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010F306B" w:rsidR="00CC64ED" w:rsidRDefault="00CC64ED" w:rsidP="00652D02">
      <w:pPr>
        <w:spacing w:after="0" w:line="240" w:lineRule="auto"/>
      </w:pPr>
      <w:r>
        <w:t xml:space="preserve">Kwota brutto jaką Zamawiający przeznaczył na sfinansowanie zamówienia: Łącznie: </w:t>
      </w:r>
      <w:r w:rsidR="006974B4">
        <w:t>653 329,48</w:t>
      </w:r>
      <w:r>
        <w:t xml:space="preserve"> zł brutto</w:t>
      </w:r>
      <w:r w:rsidR="000F46EF">
        <w:t>, w tym:</w:t>
      </w:r>
    </w:p>
    <w:p w14:paraId="361083ED" w14:textId="77777777" w:rsidR="000F46EF" w:rsidRDefault="000F46EF" w:rsidP="00652D02">
      <w:pPr>
        <w:spacing w:after="0" w:line="240" w:lineRule="auto"/>
        <w:jc w:val="center"/>
        <w:rPr>
          <w:rFonts w:cs="Calibri"/>
          <w:sz w:val="20"/>
          <w:szCs w:val="20"/>
        </w:rPr>
        <w:sectPr w:rsidR="000F46EF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0A106EEF" w14:textId="77777777" w:rsidR="000F46EF" w:rsidRDefault="000F46EF" w:rsidP="00652D02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7C100923" w14:textId="100722AF" w:rsidR="000C0221" w:rsidRDefault="00194447" w:rsidP="00652D02">
      <w:pPr>
        <w:spacing w:after="0" w:line="240" w:lineRule="auto"/>
      </w:pPr>
      <w:r>
        <w:t>Zadanie 1 –</w:t>
      </w:r>
      <w:r w:rsidR="001B0B29">
        <w:t xml:space="preserve"> </w:t>
      </w:r>
      <w:r w:rsidR="00E11457">
        <w:t>165 783,24</w:t>
      </w:r>
      <w:r>
        <w:t xml:space="preserve"> zł.</w:t>
      </w:r>
    </w:p>
    <w:p w14:paraId="507160BA" w14:textId="513E9B21" w:rsidR="00194447" w:rsidRDefault="00194447" w:rsidP="00652D02">
      <w:pPr>
        <w:spacing w:after="0" w:line="240" w:lineRule="auto"/>
      </w:pPr>
      <w:r>
        <w:t xml:space="preserve">Zadanie 2 – </w:t>
      </w:r>
      <w:r w:rsidR="00E11457">
        <w:t>252 774,00</w:t>
      </w:r>
      <w:r>
        <w:t xml:space="preserve"> zł.</w:t>
      </w:r>
    </w:p>
    <w:p w14:paraId="40DB32B8" w14:textId="6BA72E1A" w:rsidR="00194447" w:rsidRDefault="00194447" w:rsidP="00652D02">
      <w:pPr>
        <w:spacing w:after="0" w:line="240" w:lineRule="auto"/>
      </w:pPr>
      <w:r>
        <w:t xml:space="preserve">Zadanie </w:t>
      </w:r>
      <w:r w:rsidR="002E28AE">
        <w:t>3</w:t>
      </w:r>
      <w:r>
        <w:t xml:space="preserve"> – </w:t>
      </w:r>
      <w:r w:rsidR="00E11457">
        <w:t>204 589,80</w:t>
      </w:r>
      <w:r>
        <w:t xml:space="preserve"> zł.</w:t>
      </w:r>
    </w:p>
    <w:p w14:paraId="3DE9B280" w14:textId="37C935D4" w:rsidR="0054693F" w:rsidRDefault="0054693F" w:rsidP="0054693F">
      <w:pPr>
        <w:spacing w:after="0" w:line="240" w:lineRule="auto"/>
      </w:pPr>
      <w:r>
        <w:t xml:space="preserve">Zadanie 4 – </w:t>
      </w:r>
      <w:r w:rsidR="00E11457">
        <w:t>13 392,00</w:t>
      </w:r>
      <w:r>
        <w:t xml:space="preserve"> zł.</w:t>
      </w:r>
    </w:p>
    <w:p w14:paraId="4971B124" w14:textId="3B39E479" w:rsidR="0054693F" w:rsidRDefault="0054693F" w:rsidP="0054693F">
      <w:pPr>
        <w:spacing w:after="0" w:line="240" w:lineRule="auto"/>
      </w:pPr>
      <w:r>
        <w:t xml:space="preserve">Zadanie 5 – </w:t>
      </w:r>
      <w:r w:rsidR="00E11457">
        <w:t>16 790,44</w:t>
      </w:r>
      <w:bookmarkStart w:id="0" w:name="_GoBack"/>
      <w:bookmarkEnd w:id="0"/>
      <w:r>
        <w:t xml:space="preserve"> zł.</w:t>
      </w:r>
    </w:p>
    <w:p w14:paraId="56CFA9A2" w14:textId="212D15BE" w:rsidR="00CC64ED" w:rsidRDefault="00CC64ED" w:rsidP="00CC64ED"/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974B4"/>
    <w:rsid w:val="006F7C69"/>
    <w:rsid w:val="007B6CEF"/>
    <w:rsid w:val="007E2917"/>
    <w:rsid w:val="00866702"/>
    <w:rsid w:val="00A53DDE"/>
    <w:rsid w:val="00A545A9"/>
    <w:rsid w:val="00A56503"/>
    <w:rsid w:val="00C478C4"/>
    <w:rsid w:val="00CC64ED"/>
    <w:rsid w:val="00CF10C7"/>
    <w:rsid w:val="00D65DBB"/>
    <w:rsid w:val="00DB4C18"/>
    <w:rsid w:val="00E11457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24</cp:revision>
  <cp:lastPrinted>2021-04-06T09:20:00Z</cp:lastPrinted>
  <dcterms:created xsi:type="dcterms:W3CDTF">2021-04-06T09:11:00Z</dcterms:created>
  <dcterms:modified xsi:type="dcterms:W3CDTF">2023-05-11T10:46:00Z</dcterms:modified>
</cp:coreProperties>
</file>