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79ED" w14:textId="2F162798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D7429">
        <w:rPr>
          <w:rFonts w:cs="Arial"/>
          <w:b/>
          <w:bCs/>
          <w:szCs w:val="24"/>
        </w:rPr>
        <w:t>8</w:t>
      </w:r>
      <w:r w:rsidRPr="00074D31">
        <w:rPr>
          <w:rFonts w:cs="Arial"/>
          <w:b/>
          <w:bCs/>
          <w:szCs w:val="24"/>
        </w:rPr>
        <w:t>/</w:t>
      </w:r>
      <w:r w:rsidR="001A7662">
        <w:rPr>
          <w:rFonts w:cs="Arial"/>
          <w:b/>
          <w:bCs/>
          <w:szCs w:val="24"/>
        </w:rPr>
        <w:t>V</w:t>
      </w:r>
      <w:r w:rsidR="00DD7429">
        <w:rPr>
          <w:rFonts w:cs="Arial"/>
          <w:b/>
          <w:bCs/>
          <w:szCs w:val="24"/>
        </w:rPr>
        <w:t>II</w:t>
      </w:r>
      <w:r w:rsidR="00BB2E6C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DD7429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5286CBD1" w:rsidR="00074D31" w:rsidRPr="00BB2E6C" w:rsidRDefault="00074D31" w:rsidP="00BB2E6C">
      <w:pPr>
        <w:pStyle w:val="Nagwek"/>
        <w:spacing w:before="240" w:after="120"/>
        <w:rPr>
          <w:rFonts w:eastAsia="Times New Roman" w:cs="Arial"/>
          <w:b/>
          <w:szCs w:val="24"/>
          <w:lang w:val="x-none" w:eastAsia="x-none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BB2E6C" w:rsidRPr="00BB2E6C">
        <w:rPr>
          <w:rFonts w:eastAsia="Times New Roman" w:cs="Arial"/>
          <w:b/>
          <w:szCs w:val="24"/>
          <w:lang w:val="x-none" w:eastAsia="x-none"/>
        </w:rPr>
        <w:t>Roboty w zakresie odnowy i utrzymania oznakowania poziomego na terenie miasta Krakowa z podziałem na dwie części:</w:t>
      </w:r>
      <w:r w:rsidR="00BB2E6C">
        <w:rPr>
          <w:rFonts w:eastAsia="Times New Roman" w:cs="Arial"/>
          <w:b/>
          <w:szCs w:val="24"/>
          <w:lang w:eastAsia="x-none"/>
        </w:rPr>
        <w:t xml:space="preserve"> </w:t>
      </w:r>
      <w:bookmarkStart w:id="0" w:name="_Hlk139264071"/>
      <w:r w:rsidR="00BB2E6C" w:rsidRPr="00BB2E6C">
        <w:rPr>
          <w:rFonts w:eastAsia="Times New Roman" w:cs="Arial"/>
          <w:b/>
          <w:szCs w:val="24"/>
          <w:lang w:val="x-none" w:eastAsia="x-none"/>
        </w:rPr>
        <w:t xml:space="preserve">Część 1 Rejon </w:t>
      </w:r>
      <w:r w:rsidR="00DD7429">
        <w:rPr>
          <w:rFonts w:eastAsia="Times New Roman" w:cs="Arial"/>
          <w:b/>
          <w:szCs w:val="24"/>
          <w:lang w:val="x-none" w:eastAsia="x-none"/>
        </w:rPr>
        <w:t>I</w:t>
      </w:r>
      <w:r w:rsidR="00BB2E6C" w:rsidRPr="00BB2E6C">
        <w:rPr>
          <w:rFonts w:eastAsia="Times New Roman" w:cs="Arial"/>
          <w:b/>
          <w:szCs w:val="24"/>
          <w:lang w:val="x-none" w:eastAsia="x-none"/>
        </w:rPr>
        <w:t xml:space="preserve"> „Północ” (Śródmieście, Krowodrza, Nowa Huta)</w:t>
      </w:r>
      <w:bookmarkEnd w:id="0"/>
      <w:r w:rsidR="00BB2E6C">
        <w:rPr>
          <w:rFonts w:eastAsia="Times New Roman" w:cs="Arial"/>
          <w:b/>
          <w:szCs w:val="24"/>
          <w:lang w:eastAsia="x-none"/>
        </w:rPr>
        <w:t xml:space="preserve"> </w:t>
      </w:r>
      <w:r w:rsidR="00BB2E6C" w:rsidRPr="00BB2E6C">
        <w:rPr>
          <w:rFonts w:eastAsia="Times New Roman" w:cs="Arial"/>
          <w:b/>
          <w:szCs w:val="24"/>
          <w:lang w:val="x-none" w:eastAsia="x-none"/>
        </w:rPr>
        <w:t>Część 2 Rejon II „Południe” (Podgórze)</w:t>
      </w:r>
      <w:r w:rsidR="00FF4F95">
        <w:rPr>
          <w:rFonts w:eastAsia="Times New Roman" w:cs="Arial"/>
          <w:b/>
          <w:szCs w:val="24"/>
          <w:lang w:eastAsia="x-none"/>
        </w:rPr>
        <w:t xml:space="preserve"> </w:t>
      </w:r>
      <w:r w:rsidR="00FF4F95" w:rsidRPr="00FF4F95">
        <w:rPr>
          <w:rFonts w:eastAsia="Times New Roman" w:cs="Arial"/>
          <w:bCs/>
          <w:szCs w:val="24"/>
          <w:lang w:eastAsia="x-none"/>
        </w:rPr>
        <w:t>(wypełnić dla odpowiedniej części</w:t>
      </w:r>
      <w:r w:rsidR="005C6111">
        <w:rPr>
          <w:rFonts w:eastAsia="Times New Roman" w:cs="Arial"/>
          <w:bCs/>
          <w:szCs w:val="24"/>
          <w:lang w:eastAsia="x-none"/>
        </w:rPr>
        <w:t>, na którą jest składana oferta</w:t>
      </w:r>
      <w:r w:rsidR="00320223">
        <w:rPr>
          <w:rFonts w:eastAsia="Times New Roman" w:cs="Arial"/>
          <w:bCs/>
          <w:szCs w:val="24"/>
          <w:lang w:eastAsia="x-none"/>
        </w:rPr>
        <w:t xml:space="preserve"> </w:t>
      </w:r>
      <w:r w:rsidR="00320223" w:rsidRPr="00320223">
        <w:rPr>
          <w:rFonts w:eastAsia="Times New Roman" w:cs="Arial"/>
          <w:bCs/>
          <w:szCs w:val="24"/>
          <w:lang w:eastAsia="x-none"/>
        </w:rPr>
        <w:t>Wykonawca może złożyć ofertę tylko na jedną część zamówienia</w:t>
      </w:r>
      <w:r w:rsidR="00FF4F95" w:rsidRPr="00FF4F95">
        <w:rPr>
          <w:rFonts w:eastAsia="Times New Roman" w:cs="Arial"/>
          <w:bCs/>
          <w:szCs w:val="24"/>
          <w:lang w:eastAsia="x-none"/>
        </w:rPr>
        <w:t>)</w:t>
      </w:r>
      <w:r w:rsidR="005D32BB" w:rsidRPr="00FF4F95">
        <w:rPr>
          <w:rFonts w:eastAsia="Times New Roman" w:cs="Arial"/>
          <w:bCs/>
          <w:szCs w:val="24"/>
          <w:lang w:eastAsia="x-none"/>
        </w:rPr>
        <w:t>:</w:t>
      </w:r>
    </w:p>
    <w:p w14:paraId="12E76770" w14:textId="4EDEA0C5" w:rsidR="001A7662" w:rsidRPr="00561B7E" w:rsidRDefault="00BB2E6C" w:rsidP="00005D01">
      <w:pPr>
        <w:pStyle w:val="Nagwek"/>
        <w:spacing w:before="240" w:after="120"/>
        <w:rPr>
          <w:rFonts w:eastAsia="Times New Roman" w:cs="Arial"/>
          <w:b/>
          <w:bCs/>
          <w:szCs w:val="20"/>
          <w:lang w:val="x-none" w:eastAsia="x-none"/>
        </w:rPr>
      </w:pPr>
      <w:r w:rsidRPr="00BB2E6C">
        <w:rPr>
          <w:rFonts w:cs="Arial"/>
          <w:b/>
          <w:bCs/>
          <w:szCs w:val="24"/>
        </w:rPr>
        <w:t xml:space="preserve">Część 1 Rejon </w:t>
      </w:r>
      <w:r w:rsidR="00DD7429">
        <w:rPr>
          <w:rFonts w:cs="Arial"/>
          <w:b/>
          <w:bCs/>
          <w:szCs w:val="24"/>
        </w:rPr>
        <w:t>I</w:t>
      </w:r>
      <w:r w:rsidRPr="00BB2E6C">
        <w:rPr>
          <w:rFonts w:cs="Arial"/>
          <w:b/>
          <w:bCs/>
          <w:szCs w:val="24"/>
        </w:rPr>
        <w:t xml:space="preserve"> „Północ” (Śródmieście, Krowodrza, Nowa Huta)</w:t>
      </w:r>
      <w:r w:rsidR="00692C7B">
        <w:rPr>
          <w:rFonts w:cs="Arial"/>
          <w:b/>
          <w:bCs/>
          <w:szCs w:val="24"/>
        </w:rPr>
        <w:t>:</w:t>
      </w:r>
    </w:p>
    <w:p w14:paraId="3B06E599" w14:textId="13079F83" w:rsidR="00074D31" w:rsidRDefault="00074D31" w:rsidP="00C8239A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bookmarkStart w:id="1" w:name="_Hlk132708613"/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>:</w:t>
      </w:r>
      <w:r w:rsidR="00C8239A">
        <w:rPr>
          <w:rFonts w:cs="Arial"/>
          <w:szCs w:val="24"/>
        </w:rPr>
        <w:tab/>
      </w:r>
      <w:r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C8239A">
        <w:rPr>
          <w:rFonts w:cs="Arial"/>
          <w:szCs w:val="24"/>
        </w:rPr>
        <w:tab/>
      </w:r>
      <w:r w:rsidR="00952097"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%</w:t>
      </w:r>
    </w:p>
    <w:p w14:paraId="120FCFE8" w14:textId="3BD904F8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</w:t>
      </w:r>
      <w:r w:rsidR="00BB2E6C">
        <w:rPr>
          <w:rFonts w:cs="Arial"/>
          <w:szCs w:val="24"/>
        </w:rPr>
        <w:t xml:space="preserve"> dla oznakowania poziomego cienkowarstwowego</w:t>
      </w:r>
      <w:r w:rsidR="00074D31">
        <w:rPr>
          <w:rFonts w:cs="Arial"/>
          <w:szCs w:val="24"/>
        </w:rPr>
        <w:t>:</w:t>
      </w:r>
    </w:p>
    <w:p w14:paraId="73DDAF17" w14:textId="16C1C48E" w:rsidR="00074D31" w:rsidRDefault="00BB2E6C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bookmarkStart w:id="2" w:name="_Hlk139264392"/>
      <w:r>
        <w:rPr>
          <w:rFonts w:cs="Arial"/>
          <w:b/>
          <w:bCs/>
          <w:szCs w:val="24"/>
        </w:rPr>
        <w:t>6</w:t>
      </w:r>
      <w:r w:rsidR="008237DE" w:rsidRPr="00F04CFA">
        <w:rPr>
          <w:rFonts w:cs="Arial"/>
          <w:b/>
          <w:bCs/>
          <w:szCs w:val="24"/>
        </w:rPr>
        <w:t xml:space="preserve"> </w:t>
      </w:r>
      <w:r w:rsidR="00005D01" w:rsidRPr="00F04CFA">
        <w:rPr>
          <w:rFonts w:cs="Arial"/>
          <w:b/>
          <w:bCs/>
          <w:szCs w:val="24"/>
        </w:rPr>
        <w:t>miesi</w:t>
      </w:r>
      <w:r w:rsidR="00005D01">
        <w:rPr>
          <w:rFonts w:cs="Arial"/>
          <w:b/>
          <w:bCs/>
          <w:szCs w:val="24"/>
        </w:rPr>
        <w:t>ęcy</w:t>
      </w:r>
      <w:r w:rsidR="008237DE">
        <w:rPr>
          <w:rFonts w:cs="Arial"/>
          <w:szCs w:val="24"/>
        </w:rPr>
        <w:t>,</w:t>
      </w:r>
    </w:p>
    <w:p w14:paraId="2BF8AE09" w14:textId="3EBA561C" w:rsidR="00BB2E6C" w:rsidRDefault="00BB2E6C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9 miesięcy,</w:t>
      </w:r>
    </w:p>
    <w:p w14:paraId="15751129" w14:textId="0D863BB4" w:rsidR="008237DE" w:rsidRPr="00C8239A" w:rsidRDefault="00C8239A" w:rsidP="00C8239A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12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4A3FC802" w:rsidR="008237DE" w:rsidRDefault="00BB2E6C" w:rsidP="00DA54F6">
      <w:pPr>
        <w:tabs>
          <w:tab w:val="right" w:pos="9072"/>
        </w:tabs>
        <w:ind w:left="284"/>
        <w:rPr>
          <w:rFonts w:cs="Arial"/>
          <w:szCs w:val="24"/>
        </w:rPr>
      </w:pPr>
      <w:r w:rsidRPr="00BB2E6C">
        <w:rPr>
          <w:rFonts w:cs="Arial"/>
          <w:szCs w:val="24"/>
        </w:rPr>
        <w:t>Dwie propozycje należy wykreślić a zostawić tylko jedną właściwą. W przypadku niewskazania proponowanej długości oferowanego okresu gwarancji, wykreślenie jednej lub wszystkich zaproponowanych okresów, Zamawiający uzna, że Wykonawca zaproponował najkrótszy okres gwarancji</w:t>
      </w:r>
      <w:r w:rsidR="008237DE">
        <w:rPr>
          <w:rFonts w:cs="Arial"/>
          <w:szCs w:val="24"/>
        </w:rPr>
        <w:t xml:space="preserve">, tj. </w:t>
      </w:r>
      <w:r w:rsidR="00C8239A">
        <w:rPr>
          <w:rFonts w:cs="Arial"/>
          <w:szCs w:val="24"/>
        </w:rPr>
        <w:t>6</w:t>
      </w:r>
      <w:r w:rsidR="008237DE">
        <w:rPr>
          <w:rFonts w:cs="Arial"/>
          <w:szCs w:val="24"/>
        </w:rPr>
        <w:t xml:space="preserve"> miesi</w:t>
      </w:r>
      <w:r w:rsidR="00005D01">
        <w:rPr>
          <w:rFonts w:cs="Arial"/>
          <w:szCs w:val="24"/>
        </w:rPr>
        <w:t>ęcy</w:t>
      </w:r>
    </w:p>
    <w:bookmarkEnd w:id="2"/>
    <w:p w14:paraId="548E0F59" w14:textId="0D22370B" w:rsidR="008237DE" w:rsidRPr="00AA545D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bookmarkStart w:id="3" w:name="_Hlk139264404"/>
      <w:r w:rsidR="00BB2E6C">
        <w:rPr>
          <w:rFonts w:cs="Arial"/>
          <w:b/>
          <w:bCs/>
          <w:szCs w:val="24"/>
        </w:rPr>
        <w:t>01.01.202</w:t>
      </w:r>
      <w:r w:rsidR="00AD4860">
        <w:rPr>
          <w:rFonts w:cs="Arial"/>
          <w:b/>
          <w:bCs/>
          <w:szCs w:val="24"/>
        </w:rPr>
        <w:t>5</w:t>
      </w:r>
      <w:r w:rsidR="00BB2E6C">
        <w:rPr>
          <w:rFonts w:cs="Arial"/>
          <w:b/>
          <w:bCs/>
          <w:szCs w:val="24"/>
        </w:rPr>
        <w:t xml:space="preserve"> r. do 30</w:t>
      </w:r>
      <w:r w:rsidR="00C8239A">
        <w:rPr>
          <w:rFonts w:cs="Arial"/>
          <w:b/>
          <w:bCs/>
          <w:szCs w:val="24"/>
        </w:rPr>
        <w:t>.</w:t>
      </w:r>
      <w:r w:rsidR="00BB2E6C">
        <w:rPr>
          <w:rFonts w:cs="Arial"/>
          <w:b/>
          <w:bCs/>
          <w:szCs w:val="24"/>
        </w:rPr>
        <w:t>11.202</w:t>
      </w:r>
      <w:bookmarkEnd w:id="3"/>
      <w:r w:rsidR="00AD4860">
        <w:rPr>
          <w:rFonts w:cs="Arial"/>
          <w:b/>
          <w:bCs/>
          <w:szCs w:val="24"/>
        </w:rPr>
        <w:t>5</w:t>
      </w:r>
      <w:r w:rsidR="00BB2E6C">
        <w:rPr>
          <w:rFonts w:cs="Arial"/>
          <w:b/>
          <w:bCs/>
          <w:szCs w:val="24"/>
        </w:rPr>
        <w:t xml:space="preserve"> r. </w:t>
      </w:r>
    </w:p>
    <w:p w14:paraId="164EB088" w14:textId="52FB393B" w:rsidR="00AA545D" w:rsidRDefault="00561B7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cena obejmuje cały zakres przedmiotu zamówienia</w:t>
      </w:r>
      <w:r w:rsidR="005E7FCC">
        <w:rPr>
          <w:rFonts w:cs="Arial"/>
          <w:szCs w:val="24"/>
        </w:rPr>
        <w:t xml:space="preserve"> w zakresie części 1.</w:t>
      </w:r>
    </w:p>
    <w:bookmarkEnd w:id="1"/>
    <w:p w14:paraId="62486C3B" w14:textId="2FDE08FB" w:rsidR="00561B7E" w:rsidRDefault="00BB2E6C" w:rsidP="00561B7E">
      <w:pPr>
        <w:pStyle w:val="Akapitzlist"/>
        <w:tabs>
          <w:tab w:val="right" w:pos="9072"/>
        </w:tabs>
        <w:ind w:left="284"/>
        <w:contextualSpacing w:val="0"/>
        <w:rPr>
          <w:rFonts w:cs="Arial"/>
          <w:b/>
          <w:bCs/>
          <w:szCs w:val="24"/>
        </w:rPr>
      </w:pPr>
      <w:r w:rsidRPr="00BB2E6C">
        <w:rPr>
          <w:rFonts w:cs="Arial"/>
          <w:b/>
          <w:bCs/>
          <w:szCs w:val="24"/>
        </w:rPr>
        <w:t>Część 2 Rejon II „Południe” (Podgórze)</w:t>
      </w:r>
      <w:r w:rsidR="00692C7B">
        <w:rPr>
          <w:rFonts w:cs="Arial"/>
          <w:b/>
          <w:bCs/>
          <w:szCs w:val="24"/>
        </w:rPr>
        <w:t>:</w:t>
      </w:r>
    </w:p>
    <w:p w14:paraId="438A67E2" w14:textId="77777777" w:rsidR="00561B7E" w:rsidRDefault="00561B7E" w:rsidP="00561B7E">
      <w:pPr>
        <w:pStyle w:val="Akapitzlist"/>
        <w:numPr>
          <w:ilvl w:val="0"/>
          <w:numId w:val="15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bookmarkStart w:id="4" w:name="_Hlk132780932"/>
      <w:r>
        <w:rPr>
          <w:rFonts w:cs="Arial"/>
          <w:szCs w:val="24"/>
        </w:rPr>
        <w:t>Oferujemy wykonanie zadania objętego postępowaniem zgodnie z warunkami określonymi w SWZ za cenę całkowitą (wpisać kwotę brutto):</w:t>
      </w:r>
      <w:r>
        <w:rPr>
          <w:rFonts w:cs="Arial"/>
          <w:szCs w:val="24"/>
        </w:rPr>
        <w:tab/>
        <w:t xml:space="preserve">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>, uwzględniając w tym podatek VAT w wysokości (wpisać procent):</w:t>
      </w:r>
      <w:r>
        <w:rPr>
          <w:rFonts w:cs="Arial"/>
          <w:szCs w:val="24"/>
        </w:rPr>
        <w:tab/>
        <w:t xml:space="preserve"> </w:t>
      </w:r>
      <w:r w:rsidRPr="007E7EF6">
        <w:rPr>
          <w:rFonts w:cs="Arial"/>
          <w:b/>
          <w:bCs/>
          <w:szCs w:val="24"/>
        </w:rPr>
        <w:t>%</w:t>
      </w:r>
    </w:p>
    <w:p w14:paraId="2FC017B4" w14:textId="77777777" w:rsidR="00561B7E" w:rsidRDefault="00561B7E" w:rsidP="00561B7E">
      <w:pPr>
        <w:pStyle w:val="Akapitzlist"/>
        <w:numPr>
          <w:ilvl w:val="0"/>
          <w:numId w:val="15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oferowanego okres gwarancji:</w:t>
      </w:r>
    </w:p>
    <w:p w14:paraId="4C2F1E81" w14:textId="77777777" w:rsidR="00BB2E6C" w:rsidRDefault="00BB2E6C" w:rsidP="00BB2E6C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</w:t>
      </w:r>
      <w:r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ęcy</w:t>
      </w:r>
      <w:r>
        <w:rPr>
          <w:rFonts w:cs="Arial"/>
          <w:szCs w:val="24"/>
        </w:rPr>
        <w:t>,</w:t>
      </w:r>
    </w:p>
    <w:p w14:paraId="46B2165A" w14:textId="77777777" w:rsidR="00BB2E6C" w:rsidRDefault="00BB2E6C" w:rsidP="00BB2E6C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9 miesięcy,</w:t>
      </w:r>
    </w:p>
    <w:p w14:paraId="39104C38" w14:textId="77777777" w:rsidR="00BB2E6C" w:rsidRPr="00C8239A" w:rsidRDefault="00BB2E6C" w:rsidP="00BB2E6C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12</w:t>
      </w:r>
      <w:r w:rsidRPr="00F04CFA">
        <w:rPr>
          <w:rFonts w:cs="Arial"/>
          <w:b/>
          <w:bCs/>
          <w:szCs w:val="24"/>
        </w:rPr>
        <w:t xml:space="preserve"> miesięcy</w:t>
      </w:r>
      <w:r>
        <w:rPr>
          <w:rFonts w:cs="Arial"/>
          <w:szCs w:val="24"/>
        </w:rPr>
        <w:t>,</w:t>
      </w:r>
    </w:p>
    <w:p w14:paraId="4148CBCC" w14:textId="77777777" w:rsidR="00BB2E6C" w:rsidRDefault="00BB2E6C" w:rsidP="00BB2E6C">
      <w:pPr>
        <w:tabs>
          <w:tab w:val="right" w:pos="9072"/>
        </w:tabs>
        <w:ind w:left="284"/>
        <w:rPr>
          <w:rFonts w:cs="Arial"/>
          <w:szCs w:val="24"/>
        </w:rPr>
      </w:pPr>
      <w:r w:rsidRPr="00BB2E6C">
        <w:rPr>
          <w:rFonts w:cs="Arial"/>
          <w:szCs w:val="24"/>
        </w:rPr>
        <w:t>Dwie propozycje należy wykreślić a zostawić tylko jedną właściwą. W przypadku niewskazania proponowanej długości oferowanego okresu gwarancji, wykreślenie jednej lub wszystkich zaproponowanych okresów, Zamawiający uzna, że Wykonawca zaproponował najkrótszy okres gwarancji</w:t>
      </w:r>
      <w:r>
        <w:rPr>
          <w:rFonts w:cs="Arial"/>
          <w:szCs w:val="24"/>
        </w:rPr>
        <w:t>, tj. 6 miesięcy</w:t>
      </w:r>
    </w:p>
    <w:p w14:paraId="76A47AF8" w14:textId="4E9840EE" w:rsidR="00561B7E" w:rsidRPr="00BB2E6C" w:rsidRDefault="00561B7E" w:rsidP="00561B7E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wykonania zamówienia: </w:t>
      </w:r>
      <w:r w:rsidR="00BB2E6C" w:rsidRPr="00BB2E6C">
        <w:rPr>
          <w:rFonts w:cs="Arial"/>
          <w:b/>
          <w:bCs/>
          <w:szCs w:val="24"/>
        </w:rPr>
        <w:t>01.01.202</w:t>
      </w:r>
      <w:r w:rsidR="00AD4860">
        <w:rPr>
          <w:rFonts w:cs="Arial"/>
          <w:b/>
          <w:bCs/>
          <w:szCs w:val="24"/>
        </w:rPr>
        <w:t>5</w:t>
      </w:r>
      <w:r w:rsidR="00BB2E6C" w:rsidRPr="00BB2E6C">
        <w:rPr>
          <w:rFonts w:cs="Arial"/>
          <w:b/>
          <w:bCs/>
          <w:szCs w:val="24"/>
        </w:rPr>
        <w:t xml:space="preserve"> </w:t>
      </w:r>
      <w:r w:rsidR="00BB2E6C">
        <w:rPr>
          <w:rFonts w:cs="Arial"/>
          <w:b/>
          <w:bCs/>
          <w:szCs w:val="24"/>
        </w:rPr>
        <w:t xml:space="preserve">r. </w:t>
      </w:r>
      <w:r w:rsidR="00BB2E6C" w:rsidRPr="00BB2E6C">
        <w:rPr>
          <w:rFonts w:cs="Arial"/>
          <w:b/>
          <w:bCs/>
          <w:szCs w:val="24"/>
        </w:rPr>
        <w:t>do 30.11.202</w:t>
      </w:r>
      <w:r w:rsidR="00AD4860">
        <w:rPr>
          <w:rFonts w:cs="Arial"/>
          <w:b/>
          <w:bCs/>
          <w:szCs w:val="24"/>
        </w:rPr>
        <w:t>5</w:t>
      </w:r>
      <w:r w:rsidR="00BB2E6C">
        <w:rPr>
          <w:rFonts w:cs="Arial"/>
          <w:b/>
          <w:bCs/>
          <w:szCs w:val="24"/>
        </w:rPr>
        <w:t xml:space="preserve"> r.</w:t>
      </w:r>
    </w:p>
    <w:p w14:paraId="4090C66F" w14:textId="77777777" w:rsidR="00BB2E6C" w:rsidRPr="00BB2E6C" w:rsidRDefault="00BB2E6C" w:rsidP="00BB2E6C">
      <w:pPr>
        <w:pStyle w:val="Akapitzlist"/>
        <w:numPr>
          <w:ilvl w:val="0"/>
          <w:numId w:val="15"/>
        </w:numPr>
        <w:ind w:left="284" w:hanging="426"/>
        <w:rPr>
          <w:rFonts w:cs="Arial"/>
          <w:szCs w:val="24"/>
        </w:rPr>
      </w:pPr>
      <w:r w:rsidRPr="00BB2E6C">
        <w:rPr>
          <w:rFonts w:cs="Arial"/>
          <w:szCs w:val="24"/>
        </w:rPr>
        <w:t>Oświadczamy, że cena obejmuje cały zakres przedmiotu zamówienia w zakresie części 2.</w:t>
      </w:r>
    </w:p>
    <w:p w14:paraId="0435D3D5" w14:textId="5A9C15C0" w:rsidR="00BB2E6C" w:rsidRPr="00BB2E6C" w:rsidRDefault="00BB2E6C" w:rsidP="00BB2E6C">
      <w:pPr>
        <w:pStyle w:val="Akapitzlist"/>
        <w:tabs>
          <w:tab w:val="right" w:pos="9072"/>
        </w:tabs>
        <w:ind w:left="284"/>
        <w:contextualSpacing w:val="0"/>
        <w:rPr>
          <w:rFonts w:cs="Arial"/>
          <w:b/>
          <w:bCs/>
          <w:szCs w:val="24"/>
        </w:rPr>
      </w:pPr>
      <w:r w:rsidRPr="00BB2E6C">
        <w:rPr>
          <w:rFonts w:cs="Arial"/>
          <w:b/>
          <w:bCs/>
          <w:szCs w:val="24"/>
        </w:rPr>
        <w:t>Dla każdej części zamówienia:</w:t>
      </w:r>
    </w:p>
    <w:p w14:paraId="1F0E800B" w14:textId="77777777" w:rsidR="00561B7E" w:rsidRDefault="00561B7E" w:rsidP="00561B7E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zamierzamy powierzyć podwykonawcy (wpisać części zamówienia):</w:t>
      </w:r>
    </w:p>
    <w:p w14:paraId="0A52FAE5" w14:textId="77777777" w:rsidR="00561B7E" w:rsidRDefault="00561B7E" w:rsidP="00561B7E">
      <w:pPr>
        <w:pStyle w:val="Akapitzlist"/>
        <w:numPr>
          <w:ilvl w:val="0"/>
          <w:numId w:val="12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6FCEF3" w14:textId="77777777" w:rsidR="00561B7E" w:rsidRDefault="00561B7E" w:rsidP="00561B7E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Nazwy firm, które będą realizowały </w:t>
      </w:r>
      <w:r w:rsidRPr="009E4BE5">
        <w:rPr>
          <w:rFonts w:cs="Arial"/>
          <w:szCs w:val="24"/>
        </w:rPr>
        <w:t>roboty budowlane</w:t>
      </w:r>
      <w:r>
        <w:rPr>
          <w:rFonts w:cs="Arial"/>
          <w:szCs w:val="24"/>
        </w:rPr>
        <w:t xml:space="preserve"> wyszczególnione w punkcie powyżej, o ile są znane Wykonawcy (podać nazwę i NIP/REGON):</w:t>
      </w:r>
    </w:p>
    <w:p w14:paraId="58631D1D" w14:textId="77777777" w:rsidR="00561B7E" w:rsidRDefault="00561B7E" w:rsidP="00561B7E">
      <w:pPr>
        <w:pStyle w:val="Akapitzlist"/>
        <w:numPr>
          <w:ilvl w:val="0"/>
          <w:numId w:val="13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D60BD65" w14:textId="77777777" w:rsidR="00561B7E" w:rsidRDefault="00561B7E" w:rsidP="00561B7E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Nazwy firm podmiotów, na zasobach których Wykonawca polega w celu wykazania spełniania warunków udziału w postępowaniu (podać nazwę i NIP/REGON):</w:t>
      </w:r>
    </w:p>
    <w:p w14:paraId="334EC00E" w14:textId="77777777" w:rsidR="00561B7E" w:rsidRPr="003B266A" w:rsidRDefault="00561B7E" w:rsidP="00561B7E">
      <w:pPr>
        <w:pStyle w:val="Akapitzlist"/>
        <w:numPr>
          <w:ilvl w:val="0"/>
          <w:numId w:val="14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bookmarkEnd w:id="4"/>
    <w:p w14:paraId="4D73B074" w14:textId="2D8F5B92" w:rsidR="00561B7E" w:rsidRPr="00FF4F95" w:rsidRDefault="00786D82" w:rsidP="00BB2E6C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  <w:r w:rsidR="00561B7E" w:rsidRPr="00FF4F95">
        <w:rPr>
          <w:rFonts w:cs="Arial"/>
          <w:szCs w:val="24"/>
        </w:rPr>
        <w:t xml:space="preserve"> </w:t>
      </w:r>
    </w:p>
    <w:p w14:paraId="54AED077" w14:textId="2754B729" w:rsidR="00786D82" w:rsidRDefault="00786D82" w:rsidP="00BB2E6C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5A7AA2C6" w:rsidR="00786D82" w:rsidRDefault="00786D82" w:rsidP="007920D5">
      <w:pPr>
        <w:pStyle w:val="Akapitzlist"/>
        <w:numPr>
          <w:ilvl w:val="0"/>
          <w:numId w:val="15"/>
        </w:numPr>
        <w:tabs>
          <w:tab w:val="left" w:pos="426"/>
          <w:tab w:val="right" w:pos="9072"/>
        </w:tabs>
        <w:ind w:left="284" w:hanging="568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lastRenderedPageBreak/>
        <w:t xml:space="preserve">Oświadczamy, że oferowana </w:t>
      </w:r>
      <w:r w:rsidR="00E9513C" w:rsidRPr="009E4BE5">
        <w:rPr>
          <w:rFonts w:cs="Arial"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7920D5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2CD60A6D" w14:textId="3E2A8D29" w:rsidR="005A69EB" w:rsidRDefault="005A69EB" w:rsidP="007920D5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6D2D4094" w:rsidR="005A69EB" w:rsidRPr="00C8239A" w:rsidRDefault="005A69EB" w:rsidP="007920D5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7920D5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wyboru naszej oferty zobowiązujemy się do wniesienia zabezpieczenia należytego wykonania umowy w wysokości określonej w S</w:t>
      </w:r>
      <w:r w:rsidR="00912E36">
        <w:rPr>
          <w:rFonts w:cs="Arial"/>
          <w:szCs w:val="24"/>
        </w:rPr>
        <w:t>WZ.</w:t>
      </w:r>
    </w:p>
    <w:p w14:paraId="01FF4297" w14:textId="539EF26C" w:rsidR="0021032C" w:rsidRDefault="0021032C" w:rsidP="007920D5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3C6FA6B" w14:textId="2E86AD67" w:rsidR="0021032C" w:rsidRDefault="0021032C" w:rsidP="007920D5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Wadium w kwocie określonej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wniesiono</w:t>
      </w:r>
      <w:r w:rsidR="005C6111">
        <w:rPr>
          <w:rFonts w:cs="Arial"/>
          <w:szCs w:val="24"/>
        </w:rPr>
        <w:t>:</w:t>
      </w:r>
    </w:p>
    <w:p w14:paraId="78D32472" w14:textId="506F67D1" w:rsidR="00FF4F95" w:rsidRDefault="00FF4F95" w:rsidP="00FF4F95">
      <w:pPr>
        <w:pStyle w:val="Akapitzlist"/>
        <w:numPr>
          <w:ilvl w:val="0"/>
          <w:numId w:val="40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Dla części 1 w formie</w:t>
      </w:r>
      <w:r w:rsidR="005C6111">
        <w:rPr>
          <w:rFonts w:cs="Arial"/>
          <w:szCs w:val="24"/>
        </w:rPr>
        <w:t xml:space="preserve"> (wpisać formę):</w:t>
      </w:r>
    </w:p>
    <w:p w14:paraId="4DD440CC" w14:textId="4AA451A6" w:rsidR="00FF4F95" w:rsidRDefault="00FF4F95" w:rsidP="00FF4F95">
      <w:pPr>
        <w:pStyle w:val="Akapitzlist"/>
        <w:numPr>
          <w:ilvl w:val="0"/>
          <w:numId w:val="40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Dla części 2 w formie</w:t>
      </w:r>
      <w:r w:rsidR="005C6111">
        <w:rPr>
          <w:rFonts w:cs="Arial"/>
          <w:szCs w:val="24"/>
        </w:rPr>
        <w:t xml:space="preserve"> (wpisać formę):</w:t>
      </w:r>
    </w:p>
    <w:p w14:paraId="20EC6006" w14:textId="68F28CC2" w:rsidR="00AF37B1" w:rsidRDefault="0019563F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Adres e-mail Gwaranta, na który należy przesłać oświadczenie o zwolnieniu wadium (wpisać adres e-mail, jeżeli wadium zostało złożone</w:t>
      </w:r>
      <w:r w:rsidR="00AF37B1">
        <w:rPr>
          <w:rFonts w:cs="Arial"/>
          <w:szCs w:val="24"/>
        </w:rPr>
        <w:t xml:space="preserve"> w </w:t>
      </w:r>
      <w:r>
        <w:rPr>
          <w:rFonts w:cs="Arial"/>
          <w:szCs w:val="24"/>
        </w:rPr>
        <w:t>formie</w:t>
      </w:r>
      <w:r w:rsidR="00AF37B1">
        <w:rPr>
          <w:rFonts w:cs="Arial"/>
          <w:szCs w:val="24"/>
        </w:rPr>
        <w:t xml:space="preserve"> gwarancji lub poręczenia</w:t>
      </w:r>
      <w:r>
        <w:rPr>
          <w:rFonts w:cs="Arial"/>
          <w:szCs w:val="24"/>
        </w:rPr>
        <w:t xml:space="preserve"> i w dokumencie</w:t>
      </w:r>
      <w:r w:rsidR="00AF37B1">
        <w:rPr>
          <w:rFonts w:cs="Arial"/>
          <w:szCs w:val="24"/>
        </w:rPr>
        <w:t xml:space="preserve"> nie został wskazany przez Gwaranta jego adres e-mail, na który należy przesłać oświadczenie o zwolnieni</w:t>
      </w:r>
      <w:r w:rsidR="00CD5CC9">
        <w:rPr>
          <w:rFonts w:cs="Arial"/>
          <w:szCs w:val="24"/>
        </w:rPr>
        <w:t>u</w:t>
      </w:r>
      <w:r w:rsidR="00AF37B1">
        <w:rPr>
          <w:rFonts w:cs="Arial"/>
          <w:szCs w:val="24"/>
        </w:rPr>
        <w:t xml:space="preserve"> wadium</w:t>
      </w:r>
      <w:r>
        <w:rPr>
          <w:rFonts w:cs="Arial"/>
          <w:szCs w:val="24"/>
        </w:rPr>
        <w:t>):</w:t>
      </w:r>
    </w:p>
    <w:p w14:paraId="1C7739A9" w14:textId="408253FF" w:rsidR="005A69EB" w:rsidRDefault="005A69EB" w:rsidP="007920D5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</w:t>
      </w:r>
      <w:r w:rsidR="00C8239A" w:rsidRPr="00C8239A">
        <w:rPr>
          <w:rFonts w:cs="Arial"/>
          <w:szCs w:val="24"/>
        </w:rPr>
        <w:t>zaznaczyć jedno z poniższych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7920D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7920D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7920D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7920D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7920D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7920D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70232E0D" w14:textId="5F2E66E3" w:rsidR="007920D5" w:rsidRDefault="007920D5" w:rsidP="007920D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7920D5">
        <w:rPr>
          <w:rFonts w:cs="Arial"/>
          <w:szCs w:val="24"/>
        </w:rPr>
        <w:t>W rozumieniu ustawy z dnia 6 marca 2018 r. Prawo przedsiębiorców (Dz. U. z 202</w:t>
      </w:r>
      <w:r w:rsidR="00D574DF">
        <w:rPr>
          <w:rFonts w:cs="Arial"/>
          <w:szCs w:val="24"/>
        </w:rPr>
        <w:t>4</w:t>
      </w:r>
      <w:r w:rsidRPr="007920D5">
        <w:rPr>
          <w:rFonts w:cs="Arial"/>
          <w:szCs w:val="24"/>
        </w:rPr>
        <w:t xml:space="preserve"> r., poz. </w:t>
      </w:r>
      <w:r w:rsidR="00D574DF">
        <w:rPr>
          <w:rFonts w:cs="Arial"/>
          <w:szCs w:val="24"/>
        </w:rPr>
        <w:t>236</w:t>
      </w:r>
      <w:r w:rsidRPr="007920D5">
        <w:rPr>
          <w:rFonts w:cs="Arial"/>
          <w:szCs w:val="24"/>
        </w:rPr>
        <w:t>).</w:t>
      </w:r>
    </w:p>
    <w:p w14:paraId="05C6772F" w14:textId="4D48F4D5" w:rsidR="00FB6CFE" w:rsidRDefault="005A69EB" w:rsidP="007920D5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7920D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7920D5">
      <w:pPr>
        <w:pStyle w:val="Akapitzlist"/>
        <w:numPr>
          <w:ilvl w:val="0"/>
          <w:numId w:val="1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4422556" w:rsidR="00FB6CFE" w:rsidRDefault="006219CD" w:rsidP="007920D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</w:t>
      </w:r>
      <w:r w:rsidR="00646C5E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646C5E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7920D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7920D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7920D5">
      <w:pPr>
        <w:pStyle w:val="Akapitzlist"/>
        <w:numPr>
          <w:ilvl w:val="0"/>
          <w:numId w:val="11"/>
        </w:numPr>
        <w:tabs>
          <w:tab w:val="right" w:pos="9072"/>
        </w:tabs>
        <w:ind w:left="284" w:firstLine="0"/>
        <w:contextualSpacing w:val="0"/>
        <w:rPr>
          <w:rFonts w:cs="Arial"/>
          <w:szCs w:val="24"/>
        </w:rPr>
      </w:pPr>
    </w:p>
    <w:p w14:paraId="20036DAF" w14:textId="2CB11C14" w:rsidR="001C7A79" w:rsidRPr="00401CD1" w:rsidRDefault="00401CD1" w:rsidP="007920D5">
      <w:pPr>
        <w:pStyle w:val="Akapitzlist"/>
        <w:numPr>
          <w:ilvl w:val="0"/>
          <w:numId w:val="15"/>
        </w:numPr>
        <w:tabs>
          <w:tab w:val="left" w:leader="underscore" w:pos="7088"/>
          <w:tab w:val="right" w:leader="underscore" w:pos="9072"/>
        </w:tabs>
        <w:ind w:left="284" w:hanging="426"/>
        <w:contextualSpacing w:val="0"/>
        <w:rPr>
          <w:rFonts w:cs="Arial"/>
          <w:szCs w:val="24"/>
        </w:rPr>
      </w:pPr>
      <w:r w:rsidRPr="00401CD1">
        <w:rPr>
          <w:rFonts w:cs="Arial"/>
          <w:szCs w:val="24"/>
        </w:rPr>
        <w:t>Oświadczamy, że znane nam są przepisy ustawy z dnia 11 stycznia 2018 r. o elektromobilności i paliwach alternatywnych (Dz. U. z 202</w:t>
      </w:r>
      <w:r w:rsidR="00151E32">
        <w:rPr>
          <w:rFonts w:cs="Arial"/>
          <w:szCs w:val="24"/>
        </w:rPr>
        <w:t>3</w:t>
      </w:r>
      <w:r w:rsidRPr="00401CD1">
        <w:rPr>
          <w:rFonts w:cs="Arial"/>
          <w:szCs w:val="24"/>
        </w:rPr>
        <w:t xml:space="preserve">r. poz. </w:t>
      </w:r>
      <w:r w:rsidR="00151E32">
        <w:rPr>
          <w:rFonts w:cs="Arial"/>
          <w:szCs w:val="24"/>
        </w:rPr>
        <w:t>875</w:t>
      </w:r>
      <w:r w:rsidRPr="00401CD1">
        <w:rPr>
          <w:rFonts w:cs="Arial"/>
          <w:szCs w:val="24"/>
        </w:rPr>
        <w:t>) i wynikające z niej oraz z zapisów PPU stanowiących załącznik nr 2 do SWZ, obowiązki nałożone na  wykonawcę w związku z realizacją niniejszego zamówienia</w:t>
      </w:r>
      <w:r w:rsidR="001C7A79" w:rsidRPr="00401CD1">
        <w:rPr>
          <w:rFonts w:cs="Arial"/>
          <w:szCs w:val="24"/>
        </w:rPr>
        <w:t>.</w:t>
      </w:r>
    </w:p>
    <w:p w14:paraId="7EE640F5" w14:textId="2D1EE3C4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F8995" w14:textId="77777777" w:rsidR="00C05BB1" w:rsidRDefault="00C05BB1" w:rsidP="008237DE">
      <w:pPr>
        <w:spacing w:after="0" w:line="240" w:lineRule="auto"/>
      </w:pPr>
      <w:r>
        <w:separator/>
      </w:r>
    </w:p>
  </w:endnote>
  <w:endnote w:type="continuationSeparator" w:id="0">
    <w:p w14:paraId="3F638BA4" w14:textId="77777777" w:rsidR="00C05BB1" w:rsidRDefault="00C05BB1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1C920" w14:textId="77777777" w:rsidR="00C05BB1" w:rsidRDefault="00C05BB1" w:rsidP="008237DE">
      <w:pPr>
        <w:spacing w:after="0" w:line="240" w:lineRule="auto"/>
      </w:pPr>
      <w:r>
        <w:separator/>
      </w:r>
    </w:p>
  </w:footnote>
  <w:footnote w:type="continuationSeparator" w:id="0">
    <w:p w14:paraId="0F2E9370" w14:textId="77777777" w:rsidR="00C05BB1" w:rsidRDefault="00C05BB1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C70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B04CCA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645930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CF175B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02FB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15104C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A0511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B46E36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FFB7287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18A30B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1913C0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CC7584E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01E05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00CAD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F6E77A6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5322544"/>
    <w:multiLevelType w:val="hybridMultilevel"/>
    <w:tmpl w:val="C088D9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5CD59F2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86324B1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F7D0D00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39221D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4C06987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AF51628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D28D4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08610BD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901F64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348F7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8C325FD"/>
    <w:multiLevelType w:val="hybridMultilevel"/>
    <w:tmpl w:val="3D9628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1559C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A3C2251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19"/>
  </w:num>
  <w:num w:numId="2" w16cid:durableId="1603412604">
    <w:abstractNumId w:val="14"/>
  </w:num>
  <w:num w:numId="3" w16cid:durableId="1387878557">
    <w:abstractNumId w:val="21"/>
  </w:num>
  <w:num w:numId="4" w16cid:durableId="113333574">
    <w:abstractNumId w:val="10"/>
  </w:num>
  <w:num w:numId="5" w16cid:durableId="531303244">
    <w:abstractNumId w:val="2"/>
  </w:num>
  <w:num w:numId="6" w16cid:durableId="1903322380">
    <w:abstractNumId w:val="15"/>
  </w:num>
  <w:num w:numId="7" w16cid:durableId="1004043682">
    <w:abstractNumId w:val="4"/>
  </w:num>
  <w:num w:numId="8" w16cid:durableId="1808206300">
    <w:abstractNumId w:val="27"/>
  </w:num>
  <w:num w:numId="9" w16cid:durableId="941377722">
    <w:abstractNumId w:val="18"/>
  </w:num>
  <w:num w:numId="10" w16cid:durableId="497304894">
    <w:abstractNumId w:val="25"/>
  </w:num>
  <w:num w:numId="11" w16cid:durableId="1621107203">
    <w:abstractNumId w:val="29"/>
  </w:num>
  <w:num w:numId="12" w16cid:durableId="58789468">
    <w:abstractNumId w:val="8"/>
  </w:num>
  <w:num w:numId="13" w16cid:durableId="240650332">
    <w:abstractNumId w:val="33"/>
  </w:num>
  <w:num w:numId="14" w16cid:durableId="62916139">
    <w:abstractNumId w:val="6"/>
  </w:num>
  <w:num w:numId="15" w16cid:durableId="129711521">
    <w:abstractNumId w:val="37"/>
  </w:num>
  <w:num w:numId="16" w16cid:durableId="1551068164">
    <w:abstractNumId w:val="9"/>
  </w:num>
  <w:num w:numId="17" w16cid:durableId="2084569509">
    <w:abstractNumId w:val="30"/>
  </w:num>
  <w:num w:numId="18" w16cid:durableId="2129541439">
    <w:abstractNumId w:val="36"/>
  </w:num>
  <w:num w:numId="19" w16cid:durableId="1454014218">
    <w:abstractNumId w:val="34"/>
  </w:num>
  <w:num w:numId="20" w16cid:durableId="1398014221">
    <w:abstractNumId w:val="3"/>
  </w:num>
  <w:num w:numId="21" w16cid:durableId="1531531663">
    <w:abstractNumId w:val="24"/>
  </w:num>
  <w:num w:numId="22" w16cid:durableId="1454638792">
    <w:abstractNumId w:val="13"/>
  </w:num>
  <w:num w:numId="23" w16cid:durableId="1906211908">
    <w:abstractNumId w:val="17"/>
  </w:num>
  <w:num w:numId="24" w16cid:durableId="1476020162">
    <w:abstractNumId w:val="7"/>
  </w:num>
  <w:num w:numId="25" w16cid:durableId="134181722">
    <w:abstractNumId w:val="11"/>
  </w:num>
  <w:num w:numId="26" w16cid:durableId="1979604203">
    <w:abstractNumId w:val="16"/>
  </w:num>
  <w:num w:numId="27" w16cid:durableId="1989746046">
    <w:abstractNumId w:val="38"/>
  </w:num>
  <w:num w:numId="28" w16cid:durableId="952398333">
    <w:abstractNumId w:val="32"/>
  </w:num>
  <w:num w:numId="29" w16cid:durableId="1770612981">
    <w:abstractNumId w:val="28"/>
  </w:num>
  <w:num w:numId="30" w16cid:durableId="579145964">
    <w:abstractNumId w:val="1"/>
  </w:num>
  <w:num w:numId="31" w16cid:durableId="450439146">
    <w:abstractNumId w:val="31"/>
  </w:num>
  <w:num w:numId="32" w16cid:durableId="1721440518">
    <w:abstractNumId w:val="35"/>
  </w:num>
  <w:num w:numId="33" w16cid:durableId="1547253382">
    <w:abstractNumId w:val="26"/>
  </w:num>
  <w:num w:numId="34" w16cid:durableId="2004891552">
    <w:abstractNumId w:val="20"/>
  </w:num>
  <w:num w:numId="35" w16cid:durableId="750809745">
    <w:abstractNumId w:val="39"/>
  </w:num>
  <w:num w:numId="36" w16cid:durableId="924459333">
    <w:abstractNumId w:val="5"/>
  </w:num>
  <w:num w:numId="37" w16cid:durableId="2014063042">
    <w:abstractNumId w:val="22"/>
  </w:num>
  <w:num w:numId="38" w16cid:durableId="1866557394">
    <w:abstractNumId w:val="0"/>
  </w:num>
  <w:num w:numId="39" w16cid:durableId="1429960556">
    <w:abstractNumId w:val="12"/>
  </w:num>
  <w:num w:numId="40" w16cid:durableId="907787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5D01"/>
    <w:rsid w:val="00066075"/>
    <w:rsid w:val="00074D31"/>
    <w:rsid w:val="000872F5"/>
    <w:rsid w:val="00132B3D"/>
    <w:rsid w:val="00151E32"/>
    <w:rsid w:val="00156127"/>
    <w:rsid w:val="00157281"/>
    <w:rsid w:val="0019563F"/>
    <w:rsid w:val="001A1520"/>
    <w:rsid w:val="001A7662"/>
    <w:rsid w:val="001A7FA1"/>
    <w:rsid w:val="001B431E"/>
    <w:rsid w:val="001C7A79"/>
    <w:rsid w:val="001D3022"/>
    <w:rsid w:val="001E2177"/>
    <w:rsid w:val="002072E0"/>
    <w:rsid w:val="0021032C"/>
    <w:rsid w:val="00242279"/>
    <w:rsid w:val="0025021F"/>
    <w:rsid w:val="00260EA7"/>
    <w:rsid w:val="002B26C6"/>
    <w:rsid w:val="002B386A"/>
    <w:rsid w:val="002C5C41"/>
    <w:rsid w:val="00300524"/>
    <w:rsid w:val="00320223"/>
    <w:rsid w:val="003334D5"/>
    <w:rsid w:val="00365828"/>
    <w:rsid w:val="003A4D8B"/>
    <w:rsid w:val="003B266A"/>
    <w:rsid w:val="003C7B82"/>
    <w:rsid w:val="00401CD1"/>
    <w:rsid w:val="00524421"/>
    <w:rsid w:val="00561B7E"/>
    <w:rsid w:val="005A69EB"/>
    <w:rsid w:val="005C6111"/>
    <w:rsid w:val="005D32BB"/>
    <w:rsid w:val="005E5B01"/>
    <w:rsid w:val="005E7FCC"/>
    <w:rsid w:val="006219CD"/>
    <w:rsid w:val="00633D80"/>
    <w:rsid w:val="00646C5E"/>
    <w:rsid w:val="00692C7B"/>
    <w:rsid w:val="00697024"/>
    <w:rsid w:val="006A7F9F"/>
    <w:rsid w:val="006C113B"/>
    <w:rsid w:val="00721D3F"/>
    <w:rsid w:val="00743E67"/>
    <w:rsid w:val="00786D82"/>
    <w:rsid w:val="007920D5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912E36"/>
    <w:rsid w:val="00927F56"/>
    <w:rsid w:val="00952097"/>
    <w:rsid w:val="009730A2"/>
    <w:rsid w:val="009A5BB6"/>
    <w:rsid w:val="009E4BE5"/>
    <w:rsid w:val="00A04A77"/>
    <w:rsid w:val="00A1790C"/>
    <w:rsid w:val="00A61316"/>
    <w:rsid w:val="00AA52F1"/>
    <w:rsid w:val="00AA545D"/>
    <w:rsid w:val="00AC6DC0"/>
    <w:rsid w:val="00AD3753"/>
    <w:rsid w:val="00AD4860"/>
    <w:rsid w:val="00AF37B1"/>
    <w:rsid w:val="00B4317C"/>
    <w:rsid w:val="00BB2E6C"/>
    <w:rsid w:val="00BC5782"/>
    <w:rsid w:val="00BE756C"/>
    <w:rsid w:val="00C05BB1"/>
    <w:rsid w:val="00C66484"/>
    <w:rsid w:val="00C8239A"/>
    <w:rsid w:val="00C846D4"/>
    <w:rsid w:val="00C91A19"/>
    <w:rsid w:val="00CB11C8"/>
    <w:rsid w:val="00CC0E6F"/>
    <w:rsid w:val="00CC5AA3"/>
    <w:rsid w:val="00CD5CC9"/>
    <w:rsid w:val="00CF195A"/>
    <w:rsid w:val="00D16065"/>
    <w:rsid w:val="00D574DF"/>
    <w:rsid w:val="00D619EF"/>
    <w:rsid w:val="00D67C23"/>
    <w:rsid w:val="00DA54F6"/>
    <w:rsid w:val="00DD7429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64F96"/>
    <w:rsid w:val="00F87893"/>
    <w:rsid w:val="00FB244B"/>
    <w:rsid w:val="00FB36BE"/>
    <w:rsid w:val="00FB6CFE"/>
    <w:rsid w:val="00FC0056"/>
    <w:rsid w:val="00FE488A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E6C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Tomasz Wolnik</cp:lastModifiedBy>
  <cp:revision>9</cp:revision>
  <cp:lastPrinted>2023-02-14T08:34:00Z</cp:lastPrinted>
  <dcterms:created xsi:type="dcterms:W3CDTF">2023-04-18T09:52:00Z</dcterms:created>
  <dcterms:modified xsi:type="dcterms:W3CDTF">2024-09-05T07:55:00Z</dcterms:modified>
</cp:coreProperties>
</file>