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2363" w:rsidRPr="00E87B1B" w:rsidRDefault="007A2363" w:rsidP="007A2363">
      <w:pPr>
        <w:spacing w:line="276" w:lineRule="auto"/>
        <w:rPr>
          <w:rFonts w:ascii="Arial" w:hAnsi="Arial" w:cs="Arial"/>
          <w:b/>
          <w:sz w:val="22"/>
          <w:szCs w:val="22"/>
          <w:highlight w:val="yellow"/>
        </w:rPr>
      </w:pPr>
      <w:r w:rsidRPr="00E87B1B">
        <w:rPr>
          <w:rFonts w:ascii="Arial" w:hAnsi="Arial" w:cs="Arial"/>
          <w:b/>
          <w:sz w:val="22"/>
          <w:szCs w:val="22"/>
          <w:highlight w:val="yellow"/>
        </w:rPr>
        <w:t>ZADANIE NR ……………….</w:t>
      </w:r>
    </w:p>
    <w:p w:rsidR="007A2363" w:rsidRPr="00E87B1B" w:rsidRDefault="007A2363" w:rsidP="007A2363">
      <w:pPr>
        <w:spacing w:line="276" w:lineRule="auto"/>
        <w:rPr>
          <w:rFonts w:ascii="Arial" w:hAnsi="Arial" w:cs="Arial"/>
          <w:b/>
          <w:sz w:val="22"/>
          <w:szCs w:val="22"/>
          <w:highlight w:val="yellow"/>
          <w:u w:val="single"/>
        </w:rPr>
      </w:pPr>
    </w:p>
    <w:p w:rsidR="007A2363" w:rsidRPr="00E87B1B" w:rsidRDefault="007A2363" w:rsidP="007A2363">
      <w:pPr>
        <w:spacing w:line="276" w:lineRule="auto"/>
        <w:rPr>
          <w:rFonts w:ascii="Arial" w:hAnsi="Arial" w:cs="Arial"/>
          <w:b/>
          <w:sz w:val="22"/>
          <w:szCs w:val="22"/>
          <w:highlight w:val="yellow"/>
          <w:u w:val="single"/>
        </w:rPr>
      </w:pPr>
    </w:p>
    <w:p w:rsidR="00E07A29" w:rsidRPr="00682B28" w:rsidRDefault="00E07A29" w:rsidP="00E07A29">
      <w:pPr>
        <w:spacing w:line="276" w:lineRule="auto"/>
        <w:jc w:val="center"/>
        <w:rPr>
          <w:rFonts w:ascii="Arial" w:hAnsi="Arial" w:cs="Arial"/>
          <w:i/>
          <w:sz w:val="22"/>
          <w:szCs w:val="22"/>
          <w:u w:val="single"/>
        </w:rPr>
      </w:pPr>
      <w:r w:rsidRPr="00E87B1B">
        <w:rPr>
          <w:rFonts w:ascii="Arial" w:hAnsi="Arial" w:cs="Arial"/>
          <w:b/>
          <w:sz w:val="22"/>
          <w:szCs w:val="22"/>
          <w:highlight w:val="yellow"/>
          <w:u w:val="single"/>
        </w:rPr>
        <w:t>Gmin</w:t>
      </w:r>
      <w:r w:rsidR="007A2363" w:rsidRPr="00E87B1B">
        <w:rPr>
          <w:rFonts w:ascii="Arial" w:hAnsi="Arial" w:cs="Arial"/>
          <w:b/>
          <w:sz w:val="22"/>
          <w:szCs w:val="22"/>
          <w:highlight w:val="yellow"/>
          <w:u w:val="single"/>
        </w:rPr>
        <w:t>y</w:t>
      </w:r>
      <w:r w:rsidR="00F506A0" w:rsidRPr="00E87B1B">
        <w:rPr>
          <w:rFonts w:ascii="Arial" w:hAnsi="Arial" w:cs="Arial"/>
          <w:b/>
          <w:sz w:val="22"/>
          <w:szCs w:val="22"/>
          <w:highlight w:val="yellow"/>
          <w:u w:val="single"/>
        </w:rPr>
        <w:t xml:space="preserve">: </w:t>
      </w:r>
      <w:r w:rsidR="008548CA" w:rsidRPr="00E87B1B">
        <w:rPr>
          <w:rFonts w:ascii="Arial" w:hAnsi="Arial" w:cs="Arial"/>
          <w:b/>
          <w:sz w:val="22"/>
          <w:szCs w:val="22"/>
          <w:highlight w:val="yellow"/>
          <w:u w:val="single"/>
        </w:rPr>
        <w:t>……………………..</w:t>
      </w:r>
    </w:p>
    <w:p w:rsidR="00E07A29" w:rsidRPr="00682B28" w:rsidRDefault="00E07A29" w:rsidP="00E07A29">
      <w:pPr>
        <w:rPr>
          <w:rFonts w:ascii="Arial" w:hAnsi="Arial" w:cs="Arial"/>
          <w:b/>
          <w:sz w:val="22"/>
          <w:szCs w:val="22"/>
        </w:rPr>
      </w:pPr>
    </w:p>
    <w:p w:rsidR="003E1399" w:rsidRPr="00682B28" w:rsidRDefault="00F067C0" w:rsidP="003E1399">
      <w:pPr>
        <w:jc w:val="center"/>
        <w:rPr>
          <w:rFonts w:ascii="Arial" w:hAnsi="Arial" w:cs="Arial"/>
          <w:b/>
          <w:sz w:val="22"/>
          <w:szCs w:val="22"/>
        </w:rPr>
      </w:pPr>
      <w:r w:rsidRPr="00682B28">
        <w:rPr>
          <w:rFonts w:ascii="Arial" w:hAnsi="Arial" w:cs="Arial"/>
          <w:b/>
          <w:sz w:val="22"/>
          <w:szCs w:val="22"/>
        </w:rPr>
        <w:t xml:space="preserve">Umowa </w:t>
      </w:r>
      <w:r w:rsidR="004E4307" w:rsidRPr="00682B28">
        <w:rPr>
          <w:rFonts w:ascii="Arial" w:hAnsi="Arial" w:cs="Arial"/>
          <w:b/>
          <w:sz w:val="22"/>
          <w:szCs w:val="22"/>
        </w:rPr>
        <w:t xml:space="preserve"> </w:t>
      </w:r>
      <w:r w:rsidR="00064EF6" w:rsidRPr="00682B28">
        <w:rPr>
          <w:rFonts w:ascii="Arial" w:hAnsi="Arial" w:cs="Arial"/>
          <w:b/>
          <w:sz w:val="22"/>
          <w:szCs w:val="22"/>
        </w:rPr>
        <w:t>Nr ………</w:t>
      </w:r>
      <w:r w:rsidR="008A473B">
        <w:rPr>
          <w:rFonts w:ascii="Arial" w:hAnsi="Arial" w:cs="Arial"/>
          <w:b/>
          <w:sz w:val="22"/>
          <w:szCs w:val="22"/>
        </w:rPr>
        <w:t>…………</w:t>
      </w:r>
      <w:r w:rsidR="00064EF6" w:rsidRPr="00682B28">
        <w:rPr>
          <w:rFonts w:ascii="Arial" w:hAnsi="Arial" w:cs="Arial"/>
          <w:b/>
          <w:sz w:val="22"/>
          <w:szCs w:val="22"/>
        </w:rPr>
        <w:t>…/2024</w:t>
      </w:r>
      <w:r w:rsidR="002D57E4">
        <w:rPr>
          <w:rFonts w:ascii="Arial" w:hAnsi="Arial" w:cs="Arial"/>
          <w:b/>
          <w:sz w:val="22"/>
          <w:szCs w:val="22"/>
        </w:rPr>
        <w:t xml:space="preserve"> </w:t>
      </w:r>
    </w:p>
    <w:p w:rsidR="003E1399" w:rsidRPr="00682B28" w:rsidRDefault="003E1399" w:rsidP="003E1399">
      <w:pPr>
        <w:jc w:val="center"/>
        <w:rPr>
          <w:rFonts w:ascii="Arial" w:hAnsi="Arial" w:cs="Arial"/>
          <w:b/>
          <w:sz w:val="22"/>
          <w:szCs w:val="22"/>
        </w:rPr>
      </w:pPr>
    </w:p>
    <w:p w:rsidR="003E1399" w:rsidRPr="00682B28" w:rsidRDefault="006C0BB6" w:rsidP="003E1399">
      <w:pPr>
        <w:jc w:val="center"/>
        <w:rPr>
          <w:rFonts w:ascii="Arial" w:hAnsi="Arial" w:cs="Arial"/>
          <w:sz w:val="22"/>
          <w:szCs w:val="22"/>
        </w:rPr>
      </w:pPr>
      <w:r w:rsidRPr="00682B28">
        <w:rPr>
          <w:rFonts w:ascii="Arial" w:hAnsi="Arial" w:cs="Arial"/>
          <w:sz w:val="22"/>
          <w:szCs w:val="22"/>
        </w:rPr>
        <w:t>zawarta w dniu ………</w:t>
      </w:r>
      <w:r w:rsidR="008A473B">
        <w:rPr>
          <w:rFonts w:ascii="Arial" w:hAnsi="Arial" w:cs="Arial"/>
          <w:sz w:val="22"/>
          <w:szCs w:val="22"/>
        </w:rPr>
        <w:t>…………………</w:t>
      </w:r>
      <w:r w:rsidRPr="00682B28">
        <w:rPr>
          <w:rFonts w:ascii="Arial" w:hAnsi="Arial" w:cs="Arial"/>
          <w:sz w:val="22"/>
          <w:szCs w:val="22"/>
        </w:rPr>
        <w:t>……..</w:t>
      </w:r>
      <w:r w:rsidR="003E1399" w:rsidRPr="00682B28">
        <w:rPr>
          <w:rFonts w:ascii="Arial" w:hAnsi="Arial" w:cs="Arial"/>
          <w:sz w:val="22"/>
          <w:szCs w:val="22"/>
        </w:rPr>
        <w:t xml:space="preserve"> w Białymstoku</w:t>
      </w:r>
    </w:p>
    <w:p w:rsidR="00364184" w:rsidRPr="00682B28" w:rsidRDefault="00364184" w:rsidP="00364184">
      <w:pPr>
        <w:spacing w:line="276" w:lineRule="auto"/>
        <w:jc w:val="center"/>
        <w:rPr>
          <w:rFonts w:ascii="Arial" w:hAnsi="Arial" w:cs="Arial"/>
          <w:b/>
          <w:bCs/>
          <w:sz w:val="22"/>
          <w:szCs w:val="22"/>
        </w:rPr>
      </w:pPr>
      <w:r w:rsidRPr="00682B28">
        <w:rPr>
          <w:rFonts w:ascii="Arial" w:hAnsi="Arial" w:cs="Arial"/>
          <w:b/>
          <w:bCs/>
          <w:sz w:val="22"/>
          <w:szCs w:val="22"/>
        </w:rPr>
        <w:t>pomiędzy:</w:t>
      </w:r>
    </w:p>
    <w:p w:rsidR="00165A28" w:rsidRPr="00682B28" w:rsidRDefault="00165A28" w:rsidP="00364184">
      <w:pPr>
        <w:keepLines/>
        <w:spacing w:line="276" w:lineRule="auto"/>
        <w:jc w:val="both"/>
        <w:rPr>
          <w:rFonts w:ascii="Arial" w:hAnsi="Arial" w:cs="Arial"/>
          <w:b/>
          <w:bCs/>
          <w:sz w:val="22"/>
          <w:szCs w:val="22"/>
        </w:rPr>
      </w:pPr>
    </w:p>
    <w:p w:rsidR="0062064E" w:rsidRPr="00682B28" w:rsidRDefault="0062064E" w:rsidP="00364184">
      <w:pPr>
        <w:keepLines/>
        <w:spacing w:line="276" w:lineRule="auto"/>
        <w:jc w:val="both"/>
        <w:rPr>
          <w:rFonts w:ascii="Arial" w:hAnsi="Arial" w:cs="Arial"/>
          <w:b/>
          <w:bCs/>
          <w:sz w:val="22"/>
          <w:szCs w:val="22"/>
        </w:rPr>
      </w:pPr>
    </w:p>
    <w:p w:rsidR="00CF7FD8" w:rsidRPr="00682B28" w:rsidRDefault="00CF7FD8" w:rsidP="00CF7FD8">
      <w:pPr>
        <w:rPr>
          <w:rFonts w:ascii="Arial" w:hAnsi="Arial" w:cs="Arial"/>
          <w:b/>
          <w:sz w:val="22"/>
          <w:szCs w:val="22"/>
        </w:rPr>
      </w:pPr>
      <w:r w:rsidRPr="00682B28">
        <w:rPr>
          <w:rFonts w:ascii="Arial" w:hAnsi="Arial" w:cs="Arial"/>
          <w:b/>
          <w:sz w:val="22"/>
          <w:szCs w:val="22"/>
        </w:rPr>
        <w:t>ZAMAWIAJĄCY:</w:t>
      </w:r>
      <w:r w:rsidRPr="00682B28">
        <w:rPr>
          <w:rFonts w:ascii="Arial" w:hAnsi="Arial" w:cs="Arial"/>
          <w:b/>
          <w:sz w:val="22"/>
          <w:szCs w:val="22"/>
        </w:rPr>
        <w:tab/>
        <w:t xml:space="preserve">          </w:t>
      </w:r>
      <w:r w:rsidR="008D28D5" w:rsidRPr="00682B28">
        <w:rPr>
          <w:rFonts w:ascii="Arial" w:hAnsi="Arial" w:cs="Arial"/>
          <w:b/>
          <w:sz w:val="22"/>
          <w:szCs w:val="22"/>
        </w:rPr>
        <w:t xml:space="preserve"> </w:t>
      </w:r>
      <w:r w:rsidRPr="00682B28">
        <w:rPr>
          <w:rFonts w:ascii="Arial" w:hAnsi="Arial" w:cs="Arial"/>
          <w:b/>
          <w:sz w:val="22"/>
          <w:szCs w:val="22"/>
        </w:rPr>
        <w:t>SKARB PAŃSTWA – 25 Wojskowy Oddział Gospodarczy</w:t>
      </w:r>
    </w:p>
    <w:p w:rsidR="00CF7FD8" w:rsidRPr="00682B28" w:rsidRDefault="00CF7FD8" w:rsidP="00CF7FD8">
      <w:pPr>
        <w:ind w:left="2124" w:firstLine="708"/>
        <w:rPr>
          <w:rFonts w:ascii="Arial" w:hAnsi="Arial" w:cs="Arial"/>
          <w:b/>
          <w:sz w:val="22"/>
          <w:szCs w:val="22"/>
        </w:rPr>
      </w:pPr>
      <w:r w:rsidRPr="00682B28">
        <w:rPr>
          <w:rFonts w:ascii="Arial" w:hAnsi="Arial" w:cs="Arial"/>
          <w:b/>
          <w:sz w:val="22"/>
          <w:szCs w:val="22"/>
        </w:rPr>
        <w:t>w Białymstoku</w:t>
      </w:r>
    </w:p>
    <w:p w:rsidR="00CF7FD8" w:rsidRPr="00682B28" w:rsidRDefault="00CF7FD8" w:rsidP="00CF7FD8">
      <w:pPr>
        <w:ind w:left="2124" w:firstLine="708"/>
        <w:rPr>
          <w:rFonts w:ascii="Arial" w:hAnsi="Arial" w:cs="Arial"/>
          <w:sz w:val="22"/>
          <w:szCs w:val="22"/>
        </w:rPr>
      </w:pPr>
      <w:r w:rsidRPr="00682B28">
        <w:rPr>
          <w:rFonts w:ascii="Arial" w:hAnsi="Arial" w:cs="Arial"/>
          <w:sz w:val="22"/>
          <w:szCs w:val="22"/>
        </w:rPr>
        <w:t>15 – 325 Białystok, ul. Kawaleryjska 70</w:t>
      </w:r>
    </w:p>
    <w:p w:rsidR="00CC582E" w:rsidRPr="00682B28" w:rsidRDefault="00CC582E" w:rsidP="00CC582E">
      <w:pPr>
        <w:ind w:left="2124" w:firstLine="708"/>
        <w:rPr>
          <w:rFonts w:ascii="Arial" w:hAnsi="Arial" w:cs="Arial"/>
          <w:sz w:val="22"/>
          <w:szCs w:val="22"/>
        </w:rPr>
      </w:pPr>
      <w:r w:rsidRPr="00682B28">
        <w:rPr>
          <w:rFonts w:ascii="Arial" w:hAnsi="Arial" w:cs="Arial"/>
          <w:sz w:val="22"/>
          <w:szCs w:val="22"/>
        </w:rPr>
        <w:t>NIP: 542-322-47-55</w:t>
      </w:r>
      <w:r w:rsidRPr="00682B28">
        <w:rPr>
          <w:rFonts w:ascii="Arial" w:hAnsi="Arial" w:cs="Arial"/>
          <w:sz w:val="22"/>
          <w:szCs w:val="22"/>
        </w:rPr>
        <w:tab/>
      </w:r>
      <w:r w:rsidRPr="00682B28">
        <w:rPr>
          <w:rFonts w:ascii="Arial" w:hAnsi="Arial" w:cs="Arial"/>
          <w:sz w:val="22"/>
          <w:szCs w:val="22"/>
        </w:rPr>
        <w:tab/>
        <w:t>REGON: 200689828</w:t>
      </w:r>
    </w:p>
    <w:p w:rsidR="00CC582E" w:rsidRPr="00682B28" w:rsidRDefault="00CC582E" w:rsidP="00CC582E">
      <w:pPr>
        <w:ind w:left="2124" w:firstLine="708"/>
        <w:rPr>
          <w:rFonts w:ascii="Arial" w:hAnsi="Arial" w:cs="Arial"/>
          <w:sz w:val="22"/>
          <w:szCs w:val="22"/>
        </w:rPr>
      </w:pPr>
      <w:r w:rsidRPr="00682B28">
        <w:rPr>
          <w:rFonts w:ascii="Arial" w:hAnsi="Arial" w:cs="Arial"/>
          <w:sz w:val="22"/>
          <w:szCs w:val="22"/>
        </w:rPr>
        <w:t>reprezentowany przez:</w:t>
      </w:r>
    </w:p>
    <w:p w:rsidR="00CC582E" w:rsidRPr="00682B28" w:rsidRDefault="00CC582E" w:rsidP="00CC582E">
      <w:pPr>
        <w:ind w:left="2124" w:firstLine="708"/>
        <w:rPr>
          <w:rFonts w:ascii="Arial" w:hAnsi="Arial" w:cs="Arial"/>
          <w:sz w:val="22"/>
          <w:szCs w:val="22"/>
        </w:rPr>
      </w:pPr>
      <w:r w:rsidRPr="00682B28">
        <w:rPr>
          <w:rFonts w:ascii="Arial" w:hAnsi="Arial" w:cs="Arial"/>
          <w:sz w:val="22"/>
          <w:szCs w:val="22"/>
        </w:rPr>
        <w:t>Ko</w:t>
      </w:r>
      <w:r w:rsidR="002B38D7" w:rsidRPr="00682B28">
        <w:rPr>
          <w:rFonts w:ascii="Arial" w:hAnsi="Arial" w:cs="Arial"/>
          <w:sz w:val="22"/>
          <w:szCs w:val="22"/>
        </w:rPr>
        <w:t>mendanta –</w:t>
      </w:r>
    </w:p>
    <w:p w:rsidR="00CC582E" w:rsidRPr="00682B28" w:rsidRDefault="00CC582E" w:rsidP="00CC582E">
      <w:pPr>
        <w:ind w:left="2124" w:firstLine="708"/>
        <w:rPr>
          <w:rFonts w:ascii="Arial" w:hAnsi="Arial" w:cs="Arial"/>
          <w:sz w:val="22"/>
          <w:szCs w:val="22"/>
        </w:rPr>
      </w:pPr>
    </w:p>
    <w:p w:rsidR="008200D7" w:rsidRPr="00682B28" w:rsidRDefault="00CF7FD8" w:rsidP="006C0BB6">
      <w:pPr>
        <w:ind w:left="2835" w:hanging="2835"/>
        <w:rPr>
          <w:rFonts w:ascii="Arial" w:hAnsi="Arial" w:cs="Arial"/>
          <w:b/>
          <w:bCs/>
          <w:sz w:val="22"/>
          <w:szCs w:val="22"/>
        </w:rPr>
      </w:pPr>
      <w:r w:rsidRPr="00682B28">
        <w:rPr>
          <w:rFonts w:ascii="Arial" w:hAnsi="Arial" w:cs="Arial"/>
          <w:b/>
          <w:sz w:val="22"/>
          <w:szCs w:val="22"/>
        </w:rPr>
        <w:t>WYKONAWCA:</w:t>
      </w:r>
      <w:r w:rsidRPr="00682B28">
        <w:rPr>
          <w:rFonts w:ascii="Arial" w:hAnsi="Arial" w:cs="Arial"/>
          <w:sz w:val="22"/>
          <w:szCs w:val="22"/>
        </w:rPr>
        <w:tab/>
      </w:r>
      <w:r w:rsidR="00843F5B" w:rsidRPr="00682B28">
        <w:rPr>
          <w:rFonts w:ascii="Arial" w:hAnsi="Arial" w:cs="Arial"/>
          <w:b/>
          <w:bCs/>
          <w:sz w:val="22"/>
          <w:szCs w:val="22"/>
        </w:rPr>
        <w:t>…………………………………………………...................</w:t>
      </w:r>
    </w:p>
    <w:p w:rsidR="00160D79" w:rsidRPr="00682B28" w:rsidRDefault="00843F5B" w:rsidP="008200D7">
      <w:pPr>
        <w:ind w:left="2835" w:hanging="3"/>
        <w:rPr>
          <w:rFonts w:ascii="Arial" w:hAnsi="Arial" w:cs="Arial"/>
          <w:b/>
          <w:bCs/>
          <w:sz w:val="22"/>
          <w:szCs w:val="22"/>
        </w:rPr>
      </w:pPr>
      <w:r w:rsidRPr="00682B28">
        <w:rPr>
          <w:rFonts w:ascii="Arial" w:hAnsi="Arial" w:cs="Arial"/>
          <w:b/>
          <w:bCs/>
          <w:sz w:val="22"/>
          <w:szCs w:val="22"/>
        </w:rPr>
        <w:t>………………………………………………………………..</w:t>
      </w:r>
    </w:p>
    <w:p w:rsidR="00681F14" w:rsidRPr="00682B28" w:rsidRDefault="00843F5B" w:rsidP="00160D79">
      <w:pPr>
        <w:ind w:left="2835" w:hanging="3"/>
        <w:rPr>
          <w:rFonts w:ascii="Arial" w:hAnsi="Arial" w:cs="Arial"/>
          <w:bCs/>
          <w:sz w:val="22"/>
          <w:szCs w:val="22"/>
        </w:rPr>
      </w:pPr>
      <w:r w:rsidRPr="00682B28">
        <w:rPr>
          <w:rFonts w:ascii="Arial" w:hAnsi="Arial" w:cs="Arial"/>
          <w:b/>
          <w:bCs/>
          <w:sz w:val="22"/>
          <w:szCs w:val="22"/>
        </w:rPr>
        <w:t>………………………………………………………………..</w:t>
      </w:r>
    </w:p>
    <w:p w:rsidR="00160D79" w:rsidRPr="00682B28" w:rsidRDefault="008200D7" w:rsidP="00160D79">
      <w:pPr>
        <w:ind w:left="2124" w:firstLine="708"/>
        <w:rPr>
          <w:rFonts w:ascii="Arial" w:hAnsi="Arial" w:cs="Arial"/>
          <w:sz w:val="22"/>
          <w:szCs w:val="22"/>
        </w:rPr>
      </w:pPr>
      <w:r w:rsidRPr="00682B28">
        <w:rPr>
          <w:rFonts w:ascii="Arial" w:hAnsi="Arial" w:cs="Arial"/>
          <w:sz w:val="22"/>
          <w:szCs w:val="22"/>
        </w:rPr>
        <w:t>NIP:</w:t>
      </w:r>
      <w:r w:rsidR="00843F5B" w:rsidRPr="00682B28">
        <w:rPr>
          <w:rFonts w:ascii="Arial" w:hAnsi="Arial" w:cs="Arial"/>
          <w:sz w:val="22"/>
          <w:szCs w:val="22"/>
        </w:rPr>
        <w:t xml:space="preserve"> ………………</w:t>
      </w:r>
      <w:r w:rsidR="002E1A34" w:rsidRPr="00682B28">
        <w:rPr>
          <w:rFonts w:ascii="Arial" w:hAnsi="Arial" w:cs="Arial"/>
          <w:sz w:val="22"/>
          <w:szCs w:val="22"/>
        </w:rPr>
        <w:tab/>
      </w:r>
      <w:r w:rsidR="006C0BB6" w:rsidRPr="00682B28">
        <w:rPr>
          <w:rFonts w:ascii="Arial" w:hAnsi="Arial" w:cs="Arial"/>
          <w:sz w:val="22"/>
          <w:szCs w:val="22"/>
        </w:rPr>
        <w:t>REGON:</w:t>
      </w:r>
      <w:r w:rsidR="00843F5B" w:rsidRPr="00682B28">
        <w:rPr>
          <w:rFonts w:ascii="Arial" w:hAnsi="Arial" w:cs="Arial"/>
          <w:sz w:val="22"/>
          <w:szCs w:val="22"/>
        </w:rPr>
        <w:t xml:space="preserve"> …………………….</w:t>
      </w:r>
    </w:p>
    <w:p w:rsidR="00CF7FD8" w:rsidRPr="00682B28" w:rsidRDefault="00CF7FD8" w:rsidP="008A06B0">
      <w:pPr>
        <w:ind w:left="2124" w:firstLine="708"/>
        <w:rPr>
          <w:rFonts w:ascii="Arial" w:hAnsi="Arial" w:cs="Arial"/>
          <w:sz w:val="22"/>
          <w:szCs w:val="22"/>
        </w:rPr>
      </w:pPr>
      <w:r w:rsidRPr="00682B28">
        <w:rPr>
          <w:rFonts w:ascii="Arial" w:hAnsi="Arial" w:cs="Arial"/>
          <w:sz w:val="22"/>
          <w:szCs w:val="22"/>
        </w:rPr>
        <w:t>reprezentowany przez:</w:t>
      </w:r>
    </w:p>
    <w:p w:rsidR="00681F14" w:rsidRPr="00682B28" w:rsidRDefault="00681F14" w:rsidP="008A06B0">
      <w:pPr>
        <w:ind w:left="2124" w:firstLine="708"/>
        <w:rPr>
          <w:rFonts w:ascii="Arial" w:hAnsi="Arial" w:cs="Arial"/>
          <w:b/>
          <w:bCs/>
          <w:sz w:val="22"/>
          <w:szCs w:val="22"/>
        </w:rPr>
      </w:pPr>
      <w:r w:rsidRPr="00682B28">
        <w:rPr>
          <w:rFonts w:ascii="Arial" w:hAnsi="Arial" w:cs="Arial"/>
          <w:b/>
          <w:bCs/>
          <w:sz w:val="22"/>
          <w:szCs w:val="22"/>
        </w:rPr>
        <w:t>……………………………………………………………….</w:t>
      </w:r>
    </w:p>
    <w:p w:rsidR="00681F14" w:rsidRPr="00682B28" w:rsidRDefault="00681F14" w:rsidP="00CF7FD8">
      <w:pPr>
        <w:ind w:left="2381" w:firstLine="451"/>
        <w:rPr>
          <w:rFonts w:ascii="Arial" w:hAnsi="Arial" w:cs="Arial"/>
          <w:b/>
          <w:bCs/>
          <w:sz w:val="22"/>
          <w:szCs w:val="22"/>
        </w:rPr>
      </w:pPr>
      <w:r w:rsidRPr="00682B28">
        <w:rPr>
          <w:rFonts w:ascii="Arial" w:hAnsi="Arial" w:cs="Arial"/>
          <w:b/>
          <w:bCs/>
          <w:sz w:val="22"/>
          <w:szCs w:val="22"/>
        </w:rPr>
        <w:t>……………………………………………………………….</w:t>
      </w:r>
    </w:p>
    <w:p w:rsidR="00CF7FD8" w:rsidRPr="00682B28" w:rsidRDefault="00CF7FD8" w:rsidP="00CF7FD8">
      <w:pPr>
        <w:ind w:left="2381" w:firstLine="451"/>
        <w:rPr>
          <w:rFonts w:ascii="Arial" w:hAnsi="Arial" w:cs="Arial"/>
          <w:i/>
          <w:sz w:val="22"/>
          <w:szCs w:val="22"/>
        </w:rPr>
      </w:pPr>
      <w:r w:rsidRPr="00682B28">
        <w:rPr>
          <w:rFonts w:ascii="Arial" w:hAnsi="Arial" w:cs="Arial"/>
          <w:i/>
          <w:sz w:val="22"/>
          <w:szCs w:val="22"/>
        </w:rPr>
        <w:t>zwany dalej Wykonawcą</w:t>
      </w:r>
    </w:p>
    <w:p w:rsidR="00CF7FD8" w:rsidRPr="00682B28" w:rsidRDefault="00CF7FD8" w:rsidP="00AF3424">
      <w:pPr>
        <w:spacing w:line="276" w:lineRule="auto"/>
        <w:rPr>
          <w:rFonts w:ascii="Arial" w:hAnsi="Arial" w:cs="Arial"/>
          <w:b/>
          <w:sz w:val="22"/>
          <w:szCs w:val="22"/>
        </w:rPr>
      </w:pPr>
    </w:p>
    <w:p w:rsidR="0062064E" w:rsidRPr="00682B28" w:rsidRDefault="0062064E" w:rsidP="006E3287">
      <w:pPr>
        <w:spacing w:line="276" w:lineRule="auto"/>
        <w:ind w:firstLine="1701"/>
        <w:jc w:val="both"/>
        <w:rPr>
          <w:rFonts w:ascii="Arial" w:hAnsi="Arial" w:cs="Arial"/>
          <w:sz w:val="22"/>
          <w:szCs w:val="22"/>
        </w:rPr>
      </w:pPr>
    </w:p>
    <w:p w:rsidR="00974AD7" w:rsidRPr="00682B28" w:rsidRDefault="00CC0AB4" w:rsidP="00EE7E74">
      <w:pPr>
        <w:spacing w:line="276" w:lineRule="auto"/>
        <w:jc w:val="both"/>
        <w:rPr>
          <w:rFonts w:ascii="Arial" w:hAnsi="Arial" w:cs="Arial"/>
          <w:b/>
          <w:sz w:val="22"/>
          <w:szCs w:val="22"/>
        </w:rPr>
      </w:pPr>
      <w:r w:rsidRPr="00682B28">
        <w:rPr>
          <w:rFonts w:ascii="Arial" w:hAnsi="Arial" w:cs="Arial"/>
          <w:sz w:val="22"/>
          <w:szCs w:val="22"/>
        </w:rPr>
        <w:t>Umowa zost</w:t>
      </w:r>
      <w:r w:rsidR="008200D7" w:rsidRPr="00682B28">
        <w:rPr>
          <w:rFonts w:ascii="Arial" w:hAnsi="Arial" w:cs="Arial"/>
          <w:sz w:val="22"/>
          <w:szCs w:val="22"/>
        </w:rPr>
        <w:t>ała zawart</w:t>
      </w:r>
      <w:r w:rsidR="00AE2B8F" w:rsidRPr="00682B28">
        <w:rPr>
          <w:rFonts w:ascii="Arial" w:hAnsi="Arial" w:cs="Arial"/>
          <w:sz w:val="22"/>
          <w:szCs w:val="22"/>
        </w:rPr>
        <w:t>a w wyniku udzielenia zamówienia w trybie podstawowym przeprowadzonego zgodnie z ustawą z dnia 11 września 2019 r. – Prawo zamówień publicznych ( Dz.U.2023</w:t>
      </w:r>
      <w:r w:rsidR="002B38D7" w:rsidRPr="00682B28">
        <w:rPr>
          <w:rFonts w:ascii="Arial" w:hAnsi="Arial" w:cs="Arial"/>
          <w:sz w:val="22"/>
          <w:szCs w:val="22"/>
        </w:rPr>
        <w:t>.</w:t>
      </w:r>
      <w:r w:rsidR="00AE2B8F" w:rsidRPr="00682B28">
        <w:rPr>
          <w:rFonts w:ascii="Arial" w:hAnsi="Arial" w:cs="Arial"/>
          <w:sz w:val="22"/>
          <w:szCs w:val="22"/>
        </w:rPr>
        <w:t xml:space="preserve">1605 </w:t>
      </w:r>
      <w:proofErr w:type="spellStart"/>
      <w:r w:rsidR="00AE2B8F" w:rsidRPr="00682B28">
        <w:rPr>
          <w:rFonts w:ascii="Arial" w:hAnsi="Arial" w:cs="Arial"/>
          <w:sz w:val="22"/>
          <w:szCs w:val="22"/>
        </w:rPr>
        <w:t>t.j</w:t>
      </w:r>
      <w:proofErr w:type="spellEnd"/>
      <w:r w:rsidR="00AE2B8F" w:rsidRPr="00682B28">
        <w:rPr>
          <w:rFonts w:ascii="Arial" w:hAnsi="Arial" w:cs="Arial"/>
          <w:sz w:val="22"/>
          <w:szCs w:val="22"/>
        </w:rPr>
        <w:t xml:space="preserve">. z dnia 14.08.2023) </w:t>
      </w:r>
      <w:r w:rsidR="004F69DE">
        <w:rPr>
          <w:rFonts w:ascii="Arial" w:hAnsi="Arial" w:cs="Arial"/>
          <w:sz w:val="22"/>
          <w:szCs w:val="22"/>
        </w:rPr>
        <w:t xml:space="preserve">na podstawie art. 132 </w:t>
      </w:r>
      <w:r w:rsidR="00F40BF3" w:rsidRPr="00682B28">
        <w:rPr>
          <w:rFonts w:ascii="Arial" w:hAnsi="Arial" w:cs="Arial"/>
          <w:sz w:val="22"/>
          <w:szCs w:val="22"/>
        </w:rPr>
        <w:t xml:space="preserve"> </w:t>
      </w:r>
      <w:r w:rsidR="00F40BF3" w:rsidRPr="00682B28">
        <w:rPr>
          <w:rFonts w:ascii="Arial" w:hAnsi="Arial" w:cs="Arial"/>
          <w:b/>
          <w:sz w:val="22"/>
          <w:szCs w:val="22"/>
        </w:rPr>
        <w:t>„Usługa od</w:t>
      </w:r>
      <w:r w:rsidR="002B38D7" w:rsidRPr="00682B28">
        <w:rPr>
          <w:rFonts w:ascii="Arial" w:hAnsi="Arial" w:cs="Arial"/>
          <w:b/>
          <w:sz w:val="22"/>
          <w:szCs w:val="22"/>
        </w:rPr>
        <w:t>bioru o</w:t>
      </w:r>
      <w:r w:rsidR="00334F0E">
        <w:rPr>
          <w:rFonts w:ascii="Arial" w:hAnsi="Arial" w:cs="Arial"/>
          <w:b/>
          <w:sz w:val="22"/>
          <w:szCs w:val="22"/>
        </w:rPr>
        <w:t>dpadów komunalnych w 2025</w:t>
      </w:r>
      <w:r w:rsidR="00F40BF3" w:rsidRPr="00682B28">
        <w:rPr>
          <w:rFonts w:ascii="Arial" w:hAnsi="Arial" w:cs="Arial"/>
          <w:b/>
          <w:sz w:val="22"/>
          <w:szCs w:val="22"/>
        </w:rPr>
        <w:t xml:space="preserve"> </w:t>
      </w:r>
      <w:r w:rsidR="002B38D7" w:rsidRPr="00682B28">
        <w:rPr>
          <w:rFonts w:ascii="Arial" w:hAnsi="Arial" w:cs="Arial"/>
          <w:b/>
          <w:sz w:val="22"/>
          <w:szCs w:val="22"/>
        </w:rPr>
        <w:t xml:space="preserve">r. dla 25 WOG w podziale na </w:t>
      </w:r>
      <w:r w:rsidR="00862FB3" w:rsidRPr="00682B28">
        <w:rPr>
          <w:rFonts w:ascii="Arial" w:hAnsi="Arial" w:cs="Arial"/>
          <w:b/>
          <w:sz w:val="22"/>
          <w:szCs w:val="22"/>
        </w:rPr>
        <w:t>6</w:t>
      </w:r>
      <w:r w:rsidR="002B38D7" w:rsidRPr="00682B28">
        <w:rPr>
          <w:rFonts w:ascii="Arial" w:hAnsi="Arial" w:cs="Arial"/>
          <w:b/>
          <w:sz w:val="22"/>
          <w:szCs w:val="22"/>
        </w:rPr>
        <w:t xml:space="preserve"> zadań</w:t>
      </w:r>
      <w:r w:rsidR="00F40BF3" w:rsidRPr="00682B28">
        <w:rPr>
          <w:rFonts w:ascii="Arial" w:hAnsi="Arial" w:cs="Arial"/>
          <w:b/>
          <w:sz w:val="22"/>
          <w:szCs w:val="22"/>
        </w:rPr>
        <w:t>.”</w:t>
      </w:r>
    </w:p>
    <w:p w:rsidR="00C21F48" w:rsidRPr="00682B28" w:rsidRDefault="00F40BF3" w:rsidP="00EE7E74">
      <w:pPr>
        <w:spacing w:line="276" w:lineRule="auto"/>
        <w:jc w:val="both"/>
        <w:rPr>
          <w:rFonts w:ascii="Arial" w:hAnsi="Arial" w:cs="Arial"/>
          <w:sz w:val="22"/>
          <w:szCs w:val="22"/>
        </w:rPr>
      </w:pPr>
      <w:r w:rsidRPr="00682B28">
        <w:rPr>
          <w:rFonts w:ascii="Arial" w:hAnsi="Arial" w:cs="Arial"/>
          <w:sz w:val="22"/>
          <w:szCs w:val="22"/>
        </w:rPr>
        <w:t xml:space="preserve">Nr postepowania </w:t>
      </w:r>
      <w:r w:rsidR="002822BB" w:rsidRPr="00682B28">
        <w:rPr>
          <w:rFonts w:ascii="Arial" w:hAnsi="Arial" w:cs="Arial"/>
          <w:sz w:val="22"/>
          <w:szCs w:val="22"/>
        </w:rPr>
        <w:t>…………………………………</w:t>
      </w:r>
    </w:p>
    <w:p w:rsidR="00EF5CEB" w:rsidRPr="00682B28" w:rsidRDefault="00EF5CEB" w:rsidP="00EE7E74">
      <w:pPr>
        <w:spacing w:line="276" w:lineRule="auto"/>
        <w:jc w:val="both"/>
        <w:rPr>
          <w:rFonts w:ascii="Arial" w:hAnsi="Arial" w:cs="Arial"/>
          <w:sz w:val="22"/>
          <w:szCs w:val="22"/>
        </w:rPr>
      </w:pPr>
    </w:p>
    <w:p w:rsidR="00AF156E" w:rsidRPr="00682B28" w:rsidRDefault="00AF156E" w:rsidP="00EE7E74">
      <w:pPr>
        <w:spacing w:line="276" w:lineRule="auto"/>
        <w:jc w:val="center"/>
        <w:rPr>
          <w:rFonts w:ascii="Arial" w:hAnsi="Arial" w:cs="Arial"/>
          <w:b/>
          <w:bCs/>
          <w:sz w:val="22"/>
          <w:szCs w:val="22"/>
        </w:rPr>
      </w:pPr>
    </w:p>
    <w:p w:rsidR="00364184" w:rsidRPr="00682B28" w:rsidRDefault="00364184" w:rsidP="00EE7E74">
      <w:pPr>
        <w:spacing w:line="276" w:lineRule="auto"/>
        <w:jc w:val="center"/>
        <w:rPr>
          <w:rFonts w:ascii="Arial" w:hAnsi="Arial" w:cs="Arial"/>
          <w:b/>
          <w:bCs/>
          <w:sz w:val="22"/>
          <w:szCs w:val="22"/>
        </w:rPr>
      </w:pPr>
      <w:r w:rsidRPr="00682B28">
        <w:rPr>
          <w:rFonts w:ascii="Arial" w:hAnsi="Arial" w:cs="Arial"/>
          <w:b/>
          <w:bCs/>
          <w:sz w:val="22"/>
          <w:szCs w:val="22"/>
        </w:rPr>
        <w:t xml:space="preserve">§ 1 </w:t>
      </w:r>
    </w:p>
    <w:p w:rsidR="00364184" w:rsidRPr="00682B28" w:rsidRDefault="00364184" w:rsidP="00EE7E74">
      <w:pPr>
        <w:spacing w:line="276" w:lineRule="auto"/>
        <w:jc w:val="center"/>
        <w:rPr>
          <w:rFonts w:ascii="Arial" w:hAnsi="Arial" w:cs="Arial"/>
          <w:b/>
          <w:bCs/>
          <w:sz w:val="22"/>
          <w:szCs w:val="22"/>
        </w:rPr>
      </w:pPr>
      <w:r w:rsidRPr="00682B28">
        <w:rPr>
          <w:rFonts w:ascii="Arial" w:hAnsi="Arial" w:cs="Arial"/>
          <w:b/>
          <w:bCs/>
          <w:sz w:val="22"/>
          <w:szCs w:val="22"/>
        </w:rPr>
        <w:t xml:space="preserve">PRZEDMIOT </w:t>
      </w:r>
      <w:r w:rsidR="00675A7B" w:rsidRPr="00682B28">
        <w:rPr>
          <w:rFonts w:ascii="Arial" w:hAnsi="Arial" w:cs="Arial"/>
          <w:b/>
          <w:bCs/>
          <w:sz w:val="22"/>
          <w:szCs w:val="22"/>
        </w:rPr>
        <w:t>UMOWY</w:t>
      </w:r>
    </w:p>
    <w:p w:rsidR="00364184" w:rsidRPr="00682B28" w:rsidRDefault="00364184" w:rsidP="00EE7E74">
      <w:pPr>
        <w:spacing w:line="276" w:lineRule="auto"/>
        <w:jc w:val="center"/>
        <w:rPr>
          <w:rFonts w:ascii="Arial" w:hAnsi="Arial" w:cs="Arial"/>
          <w:b/>
          <w:bCs/>
          <w:sz w:val="22"/>
          <w:szCs w:val="22"/>
        </w:rPr>
      </w:pPr>
    </w:p>
    <w:p w:rsidR="005F67E5" w:rsidRPr="00682B28" w:rsidRDefault="001E089B" w:rsidP="00EE7E74">
      <w:pPr>
        <w:pStyle w:val="Akapitzlist"/>
        <w:numPr>
          <w:ilvl w:val="0"/>
          <w:numId w:val="1"/>
        </w:numPr>
        <w:spacing w:line="276" w:lineRule="auto"/>
        <w:ind w:left="357" w:hanging="357"/>
        <w:jc w:val="both"/>
        <w:rPr>
          <w:rFonts w:ascii="Arial" w:hAnsi="Arial" w:cs="Arial"/>
          <w:b/>
          <w:i/>
          <w:sz w:val="22"/>
          <w:szCs w:val="22"/>
        </w:rPr>
      </w:pPr>
      <w:r w:rsidRPr="00682B28">
        <w:rPr>
          <w:rFonts w:ascii="Arial" w:hAnsi="Arial" w:cs="Arial"/>
          <w:sz w:val="22"/>
          <w:szCs w:val="22"/>
        </w:rPr>
        <w:t xml:space="preserve">Przedmiotem umowy jest usługa odbioru odpadów komunalnych powstających na terenie nieruchomości </w:t>
      </w:r>
      <w:r w:rsidR="005F67E5" w:rsidRPr="00682B28">
        <w:rPr>
          <w:rFonts w:ascii="Arial" w:hAnsi="Arial" w:cs="Arial"/>
          <w:sz w:val="22"/>
          <w:szCs w:val="22"/>
        </w:rPr>
        <w:t>wojskowej</w:t>
      </w:r>
      <w:r w:rsidR="00607AD7" w:rsidRPr="00682B28">
        <w:rPr>
          <w:rFonts w:ascii="Arial" w:hAnsi="Arial" w:cs="Arial"/>
          <w:sz w:val="22"/>
          <w:szCs w:val="22"/>
        </w:rPr>
        <w:t xml:space="preserve">, </w:t>
      </w:r>
      <w:r w:rsidR="00741639" w:rsidRPr="00682B28">
        <w:rPr>
          <w:rFonts w:ascii="Arial" w:hAnsi="Arial" w:cs="Arial"/>
          <w:sz w:val="22"/>
          <w:szCs w:val="22"/>
        </w:rPr>
        <w:t>pol</w:t>
      </w:r>
      <w:r w:rsidR="00607AD7" w:rsidRPr="00682B28">
        <w:rPr>
          <w:rFonts w:ascii="Arial" w:hAnsi="Arial" w:cs="Arial"/>
          <w:sz w:val="22"/>
          <w:szCs w:val="22"/>
        </w:rPr>
        <w:t>egająca na </w:t>
      </w:r>
      <w:r w:rsidR="00741639" w:rsidRPr="00682B28">
        <w:rPr>
          <w:rFonts w:ascii="Arial" w:hAnsi="Arial" w:cs="Arial"/>
          <w:sz w:val="22"/>
          <w:szCs w:val="22"/>
        </w:rPr>
        <w:t>załadunku, transporcie i zagospodarowaniu odpadów komunalnych z</w:t>
      </w:r>
      <w:r w:rsidR="00696D25" w:rsidRPr="00682B28">
        <w:rPr>
          <w:rFonts w:ascii="Arial" w:hAnsi="Arial" w:cs="Arial"/>
          <w:sz w:val="22"/>
          <w:szCs w:val="22"/>
        </w:rPr>
        <w:t xml:space="preserve"> </w:t>
      </w:r>
      <w:r w:rsidR="00CD1E5E" w:rsidRPr="00682B28">
        <w:rPr>
          <w:rFonts w:ascii="Arial" w:hAnsi="Arial" w:cs="Arial"/>
          <w:sz w:val="22"/>
          <w:szCs w:val="22"/>
        </w:rPr>
        <w:t>terenu</w:t>
      </w:r>
      <w:r w:rsidR="007F55BE" w:rsidRPr="00682B28">
        <w:rPr>
          <w:rFonts w:ascii="Arial" w:hAnsi="Arial" w:cs="Arial"/>
          <w:b/>
          <w:sz w:val="22"/>
          <w:szCs w:val="22"/>
        </w:rPr>
        <w:t xml:space="preserve"> </w:t>
      </w:r>
      <w:r w:rsidR="007F55BE" w:rsidRPr="002E190A">
        <w:rPr>
          <w:rFonts w:ascii="Arial" w:hAnsi="Arial" w:cs="Arial"/>
          <w:b/>
          <w:sz w:val="22"/>
          <w:szCs w:val="22"/>
          <w:highlight w:val="yellow"/>
        </w:rPr>
        <w:t>g</w:t>
      </w:r>
      <w:r w:rsidR="00843F5B" w:rsidRPr="002E190A">
        <w:rPr>
          <w:rFonts w:ascii="Arial" w:hAnsi="Arial" w:cs="Arial"/>
          <w:b/>
          <w:sz w:val="22"/>
          <w:szCs w:val="22"/>
          <w:highlight w:val="yellow"/>
        </w:rPr>
        <w:t>min ……………………………………</w:t>
      </w:r>
      <w:r w:rsidR="00F40BF3" w:rsidRPr="002E190A">
        <w:rPr>
          <w:rFonts w:ascii="Arial" w:hAnsi="Arial" w:cs="Arial"/>
          <w:b/>
          <w:sz w:val="22"/>
          <w:szCs w:val="22"/>
          <w:highlight w:val="yellow"/>
        </w:rPr>
        <w:t>……………………</w:t>
      </w:r>
      <w:r w:rsidR="00CD1E5E" w:rsidRPr="00682B28">
        <w:rPr>
          <w:rFonts w:ascii="Arial" w:hAnsi="Arial" w:cs="Arial"/>
          <w:b/>
          <w:sz w:val="22"/>
          <w:szCs w:val="22"/>
        </w:rPr>
        <w:t xml:space="preserve"> </w:t>
      </w:r>
    </w:p>
    <w:p w:rsidR="00091A3A" w:rsidRPr="00682B28" w:rsidRDefault="00364184" w:rsidP="002E190A">
      <w:pPr>
        <w:pStyle w:val="Akapitzlist"/>
        <w:numPr>
          <w:ilvl w:val="0"/>
          <w:numId w:val="1"/>
        </w:numPr>
        <w:spacing w:line="276" w:lineRule="auto"/>
        <w:ind w:left="357" w:hanging="357"/>
        <w:jc w:val="both"/>
        <w:rPr>
          <w:rFonts w:ascii="Arial" w:hAnsi="Arial" w:cs="Arial"/>
          <w:sz w:val="22"/>
          <w:szCs w:val="22"/>
        </w:rPr>
      </w:pPr>
      <w:r w:rsidRPr="00682B28">
        <w:rPr>
          <w:rFonts w:ascii="Arial" w:hAnsi="Arial" w:cs="Arial"/>
          <w:sz w:val="22"/>
          <w:szCs w:val="22"/>
        </w:rPr>
        <w:t xml:space="preserve">Przedmiot </w:t>
      </w:r>
      <w:r w:rsidR="00675A7B" w:rsidRPr="00682B28">
        <w:rPr>
          <w:rFonts w:ascii="Arial" w:hAnsi="Arial" w:cs="Arial"/>
          <w:sz w:val="22"/>
          <w:szCs w:val="22"/>
        </w:rPr>
        <w:t>umowy</w:t>
      </w:r>
      <w:r w:rsidRPr="00682B28">
        <w:rPr>
          <w:rFonts w:ascii="Arial" w:hAnsi="Arial" w:cs="Arial"/>
          <w:sz w:val="22"/>
          <w:szCs w:val="22"/>
        </w:rPr>
        <w:t xml:space="preserve"> obejmuje</w:t>
      </w:r>
      <w:r w:rsidR="00741639" w:rsidRPr="00682B28">
        <w:rPr>
          <w:rFonts w:ascii="Arial" w:hAnsi="Arial" w:cs="Arial"/>
          <w:sz w:val="22"/>
          <w:szCs w:val="22"/>
        </w:rPr>
        <w:t xml:space="preserve"> </w:t>
      </w:r>
      <w:r w:rsidR="002E190A">
        <w:rPr>
          <w:rFonts w:ascii="Arial" w:hAnsi="Arial" w:cs="Arial"/>
          <w:sz w:val="22"/>
          <w:szCs w:val="22"/>
        </w:rPr>
        <w:t>z</w:t>
      </w:r>
      <w:r w:rsidR="002E190A" w:rsidRPr="002E190A">
        <w:rPr>
          <w:rFonts w:ascii="Arial" w:hAnsi="Arial" w:cs="Arial"/>
          <w:sz w:val="22"/>
          <w:szCs w:val="22"/>
        </w:rPr>
        <w:t xml:space="preserve">aładunek, transport i zagospodarowanie odpadów komunalnych z miejsc stacjonowania żołnierzy </w:t>
      </w:r>
      <w:r w:rsidR="00741639" w:rsidRPr="00682B28">
        <w:rPr>
          <w:rFonts w:ascii="Arial" w:hAnsi="Arial" w:cs="Arial"/>
          <w:sz w:val="22"/>
          <w:szCs w:val="22"/>
        </w:rPr>
        <w:t>usługi</w:t>
      </w:r>
      <w:r w:rsidR="00696D25" w:rsidRPr="00682B28">
        <w:rPr>
          <w:rFonts w:ascii="Arial" w:hAnsi="Arial" w:cs="Arial"/>
          <w:sz w:val="22"/>
          <w:szCs w:val="22"/>
        </w:rPr>
        <w:t xml:space="preserve"> </w:t>
      </w:r>
      <w:r w:rsidR="00F03513" w:rsidRPr="00682B28">
        <w:rPr>
          <w:rFonts w:ascii="Arial" w:hAnsi="Arial" w:cs="Arial"/>
          <w:sz w:val="22"/>
          <w:szCs w:val="22"/>
        </w:rPr>
        <w:t>w</w:t>
      </w:r>
      <w:r w:rsidR="0098703F" w:rsidRPr="00682B28">
        <w:rPr>
          <w:rFonts w:ascii="Arial" w:hAnsi="Arial" w:cs="Arial"/>
          <w:sz w:val="22"/>
          <w:szCs w:val="22"/>
        </w:rPr>
        <w:t xml:space="preserve"> zakresie</w:t>
      </w:r>
      <w:r w:rsidR="00741639" w:rsidRPr="00682B28">
        <w:rPr>
          <w:rFonts w:ascii="Arial" w:hAnsi="Arial" w:cs="Arial"/>
          <w:sz w:val="22"/>
          <w:szCs w:val="22"/>
        </w:rPr>
        <w:t xml:space="preserve"> odpadów:</w:t>
      </w:r>
    </w:p>
    <w:p w:rsidR="00C14BF7" w:rsidRPr="00682B28" w:rsidRDefault="00525B88" w:rsidP="006915AD">
      <w:pPr>
        <w:pStyle w:val="Akapitzlist"/>
        <w:numPr>
          <w:ilvl w:val="0"/>
          <w:numId w:val="49"/>
        </w:numPr>
        <w:spacing w:line="276" w:lineRule="auto"/>
        <w:jc w:val="both"/>
        <w:rPr>
          <w:rFonts w:ascii="Arial" w:hAnsi="Arial" w:cs="Arial"/>
          <w:sz w:val="22"/>
          <w:szCs w:val="22"/>
        </w:rPr>
      </w:pPr>
      <w:r w:rsidRPr="00682B28">
        <w:rPr>
          <w:rFonts w:ascii="Arial" w:hAnsi="Arial" w:cs="Arial"/>
          <w:sz w:val="22"/>
          <w:szCs w:val="22"/>
        </w:rPr>
        <w:t>odpadów stałych komunalnych niesegregowanych (zmieszan</w:t>
      </w:r>
      <w:r w:rsidR="00194CF4" w:rsidRPr="00682B28">
        <w:rPr>
          <w:rFonts w:ascii="Arial" w:hAnsi="Arial" w:cs="Arial"/>
          <w:sz w:val="22"/>
          <w:szCs w:val="22"/>
        </w:rPr>
        <w:t>ych) określonych kodem 20 03 01</w:t>
      </w:r>
      <w:r w:rsidR="00EC4742" w:rsidRPr="00682B28">
        <w:rPr>
          <w:rFonts w:ascii="Arial" w:hAnsi="Arial" w:cs="Arial"/>
          <w:sz w:val="22"/>
          <w:szCs w:val="22"/>
        </w:rPr>
        <w:t xml:space="preserve"> w tym:</w:t>
      </w:r>
    </w:p>
    <w:p w:rsidR="00064EF6" w:rsidRPr="00682B28" w:rsidRDefault="0002253A" w:rsidP="00EE7E74">
      <w:pPr>
        <w:pStyle w:val="Akapitzlist"/>
        <w:spacing w:line="276" w:lineRule="auto"/>
        <w:jc w:val="both"/>
        <w:rPr>
          <w:rFonts w:ascii="Arial" w:hAnsi="Arial" w:cs="Arial"/>
          <w:sz w:val="22"/>
          <w:szCs w:val="22"/>
        </w:rPr>
      </w:pPr>
      <w:r w:rsidRPr="00682B28">
        <w:rPr>
          <w:rFonts w:ascii="Arial" w:hAnsi="Arial" w:cs="Arial"/>
          <w:sz w:val="22"/>
          <w:szCs w:val="22"/>
        </w:rPr>
        <w:t xml:space="preserve">- </w:t>
      </w:r>
      <w:r w:rsidR="00EC4742" w:rsidRPr="00682B28">
        <w:rPr>
          <w:rFonts w:ascii="Arial" w:hAnsi="Arial" w:cs="Arial"/>
          <w:sz w:val="22"/>
          <w:szCs w:val="22"/>
        </w:rPr>
        <w:t xml:space="preserve">podstawienie i odbiór pojemników </w:t>
      </w:r>
      <w:r w:rsidR="00D81322" w:rsidRPr="00682B28">
        <w:rPr>
          <w:rFonts w:ascii="Arial" w:hAnsi="Arial" w:cs="Arial"/>
          <w:sz w:val="22"/>
          <w:szCs w:val="22"/>
        </w:rPr>
        <w:t xml:space="preserve">typ: </w:t>
      </w:r>
      <w:r w:rsidR="00064EF6" w:rsidRPr="00682B28">
        <w:rPr>
          <w:rFonts w:ascii="Arial" w:hAnsi="Arial" w:cs="Arial"/>
          <w:b/>
          <w:sz w:val="22"/>
          <w:szCs w:val="22"/>
        </w:rPr>
        <w:t xml:space="preserve">1100 L </w:t>
      </w:r>
      <w:r w:rsidR="00E150D1" w:rsidRPr="00682B28">
        <w:rPr>
          <w:rFonts w:ascii="Arial" w:hAnsi="Arial" w:cs="Arial"/>
          <w:sz w:val="22"/>
          <w:szCs w:val="22"/>
        </w:rPr>
        <w:t>( 1,1 m³</w:t>
      </w:r>
      <w:r w:rsidR="00064EF6" w:rsidRPr="00682B28">
        <w:rPr>
          <w:rFonts w:ascii="Arial" w:hAnsi="Arial" w:cs="Arial"/>
          <w:sz w:val="22"/>
          <w:szCs w:val="22"/>
        </w:rPr>
        <w:t xml:space="preserve"> )</w:t>
      </w:r>
      <w:r w:rsidR="00E150D1" w:rsidRPr="00682B28">
        <w:rPr>
          <w:rFonts w:ascii="Arial" w:hAnsi="Arial" w:cs="Arial"/>
          <w:sz w:val="22"/>
          <w:szCs w:val="22"/>
        </w:rPr>
        <w:t xml:space="preserve">, </w:t>
      </w:r>
      <w:r w:rsidR="00E150D1" w:rsidRPr="00682B28">
        <w:rPr>
          <w:rFonts w:ascii="Arial" w:hAnsi="Arial" w:cs="Arial"/>
          <w:b/>
          <w:sz w:val="22"/>
          <w:szCs w:val="22"/>
        </w:rPr>
        <w:t>KP 7</w:t>
      </w:r>
      <w:r w:rsidR="00064EF6" w:rsidRPr="00682B28">
        <w:rPr>
          <w:rFonts w:ascii="Arial" w:hAnsi="Arial" w:cs="Arial"/>
          <w:sz w:val="22"/>
          <w:szCs w:val="22"/>
        </w:rPr>
        <w:t xml:space="preserve"> </w:t>
      </w:r>
      <w:r w:rsidR="00E150D1" w:rsidRPr="00682B28">
        <w:rPr>
          <w:rFonts w:ascii="Arial" w:hAnsi="Arial" w:cs="Arial"/>
          <w:sz w:val="22"/>
          <w:szCs w:val="22"/>
        </w:rPr>
        <w:t xml:space="preserve">( 7m ³) </w:t>
      </w:r>
      <w:r w:rsidR="00064EF6" w:rsidRPr="00682B28">
        <w:rPr>
          <w:rFonts w:ascii="Arial" w:hAnsi="Arial" w:cs="Arial"/>
          <w:sz w:val="22"/>
          <w:szCs w:val="22"/>
        </w:rPr>
        <w:t xml:space="preserve">na odpady komunalne niesegregowane - </w:t>
      </w:r>
      <w:r w:rsidR="00E87B1B">
        <w:rPr>
          <w:rFonts w:ascii="Arial" w:hAnsi="Arial" w:cs="Arial"/>
          <w:b/>
          <w:sz w:val="22"/>
          <w:szCs w:val="22"/>
        </w:rPr>
        <w:t>poj. Wykonawcy</w:t>
      </w:r>
      <w:r w:rsidR="00E87B1B" w:rsidRPr="00E87B1B">
        <w:rPr>
          <w:rFonts w:ascii="Arial" w:hAnsi="Arial" w:cs="Arial"/>
          <w:sz w:val="22"/>
          <w:szCs w:val="22"/>
        </w:rPr>
        <w:t>.</w:t>
      </w:r>
    </w:p>
    <w:p w:rsidR="00EC4742" w:rsidRPr="00682B28" w:rsidRDefault="00EC4742" w:rsidP="00EE7E74">
      <w:pPr>
        <w:pStyle w:val="Akapitzlist"/>
        <w:spacing w:line="276" w:lineRule="auto"/>
        <w:ind w:left="697"/>
        <w:jc w:val="both"/>
        <w:rPr>
          <w:rFonts w:ascii="Arial" w:hAnsi="Arial" w:cs="Arial"/>
          <w:sz w:val="22"/>
          <w:szCs w:val="22"/>
        </w:rPr>
      </w:pPr>
    </w:p>
    <w:p w:rsidR="0002253A" w:rsidRPr="00682B28" w:rsidRDefault="0002253A" w:rsidP="006915AD">
      <w:pPr>
        <w:pStyle w:val="Akapitzlist"/>
        <w:numPr>
          <w:ilvl w:val="0"/>
          <w:numId w:val="49"/>
        </w:numPr>
        <w:spacing w:line="276" w:lineRule="auto"/>
        <w:jc w:val="both"/>
        <w:rPr>
          <w:rFonts w:ascii="Arial" w:hAnsi="Arial" w:cs="Arial"/>
          <w:sz w:val="22"/>
          <w:szCs w:val="22"/>
        </w:rPr>
      </w:pPr>
      <w:r w:rsidRPr="00682B28">
        <w:rPr>
          <w:rFonts w:ascii="Arial" w:hAnsi="Arial" w:cs="Arial"/>
          <w:sz w:val="22"/>
          <w:szCs w:val="22"/>
        </w:rPr>
        <w:lastRenderedPageBreak/>
        <w:t>odpadów stałych komunalnych segregowanych określonych kodem 20 01 01 (papier i</w:t>
      </w:r>
      <w:r w:rsidR="008D2AC8" w:rsidRPr="00682B28">
        <w:rPr>
          <w:rFonts w:ascii="Arial" w:hAnsi="Arial" w:cs="Arial"/>
          <w:sz w:val="22"/>
          <w:szCs w:val="22"/>
        </w:rPr>
        <w:t> </w:t>
      </w:r>
      <w:r w:rsidRPr="00682B28">
        <w:rPr>
          <w:rFonts w:ascii="Arial" w:hAnsi="Arial" w:cs="Arial"/>
          <w:sz w:val="22"/>
          <w:szCs w:val="22"/>
        </w:rPr>
        <w:t>t</w:t>
      </w:r>
      <w:r w:rsidR="002B38D7" w:rsidRPr="00682B28">
        <w:rPr>
          <w:rFonts w:ascii="Arial" w:hAnsi="Arial" w:cs="Arial"/>
          <w:sz w:val="22"/>
          <w:szCs w:val="22"/>
        </w:rPr>
        <w:t xml:space="preserve">ektura) oraz 20 01 40 (metale), </w:t>
      </w:r>
      <w:r w:rsidRPr="00682B28">
        <w:rPr>
          <w:rFonts w:ascii="Arial" w:hAnsi="Arial" w:cs="Arial"/>
          <w:sz w:val="22"/>
          <w:szCs w:val="22"/>
        </w:rPr>
        <w:t>20 01 39 (tworzywa sztuczne)</w:t>
      </w:r>
      <w:r w:rsidR="002B38D7" w:rsidRPr="00682B28">
        <w:rPr>
          <w:rFonts w:ascii="Arial" w:hAnsi="Arial" w:cs="Arial"/>
          <w:sz w:val="22"/>
          <w:szCs w:val="22"/>
        </w:rPr>
        <w:t>, 20 01 08 i 20 02 01 (</w:t>
      </w:r>
      <w:proofErr w:type="spellStart"/>
      <w:r w:rsidR="002B38D7" w:rsidRPr="00682B28">
        <w:rPr>
          <w:rFonts w:ascii="Arial" w:hAnsi="Arial" w:cs="Arial"/>
          <w:sz w:val="22"/>
          <w:szCs w:val="22"/>
        </w:rPr>
        <w:t>Bio</w:t>
      </w:r>
      <w:proofErr w:type="spellEnd"/>
      <w:r w:rsidR="002B38D7" w:rsidRPr="00682B28">
        <w:rPr>
          <w:rFonts w:ascii="Arial" w:hAnsi="Arial" w:cs="Arial"/>
          <w:sz w:val="22"/>
          <w:szCs w:val="22"/>
        </w:rPr>
        <w:t xml:space="preserve"> –</w:t>
      </w:r>
      <w:r w:rsidR="0083492B" w:rsidRPr="00682B28">
        <w:rPr>
          <w:rFonts w:ascii="Arial" w:hAnsi="Arial" w:cs="Arial"/>
          <w:sz w:val="22"/>
          <w:szCs w:val="22"/>
        </w:rPr>
        <w:t xml:space="preserve"> ulegające</w:t>
      </w:r>
      <w:r w:rsidR="002B38D7" w:rsidRPr="00682B28">
        <w:rPr>
          <w:rFonts w:ascii="Arial" w:hAnsi="Arial" w:cs="Arial"/>
          <w:sz w:val="22"/>
          <w:szCs w:val="22"/>
        </w:rPr>
        <w:t xml:space="preserve"> biodegradacji</w:t>
      </w:r>
      <w:r w:rsidR="0083492B" w:rsidRPr="00682B28">
        <w:rPr>
          <w:rFonts w:ascii="Arial" w:hAnsi="Arial" w:cs="Arial"/>
          <w:sz w:val="22"/>
          <w:szCs w:val="22"/>
        </w:rPr>
        <w:t>)</w:t>
      </w:r>
      <w:r w:rsidRPr="00682B28">
        <w:rPr>
          <w:rFonts w:ascii="Arial" w:hAnsi="Arial" w:cs="Arial"/>
          <w:sz w:val="22"/>
          <w:szCs w:val="22"/>
        </w:rPr>
        <w:t xml:space="preserve"> w tym:</w:t>
      </w:r>
    </w:p>
    <w:p w:rsidR="00EC4742" w:rsidRPr="00682B28" w:rsidRDefault="0002253A" w:rsidP="00EE7E74">
      <w:pPr>
        <w:pStyle w:val="Akapitzlist"/>
        <w:spacing w:line="276" w:lineRule="auto"/>
        <w:jc w:val="both"/>
        <w:rPr>
          <w:rFonts w:ascii="Arial" w:hAnsi="Arial" w:cs="Arial"/>
          <w:sz w:val="22"/>
          <w:szCs w:val="22"/>
        </w:rPr>
      </w:pPr>
      <w:r w:rsidRPr="00682B28">
        <w:rPr>
          <w:rFonts w:ascii="Arial" w:hAnsi="Arial" w:cs="Arial"/>
          <w:sz w:val="22"/>
          <w:szCs w:val="22"/>
        </w:rPr>
        <w:t xml:space="preserve">- </w:t>
      </w:r>
      <w:r w:rsidR="005943A8" w:rsidRPr="00682B28">
        <w:rPr>
          <w:rFonts w:ascii="Arial" w:hAnsi="Arial" w:cs="Arial"/>
          <w:sz w:val="22"/>
          <w:szCs w:val="22"/>
        </w:rPr>
        <w:t xml:space="preserve">podstawienie i </w:t>
      </w:r>
      <w:r w:rsidR="00164503" w:rsidRPr="00682B28">
        <w:rPr>
          <w:rFonts w:ascii="Arial" w:hAnsi="Arial" w:cs="Arial"/>
          <w:sz w:val="22"/>
          <w:szCs w:val="22"/>
        </w:rPr>
        <w:t xml:space="preserve">odbiór </w:t>
      </w:r>
      <w:r w:rsidR="005943A8" w:rsidRPr="00682B28">
        <w:rPr>
          <w:rFonts w:ascii="Arial" w:hAnsi="Arial" w:cs="Arial"/>
          <w:sz w:val="22"/>
          <w:szCs w:val="22"/>
        </w:rPr>
        <w:t>pojemników</w:t>
      </w:r>
      <w:r w:rsidR="00C50B6B" w:rsidRPr="00682B28">
        <w:rPr>
          <w:rFonts w:ascii="Arial" w:hAnsi="Arial" w:cs="Arial"/>
          <w:sz w:val="22"/>
          <w:szCs w:val="22"/>
        </w:rPr>
        <w:t xml:space="preserve"> typ:</w:t>
      </w:r>
      <w:r w:rsidR="00EC4742" w:rsidRPr="00682B28">
        <w:rPr>
          <w:rFonts w:ascii="Arial" w:hAnsi="Arial" w:cs="Arial"/>
          <w:sz w:val="22"/>
          <w:szCs w:val="22"/>
        </w:rPr>
        <w:t xml:space="preserve"> </w:t>
      </w:r>
      <w:r w:rsidR="00EC4742" w:rsidRPr="00682B28">
        <w:rPr>
          <w:rFonts w:ascii="Arial" w:hAnsi="Arial" w:cs="Arial"/>
          <w:b/>
          <w:sz w:val="22"/>
          <w:szCs w:val="22"/>
        </w:rPr>
        <w:t>1100L</w:t>
      </w:r>
      <w:r w:rsidR="00EC4742" w:rsidRPr="00682B28">
        <w:rPr>
          <w:rFonts w:ascii="Arial" w:hAnsi="Arial" w:cs="Arial"/>
          <w:sz w:val="22"/>
          <w:szCs w:val="22"/>
        </w:rPr>
        <w:t xml:space="preserve"> </w:t>
      </w:r>
      <w:r w:rsidR="00D81322" w:rsidRPr="00682B28">
        <w:rPr>
          <w:rFonts w:ascii="Arial" w:hAnsi="Arial" w:cs="Arial"/>
          <w:sz w:val="22"/>
          <w:szCs w:val="22"/>
        </w:rPr>
        <w:t>(1,1 m³)</w:t>
      </w:r>
      <w:r w:rsidR="0083492B" w:rsidRPr="00682B28">
        <w:rPr>
          <w:rFonts w:ascii="Arial" w:hAnsi="Arial" w:cs="Arial"/>
          <w:sz w:val="22"/>
          <w:szCs w:val="22"/>
        </w:rPr>
        <w:t xml:space="preserve">, </w:t>
      </w:r>
      <w:r w:rsidR="0083492B" w:rsidRPr="00682B28">
        <w:rPr>
          <w:rFonts w:ascii="Arial" w:hAnsi="Arial" w:cs="Arial"/>
          <w:b/>
          <w:sz w:val="22"/>
          <w:szCs w:val="22"/>
        </w:rPr>
        <w:t>KP 7</w:t>
      </w:r>
      <w:r w:rsidR="0083492B" w:rsidRPr="00682B28">
        <w:rPr>
          <w:rFonts w:ascii="Arial" w:hAnsi="Arial" w:cs="Arial"/>
          <w:sz w:val="22"/>
          <w:szCs w:val="22"/>
        </w:rPr>
        <w:t xml:space="preserve"> ( 7m ³)</w:t>
      </w:r>
      <w:r w:rsidR="005943A8" w:rsidRPr="00682B28">
        <w:rPr>
          <w:rFonts w:ascii="Arial" w:hAnsi="Arial" w:cs="Arial"/>
          <w:sz w:val="22"/>
          <w:szCs w:val="22"/>
        </w:rPr>
        <w:t xml:space="preserve"> </w:t>
      </w:r>
      <w:r w:rsidR="00EC4742" w:rsidRPr="00682B28">
        <w:rPr>
          <w:rFonts w:ascii="Arial" w:hAnsi="Arial" w:cs="Arial"/>
          <w:sz w:val="22"/>
          <w:szCs w:val="22"/>
        </w:rPr>
        <w:t xml:space="preserve">na odpady komunalne </w:t>
      </w:r>
      <w:r w:rsidRPr="00682B28">
        <w:rPr>
          <w:rFonts w:ascii="Arial" w:hAnsi="Arial" w:cs="Arial"/>
          <w:sz w:val="22"/>
          <w:szCs w:val="22"/>
        </w:rPr>
        <w:t xml:space="preserve">segregowane - </w:t>
      </w:r>
      <w:r w:rsidRPr="00682B28">
        <w:rPr>
          <w:rFonts w:ascii="Arial" w:hAnsi="Arial" w:cs="Arial"/>
          <w:b/>
          <w:sz w:val="22"/>
          <w:szCs w:val="22"/>
        </w:rPr>
        <w:t>poj. Wykonawcy</w:t>
      </w:r>
      <w:r w:rsidRPr="00682B28">
        <w:rPr>
          <w:rFonts w:ascii="Arial" w:hAnsi="Arial" w:cs="Arial"/>
          <w:sz w:val="22"/>
          <w:szCs w:val="22"/>
        </w:rPr>
        <w:t>.</w:t>
      </w:r>
    </w:p>
    <w:p w:rsidR="00E150D1" w:rsidRPr="00682B28" w:rsidRDefault="00E150D1" w:rsidP="00EE7E74">
      <w:pPr>
        <w:pStyle w:val="Akapitzlist"/>
        <w:spacing w:line="276" w:lineRule="auto"/>
        <w:jc w:val="both"/>
        <w:rPr>
          <w:rFonts w:ascii="Arial" w:hAnsi="Arial" w:cs="Arial"/>
          <w:sz w:val="22"/>
          <w:szCs w:val="22"/>
        </w:rPr>
      </w:pPr>
    </w:p>
    <w:p w:rsidR="00E150D1" w:rsidRPr="00682B28" w:rsidRDefault="00E150D1" w:rsidP="006915AD">
      <w:pPr>
        <w:pStyle w:val="Akapitzlist"/>
        <w:numPr>
          <w:ilvl w:val="0"/>
          <w:numId w:val="49"/>
        </w:numPr>
        <w:spacing w:line="276" w:lineRule="auto"/>
        <w:jc w:val="both"/>
        <w:rPr>
          <w:rFonts w:ascii="Arial" w:hAnsi="Arial" w:cs="Arial"/>
          <w:sz w:val="22"/>
          <w:szCs w:val="22"/>
        </w:rPr>
      </w:pPr>
      <w:r w:rsidRPr="00682B28">
        <w:rPr>
          <w:rFonts w:ascii="Arial" w:hAnsi="Arial" w:cs="Arial"/>
          <w:sz w:val="22"/>
          <w:szCs w:val="22"/>
        </w:rPr>
        <w:t>odpadów wielkogabarytowych określonych kodem 20 03 07</w:t>
      </w:r>
      <w:r w:rsidR="0083492B" w:rsidRPr="00682B28">
        <w:rPr>
          <w:rFonts w:ascii="Arial" w:hAnsi="Arial" w:cs="Arial"/>
          <w:sz w:val="22"/>
          <w:szCs w:val="22"/>
        </w:rPr>
        <w:t xml:space="preserve">, w tym: </w:t>
      </w:r>
    </w:p>
    <w:p w:rsidR="0083492B" w:rsidRPr="00682B28" w:rsidRDefault="0083492B" w:rsidP="00EE7E74">
      <w:pPr>
        <w:pStyle w:val="Akapitzlist"/>
        <w:spacing w:line="276" w:lineRule="auto"/>
        <w:jc w:val="both"/>
        <w:rPr>
          <w:rFonts w:ascii="Arial" w:hAnsi="Arial" w:cs="Arial"/>
          <w:sz w:val="22"/>
          <w:szCs w:val="22"/>
        </w:rPr>
      </w:pPr>
      <w:r w:rsidRPr="00682B28">
        <w:rPr>
          <w:rFonts w:ascii="Arial" w:hAnsi="Arial" w:cs="Arial"/>
          <w:sz w:val="22"/>
          <w:szCs w:val="22"/>
        </w:rPr>
        <w:t xml:space="preserve">- podstawienie i odbiór pojemników typ: </w:t>
      </w:r>
      <w:r w:rsidRPr="00682B28">
        <w:rPr>
          <w:rFonts w:ascii="Arial" w:hAnsi="Arial" w:cs="Arial"/>
          <w:b/>
          <w:sz w:val="22"/>
          <w:szCs w:val="22"/>
        </w:rPr>
        <w:t>1100L</w:t>
      </w:r>
      <w:r w:rsidRPr="00682B28">
        <w:rPr>
          <w:rFonts w:ascii="Arial" w:hAnsi="Arial" w:cs="Arial"/>
          <w:sz w:val="22"/>
          <w:szCs w:val="22"/>
        </w:rPr>
        <w:t xml:space="preserve"> (1,1 m³), </w:t>
      </w:r>
      <w:r w:rsidRPr="00682B28">
        <w:rPr>
          <w:rFonts w:ascii="Arial" w:hAnsi="Arial" w:cs="Arial"/>
          <w:b/>
          <w:sz w:val="22"/>
          <w:szCs w:val="22"/>
        </w:rPr>
        <w:t>KP 7</w:t>
      </w:r>
      <w:r w:rsidRPr="00682B28">
        <w:rPr>
          <w:rFonts w:ascii="Arial" w:hAnsi="Arial" w:cs="Arial"/>
          <w:sz w:val="22"/>
          <w:szCs w:val="22"/>
        </w:rPr>
        <w:t xml:space="preserve"> ( 7m ³) na odpady komunalne wielkogabarytowe - </w:t>
      </w:r>
      <w:r w:rsidRPr="00682B28">
        <w:rPr>
          <w:rFonts w:ascii="Arial" w:hAnsi="Arial" w:cs="Arial"/>
          <w:b/>
          <w:sz w:val="22"/>
          <w:szCs w:val="22"/>
        </w:rPr>
        <w:t>poj. Wykonawcy</w:t>
      </w:r>
      <w:r w:rsidRPr="00682B28">
        <w:rPr>
          <w:rFonts w:ascii="Arial" w:hAnsi="Arial" w:cs="Arial"/>
          <w:sz w:val="22"/>
          <w:szCs w:val="22"/>
        </w:rPr>
        <w:t>.</w:t>
      </w:r>
    </w:p>
    <w:p w:rsidR="0083492B" w:rsidRPr="00682B28" w:rsidRDefault="0083492B" w:rsidP="00EE7E74">
      <w:pPr>
        <w:pStyle w:val="Akapitzlist"/>
        <w:spacing w:line="276" w:lineRule="auto"/>
        <w:jc w:val="both"/>
        <w:rPr>
          <w:rFonts w:ascii="Arial" w:hAnsi="Arial" w:cs="Arial"/>
          <w:sz w:val="22"/>
          <w:szCs w:val="22"/>
        </w:rPr>
      </w:pPr>
    </w:p>
    <w:p w:rsidR="003A08D0" w:rsidRPr="00682B28" w:rsidRDefault="00FC3371" w:rsidP="00EE7E74">
      <w:pPr>
        <w:pStyle w:val="Akapitzlist"/>
        <w:numPr>
          <w:ilvl w:val="0"/>
          <w:numId w:val="1"/>
        </w:numPr>
        <w:spacing w:line="276" w:lineRule="auto"/>
        <w:ind w:left="357" w:hanging="357"/>
        <w:jc w:val="both"/>
        <w:rPr>
          <w:rFonts w:ascii="Arial" w:hAnsi="Arial" w:cs="Arial"/>
          <w:sz w:val="22"/>
          <w:szCs w:val="22"/>
        </w:rPr>
      </w:pPr>
      <w:r w:rsidRPr="00682B28">
        <w:rPr>
          <w:rFonts w:ascii="Arial" w:hAnsi="Arial" w:cs="Arial"/>
          <w:sz w:val="22"/>
          <w:szCs w:val="22"/>
        </w:rPr>
        <w:t xml:space="preserve">W ramach zawartej umowy potrzeby Zamawiającego szacunkowo określono w Załączniku nr 1 do niniejszej umowy </w:t>
      </w:r>
      <w:r w:rsidR="005B111C" w:rsidRPr="00682B28">
        <w:rPr>
          <w:rFonts w:ascii="Arial" w:hAnsi="Arial" w:cs="Arial"/>
          <w:sz w:val="22"/>
          <w:szCs w:val="22"/>
        </w:rPr>
        <w:t>– Formularz cenowy</w:t>
      </w:r>
      <w:r w:rsidR="00F0718A" w:rsidRPr="00682B28">
        <w:rPr>
          <w:rFonts w:ascii="Arial" w:hAnsi="Arial" w:cs="Arial"/>
          <w:sz w:val="22"/>
          <w:szCs w:val="22"/>
        </w:rPr>
        <w:t>.</w:t>
      </w:r>
      <w:r w:rsidR="005B111C" w:rsidRPr="00682B28">
        <w:rPr>
          <w:rFonts w:ascii="Arial" w:hAnsi="Arial" w:cs="Arial"/>
          <w:sz w:val="22"/>
          <w:szCs w:val="22"/>
        </w:rPr>
        <w:t xml:space="preserve"> Zamawiający zastrzega możliwość zrealizowania zamówienia w mniejszym zakresie, gdyż podane ilości są ilościami szacunkowymi i mogą ulec zmianie. </w:t>
      </w:r>
    </w:p>
    <w:p w:rsidR="00C43116" w:rsidRPr="00682B28" w:rsidRDefault="005B111C" w:rsidP="00EE7E74">
      <w:pPr>
        <w:pStyle w:val="Akapitzlist"/>
        <w:numPr>
          <w:ilvl w:val="0"/>
          <w:numId w:val="1"/>
        </w:numPr>
        <w:spacing w:line="276" w:lineRule="auto"/>
        <w:ind w:left="357" w:hanging="357"/>
        <w:jc w:val="both"/>
        <w:rPr>
          <w:rFonts w:ascii="Arial" w:hAnsi="Arial" w:cs="Arial"/>
          <w:sz w:val="22"/>
          <w:szCs w:val="22"/>
        </w:rPr>
      </w:pPr>
      <w:r w:rsidRPr="00682B28">
        <w:rPr>
          <w:rFonts w:ascii="Arial" w:hAnsi="Arial" w:cs="Arial"/>
          <w:sz w:val="22"/>
          <w:szCs w:val="22"/>
        </w:rPr>
        <w:t xml:space="preserve">Zakres umowy obejmuje </w:t>
      </w:r>
      <w:r w:rsidR="00AC4BB8" w:rsidRPr="00682B28">
        <w:rPr>
          <w:rFonts w:ascii="Arial" w:hAnsi="Arial" w:cs="Arial"/>
          <w:sz w:val="22"/>
          <w:szCs w:val="22"/>
        </w:rPr>
        <w:t>opróżnianie pojemników na odpady komunalne niesegregowane, załadunek, transport i zagospodarowanie odpadów komunalnych z zachowaniem powsz</w:t>
      </w:r>
      <w:r w:rsidR="005A6FAE" w:rsidRPr="00682B28">
        <w:rPr>
          <w:rFonts w:ascii="Arial" w:hAnsi="Arial" w:cs="Arial"/>
          <w:sz w:val="22"/>
          <w:szCs w:val="22"/>
        </w:rPr>
        <w:t>echnie obowiązujących przepisów</w:t>
      </w:r>
      <w:r w:rsidR="00480688" w:rsidRPr="00682B28">
        <w:rPr>
          <w:rFonts w:ascii="Arial" w:hAnsi="Arial" w:cs="Arial"/>
          <w:b/>
          <w:sz w:val="22"/>
          <w:szCs w:val="22"/>
        </w:rPr>
        <w:t xml:space="preserve"> na zgł</w:t>
      </w:r>
      <w:r w:rsidR="00C50B6B" w:rsidRPr="00682B28">
        <w:rPr>
          <w:rFonts w:ascii="Arial" w:hAnsi="Arial" w:cs="Arial"/>
          <w:b/>
          <w:sz w:val="22"/>
          <w:szCs w:val="22"/>
        </w:rPr>
        <w:t>oszenie</w:t>
      </w:r>
      <w:r w:rsidR="008F39DA" w:rsidRPr="00682B28">
        <w:rPr>
          <w:rFonts w:ascii="Arial" w:hAnsi="Arial" w:cs="Arial"/>
          <w:b/>
          <w:sz w:val="22"/>
          <w:szCs w:val="22"/>
        </w:rPr>
        <w:t xml:space="preserve"> Zamawiającego – zgodnie z przesłanym harmonogramem lub </w:t>
      </w:r>
      <w:r w:rsidR="00C50B6B" w:rsidRPr="00682B28">
        <w:rPr>
          <w:rFonts w:ascii="Arial" w:hAnsi="Arial" w:cs="Arial"/>
          <w:b/>
          <w:sz w:val="22"/>
          <w:szCs w:val="22"/>
        </w:rPr>
        <w:t>w ciągu 24 h od momentu zgłoszenia.</w:t>
      </w:r>
    </w:p>
    <w:p w:rsidR="0001741D" w:rsidRPr="00682B28" w:rsidRDefault="00FC3371" w:rsidP="00EE7E74">
      <w:pPr>
        <w:pStyle w:val="Akapitzlist"/>
        <w:spacing w:line="276" w:lineRule="auto"/>
        <w:ind w:left="357"/>
        <w:jc w:val="both"/>
        <w:rPr>
          <w:rFonts w:ascii="Arial" w:hAnsi="Arial" w:cs="Arial"/>
          <w:sz w:val="22"/>
          <w:szCs w:val="22"/>
        </w:rPr>
      </w:pPr>
      <w:r w:rsidRPr="00682B28">
        <w:rPr>
          <w:rFonts w:ascii="Arial" w:hAnsi="Arial" w:cs="Arial"/>
          <w:b/>
          <w:bCs/>
          <w:sz w:val="22"/>
          <w:szCs w:val="22"/>
        </w:rPr>
        <w:t xml:space="preserve">  </w:t>
      </w:r>
    </w:p>
    <w:p w:rsidR="00364184" w:rsidRPr="00682B28" w:rsidRDefault="00D84076" w:rsidP="00EE7E74">
      <w:pPr>
        <w:keepNext/>
        <w:keepLines/>
        <w:spacing w:line="276" w:lineRule="auto"/>
        <w:jc w:val="center"/>
        <w:rPr>
          <w:rFonts w:ascii="Arial" w:hAnsi="Arial" w:cs="Arial"/>
          <w:b/>
          <w:bCs/>
          <w:sz w:val="22"/>
          <w:szCs w:val="22"/>
        </w:rPr>
      </w:pPr>
      <w:r w:rsidRPr="00682B28">
        <w:rPr>
          <w:rFonts w:ascii="Arial" w:hAnsi="Arial" w:cs="Arial"/>
          <w:b/>
          <w:bCs/>
          <w:sz w:val="22"/>
          <w:szCs w:val="22"/>
        </w:rPr>
        <w:t xml:space="preserve">§ </w:t>
      </w:r>
      <w:r w:rsidR="00364184" w:rsidRPr="00682B28">
        <w:rPr>
          <w:rFonts w:ascii="Arial" w:hAnsi="Arial" w:cs="Arial"/>
          <w:b/>
          <w:bCs/>
          <w:sz w:val="22"/>
          <w:szCs w:val="22"/>
        </w:rPr>
        <w:t xml:space="preserve">2 </w:t>
      </w:r>
    </w:p>
    <w:p w:rsidR="00364184" w:rsidRPr="00682B28" w:rsidRDefault="00364184" w:rsidP="00EE7E74">
      <w:pPr>
        <w:keepNext/>
        <w:keepLines/>
        <w:spacing w:line="276" w:lineRule="auto"/>
        <w:jc w:val="center"/>
        <w:rPr>
          <w:rFonts w:ascii="Arial" w:hAnsi="Arial" w:cs="Arial"/>
          <w:b/>
          <w:bCs/>
          <w:sz w:val="22"/>
          <w:szCs w:val="22"/>
        </w:rPr>
      </w:pPr>
      <w:r w:rsidRPr="00682B28">
        <w:rPr>
          <w:rFonts w:ascii="Arial" w:hAnsi="Arial" w:cs="Arial"/>
          <w:b/>
          <w:bCs/>
          <w:sz w:val="22"/>
          <w:szCs w:val="22"/>
        </w:rPr>
        <w:t xml:space="preserve">WARTOŚĆ </w:t>
      </w:r>
      <w:r w:rsidR="00675A7B" w:rsidRPr="00682B28">
        <w:rPr>
          <w:rFonts w:ascii="Arial" w:hAnsi="Arial" w:cs="Arial"/>
          <w:b/>
          <w:bCs/>
          <w:sz w:val="22"/>
          <w:szCs w:val="22"/>
        </w:rPr>
        <w:t>UMOWY</w:t>
      </w:r>
    </w:p>
    <w:p w:rsidR="00C14BF7" w:rsidRPr="00682B28" w:rsidRDefault="00C14BF7" w:rsidP="00EE7E74">
      <w:pPr>
        <w:keepNext/>
        <w:keepLines/>
        <w:spacing w:line="276" w:lineRule="auto"/>
        <w:jc w:val="center"/>
        <w:rPr>
          <w:rFonts w:ascii="Arial" w:hAnsi="Arial" w:cs="Arial"/>
          <w:b/>
          <w:bCs/>
          <w:sz w:val="22"/>
          <w:szCs w:val="22"/>
        </w:rPr>
      </w:pPr>
    </w:p>
    <w:p w:rsidR="00CD1E5E" w:rsidRPr="00682B28" w:rsidRDefault="00A21BEF" w:rsidP="00E87B1B">
      <w:pPr>
        <w:pStyle w:val="Akapitzlist"/>
        <w:numPr>
          <w:ilvl w:val="0"/>
          <w:numId w:val="70"/>
        </w:numPr>
        <w:spacing w:line="276" w:lineRule="auto"/>
        <w:ind w:left="357" w:hanging="357"/>
        <w:jc w:val="both"/>
        <w:rPr>
          <w:rFonts w:ascii="Arial" w:hAnsi="Arial" w:cs="Arial"/>
          <w:sz w:val="22"/>
          <w:szCs w:val="22"/>
          <w:lang w:eastAsia="x-none"/>
        </w:rPr>
      </w:pPr>
      <w:r w:rsidRPr="00682B28">
        <w:rPr>
          <w:rFonts w:ascii="Arial" w:hAnsi="Arial" w:cs="Arial"/>
          <w:sz w:val="22"/>
          <w:szCs w:val="22"/>
          <w:lang w:eastAsia="x-none"/>
        </w:rPr>
        <w:t xml:space="preserve">Całkowite wynagrodzenie Wykonawcy tytułem wykonania </w:t>
      </w:r>
      <w:r w:rsidR="00E76BE9" w:rsidRPr="00682B28">
        <w:rPr>
          <w:rFonts w:ascii="Arial" w:hAnsi="Arial" w:cs="Arial"/>
          <w:sz w:val="22"/>
          <w:szCs w:val="22"/>
          <w:lang w:eastAsia="x-none"/>
        </w:rPr>
        <w:t xml:space="preserve">usługi, o której § 1 </w:t>
      </w:r>
      <w:r w:rsidR="0060486D" w:rsidRPr="00682B28">
        <w:rPr>
          <w:rFonts w:ascii="Arial" w:hAnsi="Arial" w:cs="Arial"/>
          <w:sz w:val="22"/>
          <w:szCs w:val="22"/>
          <w:lang w:eastAsia="x-none"/>
        </w:rPr>
        <w:t xml:space="preserve">nie może przekroczyć: </w:t>
      </w:r>
    </w:p>
    <w:p w:rsidR="00EF5559" w:rsidRPr="00682B28" w:rsidRDefault="00EF5559" w:rsidP="00EE7E74">
      <w:pPr>
        <w:keepNext/>
        <w:tabs>
          <w:tab w:val="left" w:pos="0"/>
        </w:tabs>
        <w:spacing w:after="120" w:line="276" w:lineRule="auto"/>
        <w:ind w:left="720"/>
        <w:contextualSpacing/>
        <w:jc w:val="both"/>
        <w:rPr>
          <w:rFonts w:ascii="Arial" w:eastAsia="Calibri" w:hAnsi="Arial" w:cs="Arial"/>
          <w:noProof/>
          <w:sz w:val="22"/>
          <w:szCs w:val="22"/>
          <w:lang w:eastAsia="en-US"/>
        </w:rPr>
      </w:pPr>
      <w:r w:rsidRPr="00682B28">
        <w:rPr>
          <w:rFonts w:ascii="Arial" w:eastAsia="Calibri" w:hAnsi="Arial" w:cs="Arial"/>
          <w:noProof/>
          <w:sz w:val="22"/>
          <w:szCs w:val="22"/>
          <w:lang w:eastAsia="en-US"/>
        </w:rPr>
        <w:t>1.1.Ogólnej kwoty wynagrodzenia:</w:t>
      </w:r>
    </w:p>
    <w:p w:rsidR="00E87B1B" w:rsidRDefault="00EF5559" w:rsidP="00EE7E74">
      <w:pPr>
        <w:keepNext/>
        <w:tabs>
          <w:tab w:val="left" w:pos="0"/>
        </w:tabs>
        <w:spacing w:after="120" w:line="276" w:lineRule="auto"/>
        <w:ind w:left="720"/>
        <w:contextualSpacing/>
        <w:jc w:val="both"/>
        <w:rPr>
          <w:rFonts w:ascii="Arial" w:eastAsia="Calibri" w:hAnsi="Arial" w:cs="Arial"/>
          <w:b/>
          <w:noProof/>
          <w:sz w:val="22"/>
          <w:szCs w:val="22"/>
          <w:lang w:eastAsia="en-US"/>
        </w:rPr>
      </w:pPr>
      <w:r w:rsidRPr="00E87B1B">
        <w:rPr>
          <w:rFonts w:ascii="Arial" w:eastAsia="Calibri" w:hAnsi="Arial" w:cs="Arial"/>
          <w:b/>
          <w:noProof/>
          <w:sz w:val="22"/>
          <w:szCs w:val="22"/>
          <w:lang w:eastAsia="en-US"/>
        </w:rPr>
        <w:t xml:space="preserve">netto: </w:t>
      </w:r>
      <w:r w:rsidR="00843F5B" w:rsidRPr="00E87B1B">
        <w:rPr>
          <w:rFonts w:ascii="Arial" w:eastAsia="Calibri" w:hAnsi="Arial" w:cs="Arial"/>
          <w:b/>
          <w:noProof/>
          <w:sz w:val="22"/>
          <w:szCs w:val="22"/>
          <w:lang w:eastAsia="en-US"/>
        </w:rPr>
        <w:t xml:space="preserve">………..….. zł </w:t>
      </w:r>
    </w:p>
    <w:p w:rsidR="00EF5559" w:rsidRPr="00E87B1B" w:rsidRDefault="00843F5B" w:rsidP="00EE7E74">
      <w:pPr>
        <w:keepNext/>
        <w:tabs>
          <w:tab w:val="left" w:pos="0"/>
        </w:tabs>
        <w:spacing w:after="120" w:line="276" w:lineRule="auto"/>
        <w:ind w:left="720"/>
        <w:contextualSpacing/>
        <w:jc w:val="both"/>
        <w:rPr>
          <w:rFonts w:ascii="Arial" w:eastAsia="Calibri" w:hAnsi="Arial" w:cs="Arial"/>
          <w:b/>
          <w:noProof/>
          <w:sz w:val="22"/>
          <w:szCs w:val="22"/>
          <w:lang w:eastAsia="en-US"/>
        </w:rPr>
      </w:pPr>
      <w:r w:rsidRPr="00E87B1B">
        <w:rPr>
          <w:rFonts w:ascii="Arial" w:eastAsia="Calibri" w:hAnsi="Arial" w:cs="Arial"/>
          <w:b/>
          <w:noProof/>
          <w:sz w:val="22"/>
          <w:szCs w:val="22"/>
          <w:lang w:eastAsia="en-US"/>
        </w:rPr>
        <w:t xml:space="preserve">( słownie:……………………………………………………      /100 </w:t>
      </w:r>
      <w:r w:rsidR="00EF5559" w:rsidRPr="00E87B1B">
        <w:rPr>
          <w:rFonts w:ascii="Arial" w:eastAsia="Calibri" w:hAnsi="Arial" w:cs="Arial"/>
          <w:b/>
          <w:noProof/>
          <w:sz w:val="22"/>
          <w:szCs w:val="22"/>
          <w:lang w:eastAsia="en-US"/>
        </w:rPr>
        <w:t xml:space="preserve"> )</w:t>
      </w:r>
    </w:p>
    <w:p w:rsidR="00E87B1B" w:rsidRDefault="00EF5559" w:rsidP="00EE7E74">
      <w:pPr>
        <w:tabs>
          <w:tab w:val="left" w:pos="0"/>
        </w:tabs>
        <w:spacing w:after="120" w:line="276" w:lineRule="auto"/>
        <w:ind w:left="720"/>
        <w:contextualSpacing/>
        <w:jc w:val="both"/>
        <w:rPr>
          <w:rFonts w:ascii="Arial" w:eastAsia="Calibri" w:hAnsi="Arial" w:cs="Arial"/>
          <w:b/>
          <w:noProof/>
          <w:sz w:val="22"/>
          <w:szCs w:val="22"/>
          <w:lang w:eastAsia="en-US"/>
        </w:rPr>
      </w:pPr>
      <w:r w:rsidRPr="00E87B1B">
        <w:rPr>
          <w:rFonts w:ascii="Arial" w:eastAsia="Calibri" w:hAnsi="Arial" w:cs="Arial"/>
          <w:b/>
          <w:noProof/>
          <w:sz w:val="22"/>
          <w:szCs w:val="22"/>
          <w:lang w:eastAsia="en-US"/>
        </w:rPr>
        <w:t xml:space="preserve">brutto </w:t>
      </w:r>
      <w:r w:rsidR="00843F5B" w:rsidRPr="00E87B1B">
        <w:rPr>
          <w:rFonts w:ascii="Arial" w:eastAsia="Calibri" w:hAnsi="Arial" w:cs="Arial"/>
          <w:b/>
          <w:noProof/>
          <w:sz w:val="22"/>
          <w:szCs w:val="22"/>
          <w:lang w:eastAsia="en-US"/>
        </w:rPr>
        <w:t>:…………....</w:t>
      </w:r>
      <w:r w:rsidRPr="00E87B1B">
        <w:rPr>
          <w:rFonts w:ascii="Arial" w:eastAsia="Calibri" w:hAnsi="Arial" w:cs="Arial"/>
          <w:b/>
          <w:noProof/>
          <w:sz w:val="22"/>
          <w:szCs w:val="22"/>
          <w:lang w:eastAsia="en-US"/>
        </w:rPr>
        <w:t xml:space="preserve"> zł </w:t>
      </w:r>
    </w:p>
    <w:p w:rsidR="00EF5559" w:rsidRPr="00E87B1B" w:rsidRDefault="00EF5559" w:rsidP="00EE7E74">
      <w:pPr>
        <w:tabs>
          <w:tab w:val="left" w:pos="0"/>
        </w:tabs>
        <w:spacing w:after="120" w:line="276" w:lineRule="auto"/>
        <w:ind w:left="720"/>
        <w:contextualSpacing/>
        <w:jc w:val="both"/>
        <w:rPr>
          <w:rFonts w:ascii="Arial" w:eastAsia="Calibri" w:hAnsi="Arial" w:cs="Arial"/>
          <w:b/>
          <w:noProof/>
          <w:sz w:val="22"/>
          <w:szCs w:val="22"/>
          <w:lang w:eastAsia="en-US"/>
        </w:rPr>
      </w:pPr>
      <w:r w:rsidRPr="00E87B1B">
        <w:rPr>
          <w:rFonts w:ascii="Arial" w:eastAsia="Calibri" w:hAnsi="Arial" w:cs="Arial"/>
          <w:b/>
          <w:noProof/>
          <w:sz w:val="22"/>
          <w:szCs w:val="22"/>
          <w:lang w:eastAsia="en-US"/>
        </w:rPr>
        <w:t>(słownie:</w:t>
      </w:r>
      <w:r w:rsidR="00843F5B" w:rsidRPr="00E87B1B">
        <w:rPr>
          <w:rFonts w:ascii="Arial" w:eastAsia="Calibri" w:hAnsi="Arial" w:cs="Arial"/>
          <w:b/>
          <w:noProof/>
          <w:sz w:val="22"/>
          <w:szCs w:val="22"/>
          <w:lang w:eastAsia="en-US"/>
        </w:rPr>
        <w:t xml:space="preserve"> ………………………………………………………..</w:t>
      </w:r>
      <w:r w:rsidRPr="00E87B1B">
        <w:rPr>
          <w:rFonts w:ascii="Arial" w:eastAsia="Calibri" w:hAnsi="Arial" w:cs="Arial"/>
          <w:b/>
          <w:noProof/>
          <w:sz w:val="22"/>
          <w:szCs w:val="22"/>
          <w:lang w:eastAsia="en-US"/>
        </w:rPr>
        <w:t>/100 )</w:t>
      </w:r>
    </w:p>
    <w:p w:rsidR="00EF5559" w:rsidRPr="00682B28" w:rsidRDefault="00EF5559" w:rsidP="00EE7E74">
      <w:pPr>
        <w:tabs>
          <w:tab w:val="left" w:pos="0"/>
        </w:tabs>
        <w:spacing w:line="276" w:lineRule="auto"/>
        <w:ind w:left="284"/>
        <w:contextualSpacing/>
        <w:jc w:val="both"/>
        <w:rPr>
          <w:rFonts w:ascii="Arial" w:eastAsia="Calibri" w:hAnsi="Arial" w:cs="Arial"/>
          <w:noProof/>
          <w:sz w:val="22"/>
          <w:szCs w:val="22"/>
          <w:lang w:eastAsia="en-US"/>
        </w:rPr>
      </w:pPr>
      <w:r w:rsidRPr="00682B28">
        <w:rPr>
          <w:rFonts w:ascii="Arial" w:eastAsia="Calibri" w:hAnsi="Arial" w:cs="Arial"/>
          <w:noProof/>
          <w:sz w:val="22"/>
          <w:szCs w:val="22"/>
          <w:lang w:eastAsia="en-US"/>
        </w:rPr>
        <w:t>w tym:</w:t>
      </w:r>
    </w:p>
    <w:p w:rsidR="00EF5559" w:rsidRPr="00682B28" w:rsidRDefault="00EF5559" w:rsidP="00EE7E74">
      <w:pPr>
        <w:keepNext/>
        <w:tabs>
          <w:tab w:val="left" w:pos="0"/>
        </w:tabs>
        <w:spacing w:after="120" w:line="276" w:lineRule="auto"/>
        <w:ind w:left="720"/>
        <w:contextualSpacing/>
        <w:jc w:val="both"/>
        <w:rPr>
          <w:rFonts w:ascii="Arial" w:eastAsia="Calibri" w:hAnsi="Arial" w:cs="Arial"/>
          <w:noProof/>
          <w:sz w:val="22"/>
          <w:szCs w:val="22"/>
          <w:lang w:eastAsia="en-US"/>
        </w:rPr>
      </w:pPr>
      <w:r w:rsidRPr="00682B28">
        <w:rPr>
          <w:rFonts w:ascii="Arial" w:eastAsia="Calibri" w:hAnsi="Arial" w:cs="Arial"/>
          <w:noProof/>
          <w:sz w:val="22"/>
          <w:szCs w:val="22"/>
          <w:lang w:eastAsia="en-US"/>
        </w:rPr>
        <w:t xml:space="preserve">1.2 w zakresie </w:t>
      </w:r>
      <w:r w:rsidRPr="00682B28">
        <w:rPr>
          <w:rFonts w:ascii="Arial" w:eastAsia="Calibri" w:hAnsi="Arial" w:cs="Arial"/>
          <w:noProof/>
          <w:sz w:val="22"/>
          <w:szCs w:val="22"/>
          <w:u w:val="single"/>
          <w:lang w:eastAsia="en-US"/>
        </w:rPr>
        <w:t>zamówienia podstawowego:</w:t>
      </w:r>
    </w:p>
    <w:p w:rsidR="00E87B1B" w:rsidRDefault="00EF5559" w:rsidP="00EE7E74">
      <w:pPr>
        <w:keepNext/>
        <w:tabs>
          <w:tab w:val="left" w:pos="0"/>
        </w:tabs>
        <w:spacing w:after="120" w:line="276" w:lineRule="auto"/>
        <w:ind w:left="720"/>
        <w:contextualSpacing/>
        <w:jc w:val="both"/>
        <w:rPr>
          <w:rFonts w:ascii="Arial" w:eastAsia="Calibri" w:hAnsi="Arial" w:cs="Arial"/>
          <w:b/>
          <w:noProof/>
          <w:sz w:val="22"/>
          <w:szCs w:val="22"/>
          <w:lang w:eastAsia="en-US"/>
        </w:rPr>
      </w:pPr>
      <w:r w:rsidRPr="00E87B1B">
        <w:rPr>
          <w:rFonts w:ascii="Arial" w:eastAsia="Calibri" w:hAnsi="Arial" w:cs="Arial"/>
          <w:b/>
          <w:noProof/>
          <w:sz w:val="22"/>
          <w:szCs w:val="22"/>
          <w:lang w:eastAsia="en-US"/>
        </w:rPr>
        <w:t xml:space="preserve">netto: </w:t>
      </w:r>
      <w:r w:rsidR="00843F5B" w:rsidRPr="00E87B1B">
        <w:rPr>
          <w:rFonts w:ascii="Arial" w:eastAsia="Calibri" w:hAnsi="Arial" w:cs="Arial"/>
          <w:b/>
          <w:noProof/>
          <w:sz w:val="22"/>
          <w:szCs w:val="22"/>
          <w:lang w:eastAsia="en-US"/>
        </w:rPr>
        <w:t>…………….</w:t>
      </w:r>
      <w:r w:rsidRPr="00E87B1B">
        <w:rPr>
          <w:rFonts w:ascii="Arial" w:eastAsia="Calibri" w:hAnsi="Arial" w:cs="Arial"/>
          <w:b/>
          <w:noProof/>
          <w:sz w:val="22"/>
          <w:szCs w:val="22"/>
          <w:lang w:eastAsia="en-US"/>
        </w:rPr>
        <w:t xml:space="preserve"> zł </w:t>
      </w:r>
    </w:p>
    <w:p w:rsidR="00EF5559" w:rsidRPr="00E87B1B" w:rsidRDefault="00EF5559" w:rsidP="00EE7E74">
      <w:pPr>
        <w:keepNext/>
        <w:tabs>
          <w:tab w:val="left" w:pos="0"/>
        </w:tabs>
        <w:spacing w:after="120" w:line="276" w:lineRule="auto"/>
        <w:ind w:left="720"/>
        <w:contextualSpacing/>
        <w:jc w:val="both"/>
        <w:rPr>
          <w:rFonts w:ascii="Arial" w:eastAsia="Calibri" w:hAnsi="Arial" w:cs="Arial"/>
          <w:b/>
          <w:noProof/>
          <w:sz w:val="22"/>
          <w:szCs w:val="22"/>
          <w:lang w:eastAsia="en-US"/>
        </w:rPr>
      </w:pPr>
      <w:r w:rsidRPr="00E87B1B">
        <w:rPr>
          <w:rFonts w:ascii="Arial" w:eastAsia="Calibri" w:hAnsi="Arial" w:cs="Arial"/>
          <w:b/>
          <w:noProof/>
          <w:sz w:val="22"/>
          <w:szCs w:val="22"/>
          <w:lang w:eastAsia="en-US"/>
        </w:rPr>
        <w:t>(</w:t>
      </w:r>
      <w:r w:rsidR="002836A6" w:rsidRPr="00E87B1B">
        <w:rPr>
          <w:rFonts w:ascii="Arial" w:eastAsia="Calibri" w:hAnsi="Arial" w:cs="Arial"/>
          <w:b/>
          <w:noProof/>
          <w:sz w:val="22"/>
          <w:szCs w:val="22"/>
          <w:lang w:eastAsia="en-US"/>
        </w:rPr>
        <w:t xml:space="preserve"> sł</w:t>
      </w:r>
      <w:r w:rsidR="00843F5B" w:rsidRPr="00E87B1B">
        <w:rPr>
          <w:rFonts w:ascii="Arial" w:eastAsia="Calibri" w:hAnsi="Arial" w:cs="Arial"/>
          <w:b/>
          <w:noProof/>
          <w:sz w:val="22"/>
          <w:szCs w:val="22"/>
          <w:lang w:eastAsia="en-US"/>
        </w:rPr>
        <w:t>ownie: ………………………………………………………</w:t>
      </w:r>
      <w:r w:rsidRPr="00E87B1B">
        <w:rPr>
          <w:rFonts w:ascii="Arial" w:eastAsia="Calibri" w:hAnsi="Arial" w:cs="Arial"/>
          <w:b/>
          <w:noProof/>
          <w:sz w:val="22"/>
          <w:szCs w:val="22"/>
          <w:lang w:eastAsia="en-US"/>
        </w:rPr>
        <w:t>/100 )</w:t>
      </w:r>
    </w:p>
    <w:p w:rsidR="00E87B1B" w:rsidRDefault="00EF5559" w:rsidP="00EE7E74">
      <w:pPr>
        <w:tabs>
          <w:tab w:val="left" w:pos="0"/>
        </w:tabs>
        <w:spacing w:after="120" w:line="276" w:lineRule="auto"/>
        <w:ind w:left="720"/>
        <w:contextualSpacing/>
        <w:jc w:val="both"/>
        <w:rPr>
          <w:rFonts w:ascii="Arial" w:eastAsia="Calibri" w:hAnsi="Arial" w:cs="Arial"/>
          <w:b/>
          <w:noProof/>
          <w:sz w:val="22"/>
          <w:szCs w:val="22"/>
          <w:lang w:eastAsia="en-US"/>
        </w:rPr>
      </w:pPr>
      <w:r w:rsidRPr="00E87B1B">
        <w:rPr>
          <w:rFonts w:ascii="Arial" w:eastAsia="Calibri" w:hAnsi="Arial" w:cs="Arial"/>
          <w:b/>
          <w:noProof/>
          <w:sz w:val="22"/>
          <w:szCs w:val="22"/>
          <w:lang w:eastAsia="en-US"/>
        </w:rPr>
        <w:t xml:space="preserve">brutto : </w:t>
      </w:r>
      <w:r w:rsidR="00843F5B" w:rsidRPr="00E87B1B">
        <w:rPr>
          <w:rFonts w:ascii="Arial" w:eastAsia="Calibri" w:hAnsi="Arial" w:cs="Arial"/>
          <w:b/>
          <w:noProof/>
          <w:sz w:val="22"/>
          <w:szCs w:val="22"/>
          <w:lang w:eastAsia="en-US"/>
        </w:rPr>
        <w:t>……………</w:t>
      </w:r>
      <w:r w:rsidRPr="00E87B1B">
        <w:rPr>
          <w:rFonts w:ascii="Arial" w:eastAsia="Calibri" w:hAnsi="Arial" w:cs="Arial"/>
          <w:b/>
          <w:noProof/>
          <w:sz w:val="22"/>
          <w:szCs w:val="22"/>
          <w:lang w:eastAsia="en-US"/>
        </w:rPr>
        <w:t xml:space="preserve"> </w:t>
      </w:r>
      <w:r w:rsidR="00843F5B" w:rsidRPr="00E87B1B">
        <w:rPr>
          <w:rFonts w:ascii="Arial" w:eastAsia="Calibri" w:hAnsi="Arial" w:cs="Arial"/>
          <w:b/>
          <w:noProof/>
          <w:sz w:val="22"/>
          <w:szCs w:val="22"/>
          <w:lang w:eastAsia="en-US"/>
        </w:rPr>
        <w:t xml:space="preserve">zł </w:t>
      </w:r>
    </w:p>
    <w:p w:rsidR="00EF5559" w:rsidRPr="00E87B1B" w:rsidRDefault="00843F5B" w:rsidP="00EE7E74">
      <w:pPr>
        <w:tabs>
          <w:tab w:val="left" w:pos="0"/>
        </w:tabs>
        <w:spacing w:after="120" w:line="276" w:lineRule="auto"/>
        <w:ind w:left="720"/>
        <w:contextualSpacing/>
        <w:jc w:val="both"/>
        <w:rPr>
          <w:rFonts w:ascii="Arial" w:eastAsia="Calibri" w:hAnsi="Arial" w:cs="Arial"/>
          <w:b/>
          <w:noProof/>
          <w:sz w:val="22"/>
          <w:szCs w:val="22"/>
          <w:lang w:eastAsia="en-US"/>
        </w:rPr>
      </w:pPr>
      <w:r w:rsidRPr="00E87B1B">
        <w:rPr>
          <w:rFonts w:ascii="Arial" w:eastAsia="Calibri" w:hAnsi="Arial" w:cs="Arial"/>
          <w:b/>
          <w:noProof/>
          <w:sz w:val="22"/>
          <w:szCs w:val="22"/>
          <w:lang w:eastAsia="en-US"/>
        </w:rPr>
        <w:t>(słownie: ………………………………………………………</w:t>
      </w:r>
      <w:r w:rsidR="00EF5559" w:rsidRPr="00E87B1B">
        <w:rPr>
          <w:rFonts w:ascii="Arial" w:eastAsia="Calibri" w:hAnsi="Arial" w:cs="Arial"/>
          <w:b/>
          <w:noProof/>
          <w:sz w:val="22"/>
          <w:szCs w:val="22"/>
          <w:lang w:eastAsia="en-US"/>
        </w:rPr>
        <w:t>/100 )</w:t>
      </w:r>
    </w:p>
    <w:p w:rsidR="00EF5559" w:rsidRPr="00682B28" w:rsidRDefault="00EF5559" w:rsidP="00EE7E74">
      <w:pPr>
        <w:tabs>
          <w:tab w:val="left" w:pos="0"/>
        </w:tabs>
        <w:spacing w:after="120" w:line="276" w:lineRule="auto"/>
        <w:ind w:left="720"/>
        <w:contextualSpacing/>
        <w:jc w:val="both"/>
        <w:rPr>
          <w:rFonts w:ascii="Arial" w:eastAsia="Calibri" w:hAnsi="Arial" w:cs="Arial"/>
          <w:noProof/>
          <w:sz w:val="22"/>
          <w:szCs w:val="22"/>
          <w:lang w:eastAsia="en-US"/>
        </w:rPr>
      </w:pPr>
      <w:r w:rsidRPr="00682B28">
        <w:rPr>
          <w:rFonts w:ascii="Arial" w:eastAsia="Calibri" w:hAnsi="Arial" w:cs="Arial"/>
          <w:noProof/>
          <w:sz w:val="22"/>
          <w:szCs w:val="22"/>
          <w:lang w:eastAsia="en-US"/>
        </w:rPr>
        <w:t xml:space="preserve">1.3 w zakresie </w:t>
      </w:r>
      <w:r w:rsidRPr="00682B28">
        <w:rPr>
          <w:rFonts w:ascii="Arial" w:eastAsia="Calibri" w:hAnsi="Arial" w:cs="Arial"/>
          <w:noProof/>
          <w:sz w:val="22"/>
          <w:szCs w:val="22"/>
          <w:u w:val="single"/>
          <w:lang w:eastAsia="en-US"/>
        </w:rPr>
        <w:t xml:space="preserve">zamówienia objętego prawem opcji, </w:t>
      </w:r>
      <w:r w:rsidRPr="00682B28">
        <w:rPr>
          <w:rFonts w:ascii="Arial" w:eastAsia="Calibri" w:hAnsi="Arial" w:cs="Arial"/>
          <w:noProof/>
          <w:sz w:val="22"/>
          <w:szCs w:val="22"/>
          <w:lang w:eastAsia="en-US"/>
        </w:rPr>
        <w:t>wartość w/w zamówienia nie może przekroczyć kwoty:</w:t>
      </w:r>
    </w:p>
    <w:p w:rsidR="00E87B1B" w:rsidRDefault="00EF5559" w:rsidP="00EE7E74">
      <w:pPr>
        <w:tabs>
          <w:tab w:val="left" w:pos="0"/>
        </w:tabs>
        <w:spacing w:after="120" w:line="276" w:lineRule="auto"/>
        <w:ind w:left="720"/>
        <w:contextualSpacing/>
        <w:jc w:val="both"/>
        <w:rPr>
          <w:rFonts w:ascii="Arial" w:eastAsia="Calibri" w:hAnsi="Arial" w:cs="Arial"/>
          <w:b/>
          <w:noProof/>
          <w:sz w:val="22"/>
          <w:szCs w:val="22"/>
          <w:lang w:eastAsia="en-US"/>
        </w:rPr>
      </w:pPr>
      <w:r w:rsidRPr="00E87B1B">
        <w:rPr>
          <w:rFonts w:ascii="Arial" w:eastAsia="Calibri" w:hAnsi="Arial" w:cs="Arial"/>
          <w:b/>
          <w:noProof/>
          <w:sz w:val="22"/>
          <w:szCs w:val="22"/>
          <w:lang w:eastAsia="en-US"/>
        </w:rPr>
        <w:t xml:space="preserve">netto: </w:t>
      </w:r>
      <w:r w:rsidR="00843F5B" w:rsidRPr="00E87B1B">
        <w:rPr>
          <w:rFonts w:ascii="Arial" w:eastAsia="Calibri" w:hAnsi="Arial" w:cs="Arial"/>
          <w:b/>
          <w:noProof/>
          <w:sz w:val="22"/>
          <w:szCs w:val="22"/>
          <w:lang w:eastAsia="en-US"/>
        </w:rPr>
        <w:t xml:space="preserve">…………….. zł </w:t>
      </w:r>
    </w:p>
    <w:p w:rsidR="00EF5559" w:rsidRPr="00E87B1B" w:rsidRDefault="00843F5B" w:rsidP="00EE7E74">
      <w:pPr>
        <w:tabs>
          <w:tab w:val="left" w:pos="0"/>
        </w:tabs>
        <w:spacing w:after="120" w:line="276" w:lineRule="auto"/>
        <w:ind w:left="720"/>
        <w:contextualSpacing/>
        <w:jc w:val="both"/>
        <w:rPr>
          <w:rFonts w:ascii="Arial" w:eastAsia="Calibri" w:hAnsi="Arial" w:cs="Arial"/>
          <w:b/>
          <w:noProof/>
          <w:sz w:val="22"/>
          <w:szCs w:val="22"/>
          <w:lang w:eastAsia="en-US"/>
        </w:rPr>
      </w:pPr>
      <w:r w:rsidRPr="00E87B1B">
        <w:rPr>
          <w:rFonts w:ascii="Arial" w:eastAsia="Calibri" w:hAnsi="Arial" w:cs="Arial"/>
          <w:b/>
          <w:noProof/>
          <w:sz w:val="22"/>
          <w:szCs w:val="22"/>
          <w:lang w:eastAsia="en-US"/>
        </w:rPr>
        <w:t>(słownie: ………………………………………………………</w:t>
      </w:r>
      <w:r w:rsidR="00EF5559" w:rsidRPr="00E87B1B">
        <w:rPr>
          <w:rFonts w:ascii="Arial" w:eastAsia="Calibri" w:hAnsi="Arial" w:cs="Arial"/>
          <w:b/>
          <w:noProof/>
          <w:sz w:val="22"/>
          <w:szCs w:val="22"/>
          <w:lang w:eastAsia="en-US"/>
        </w:rPr>
        <w:t>/100 )</w:t>
      </w:r>
    </w:p>
    <w:p w:rsidR="00E87B1B" w:rsidRDefault="00EF5559" w:rsidP="00EE7E74">
      <w:pPr>
        <w:tabs>
          <w:tab w:val="left" w:pos="0"/>
        </w:tabs>
        <w:spacing w:after="120" w:line="276" w:lineRule="auto"/>
        <w:ind w:left="720"/>
        <w:contextualSpacing/>
        <w:jc w:val="both"/>
        <w:rPr>
          <w:rFonts w:ascii="Arial" w:eastAsia="Calibri" w:hAnsi="Arial" w:cs="Arial"/>
          <w:b/>
          <w:noProof/>
          <w:sz w:val="22"/>
          <w:szCs w:val="22"/>
          <w:lang w:eastAsia="en-US"/>
        </w:rPr>
      </w:pPr>
      <w:r w:rsidRPr="00E87B1B">
        <w:rPr>
          <w:rFonts w:ascii="Arial" w:eastAsia="Calibri" w:hAnsi="Arial" w:cs="Arial"/>
          <w:b/>
          <w:noProof/>
          <w:sz w:val="22"/>
          <w:szCs w:val="22"/>
          <w:lang w:eastAsia="en-US"/>
        </w:rPr>
        <w:t xml:space="preserve">brutto: </w:t>
      </w:r>
      <w:r w:rsidR="00843F5B" w:rsidRPr="00E87B1B">
        <w:rPr>
          <w:rFonts w:ascii="Arial" w:eastAsia="Calibri" w:hAnsi="Arial" w:cs="Arial"/>
          <w:b/>
          <w:noProof/>
          <w:sz w:val="22"/>
          <w:szCs w:val="22"/>
          <w:lang w:eastAsia="en-US"/>
        </w:rPr>
        <w:t>…………….</w:t>
      </w:r>
      <w:r w:rsidRPr="00E87B1B">
        <w:rPr>
          <w:rFonts w:ascii="Arial" w:eastAsia="Calibri" w:hAnsi="Arial" w:cs="Arial"/>
          <w:b/>
          <w:noProof/>
          <w:sz w:val="22"/>
          <w:szCs w:val="22"/>
          <w:lang w:eastAsia="en-US"/>
        </w:rPr>
        <w:t xml:space="preserve"> zł </w:t>
      </w:r>
    </w:p>
    <w:p w:rsidR="00EF5559" w:rsidRPr="00E87B1B" w:rsidRDefault="00EF5559" w:rsidP="00EE7E74">
      <w:pPr>
        <w:tabs>
          <w:tab w:val="left" w:pos="0"/>
        </w:tabs>
        <w:spacing w:after="120" w:line="276" w:lineRule="auto"/>
        <w:ind w:left="720"/>
        <w:contextualSpacing/>
        <w:jc w:val="both"/>
        <w:rPr>
          <w:rFonts w:ascii="Arial" w:eastAsia="Calibri" w:hAnsi="Arial" w:cs="Arial"/>
          <w:b/>
          <w:noProof/>
          <w:sz w:val="22"/>
          <w:szCs w:val="22"/>
          <w:lang w:eastAsia="en-US"/>
        </w:rPr>
      </w:pPr>
      <w:r w:rsidRPr="00E87B1B">
        <w:rPr>
          <w:rFonts w:ascii="Arial" w:eastAsia="Calibri" w:hAnsi="Arial" w:cs="Arial"/>
          <w:b/>
          <w:noProof/>
          <w:sz w:val="22"/>
          <w:szCs w:val="22"/>
          <w:lang w:eastAsia="en-US"/>
        </w:rPr>
        <w:t>(słow</w:t>
      </w:r>
      <w:r w:rsidR="00843F5B" w:rsidRPr="00E87B1B">
        <w:rPr>
          <w:rFonts w:ascii="Arial" w:eastAsia="Calibri" w:hAnsi="Arial" w:cs="Arial"/>
          <w:b/>
          <w:noProof/>
          <w:sz w:val="22"/>
          <w:szCs w:val="22"/>
          <w:lang w:eastAsia="en-US"/>
        </w:rPr>
        <w:t>nie: ………………………………………………………</w:t>
      </w:r>
      <w:r w:rsidRPr="00E87B1B">
        <w:rPr>
          <w:rFonts w:ascii="Arial" w:eastAsia="Calibri" w:hAnsi="Arial" w:cs="Arial"/>
          <w:b/>
          <w:noProof/>
          <w:sz w:val="22"/>
          <w:szCs w:val="22"/>
          <w:lang w:eastAsia="en-US"/>
        </w:rPr>
        <w:t>/100 )</w:t>
      </w:r>
    </w:p>
    <w:p w:rsidR="0091635C" w:rsidRPr="00682B28" w:rsidRDefault="00286CCB" w:rsidP="00EE7E74">
      <w:pPr>
        <w:tabs>
          <w:tab w:val="left" w:pos="0"/>
        </w:tabs>
        <w:spacing w:after="120" w:line="276" w:lineRule="auto"/>
        <w:contextualSpacing/>
        <w:jc w:val="both"/>
        <w:rPr>
          <w:rFonts w:ascii="Arial" w:eastAsia="Calibri" w:hAnsi="Arial" w:cs="Arial"/>
          <w:noProof/>
          <w:sz w:val="22"/>
          <w:szCs w:val="22"/>
          <w:lang w:eastAsia="en-US"/>
        </w:rPr>
      </w:pPr>
      <w:r w:rsidRPr="00682B28">
        <w:rPr>
          <w:rFonts w:ascii="Arial" w:eastAsia="Calibri" w:hAnsi="Arial" w:cs="Arial"/>
          <w:noProof/>
          <w:sz w:val="22"/>
          <w:szCs w:val="22"/>
          <w:lang w:eastAsia="en-US"/>
        </w:rPr>
        <w:t>Ostateczna wysokość wynagrodzenia zostanie określona na podstawie faktycznego zakresu świadczonych usług. Niewyczerpanie wartości umowy nie będzie rodziło roszczeń po stronie Wykon</w:t>
      </w:r>
      <w:r w:rsidR="003A08D0" w:rsidRPr="00682B28">
        <w:rPr>
          <w:rFonts w:ascii="Arial" w:eastAsia="Calibri" w:hAnsi="Arial" w:cs="Arial"/>
          <w:noProof/>
          <w:sz w:val="22"/>
          <w:szCs w:val="22"/>
          <w:lang w:eastAsia="en-US"/>
        </w:rPr>
        <w:t>a</w:t>
      </w:r>
      <w:r w:rsidRPr="00682B28">
        <w:rPr>
          <w:rFonts w:ascii="Arial" w:eastAsia="Calibri" w:hAnsi="Arial" w:cs="Arial"/>
          <w:noProof/>
          <w:sz w:val="22"/>
          <w:szCs w:val="22"/>
          <w:lang w:eastAsia="en-US"/>
        </w:rPr>
        <w:t>wcy.</w:t>
      </w:r>
    </w:p>
    <w:p w:rsidR="00B135EB" w:rsidRPr="00682B28" w:rsidRDefault="0091635C" w:rsidP="00E87B1B">
      <w:pPr>
        <w:pStyle w:val="Akapitzlist"/>
        <w:numPr>
          <w:ilvl w:val="0"/>
          <w:numId w:val="70"/>
        </w:numPr>
        <w:spacing w:line="276" w:lineRule="auto"/>
        <w:ind w:left="357" w:hanging="357"/>
        <w:jc w:val="both"/>
        <w:rPr>
          <w:rFonts w:ascii="Arial" w:hAnsi="Arial" w:cs="Arial"/>
          <w:noProof/>
          <w:sz w:val="22"/>
          <w:szCs w:val="22"/>
          <w:lang w:val="x-none" w:eastAsia="x-none"/>
        </w:rPr>
      </w:pPr>
      <w:r w:rsidRPr="00682B28">
        <w:rPr>
          <w:rFonts w:ascii="Arial" w:hAnsi="Arial" w:cs="Arial"/>
          <w:sz w:val="22"/>
          <w:szCs w:val="22"/>
          <w:lang w:eastAsia="x-none"/>
        </w:rPr>
        <w:t>Ceny jednostkowe dotyczące realizacji przedmiotowej usługi zgodnie z formularzem cenowym stanowiącym Załącznik nr 1 do niniejszej umowy.</w:t>
      </w:r>
    </w:p>
    <w:p w:rsidR="000C675C" w:rsidRPr="00E87B1B" w:rsidRDefault="0091635C" w:rsidP="00E87B1B">
      <w:pPr>
        <w:pStyle w:val="Akapitzlist"/>
        <w:numPr>
          <w:ilvl w:val="0"/>
          <w:numId w:val="70"/>
        </w:numPr>
        <w:spacing w:line="276" w:lineRule="auto"/>
        <w:ind w:left="357" w:hanging="357"/>
        <w:jc w:val="both"/>
        <w:rPr>
          <w:rFonts w:ascii="Arial" w:hAnsi="Arial" w:cs="Arial"/>
          <w:noProof/>
          <w:sz w:val="22"/>
          <w:szCs w:val="22"/>
          <w:lang w:val="x-none" w:eastAsia="x-none"/>
        </w:rPr>
      </w:pPr>
      <w:r w:rsidRPr="00E87B1B">
        <w:rPr>
          <w:rFonts w:ascii="Arial" w:hAnsi="Arial" w:cs="Arial"/>
          <w:sz w:val="22"/>
          <w:szCs w:val="22"/>
          <w:lang w:eastAsia="x-none"/>
        </w:rPr>
        <w:lastRenderedPageBreak/>
        <w:t xml:space="preserve">Wysokość opłat w zakresie systematycznego odbioru odpadów komunalnych przez okres obowiązywania umowy jest stała i nie podlega negocjacji z zastrzeżeniem ust. </w:t>
      </w:r>
      <w:r w:rsidR="00754DFD" w:rsidRPr="00E87B1B">
        <w:rPr>
          <w:rFonts w:ascii="Arial" w:hAnsi="Arial" w:cs="Arial"/>
          <w:sz w:val="22"/>
          <w:szCs w:val="22"/>
          <w:lang w:eastAsia="x-none"/>
        </w:rPr>
        <w:t>4</w:t>
      </w:r>
      <w:r w:rsidR="00C43116" w:rsidRPr="00E87B1B">
        <w:rPr>
          <w:rFonts w:ascii="Arial" w:hAnsi="Arial" w:cs="Arial"/>
          <w:sz w:val="22"/>
          <w:szCs w:val="22"/>
          <w:lang w:eastAsia="x-none"/>
        </w:rPr>
        <w:t xml:space="preserve"> i </w:t>
      </w:r>
      <w:r w:rsidR="00C43116" w:rsidRPr="00E87B1B">
        <w:rPr>
          <w:rFonts w:ascii="Arial" w:hAnsi="Arial" w:cs="Arial"/>
          <w:bCs/>
          <w:sz w:val="22"/>
          <w:szCs w:val="22"/>
        </w:rPr>
        <w:t>§ 15</w:t>
      </w:r>
      <w:r w:rsidR="00D24F70" w:rsidRPr="00E87B1B">
        <w:rPr>
          <w:rFonts w:ascii="Arial" w:hAnsi="Arial" w:cs="Arial"/>
          <w:sz w:val="22"/>
          <w:szCs w:val="22"/>
          <w:lang w:eastAsia="x-none"/>
        </w:rPr>
        <w:t>.</w:t>
      </w:r>
    </w:p>
    <w:p w:rsidR="006E3287" w:rsidRPr="00E87B1B" w:rsidRDefault="00D24F70" w:rsidP="00E87B1B">
      <w:pPr>
        <w:pStyle w:val="Akapitzlist"/>
        <w:numPr>
          <w:ilvl w:val="0"/>
          <w:numId w:val="70"/>
        </w:numPr>
        <w:spacing w:line="276" w:lineRule="auto"/>
        <w:ind w:left="357" w:hanging="357"/>
        <w:jc w:val="both"/>
        <w:rPr>
          <w:rFonts w:ascii="Arial" w:hAnsi="Arial" w:cs="Arial"/>
          <w:sz w:val="22"/>
          <w:szCs w:val="22"/>
        </w:rPr>
      </w:pPr>
      <w:r w:rsidRPr="00E87B1B">
        <w:rPr>
          <w:rFonts w:ascii="Arial" w:hAnsi="Arial" w:cs="Arial"/>
          <w:sz w:val="22"/>
          <w:szCs w:val="22"/>
        </w:rPr>
        <w:t>W przypadku zmiany uchwały Rady Miasta dotyczącej opłat za odbiór odpadów komunalnych, Wykonawca może zwrócić się z wnioskiem do Zamawiającego o zmianę tych opłat. Wykonawca musi załączyć Uchwałę Rady Miasta o zmianie stawek odbioru odpadów komunalnych, przy czym nowa wysokość opłat obowiązyw</w:t>
      </w:r>
      <w:r w:rsidR="00B1437B" w:rsidRPr="00E87B1B">
        <w:rPr>
          <w:rFonts w:ascii="Arial" w:hAnsi="Arial" w:cs="Arial"/>
          <w:sz w:val="22"/>
          <w:szCs w:val="22"/>
        </w:rPr>
        <w:t>ać będzie od daty wynikającej z </w:t>
      </w:r>
      <w:r w:rsidRPr="00E87B1B">
        <w:rPr>
          <w:rFonts w:ascii="Arial" w:hAnsi="Arial" w:cs="Arial"/>
          <w:sz w:val="22"/>
          <w:szCs w:val="22"/>
        </w:rPr>
        <w:t>treści uchwały, ale nie wcześniej niż od pierwszego miesiąca następującego po miesiącu, w którym powiadomiono Zamawiającego.</w:t>
      </w:r>
    </w:p>
    <w:p w:rsidR="00D24F70" w:rsidRPr="00E87B1B" w:rsidRDefault="00D24F70" w:rsidP="00E87B1B">
      <w:pPr>
        <w:pStyle w:val="Akapitzlist"/>
        <w:numPr>
          <w:ilvl w:val="0"/>
          <w:numId w:val="70"/>
        </w:numPr>
        <w:spacing w:line="276" w:lineRule="auto"/>
        <w:ind w:left="357" w:hanging="357"/>
        <w:jc w:val="both"/>
        <w:rPr>
          <w:rFonts w:ascii="Arial" w:hAnsi="Arial" w:cs="Arial"/>
          <w:sz w:val="22"/>
          <w:szCs w:val="22"/>
        </w:rPr>
      </w:pPr>
      <w:r w:rsidRPr="00E87B1B">
        <w:rPr>
          <w:rFonts w:ascii="Arial" w:hAnsi="Arial" w:cs="Arial"/>
          <w:sz w:val="22"/>
          <w:szCs w:val="22"/>
        </w:rPr>
        <w:t>Zakre</w:t>
      </w:r>
      <w:r w:rsidR="00283F71" w:rsidRPr="00E87B1B">
        <w:rPr>
          <w:rFonts w:ascii="Arial" w:hAnsi="Arial" w:cs="Arial"/>
          <w:sz w:val="22"/>
          <w:szCs w:val="22"/>
        </w:rPr>
        <w:t>s rzeczowy przedmiotu umowy wskazane</w:t>
      </w:r>
      <w:r w:rsidRPr="00E87B1B">
        <w:rPr>
          <w:rFonts w:ascii="Arial" w:hAnsi="Arial" w:cs="Arial"/>
          <w:sz w:val="22"/>
          <w:szCs w:val="22"/>
        </w:rPr>
        <w:t xml:space="preserve"> w  Załączniku nr 1</w:t>
      </w:r>
      <w:r w:rsidR="005F67E5" w:rsidRPr="00E87B1B">
        <w:rPr>
          <w:rFonts w:ascii="Arial" w:hAnsi="Arial" w:cs="Arial"/>
          <w:sz w:val="22"/>
          <w:szCs w:val="22"/>
        </w:rPr>
        <w:t>,</w:t>
      </w:r>
      <w:r w:rsidRPr="00E87B1B">
        <w:rPr>
          <w:rFonts w:ascii="Arial" w:hAnsi="Arial" w:cs="Arial"/>
          <w:sz w:val="22"/>
          <w:szCs w:val="22"/>
        </w:rPr>
        <w:t xml:space="preserve"> stanowiący szacunkową ilość przewidzianą do odbioru</w:t>
      </w:r>
      <w:r w:rsidR="00FE4979" w:rsidRPr="00E87B1B">
        <w:rPr>
          <w:rFonts w:ascii="Arial" w:hAnsi="Arial" w:cs="Arial"/>
          <w:sz w:val="22"/>
          <w:szCs w:val="22"/>
        </w:rPr>
        <w:t xml:space="preserve"> </w:t>
      </w:r>
      <w:r w:rsidRPr="00E87B1B">
        <w:rPr>
          <w:rFonts w:ascii="Arial" w:hAnsi="Arial" w:cs="Arial"/>
          <w:sz w:val="22"/>
          <w:szCs w:val="22"/>
        </w:rPr>
        <w:t>.</w:t>
      </w:r>
    </w:p>
    <w:p w:rsidR="00FE4979" w:rsidRPr="00E87B1B" w:rsidRDefault="00FE4979" w:rsidP="00E87B1B">
      <w:pPr>
        <w:pStyle w:val="Akapitzlist"/>
        <w:numPr>
          <w:ilvl w:val="0"/>
          <w:numId w:val="70"/>
        </w:numPr>
        <w:spacing w:line="276" w:lineRule="auto"/>
        <w:ind w:left="357" w:hanging="357"/>
        <w:jc w:val="both"/>
        <w:rPr>
          <w:rFonts w:ascii="Arial" w:hAnsi="Arial" w:cs="Arial"/>
          <w:color w:val="000000" w:themeColor="text1"/>
          <w:sz w:val="22"/>
          <w:szCs w:val="22"/>
        </w:rPr>
      </w:pPr>
      <w:r w:rsidRPr="00E87B1B">
        <w:rPr>
          <w:rFonts w:ascii="Arial" w:hAnsi="Arial" w:cs="Arial"/>
          <w:color w:val="000000" w:themeColor="text1"/>
          <w:sz w:val="22"/>
          <w:szCs w:val="22"/>
        </w:rPr>
        <w:t xml:space="preserve">Zamawiający przewiduje skorzystanie z prawa opcji. W przypadku nie skorzystania przez Zamawiającego z prawa opcji Wykonawcy nie przysługuje żadne roszczenia z tego tytułu. Opcja rozumiana jest jako roszczenie zamówienia podstawowego. Jest to uprawnienie, a nie obowiązek Zamawiającego. Z zamówienia w zakresie prawa opcji Zamawiający, będzie </w:t>
      </w:r>
      <w:r w:rsidR="004F69DE">
        <w:rPr>
          <w:rFonts w:ascii="Arial" w:hAnsi="Arial" w:cs="Arial"/>
          <w:color w:val="000000" w:themeColor="text1"/>
          <w:sz w:val="22"/>
          <w:szCs w:val="22"/>
        </w:rPr>
        <w:t>korzystał w</w:t>
      </w:r>
      <w:r w:rsidRPr="00E87B1B">
        <w:rPr>
          <w:rFonts w:ascii="Arial" w:hAnsi="Arial" w:cs="Arial"/>
          <w:color w:val="000000" w:themeColor="text1"/>
          <w:sz w:val="22"/>
          <w:szCs w:val="22"/>
        </w:rPr>
        <w:t xml:space="preserve"> terminie zamówienia podstawowego określonego w projektowanych postanowieniach umowy.</w:t>
      </w:r>
    </w:p>
    <w:p w:rsidR="00FE4979" w:rsidRPr="00E87B1B" w:rsidRDefault="00FE4979" w:rsidP="00E87B1B">
      <w:pPr>
        <w:pStyle w:val="Akapitzlist"/>
        <w:numPr>
          <w:ilvl w:val="0"/>
          <w:numId w:val="70"/>
        </w:numPr>
        <w:spacing w:line="276" w:lineRule="auto"/>
        <w:ind w:left="357" w:hanging="357"/>
        <w:jc w:val="both"/>
        <w:rPr>
          <w:rFonts w:ascii="Arial" w:hAnsi="Arial" w:cs="Arial"/>
          <w:color w:val="000000" w:themeColor="text1"/>
          <w:sz w:val="22"/>
          <w:szCs w:val="22"/>
        </w:rPr>
      </w:pPr>
      <w:r w:rsidRPr="00E87B1B">
        <w:rPr>
          <w:rFonts w:ascii="Arial" w:hAnsi="Arial" w:cs="Arial"/>
          <w:color w:val="000000" w:themeColor="text1"/>
          <w:sz w:val="22"/>
          <w:szCs w:val="22"/>
        </w:rPr>
        <w:t>Warunkiem uruchomienia prawa opcji jest oświadczenie woli Zamawiającego o żądaniu wykonania kwalifikowanego przez Zamawiającego jako prawo opcji – przesłane na adres email Wykonawcy: …………………………………………………...</w:t>
      </w:r>
    </w:p>
    <w:p w:rsidR="008D571E" w:rsidRPr="00E87B1B" w:rsidRDefault="00FE4979" w:rsidP="00E87B1B">
      <w:pPr>
        <w:pStyle w:val="Akapitzlist"/>
        <w:numPr>
          <w:ilvl w:val="0"/>
          <w:numId w:val="70"/>
        </w:numPr>
        <w:spacing w:line="276" w:lineRule="auto"/>
        <w:ind w:left="357" w:hanging="357"/>
        <w:jc w:val="both"/>
        <w:rPr>
          <w:rFonts w:ascii="Arial" w:hAnsi="Arial" w:cs="Arial"/>
          <w:color w:val="000000" w:themeColor="text1"/>
          <w:sz w:val="22"/>
          <w:szCs w:val="22"/>
        </w:rPr>
      </w:pPr>
      <w:r w:rsidRPr="00E87B1B">
        <w:rPr>
          <w:rFonts w:ascii="Arial" w:hAnsi="Arial" w:cs="Arial"/>
          <w:color w:val="000000" w:themeColor="text1"/>
          <w:sz w:val="22"/>
          <w:szCs w:val="22"/>
        </w:rPr>
        <w:t>Zamawiający skorzysta z prawa opcji w przypadku konieczności zabezpieczenia dodatkowych potrzeb wojska przy jednoczesnym zapewnieniu przez dysponenta wyższego stopnia odpowie</w:t>
      </w:r>
      <w:r w:rsidR="008D571E" w:rsidRPr="00E87B1B">
        <w:rPr>
          <w:rFonts w:ascii="Arial" w:hAnsi="Arial" w:cs="Arial"/>
          <w:color w:val="000000" w:themeColor="text1"/>
          <w:sz w:val="22"/>
          <w:szCs w:val="22"/>
        </w:rPr>
        <w:t>d</w:t>
      </w:r>
      <w:r w:rsidRPr="00E87B1B">
        <w:rPr>
          <w:rFonts w:ascii="Arial" w:hAnsi="Arial" w:cs="Arial"/>
          <w:color w:val="000000" w:themeColor="text1"/>
          <w:sz w:val="22"/>
          <w:szCs w:val="22"/>
        </w:rPr>
        <w:t>nich środków finansowych na realizację takiego</w:t>
      </w:r>
      <w:r w:rsidR="008D571E" w:rsidRPr="00E87B1B">
        <w:rPr>
          <w:rFonts w:ascii="Arial" w:hAnsi="Arial" w:cs="Arial"/>
          <w:color w:val="000000" w:themeColor="text1"/>
          <w:sz w:val="22"/>
          <w:szCs w:val="22"/>
        </w:rPr>
        <w:t xml:space="preserve"> zamówienia.</w:t>
      </w:r>
    </w:p>
    <w:p w:rsidR="008D571E" w:rsidRPr="00E87B1B" w:rsidRDefault="005D53F0" w:rsidP="00E87B1B">
      <w:pPr>
        <w:pStyle w:val="Akapitzlist"/>
        <w:numPr>
          <w:ilvl w:val="0"/>
          <w:numId w:val="70"/>
        </w:numPr>
        <w:spacing w:line="276" w:lineRule="auto"/>
        <w:ind w:left="357" w:hanging="357"/>
        <w:jc w:val="both"/>
        <w:rPr>
          <w:rFonts w:ascii="Arial" w:hAnsi="Arial" w:cs="Arial"/>
          <w:sz w:val="22"/>
          <w:szCs w:val="22"/>
        </w:rPr>
      </w:pPr>
      <w:r w:rsidRPr="00E87B1B">
        <w:rPr>
          <w:rFonts w:ascii="Arial" w:hAnsi="Arial" w:cs="Arial"/>
          <w:bCs/>
          <w:sz w:val="22"/>
          <w:szCs w:val="22"/>
        </w:rPr>
        <w:t>Zamawiający zastrzega, ż</w:t>
      </w:r>
      <w:r w:rsidR="00D345CA" w:rsidRPr="00E87B1B">
        <w:rPr>
          <w:rFonts w:ascii="Arial" w:hAnsi="Arial" w:cs="Arial"/>
          <w:bCs/>
          <w:sz w:val="22"/>
          <w:szCs w:val="22"/>
        </w:rPr>
        <w:t>e informacje zawarte w Załączniku nr 1 do umowy mają charakter szacunkowy. Ilość usług może ulec zmianie w zależności od potrzeb Zamawiającego.</w:t>
      </w:r>
    </w:p>
    <w:p w:rsidR="00C43116" w:rsidRPr="00E87B1B" w:rsidRDefault="00C43116" w:rsidP="00E87B1B">
      <w:pPr>
        <w:pStyle w:val="Akapitzlist"/>
        <w:numPr>
          <w:ilvl w:val="0"/>
          <w:numId w:val="70"/>
        </w:numPr>
        <w:spacing w:line="276" w:lineRule="auto"/>
        <w:ind w:left="357" w:hanging="357"/>
        <w:jc w:val="both"/>
        <w:rPr>
          <w:rFonts w:ascii="Arial" w:hAnsi="Arial" w:cs="Arial"/>
          <w:sz w:val="22"/>
          <w:szCs w:val="22"/>
        </w:rPr>
      </w:pPr>
      <w:r w:rsidRPr="00E87B1B">
        <w:rPr>
          <w:rFonts w:ascii="Arial" w:hAnsi="Arial" w:cs="Arial"/>
          <w:bCs/>
          <w:sz w:val="22"/>
          <w:szCs w:val="22"/>
        </w:rPr>
        <w:t>Minimalna wartość zamówienia podstawowego zostanie zrealizowana na poziomie 70 %.</w:t>
      </w:r>
    </w:p>
    <w:p w:rsidR="008D6CA0" w:rsidRPr="00682B28" w:rsidRDefault="008D6CA0" w:rsidP="00EE7E74">
      <w:pPr>
        <w:pStyle w:val="Akapitzlist"/>
        <w:tabs>
          <w:tab w:val="left" w:pos="426"/>
        </w:tabs>
        <w:spacing w:line="276" w:lineRule="auto"/>
        <w:ind w:left="357"/>
        <w:jc w:val="both"/>
        <w:rPr>
          <w:rFonts w:ascii="Arial" w:hAnsi="Arial" w:cs="Arial"/>
          <w:bCs/>
          <w:sz w:val="22"/>
          <w:szCs w:val="22"/>
        </w:rPr>
      </w:pPr>
    </w:p>
    <w:p w:rsidR="00364184" w:rsidRPr="00682B28" w:rsidRDefault="00364184" w:rsidP="00EE7E74">
      <w:pPr>
        <w:keepNext/>
        <w:keepLines/>
        <w:spacing w:line="276" w:lineRule="auto"/>
        <w:jc w:val="center"/>
        <w:rPr>
          <w:rFonts w:ascii="Arial" w:hAnsi="Arial" w:cs="Arial"/>
          <w:b/>
          <w:bCs/>
          <w:sz w:val="22"/>
          <w:szCs w:val="22"/>
        </w:rPr>
      </w:pPr>
      <w:r w:rsidRPr="00682B28">
        <w:rPr>
          <w:rFonts w:ascii="Arial" w:hAnsi="Arial" w:cs="Arial"/>
          <w:b/>
          <w:bCs/>
          <w:sz w:val="22"/>
          <w:szCs w:val="22"/>
        </w:rPr>
        <w:t xml:space="preserve">§ 3 </w:t>
      </w:r>
    </w:p>
    <w:p w:rsidR="00B135EB" w:rsidRPr="00682B28" w:rsidRDefault="00B135EB" w:rsidP="00EE7E74">
      <w:pPr>
        <w:keepNext/>
        <w:keepLines/>
        <w:spacing w:line="276" w:lineRule="auto"/>
        <w:jc w:val="center"/>
        <w:rPr>
          <w:rFonts w:ascii="Arial" w:hAnsi="Arial" w:cs="Arial"/>
          <w:b/>
          <w:bCs/>
          <w:sz w:val="22"/>
          <w:szCs w:val="22"/>
        </w:rPr>
      </w:pPr>
      <w:r w:rsidRPr="00682B28">
        <w:rPr>
          <w:rFonts w:ascii="Arial" w:hAnsi="Arial" w:cs="Arial"/>
          <w:b/>
          <w:bCs/>
          <w:sz w:val="22"/>
          <w:szCs w:val="22"/>
        </w:rPr>
        <w:t>TERMIN REALIZACJI UMOWY</w:t>
      </w:r>
    </w:p>
    <w:p w:rsidR="00364184" w:rsidRPr="00682B28" w:rsidRDefault="00364184" w:rsidP="00EE7E74">
      <w:pPr>
        <w:keepNext/>
        <w:keepLines/>
        <w:spacing w:line="276" w:lineRule="auto"/>
        <w:jc w:val="center"/>
        <w:rPr>
          <w:rFonts w:ascii="Arial" w:hAnsi="Arial" w:cs="Arial"/>
          <w:b/>
          <w:bCs/>
          <w:sz w:val="22"/>
          <w:szCs w:val="22"/>
        </w:rPr>
      </w:pPr>
    </w:p>
    <w:p w:rsidR="008D24AD" w:rsidRPr="00682B28" w:rsidRDefault="008D24AD" w:rsidP="00EE7E74">
      <w:pPr>
        <w:pStyle w:val="Akapitzlist"/>
        <w:numPr>
          <w:ilvl w:val="0"/>
          <w:numId w:val="13"/>
        </w:numPr>
        <w:spacing w:line="276" w:lineRule="auto"/>
        <w:jc w:val="both"/>
        <w:rPr>
          <w:rFonts w:ascii="Arial" w:hAnsi="Arial" w:cs="Arial"/>
          <w:b/>
          <w:sz w:val="22"/>
          <w:szCs w:val="22"/>
        </w:rPr>
      </w:pPr>
      <w:r w:rsidRPr="00682B28">
        <w:rPr>
          <w:rFonts w:ascii="Arial" w:hAnsi="Arial" w:cs="Arial"/>
          <w:sz w:val="22"/>
          <w:szCs w:val="22"/>
        </w:rPr>
        <w:t>Termin rea</w:t>
      </w:r>
      <w:r w:rsidR="00811A78" w:rsidRPr="00682B28">
        <w:rPr>
          <w:rFonts w:ascii="Arial" w:hAnsi="Arial" w:cs="Arial"/>
          <w:sz w:val="22"/>
          <w:szCs w:val="22"/>
        </w:rPr>
        <w:t xml:space="preserve">lizacji umowy – </w:t>
      </w:r>
      <w:r w:rsidR="00180FD6" w:rsidRPr="00682B28">
        <w:rPr>
          <w:rFonts w:ascii="Arial" w:hAnsi="Arial" w:cs="Arial"/>
          <w:b/>
          <w:sz w:val="22"/>
          <w:szCs w:val="22"/>
        </w:rPr>
        <w:t>od 01.01.2025r. do dnia 31.12.202</w:t>
      </w:r>
      <w:r w:rsidR="00B368E2">
        <w:rPr>
          <w:rFonts w:ascii="Arial" w:hAnsi="Arial" w:cs="Arial"/>
          <w:b/>
          <w:sz w:val="22"/>
          <w:szCs w:val="22"/>
        </w:rPr>
        <w:t>5</w:t>
      </w:r>
      <w:r w:rsidR="00180FD6" w:rsidRPr="00682B28">
        <w:rPr>
          <w:rFonts w:ascii="Arial" w:hAnsi="Arial" w:cs="Arial"/>
          <w:b/>
          <w:sz w:val="22"/>
          <w:szCs w:val="22"/>
        </w:rPr>
        <w:t xml:space="preserve"> r. </w:t>
      </w:r>
    </w:p>
    <w:p w:rsidR="00AD5E5B" w:rsidRPr="00682B28" w:rsidRDefault="00AD5E5B" w:rsidP="00EE7E74">
      <w:pPr>
        <w:spacing w:line="276" w:lineRule="auto"/>
        <w:jc w:val="both"/>
        <w:rPr>
          <w:rFonts w:ascii="Arial" w:hAnsi="Arial" w:cs="Arial"/>
          <w:b/>
          <w:sz w:val="22"/>
          <w:szCs w:val="22"/>
        </w:rPr>
      </w:pPr>
    </w:p>
    <w:p w:rsidR="00364184" w:rsidRPr="00682B28" w:rsidRDefault="00364184" w:rsidP="00EE7E74">
      <w:pPr>
        <w:keepNext/>
        <w:keepLines/>
        <w:spacing w:line="276" w:lineRule="auto"/>
        <w:jc w:val="center"/>
        <w:rPr>
          <w:rFonts w:ascii="Arial" w:hAnsi="Arial" w:cs="Arial"/>
          <w:b/>
          <w:bCs/>
          <w:sz w:val="22"/>
          <w:szCs w:val="22"/>
        </w:rPr>
      </w:pPr>
      <w:r w:rsidRPr="00682B28">
        <w:rPr>
          <w:rFonts w:ascii="Arial" w:hAnsi="Arial" w:cs="Arial"/>
          <w:b/>
          <w:bCs/>
          <w:sz w:val="22"/>
          <w:szCs w:val="22"/>
        </w:rPr>
        <w:t xml:space="preserve">§ 4 </w:t>
      </w:r>
    </w:p>
    <w:p w:rsidR="00364184" w:rsidRPr="00682B28" w:rsidRDefault="00364184" w:rsidP="00EE7E74">
      <w:pPr>
        <w:keepNext/>
        <w:keepLines/>
        <w:spacing w:line="276" w:lineRule="auto"/>
        <w:jc w:val="center"/>
        <w:rPr>
          <w:rFonts w:ascii="Arial" w:hAnsi="Arial" w:cs="Arial"/>
          <w:b/>
          <w:bCs/>
          <w:sz w:val="22"/>
          <w:szCs w:val="22"/>
        </w:rPr>
      </w:pPr>
      <w:r w:rsidRPr="00682B28">
        <w:rPr>
          <w:rFonts w:ascii="Arial" w:hAnsi="Arial" w:cs="Arial"/>
          <w:b/>
          <w:bCs/>
          <w:sz w:val="22"/>
          <w:szCs w:val="22"/>
        </w:rPr>
        <w:t xml:space="preserve">SPOSÓB REALIZACJI PRZEDMIOTU </w:t>
      </w:r>
      <w:r w:rsidR="00675A7B" w:rsidRPr="00682B28">
        <w:rPr>
          <w:rFonts w:ascii="Arial" w:hAnsi="Arial" w:cs="Arial"/>
          <w:b/>
          <w:bCs/>
          <w:sz w:val="22"/>
          <w:szCs w:val="22"/>
        </w:rPr>
        <w:t>UMOWY</w:t>
      </w:r>
      <w:r w:rsidR="00D345CA" w:rsidRPr="00682B28">
        <w:rPr>
          <w:rFonts w:ascii="Arial" w:hAnsi="Arial" w:cs="Arial"/>
          <w:b/>
          <w:bCs/>
          <w:sz w:val="22"/>
          <w:szCs w:val="22"/>
        </w:rPr>
        <w:t xml:space="preserve"> </w:t>
      </w:r>
    </w:p>
    <w:p w:rsidR="008D6CA0" w:rsidRPr="00682B28" w:rsidRDefault="008D6CA0" w:rsidP="00EE7E74">
      <w:pPr>
        <w:keepNext/>
        <w:keepLines/>
        <w:spacing w:line="276" w:lineRule="auto"/>
        <w:jc w:val="center"/>
        <w:rPr>
          <w:rFonts w:ascii="Arial" w:hAnsi="Arial" w:cs="Arial"/>
          <w:b/>
          <w:bCs/>
          <w:sz w:val="22"/>
          <w:szCs w:val="22"/>
        </w:rPr>
      </w:pPr>
    </w:p>
    <w:p w:rsidR="00364184" w:rsidRPr="00682B28" w:rsidRDefault="00BD39D9" w:rsidP="00EE7E74">
      <w:pPr>
        <w:keepNext/>
        <w:numPr>
          <w:ilvl w:val="0"/>
          <w:numId w:val="2"/>
        </w:numPr>
        <w:suppressAutoHyphens/>
        <w:overflowPunct w:val="0"/>
        <w:autoSpaceDE w:val="0"/>
        <w:spacing w:line="276" w:lineRule="auto"/>
        <w:jc w:val="both"/>
        <w:textAlignment w:val="baseline"/>
        <w:rPr>
          <w:rFonts w:ascii="Arial" w:hAnsi="Arial" w:cs="Arial"/>
          <w:sz w:val="22"/>
          <w:szCs w:val="22"/>
        </w:rPr>
      </w:pPr>
      <w:r w:rsidRPr="00682B28">
        <w:rPr>
          <w:rFonts w:ascii="Arial" w:hAnsi="Arial" w:cs="Arial"/>
          <w:sz w:val="22"/>
          <w:szCs w:val="22"/>
        </w:rPr>
        <w:t>Wykonawca usługę</w:t>
      </w:r>
      <w:r w:rsidR="0061129A" w:rsidRPr="00682B28">
        <w:rPr>
          <w:rFonts w:ascii="Arial" w:hAnsi="Arial" w:cs="Arial"/>
          <w:sz w:val="22"/>
          <w:szCs w:val="22"/>
        </w:rPr>
        <w:t xml:space="preserve"> </w:t>
      </w:r>
      <w:r w:rsidR="006E1E6C" w:rsidRPr="00682B28">
        <w:rPr>
          <w:rFonts w:ascii="Arial" w:hAnsi="Arial" w:cs="Arial"/>
          <w:sz w:val="22"/>
          <w:szCs w:val="22"/>
        </w:rPr>
        <w:t>odbioru</w:t>
      </w:r>
      <w:r w:rsidR="0061129A" w:rsidRPr="00682B28">
        <w:rPr>
          <w:rFonts w:ascii="Arial" w:hAnsi="Arial" w:cs="Arial"/>
          <w:sz w:val="22"/>
          <w:szCs w:val="22"/>
        </w:rPr>
        <w:t xml:space="preserve"> odpadów komunalnych będzie </w:t>
      </w:r>
      <w:r w:rsidR="0058401A" w:rsidRPr="00682B28">
        <w:rPr>
          <w:rFonts w:ascii="Arial" w:hAnsi="Arial" w:cs="Arial"/>
          <w:sz w:val="22"/>
          <w:szCs w:val="22"/>
        </w:rPr>
        <w:t>realizował na podsta</w:t>
      </w:r>
      <w:r w:rsidR="0061129A" w:rsidRPr="00682B28">
        <w:rPr>
          <w:rFonts w:ascii="Arial" w:hAnsi="Arial" w:cs="Arial"/>
          <w:sz w:val="22"/>
          <w:szCs w:val="22"/>
        </w:rPr>
        <w:t>w</w:t>
      </w:r>
      <w:r w:rsidR="0058401A" w:rsidRPr="00682B28">
        <w:rPr>
          <w:rFonts w:ascii="Arial" w:hAnsi="Arial" w:cs="Arial"/>
          <w:sz w:val="22"/>
          <w:szCs w:val="22"/>
        </w:rPr>
        <w:t>i</w:t>
      </w:r>
      <w:r w:rsidR="0061129A" w:rsidRPr="00682B28">
        <w:rPr>
          <w:rFonts w:ascii="Arial" w:hAnsi="Arial" w:cs="Arial"/>
          <w:sz w:val="22"/>
          <w:szCs w:val="22"/>
        </w:rPr>
        <w:t>e telefonicznego zgłoszenia upoważnionego przedstaw</w:t>
      </w:r>
      <w:r w:rsidR="008D24AD" w:rsidRPr="00682B28">
        <w:rPr>
          <w:rFonts w:ascii="Arial" w:hAnsi="Arial" w:cs="Arial"/>
          <w:sz w:val="22"/>
          <w:szCs w:val="22"/>
        </w:rPr>
        <w:t>iciela Zamawiającego</w:t>
      </w:r>
      <w:r w:rsidR="00D345CA" w:rsidRPr="00682B28">
        <w:rPr>
          <w:rFonts w:ascii="Arial" w:hAnsi="Arial" w:cs="Arial"/>
          <w:sz w:val="22"/>
          <w:szCs w:val="22"/>
        </w:rPr>
        <w:t>, potwierdzonego e</w:t>
      </w:r>
      <w:r w:rsidR="00BA0A26" w:rsidRPr="00682B28">
        <w:rPr>
          <w:rFonts w:ascii="Arial" w:hAnsi="Arial" w:cs="Arial"/>
          <w:sz w:val="22"/>
          <w:szCs w:val="22"/>
        </w:rPr>
        <w:t>-</w:t>
      </w:r>
      <w:r w:rsidR="00EF629A" w:rsidRPr="00682B28">
        <w:rPr>
          <w:rFonts w:ascii="Arial" w:hAnsi="Arial" w:cs="Arial"/>
          <w:sz w:val="22"/>
          <w:szCs w:val="22"/>
        </w:rPr>
        <w:t xml:space="preserve">mailem na adres </w:t>
      </w:r>
      <w:hyperlink r:id="rId9" w:history="1">
        <w:r w:rsidR="0084239B" w:rsidRPr="00682B28">
          <w:rPr>
            <w:rFonts w:ascii="Arial" w:hAnsi="Arial" w:cs="Arial"/>
            <w:sz w:val="22"/>
            <w:szCs w:val="22"/>
          </w:rPr>
          <w:t>……………………………..</w:t>
        </w:r>
      </w:hyperlink>
      <w:r w:rsidR="007D35E7" w:rsidRPr="00682B28">
        <w:rPr>
          <w:rFonts w:ascii="Arial" w:hAnsi="Arial" w:cs="Arial"/>
          <w:sz w:val="22"/>
          <w:szCs w:val="22"/>
        </w:rPr>
        <w:t>..........................................</w:t>
      </w:r>
      <w:r w:rsidR="00EF629A" w:rsidRPr="00682B28">
        <w:rPr>
          <w:rFonts w:ascii="Arial" w:hAnsi="Arial" w:cs="Arial"/>
          <w:sz w:val="22"/>
          <w:szCs w:val="22"/>
        </w:rPr>
        <w:t xml:space="preserve"> </w:t>
      </w:r>
      <w:r w:rsidR="008D24AD" w:rsidRPr="00682B28">
        <w:rPr>
          <w:rFonts w:ascii="Arial" w:hAnsi="Arial" w:cs="Arial"/>
          <w:sz w:val="22"/>
          <w:szCs w:val="22"/>
        </w:rPr>
        <w:t>w ciągu</w:t>
      </w:r>
      <w:r w:rsidR="00DC7340" w:rsidRPr="00682B28">
        <w:rPr>
          <w:rFonts w:ascii="Arial" w:hAnsi="Arial" w:cs="Arial"/>
          <w:sz w:val="22"/>
          <w:szCs w:val="22"/>
        </w:rPr>
        <w:t xml:space="preserve"> 24</w:t>
      </w:r>
      <w:r w:rsidR="00E9028B" w:rsidRPr="00682B28">
        <w:rPr>
          <w:rFonts w:ascii="Arial" w:hAnsi="Arial" w:cs="Arial"/>
          <w:sz w:val="22"/>
          <w:szCs w:val="22"/>
        </w:rPr>
        <w:t> </w:t>
      </w:r>
      <w:r w:rsidR="00987BEF" w:rsidRPr="00682B28">
        <w:rPr>
          <w:rFonts w:ascii="Arial" w:hAnsi="Arial" w:cs="Arial"/>
          <w:sz w:val="22"/>
          <w:szCs w:val="22"/>
        </w:rPr>
        <w:t>godzin od</w:t>
      </w:r>
      <w:r w:rsidR="00EF629A" w:rsidRPr="00682B28">
        <w:rPr>
          <w:rFonts w:ascii="Arial" w:hAnsi="Arial" w:cs="Arial"/>
          <w:sz w:val="22"/>
          <w:szCs w:val="22"/>
        </w:rPr>
        <w:t> </w:t>
      </w:r>
      <w:r w:rsidR="00271199" w:rsidRPr="00682B28">
        <w:rPr>
          <w:rFonts w:ascii="Arial" w:hAnsi="Arial" w:cs="Arial"/>
          <w:sz w:val="22"/>
          <w:szCs w:val="22"/>
        </w:rPr>
        <w:t xml:space="preserve">momentu </w:t>
      </w:r>
      <w:r w:rsidR="00EF629A" w:rsidRPr="00682B28">
        <w:rPr>
          <w:rFonts w:ascii="Arial" w:hAnsi="Arial" w:cs="Arial"/>
          <w:sz w:val="22"/>
          <w:szCs w:val="22"/>
        </w:rPr>
        <w:t>zgłoszenia z</w:t>
      </w:r>
      <w:r w:rsidR="008D24AD" w:rsidRPr="00682B28">
        <w:rPr>
          <w:rFonts w:ascii="Arial" w:hAnsi="Arial" w:cs="Arial"/>
          <w:sz w:val="22"/>
          <w:szCs w:val="22"/>
        </w:rPr>
        <w:t xml:space="preserve"> pominięciem dni </w:t>
      </w:r>
      <w:r w:rsidR="003436F0" w:rsidRPr="00682B28">
        <w:rPr>
          <w:rFonts w:ascii="Arial" w:hAnsi="Arial" w:cs="Arial"/>
          <w:sz w:val="22"/>
          <w:szCs w:val="22"/>
        </w:rPr>
        <w:t>wolnych od pracy, z</w:t>
      </w:r>
      <w:r w:rsidR="00E87B1B">
        <w:rPr>
          <w:rFonts w:ascii="Arial" w:hAnsi="Arial" w:cs="Arial"/>
          <w:sz w:val="22"/>
          <w:szCs w:val="22"/>
        </w:rPr>
        <w:t> </w:t>
      </w:r>
      <w:r w:rsidR="003436F0" w:rsidRPr="00682B28">
        <w:rPr>
          <w:rFonts w:ascii="Arial" w:hAnsi="Arial" w:cs="Arial"/>
          <w:sz w:val="22"/>
          <w:szCs w:val="22"/>
        </w:rPr>
        <w:t>przewidywaną</w:t>
      </w:r>
      <w:r w:rsidR="002A3C71" w:rsidRPr="00682B28">
        <w:rPr>
          <w:rFonts w:ascii="Arial" w:hAnsi="Arial" w:cs="Arial"/>
          <w:sz w:val="22"/>
          <w:szCs w:val="22"/>
        </w:rPr>
        <w:t xml:space="preserve"> częstotliwością podaną w </w:t>
      </w:r>
      <w:r w:rsidR="008D24AD" w:rsidRPr="00682B28">
        <w:rPr>
          <w:rFonts w:ascii="Arial" w:hAnsi="Arial" w:cs="Arial"/>
          <w:sz w:val="22"/>
          <w:szCs w:val="22"/>
        </w:rPr>
        <w:t xml:space="preserve">Załączniku nr </w:t>
      </w:r>
      <w:r w:rsidR="004131BB" w:rsidRPr="00682B28">
        <w:rPr>
          <w:rFonts w:ascii="Arial" w:hAnsi="Arial" w:cs="Arial"/>
          <w:sz w:val="22"/>
          <w:szCs w:val="22"/>
        </w:rPr>
        <w:t>1</w:t>
      </w:r>
      <w:r w:rsidR="008D24AD" w:rsidRPr="00682B28">
        <w:rPr>
          <w:rFonts w:ascii="Arial" w:hAnsi="Arial" w:cs="Arial"/>
          <w:sz w:val="22"/>
          <w:szCs w:val="22"/>
        </w:rPr>
        <w:t>.</w:t>
      </w:r>
    </w:p>
    <w:p w:rsidR="00BE1043" w:rsidRPr="00682B28" w:rsidRDefault="00BE1043" w:rsidP="00EE7E74">
      <w:pPr>
        <w:keepNext/>
        <w:numPr>
          <w:ilvl w:val="0"/>
          <w:numId w:val="2"/>
        </w:numPr>
        <w:suppressAutoHyphens/>
        <w:overflowPunct w:val="0"/>
        <w:autoSpaceDE w:val="0"/>
        <w:spacing w:line="276" w:lineRule="auto"/>
        <w:jc w:val="both"/>
        <w:textAlignment w:val="baseline"/>
        <w:rPr>
          <w:rFonts w:ascii="Arial" w:hAnsi="Arial" w:cs="Arial"/>
          <w:b/>
          <w:sz w:val="22"/>
          <w:szCs w:val="22"/>
        </w:rPr>
      </w:pPr>
      <w:r w:rsidRPr="00682B28">
        <w:rPr>
          <w:rFonts w:ascii="Arial" w:hAnsi="Arial" w:cs="Arial"/>
          <w:sz w:val="22"/>
          <w:szCs w:val="22"/>
        </w:rPr>
        <w:t xml:space="preserve">Miejscem realizacji przedmiotu </w:t>
      </w:r>
      <w:r w:rsidR="00675A7B" w:rsidRPr="00682B28">
        <w:rPr>
          <w:rFonts w:ascii="Arial" w:hAnsi="Arial" w:cs="Arial"/>
          <w:sz w:val="22"/>
          <w:szCs w:val="22"/>
        </w:rPr>
        <w:t>Umowy</w:t>
      </w:r>
      <w:r w:rsidR="00317763" w:rsidRPr="00682B28">
        <w:rPr>
          <w:rFonts w:ascii="Arial" w:hAnsi="Arial" w:cs="Arial"/>
          <w:sz w:val="22"/>
          <w:szCs w:val="22"/>
        </w:rPr>
        <w:t xml:space="preserve"> </w:t>
      </w:r>
      <w:r w:rsidR="00B279B7">
        <w:rPr>
          <w:rFonts w:ascii="Arial" w:hAnsi="Arial" w:cs="Arial"/>
          <w:sz w:val="22"/>
          <w:szCs w:val="22"/>
        </w:rPr>
        <w:t>są</w:t>
      </w:r>
      <w:r w:rsidR="00120AE6" w:rsidRPr="00682B28">
        <w:rPr>
          <w:rFonts w:ascii="Arial" w:hAnsi="Arial" w:cs="Arial"/>
          <w:sz w:val="22"/>
          <w:szCs w:val="22"/>
        </w:rPr>
        <w:t xml:space="preserve"> </w:t>
      </w:r>
      <w:r w:rsidR="007F55BE" w:rsidRPr="00B279B7">
        <w:rPr>
          <w:rFonts w:ascii="Arial" w:hAnsi="Arial" w:cs="Arial"/>
          <w:b/>
          <w:sz w:val="22"/>
          <w:szCs w:val="22"/>
          <w:highlight w:val="yellow"/>
        </w:rPr>
        <w:t>gmin</w:t>
      </w:r>
      <w:r w:rsidR="00B279B7" w:rsidRPr="00B279B7">
        <w:rPr>
          <w:rFonts w:ascii="Arial" w:hAnsi="Arial" w:cs="Arial"/>
          <w:b/>
          <w:sz w:val="22"/>
          <w:szCs w:val="22"/>
          <w:highlight w:val="yellow"/>
        </w:rPr>
        <w:t>y</w:t>
      </w:r>
      <w:r w:rsidR="007F55BE" w:rsidRPr="00B279B7">
        <w:rPr>
          <w:rFonts w:ascii="Arial" w:hAnsi="Arial" w:cs="Arial"/>
          <w:b/>
          <w:sz w:val="22"/>
          <w:szCs w:val="22"/>
          <w:highlight w:val="yellow"/>
        </w:rPr>
        <w:t xml:space="preserve"> …………………………………………</w:t>
      </w:r>
    </w:p>
    <w:p w:rsidR="0060384E" w:rsidRDefault="0060384E" w:rsidP="00EE7E74">
      <w:pPr>
        <w:numPr>
          <w:ilvl w:val="0"/>
          <w:numId w:val="2"/>
        </w:numPr>
        <w:suppressAutoHyphens/>
        <w:overflowPunct w:val="0"/>
        <w:autoSpaceDE w:val="0"/>
        <w:spacing w:line="276" w:lineRule="auto"/>
        <w:jc w:val="both"/>
        <w:textAlignment w:val="baseline"/>
        <w:rPr>
          <w:rFonts w:ascii="Arial" w:hAnsi="Arial" w:cs="Arial"/>
          <w:snapToGrid w:val="0"/>
          <w:sz w:val="22"/>
          <w:szCs w:val="22"/>
        </w:rPr>
      </w:pPr>
      <w:r w:rsidRPr="00682B28">
        <w:rPr>
          <w:rFonts w:ascii="Arial" w:hAnsi="Arial" w:cs="Arial"/>
          <w:snapToGrid w:val="0"/>
          <w:sz w:val="22"/>
          <w:szCs w:val="22"/>
        </w:rPr>
        <w:t xml:space="preserve">Każdorazowe wykonanie usługi </w:t>
      </w:r>
      <w:r w:rsidR="003971C4" w:rsidRPr="00682B28">
        <w:rPr>
          <w:rFonts w:ascii="Arial" w:hAnsi="Arial" w:cs="Arial"/>
          <w:snapToGrid w:val="0"/>
          <w:sz w:val="22"/>
          <w:szCs w:val="22"/>
        </w:rPr>
        <w:t xml:space="preserve">odbywać się będzie </w:t>
      </w:r>
      <w:r w:rsidR="00164503" w:rsidRPr="00682B28">
        <w:rPr>
          <w:rFonts w:ascii="Arial" w:hAnsi="Arial" w:cs="Arial"/>
          <w:snapToGrid w:val="0"/>
          <w:sz w:val="22"/>
          <w:szCs w:val="22"/>
        </w:rPr>
        <w:t>na zgłoszenie Zamawiającego.</w:t>
      </w:r>
    </w:p>
    <w:p w:rsidR="00B279B7" w:rsidRPr="00682B28" w:rsidRDefault="00B279B7" w:rsidP="00EE7E74">
      <w:pPr>
        <w:numPr>
          <w:ilvl w:val="0"/>
          <w:numId w:val="2"/>
        </w:numPr>
        <w:suppressAutoHyphens/>
        <w:overflowPunct w:val="0"/>
        <w:autoSpaceDE w:val="0"/>
        <w:spacing w:line="276" w:lineRule="auto"/>
        <w:jc w:val="both"/>
        <w:textAlignment w:val="baseline"/>
        <w:rPr>
          <w:rFonts w:ascii="Arial" w:hAnsi="Arial" w:cs="Arial"/>
          <w:snapToGrid w:val="0"/>
          <w:sz w:val="22"/>
          <w:szCs w:val="22"/>
        </w:rPr>
      </w:pPr>
      <w:r>
        <w:rPr>
          <w:rFonts w:ascii="Arial" w:hAnsi="Arial" w:cs="Arial"/>
          <w:snapToGrid w:val="0"/>
          <w:sz w:val="22"/>
          <w:szCs w:val="22"/>
        </w:rPr>
        <w:t>Wykonawca dostarczy w miejsce wskazane przez Zamawiającego oznakowane pojemniki na odpady komunalne segregowane i niesegregowane – zgodnie ze zgłoszeniem; orientacyjna ilość odpadów przewidywana do wywiezienia została wskazana w formularzu ofertowym, stanowiącym załącznik nr 1 do umowy.</w:t>
      </w:r>
    </w:p>
    <w:p w:rsidR="006E3287" w:rsidRPr="00682B28" w:rsidRDefault="00364184" w:rsidP="00EE7E74">
      <w:pPr>
        <w:pStyle w:val="Akapitzlist"/>
        <w:numPr>
          <w:ilvl w:val="0"/>
          <w:numId w:val="2"/>
        </w:numPr>
        <w:suppressAutoHyphens/>
        <w:overflowPunct w:val="0"/>
        <w:autoSpaceDE w:val="0"/>
        <w:spacing w:line="276" w:lineRule="auto"/>
        <w:jc w:val="both"/>
        <w:textAlignment w:val="baseline"/>
        <w:rPr>
          <w:rFonts w:ascii="Arial" w:eastAsia="Meiryo" w:hAnsi="Arial" w:cs="Arial"/>
          <w:sz w:val="22"/>
          <w:szCs w:val="22"/>
          <w:lang w:eastAsia="ja-JP"/>
        </w:rPr>
      </w:pPr>
      <w:r w:rsidRPr="00682B28">
        <w:rPr>
          <w:rFonts w:ascii="Arial" w:eastAsia="Meiryo" w:hAnsi="Arial" w:cs="Arial"/>
          <w:sz w:val="22"/>
          <w:szCs w:val="22"/>
          <w:lang w:eastAsia="ja-JP"/>
        </w:rPr>
        <w:lastRenderedPageBreak/>
        <w:t xml:space="preserve">W przypadku nie wykonania usługi zgodnie z niniejszą umową, Zamawiający zastrzega sobie prawo zlecania wykonania przedmiotu </w:t>
      </w:r>
      <w:r w:rsidR="00675A7B" w:rsidRPr="00682B28">
        <w:rPr>
          <w:rFonts w:ascii="Arial" w:eastAsia="Meiryo" w:hAnsi="Arial" w:cs="Arial"/>
          <w:sz w:val="22"/>
          <w:szCs w:val="22"/>
          <w:lang w:eastAsia="ja-JP"/>
        </w:rPr>
        <w:t>umowy</w:t>
      </w:r>
      <w:r w:rsidRPr="00682B28">
        <w:rPr>
          <w:rFonts w:ascii="Arial" w:eastAsia="Meiryo" w:hAnsi="Arial" w:cs="Arial"/>
          <w:sz w:val="22"/>
          <w:szCs w:val="22"/>
          <w:lang w:eastAsia="ja-JP"/>
        </w:rPr>
        <w:t xml:space="preserve"> innym podmiotom na koszt i ryzyko Wykonawcy.</w:t>
      </w:r>
    </w:p>
    <w:p w:rsidR="00B237D4" w:rsidRPr="00682B28" w:rsidRDefault="00B237D4" w:rsidP="00EE7E74">
      <w:pPr>
        <w:pStyle w:val="Akapitzlist"/>
        <w:suppressAutoHyphens/>
        <w:overflowPunct w:val="0"/>
        <w:autoSpaceDE w:val="0"/>
        <w:spacing w:line="276" w:lineRule="auto"/>
        <w:ind w:left="360"/>
        <w:jc w:val="both"/>
        <w:textAlignment w:val="baseline"/>
        <w:rPr>
          <w:rFonts w:ascii="Arial" w:eastAsia="Meiryo" w:hAnsi="Arial" w:cs="Arial"/>
          <w:sz w:val="22"/>
          <w:szCs w:val="22"/>
          <w:lang w:eastAsia="ja-JP"/>
        </w:rPr>
      </w:pPr>
    </w:p>
    <w:p w:rsidR="009F24E0" w:rsidRPr="00682B28" w:rsidRDefault="009F24E0" w:rsidP="00EE7E74">
      <w:pPr>
        <w:keepNext/>
        <w:keepLines/>
        <w:spacing w:line="276" w:lineRule="auto"/>
        <w:jc w:val="center"/>
        <w:rPr>
          <w:rFonts w:ascii="Arial" w:hAnsi="Arial" w:cs="Arial"/>
          <w:b/>
          <w:bCs/>
          <w:sz w:val="22"/>
          <w:szCs w:val="22"/>
        </w:rPr>
      </w:pPr>
      <w:r w:rsidRPr="00682B28">
        <w:rPr>
          <w:rFonts w:ascii="Arial" w:hAnsi="Arial" w:cs="Arial"/>
          <w:b/>
          <w:bCs/>
          <w:sz w:val="22"/>
          <w:szCs w:val="22"/>
        </w:rPr>
        <w:t xml:space="preserve">§ </w:t>
      </w:r>
      <w:r w:rsidR="00603730" w:rsidRPr="00682B28">
        <w:rPr>
          <w:rFonts w:ascii="Arial" w:hAnsi="Arial" w:cs="Arial"/>
          <w:b/>
          <w:bCs/>
          <w:sz w:val="22"/>
          <w:szCs w:val="22"/>
        </w:rPr>
        <w:t>5</w:t>
      </w:r>
      <w:r w:rsidRPr="00682B28">
        <w:rPr>
          <w:rFonts w:ascii="Arial" w:hAnsi="Arial" w:cs="Arial"/>
          <w:b/>
          <w:bCs/>
          <w:sz w:val="22"/>
          <w:szCs w:val="22"/>
        </w:rPr>
        <w:t xml:space="preserve"> </w:t>
      </w:r>
    </w:p>
    <w:p w:rsidR="00FA40C3" w:rsidRPr="00682B28" w:rsidRDefault="00603730" w:rsidP="00EE7E74">
      <w:pPr>
        <w:keepNext/>
        <w:keepLines/>
        <w:spacing w:line="276" w:lineRule="auto"/>
        <w:jc w:val="center"/>
        <w:rPr>
          <w:rFonts w:ascii="Arial" w:hAnsi="Arial" w:cs="Arial"/>
          <w:b/>
          <w:bCs/>
          <w:sz w:val="22"/>
          <w:szCs w:val="22"/>
        </w:rPr>
      </w:pPr>
      <w:r w:rsidRPr="00682B28">
        <w:rPr>
          <w:rFonts w:ascii="Arial" w:hAnsi="Arial" w:cs="Arial"/>
          <w:b/>
          <w:bCs/>
          <w:sz w:val="22"/>
          <w:szCs w:val="22"/>
        </w:rPr>
        <w:t>PRAWA I OBOWIĄZKI WYKONAWCY</w:t>
      </w:r>
    </w:p>
    <w:p w:rsidR="008D6CA0" w:rsidRPr="00682B28" w:rsidRDefault="008D6CA0" w:rsidP="00EE7E74">
      <w:pPr>
        <w:spacing w:line="276" w:lineRule="auto"/>
        <w:jc w:val="center"/>
        <w:rPr>
          <w:rFonts w:ascii="Arial" w:hAnsi="Arial" w:cs="Arial"/>
          <w:b/>
          <w:bCs/>
          <w:sz w:val="22"/>
          <w:szCs w:val="22"/>
        </w:rPr>
      </w:pPr>
    </w:p>
    <w:p w:rsidR="009F24E0" w:rsidRPr="00682B28" w:rsidRDefault="009F24E0" w:rsidP="00EE7E74">
      <w:pPr>
        <w:numPr>
          <w:ilvl w:val="0"/>
          <w:numId w:val="14"/>
        </w:numPr>
        <w:suppressAutoHyphens/>
        <w:overflowPunct w:val="0"/>
        <w:autoSpaceDE w:val="0"/>
        <w:spacing w:line="276" w:lineRule="auto"/>
        <w:jc w:val="both"/>
        <w:textAlignment w:val="baseline"/>
        <w:rPr>
          <w:rFonts w:ascii="Arial" w:hAnsi="Arial" w:cs="Arial"/>
          <w:sz w:val="22"/>
          <w:szCs w:val="22"/>
        </w:rPr>
      </w:pPr>
      <w:r w:rsidRPr="00682B28">
        <w:rPr>
          <w:rFonts w:ascii="Arial" w:hAnsi="Arial" w:cs="Arial"/>
          <w:sz w:val="22"/>
          <w:szCs w:val="22"/>
        </w:rPr>
        <w:t>Wykonawca zobowiązuje się do:</w:t>
      </w:r>
    </w:p>
    <w:p w:rsidR="009F24E0" w:rsidRPr="00682B28" w:rsidRDefault="009F24E0" w:rsidP="00EE7E74">
      <w:pPr>
        <w:widowControl w:val="0"/>
        <w:numPr>
          <w:ilvl w:val="1"/>
          <w:numId w:val="25"/>
        </w:numPr>
        <w:spacing w:line="276" w:lineRule="auto"/>
        <w:ind w:right="6"/>
        <w:jc w:val="both"/>
        <w:rPr>
          <w:rFonts w:ascii="Arial" w:hAnsi="Arial" w:cs="Arial"/>
          <w:snapToGrid w:val="0"/>
          <w:sz w:val="22"/>
          <w:szCs w:val="22"/>
        </w:rPr>
      </w:pPr>
      <w:r w:rsidRPr="00682B28">
        <w:rPr>
          <w:rFonts w:ascii="Arial" w:hAnsi="Arial" w:cs="Arial"/>
          <w:snapToGrid w:val="0"/>
          <w:sz w:val="22"/>
          <w:szCs w:val="22"/>
        </w:rPr>
        <w:t>posiadania wpisu do rejestru działalności regulowanej, o którym mowa w art. 9b Ustawy z dnia 13 września 1996r. o utrzymaniu czystości i porządku w gminach (</w:t>
      </w:r>
      <w:r w:rsidR="00013EF6" w:rsidRPr="00682B28">
        <w:rPr>
          <w:rFonts w:ascii="Arial" w:hAnsi="Arial" w:cs="Arial"/>
          <w:bCs/>
          <w:sz w:val="22"/>
          <w:szCs w:val="22"/>
        </w:rPr>
        <w:t>Dz.U.</w:t>
      </w:r>
      <w:r w:rsidR="000263C4" w:rsidRPr="00682B28">
        <w:rPr>
          <w:rFonts w:ascii="Arial" w:hAnsi="Arial" w:cs="Arial"/>
          <w:bCs/>
          <w:sz w:val="22"/>
          <w:szCs w:val="22"/>
        </w:rPr>
        <w:t>2024</w:t>
      </w:r>
      <w:r w:rsidR="009B4579" w:rsidRPr="00682B28">
        <w:rPr>
          <w:rFonts w:ascii="Arial" w:hAnsi="Arial" w:cs="Arial"/>
          <w:bCs/>
          <w:sz w:val="22"/>
          <w:szCs w:val="22"/>
        </w:rPr>
        <w:t xml:space="preserve"> r.</w:t>
      </w:r>
      <w:r w:rsidR="000263C4" w:rsidRPr="00682B28">
        <w:rPr>
          <w:rFonts w:ascii="Arial" w:hAnsi="Arial" w:cs="Arial"/>
          <w:bCs/>
          <w:sz w:val="22"/>
          <w:szCs w:val="22"/>
        </w:rPr>
        <w:t xml:space="preserve"> poz. 399</w:t>
      </w:r>
      <w:r w:rsidR="00D959F5" w:rsidRPr="00682B28">
        <w:rPr>
          <w:rFonts w:ascii="Arial" w:hAnsi="Arial" w:cs="Arial"/>
          <w:bCs/>
          <w:sz w:val="22"/>
          <w:szCs w:val="22"/>
        </w:rPr>
        <w:t> t. </w:t>
      </w:r>
      <w:r w:rsidR="0058289C" w:rsidRPr="00682B28">
        <w:rPr>
          <w:rFonts w:ascii="Arial" w:hAnsi="Arial" w:cs="Arial"/>
          <w:bCs/>
          <w:sz w:val="22"/>
          <w:szCs w:val="22"/>
        </w:rPr>
        <w:t xml:space="preserve">j.) </w:t>
      </w:r>
      <w:r w:rsidRPr="00682B28">
        <w:rPr>
          <w:rFonts w:ascii="Arial" w:hAnsi="Arial" w:cs="Arial"/>
          <w:snapToGrid w:val="0"/>
          <w:sz w:val="22"/>
          <w:szCs w:val="22"/>
        </w:rPr>
        <w:t>prowadzonego przez właściwy organ, w zakresie objętym przedmiotem zamówienia;</w:t>
      </w:r>
    </w:p>
    <w:p w:rsidR="009F24E0" w:rsidRPr="00682B28" w:rsidRDefault="009F24E0" w:rsidP="00EE7E74">
      <w:pPr>
        <w:widowControl w:val="0"/>
        <w:numPr>
          <w:ilvl w:val="1"/>
          <w:numId w:val="25"/>
        </w:numPr>
        <w:spacing w:line="276" w:lineRule="auto"/>
        <w:ind w:right="6"/>
        <w:jc w:val="both"/>
        <w:rPr>
          <w:rFonts w:ascii="Arial" w:hAnsi="Arial" w:cs="Arial"/>
          <w:snapToGrid w:val="0"/>
          <w:sz w:val="22"/>
          <w:szCs w:val="22"/>
        </w:rPr>
      </w:pPr>
      <w:r w:rsidRPr="00682B28">
        <w:rPr>
          <w:rFonts w:ascii="Arial" w:hAnsi="Arial" w:cs="Arial"/>
          <w:snapToGrid w:val="0"/>
          <w:sz w:val="22"/>
          <w:szCs w:val="22"/>
        </w:rPr>
        <w:t>spełnienia wymagania Rozporządzenia Ministra Środowiska z dnia 11 stycznia 2013r. w sprawie szczegółowych wymagań w zakresie odbierania odpadów komunalnych od właścicieli nieruchomości (Dz. U. z 2013 r. poz. 122);</w:t>
      </w:r>
    </w:p>
    <w:p w:rsidR="00146397" w:rsidRPr="00682B28" w:rsidRDefault="00146397" w:rsidP="00EE7E74">
      <w:pPr>
        <w:widowControl w:val="0"/>
        <w:numPr>
          <w:ilvl w:val="1"/>
          <w:numId w:val="25"/>
        </w:numPr>
        <w:spacing w:line="276" w:lineRule="auto"/>
        <w:ind w:right="6"/>
        <w:jc w:val="both"/>
        <w:rPr>
          <w:rFonts w:ascii="Arial" w:hAnsi="Arial" w:cs="Arial"/>
          <w:snapToGrid w:val="0"/>
          <w:sz w:val="22"/>
          <w:szCs w:val="22"/>
        </w:rPr>
      </w:pPr>
      <w:r w:rsidRPr="00682B28">
        <w:rPr>
          <w:rFonts w:ascii="Arial" w:hAnsi="Arial" w:cs="Arial"/>
          <w:snapToGrid w:val="0"/>
          <w:sz w:val="22"/>
          <w:szCs w:val="22"/>
        </w:rPr>
        <w:t>przestrzegania obowiązujących przepisów prawa  dotyczących wykonywanej usługi</w:t>
      </w:r>
      <w:r w:rsidR="004F4269" w:rsidRPr="00682B28">
        <w:rPr>
          <w:rFonts w:ascii="Arial" w:hAnsi="Arial" w:cs="Arial"/>
          <w:snapToGrid w:val="0"/>
          <w:sz w:val="22"/>
          <w:szCs w:val="22"/>
        </w:rPr>
        <w:t xml:space="preserve"> w zakresie odbioru odpadów komunalnych, w szczególności ustawy z dnia 13 września 1996r. o utrzymaniu czystości i porządku w gminach (</w:t>
      </w:r>
      <w:r w:rsidR="009B4579" w:rsidRPr="00682B28">
        <w:rPr>
          <w:rFonts w:ascii="Arial" w:hAnsi="Arial" w:cs="Arial"/>
          <w:bCs/>
          <w:sz w:val="22"/>
          <w:szCs w:val="22"/>
        </w:rPr>
        <w:t>Dz.U.</w:t>
      </w:r>
      <w:r w:rsidR="00E72DBD">
        <w:rPr>
          <w:rFonts w:ascii="Arial" w:hAnsi="Arial" w:cs="Arial"/>
          <w:bCs/>
          <w:sz w:val="22"/>
          <w:szCs w:val="22"/>
        </w:rPr>
        <w:t>2024</w:t>
      </w:r>
      <w:r w:rsidR="009B4579" w:rsidRPr="00682B28">
        <w:rPr>
          <w:rFonts w:ascii="Arial" w:hAnsi="Arial" w:cs="Arial"/>
          <w:bCs/>
          <w:sz w:val="22"/>
          <w:szCs w:val="22"/>
        </w:rPr>
        <w:t> r</w:t>
      </w:r>
      <w:r w:rsidR="00623ACD" w:rsidRPr="00682B28">
        <w:rPr>
          <w:rFonts w:ascii="Arial" w:hAnsi="Arial" w:cs="Arial"/>
          <w:bCs/>
          <w:sz w:val="22"/>
          <w:szCs w:val="22"/>
        </w:rPr>
        <w:t>.</w:t>
      </w:r>
      <w:r w:rsidR="009B4579" w:rsidRPr="00682B28">
        <w:rPr>
          <w:rFonts w:ascii="Arial" w:hAnsi="Arial" w:cs="Arial"/>
          <w:bCs/>
          <w:sz w:val="22"/>
          <w:szCs w:val="22"/>
        </w:rPr>
        <w:t xml:space="preserve"> </w:t>
      </w:r>
      <w:r w:rsidR="0058289C" w:rsidRPr="00682B28">
        <w:rPr>
          <w:rFonts w:ascii="Arial" w:hAnsi="Arial" w:cs="Arial"/>
          <w:bCs/>
          <w:sz w:val="22"/>
          <w:szCs w:val="22"/>
        </w:rPr>
        <w:t>poz</w:t>
      </w:r>
      <w:r w:rsidR="00D959F5" w:rsidRPr="00682B28">
        <w:rPr>
          <w:rFonts w:ascii="Arial" w:hAnsi="Arial" w:cs="Arial"/>
          <w:bCs/>
          <w:sz w:val="22"/>
          <w:szCs w:val="22"/>
        </w:rPr>
        <w:t>.</w:t>
      </w:r>
      <w:r w:rsidR="0058289C" w:rsidRPr="00682B28">
        <w:rPr>
          <w:rFonts w:ascii="Arial" w:hAnsi="Arial" w:cs="Arial"/>
          <w:bCs/>
          <w:sz w:val="22"/>
          <w:szCs w:val="22"/>
        </w:rPr>
        <w:t> </w:t>
      </w:r>
      <w:r w:rsidR="00E72DBD">
        <w:rPr>
          <w:rFonts w:ascii="Arial" w:hAnsi="Arial" w:cs="Arial"/>
          <w:bCs/>
          <w:sz w:val="22"/>
          <w:szCs w:val="22"/>
        </w:rPr>
        <w:t>399</w:t>
      </w:r>
      <w:r w:rsidR="00517D23" w:rsidRPr="00682B28">
        <w:rPr>
          <w:rFonts w:ascii="Arial" w:hAnsi="Arial" w:cs="Arial"/>
          <w:bCs/>
          <w:sz w:val="22"/>
          <w:szCs w:val="22"/>
        </w:rPr>
        <w:t xml:space="preserve"> </w:t>
      </w:r>
      <w:r w:rsidR="0058289C" w:rsidRPr="00682B28">
        <w:rPr>
          <w:rFonts w:ascii="Arial" w:hAnsi="Arial" w:cs="Arial"/>
          <w:bCs/>
          <w:sz w:val="22"/>
          <w:szCs w:val="22"/>
        </w:rPr>
        <w:t>t.</w:t>
      </w:r>
      <w:r w:rsidR="00D959F5" w:rsidRPr="00682B28">
        <w:rPr>
          <w:rFonts w:ascii="Arial" w:hAnsi="Arial" w:cs="Arial"/>
          <w:bCs/>
          <w:sz w:val="22"/>
          <w:szCs w:val="22"/>
        </w:rPr>
        <w:t> </w:t>
      </w:r>
      <w:r w:rsidR="0058289C" w:rsidRPr="00682B28">
        <w:rPr>
          <w:rFonts w:ascii="Arial" w:hAnsi="Arial" w:cs="Arial"/>
          <w:bCs/>
          <w:sz w:val="22"/>
          <w:szCs w:val="22"/>
        </w:rPr>
        <w:t>j.)</w:t>
      </w:r>
    </w:p>
    <w:p w:rsidR="00E66F64" w:rsidRPr="00682B28" w:rsidRDefault="009725C1" w:rsidP="00EE7E74">
      <w:pPr>
        <w:keepNext/>
        <w:numPr>
          <w:ilvl w:val="0"/>
          <w:numId w:val="14"/>
        </w:numPr>
        <w:suppressAutoHyphens/>
        <w:overflowPunct w:val="0"/>
        <w:autoSpaceDE w:val="0"/>
        <w:spacing w:line="276" w:lineRule="auto"/>
        <w:ind w:left="357" w:hanging="357"/>
        <w:jc w:val="both"/>
        <w:textAlignment w:val="baseline"/>
        <w:rPr>
          <w:rFonts w:ascii="Arial" w:hAnsi="Arial" w:cs="Arial"/>
          <w:sz w:val="22"/>
          <w:szCs w:val="22"/>
        </w:rPr>
      </w:pPr>
      <w:r w:rsidRPr="00682B28">
        <w:rPr>
          <w:rFonts w:ascii="Arial" w:hAnsi="Arial" w:cs="Arial"/>
          <w:sz w:val="22"/>
          <w:szCs w:val="22"/>
        </w:rPr>
        <w:t>Wykonawca oświadcza, że</w:t>
      </w:r>
      <w:r w:rsidR="00E66F64" w:rsidRPr="00682B28">
        <w:rPr>
          <w:rFonts w:ascii="Arial" w:hAnsi="Arial" w:cs="Arial"/>
          <w:sz w:val="22"/>
          <w:szCs w:val="22"/>
        </w:rPr>
        <w:t>:</w:t>
      </w:r>
    </w:p>
    <w:p w:rsidR="009725C1" w:rsidRPr="00682B28" w:rsidRDefault="009725C1" w:rsidP="00EE7E74">
      <w:pPr>
        <w:widowControl w:val="0"/>
        <w:numPr>
          <w:ilvl w:val="1"/>
          <w:numId w:val="26"/>
        </w:numPr>
        <w:spacing w:line="276" w:lineRule="auto"/>
        <w:ind w:right="6"/>
        <w:jc w:val="both"/>
        <w:rPr>
          <w:rFonts w:ascii="Arial" w:hAnsi="Arial" w:cs="Arial"/>
          <w:snapToGrid w:val="0"/>
          <w:sz w:val="22"/>
          <w:szCs w:val="22"/>
        </w:rPr>
      </w:pPr>
      <w:r w:rsidRPr="00682B28">
        <w:rPr>
          <w:rFonts w:ascii="Arial" w:hAnsi="Arial" w:cs="Arial"/>
          <w:snapToGrid w:val="0"/>
          <w:sz w:val="22"/>
          <w:szCs w:val="22"/>
        </w:rPr>
        <w:t xml:space="preserve"> jest ubezpieczony od odpowiedzialności cywilnej w zakresie prowadzonej przez siebie działalności będącej przedmiotem </w:t>
      </w:r>
      <w:r w:rsidR="00675A7B" w:rsidRPr="00682B28">
        <w:rPr>
          <w:rFonts w:ascii="Arial" w:hAnsi="Arial" w:cs="Arial"/>
          <w:snapToGrid w:val="0"/>
          <w:sz w:val="22"/>
          <w:szCs w:val="22"/>
        </w:rPr>
        <w:t>umowy</w:t>
      </w:r>
      <w:r w:rsidRPr="00682B28">
        <w:rPr>
          <w:rFonts w:ascii="Arial" w:hAnsi="Arial" w:cs="Arial"/>
          <w:snapToGrid w:val="0"/>
          <w:sz w:val="22"/>
          <w:szCs w:val="22"/>
        </w:rPr>
        <w:t xml:space="preserve"> i posiada aktualną polisę</w:t>
      </w:r>
      <w:r w:rsidR="00212D58" w:rsidRPr="00682B28">
        <w:rPr>
          <w:rFonts w:ascii="Arial" w:hAnsi="Arial" w:cs="Arial"/>
          <w:snapToGrid w:val="0"/>
          <w:sz w:val="22"/>
          <w:szCs w:val="22"/>
        </w:rPr>
        <w:t>,</w:t>
      </w:r>
      <w:r w:rsidR="00E66F64" w:rsidRPr="00682B28">
        <w:rPr>
          <w:rFonts w:ascii="Arial" w:hAnsi="Arial" w:cs="Arial"/>
          <w:snapToGrid w:val="0"/>
          <w:sz w:val="22"/>
          <w:szCs w:val="22"/>
        </w:rPr>
        <w:t xml:space="preserve"> w </w:t>
      </w:r>
      <w:r w:rsidRPr="00682B28">
        <w:rPr>
          <w:rFonts w:ascii="Arial" w:hAnsi="Arial" w:cs="Arial"/>
          <w:snapToGrid w:val="0"/>
          <w:sz w:val="22"/>
          <w:szCs w:val="22"/>
        </w:rPr>
        <w:t>przypadku jej braku inny dokument potwierdzający</w:t>
      </w:r>
      <w:r w:rsidR="00212D58" w:rsidRPr="00682B28">
        <w:rPr>
          <w:rFonts w:ascii="Arial" w:hAnsi="Arial" w:cs="Arial"/>
          <w:snapToGrid w:val="0"/>
          <w:sz w:val="22"/>
          <w:szCs w:val="22"/>
        </w:rPr>
        <w:t>,</w:t>
      </w:r>
      <w:r w:rsidRPr="00682B28">
        <w:rPr>
          <w:rFonts w:ascii="Arial" w:hAnsi="Arial" w:cs="Arial"/>
          <w:snapToGrid w:val="0"/>
          <w:sz w:val="22"/>
          <w:szCs w:val="22"/>
        </w:rPr>
        <w:t xml:space="preserve"> że jest ubezpieczony od </w:t>
      </w:r>
      <w:r w:rsidR="009908D0" w:rsidRPr="00682B28">
        <w:rPr>
          <w:rFonts w:ascii="Arial" w:hAnsi="Arial" w:cs="Arial"/>
          <w:snapToGrid w:val="0"/>
          <w:sz w:val="22"/>
          <w:szCs w:val="22"/>
        </w:rPr>
        <w:t> </w:t>
      </w:r>
      <w:r w:rsidRPr="00682B28">
        <w:rPr>
          <w:rFonts w:ascii="Arial" w:hAnsi="Arial" w:cs="Arial"/>
          <w:snapToGrid w:val="0"/>
          <w:sz w:val="22"/>
          <w:szCs w:val="22"/>
        </w:rPr>
        <w:t>odpowiedzialności cywilnej z tytułu wykonania działalności gospodarczej, ważną prze</w:t>
      </w:r>
      <w:r w:rsidR="0093399F" w:rsidRPr="00682B28">
        <w:rPr>
          <w:rFonts w:ascii="Arial" w:hAnsi="Arial" w:cs="Arial"/>
          <w:snapToGrid w:val="0"/>
          <w:sz w:val="22"/>
          <w:szCs w:val="22"/>
        </w:rPr>
        <w:t>z cały okres świadczenia usługi,</w:t>
      </w:r>
    </w:p>
    <w:p w:rsidR="00E66F64" w:rsidRPr="00682B28" w:rsidRDefault="00E66F64" w:rsidP="00EE7E74">
      <w:pPr>
        <w:widowControl w:val="0"/>
        <w:numPr>
          <w:ilvl w:val="1"/>
          <w:numId w:val="26"/>
        </w:numPr>
        <w:spacing w:line="276" w:lineRule="auto"/>
        <w:ind w:right="6"/>
        <w:jc w:val="both"/>
        <w:rPr>
          <w:rFonts w:ascii="Arial" w:hAnsi="Arial" w:cs="Arial"/>
          <w:snapToGrid w:val="0"/>
          <w:sz w:val="22"/>
          <w:szCs w:val="22"/>
        </w:rPr>
      </w:pPr>
      <w:r w:rsidRPr="00682B28">
        <w:rPr>
          <w:rFonts w:ascii="Arial" w:hAnsi="Arial" w:cs="Arial"/>
          <w:snapToGrid w:val="0"/>
          <w:sz w:val="22"/>
          <w:szCs w:val="22"/>
        </w:rPr>
        <w:t>posiada wiedzę, doświadczenie oraz wykonuje usługi będące przedmiotem umowy w sposób profesjonalny i posiada wszystkie niezbędne uprawnienia do </w:t>
      </w:r>
      <w:r w:rsidR="0093399F" w:rsidRPr="00682B28">
        <w:rPr>
          <w:rFonts w:ascii="Arial" w:hAnsi="Arial" w:cs="Arial"/>
          <w:snapToGrid w:val="0"/>
          <w:sz w:val="22"/>
          <w:szCs w:val="22"/>
        </w:rPr>
        <w:t>realizacji przedmiotu umowy,</w:t>
      </w:r>
      <w:r w:rsidRPr="00682B28">
        <w:rPr>
          <w:rFonts w:ascii="Arial" w:hAnsi="Arial" w:cs="Arial"/>
          <w:snapToGrid w:val="0"/>
          <w:sz w:val="22"/>
          <w:szCs w:val="22"/>
        </w:rPr>
        <w:t xml:space="preserve"> </w:t>
      </w:r>
    </w:p>
    <w:p w:rsidR="00E66F64" w:rsidRPr="00682B28" w:rsidRDefault="00E66F64" w:rsidP="00EE7E74">
      <w:pPr>
        <w:widowControl w:val="0"/>
        <w:numPr>
          <w:ilvl w:val="1"/>
          <w:numId w:val="26"/>
        </w:numPr>
        <w:spacing w:line="276" w:lineRule="auto"/>
        <w:ind w:right="6"/>
        <w:jc w:val="both"/>
        <w:rPr>
          <w:rFonts w:ascii="Arial" w:hAnsi="Arial" w:cs="Arial"/>
          <w:snapToGrid w:val="0"/>
          <w:sz w:val="22"/>
          <w:szCs w:val="22"/>
        </w:rPr>
      </w:pPr>
      <w:r w:rsidRPr="00682B28">
        <w:rPr>
          <w:rFonts w:ascii="Arial" w:hAnsi="Arial" w:cs="Arial"/>
          <w:sz w:val="22"/>
          <w:szCs w:val="22"/>
        </w:rPr>
        <w:t xml:space="preserve">posiada wszelkie zezwolenia na prowadzenie działalności w zakresie </w:t>
      </w:r>
      <w:r w:rsidR="0003234E" w:rsidRPr="00682B28">
        <w:rPr>
          <w:rFonts w:ascii="Arial" w:hAnsi="Arial" w:cs="Arial"/>
          <w:sz w:val="22"/>
          <w:szCs w:val="22"/>
        </w:rPr>
        <w:t>odbior</w:t>
      </w:r>
      <w:r w:rsidRPr="00682B28">
        <w:rPr>
          <w:rFonts w:ascii="Arial" w:hAnsi="Arial" w:cs="Arial"/>
          <w:sz w:val="22"/>
          <w:szCs w:val="22"/>
        </w:rPr>
        <w:t>u odpadów komunalnych wymienionych w § 1 ust. 2, a w przypadku jego utraty (wygaśnięcia lub cofnięcia) niezwłocznie powiadomienie o tym fakcie Zamawiającego.</w:t>
      </w:r>
    </w:p>
    <w:p w:rsidR="0018147D" w:rsidRPr="00682B28" w:rsidRDefault="0018147D" w:rsidP="00EE7E74">
      <w:pPr>
        <w:numPr>
          <w:ilvl w:val="0"/>
          <w:numId w:val="14"/>
        </w:numPr>
        <w:suppressAutoHyphens/>
        <w:overflowPunct w:val="0"/>
        <w:autoSpaceDE w:val="0"/>
        <w:spacing w:line="276" w:lineRule="auto"/>
        <w:jc w:val="both"/>
        <w:textAlignment w:val="baseline"/>
        <w:rPr>
          <w:rFonts w:ascii="Arial" w:hAnsi="Arial" w:cs="Arial"/>
          <w:sz w:val="22"/>
          <w:szCs w:val="22"/>
        </w:rPr>
      </w:pPr>
      <w:r w:rsidRPr="00682B28">
        <w:rPr>
          <w:rFonts w:ascii="Arial" w:hAnsi="Arial" w:cs="Arial"/>
          <w:sz w:val="22"/>
          <w:szCs w:val="22"/>
        </w:rPr>
        <w:t>Wykonawca ponosi pełną odpowiedzialność, w tym</w:t>
      </w:r>
      <w:r w:rsidR="003D461E" w:rsidRPr="00682B28">
        <w:rPr>
          <w:rFonts w:ascii="Arial" w:hAnsi="Arial" w:cs="Arial"/>
          <w:sz w:val="22"/>
          <w:szCs w:val="22"/>
        </w:rPr>
        <w:t xml:space="preserve"> odpowiedzialność materialną za </w:t>
      </w:r>
      <w:r w:rsidRPr="00682B28">
        <w:rPr>
          <w:rFonts w:ascii="Arial" w:hAnsi="Arial" w:cs="Arial"/>
          <w:sz w:val="22"/>
          <w:szCs w:val="22"/>
        </w:rPr>
        <w:t xml:space="preserve">wszelkie szkody spowodowane nieprawidłowym wykonaniem obowiązków przez swoich pracowników, a także odpowiedzialność cywilną za zdarzenia będące skutkiem wykonywanych zadań. </w:t>
      </w:r>
    </w:p>
    <w:p w:rsidR="0018147D" w:rsidRDefault="0018147D" w:rsidP="00EE7E74">
      <w:pPr>
        <w:numPr>
          <w:ilvl w:val="0"/>
          <w:numId w:val="14"/>
        </w:numPr>
        <w:suppressAutoHyphens/>
        <w:overflowPunct w:val="0"/>
        <w:autoSpaceDE w:val="0"/>
        <w:spacing w:line="276" w:lineRule="auto"/>
        <w:jc w:val="both"/>
        <w:textAlignment w:val="baseline"/>
        <w:rPr>
          <w:rFonts w:ascii="Arial" w:hAnsi="Arial" w:cs="Arial"/>
          <w:sz w:val="22"/>
          <w:szCs w:val="22"/>
        </w:rPr>
      </w:pPr>
      <w:r w:rsidRPr="00682B28">
        <w:rPr>
          <w:rFonts w:ascii="Arial" w:hAnsi="Arial" w:cs="Arial"/>
          <w:sz w:val="22"/>
          <w:szCs w:val="22"/>
        </w:rPr>
        <w:t>Wykonawca jest zobowiązany utrzymywać teren w nal</w:t>
      </w:r>
      <w:r w:rsidR="00C65EA5" w:rsidRPr="00682B28">
        <w:rPr>
          <w:rFonts w:ascii="Arial" w:hAnsi="Arial" w:cs="Arial"/>
          <w:sz w:val="22"/>
          <w:szCs w:val="22"/>
        </w:rPr>
        <w:t>eżytym porządku w</w:t>
      </w:r>
      <w:r w:rsidR="00B1437B" w:rsidRPr="00682B28">
        <w:rPr>
          <w:rFonts w:ascii="Arial" w:hAnsi="Arial" w:cs="Arial"/>
          <w:sz w:val="22"/>
          <w:szCs w:val="22"/>
        </w:rPr>
        <w:t xml:space="preserve"> promieniu 1,5 </w:t>
      </w:r>
      <w:r w:rsidR="0020591E">
        <w:rPr>
          <w:rFonts w:ascii="Arial" w:hAnsi="Arial" w:cs="Arial"/>
          <w:sz w:val="22"/>
          <w:szCs w:val="22"/>
        </w:rPr>
        <w:t xml:space="preserve">m od </w:t>
      </w:r>
      <w:r w:rsidRPr="00682B28">
        <w:rPr>
          <w:rFonts w:ascii="Arial" w:hAnsi="Arial" w:cs="Arial"/>
          <w:sz w:val="22"/>
          <w:szCs w:val="22"/>
        </w:rPr>
        <w:t>każdego pojemnika.</w:t>
      </w:r>
    </w:p>
    <w:p w:rsidR="0020591E" w:rsidRDefault="0020591E" w:rsidP="0020591E">
      <w:pPr>
        <w:numPr>
          <w:ilvl w:val="0"/>
          <w:numId w:val="14"/>
        </w:numPr>
        <w:suppressAutoHyphens/>
        <w:overflowPunct w:val="0"/>
        <w:autoSpaceDE w:val="0"/>
        <w:spacing w:line="276" w:lineRule="auto"/>
        <w:jc w:val="both"/>
        <w:textAlignment w:val="baseline"/>
        <w:rPr>
          <w:rFonts w:ascii="Arial" w:hAnsi="Arial" w:cs="Arial"/>
          <w:sz w:val="22"/>
          <w:szCs w:val="22"/>
        </w:rPr>
      </w:pPr>
      <w:r w:rsidRPr="0020591E">
        <w:rPr>
          <w:rFonts w:ascii="Arial" w:hAnsi="Arial" w:cs="Arial"/>
          <w:sz w:val="22"/>
          <w:szCs w:val="22"/>
        </w:rPr>
        <w:t xml:space="preserve">Wykonawca zobowiązany jest do zachowania właściwego stanu sanitarnego pojemników służących do gromadzenia odpadów komunalnych. Mycie i dezynfekcja pojemników musi być wykonana zgodnie z obowiązującymi przepisami i uchwałą organów samorządowych, na co Wykonawca przedstawi Zamawiającemu stosowny </w:t>
      </w:r>
      <w:r w:rsidRPr="0020591E">
        <w:rPr>
          <w:rFonts w:ascii="Arial" w:hAnsi="Arial" w:cs="Arial"/>
          <w:b/>
          <w:sz w:val="22"/>
          <w:szCs w:val="22"/>
        </w:rPr>
        <w:t>harmonogram</w:t>
      </w:r>
      <w:r w:rsidRPr="0020591E">
        <w:rPr>
          <w:rFonts w:ascii="Arial" w:hAnsi="Arial" w:cs="Arial"/>
          <w:sz w:val="22"/>
          <w:szCs w:val="22"/>
        </w:rPr>
        <w:t xml:space="preserve"> w terminie do 30 dni od daty zawarcia umowy. Wykonawca zobowiązany jest poinformować Przedstawiciela Zamawiającego z trzydniowym wyprzedzeniem o terminie i miejscu wykonania usługi mycia i dezynfekcji pojemników. Fakt wykonania powyże</w:t>
      </w:r>
      <w:r>
        <w:rPr>
          <w:rFonts w:ascii="Arial" w:hAnsi="Arial" w:cs="Arial"/>
          <w:sz w:val="22"/>
          <w:szCs w:val="22"/>
        </w:rPr>
        <w:t>j usługi zostanie odnotowany w </w:t>
      </w:r>
      <w:r w:rsidRPr="0020591E">
        <w:rPr>
          <w:rFonts w:ascii="Arial" w:hAnsi="Arial" w:cs="Arial"/>
          <w:sz w:val="22"/>
          <w:szCs w:val="22"/>
        </w:rPr>
        <w:t>Karcie potwierdzenia odbioru odpadów komunalnych (Załącznik nr 2)</w:t>
      </w:r>
    </w:p>
    <w:p w:rsidR="0020591E" w:rsidRPr="00675A7B" w:rsidRDefault="0020591E" w:rsidP="0020591E">
      <w:pPr>
        <w:numPr>
          <w:ilvl w:val="0"/>
          <w:numId w:val="14"/>
        </w:numPr>
        <w:suppressAutoHyphens/>
        <w:overflowPunct w:val="0"/>
        <w:autoSpaceDE w:val="0"/>
        <w:spacing w:line="276" w:lineRule="auto"/>
        <w:jc w:val="both"/>
        <w:textAlignment w:val="baseline"/>
        <w:rPr>
          <w:rFonts w:ascii="Arial" w:hAnsi="Arial" w:cs="Arial"/>
          <w:sz w:val="22"/>
          <w:szCs w:val="22"/>
        </w:rPr>
      </w:pPr>
      <w:r w:rsidRPr="00675A7B">
        <w:rPr>
          <w:rFonts w:ascii="Arial" w:hAnsi="Arial" w:cs="Arial"/>
          <w:sz w:val="22"/>
          <w:szCs w:val="22"/>
        </w:rPr>
        <w:t>Wykonawca jest odpowiedzialny za stan techniczny i czystość pojemników.</w:t>
      </w:r>
    </w:p>
    <w:p w:rsidR="0020591E" w:rsidRPr="00675A7B" w:rsidRDefault="0020591E" w:rsidP="0020591E">
      <w:pPr>
        <w:numPr>
          <w:ilvl w:val="0"/>
          <w:numId w:val="14"/>
        </w:numPr>
        <w:suppressAutoHyphens/>
        <w:overflowPunct w:val="0"/>
        <w:autoSpaceDE w:val="0"/>
        <w:spacing w:line="276" w:lineRule="auto"/>
        <w:jc w:val="both"/>
        <w:textAlignment w:val="baseline"/>
        <w:rPr>
          <w:rFonts w:ascii="Arial" w:hAnsi="Arial" w:cs="Arial"/>
          <w:sz w:val="22"/>
          <w:szCs w:val="22"/>
        </w:rPr>
      </w:pPr>
      <w:r w:rsidRPr="00675A7B">
        <w:rPr>
          <w:rFonts w:ascii="Arial" w:hAnsi="Arial" w:cs="Arial"/>
          <w:sz w:val="22"/>
          <w:szCs w:val="22"/>
        </w:rPr>
        <w:t>Wystawione pojemniki winny być sprawne technicznie, estetyczne i szczelne.</w:t>
      </w:r>
    </w:p>
    <w:p w:rsidR="0020591E" w:rsidRPr="00675A7B" w:rsidRDefault="0020591E" w:rsidP="0020591E">
      <w:pPr>
        <w:numPr>
          <w:ilvl w:val="0"/>
          <w:numId w:val="14"/>
        </w:numPr>
        <w:suppressAutoHyphens/>
        <w:overflowPunct w:val="0"/>
        <w:autoSpaceDE w:val="0"/>
        <w:spacing w:line="276" w:lineRule="auto"/>
        <w:jc w:val="both"/>
        <w:textAlignment w:val="baseline"/>
        <w:rPr>
          <w:rFonts w:ascii="Arial" w:hAnsi="Arial" w:cs="Arial"/>
          <w:sz w:val="22"/>
          <w:szCs w:val="22"/>
        </w:rPr>
      </w:pPr>
      <w:r w:rsidRPr="00675A7B">
        <w:rPr>
          <w:rFonts w:ascii="Arial" w:hAnsi="Arial" w:cs="Arial"/>
          <w:sz w:val="22"/>
          <w:szCs w:val="22"/>
        </w:rPr>
        <w:lastRenderedPageBreak/>
        <w:t>W przypadku zużycia dzierżawionych pojemników w wyniku eksploatacji, Wykonawca zobowiązany jest je wymienić na własny koszt.</w:t>
      </w:r>
    </w:p>
    <w:p w:rsidR="009C694D" w:rsidRPr="00682B28" w:rsidRDefault="009C694D" w:rsidP="00EE7E74">
      <w:pPr>
        <w:numPr>
          <w:ilvl w:val="0"/>
          <w:numId w:val="14"/>
        </w:numPr>
        <w:suppressAutoHyphens/>
        <w:overflowPunct w:val="0"/>
        <w:autoSpaceDE w:val="0"/>
        <w:spacing w:line="276" w:lineRule="auto"/>
        <w:jc w:val="both"/>
        <w:textAlignment w:val="baseline"/>
        <w:rPr>
          <w:rFonts w:ascii="Arial" w:hAnsi="Arial" w:cs="Arial"/>
          <w:sz w:val="22"/>
          <w:szCs w:val="22"/>
        </w:rPr>
      </w:pPr>
      <w:r w:rsidRPr="00682B28">
        <w:rPr>
          <w:rFonts w:ascii="Arial" w:hAnsi="Arial" w:cs="Arial"/>
          <w:sz w:val="22"/>
          <w:szCs w:val="22"/>
        </w:rPr>
        <w:t>Wykonawca zobowiązuje się, że pracownicy świadczący usługę będą przestrzegać zasad wejść osób i wjazdu pojazdów na tereny chronione - kompleksy wojskowe.</w:t>
      </w:r>
    </w:p>
    <w:p w:rsidR="00334588" w:rsidRPr="00682B28" w:rsidRDefault="00334588" w:rsidP="00EE7E74">
      <w:pPr>
        <w:numPr>
          <w:ilvl w:val="0"/>
          <w:numId w:val="14"/>
        </w:numPr>
        <w:suppressAutoHyphens/>
        <w:overflowPunct w:val="0"/>
        <w:autoSpaceDE w:val="0"/>
        <w:spacing w:line="276" w:lineRule="auto"/>
        <w:jc w:val="both"/>
        <w:textAlignment w:val="baseline"/>
        <w:rPr>
          <w:rFonts w:ascii="Arial" w:hAnsi="Arial" w:cs="Arial"/>
          <w:sz w:val="22"/>
          <w:szCs w:val="22"/>
        </w:rPr>
      </w:pPr>
      <w:r w:rsidRPr="00682B28">
        <w:rPr>
          <w:rFonts w:ascii="Arial" w:hAnsi="Arial" w:cs="Arial"/>
          <w:sz w:val="22"/>
          <w:szCs w:val="22"/>
        </w:rPr>
        <w:t xml:space="preserve">Wykonawca zobowiązany jest najpóźniej </w:t>
      </w:r>
      <w:r w:rsidR="00717A81" w:rsidRPr="00682B28">
        <w:rPr>
          <w:rFonts w:ascii="Arial" w:hAnsi="Arial" w:cs="Arial"/>
          <w:sz w:val="22"/>
          <w:szCs w:val="22"/>
        </w:rPr>
        <w:t>3 dni robocze przed rozpoczęciem</w:t>
      </w:r>
      <w:r w:rsidRPr="00682B28">
        <w:rPr>
          <w:rFonts w:ascii="Arial" w:hAnsi="Arial" w:cs="Arial"/>
          <w:sz w:val="22"/>
          <w:szCs w:val="22"/>
        </w:rPr>
        <w:t xml:space="preserve"> realizacji przedmiotu umowy dostarczyć Zamawiającemu oraz właściwemu Użytkownikowi: </w:t>
      </w:r>
    </w:p>
    <w:p w:rsidR="00334588" w:rsidRPr="00682B28" w:rsidRDefault="00334588" w:rsidP="00EE7E74">
      <w:pPr>
        <w:pStyle w:val="Akapitzlist"/>
        <w:numPr>
          <w:ilvl w:val="1"/>
          <w:numId w:val="23"/>
        </w:numPr>
        <w:spacing w:line="276" w:lineRule="auto"/>
        <w:ind w:left="993" w:hanging="284"/>
        <w:jc w:val="both"/>
        <w:rPr>
          <w:rFonts w:ascii="Arial" w:hAnsi="Arial" w:cs="Arial"/>
          <w:sz w:val="22"/>
          <w:szCs w:val="22"/>
        </w:rPr>
      </w:pPr>
      <w:r w:rsidRPr="00682B28">
        <w:rPr>
          <w:rFonts w:ascii="Arial" w:hAnsi="Arial" w:cs="Arial"/>
          <w:sz w:val="22"/>
          <w:szCs w:val="22"/>
        </w:rPr>
        <w:t xml:space="preserve">„Wykaz osób wyznaczonych do realizacji umowy” zgodnie z załącznikiem nr </w:t>
      </w:r>
      <w:r w:rsidR="002D6962" w:rsidRPr="00682B28">
        <w:rPr>
          <w:rFonts w:ascii="Arial" w:hAnsi="Arial" w:cs="Arial"/>
          <w:sz w:val="22"/>
          <w:szCs w:val="22"/>
        </w:rPr>
        <w:t>3</w:t>
      </w:r>
      <w:r w:rsidRPr="00682B28">
        <w:rPr>
          <w:rFonts w:ascii="Arial" w:hAnsi="Arial" w:cs="Arial"/>
          <w:sz w:val="22"/>
          <w:szCs w:val="22"/>
        </w:rPr>
        <w:t xml:space="preserve"> do niniejszej umowy;</w:t>
      </w:r>
    </w:p>
    <w:p w:rsidR="00334588" w:rsidRPr="00682B28" w:rsidRDefault="00334588" w:rsidP="00EE7E74">
      <w:pPr>
        <w:pStyle w:val="Akapitzlist"/>
        <w:numPr>
          <w:ilvl w:val="1"/>
          <w:numId w:val="23"/>
        </w:numPr>
        <w:spacing w:line="276" w:lineRule="auto"/>
        <w:ind w:left="993" w:hanging="284"/>
        <w:jc w:val="both"/>
        <w:rPr>
          <w:rFonts w:ascii="Arial" w:hAnsi="Arial" w:cs="Arial"/>
          <w:sz w:val="22"/>
          <w:szCs w:val="22"/>
        </w:rPr>
      </w:pPr>
      <w:r w:rsidRPr="00682B28">
        <w:rPr>
          <w:rFonts w:ascii="Arial" w:hAnsi="Arial" w:cs="Arial"/>
          <w:sz w:val="22"/>
          <w:szCs w:val="22"/>
        </w:rPr>
        <w:t xml:space="preserve">„Wykaz pojazdów” zgodnie z załącznikiem nr </w:t>
      </w:r>
      <w:r w:rsidR="002D6962" w:rsidRPr="00682B28">
        <w:rPr>
          <w:rFonts w:ascii="Arial" w:hAnsi="Arial" w:cs="Arial"/>
          <w:sz w:val="22"/>
          <w:szCs w:val="22"/>
        </w:rPr>
        <w:t>4</w:t>
      </w:r>
      <w:r w:rsidRPr="00682B28">
        <w:rPr>
          <w:rFonts w:ascii="Arial" w:hAnsi="Arial" w:cs="Arial"/>
          <w:sz w:val="22"/>
          <w:szCs w:val="22"/>
        </w:rPr>
        <w:t xml:space="preserve"> do umowy.</w:t>
      </w:r>
    </w:p>
    <w:p w:rsidR="00334588" w:rsidRPr="00682B28" w:rsidRDefault="00334588" w:rsidP="00EE7E74">
      <w:pPr>
        <w:numPr>
          <w:ilvl w:val="0"/>
          <w:numId w:val="14"/>
        </w:numPr>
        <w:suppressAutoHyphens/>
        <w:overflowPunct w:val="0"/>
        <w:autoSpaceDE w:val="0"/>
        <w:spacing w:line="276" w:lineRule="auto"/>
        <w:jc w:val="both"/>
        <w:textAlignment w:val="baseline"/>
        <w:rPr>
          <w:rFonts w:ascii="Arial" w:hAnsi="Arial" w:cs="Arial"/>
          <w:sz w:val="22"/>
          <w:szCs w:val="22"/>
        </w:rPr>
      </w:pPr>
      <w:r w:rsidRPr="00682B28">
        <w:rPr>
          <w:rFonts w:ascii="Arial" w:hAnsi="Arial" w:cs="Arial"/>
          <w:sz w:val="22"/>
          <w:szCs w:val="22"/>
        </w:rPr>
        <w:t xml:space="preserve">W przypadku wystąpienia zmian dotyczących osób oraz pojazdów wyznaczonych do realizacji umowy Wykonawca jest zobowiązany do ich bieżącej aktualizacji poprzez przekazanie zaktualizowanych wykazów, o których mowa w ust. </w:t>
      </w:r>
      <w:r w:rsidR="001E4643" w:rsidRPr="00682B28">
        <w:rPr>
          <w:rFonts w:ascii="Arial" w:hAnsi="Arial" w:cs="Arial"/>
          <w:sz w:val="22"/>
          <w:szCs w:val="22"/>
        </w:rPr>
        <w:t>6</w:t>
      </w:r>
      <w:r w:rsidRPr="00682B28">
        <w:rPr>
          <w:rFonts w:ascii="Arial" w:hAnsi="Arial" w:cs="Arial"/>
          <w:sz w:val="22"/>
          <w:szCs w:val="22"/>
        </w:rPr>
        <w:t>.</w:t>
      </w:r>
    </w:p>
    <w:p w:rsidR="00334588" w:rsidRPr="00682B28" w:rsidRDefault="00334588" w:rsidP="00EE7E74">
      <w:pPr>
        <w:numPr>
          <w:ilvl w:val="0"/>
          <w:numId w:val="14"/>
        </w:numPr>
        <w:suppressAutoHyphens/>
        <w:overflowPunct w:val="0"/>
        <w:autoSpaceDE w:val="0"/>
        <w:spacing w:line="276" w:lineRule="auto"/>
        <w:jc w:val="both"/>
        <w:textAlignment w:val="baseline"/>
        <w:rPr>
          <w:rFonts w:ascii="Arial" w:hAnsi="Arial" w:cs="Arial"/>
          <w:sz w:val="22"/>
          <w:szCs w:val="22"/>
        </w:rPr>
      </w:pPr>
      <w:r w:rsidRPr="00682B28">
        <w:rPr>
          <w:rFonts w:ascii="Arial" w:hAnsi="Arial" w:cs="Arial"/>
          <w:sz w:val="22"/>
          <w:szCs w:val="22"/>
        </w:rPr>
        <w:t>Pracownicy świadczący usługę zobowiązani są do stosowania się do obowiązujących u Zamawiającego i Użytkowników przepisów wewnętrznych, w zakresie niezbędnym do realizacji umowy.</w:t>
      </w:r>
    </w:p>
    <w:p w:rsidR="00334588" w:rsidRPr="00682B28" w:rsidRDefault="00334588" w:rsidP="00EE7E74">
      <w:pPr>
        <w:numPr>
          <w:ilvl w:val="0"/>
          <w:numId w:val="14"/>
        </w:numPr>
        <w:suppressAutoHyphens/>
        <w:overflowPunct w:val="0"/>
        <w:autoSpaceDE w:val="0"/>
        <w:spacing w:line="276" w:lineRule="auto"/>
        <w:jc w:val="both"/>
        <w:textAlignment w:val="baseline"/>
        <w:rPr>
          <w:rFonts w:ascii="Arial" w:hAnsi="Arial" w:cs="Arial"/>
          <w:sz w:val="22"/>
          <w:szCs w:val="22"/>
        </w:rPr>
      </w:pPr>
      <w:r w:rsidRPr="00682B28">
        <w:rPr>
          <w:rFonts w:ascii="Arial" w:hAnsi="Arial" w:cs="Arial"/>
          <w:sz w:val="22"/>
          <w:szCs w:val="22"/>
        </w:rPr>
        <w:t>Wykonawcy nie wolno odsprzedawać, oddawać lub przenosić praw i obowiązków wynikających z niniejszej umowy na osoby trzecie bez pisemnej zgody Zamawiającego.</w:t>
      </w:r>
    </w:p>
    <w:p w:rsidR="000604D9" w:rsidRPr="00682B28" w:rsidRDefault="000604D9" w:rsidP="00EE7E74">
      <w:pPr>
        <w:suppressAutoHyphens/>
        <w:overflowPunct w:val="0"/>
        <w:autoSpaceDE w:val="0"/>
        <w:spacing w:line="276" w:lineRule="auto"/>
        <w:jc w:val="both"/>
        <w:textAlignment w:val="baseline"/>
        <w:rPr>
          <w:rFonts w:ascii="Arial" w:hAnsi="Arial" w:cs="Arial"/>
          <w:sz w:val="22"/>
          <w:szCs w:val="22"/>
        </w:rPr>
      </w:pPr>
    </w:p>
    <w:p w:rsidR="0018147D" w:rsidRPr="00682B28" w:rsidRDefault="0018147D" w:rsidP="00EE7E74">
      <w:pPr>
        <w:keepNext/>
        <w:keepLines/>
        <w:spacing w:line="276" w:lineRule="auto"/>
        <w:jc w:val="center"/>
        <w:rPr>
          <w:rFonts w:ascii="Arial" w:hAnsi="Arial" w:cs="Arial"/>
          <w:b/>
          <w:bCs/>
          <w:sz w:val="22"/>
          <w:szCs w:val="22"/>
        </w:rPr>
      </w:pPr>
      <w:r w:rsidRPr="00682B28">
        <w:rPr>
          <w:rFonts w:ascii="Arial" w:hAnsi="Arial" w:cs="Arial"/>
          <w:b/>
          <w:bCs/>
          <w:sz w:val="22"/>
          <w:szCs w:val="22"/>
        </w:rPr>
        <w:t xml:space="preserve">§ 6 </w:t>
      </w:r>
    </w:p>
    <w:p w:rsidR="009F24E0" w:rsidRPr="00682B28" w:rsidRDefault="0018147D" w:rsidP="00EE7E74">
      <w:pPr>
        <w:keepNext/>
        <w:keepLines/>
        <w:spacing w:line="276" w:lineRule="auto"/>
        <w:jc w:val="center"/>
        <w:rPr>
          <w:rFonts w:ascii="Arial" w:hAnsi="Arial" w:cs="Arial"/>
          <w:b/>
          <w:bCs/>
          <w:sz w:val="22"/>
          <w:szCs w:val="22"/>
        </w:rPr>
      </w:pPr>
      <w:r w:rsidRPr="00682B28">
        <w:rPr>
          <w:rFonts w:ascii="Arial" w:hAnsi="Arial" w:cs="Arial"/>
          <w:b/>
          <w:bCs/>
          <w:sz w:val="22"/>
          <w:szCs w:val="22"/>
        </w:rPr>
        <w:t>PRAWA I OBOWIĄZKI ZAMAWIAJĄCEGO</w:t>
      </w:r>
    </w:p>
    <w:p w:rsidR="0021165A" w:rsidRPr="00682B28" w:rsidRDefault="0021165A" w:rsidP="00EE7E74">
      <w:pPr>
        <w:spacing w:line="276" w:lineRule="auto"/>
        <w:jc w:val="center"/>
        <w:rPr>
          <w:rFonts w:ascii="Arial" w:hAnsi="Arial" w:cs="Arial"/>
          <w:b/>
          <w:bCs/>
          <w:sz w:val="22"/>
          <w:szCs w:val="22"/>
        </w:rPr>
      </w:pPr>
    </w:p>
    <w:p w:rsidR="007D7BAB" w:rsidRPr="00682B28" w:rsidRDefault="0018147D" w:rsidP="00EE7E74">
      <w:pPr>
        <w:numPr>
          <w:ilvl w:val="0"/>
          <w:numId w:val="15"/>
        </w:numPr>
        <w:suppressAutoHyphens/>
        <w:overflowPunct w:val="0"/>
        <w:autoSpaceDE w:val="0"/>
        <w:spacing w:line="276" w:lineRule="auto"/>
        <w:jc w:val="both"/>
        <w:textAlignment w:val="baseline"/>
        <w:rPr>
          <w:rFonts w:ascii="Arial" w:hAnsi="Arial" w:cs="Arial"/>
          <w:sz w:val="22"/>
          <w:szCs w:val="22"/>
        </w:rPr>
      </w:pPr>
      <w:r w:rsidRPr="00682B28">
        <w:rPr>
          <w:rFonts w:ascii="Arial" w:hAnsi="Arial" w:cs="Arial"/>
          <w:sz w:val="22"/>
          <w:szCs w:val="22"/>
        </w:rPr>
        <w:t>Przedstawiciel Zamawiającego przed rozpoczęciem realizacji usługi wskaże miejsce ustawienia pojemników</w:t>
      </w:r>
      <w:r w:rsidR="002D2B33" w:rsidRPr="00682B28">
        <w:rPr>
          <w:rFonts w:ascii="Arial" w:hAnsi="Arial" w:cs="Arial"/>
          <w:sz w:val="22"/>
          <w:szCs w:val="22"/>
        </w:rPr>
        <w:t xml:space="preserve"> na odpady  na terenie</w:t>
      </w:r>
      <w:r w:rsidR="000604D9" w:rsidRPr="00682B28">
        <w:rPr>
          <w:rFonts w:ascii="Arial" w:hAnsi="Arial" w:cs="Arial"/>
          <w:sz w:val="22"/>
          <w:szCs w:val="22"/>
        </w:rPr>
        <w:t xml:space="preserve"> </w:t>
      </w:r>
      <w:r w:rsidR="001B5212" w:rsidRPr="00682B28">
        <w:rPr>
          <w:rFonts w:ascii="Arial" w:hAnsi="Arial" w:cs="Arial"/>
          <w:sz w:val="22"/>
          <w:szCs w:val="22"/>
        </w:rPr>
        <w:t>kompleksów wojskowych.</w:t>
      </w:r>
    </w:p>
    <w:p w:rsidR="00C321FF" w:rsidRPr="00682B28" w:rsidRDefault="0018147D" w:rsidP="00EE7E74">
      <w:pPr>
        <w:numPr>
          <w:ilvl w:val="0"/>
          <w:numId w:val="15"/>
        </w:numPr>
        <w:suppressAutoHyphens/>
        <w:overflowPunct w:val="0"/>
        <w:autoSpaceDE w:val="0"/>
        <w:spacing w:line="276" w:lineRule="auto"/>
        <w:jc w:val="both"/>
        <w:textAlignment w:val="baseline"/>
        <w:rPr>
          <w:rFonts w:ascii="Arial" w:hAnsi="Arial" w:cs="Arial"/>
          <w:sz w:val="22"/>
          <w:szCs w:val="22"/>
        </w:rPr>
      </w:pPr>
      <w:r w:rsidRPr="00682B28">
        <w:rPr>
          <w:rFonts w:ascii="Arial" w:hAnsi="Arial" w:cs="Arial"/>
          <w:sz w:val="22"/>
          <w:szCs w:val="22"/>
        </w:rPr>
        <w:t>Nadzór nad właściwym gromadzeniem odp</w:t>
      </w:r>
      <w:r w:rsidR="00B90381" w:rsidRPr="00682B28">
        <w:rPr>
          <w:rFonts w:ascii="Arial" w:hAnsi="Arial" w:cs="Arial"/>
          <w:sz w:val="22"/>
          <w:szCs w:val="22"/>
        </w:rPr>
        <w:t>adów komunalnych</w:t>
      </w:r>
      <w:r w:rsidRPr="00682B28">
        <w:rPr>
          <w:rFonts w:ascii="Arial" w:hAnsi="Arial" w:cs="Arial"/>
          <w:sz w:val="22"/>
          <w:szCs w:val="22"/>
        </w:rPr>
        <w:t> niesegregowanych</w:t>
      </w:r>
      <w:r w:rsidR="00A17DC6" w:rsidRPr="00682B28">
        <w:rPr>
          <w:rFonts w:ascii="Arial" w:hAnsi="Arial" w:cs="Arial"/>
          <w:sz w:val="22"/>
          <w:szCs w:val="22"/>
        </w:rPr>
        <w:t xml:space="preserve"> </w:t>
      </w:r>
      <w:r w:rsidRPr="00682B28">
        <w:rPr>
          <w:rFonts w:ascii="Arial" w:hAnsi="Arial" w:cs="Arial"/>
          <w:sz w:val="22"/>
          <w:szCs w:val="22"/>
        </w:rPr>
        <w:t>należy do przedstawicieli Zamawiającego.</w:t>
      </w:r>
    </w:p>
    <w:p w:rsidR="00C321FF" w:rsidRPr="00682B28" w:rsidRDefault="007151A9" w:rsidP="00EE7E74">
      <w:pPr>
        <w:numPr>
          <w:ilvl w:val="0"/>
          <w:numId w:val="15"/>
        </w:numPr>
        <w:suppressAutoHyphens/>
        <w:overflowPunct w:val="0"/>
        <w:autoSpaceDE w:val="0"/>
        <w:spacing w:line="276" w:lineRule="auto"/>
        <w:jc w:val="both"/>
        <w:textAlignment w:val="baseline"/>
        <w:rPr>
          <w:rFonts w:ascii="Arial" w:hAnsi="Arial" w:cs="Arial"/>
          <w:sz w:val="22"/>
          <w:szCs w:val="22"/>
        </w:rPr>
      </w:pPr>
      <w:r w:rsidRPr="00682B28">
        <w:rPr>
          <w:rFonts w:ascii="Arial" w:hAnsi="Arial" w:cs="Arial"/>
          <w:sz w:val="22"/>
          <w:szCs w:val="22"/>
        </w:rPr>
        <w:t>Zamawiający zobowiązuje się do</w:t>
      </w:r>
      <w:r w:rsidR="006B668C" w:rsidRPr="00682B28">
        <w:rPr>
          <w:rFonts w:ascii="Arial" w:hAnsi="Arial" w:cs="Arial"/>
          <w:sz w:val="22"/>
          <w:szCs w:val="22"/>
        </w:rPr>
        <w:t xml:space="preserve"> </w:t>
      </w:r>
      <w:r w:rsidR="00C321FF" w:rsidRPr="00682B28">
        <w:rPr>
          <w:rFonts w:ascii="Arial" w:hAnsi="Arial" w:cs="Arial"/>
          <w:sz w:val="22"/>
          <w:szCs w:val="22"/>
        </w:rPr>
        <w:t>terminowego regulowania zobowiąz</w:t>
      </w:r>
      <w:r w:rsidR="001B5212" w:rsidRPr="00682B28">
        <w:rPr>
          <w:rFonts w:ascii="Arial" w:hAnsi="Arial" w:cs="Arial"/>
          <w:sz w:val="22"/>
          <w:szCs w:val="22"/>
        </w:rPr>
        <w:t>ań finansowych wobec Wykonawcy.</w:t>
      </w:r>
    </w:p>
    <w:p w:rsidR="0018147D" w:rsidRPr="00682B28" w:rsidRDefault="00C321FF" w:rsidP="00EE7E74">
      <w:pPr>
        <w:numPr>
          <w:ilvl w:val="0"/>
          <w:numId w:val="15"/>
        </w:numPr>
        <w:suppressAutoHyphens/>
        <w:overflowPunct w:val="0"/>
        <w:autoSpaceDE w:val="0"/>
        <w:spacing w:line="276" w:lineRule="auto"/>
        <w:jc w:val="both"/>
        <w:textAlignment w:val="baseline"/>
        <w:rPr>
          <w:rFonts w:ascii="Arial" w:hAnsi="Arial" w:cs="Arial"/>
          <w:sz w:val="22"/>
          <w:szCs w:val="22"/>
        </w:rPr>
      </w:pPr>
      <w:r w:rsidRPr="00682B28">
        <w:rPr>
          <w:rFonts w:ascii="Arial" w:hAnsi="Arial" w:cs="Arial"/>
          <w:sz w:val="22"/>
          <w:szCs w:val="22"/>
        </w:rPr>
        <w:t xml:space="preserve">Zamawiający w każdym etapie realizacji </w:t>
      </w:r>
      <w:r w:rsidR="00675A7B" w:rsidRPr="00682B28">
        <w:rPr>
          <w:rFonts w:ascii="Arial" w:hAnsi="Arial" w:cs="Arial"/>
          <w:sz w:val="22"/>
          <w:szCs w:val="22"/>
        </w:rPr>
        <w:t>umowy</w:t>
      </w:r>
      <w:r w:rsidRPr="00682B28">
        <w:rPr>
          <w:rFonts w:ascii="Arial" w:hAnsi="Arial" w:cs="Arial"/>
          <w:sz w:val="22"/>
          <w:szCs w:val="22"/>
        </w:rPr>
        <w:t xml:space="preserve"> ma prawo przeprowadzenia kontroli świadczonej usługi, zarówno z udziałem Wykonawcy jak i bez jego udziału. </w:t>
      </w:r>
    </w:p>
    <w:p w:rsidR="0018147D" w:rsidRPr="00682B28" w:rsidRDefault="0018147D" w:rsidP="00EE7E74">
      <w:pPr>
        <w:keepNext/>
        <w:keepLines/>
        <w:spacing w:line="276" w:lineRule="auto"/>
        <w:jc w:val="center"/>
        <w:rPr>
          <w:rFonts w:ascii="Arial" w:hAnsi="Arial" w:cs="Arial"/>
          <w:b/>
          <w:bCs/>
          <w:sz w:val="22"/>
          <w:szCs w:val="22"/>
        </w:rPr>
      </w:pPr>
    </w:p>
    <w:p w:rsidR="00364184" w:rsidRPr="00682B28" w:rsidRDefault="00364184" w:rsidP="00EE7E74">
      <w:pPr>
        <w:keepNext/>
        <w:keepLines/>
        <w:spacing w:line="276" w:lineRule="auto"/>
        <w:jc w:val="center"/>
        <w:rPr>
          <w:rFonts w:ascii="Arial" w:hAnsi="Arial" w:cs="Arial"/>
          <w:b/>
          <w:bCs/>
          <w:sz w:val="22"/>
          <w:szCs w:val="22"/>
        </w:rPr>
      </w:pPr>
      <w:r w:rsidRPr="00682B28">
        <w:rPr>
          <w:rFonts w:ascii="Arial" w:hAnsi="Arial" w:cs="Arial"/>
          <w:b/>
          <w:bCs/>
          <w:sz w:val="22"/>
          <w:szCs w:val="22"/>
        </w:rPr>
        <w:t xml:space="preserve">§ </w:t>
      </w:r>
      <w:r w:rsidR="0018147D" w:rsidRPr="00682B28">
        <w:rPr>
          <w:rFonts w:ascii="Arial" w:hAnsi="Arial" w:cs="Arial"/>
          <w:b/>
          <w:bCs/>
          <w:sz w:val="22"/>
          <w:szCs w:val="22"/>
        </w:rPr>
        <w:t>7</w:t>
      </w:r>
      <w:r w:rsidRPr="00682B28">
        <w:rPr>
          <w:rFonts w:ascii="Arial" w:hAnsi="Arial" w:cs="Arial"/>
          <w:b/>
          <w:bCs/>
          <w:sz w:val="22"/>
          <w:szCs w:val="22"/>
        </w:rPr>
        <w:t xml:space="preserve"> </w:t>
      </w:r>
    </w:p>
    <w:p w:rsidR="00364184" w:rsidRPr="007A6803" w:rsidRDefault="00296B7F" w:rsidP="00EE7E74">
      <w:pPr>
        <w:keepNext/>
        <w:keepLines/>
        <w:spacing w:line="276" w:lineRule="auto"/>
        <w:jc w:val="center"/>
        <w:rPr>
          <w:rFonts w:ascii="Arial" w:hAnsi="Arial" w:cs="Arial"/>
          <w:b/>
          <w:bCs/>
          <w:sz w:val="22"/>
          <w:szCs w:val="22"/>
        </w:rPr>
      </w:pPr>
      <w:r w:rsidRPr="007A6803">
        <w:rPr>
          <w:rFonts w:ascii="Arial" w:hAnsi="Arial" w:cs="Arial"/>
          <w:b/>
          <w:bCs/>
          <w:sz w:val="22"/>
          <w:szCs w:val="22"/>
        </w:rPr>
        <w:t>NADZÓ</w:t>
      </w:r>
      <w:r w:rsidR="00364184" w:rsidRPr="007A6803">
        <w:rPr>
          <w:rFonts w:ascii="Arial" w:hAnsi="Arial" w:cs="Arial"/>
          <w:b/>
          <w:bCs/>
          <w:sz w:val="22"/>
          <w:szCs w:val="22"/>
        </w:rPr>
        <w:t xml:space="preserve">R NAD WYKONYWANIEM </w:t>
      </w:r>
      <w:r w:rsidR="00675A7B" w:rsidRPr="007A6803">
        <w:rPr>
          <w:rFonts w:ascii="Arial" w:hAnsi="Arial" w:cs="Arial"/>
          <w:b/>
          <w:bCs/>
          <w:sz w:val="22"/>
          <w:szCs w:val="22"/>
        </w:rPr>
        <w:t>UMOWY</w:t>
      </w:r>
      <w:r w:rsidR="006D0F15" w:rsidRPr="007A6803">
        <w:rPr>
          <w:rFonts w:ascii="Arial" w:hAnsi="Arial" w:cs="Arial"/>
          <w:b/>
          <w:bCs/>
          <w:sz w:val="22"/>
          <w:szCs w:val="22"/>
        </w:rPr>
        <w:t xml:space="preserve"> </w:t>
      </w:r>
    </w:p>
    <w:p w:rsidR="00364184" w:rsidRPr="007A6803" w:rsidRDefault="00364184" w:rsidP="00EE7E74">
      <w:pPr>
        <w:keepNext/>
        <w:spacing w:line="276" w:lineRule="auto"/>
        <w:jc w:val="center"/>
        <w:rPr>
          <w:rFonts w:ascii="Arial" w:hAnsi="Arial" w:cs="Arial"/>
          <w:b/>
          <w:bCs/>
          <w:sz w:val="22"/>
          <w:szCs w:val="22"/>
        </w:rPr>
      </w:pPr>
    </w:p>
    <w:p w:rsidR="00623317" w:rsidRPr="007A6803" w:rsidRDefault="00623317" w:rsidP="00EE7E74">
      <w:pPr>
        <w:pStyle w:val="Nagwek"/>
        <w:keepNext/>
        <w:numPr>
          <w:ilvl w:val="0"/>
          <w:numId w:val="12"/>
        </w:numPr>
        <w:tabs>
          <w:tab w:val="left" w:pos="284"/>
        </w:tabs>
        <w:spacing w:line="276" w:lineRule="auto"/>
        <w:ind w:left="284" w:hanging="284"/>
        <w:rPr>
          <w:rFonts w:ascii="Arial" w:hAnsi="Arial" w:cs="Arial"/>
          <w:sz w:val="22"/>
          <w:szCs w:val="22"/>
        </w:rPr>
      </w:pPr>
      <w:r w:rsidRPr="007A6803">
        <w:rPr>
          <w:rFonts w:ascii="Arial" w:hAnsi="Arial" w:cs="Arial"/>
          <w:sz w:val="22"/>
          <w:szCs w:val="22"/>
        </w:rPr>
        <w:t>Wykonawca wyznacza ze swojej strony</w:t>
      </w:r>
      <w:r w:rsidR="00075FAB" w:rsidRPr="007A6803">
        <w:rPr>
          <w:rFonts w:ascii="Arial" w:hAnsi="Arial" w:cs="Arial"/>
          <w:sz w:val="22"/>
          <w:szCs w:val="22"/>
        </w:rPr>
        <w:t xml:space="preserve"> </w:t>
      </w:r>
      <w:r w:rsidRPr="007A6803">
        <w:rPr>
          <w:rFonts w:ascii="Arial" w:hAnsi="Arial" w:cs="Arial"/>
          <w:sz w:val="22"/>
          <w:szCs w:val="22"/>
        </w:rPr>
        <w:t xml:space="preserve"> osobę odpowiedzialną za realizację </w:t>
      </w:r>
      <w:r w:rsidR="00675A7B" w:rsidRPr="007A6803">
        <w:rPr>
          <w:rFonts w:ascii="Arial" w:hAnsi="Arial" w:cs="Arial"/>
          <w:sz w:val="22"/>
          <w:szCs w:val="22"/>
        </w:rPr>
        <w:t>umowy</w:t>
      </w:r>
      <w:r w:rsidRPr="007A6803">
        <w:rPr>
          <w:rFonts w:ascii="Arial" w:hAnsi="Arial" w:cs="Arial"/>
          <w:sz w:val="22"/>
          <w:szCs w:val="22"/>
        </w:rPr>
        <w:t xml:space="preserve">: </w:t>
      </w:r>
    </w:p>
    <w:p w:rsidR="00075FAB" w:rsidRDefault="0084239B" w:rsidP="007A6803">
      <w:pPr>
        <w:pStyle w:val="Nagwek"/>
        <w:numPr>
          <w:ilvl w:val="0"/>
          <w:numId w:val="71"/>
        </w:numPr>
        <w:tabs>
          <w:tab w:val="left" w:pos="284"/>
        </w:tabs>
        <w:spacing w:line="276" w:lineRule="auto"/>
        <w:rPr>
          <w:rFonts w:ascii="Arial" w:hAnsi="Arial" w:cs="Arial"/>
          <w:i/>
          <w:sz w:val="22"/>
          <w:szCs w:val="22"/>
        </w:rPr>
      </w:pPr>
      <w:r w:rsidRPr="007A6803">
        <w:rPr>
          <w:rFonts w:ascii="Arial" w:hAnsi="Arial" w:cs="Arial"/>
          <w:i/>
          <w:sz w:val="22"/>
          <w:szCs w:val="22"/>
        </w:rPr>
        <w:t>……………</w:t>
      </w:r>
      <w:r w:rsidR="007D35E7" w:rsidRPr="007A6803">
        <w:rPr>
          <w:rFonts w:ascii="Arial" w:hAnsi="Arial" w:cs="Arial"/>
          <w:i/>
          <w:sz w:val="22"/>
          <w:szCs w:val="22"/>
        </w:rPr>
        <w:t>………………...</w:t>
      </w:r>
      <w:r w:rsidR="00EF629A" w:rsidRPr="007A6803">
        <w:rPr>
          <w:rFonts w:ascii="Arial" w:hAnsi="Arial" w:cs="Arial"/>
          <w:i/>
          <w:sz w:val="22"/>
          <w:szCs w:val="22"/>
        </w:rPr>
        <w:t xml:space="preserve">, tel. </w:t>
      </w:r>
      <w:r w:rsidRPr="007A6803">
        <w:rPr>
          <w:rFonts w:ascii="Arial" w:hAnsi="Arial" w:cs="Arial"/>
          <w:i/>
          <w:sz w:val="22"/>
          <w:szCs w:val="22"/>
        </w:rPr>
        <w:t>……………….</w:t>
      </w:r>
      <w:r w:rsidR="00EF629A" w:rsidRPr="007A6803">
        <w:rPr>
          <w:rFonts w:ascii="Arial" w:hAnsi="Arial" w:cs="Arial"/>
          <w:i/>
          <w:sz w:val="22"/>
          <w:szCs w:val="22"/>
        </w:rPr>
        <w:t xml:space="preserve">/ e-mail: </w:t>
      </w:r>
      <w:r w:rsidR="007A6803">
        <w:rPr>
          <w:rFonts w:ascii="Arial" w:hAnsi="Arial" w:cs="Arial"/>
          <w:i/>
          <w:sz w:val="22"/>
          <w:szCs w:val="22"/>
        </w:rPr>
        <w:t>…………………………………</w:t>
      </w:r>
    </w:p>
    <w:p w:rsidR="007A6803" w:rsidRDefault="007A6803" w:rsidP="007A6803">
      <w:pPr>
        <w:pStyle w:val="Nagwek"/>
        <w:numPr>
          <w:ilvl w:val="0"/>
          <w:numId w:val="71"/>
        </w:numPr>
        <w:tabs>
          <w:tab w:val="left" w:pos="284"/>
        </w:tabs>
        <w:spacing w:line="276" w:lineRule="auto"/>
        <w:rPr>
          <w:rFonts w:ascii="Arial" w:hAnsi="Arial" w:cs="Arial"/>
          <w:i/>
          <w:sz w:val="22"/>
          <w:szCs w:val="22"/>
        </w:rPr>
      </w:pPr>
      <w:r w:rsidRPr="007A6803">
        <w:rPr>
          <w:rFonts w:ascii="Arial" w:hAnsi="Arial" w:cs="Arial"/>
          <w:i/>
          <w:sz w:val="22"/>
          <w:szCs w:val="22"/>
        </w:rPr>
        <w:t xml:space="preserve">……………………………..., tel. ………………./ e-mail: </w:t>
      </w:r>
      <w:r>
        <w:rPr>
          <w:rFonts w:ascii="Arial" w:hAnsi="Arial" w:cs="Arial"/>
          <w:i/>
          <w:sz w:val="22"/>
          <w:szCs w:val="22"/>
        </w:rPr>
        <w:t>…………………………………</w:t>
      </w:r>
    </w:p>
    <w:p w:rsidR="007A6803" w:rsidRDefault="007A6803" w:rsidP="007A6803">
      <w:pPr>
        <w:pStyle w:val="Nagwek"/>
        <w:numPr>
          <w:ilvl w:val="0"/>
          <w:numId w:val="71"/>
        </w:numPr>
        <w:tabs>
          <w:tab w:val="left" w:pos="284"/>
        </w:tabs>
        <w:spacing w:line="276" w:lineRule="auto"/>
        <w:rPr>
          <w:rFonts w:ascii="Arial" w:hAnsi="Arial" w:cs="Arial"/>
          <w:i/>
          <w:sz w:val="22"/>
          <w:szCs w:val="22"/>
        </w:rPr>
      </w:pPr>
      <w:r w:rsidRPr="007A6803">
        <w:rPr>
          <w:rFonts w:ascii="Arial" w:hAnsi="Arial" w:cs="Arial"/>
          <w:i/>
          <w:sz w:val="22"/>
          <w:szCs w:val="22"/>
        </w:rPr>
        <w:t xml:space="preserve">……………………………..., tel. ………………./ e-mail: </w:t>
      </w:r>
      <w:r>
        <w:rPr>
          <w:rFonts w:ascii="Arial" w:hAnsi="Arial" w:cs="Arial"/>
          <w:i/>
          <w:sz w:val="22"/>
          <w:szCs w:val="22"/>
        </w:rPr>
        <w:t>…………………………………</w:t>
      </w:r>
    </w:p>
    <w:p w:rsidR="007A6803" w:rsidRDefault="007A6803" w:rsidP="007A6803">
      <w:pPr>
        <w:pStyle w:val="Nagwek"/>
        <w:numPr>
          <w:ilvl w:val="0"/>
          <w:numId w:val="71"/>
        </w:numPr>
        <w:tabs>
          <w:tab w:val="left" w:pos="284"/>
        </w:tabs>
        <w:spacing w:line="276" w:lineRule="auto"/>
        <w:rPr>
          <w:rFonts w:ascii="Arial" w:hAnsi="Arial" w:cs="Arial"/>
          <w:i/>
          <w:sz w:val="22"/>
          <w:szCs w:val="22"/>
        </w:rPr>
      </w:pPr>
      <w:r w:rsidRPr="007A6803">
        <w:rPr>
          <w:rFonts w:ascii="Arial" w:hAnsi="Arial" w:cs="Arial"/>
          <w:i/>
          <w:sz w:val="22"/>
          <w:szCs w:val="22"/>
        </w:rPr>
        <w:t xml:space="preserve">……………………………..., tel. ………………./ e-mail: </w:t>
      </w:r>
      <w:r>
        <w:rPr>
          <w:rFonts w:ascii="Arial" w:hAnsi="Arial" w:cs="Arial"/>
          <w:i/>
          <w:sz w:val="22"/>
          <w:szCs w:val="22"/>
        </w:rPr>
        <w:t>…………………………………</w:t>
      </w:r>
    </w:p>
    <w:p w:rsidR="007A6803" w:rsidRPr="007A6803" w:rsidRDefault="00364184" w:rsidP="00EE7E74">
      <w:pPr>
        <w:pStyle w:val="Nagwek"/>
        <w:numPr>
          <w:ilvl w:val="0"/>
          <w:numId w:val="12"/>
        </w:numPr>
        <w:tabs>
          <w:tab w:val="left" w:pos="284"/>
        </w:tabs>
        <w:spacing w:line="276" w:lineRule="auto"/>
        <w:ind w:left="284" w:hanging="284"/>
        <w:rPr>
          <w:rFonts w:ascii="Arial" w:hAnsi="Arial" w:cs="Arial"/>
          <w:sz w:val="22"/>
          <w:szCs w:val="22"/>
        </w:rPr>
      </w:pPr>
      <w:r w:rsidRPr="007A6803">
        <w:rPr>
          <w:rFonts w:ascii="Arial" w:hAnsi="Arial" w:cs="Arial"/>
          <w:sz w:val="22"/>
          <w:szCs w:val="22"/>
        </w:rPr>
        <w:t xml:space="preserve">Odpowiedzialnym za realizację </w:t>
      </w:r>
      <w:r w:rsidR="00675A7B" w:rsidRPr="007A6803">
        <w:rPr>
          <w:rFonts w:ascii="Arial" w:hAnsi="Arial" w:cs="Arial"/>
          <w:sz w:val="22"/>
          <w:szCs w:val="22"/>
        </w:rPr>
        <w:t>umowy</w:t>
      </w:r>
      <w:r w:rsidRPr="007A6803">
        <w:rPr>
          <w:rFonts w:ascii="Arial" w:hAnsi="Arial" w:cs="Arial"/>
          <w:sz w:val="22"/>
          <w:szCs w:val="22"/>
        </w:rPr>
        <w:t xml:space="preserve"> ze strony Zamawiającego jest</w:t>
      </w:r>
      <w:r w:rsidR="007A6803" w:rsidRPr="007A6803">
        <w:rPr>
          <w:rFonts w:ascii="Arial" w:hAnsi="Arial" w:cs="Arial"/>
          <w:sz w:val="22"/>
          <w:szCs w:val="22"/>
        </w:rPr>
        <w:t>:</w:t>
      </w:r>
    </w:p>
    <w:p w:rsidR="007A6803" w:rsidRDefault="007A6803" w:rsidP="007A6803">
      <w:pPr>
        <w:pStyle w:val="Nagwek"/>
        <w:numPr>
          <w:ilvl w:val="0"/>
          <w:numId w:val="73"/>
        </w:numPr>
        <w:tabs>
          <w:tab w:val="left" w:pos="284"/>
        </w:tabs>
        <w:spacing w:line="276" w:lineRule="auto"/>
        <w:rPr>
          <w:rFonts w:ascii="Arial" w:hAnsi="Arial" w:cs="Arial"/>
          <w:i/>
          <w:sz w:val="22"/>
          <w:szCs w:val="22"/>
        </w:rPr>
      </w:pPr>
      <w:r w:rsidRPr="007A6803">
        <w:rPr>
          <w:rFonts w:ascii="Arial" w:hAnsi="Arial" w:cs="Arial"/>
          <w:i/>
          <w:sz w:val="22"/>
          <w:szCs w:val="22"/>
        </w:rPr>
        <w:t xml:space="preserve">……………………………..., tel. ………………./ e-mail: </w:t>
      </w:r>
      <w:r>
        <w:rPr>
          <w:rFonts w:ascii="Arial" w:hAnsi="Arial" w:cs="Arial"/>
          <w:i/>
          <w:sz w:val="22"/>
          <w:szCs w:val="22"/>
        </w:rPr>
        <w:t>…………………………………</w:t>
      </w:r>
    </w:p>
    <w:p w:rsidR="007A6803" w:rsidRDefault="007A6803" w:rsidP="007A6803">
      <w:pPr>
        <w:pStyle w:val="Nagwek"/>
        <w:numPr>
          <w:ilvl w:val="0"/>
          <w:numId w:val="73"/>
        </w:numPr>
        <w:tabs>
          <w:tab w:val="left" w:pos="284"/>
        </w:tabs>
        <w:spacing w:line="276" w:lineRule="auto"/>
        <w:rPr>
          <w:rFonts w:ascii="Arial" w:hAnsi="Arial" w:cs="Arial"/>
          <w:i/>
          <w:sz w:val="22"/>
          <w:szCs w:val="22"/>
        </w:rPr>
      </w:pPr>
      <w:r w:rsidRPr="007A6803">
        <w:rPr>
          <w:rFonts w:ascii="Arial" w:hAnsi="Arial" w:cs="Arial"/>
          <w:i/>
          <w:sz w:val="22"/>
          <w:szCs w:val="22"/>
        </w:rPr>
        <w:t xml:space="preserve">……………………………..., tel. ………………./ e-mail: </w:t>
      </w:r>
      <w:r>
        <w:rPr>
          <w:rFonts w:ascii="Arial" w:hAnsi="Arial" w:cs="Arial"/>
          <w:i/>
          <w:sz w:val="22"/>
          <w:szCs w:val="22"/>
        </w:rPr>
        <w:t>…………………………………</w:t>
      </w:r>
    </w:p>
    <w:p w:rsidR="007A6803" w:rsidRDefault="007A6803" w:rsidP="007A6803">
      <w:pPr>
        <w:pStyle w:val="Nagwek"/>
        <w:numPr>
          <w:ilvl w:val="0"/>
          <w:numId w:val="73"/>
        </w:numPr>
        <w:tabs>
          <w:tab w:val="left" w:pos="284"/>
        </w:tabs>
        <w:spacing w:line="276" w:lineRule="auto"/>
        <w:rPr>
          <w:rFonts w:ascii="Arial" w:hAnsi="Arial" w:cs="Arial"/>
          <w:i/>
          <w:sz w:val="22"/>
          <w:szCs w:val="22"/>
        </w:rPr>
      </w:pPr>
      <w:r w:rsidRPr="007A6803">
        <w:rPr>
          <w:rFonts w:ascii="Arial" w:hAnsi="Arial" w:cs="Arial"/>
          <w:i/>
          <w:sz w:val="22"/>
          <w:szCs w:val="22"/>
        </w:rPr>
        <w:t xml:space="preserve">……………………………..., tel. ………………./ e-mail: </w:t>
      </w:r>
      <w:r>
        <w:rPr>
          <w:rFonts w:ascii="Arial" w:hAnsi="Arial" w:cs="Arial"/>
          <w:i/>
          <w:sz w:val="22"/>
          <w:szCs w:val="22"/>
        </w:rPr>
        <w:t>…………………………………</w:t>
      </w:r>
    </w:p>
    <w:p w:rsidR="007A6803" w:rsidRPr="007A6803" w:rsidRDefault="007A6803" w:rsidP="007A6803">
      <w:pPr>
        <w:pStyle w:val="Nagwek"/>
        <w:numPr>
          <w:ilvl w:val="0"/>
          <w:numId w:val="73"/>
        </w:numPr>
        <w:tabs>
          <w:tab w:val="left" w:pos="284"/>
        </w:tabs>
        <w:spacing w:line="276" w:lineRule="auto"/>
        <w:rPr>
          <w:rFonts w:ascii="Arial" w:hAnsi="Arial" w:cs="Arial"/>
          <w:i/>
          <w:sz w:val="22"/>
          <w:szCs w:val="22"/>
        </w:rPr>
      </w:pPr>
      <w:r w:rsidRPr="007A6803">
        <w:rPr>
          <w:rFonts w:ascii="Arial" w:hAnsi="Arial" w:cs="Arial"/>
          <w:i/>
          <w:sz w:val="22"/>
          <w:szCs w:val="22"/>
        </w:rPr>
        <w:t xml:space="preserve">……………………………..., tel. ………………./ e-mail: </w:t>
      </w:r>
      <w:r>
        <w:rPr>
          <w:rFonts w:ascii="Arial" w:hAnsi="Arial" w:cs="Arial"/>
          <w:i/>
          <w:sz w:val="22"/>
          <w:szCs w:val="22"/>
        </w:rPr>
        <w:t>…………………………………</w:t>
      </w:r>
    </w:p>
    <w:p w:rsidR="009216F1" w:rsidRPr="007A6803" w:rsidRDefault="009216F1" w:rsidP="00EE7E74">
      <w:pPr>
        <w:numPr>
          <w:ilvl w:val="0"/>
          <w:numId w:val="12"/>
        </w:numPr>
        <w:suppressAutoHyphens/>
        <w:overflowPunct w:val="0"/>
        <w:autoSpaceDE w:val="0"/>
        <w:spacing w:line="276" w:lineRule="auto"/>
        <w:ind w:left="284" w:hanging="284"/>
        <w:jc w:val="both"/>
        <w:textAlignment w:val="baseline"/>
        <w:rPr>
          <w:rFonts w:ascii="Arial" w:hAnsi="Arial" w:cs="Arial"/>
          <w:sz w:val="22"/>
          <w:szCs w:val="22"/>
        </w:rPr>
      </w:pPr>
      <w:r w:rsidRPr="007A6803">
        <w:rPr>
          <w:rFonts w:ascii="Arial" w:hAnsi="Arial" w:cs="Arial"/>
          <w:sz w:val="22"/>
          <w:szCs w:val="22"/>
        </w:rPr>
        <w:t xml:space="preserve">Zamawiający dopuszcza możliwość zmiany osób odpowiedzialnych za realizację umowy, wymienionych </w:t>
      </w:r>
      <w:r w:rsidR="009B4579" w:rsidRPr="007A6803">
        <w:rPr>
          <w:rFonts w:ascii="Arial" w:hAnsi="Arial" w:cs="Arial"/>
          <w:sz w:val="22"/>
          <w:szCs w:val="22"/>
        </w:rPr>
        <w:t>w § 7</w:t>
      </w:r>
      <w:r w:rsidRPr="007A6803">
        <w:rPr>
          <w:rFonts w:ascii="Arial" w:hAnsi="Arial" w:cs="Arial"/>
          <w:sz w:val="22"/>
          <w:szCs w:val="22"/>
        </w:rPr>
        <w:t xml:space="preserve"> ust. 1 i 2 </w:t>
      </w:r>
    </w:p>
    <w:p w:rsidR="009216F1" w:rsidRPr="007A6803" w:rsidRDefault="009216F1" w:rsidP="00EE7E74">
      <w:pPr>
        <w:numPr>
          <w:ilvl w:val="0"/>
          <w:numId w:val="12"/>
        </w:numPr>
        <w:suppressAutoHyphens/>
        <w:overflowPunct w:val="0"/>
        <w:autoSpaceDE w:val="0"/>
        <w:spacing w:line="276" w:lineRule="auto"/>
        <w:ind w:left="284" w:hanging="284"/>
        <w:jc w:val="both"/>
        <w:textAlignment w:val="baseline"/>
        <w:rPr>
          <w:rFonts w:ascii="Arial" w:hAnsi="Arial" w:cs="Arial"/>
          <w:sz w:val="22"/>
          <w:szCs w:val="22"/>
        </w:rPr>
      </w:pPr>
      <w:r w:rsidRPr="007A6803">
        <w:rPr>
          <w:rFonts w:ascii="Arial" w:hAnsi="Arial" w:cs="Arial"/>
          <w:sz w:val="22"/>
          <w:szCs w:val="22"/>
        </w:rPr>
        <w:t>W przypadku zmiany osób przedstawicieli stron i/lub danyc</w:t>
      </w:r>
      <w:r w:rsidR="009B4579" w:rsidRPr="007A6803">
        <w:rPr>
          <w:rFonts w:ascii="Arial" w:hAnsi="Arial" w:cs="Arial"/>
          <w:sz w:val="22"/>
          <w:szCs w:val="22"/>
        </w:rPr>
        <w:t>h do kontaktu, o których mowa w </w:t>
      </w:r>
      <w:r w:rsidRPr="007A6803">
        <w:rPr>
          <w:rFonts w:ascii="Arial" w:hAnsi="Arial" w:cs="Arial"/>
          <w:sz w:val="22"/>
          <w:szCs w:val="22"/>
        </w:rPr>
        <w:t xml:space="preserve">§ 7 ust.1 i 2 umowy, strona dokonująca takiej zmiany jest zobowiązana do niezwłocznego </w:t>
      </w:r>
      <w:r w:rsidRPr="007A6803">
        <w:rPr>
          <w:rFonts w:ascii="Arial" w:hAnsi="Arial" w:cs="Arial"/>
          <w:sz w:val="22"/>
          <w:szCs w:val="22"/>
        </w:rPr>
        <w:lastRenderedPageBreak/>
        <w:t xml:space="preserve">pisemnego zawiadomienia o tym drugiej strony. Zmiana przedstawicieli nie wymaga sporządzenia aneksu do umowy, o ile zostanie potwierdzona pisemnym zawiadomieniem. </w:t>
      </w:r>
    </w:p>
    <w:p w:rsidR="005A2726" w:rsidRPr="00682B28" w:rsidRDefault="005A2726" w:rsidP="00EE7E74">
      <w:pPr>
        <w:suppressAutoHyphens/>
        <w:overflowPunct w:val="0"/>
        <w:autoSpaceDE w:val="0"/>
        <w:spacing w:line="276" w:lineRule="auto"/>
        <w:ind w:left="720"/>
        <w:jc w:val="both"/>
        <w:textAlignment w:val="baseline"/>
        <w:rPr>
          <w:rFonts w:ascii="Arial" w:hAnsi="Arial" w:cs="Arial"/>
          <w:sz w:val="22"/>
          <w:szCs w:val="22"/>
        </w:rPr>
      </w:pPr>
    </w:p>
    <w:p w:rsidR="00364184" w:rsidRPr="00682B28" w:rsidRDefault="00384CD6" w:rsidP="00EE7E74">
      <w:pPr>
        <w:spacing w:line="276" w:lineRule="auto"/>
        <w:jc w:val="center"/>
        <w:rPr>
          <w:rFonts w:ascii="Arial" w:hAnsi="Arial" w:cs="Arial"/>
          <w:b/>
          <w:bCs/>
          <w:sz w:val="22"/>
          <w:szCs w:val="22"/>
        </w:rPr>
      </w:pPr>
      <w:r w:rsidRPr="00682B28">
        <w:rPr>
          <w:rFonts w:ascii="Arial" w:hAnsi="Arial" w:cs="Arial"/>
          <w:b/>
          <w:bCs/>
          <w:sz w:val="22"/>
          <w:szCs w:val="22"/>
        </w:rPr>
        <w:t>§</w:t>
      </w:r>
      <w:r w:rsidR="00DC7340" w:rsidRPr="00682B28">
        <w:rPr>
          <w:rFonts w:ascii="Arial" w:hAnsi="Arial" w:cs="Arial"/>
          <w:b/>
          <w:bCs/>
          <w:sz w:val="22"/>
          <w:szCs w:val="22"/>
        </w:rPr>
        <w:t xml:space="preserve"> </w:t>
      </w:r>
      <w:r w:rsidRPr="00682B28">
        <w:rPr>
          <w:rFonts w:ascii="Arial" w:hAnsi="Arial" w:cs="Arial"/>
          <w:b/>
          <w:bCs/>
          <w:sz w:val="22"/>
          <w:szCs w:val="22"/>
        </w:rPr>
        <w:t>8</w:t>
      </w:r>
    </w:p>
    <w:p w:rsidR="00364184" w:rsidRPr="00682B28" w:rsidRDefault="00364184" w:rsidP="00EE7E74">
      <w:pPr>
        <w:spacing w:line="276" w:lineRule="auto"/>
        <w:jc w:val="center"/>
        <w:rPr>
          <w:rFonts w:ascii="Arial" w:hAnsi="Arial" w:cs="Arial"/>
          <w:b/>
          <w:bCs/>
          <w:sz w:val="22"/>
          <w:szCs w:val="22"/>
        </w:rPr>
      </w:pPr>
      <w:r w:rsidRPr="00682B28">
        <w:rPr>
          <w:rFonts w:ascii="Arial" w:hAnsi="Arial" w:cs="Arial"/>
          <w:b/>
          <w:bCs/>
          <w:sz w:val="22"/>
          <w:szCs w:val="22"/>
        </w:rPr>
        <w:t>WARUNKI PŁATNOŚCI</w:t>
      </w:r>
      <w:r w:rsidR="009B4579" w:rsidRPr="00682B28">
        <w:rPr>
          <w:rFonts w:ascii="Arial" w:hAnsi="Arial" w:cs="Arial"/>
          <w:b/>
          <w:bCs/>
          <w:sz w:val="22"/>
          <w:szCs w:val="22"/>
        </w:rPr>
        <w:t xml:space="preserve"> </w:t>
      </w:r>
    </w:p>
    <w:p w:rsidR="001E3E90" w:rsidRPr="00682B28" w:rsidRDefault="001E3E90" w:rsidP="00EE7E74">
      <w:pPr>
        <w:pStyle w:val="Akapitzlist"/>
        <w:keepLines/>
        <w:spacing w:line="276" w:lineRule="auto"/>
        <w:ind w:left="284"/>
        <w:jc w:val="both"/>
        <w:rPr>
          <w:rFonts w:ascii="Arial" w:hAnsi="Arial" w:cs="Arial"/>
          <w:sz w:val="22"/>
          <w:szCs w:val="22"/>
        </w:rPr>
      </w:pPr>
    </w:p>
    <w:p w:rsidR="008A626C" w:rsidRPr="00682B28" w:rsidRDefault="00897AB2" w:rsidP="00EE7E74">
      <w:pPr>
        <w:pStyle w:val="Akapitzlist"/>
        <w:keepLines/>
        <w:numPr>
          <w:ilvl w:val="3"/>
          <w:numId w:val="13"/>
        </w:numPr>
        <w:tabs>
          <w:tab w:val="num" w:pos="284"/>
        </w:tabs>
        <w:spacing w:line="276" w:lineRule="auto"/>
        <w:ind w:left="284" w:hanging="284"/>
        <w:jc w:val="both"/>
        <w:rPr>
          <w:rFonts w:ascii="Arial" w:hAnsi="Arial" w:cs="Arial"/>
          <w:sz w:val="22"/>
          <w:szCs w:val="22"/>
        </w:rPr>
      </w:pPr>
      <w:r w:rsidRPr="00682B28">
        <w:rPr>
          <w:rFonts w:ascii="Arial" w:hAnsi="Arial" w:cs="Arial"/>
          <w:sz w:val="22"/>
          <w:szCs w:val="22"/>
        </w:rPr>
        <w:t xml:space="preserve">Wykonanie przedmiotu </w:t>
      </w:r>
      <w:r w:rsidR="00675A7B" w:rsidRPr="00682B28">
        <w:rPr>
          <w:rFonts w:ascii="Arial" w:hAnsi="Arial" w:cs="Arial"/>
          <w:sz w:val="22"/>
          <w:szCs w:val="22"/>
        </w:rPr>
        <w:t>Umowy</w:t>
      </w:r>
      <w:r w:rsidRPr="00682B28">
        <w:rPr>
          <w:rFonts w:ascii="Arial" w:hAnsi="Arial" w:cs="Arial"/>
          <w:sz w:val="22"/>
          <w:szCs w:val="22"/>
        </w:rPr>
        <w:t xml:space="preserve"> określonego w § 1 opłacone będzie miesięcznie</w:t>
      </w:r>
      <w:r w:rsidR="00274166" w:rsidRPr="00682B28">
        <w:rPr>
          <w:rFonts w:ascii="Arial" w:hAnsi="Arial" w:cs="Arial"/>
          <w:sz w:val="22"/>
          <w:szCs w:val="22"/>
        </w:rPr>
        <w:t>,</w:t>
      </w:r>
      <w:r w:rsidRPr="00682B28">
        <w:rPr>
          <w:rFonts w:ascii="Arial" w:hAnsi="Arial" w:cs="Arial"/>
          <w:sz w:val="22"/>
          <w:szCs w:val="22"/>
        </w:rPr>
        <w:t xml:space="preserve"> </w:t>
      </w:r>
      <w:r w:rsidR="00F9503E" w:rsidRPr="00682B28">
        <w:rPr>
          <w:rFonts w:ascii="Arial" w:hAnsi="Arial" w:cs="Arial"/>
          <w:sz w:val="22"/>
          <w:szCs w:val="22"/>
        </w:rPr>
        <w:t>zgodnie z</w:t>
      </w:r>
      <w:r w:rsidR="009B4579" w:rsidRPr="00682B28">
        <w:rPr>
          <w:rFonts w:ascii="Arial" w:hAnsi="Arial" w:cs="Arial"/>
          <w:sz w:val="22"/>
          <w:szCs w:val="22"/>
        </w:rPr>
        <w:t> </w:t>
      </w:r>
      <w:r w:rsidR="0012079B" w:rsidRPr="00682B28">
        <w:rPr>
          <w:rFonts w:ascii="Arial" w:hAnsi="Arial" w:cs="Arial"/>
          <w:sz w:val="22"/>
          <w:szCs w:val="22"/>
        </w:rPr>
        <w:t>cenami oferowanymi w formularzu cenowym stanowiącym załącznik nr 1 do niniejszej umowy</w:t>
      </w:r>
      <w:r w:rsidR="00041302" w:rsidRPr="00682B28">
        <w:rPr>
          <w:rFonts w:ascii="Arial" w:hAnsi="Arial" w:cs="Arial"/>
          <w:sz w:val="22"/>
          <w:szCs w:val="22"/>
        </w:rPr>
        <w:t xml:space="preserve"> oraz z ilościami potwierdzonymi </w:t>
      </w:r>
      <w:r w:rsidR="007A6803" w:rsidRPr="007A6803">
        <w:rPr>
          <w:rFonts w:ascii="Arial" w:hAnsi="Arial" w:cs="Arial"/>
          <w:sz w:val="22"/>
          <w:szCs w:val="22"/>
          <w:u w:val="single"/>
        </w:rPr>
        <w:t xml:space="preserve">czytelnymi podpisami </w:t>
      </w:r>
      <w:r w:rsidR="00041302" w:rsidRPr="00682B28">
        <w:rPr>
          <w:rFonts w:ascii="Arial" w:hAnsi="Arial" w:cs="Arial"/>
          <w:sz w:val="22"/>
          <w:szCs w:val="22"/>
        </w:rPr>
        <w:t>przez przedstawiciela Zamawiającego i Wykonawcę usługi na</w:t>
      </w:r>
      <w:r w:rsidR="0012079B" w:rsidRPr="00682B28">
        <w:rPr>
          <w:rFonts w:ascii="Arial" w:hAnsi="Arial" w:cs="Arial"/>
          <w:sz w:val="22"/>
          <w:szCs w:val="22"/>
        </w:rPr>
        <w:t xml:space="preserve"> </w:t>
      </w:r>
      <w:r w:rsidR="00041302" w:rsidRPr="00682B28">
        <w:rPr>
          <w:rFonts w:ascii="Arial" w:hAnsi="Arial" w:cs="Arial"/>
          <w:sz w:val="22"/>
          <w:szCs w:val="22"/>
        </w:rPr>
        <w:t>„Karcie</w:t>
      </w:r>
      <w:r w:rsidR="0012079B" w:rsidRPr="00682B28">
        <w:rPr>
          <w:rFonts w:ascii="Arial" w:hAnsi="Arial" w:cs="Arial"/>
          <w:sz w:val="22"/>
          <w:szCs w:val="22"/>
        </w:rPr>
        <w:t xml:space="preserve"> potwierdzen</w:t>
      </w:r>
      <w:r w:rsidR="00267EB1" w:rsidRPr="00682B28">
        <w:rPr>
          <w:rFonts w:ascii="Arial" w:hAnsi="Arial" w:cs="Arial"/>
          <w:sz w:val="22"/>
          <w:szCs w:val="22"/>
        </w:rPr>
        <w:t>ia odbioru odpadów komunalnych” i/lub „Potwierdzeniu wywozu”.</w:t>
      </w:r>
    </w:p>
    <w:p w:rsidR="00075FAB" w:rsidRPr="00682B28" w:rsidRDefault="007C6956" w:rsidP="00EE7E74">
      <w:pPr>
        <w:pStyle w:val="Akapitzlist"/>
        <w:keepLines/>
        <w:numPr>
          <w:ilvl w:val="3"/>
          <w:numId w:val="13"/>
        </w:numPr>
        <w:tabs>
          <w:tab w:val="num" w:pos="284"/>
        </w:tabs>
        <w:spacing w:line="276" w:lineRule="auto"/>
        <w:ind w:left="284" w:hanging="284"/>
        <w:jc w:val="both"/>
        <w:rPr>
          <w:rFonts w:ascii="Arial" w:hAnsi="Arial" w:cs="Arial"/>
          <w:sz w:val="22"/>
          <w:szCs w:val="22"/>
        </w:rPr>
      </w:pPr>
      <w:r w:rsidRPr="00682B28">
        <w:rPr>
          <w:rFonts w:ascii="Arial" w:hAnsi="Arial" w:cs="Arial"/>
          <w:sz w:val="22"/>
          <w:szCs w:val="22"/>
        </w:rPr>
        <w:t>Wynagrodzenie Wykonawcy wynikające z niniejszej umowy</w:t>
      </w:r>
      <w:r w:rsidR="009B4579" w:rsidRPr="00682B28">
        <w:rPr>
          <w:rFonts w:ascii="Arial" w:hAnsi="Arial" w:cs="Arial"/>
          <w:sz w:val="22"/>
          <w:szCs w:val="22"/>
        </w:rPr>
        <w:t xml:space="preserve"> będzie płatne w terminie do 21 </w:t>
      </w:r>
      <w:r w:rsidRPr="00682B28">
        <w:rPr>
          <w:rFonts w:ascii="Arial" w:hAnsi="Arial" w:cs="Arial"/>
          <w:sz w:val="22"/>
          <w:szCs w:val="22"/>
        </w:rPr>
        <w:t xml:space="preserve">dni od daty otrzymania od Wykonawcy </w:t>
      </w:r>
      <w:r w:rsidR="00075FAB" w:rsidRPr="00682B28">
        <w:rPr>
          <w:rFonts w:ascii="Arial" w:hAnsi="Arial" w:cs="Arial"/>
          <w:sz w:val="22"/>
          <w:szCs w:val="22"/>
        </w:rPr>
        <w:t>:</w:t>
      </w:r>
    </w:p>
    <w:p w:rsidR="00075FAB" w:rsidRPr="00682B28" w:rsidRDefault="007C6956" w:rsidP="00EE7E74">
      <w:pPr>
        <w:pStyle w:val="Akapitzlist"/>
        <w:keepLines/>
        <w:numPr>
          <w:ilvl w:val="0"/>
          <w:numId w:val="18"/>
        </w:numPr>
        <w:spacing w:line="276" w:lineRule="auto"/>
        <w:jc w:val="both"/>
        <w:rPr>
          <w:rFonts w:ascii="Arial" w:hAnsi="Arial" w:cs="Arial"/>
          <w:sz w:val="22"/>
          <w:szCs w:val="22"/>
        </w:rPr>
      </w:pPr>
      <w:r w:rsidRPr="00682B28">
        <w:rPr>
          <w:rFonts w:ascii="Arial" w:hAnsi="Arial" w:cs="Arial"/>
          <w:sz w:val="22"/>
          <w:szCs w:val="22"/>
        </w:rPr>
        <w:t>oryginału poprawnie wystawionej faktury VAT (korekty faktury)</w:t>
      </w:r>
      <w:r w:rsidR="00075FAB" w:rsidRPr="00682B28">
        <w:rPr>
          <w:rFonts w:ascii="Arial" w:hAnsi="Arial" w:cs="Arial"/>
          <w:sz w:val="22"/>
          <w:szCs w:val="22"/>
        </w:rPr>
        <w:t xml:space="preserve"> wraz</w:t>
      </w:r>
      <w:r w:rsidRPr="00682B28">
        <w:rPr>
          <w:rFonts w:ascii="Arial" w:hAnsi="Arial" w:cs="Arial"/>
          <w:sz w:val="22"/>
          <w:szCs w:val="22"/>
        </w:rPr>
        <w:t xml:space="preserve"> z</w:t>
      </w:r>
    </w:p>
    <w:p w:rsidR="000E7239" w:rsidRPr="00682B28" w:rsidRDefault="007C6956" w:rsidP="00EE7E74">
      <w:pPr>
        <w:pStyle w:val="Akapitzlist"/>
        <w:keepLines/>
        <w:numPr>
          <w:ilvl w:val="0"/>
          <w:numId w:val="18"/>
        </w:numPr>
        <w:spacing w:line="276" w:lineRule="auto"/>
        <w:jc w:val="both"/>
        <w:rPr>
          <w:rFonts w:ascii="Arial" w:hAnsi="Arial" w:cs="Arial"/>
          <w:sz w:val="22"/>
          <w:szCs w:val="22"/>
        </w:rPr>
      </w:pPr>
      <w:r w:rsidRPr="00682B28">
        <w:rPr>
          <w:rFonts w:ascii="Arial" w:hAnsi="Arial" w:cs="Arial"/>
          <w:sz w:val="22"/>
          <w:szCs w:val="22"/>
        </w:rPr>
        <w:t xml:space="preserve"> „Kartą potwierdzenia odbioru odpadów komunalnych”</w:t>
      </w:r>
      <w:r w:rsidR="004F69DE">
        <w:rPr>
          <w:rFonts w:ascii="Arial" w:hAnsi="Arial" w:cs="Arial"/>
          <w:sz w:val="22"/>
          <w:szCs w:val="22"/>
        </w:rPr>
        <w:t xml:space="preserve"> (załącznik nr 2)</w:t>
      </w:r>
      <w:r w:rsidR="00267EB1" w:rsidRPr="00682B28">
        <w:rPr>
          <w:rFonts w:ascii="Arial" w:hAnsi="Arial" w:cs="Arial"/>
          <w:sz w:val="22"/>
          <w:szCs w:val="22"/>
        </w:rPr>
        <w:t xml:space="preserve"> i/lub „Potwierdzeniem wywozu”</w:t>
      </w:r>
      <w:r w:rsidR="00267EB1" w:rsidRPr="00682B28">
        <w:rPr>
          <w:rFonts w:ascii="Arial" w:hAnsi="Arial" w:cs="Arial"/>
          <w:noProof/>
          <w:sz w:val="22"/>
          <w:szCs w:val="22"/>
          <w:lang w:val="x-none" w:eastAsia="x-none"/>
        </w:rPr>
        <w:t xml:space="preserve"> </w:t>
      </w:r>
      <w:r w:rsidR="00075FAB" w:rsidRPr="00682B28">
        <w:rPr>
          <w:rFonts w:ascii="Arial" w:hAnsi="Arial" w:cs="Arial"/>
          <w:noProof/>
          <w:sz w:val="22"/>
          <w:szCs w:val="22"/>
          <w:lang w:val="x-none" w:eastAsia="x-none"/>
        </w:rPr>
        <w:t xml:space="preserve">za dany miesiąc, podpisaną czytelnym podpisem przez </w:t>
      </w:r>
      <w:r w:rsidR="00B1437B" w:rsidRPr="00682B28">
        <w:rPr>
          <w:rFonts w:ascii="Arial" w:hAnsi="Arial" w:cs="Arial"/>
          <w:noProof/>
          <w:sz w:val="22"/>
          <w:szCs w:val="22"/>
          <w:lang w:val="x-none" w:eastAsia="x-none"/>
        </w:rPr>
        <w:t>przedstawiciela Zamawiającego i</w:t>
      </w:r>
      <w:r w:rsidR="00B1437B" w:rsidRPr="00682B28">
        <w:rPr>
          <w:rFonts w:ascii="Arial" w:hAnsi="Arial" w:cs="Arial"/>
          <w:noProof/>
          <w:sz w:val="22"/>
          <w:szCs w:val="22"/>
          <w:lang w:eastAsia="x-none"/>
        </w:rPr>
        <w:t> </w:t>
      </w:r>
      <w:r w:rsidR="00075FAB" w:rsidRPr="00682B28">
        <w:rPr>
          <w:rFonts w:ascii="Arial" w:hAnsi="Arial" w:cs="Arial"/>
          <w:noProof/>
          <w:sz w:val="22"/>
          <w:szCs w:val="22"/>
          <w:lang w:val="x-none" w:eastAsia="x-none"/>
        </w:rPr>
        <w:t>Wykonawcy</w:t>
      </w:r>
      <w:r w:rsidR="00384CD6" w:rsidRPr="00682B28">
        <w:rPr>
          <w:rFonts w:ascii="Arial" w:hAnsi="Arial" w:cs="Arial"/>
          <w:noProof/>
          <w:sz w:val="22"/>
          <w:szCs w:val="22"/>
          <w:lang w:eastAsia="x-none"/>
        </w:rPr>
        <w:t>.</w:t>
      </w:r>
    </w:p>
    <w:p w:rsidR="008A626C" w:rsidRPr="00682B28" w:rsidRDefault="007C6956" w:rsidP="00EE7E74">
      <w:pPr>
        <w:pStyle w:val="Akapitzlist"/>
        <w:keepLines/>
        <w:numPr>
          <w:ilvl w:val="3"/>
          <w:numId w:val="13"/>
        </w:numPr>
        <w:tabs>
          <w:tab w:val="num" w:pos="284"/>
        </w:tabs>
        <w:spacing w:line="276" w:lineRule="auto"/>
        <w:ind w:left="284" w:hanging="284"/>
        <w:jc w:val="both"/>
        <w:rPr>
          <w:rFonts w:ascii="Arial" w:hAnsi="Arial" w:cs="Arial"/>
          <w:sz w:val="22"/>
          <w:szCs w:val="22"/>
        </w:rPr>
      </w:pPr>
      <w:r w:rsidRPr="00682B28">
        <w:rPr>
          <w:rFonts w:ascii="Arial" w:hAnsi="Arial" w:cs="Arial"/>
          <w:sz w:val="22"/>
          <w:szCs w:val="22"/>
        </w:rPr>
        <w:t xml:space="preserve">Należność będzie opłacona przelewem bankowym, </w:t>
      </w:r>
      <w:r w:rsidR="009B4579" w:rsidRPr="00682B28">
        <w:rPr>
          <w:rFonts w:ascii="Arial" w:hAnsi="Arial" w:cs="Arial"/>
          <w:sz w:val="22"/>
          <w:szCs w:val="22"/>
        </w:rPr>
        <w:t>na rachunek bankowy wskazany na </w:t>
      </w:r>
      <w:r w:rsidRPr="00682B28">
        <w:rPr>
          <w:rFonts w:ascii="Arial" w:hAnsi="Arial" w:cs="Arial"/>
          <w:sz w:val="22"/>
          <w:szCs w:val="22"/>
        </w:rPr>
        <w:t>fakturze VAT.</w:t>
      </w:r>
    </w:p>
    <w:p w:rsidR="008A626C" w:rsidRPr="00682B28" w:rsidRDefault="007C6956" w:rsidP="00EE7E74">
      <w:pPr>
        <w:pStyle w:val="Akapitzlist"/>
        <w:keepLines/>
        <w:numPr>
          <w:ilvl w:val="3"/>
          <w:numId w:val="13"/>
        </w:numPr>
        <w:tabs>
          <w:tab w:val="num" w:pos="284"/>
        </w:tabs>
        <w:spacing w:line="276" w:lineRule="auto"/>
        <w:ind w:left="284" w:hanging="284"/>
        <w:jc w:val="both"/>
        <w:rPr>
          <w:rFonts w:ascii="Arial" w:hAnsi="Arial" w:cs="Arial"/>
          <w:sz w:val="22"/>
          <w:szCs w:val="22"/>
        </w:rPr>
      </w:pPr>
      <w:r w:rsidRPr="00682B28">
        <w:rPr>
          <w:rFonts w:ascii="Arial" w:hAnsi="Arial" w:cs="Arial"/>
          <w:sz w:val="22"/>
          <w:szCs w:val="22"/>
        </w:rPr>
        <w:t>Strony postanawiają, iż zapłata następuje w dniu obciążenia r</w:t>
      </w:r>
      <w:r w:rsidR="008A626C" w:rsidRPr="00682B28">
        <w:rPr>
          <w:rFonts w:ascii="Arial" w:hAnsi="Arial" w:cs="Arial"/>
          <w:sz w:val="22"/>
          <w:szCs w:val="22"/>
        </w:rPr>
        <w:t>achunku bankowego Zamawiającego.</w:t>
      </w:r>
    </w:p>
    <w:p w:rsidR="007C6956" w:rsidRPr="00682B28" w:rsidRDefault="007C6956" w:rsidP="00EE7E74">
      <w:pPr>
        <w:pStyle w:val="Akapitzlist"/>
        <w:keepLines/>
        <w:numPr>
          <w:ilvl w:val="3"/>
          <w:numId w:val="13"/>
        </w:numPr>
        <w:tabs>
          <w:tab w:val="num" w:pos="284"/>
        </w:tabs>
        <w:spacing w:line="276" w:lineRule="auto"/>
        <w:ind w:left="284" w:hanging="284"/>
        <w:jc w:val="both"/>
        <w:rPr>
          <w:rFonts w:ascii="Arial" w:hAnsi="Arial" w:cs="Arial"/>
          <w:sz w:val="22"/>
          <w:szCs w:val="22"/>
        </w:rPr>
      </w:pPr>
      <w:r w:rsidRPr="00682B28">
        <w:rPr>
          <w:rFonts w:ascii="Arial" w:hAnsi="Arial" w:cs="Arial"/>
          <w:sz w:val="22"/>
          <w:szCs w:val="22"/>
        </w:rPr>
        <w:t>Rozliczenie Stron umowy odbywać się będzie na podsta</w:t>
      </w:r>
      <w:r w:rsidR="009B4579" w:rsidRPr="00682B28">
        <w:rPr>
          <w:rFonts w:ascii="Arial" w:hAnsi="Arial" w:cs="Arial"/>
          <w:sz w:val="22"/>
          <w:szCs w:val="22"/>
        </w:rPr>
        <w:t>wie faktur VAT sporządzonych za </w:t>
      </w:r>
      <w:r w:rsidRPr="00682B28">
        <w:rPr>
          <w:rFonts w:ascii="Arial" w:hAnsi="Arial" w:cs="Arial"/>
          <w:sz w:val="22"/>
          <w:szCs w:val="22"/>
        </w:rPr>
        <w:t>d</w:t>
      </w:r>
      <w:r w:rsidR="00C8405D" w:rsidRPr="00682B28">
        <w:rPr>
          <w:rFonts w:ascii="Arial" w:hAnsi="Arial" w:cs="Arial"/>
          <w:sz w:val="22"/>
          <w:szCs w:val="22"/>
        </w:rPr>
        <w:t>any miesiąc po wykonaniu usługi, przy czym Wykonawca wystawi odrębn</w:t>
      </w:r>
      <w:r w:rsidR="0089713A" w:rsidRPr="00682B28">
        <w:rPr>
          <w:rFonts w:ascii="Arial" w:hAnsi="Arial" w:cs="Arial"/>
          <w:sz w:val="22"/>
          <w:szCs w:val="22"/>
        </w:rPr>
        <w:t>e faktury dla każdej gminy w której realizowane były usługi w ramach zadaniach.</w:t>
      </w:r>
      <w:r w:rsidRPr="00682B28">
        <w:rPr>
          <w:rFonts w:ascii="Arial" w:hAnsi="Arial" w:cs="Arial"/>
          <w:sz w:val="22"/>
          <w:szCs w:val="22"/>
        </w:rPr>
        <w:t xml:space="preserve"> Wykonawca zobowiązany jest do dostarczenia faktury do siedziby Zamawiającego do 15-tego dnia każdego miesiąca, za miesiąc poprzedni</w:t>
      </w:r>
      <w:r w:rsidR="009B4579" w:rsidRPr="00682B28">
        <w:rPr>
          <w:rFonts w:ascii="Arial" w:hAnsi="Arial" w:cs="Arial"/>
          <w:sz w:val="22"/>
          <w:szCs w:val="22"/>
        </w:rPr>
        <w:t>.</w:t>
      </w:r>
    </w:p>
    <w:p w:rsidR="00804FEC" w:rsidRPr="00682B28" w:rsidRDefault="00804FEC" w:rsidP="00EE7E74">
      <w:pPr>
        <w:pStyle w:val="Akapitzlist"/>
        <w:keepLines/>
        <w:numPr>
          <w:ilvl w:val="3"/>
          <w:numId w:val="13"/>
        </w:numPr>
        <w:tabs>
          <w:tab w:val="num" w:pos="284"/>
        </w:tabs>
        <w:spacing w:line="276" w:lineRule="auto"/>
        <w:ind w:left="284" w:hanging="284"/>
        <w:jc w:val="both"/>
        <w:rPr>
          <w:rFonts w:ascii="Arial" w:hAnsi="Arial" w:cs="Arial"/>
          <w:sz w:val="22"/>
          <w:szCs w:val="22"/>
        </w:rPr>
      </w:pPr>
      <w:r w:rsidRPr="00682B28">
        <w:rPr>
          <w:rFonts w:ascii="Arial" w:hAnsi="Arial" w:cs="Arial"/>
          <w:sz w:val="22"/>
          <w:szCs w:val="22"/>
        </w:rPr>
        <w:t>W przypadku otrzymania błędnie wystawionej faktury VAT lub otrzymania faktury VAT bez wymaganych dokumentów, Zamawiający poinformuje o tym Wykonawcę, który zobowiązany jest do skorygowania faktury VAT, zgodnie z  obwiązującymi przepisami oraz dostarczenia wymaganych w umowie dokumentów. Do czasu doręczenia Zamawiającemu prawidłowo skorygowanej faktury VAT oraz kompletu dokumentów termin płatności</w:t>
      </w:r>
      <w:r w:rsidR="00453C34" w:rsidRPr="00682B28">
        <w:rPr>
          <w:rFonts w:ascii="Arial" w:hAnsi="Arial" w:cs="Arial"/>
          <w:sz w:val="22"/>
          <w:szCs w:val="22"/>
        </w:rPr>
        <w:t xml:space="preserve"> faktury, o którym mowa w ust. 2</w:t>
      </w:r>
      <w:r w:rsidRPr="00682B28">
        <w:rPr>
          <w:rFonts w:ascii="Arial" w:hAnsi="Arial" w:cs="Arial"/>
          <w:sz w:val="22"/>
          <w:szCs w:val="22"/>
        </w:rPr>
        <w:t xml:space="preserve">, nie biegnie. </w:t>
      </w:r>
    </w:p>
    <w:p w:rsidR="00B3486C" w:rsidRPr="00682B28" w:rsidRDefault="002A7D98" w:rsidP="00EE7E74">
      <w:pPr>
        <w:pStyle w:val="Akapitzlist"/>
        <w:keepLines/>
        <w:numPr>
          <w:ilvl w:val="3"/>
          <w:numId w:val="13"/>
        </w:numPr>
        <w:tabs>
          <w:tab w:val="num" w:pos="284"/>
        </w:tabs>
        <w:spacing w:line="276" w:lineRule="auto"/>
        <w:ind w:left="284" w:hanging="284"/>
        <w:jc w:val="both"/>
        <w:rPr>
          <w:rFonts w:ascii="Arial" w:hAnsi="Arial" w:cs="Arial"/>
          <w:sz w:val="22"/>
          <w:szCs w:val="22"/>
        </w:rPr>
      </w:pPr>
      <w:r w:rsidRPr="00682B28">
        <w:rPr>
          <w:rFonts w:ascii="Arial" w:hAnsi="Arial" w:cs="Arial"/>
          <w:sz w:val="22"/>
          <w:szCs w:val="22"/>
        </w:rPr>
        <w:t>Wynagrodzenie za usługę podstawienia</w:t>
      </w:r>
      <w:r w:rsidR="0084239B" w:rsidRPr="00682B28">
        <w:rPr>
          <w:rFonts w:ascii="Arial" w:hAnsi="Arial" w:cs="Arial"/>
          <w:sz w:val="22"/>
          <w:szCs w:val="22"/>
        </w:rPr>
        <w:t xml:space="preserve"> kontenerów</w:t>
      </w:r>
      <w:r w:rsidRPr="00682B28">
        <w:rPr>
          <w:rFonts w:ascii="Arial" w:hAnsi="Arial" w:cs="Arial"/>
          <w:sz w:val="22"/>
          <w:szCs w:val="22"/>
        </w:rPr>
        <w:t xml:space="preserve"> i odbioru odpadów komunalnych będzie uwzględniane na fakturze dotycząc</w:t>
      </w:r>
      <w:r w:rsidR="0084239B" w:rsidRPr="00682B28">
        <w:rPr>
          <w:rFonts w:ascii="Arial" w:hAnsi="Arial" w:cs="Arial"/>
          <w:sz w:val="22"/>
          <w:szCs w:val="22"/>
        </w:rPr>
        <w:t>ej</w:t>
      </w:r>
      <w:r w:rsidR="00DC262B" w:rsidRPr="00682B28">
        <w:rPr>
          <w:rFonts w:ascii="Arial" w:hAnsi="Arial" w:cs="Arial"/>
          <w:sz w:val="22"/>
          <w:szCs w:val="22"/>
        </w:rPr>
        <w:t xml:space="preserve"> odbioru odpadów komunalnych, w miesiącu w którym nastąpiło podstawienie i odbiór</w:t>
      </w:r>
      <w:r w:rsidRPr="00682B28">
        <w:rPr>
          <w:rFonts w:ascii="Arial" w:hAnsi="Arial" w:cs="Arial"/>
          <w:sz w:val="22"/>
          <w:szCs w:val="22"/>
        </w:rPr>
        <w:t>.</w:t>
      </w:r>
    </w:p>
    <w:p w:rsidR="00453C34" w:rsidRPr="00682B28" w:rsidRDefault="00453C34" w:rsidP="00EE7E74">
      <w:pPr>
        <w:pStyle w:val="Akapitzlist"/>
        <w:keepLines/>
        <w:numPr>
          <w:ilvl w:val="3"/>
          <w:numId w:val="13"/>
        </w:numPr>
        <w:tabs>
          <w:tab w:val="num" w:pos="284"/>
        </w:tabs>
        <w:spacing w:line="276" w:lineRule="auto"/>
        <w:ind w:left="284" w:hanging="284"/>
        <w:jc w:val="both"/>
        <w:rPr>
          <w:rFonts w:ascii="Arial" w:hAnsi="Arial" w:cs="Arial"/>
          <w:sz w:val="22"/>
          <w:szCs w:val="22"/>
        </w:rPr>
      </w:pPr>
      <w:r w:rsidRPr="00682B28">
        <w:rPr>
          <w:rFonts w:ascii="Arial" w:hAnsi="Arial" w:cs="Arial"/>
          <w:sz w:val="22"/>
          <w:szCs w:val="22"/>
        </w:rPr>
        <w:t xml:space="preserve">Wartość przedmiotu umowy nie może przekroczyć środków finansowych przeznaczonych na jej realizację. </w:t>
      </w:r>
    </w:p>
    <w:p w:rsidR="00220EE4" w:rsidRPr="00682B28" w:rsidRDefault="00453C34" w:rsidP="00EE7E74">
      <w:pPr>
        <w:pStyle w:val="Akapitzlist"/>
        <w:keepLines/>
        <w:numPr>
          <w:ilvl w:val="3"/>
          <w:numId w:val="13"/>
        </w:numPr>
        <w:tabs>
          <w:tab w:val="num" w:pos="284"/>
        </w:tabs>
        <w:spacing w:line="276" w:lineRule="auto"/>
        <w:ind w:left="284" w:hanging="284"/>
        <w:jc w:val="both"/>
        <w:rPr>
          <w:rFonts w:ascii="Arial" w:hAnsi="Arial" w:cs="Arial"/>
          <w:sz w:val="22"/>
          <w:szCs w:val="22"/>
        </w:rPr>
      </w:pPr>
      <w:r w:rsidRPr="00682B28">
        <w:rPr>
          <w:rFonts w:ascii="Arial" w:hAnsi="Arial" w:cs="Arial"/>
          <w:sz w:val="22"/>
          <w:szCs w:val="22"/>
        </w:rPr>
        <w:t xml:space="preserve">Zamawiający zastrzega sobie prawo zmniejszenia </w:t>
      </w:r>
      <w:r w:rsidR="006B2857" w:rsidRPr="00682B28">
        <w:rPr>
          <w:rFonts w:ascii="Arial" w:hAnsi="Arial" w:cs="Arial"/>
          <w:sz w:val="22"/>
          <w:szCs w:val="22"/>
        </w:rPr>
        <w:t xml:space="preserve">liczby usług </w:t>
      </w:r>
      <w:r w:rsidRPr="00682B28">
        <w:rPr>
          <w:rFonts w:ascii="Arial" w:hAnsi="Arial" w:cs="Arial"/>
          <w:sz w:val="22"/>
          <w:szCs w:val="22"/>
        </w:rPr>
        <w:t>będącego przedmiotem zamówienia z przyczyn, których nie można było przewidzieć przy zawieraniu umowy, mimo dochowania należytej staranności przy ustalaniu potrzeb. Wykonawcy nie będą przysługiwały z tego tytułu roszczeni</w:t>
      </w:r>
      <w:r w:rsidR="007C6956" w:rsidRPr="00682B28">
        <w:rPr>
          <w:rFonts w:ascii="Arial" w:hAnsi="Arial" w:cs="Arial"/>
          <w:sz w:val="22"/>
          <w:szCs w:val="22"/>
        </w:rPr>
        <w:t>a finansowe wobec Zamawiającego</w:t>
      </w:r>
      <w:r w:rsidR="00B1437B" w:rsidRPr="00682B28">
        <w:rPr>
          <w:rFonts w:ascii="Arial" w:hAnsi="Arial" w:cs="Arial"/>
          <w:sz w:val="22"/>
          <w:szCs w:val="22"/>
        </w:rPr>
        <w:t>. Wynagrodzenie z </w:t>
      </w:r>
      <w:r w:rsidR="002618EB" w:rsidRPr="00682B28">
        <w:rPr>
          <w:rFonts w:ascii="Arial" w:hAnsi="Arial" w:cs="Arial"/>
          <w:sz w:val="22"/>
          <w:szCs w:val="22"/>
        </w:rPr>
        <w:t>§</w:t>
      </w:r>
      <w:r w:rsidRPr="00682B28">
        <w:rPr>
          <w:rFonts w:ascii="Arial" w:hAnsi="Arial" w:cs="Arial"/>
          <w:sz w:val="22"/>
          <w:szCs w:val="22"/>
        </w:rPr>
        <w:t xml:space="preserve"> 2 będzie wówczas odpowiednio pomniejszone do wartości faktycznie zamówio</w:t>
      </w:r>
      <w:r w:rsidR="00220EE4" w:rsidRPr="00682B28">
        <w:rPr>
          <w:rFonts w:ascii="Arial" w:hAnsi="Arial" w:cs="Arial"/>
          <w:sz w:val="22"/>
          <w:szCs w:val="22"/>
        </w:rPr>
        <w:t xml:space="preserve">nego </w:t>
      </w:r>
      <w:r w:rsidR="00341D10" w:rsidRPr="00682B28">
        <w:rPr>
          <w:rFonts w:ascii="Arial" w:hAnsi="Arial" w:cs="Arial"/>
          <w:sz w:val="22"/>
          <w:szCs w:val="22"/>
        </w:rPr>
        <w:t>i </w:t>
      </w:r>
      <w:r w:rsidR="00220EE4" w:rsidRPr="00682B28">
        <w:rPr>
          <w:rFonts w:ascii="Arial" w:hAnsi="Arial" w:cs="Arial"/>
          <w:sz w:val="22"/>
          <w:szCs w:val="22"/>
        </w:rPr>
        <w:t xml:space="preserve">wykonanego zakresu umowy, z zastrzeżeniem </w:t>
      </w:r>
      <w:r w:rsidR="0089713A" w:rsidRPr="00682B28">
        <w:rPr>
          <w:rFonts w:ascii="Arial" w:hAnsi="Arial" w:cs="Arial"/>
          <w:sz w:val="22"/>
          <w:szCs w:val="22"/>
        </w:rPr>
        <w:t>§ 2 pkt 8</w:t>
      </w:r>
      <w:r w:rsidR="00DC262B" w:rsidRPr="00682B28">
        <w:rPr>
          <w:rFonts w:ascii="Arial" w:hAnsi="Arial" w:cs="Arial"/>
          <w:sz w:val="22"/>
          <w:szCs w:val="22"/>
        </w:rPr>
        <w:t>, odrębnie dla zamówienia podstawowego i opcji</w:t>
      </w:r>
      <w:r w:rsidR="00AA3FC1" w:rsidRPr="00682B28">
        <w:rPr>
          <w:rFonts w:ascii="Arial" w:hAnsi="Arial" w:cs="Arial"/>
          <w:sz w:val="22"/>
          <w:szCs w:val="22"/>
        </w:rPr>
        <w:t>.</w:t>
      </w:r>
    </w:p>
    <w:p w:rsidR="002C1D64" w:rsidRPr="00682B28" w:rsidRDefault="002C1D64" w:rsidP="00EE7E74">
      <w:pPr>
        <w:pStyle w:val="Akapitzlist"/>
        <w:keepLines/>
        <w:numPr>
          <w:ilvl w:val="3"/>
          <w:numId w:val="13"/>
        </w:numPr>
        <w:tabs>
          <w:tab w:val="num" w:pos="284"/>
          <w:tab w:val="num" w:pos="426"/>
        </w:tabs>
        <w:spacing w:line="276" w:lineRule="auto"/>
        <w:ind w:left="284" w:hanging="284"/>
        <w:jc w:val="both"/>
        <w:rPr>
          <w:rFonts w:ascii="Arial" w:hAnsi="Arial" w:cs="Arial"/>
          <w:sz w:val="22"/>
          <w:szCs w:val="22"/>
        </w:rPr>
      </w:pPr>
      <w:r w:rsidRPr="00682B28">
        <w:rPr>
          <w:rFonts w:ascii="Arial" w:hAnsi="Arial" w:cs="Arial"/>
          <w:sz w:val="22"/>
          <w:szCs w:val="22"/>
        </w:rPr>
        <w:lastRenderedPageBreak/>
        <w:t>Zamawiający oświadcza, że Wykonawca może przesyłać ustrukturyzowane faktury elektroniczne, o których mowa w art. 2 pkt. 4</w:t>
      </w:r>
      <w:r w:rsidR="00B1437B" w:rsidRPr="00682B28">
        <w:rPr>
          <w:rFonts w:ascii="Arial" w:hAnsi="Arial" w:cs="Arial"/>
          <w:sz w:val="22"/>
          <w:szCs w:val="22"/>
        </w:rPr>
        <w:t xml:space="preserve"> ustawy z dnia 9 listopada 2018 </w:t>
      </w:r>
      <w:r w:rsidRPr="00682B28">
        <w:rPr>
          <w:rFonts w:ascii="Arial" w:hAnsi="Arial" w:cs="Arial"/>
          <w:sz w:val="22"/>
          <w:szCs w:val="22"/>
        </w:rPr>
        <w:t xml:space="preserve">r. o elektronicznym fakturowaniu w zamówieniach publicznych </w:t>
      </w:r>
      <w:r w:rsidR="00B1437B" w:rsidRPr="00682B28">
        <w:rPr>
          <w:rFonts w:ascii="Arial" w:hAnsi="Arial" w:cs="Arial"/>
          <w:sz w:val="22"/>
          <w:szCs w:val="22"/>
        </w:rPr>
        <w:t>(Dz. U. z 2020, poz. 1666), tj. </w:t>
      </w:r>
      <w:r w:rsidRPr="00682B28">
        <w:rPr>
          <w:rFonts w:ascii="Arial" w:hAnsi="Arial" w:cs="Arial"/>
          <w:sz w:val="22"/>
          <w:szCs w:val="22"/>
        </w:rPr>
        <w:t>faktury spełniające wymagania umożliwiające przesyłanie za pośrednictwem platformy faktur elektronicznych, o których mowa w art. 2 pkt. 32 ustawy z dnia 11 marca 2004 r. o  podatku od towarów i usług (</w:t>
      </w:r>
      <w:r w:rsidR="002618EB" w:rsidRPr="00682B28">
        <w:rPr>
          <w:rFonts w:ascii="Arial" w:hAnsi="Arial" w:cs="Arial"/>
          <w:sz w:val="22"/>
          <w:szCs w:val="22"/>
        </w:rPr>
        <w:t>Dz. U. z 202</w:t>
      </w:r>
      <w:r w:rsidR="008B03E6" w:rsidRPr="00682B28">
        <w:rPr>
          <w:rFonts w:ascii="Arial" w:hAnsi="Arial" w:cs="Arial"/>
          <w:sz w:val="22"/>
          <w:szCs w:val="22"/>
        </w:rPr>
        <w:t>4</w:t>
      </w:r>
      <w:r w:rsidR="002618EB" w:rsidRPr="00682B28">
        <w:rPr>
          <w:rFonts w:ascii="Arial" w:hAnsi="Arial" w:cs="Arial"/>
          <w:sz w:val="22"/>
          <w:szCs w:val="22"/>
        </w:rPr>
        <w:t>.</w:t>
      </w:r>
      <w:r w:rsidR="008B03E6" w:rsidRPr="00682B28">
        <w:rPr>
          <w:rFonts w:ascii="Arial" w:hAnsi="Arial" w:cs="Arial"/>
          <w:sz w:val="22"/>
          <w:szCs w:val="22"/>
        </w:rPr>
        <w:t>361</w:t>
      </w:r>
      <w:r w:rsidR="0089713A" w:rsidRPr="00682B28">
        <w:rPr>
          <w:rFonts w:ascii="Arial" w:hAnsi="Arial" w:cs="Arial"/>
          <w:sz w:val="22"/>
          <w:szCs w:val="22"/>
        </w:rPr>
        <w:t xml:space="preserve"> z dnia 13.03.2024</w:t>
      </w:r>
      <w:r w:rsidR="0084239B" w:rsidRPr="00682B28">
        <w:rPr>
          <w:rFonts w:ascii="Arial" w:hAnsi="Arial" w:cs="Arial"/>
          <w:sz w:val="22"/>
          <w:szCs w:val="22"/>
        </w:rPr>
        <w:t>)</w:t>
      </w:r>
      <w:r w:rsidRPr="00682B28">
        <w:rPr>
          <w:rFonts w:ascii="Arial" w:hAnsi="Arial" w:cs="Arial"/>
          <w:sz w:val="22"/>
          <w:szCs w:val="22"/>
        </w:rPr>
        <w:t>. Zamawiający informuje, iż posiada konto na platformie elektronicznego fakturowania (w skrócie</w:t>
      </w:r>
      <w:r w:rsidR="00911ACD" w:rsidRPr="00682B28">
        <w:rPr>
          <w:rFonts w:ascii="Arial" w:hAnsi="Arial" w:cs="Arial"/>
          <w:sz w:val="22"/>
          <w:szCs w:val="22"/>
        </w:rPr>
        <w:t xml:space="preserve">: PEF), umożliwiające odbiór </w:t>
      </w:r>
      <w:r w:rsidR="00341D10" w:rsidRPr="00682B28">
        <w:rPr>
          <w:rFonts w:ascii="Arial" w:hAnsi="Arial" w:cs="Arial"/>
          <w:sz w:val="22"/>
          <w:szCs w:val="22"/>
        </w:rPr>
        <w:t>i </w:t>
      </w:r>
      <w:r w:rsidRPr="00682B28">
        <w:rPr>
          <w:rFonts w:ascii="Arial" w:hAnsi="Arial" w:cs="Arial"/>
          <w:sz w:val="22"/>
          <w:szCs w:val="22"/>
        </w:rPr>
        <w:t>przesyłanie ustrukturyzowanych faktur elektronicznych oraz innych ustrukturyzowanych dokumentów elektronicznych za swoim pośrednictwem, a także przy wykorzystaniu systemu teleinformatycznego obsługiwanego przez Open PEPPOL, której funkcjonowanie zapewn</w:t>
      </w:r>
      <w:r w:rsidR="009B4579" w:rsidRPr="00682B28">
        <w:rPr>
          <w:rFonts w:ascii="Arial" w:hAnsi="Arial" w:cs="Arial"/>
          <w:sz w:val="22"/>
          <w:szCs w:val="22"/>
        </w:rPr>
        <w:t>ia Minister Przedsiębiorczości</w:t>
      </w:r>
      <w:r w:rsidRPr="00682B28">
        <w:rPr>
          <w:rFonts w:ascii="Arial" w:hAnsi="Arial" w:cs="Arial"/>
          <w:sz w:val="22"/>
          <w:szCs w:val="22"/>
        </w:rPr>
        <w:t xml:space="preserve"> i Technologii z si</w:t>
      </w:r>
      <w:r w:rsidR="009B4579" w:rsidRPr="00682B28">
        <w:rPr>
          <w:rFonts w:ascii="Arial" w:hAnsi="Arial" w:cs="Arial"/>
          <w:sz w:val="22"/>
          <w:szCs w:val="22"/>
        </w:rPr>
        <w:t>edzibą przy Placu Trzech Krzyży </w:t>
      </w:r>
      <w:r w:rsidRPr="00682B28">
        <w:rPr>
          <w:rFonts w:ascii="Arial" w:hAnsi="Arial" w:cs="Arial"/>
          <w:sz w:val="22"/>
          <w:szCs w:val="22"/>
        </w:rPr>
        <w:t>3/5, 00-507 Warszawa. Platforma dostępna jest pod adresem: www.brokerinfinite.efaktura.gov.pl</w:t>
      </w:r>
    </w:p>
    <w:p w:rsidR="002C1D64" w:rsidRPr="00682B28" w:rsidRDefault="002C1D64" w:rsidP="00EE7E74">
      <w:pPr>
        <w:pStyle w:val="Akapitzlist"/>
        <w:keepLines/>
        <w:numPr>
          <w:ilvl w:val="3"/>
          <w:numId w:val="13"/>
        </w:numPr>
        <w:tabs>
          <w:tab w:val="num" w:pos="284"/>
          <w:tab w:val="num" w:pos="426"/>
        </w:tabs>
        <w:spacing w:line="276" w:lineRule="auto"/>
        <w:ind w:left="284" w:hanging="284"/>
        <w:jc w:val="both"/>
        <w:rPr>
          <w:rFonts w:ascii="Arial" w:hAnsi="Arial" w:cs="Arial"/>
          <w:sz w:val="22"/>
          <w:szCs w:val="22"/>
        </w:rPr>
      </w:pPr>
      <w:r w:rsidRPr="00682B28">
        <w:rPr>
          <w:rFonts w:ascii="Arial" w:hAnsi="Arial" w:cs="Arial"/>
          <w:sz w:val="22"/>
          <w:szCs w:val="22"/>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rsidR="002C1D64" w:rsidRPr="00682B28" w:rsidRDefault="002C1D64" w:rsidP="00EE7E74">
      <w:pPr>
        <w:pStyle w:val="Akapitzlist"/>
        <w:keepLines/>
        <w:numPr>
          <w:ilvl w:val="3"/>
          <w:numId w:val="13"/>
        </w:numPr>
        <w:tabs>
          <w:tab w:val="num" w:pos="284"/>
          <w:tab w:val="num" w:pos="426"/>
        </w:tabs>
        <w:spacing w:line="276" w:lineRule="auto"/>
        <w:ind w:left="284" w:hanging="284"/>
        <w:jc w:val="both"/>
        <w:rPr>
          <w:rFonts w:ascii="Arial" w:hAnsi="Arial" w:cs="Arial"/>
          <w:sz w:val="22"/>
          <w:szCs w:val="22"/>
        </w:rPr>
      </w:pPr>
      <w:r w:rsidRPr="00682B28">
        <w:rPr>
          <w:rFonts w:ascii="Arial" w:hAnsi="Arial" w:cs="Arial"/>
          <w:sz w:val="22"/>
          <w:szCs w:val="22"/>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682B28">
        <w:rPr>
          <w:rFonts w:ascii="Arial" w:hAnsi="Arial" w:cs="Arial"/>
          <w:sz w:val="22"/>
          <w:szCs w:val="22"/>
        </w:rPr>
        <w:t>t.j</w:t>
      </w:r>
      <w:proofErr w:type="spellEnd"/>
      <w:r w:rsidRPr="00682B28">
        <w:rPr>
          <w:rFonts w:ascii="Arial" w:hAnsi="Arial" w:cs="Arial"/>
          <w:sz w:val="22"/>
          <w:szCs w:val="22"/>
        </w:rPr>
        <w:t>. Dz</w:t>
      </w:r>
      <w:r w:rsidR="00B15CAD" w:rsidRPr="00682B28">
        <w:rPr>
          <w:rFonts w:ascii="Arial" w:hAnsi="Arial" w:cs="Arial"/>
          <w:sz w:val="22"/>
          <w:szCs w:val="22"/>
        </w:rPr>
        <w:t xml:space="preserve">.U.2023.2488) </w:t>
      </w:r>
      <w:r w:rsidRPr="00682B28">
        <w:rPr>
          <w:rFonts w:ascii="Arial" w:hAnsi="Arial" w:cs="Arial"/>
          <w:sz w:val="22"/>
          <w:szCs w:val="22"/>
        </w:rPr>
        <w:t xml:space="preserve">prowadzony jest rachunek VAT. </w:t>
      </w:r>
    </w:p>
    <w:p w:rsidR="002C1D64" w:rsidRPr="00682B28" w:rsidRDefault="002C1D64" w:rsidP="00EE7E74">
      <w:pPr>
        <w:pStyle w:val="Akapitzlist"/>
        <w:keepLines/>
        <w:numPr>
          <w:ilvl w:val="3"/>
          <w:numId w:val="13"/>
        </w:numPr>
        <w:tabs>
          <w:tab w:val="num" w:pos="284"/>
          <w:tab w:val="num" w:pos="426"/>
        </w:tabs>
        <w:spacing w:line="276" w:lineRule="auto"/>
        <w:ind w:left="284" w:hanging="284"/>
        <w:jc w:val="both"/>
        <w:rPr>
          <w:rFonts w:ascii="Arial" w:hAnsi="Arial" w:cs="Arial"/>
          <w:sz w:val="22"/>
          <w:szCs w:val="22"/>
        </w:rPr>
      </w:pPr>
      <w:r w:rsidRPr="00682B28">
        <w:rPr>
          <w:rFonts w:ascii="Arial" w:hAnsi="Arial" w:cs="Arial"/>
          <w:sz w:val="22"/>
          <w:szCs w:val="22"/>
        </w:rPr>
        <w:t xml:space="preserve">Podzieloną płatność tzw. </w:t>
      </w:r>
      <w:proofErr w:type="spellStart"/>
      <w:r w:rsidRPr="00682B28">
        <w:rPr>
          <w:rFonts w:ascii="Arial" w:hAnsi="Arial" w:cs="Arial"/>
          <w:sz w:val="22"/>
          <w:szCs w:val="22"/>
        </w:rPr>
        <w:t>split</w:t>
      </w:r>
      <w:proofErr w:type="spellEnd"/>
      <w:r w:rsidRPr="00682B28">
        <w:rPr>
          <w:rFonts w:ascii="Arial" w:hAnsi="Arial" w:cs="Arial"/>
          <w:sz w:val="22"/>
          <w:szCs w:val="22"/>
        </w:rPr>
        <w:t xml:space="preserve"> </w:t>
      </w:r>
      <w:proofErr w:type="spellStart"/>
      <w:r w:rsidRPr="00682B28">
        <w:rPr>
          <w:rFonts w:ascii="Arial" w:hAnsi="Arial" w:cs="Arial"/>
          <w:sz w:val="22"/>
          <w:szCs w:val="22"/>
        </w:rPr>
        <w:t>payment</w:t>
      </w:r>
      <w:proofErr w:type="spellEnd"/>
      <w:r w:rsidRPr="00682B28">
        <w:rPr>
          <w:rFonts w:ascii="Arial" w:hAnsi="Arial" w:cs="Arial"/>
          <w:sz w:val="22"/>
          <w:szCs w:val="22"/>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r w:rsidR="000A5329" w:rsidRPr="00682B28">
        <w:rPr>
          <w:rFonts w:ascii="Arial" w:hAnsi="Arial" w:cs="Arial"/>
          <w:sz w:val="22"/>
          <w:szCs w:val="22"/>
        </w:rPr>
        <w:t xml:space="preserve"> %</w:t>
      </w:r>
      <w:r w:rsidRPr="00682B28">
        <w:rPr>
          <w:rFonts w:ascii="Arial" w:hAnsi="Arial" w:cs="Arial"/>
          <w:sz w:val="22"/>
          <w:szCs w:val="22"/>
        </w:rPr>
        <w:t xml:space="preserve">. </w:t>
      </w:r>
    </w:p>
    <w:p w:rsidR="002C1D64" w:rsidRPr="00682B28" w:rsidRDefault="002C1D64" w:rsidP="00EE7E74">
      <w:pPr>
        <w:pStyle w:val="Akapitzlist"/>
        <w:keepLines/>
        <w:numPr>
          <w:ilvl w:val="3"/>
          <w:numId w:val="13"/>
        </w:numPr>
        <w:tabs>
          <w:tab w:val="num" w:pos="284"/>
          <w:tab w:val="num" w:pos="426"/>
        </w:tabs>
        <w:spacing w:line="276" w:lineRule="auto"/>
        <w:ind w:left="284" w:hanging="284"/>
        <w:jc w:val="both"/>
        <w:rPr>
          <w:rFonts w:ascii="Arial" w:hAnsi="Arial" w:cs="Arial"/>
          <w:sz w:val="22"/>
          <w:szCs w:val="22"/>
        </w:rPr>
      </w:pPr>
      <w:r w:rsidRPr="00682B28">
        <w:rPr>
          <w:rFonts w:ascii="Arial" w:hAnsi="Arial" w:cs="Arial"/>
          <w:sz w:val="22"/>
          <w:szCs w:val="22"/>
        </w:rPr>
        <w:t>Wykonawca, który w dniu podpisania umowy nie jest czynnym podatnikiem VAT, a podczas obowiązywania umowy stanie się takim podatnikiem, zobowiązuje się do niezwłocznego powiadomienia Zamawiającego o tym fakcie oraz o wskazanie rachunku rozliczeniowego, dla którego prowadzony jest rachunek VAT</w:t>
      </w:r>
    </w:p>
    <w:p w:rsidR="002C1D64" w:rsidRPr="00682B28" w:rsidRDefault="002C1D64" w:rsidP="00EE7E74">
      <w:pPr>
        <w:pStyle w:val="Akapitzlist"/>
        <w:keepNext/>
        <w:keepLines/>
        <w:numPr>
          <w:ilvl w:val="3"/>
          <w:numId w:val="13"/>
        </w:numPr>
        <w:tabs>
          <w:tab w:val="num" w:pos="284"/>
          <w:tab w:val="num" w:pos="426"/>
        </w:tabs>
        <w:spacing w:line="276" w:lineRule="auto"/>
        <w:ind w:left="284" w:hanging="284"/>
        <w:jc w:val="both"/>
        <w:rPr>
          <w:rFonts w:ascii="Arial" w:hAnsi="Arial" w:cs="Arial"/>
          <w:sz w:val="22"/>
          <w:szCs w:val="22"/>
        </w:rPr>
      </w:pPr>
      <w:r w:rsidRPr="00682B28">
        <w:rPr>
          <w:rFonts w:ascii="Arial" w:hAnsi="Arial" w:cs="Arial"/>
          <w:sz w:val="22"/>
          <w:szCs w:val="22"/>
        </w:rPr>
        <w:t>Fakturę należy wystawić na:</w:t>
      </w:r>
    </w:p>
    <w:p w:rsidR="002C1D64" w:rsidRPr="00682B28" w:rsidRDefault="002C1D64" w:rsidP="00EE7E74">
      <w:pPr>
        <w:keepNext/>
        <w:keepLines/>
        <w:spacing w:line="276" w:lineRule="auto"/>
        <w:ind w:left="720"/>
        <w:jc w:val="both"/>
        <w:rPr>
          <w:rFonts w:ascii="Arial" w:hAnsi="Arial" w:cs="Arial"/>
          <w:sz w:val="22"/>
          <w:szCs w:val="22"/>
        </w:rPr>
      </w:pPr>
      <w:r w:rsidRPr="00682B28">
        <w:rPr>
          <w:rFonts w:ascii="Arial" w:hAnsi="Arial" w:cs="Arial"/>
          <w:sz w:val="22"/>
          <w:szCs w:val="22"/>
        </w:rPr>
        <w:t>25. Wojskowy Oddział Gospodarczy w Białymstoku</w:t>
      </w:r>
    </w:p>
    <w:p w:rsidR="002C1D64" w:rsidRPr="00682B28" w:rsidRDefault="002C1D64" w:rsidP="00EE7E74">
      <w:pPr>
        <w:keepNext/>
        <w:keepLines/>
        <w:spacing w:line="276" w:lineRule="auto"/>
        <w:ind w:left="720"/>
        <w:jc w:val="both"/>
        <w:rPr>
          <w:rFonts w:ascii="Arial" w:hAnsi="Arial" w:cs="Arial"/>
          <w:sz w:val="22"/>
          <w:szCs w:val="22"/>
        </w:rPr>
      </w:pPr>
      <w:r w:rsidRPr="00682B28">
        <w:rPr>
          <w:rFonts w:ascii="Arial" w:hAnsi="Arial" w:cs="Arial"/>
          <w:sz w:val="22"/>
          <w:szCs w:val="22"/>
        </w:rPr>
        <w:t>ul. Kawaleryjska 70</w:t>
      </w:r>
    </w:p>
    <w:p w:rsidR="002C1D64" w:rsidRPr="00682B28" w:rsidRDefault="002C1D64" w:rsidP="00EE7E74">
      <w:pPr>
        <w:keepNext/>
        <w:keepLines/>
        <w:spacing w:line="276" w:lineRule="auto"/>
        <w:ind w:left="720"/>
        <w:jc w:val="both"/>
        <w:rPr>
          <w:rFonts w:ascii="Arial" w:hAnsi="Arial" w:cs="Arial"/>
          <w:sz w:val="22"/>
          <w:szCs w:val="22"/>
        </w:rPr>
      </w:pPr>
      <w:r w:rsidRPr="00682B28">
        <w:rPr>
          <w:rFonts w:ascii="Arial" w:hAnsi="Arial" w:cs="Arial"/>
          <w:sz w:val="22"/>
          <w:szCs w:val="22"/>
        </w:rPr>
        <w:t>15-325 Białystok</w:t>
      </w:r>
    </w:p>
    <w:p w:rsidR="00B2045A" w:rsidRPr="00682B28" w:rsidRDefault="00075FAB" w:rsidP="00EE7E74">
      <w:pPr>
        <w:keepNext/>
        <w:keepLines/>
        <w:spacing w:line="276" w:lineRule="auto"/>
        <w:ind w:left="720"/>
        <w:jc w:val="both"/>
        <w:rPr>
          <w:rFonts w:ascii="Arial" w:hAnsi="Arial" w:cs="Arial"/>
          <w:sz w:val="22"/>
          <w:szCs w:val="22"/>
        </w:rPr>
      </w:pPr>
      <w:r w:rsidRPr="00682B28">
        <w:rPr>
          <w:rFonts w:ascii="Arial" w:hAnsi="Arial" w:cs="Arial"/>
          <w:sz w:val="22"/>
          <w:szCs w:val="22"/>
        </w:rPr>
        <w:t>NIP: 542-322-47-55</w:t>
      </w:r>
    </w:p>
    <w:p w:rsidR="00D6159E" w:rsidRPr="00682B28" w:rsidRDefault="00D6159E" w:rsidP="00EE7E74">
      <w:pPr>
        <w:spacing w:line="276" w:lineRule="auto"/>
        <w:jc w:val="both"/>
        <w:rPr>
          <w:rFonts w:ascii="Arial" w:hAnsi="Arial" w:cs="Arial"/>
          <w:sz w:val="22"/>
          <w:szCs w:val="22"/>
        </w:rPr>
      </w:pPr>
    </w:p>
    <w:p w:rsidR="00364184" w:rsidRPr="00682B28" w:rsidRDefault="00364184" w:rsidP="00EE7E74">
      <w:pPr>
        <w:spacing w:line="276" w:lineRule="auto"/>
        <w:jc w:val="center"/>
        <w:rPr>
          <w:rFonts w:ascii="Arial" w:hAnsi="Arial" w:cs="Arial"/>
          <w:b/>
          <w:bCs/>
          <w:sz w:val="22"/>
          <w:szCs w:val="22"/>
        </w:rPr>
      </w:pPr>
      <w:r w:rsidRPr="00682B28">
        <w:rPr>
          <w:rFonts w:ascii="Arial" w:hAnsi="Arial" w:cs="Arial"/>
          <w:b/>
          <w:bCs/>
          <w:sz w:val="22"/>
          <w:szCs w:val="22"/>
        </w:rPr>
        <w:t xml:space="preserve">§ </w:t>
      </w:r>
      <w:r w:rsidR="00C321FF" w:rsidRPr="00682B28">
        <w:rPr>
          <w:rFonts w:ascii="Arial" w:hAnsi="Arial" w:cs="Arial"/>
          <w:b/>
          <w:bCs/>
          <w:sz w:val="22"/>
          <w:szCs w:val="22"/>
        </w:rPr>
        <w:t>9</w:t>
      </w:r>
    </w:p>
    <w:p w:rsidR="00364184" w:rsidRPr="00682B28" w:rsidRDefault="00364184" w:rsidP="00EE7E74">
      <w:pPr>
        <w:spacing w:line="276" w:lineRule="auto"/>
        <w:jc w:val="center"/>
        <w:rPr>
          <w:rFonts w:ascii="Arial" w:hAnsi="Arial" w:cs="Arial"/>
          <w:b/>
          <w:bCs/>
          <w:sz w:val="22"/>
          <w:szCs w:val="22"/>
        </w:rPr>
      </w:pPr>
      <w:r w:rsidRPr="00682B28">
        <w:rPr>
          <w:rFonts w:ascii="Arial" w:hAnsi="Arial" w:cs="Arial"/>
          <w:b/>
          <w:bCs/>
          <w:sz w:val="22"/>
          <w:szCs w:val="22"/>
        </w:rPr>
        <w:t xml:space="preserve">ODBIÓR PRZEDMIOTU </w:t>
      </w:r>
      <w:r w:rsidR="00675A7B" w:rsidRPr="00682B28">
        <w:rPr>
          <w:rFonts w:ascii="Arial" w:hAnsi="Arial" w:cs="Arial"/>
          <w:b/>
          <w:bCs/>
          <w:sz w:val="22"/>
          <w:szCs w:val="22"/>
        </w:rPr>
        <w:t>UMOWY</w:t>
      </w:r>
    </w:p>
    <w:p w:rsidR="00364184" w:rsidRPr="00682B28" w:rsidRDefault="00364184" w:rsidP="00EE7E74">
      <w:pPr>
        <w:spacing w:line="276" w:lineRule="auto"/>
        <w:ind w:left="284"/>
        <w:jc w:val="center"/>
        <w:rPr>
          <w:rFonts w:ascii="Arial" w:hAnsi="Arial" w:cs="Arial"/>
          <w:b/>
          <w:bCs/>
          <w:sz w:val="22"/>
          <w:szCs w:val="22"/>
        </w:rPr>
      </w:pPr>
    </w:p>
    <w:p w:rsidR="00364184" w:rsidRPr="00682B28" w:rsidRDefault="00364184" w:rsidP="00EE7E74">
      <w:pPr>
        <w:pStyle w:val="Akapitzlist"/>
        <w:numPr>
          <w:ilvl w:val="0"/>
          <w:numId w:val="3"/>
        </w:numPr>
        <w:spacing w:line="276" w:lineRule="auto"/>
        <w:jc w:val="both"/>
        <w:rPr>
          <w:rFonts w:ascii="Arial" w:hAnsi="Arial" w:cs="Arial"/>
          <w:sz w:val="22"/>
          <w:szCs w:val="22"/>
        </w:rPr>
      </w:pPr>
      <w:r w:rsidRPr="00682B28">
        <w:rPr>
          <w:rFonts w:ascii="Arial" w:hAnsi="Arial" w:cs="Arial"/>
          <w:sz w:val="22"/>
          <w:szCs w:val="22"/>
        </w:rPr>
        <w:t xml:space="preserve">Odbiór przedmiotu </w:t>
      </w:r>
      <w:r w:rsidR="00675A7B" w:rsidRPr="00682B28">
        <w:rPr>
          <w:rFonts w:ascii="Arial" w:hAnsi="Arial" w:cs="Arial"/>
          <w:sz w:val="22"/>
          <w:szCs w:val="22"/>
        </w:rPr>
        <w:t>umowy</w:t>
      </w:r>
      <w:r w:rsidRPr="00682B28">
        <w:rPr>
          <w:rFonts w:ascii="Arial" w:hAnsi="Arial" w:cs="Arial"/>
          <w:sz w:val="22"/>
          <w:szCs w:val="22"/>
        </w:rPr>
        <w:t xml:space="preserve"> nastąpi każdorazowo, po wykonaniu usługi </w:t>
      </w:r>
      <w:r w:rsidR="00E9028B" w:rsidRPr="00682B28">
        <w:rPr>
          <w:rFonts w:ascii="Arial" w:hAnsi="Arial" w:cs="Arial"/>
          <w:sz w:val="22"/>
          <w:szCs w:val="22"/>
        </w:rPr>
        <w:t>odbioru</w:t>
      </w:r>
      <w:r w:rsidR="00DF3FD8" w:rsidRPr="00682B28">
        <w:rPr>
          <w:rFonts w:ascii="Arial" w:hAnsi="Arial" w:cs="Arial"/>
          <w:sz w:val="22"/>
          <w:szCs w:val="22"/>
        </w:rPr>
        <w:t xml:space="preserve"> odpadów komunalnych</w:t>
      </w:r>
      <w:r w:rsidRPr="00682B28">
        <w:rPr>
          <w:rFonts w:ascii="Arial" w:hAnsi="Arial" w:cs="Arial"/>
          <w:sz w:val="22"/>
          <w:szCs w:val="22"/>
        </w:rPr>
        <w:t>.</w:t>
      </w:r>
    </w:p>
    <w:p w:rsidR="00364184" w:rsidRPr="00682B28" w:rsidRDefault="00EC0E32" w:rsidP="00EE7E74">
      <w:pPr>
        <w:pStyle w:val="Akapitzlist"/>
        <w:numPr>
          <w:ilvl w:val="0"/>
          <w:numId w:val="3"/>
        </w:numPr>
        <w:spacing w:line="276" w:lineRule="auto"/>
        <w:jc w:val="both"/>
        <w:rPr>
          <w:rFonts w:ascii="Arial" w:hAnsi="Arial" w:cs="Arial"/>
          <w:sz w:val="22"/>
          <w:szCs w:val="22"/>
        </w:rPr>
      </w:pPr>
      <w:r w:rsidRPr="00682B28">
        <w:rPr>
          <w:rFonts w:ascii="Arial" w:hAnsi="Arial" w:cs="Arial"/>
          <w:sz w:val="22"/>
          <w:szCs w:val="22"/>
        </w:rPr>
        <w:lastRenderedPageBreak/>
        <w:t xml:space="preserve">Z czynności odbioru zostanie sporządzony i przekazany dokument potwierdzenia wywozu odpadów komunalnych </w:t>
      </w:r>
      <w:r w:rsidR="005D53F0" w:rsidRPr="00682B28">
        <w:rPr>
          <w:rFonts w:ascii="Arial" w:hAnsi="Arial" w:cs="Arial"/>
          <w:sz w:val="22"/>
          <w:szCs w:val="22"/>
        </w:rPr>
        <w:t>(Karta potwierdzenia odbioru odpadów komunalnych i/lub Potwierdzenie</w:t>
      </w:r>
      <w:r w:rsidR="00267EB1" w:rsidRPr="00682B28">
        <w:rPr>
          <w:rFonts w:ascii="Arial" w:hAnsi="Arial" w:cs="Arial"/>
          <w:sz w:val="22"/>
          <w:szCs w:val="22"/>
        </w:rPr>
        <w:t xml:space="preserve"> wywozu</w:t>
      </w:r>
      <w:r w:rsidRPr="00682B28">
        <w:rPr>
          <w:rFonts w:ascii="Arial" w:hAnsi="Arial" w:cs="Arial"/>
          <w:sz w:val="22"/>
          <w:szCs w:val="22"/>
        </w:rPr>
        <w:t xml:space="preserve">) potwierdzony </w:t>
      </w:r>
      <w:r w:rsidRPr="007A6803">
        <w:rPr>
          <w:rFonts w:ascii="Arial" w:hAnsi="Arial" w:cs="Arial"/>
          <w:sz w:val="22"/>
          <w:szCs w:val="22"/>
          <w:u w:val="single"/>
        </w:rPr>
        <w:t>czytelnym podpisem</w:t>
      </w:r>
      <w:r w:rsidRPr="00682B28">
        <w:rPr>
          <w:rFonts w:ascii="Arial" w:hAnsi="Arial" w:cs="Arial"/>
          <w:sz w:val="22"/>
          <w:szCs w:val="22"/>
        </w:rPr>
        <w:t xml:space="preserve"> przez obie strony umowy. Brak powyższego dokumentu potwierdzenia będzie równoznaczny z niewykonaniem usługi.</w:t>
      </w:r>
    </w:p>
    <w:p w:rsidR="00364184" w:rsidRPr="00682B28" w:rsidRDefault="00364184" w:rsidP="00EE7E74">
      <w:pPr>
        <w:pStyle w:val="Akapitzlist"/>
        <w:numPr>
          <w:ilvl w:val="0"/>
          <w:numId w:val="3"/>
        </w:numPr>
        <w:spacing w:line="276" w:lineRule="auto"/>
        <w:jc w:val="both"/>
        <w:rPr>
          <w:rFonts w:ascii="Arial" w:hAnsi="Arial" w:cs="Arial"/>
          <w:sz w:val="22"/>
          <w:szCs w:val="22"/>
        </w:rPr>
      </w:pPr>
      <w:r w:rsidRPr="00682B28">
        <w:rPr>
          <w:rFonts w:ascii="Arial" w:hAnsi="Arial" w:cs="Arial"/>
          <w:sz w:val="22"/>
          <w:szCs w:val="22"/>
        </w:rPr>
        <w:t xml:space="preserve">W przypadku stwierdzenia wad w wykonaniu usługi Zamawiający wyznaczy termin do ich usunięcia. Wykonawca zobowiązany jest zawiadomić Zamawiającego o usunięciu wad stwierdzonych przy odbiorze. </w:t>
      </w:r>
    </w:p>
    <w:p w:rsidR="00364184" w:rsidRPr="00682B28" w:rsidRDefault="00364184" w:rsidP="00EE7E74">
      <w:pPr>
        <w:pStyle w:val="Akapitzlist"/>
        <w:numPr>
          <w:ilvl w:val="0"/>
          <w:numId w:val="3"/>
        </w:numPr>
        <w:spacing w:line="276" w:lineRule="auto"/>
        <w:jc w:val="both"/>
        <w:rPr>
          <w:rFonts w:ascii="Arial" w:hAnsi="Arial" w:cs="Arial"/>
          <w:sz w:val="22"/>
          <w:szCs w:val="22"/>
        </w:rPr>
      </w:pPr>
      <w:r w:rsidRPr="00682B28">
        <w:rPr>
          <w:rFonts w:ascii="Arial" w:hAnsi="Arial" w:cs="Arial"/>
          <w:sz w:val="22"/>
          <w:szCs w:val="22"/>
        </w:rPr>
        <w:t>Po</w:t>
      </w:r>
      <w:r w:rsidR="000A13BA" w:rsidRPr="00682B28">
        <w:rPr>
          <w:rFonts w:ascii="Arial" w:hAnsi="Arial" w:cs="Arial"/>
          <w:sz w:val="22"/>
          <w:szCs w:val="22"/>
        </w:rPr>
        <w:t>dpisan</w:t>
      </w:r>
      <w:r w:rsidR="00EC0E32" w:rsidRPr="00682B28">
        <w:rPr>
          <w:rFonts w:ascii="Arial" w:hAnsi="Arial" w:cs="Arial"/>
          <w:sz w:val="22"/>
          <w:szCs w:val="22"/>
        </w:rPr>
        <w:t>y</w:t>
      </w:r>
      <w:r w:rsidR="00FE5AA6" w:rsidRPr="00682B28">
        <w:rPr>
          <w:rFonts w:ascii="Arial" w:hAnsi="Arial" w:cs="Arial"/>
          <w:sz w:val="22"/>
          <w:szCs w:val="22"/>
        </w:rPr>
        <w:t xml:space="preserve"> przez obie strony </w:t>
      </w:r>
      <w:r w:rsidR="00EC0E32" w:rsidRPr="00682B28">
        <w:rPr>
          <w:rFonts w:ascii="Arial" w:hAnsi="Arial" w:cs="Arial"/>
          <w:sz w:val="22"/>
          <w:szCs w:val="22"/>
        </w:rPr>
        <w:t xml:space="preserve">dokument potwierdzenia wywozu odpadów komunalnych </w:t>
      </w:r>
      <w:r w:rsidRPr="00682B28">
        <w:rPr>
          <w:rFonts w:ascii="Arial" w:hAnsi="Arial" w:cs="Arial"/>
          <w:sz w:val="22"/>
          <w:szCs w:val="22"/>
        </w:rPr>
        <w:t>stanowić będzie podstawę do wystawienia przez Wykonawcę faktury VAT.</w:t>
      </w:r>
    </w:p>
    <w:p w:rsidR="00364184" w:rsidRPr="00682B28" w:rsidRDefault="00364184" w:rsidP="00EE7E74">
      <w:pPr>
        <w:spacing w:line="276" w:lineRule="auto"/>
        <w:jc w:val="center"/>
        <w:rPr>
          <w:rFonts w:ascii="Arial" w:hAnsi="Arial" w:cs="Arial"/>
          <w:b/>
          <w:sz w:val="22"/>
          <w:szCs w:val="22"/>
        </w:rPr>
      </w:pPr>
    </w:p>
    <w:p w:rsidR="00364184" w:rsidRPr="00682B28" w:rsidRDefault="00364184" w:rsidP="00EE7E74">
      <w:pPr>
        <w:keepNext/>
        <w:spacing w:line="276" w:lineRule="auto"/>
        <w:jc w:val="center"/>
        <w:rPr>
          <w:rFonts w:ascii="Arial" w:hAnsi="Arial" w:cs="Arial"/>
          <w:b/>
          <w:sz w:val="22"/>
          <w:szCs w:val="22"/>
        </w:rPr>
      </w:pPr>
      <w:r w:rsidRPr="00682B28">
        <w:rPr>
          <w:rFonts w:ascii="Arial" w:hAnsi="Arial" w:cs="Arial"/>
          <w:b/>
          <w:sz w:val="22"/>
          <w:szCs w:val="22"/>
        </w:rPr>
        <w:t xml:space="preserve">§ </w:t>
      </w:r>
      <w:r w:rsidR="00C321FF" w:rsidRPr="00682B28">
        <w:rPr>
          <w:rFonts w:ascii="Arial" w:hAnsi="Arial" w:cs="Arial"/>
          <w:b/>
          <w:sz w:val="22"/>
          <w:szCs w:val="22"/>
        </w:rPr>
        <w:t>10</w:t>
      </w:r>
    </w:p>
    <w:p w:rsidR="00AD29D9" w:rsidRPr="00682B28" w:rsidRDefault="00AD29D9" w:rsidP="00EE7E74">
      <w:pPr>
        <w:keepNext/>
        <w:spacing w:line="276" w:lineRule="auto"/>
        <w:jc w:val="center"/>
        <w:rPr>
          <w:rFonts w:ascii="Arial" w:hAnsi="Arial" w:cs="Arial"/>
          <w:b/>
          <w:sz w:val="22"/>
          <w:szCs w:val="22"/>
        </w:rPr>
      </w:pPr>
      <w:r w:rsidRPr="00682B28">
        <w:rPr>
          <w:rFonts w:ascii="Arial" w:hAnsi="Arial" w:cs="Arial"/>
          <w:b/>
          <w:sz w:val="22"/>
          <w:szCs w:val="22"/>
        </w:rPr>
        <w:t>KARY UMOWNE</w:t>
      </w:r>
    </w:p>
    <w:p w:rsidR="00AD29D9" w:rsidRPr="00682B28" w:rsidRDefault="00AD29D9" w:rsidP="00EE7E74">
      <w:pPr>
        <w:keepNext/>
        <w:spacing w:line="276" w:lineRule="auto"/>
        <w:jc w:val="center"/>
        <w:rPr>
          <w:rFonts w:ascii="Arial" w:hAnsi="Arial" w:cs="Arial"/>
          <w:b/>
          <w:sz w:val="22"/>
          <w:szCs w:val="22"/>
        </w:rPr>
      </w:pPr>
    </w:p>
    <w:p w:rsidR="00AD29D9" w:rsidRPr="00682B28" w:rsidRDefault="00AD29D9" w:rsidP="00EE7E74">
      <w:pPr>
        <w:pStyle w:val="Akapitzlist"/>
        <w:keepNext/>
        <w:numPr>
          <w:ilvl w:val="0"/>
          <w:numId w:val="4"/>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Z tytułu niewykonania lub nienależytego wykonania umowy Zamawiającemu przysługują kary umowne w wysokości:</w:t>
      </w:r>
    </w:p>
    <w:p w:rsidR="00AD29D9" w:rsidRPr="00682B28" w:rsidRDefault="00BA0534" w:rsidP="00EE7E74">
      <w:pPr>
        <w:pStyle w:val="Akapitzlist"/>
        <w:numPr>
          <w:ilvl w:val="0"/>
          <w:numId w:val="5"/>
        </w:numPr>
        <w:spacing w:after="200" w:line="276" w:lineRule="auto"/>
        <w:jc w:val="both"/>
        <w:rPr>
          <w:rFonts w:ascii="Arial" w:eastAsia="Meiryo" w:hAnsi="Arial" w:cs="Arial"/>
          <w:sz w:val="22"/>
          <w:szCs w:val="22"/>
          <w:lang w:eastAsia="ja-JP"/>
        </w:rPr>
      </w:pPr>
      <w:r w:rsidRPr="00682B28">
        <w:rPr>
          <w:rFonts w:ascii="Arial" w:eastAsia="Meiryo" w:hAnsi="Arial" w:cs="Arial"/>
          <w:sz w:val="22"/>
          <w:szCs w:val="22"/>
          <w:lang w:eastAsia="ja-JP"/>
        </w:rPr>
        <w:t>5</w:t>
      </w:r>
      <w:r w:rsidR="00AD29D9" w:rsidRPr="00682B28">
        <w:rPr>
          <w:rFonts w:ascii="Arial" w:eastAsia="Meiryo" w:hAnsi="Arial" w:cs="Arial"/>
          <w:sz w:val="22"/>
          <w:szCs w:val="22"/>
          <w:lang w:eastAsia="ja-JP"/>
        </w:rPr>
        <w:t> % wartoś</w:t>
      </w:r>
      <w:r w:rsidRPr="00682B28">
        <w:rPr>
          <w:rFonts w:ascii="Arial" w:eastAsia="Meiryo" w:hAnsi="Arial" w:cs="Arial"/>
          <w:sz w:val="22"/>
          <w:szCs w:val="22"/>
          <w:lang w:eastAsia="ja-JP"/>
        </w:rPr>
        <w:t>ci brutto części podstawowej umowy jeżeli Zamawiający nie korzystał z prawa opcji lub 5% wartości brutto całkowitej</w:t>
      </w:r>
      <w:r w:rsidR="00F17A2E" w:rsidRPr="00682B28">
        <w:rPr>
          <w:rFonts w:ascii="Arial" w:eastAsia="Meiryo" w:hAnsi="Arial" w:cs="Arial"/>
          <w:sz w:val="22"/>
          <w:szCs w:val="22"/>
          <w:lang w:eastAsia="ja-JP"/>
        </w:rPr>
        <w:t xml:space="preserve"> wartości umowy – jeżeli Zamawiający skorzystał z pr</w:t>
      </w:r>
      <w:r w:rsidR="00982CEB">
        <w:rPr>
          <w:rFonts w:ascii="Arial" w:eastAsia="Meiryo" w:hAnsi="Arial" w:cs="Arial"/>
          <w:sz w:val="22"/>
          <w:szCs w:val="22"/>
          <w:lang w:eastAsia="ja-JP"/>
        </w:rPr>
        <w:t>awa opcji</w:t>
      </w:r>
      <w:r w:rsidR="00B368E2">
        <w:rPr>
          <w:rFonts w:ascii="Arial" w:eastAsia="Meiryo" w:hAnsi="Arial" w:cs="Arial"/>
          <w:sz w:val="22"/>
          <w:szCs w:val="22"/>
          <w:lang w:eastAsia="ja-JP"/>
        </w:rPr>
        <w:t>,</w:t>
      </w:r>
      <w:r w:rsidR="00982CEB">
        <w:rPr>
          <w:rFonts w:ascii="Arial" w:eastAsia="Meiryo" w:hAnsi="Arial" w:cs="Arial"/>
          <w:sz w:val="22"/>
          <w:szCs w:val="22"/>
          <w:lang w:eastAsia="ja-JP"/>
        </w:rPr>
        <w:t xml:space="preserve"> </w:t>
      </w:r>
      <w:r w:rsidR="00F17A2E" w:rsidRPr="00682B28">
        <w:rPr>
          <w:rFonts w:ascii="Arial" w:eastAsia="Meiryo" w:hAnsi="Arial" w:cs="Arial"/>
          <w:sz w:val="22"/>
          <w:szCs w:val="22"/>
          <w:lang w:eastAsia="ja-JP"/>
        </w:rPr>
        <w:t>w razie odstąpienia lub rozwiązania umowy przez Wykonawcę lub Zamawiającego z przyczyn leżących po stronie Wykonawcy;</w:t>
      </w:r>
    </w:p>
    <w:p w:rsidR="00AD29D9" w:rsidRPr="00682B28" w:rsidRDefault="00F17A2E" w:rsidP="00EE7E74">
      <w:pPr>
        <w:pStyle w:val="Akapitzlist"/>
        <w:numPr>
          <w:ilvl w:val="0"/>
          <w:numId w:val="5"/>
        </w:numPr>
        <w:spacing w:after="200" w:line="276" w:lineRule="auto"/>
        <w:jc w:val="both"/>
        <w:rPr>
          <w:rFonts w:ascii="Arial" w:eastAsia="Meiryo" w:hAnsi="Arial" w:cs="Arial"/>
          <w:sz w:val="22"/>
          <w:szCs w:val="22"/>
          <w:lang w:eastAsia="ja-JP"/>
        </w:rPr>
      </w:pPr>
      <w:r w:rsidRPr="00682B28">
        <w:rPr>
          <w:rFonts w:ascii="Arial" w:eastAsia="Meiryo" w:hAnsi="Arial" w:cs="Arial"/>
          <w:sz w:val="22"/>
          <w:szCs w:val="22"/>
          <w:lang w:eastAsia="ja-JP"/>
        </w:rPr>
        <w:t>5</w:t>
      </w:r>
      <w:r w:rsidR="00AD29D9" w:rsidRPr="00682B28">
        <w:rPr>
          <w:rFonts w:ascii="Arial" w:eastAsia="Meiryo" w:hAnsi="Arial" w:cs="Arial"/>
          <w:sz w:val="22"/>
          <w:szCs w:val="22"/>
          <w:lang w:eastAsia="ja-JP"/>
        </w:rPr>
        <w:t> % wartości b</w:t>
      </w:r>
      <w:r w:rsidRPr="00682B28">
        <w:rPr>
          <w:rFonts w:ascii="Arial" w:eastAsia="Meiryo" w:hAnsi="Arial" w:cs="Arial"/>
          <w:sz w:val="22"/>
          <w:szCs w:val="22"/>
          <w:lang w:eastAsia="ja-JP"/>
        </w:rPr>
        <w:t>rutto części podstawowej umowy jeżeli Zamawiający nie korzystał z prawa opcji lub 5 % wartości brutto całkowitej wartości umowy – jeżeli Zamawiający skorzystał z pr</w:t>
      </w:r>
      <w:r w:rsidR="00982CEB">
        <w:rPr>
          <w:rFonts w:ascii="Arial" w:eastAsia="Meiryo" w:hAnsi="Arial" w:cs="Arial"/>
          <w:sz w:val="22"/>
          <w:szCs w:val="22"/>
          <w:lang w:eastAsia="ja-JP"/>
        </w:rPr>
        <w:t>awa opcji</w:t>
      </w:r>
      <w:r w:rsidR="00B368E2">
        <w:rPr>
          <w:rFonts w:ascii="Arial" w:eastAsia="Meiryo" w:hAnsi="Arial" w:cs="Arial"/>
          <w:sz w:val="22"/>
          <w:szCs w:val="22"/>
          <w:lang w:eastAsia="ja-JP"/>
        </w:rPr>
        <w:t>,</w:t>
      </w:r>
      <w:r w:rsidR="00982CEB">
        <w:rPr>
          <w:rFonts w:ascii="Arial" w:eastAsia="Meiryo" w:hAnsi="Arial" w:cs="Arial"/>
          <w:sz w:val="22"/>
          <w:szCs w:val="22"/>
          <w:lang w:eastAsia="ja-JP"/>
        </w:rPr>
        <w:t xml:space="preserve"> </w:t>
      </w:r>
      <w:r w:rsidRPr="00682B28">
        <w:rPr>
          <w:rFonts w:ascii="Arial" w:eastAsia="Meiryo" w:hAnsi="Arial" w:cs="Arial"/>
          <w:sz w:val="22"/>
          <w:szCs w:val="22"/>
          <w:lang w:eastAsia="ja-JP"/>
        </w:rPr>
        <w:t xml:space="preserve">gdy Zamawiający odstąpi lub rozwiąże umowę z przyczyn leżących po stronie Wykonawcy w tym z powodu wad usługi zgodnie z § 11 ust. 3 pkt. 6 umowy. </w:t>
      </w:r>
    </w:p>
    <w:p w:rsidR="00AD29D9" w:rsidRPr="00682B28" w:rsidRDefault="00AD29D9" w:rsidP="00EE7E74">
      <w:pPr>
        <w:pStyle w:val="Akapitzlist"/>
        <w:numPr>
          <w:ilvl w:val="0"/>
          <w:numId w:val="4"/>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Ponadto, Wykonawca zapłaci Zamawiającemu kary umowne w wysokości:</w:t>
      </w:r>
    </w:p>
    <w:p w:rsidR="00AD29D9" w:rsidRPr="00682B28" w:rsidRDefault="00AD29D9" w:rsidP="00EE7E74">
      <w:pPr>
        <w:pStyle w:val="Akapitzlist"/>
        <w:numPr>
          <w:ilvl w:val="0"/>
          <w:numId w:val="6"/>
        </w:numPr>
        <w:spacing w:after="200" w:line="276" w:lineRule="auto"/>
        <w:ind w:left="567" w:hanging="425"/>
        <w:jc w:val="both"/>
        <w:rPr>
          <w:rFonts w:ascii="Arial" w:eastAsia="Meiryo" w:hAnsi="Arial" w:cs="Arial"/>
          <w:sz w:val="22"/>
          <w:szCs w:val="22"/>
          <w:lang w:eastAsia="ja-JP"/>
        </w:rPr>
      </w:pPr>
      <w:r w:rsidRPr="00682B28">
        <w:rPr>
          <w:rFonts w:ascii="Arial" w:eastAsia="Meiryo" w:hAnsi="Arial" w:cs="Arial"/>
          <w:sz w:val="22"/>
          <w:szCs w:val="22"/>
          <w:lang w:eastAsia="ja-JP"/>
        </w:rPr>
        <w:t>100,00 zł za każdy rozpoczęty dzień zwłoki w realizacji umow</w:t>
      </w:r>
      <w:r w:rsidR="009F1EDA" w:rsidRPr="00682B28">
        <w:rPr>
          <w:rFonts w:ascii="Arial" w:eastAsia="Meiryo" w:hAnsi="Arial" w:cs="Arial"/>
          <w:sz w:val="22"/>
          <w:szCs w:val="22"/>
          <w:lang w:eastAsia="ja-JP"/>
        </w:rPr>
        <w:t>y, określonej w § 4 ust. 1</w:t>
      </w:r>
      <w:r w:rsidRPr="00682B28">
        <w:rPr>
          <w:rFonts w:ascii="Arial" w:eastAsia="Meiryo" w:hAnsi="Arial" w:cs="Arial"/>
          <w:sz w:val="22"/>
          <w:szCs w:val="22"/>
          <w:lang w:eastAsia="ja-JP"/>
        </w:rPr>
        <w:t xml:space="preserve"> niniejszej umowy.</w:t>
      </w:r>
    </w:p>
    <w:p w:rsidR="00AD29D9" w:rsidRPr="00682B28" w:rsidRDefault="00AD29D9" w:rsidP="00EE7E74">
      <w:pPr>
        <w:pStyle w:val="Akapitzlist"/>
        <w:widowControl w:val="0"/>
        <w:numPr>
          <w:ilvl w:val="0"/>
          <w:numId w:val="6"/>
        </w:numPr>
        <w:shd w:val="clear" w:color="auto" w:fill="FFFFFF"/>
        <w:autoSpaceDE w:val="0"/>
        <w:autoSpaceDN w:val="0"/>
        <w:adjustRightInd w:val="0"/>
        <w:spacing w:before="60" w:after="200" w:line="276" w:lineRule="auto"/>
        <w:ind w:left="567" w:hanging="425"/>
        <w:jc w:val="both"/>
        <w:rPr>
          <w:rFonts w:ascii="Arial" w:eastAsia="Meiryo" w:hAnsi="Arial" w:cs="Arial"/>
          <w:sz w:val="22"/>
          <w:szCs w:val="22"/>
          <w:lang w:eastAsia="ja-JP"/>
        </w:rPr>
      </w:pPr>
      <w:r w:rsidRPr="00682B28">
        <w:rPr>
          <w:rFonts w:ascii="Arial" w:eastAsia="Meiryo" w:hAnsi="Arial" w:cs="Arial"/>
          <w:sz w:val="22"/>
          <w:szCs w:val="22"/>
          <w:lang w:eastAsia="ja-JP"/>
        </w:rPr>
        <w:t>50,00 zł za każdy rozpoczęty dzień zwłoki w przypadku nieterminowego doręczenia oryginału faktury lub faktury korekty zgodnie z § 8 ust. 5 niniejszej umowy</w:t>
      </w:r>
    </w:p>
    <w:p w:rsidR="00AD29D9" w:rsidRPr="00682B28" w:rsidRDefault="001D5237" w:rsidP="00EE7E74">
      <w:pPr>
        <w:pStyle w:val="Akapitzlist"/>
        <w:widowControl w:val="0"/>
        <w:numPr>
          <w:ilvl w:val="0"/>
          <w:numId w:val="6"/>
        </w:numPr>
        <w:shd w:val="clear" w:color="auto" w:fill="FFFFFF"/>
        <w:autoSpaceDE w:val="0"/>
        <w:autoSpaceDN w:val="0"/>
        <w:adjustRightInd w:val="0"/>
        <w:spacing w:before="60" w:after="200" w:line="276" w:lineRule="auto"/>
        <w:ind w:left="567" w:hanging="425"/>
        <w:jc w:val="both"/>
        <w:rPr>
          <w:rFonts w:ascii="Arial" w:eastAsia="Meiryo" w:hAnsi="Arial" w:cs="Arial"/>
          <w:sz w:val="22"/>
          <w:szCs w:val="22"/>
          <w:lang w:eastAsia="ja-JP"/>
        </w:rPr>
      </w:pPr>
      <w:r>
        <w:rPr>
          <w:rFonts w:ascii="Arial" w:eastAsia="Meiryo" w:hAnsi="Arial" w:cs="Arial"/>
          <w:sz w:val="22"/>
          <w:szCs w:val="22"/>
          <w:lang w:eastAsia="ja-JP"/>
        </w:rPr>
        <w:t>200,00 zł</w:t>
      </w:r>
      <w:r w:rsidR="00AD29D9" w:rsidRPr="00682B28">
        <w:rPr>
          <w:rFonts w:ascii="Arial" w:eastAsia="Meiryo" w:hAnsi="Arial" w:cs="Arial"/>
          <w:sz w:val="22"/>
          <w:szCs w:val="22"/>
          <w:lang w:eastAsia="ja-JP"/>
        </w:rPr>
        <w:t xml:space="preserve"> z tytułu nieprzedłożenia do zaakceptowania przez Zamawiającego projektu umowy z podwykonawcą lub projektu jej zmiany;</w:t>
      </w:r>
    </w:p>
    <w:p w:rsidR="00AD29D9" w:rsidRPr="00682B28" w:rsidRDefault="001D5237" w:rsidP="00EE7E74">
      <w:pPr>
        <w:pStyle w:val="Akapitzlist"/>
        <w:widowControl w:val="0"/>
        <w:numPr>
          <w:ilvl w:val="0"/>
          <w:numId w:val="6"/>
        </w:numPr>
        <w:shd w:val="clear" w:color="auto" w:fill="FFFFFF"/>
        <w:autoSpaceDE w:val="0"/>
        <w:autoSpaceDN w:val="0"/>
        <w:adjustRightInd w:val="0"/>
        <w:spacing w:before="60" w:after="200" w:line="276" w:lineRule="auto"/>
        <w:ind w:left="567" w:hanging="425"/>
        <w:jc w:val="both"/>
        <w:rPr>
          <w:rFonts w:ascii="Arial" w:eastAsia="Meiryo" w:hAnsi="Arial" w:cs="Arial"/>
          <w:sz w:val="22"/>
          <w:szCs w:val="22"/>
          <w:lang w:eastAsia="ja-JP"/>
        </w:rPr>
      </w:pPr>
      <w:r>
        <w:rPr>
          <w:rFonts w:ascii="Arial" w:eastAsia="Meiryo" w:hAnsi="Arial" w:cs="Arial"/>
          <w:sz w:val="22"/>
          <w:szCs w:val="22"/>
          <w:lang w:eastAsia="ja-JP"/>
        </w:rPr>
        <w:t>200 zł</w:t>
      </w:r>
      <w:r w:rsidR="00AD29D9" w:rsidRPr="00682B28">
        <w:rPr>
          <w:rFonts w:ascii="Arial" w:eastAsia="Meiryo" w:hAnsi="Arial" w:cs="Arial"/>
          <w:sz w:val="22"/>
          <w:szCs w:val="22"/>
          <w:lang w:eastAsia="ja-JP"/>
        </w:rPr>
        <w:t xml:space="preserve"> z tytułu nieprzedłużenia poświadczonej za zgodność z oryginałem kopii umowy o podwykonawstwo lub jej zmiany za każdy rozpoczęty dzień zwłoki po terminie określonym w § 13 ust.7 niniejszej umowy.</w:t>
      </w:r>
    </w:p>
    <w:p w:rsidR="00AD29D9" w:rsidRPr="00682B28" w:rsidRDefault="00AD29D9" w:rsidP="00EE7E74">
      <w:pPr>
        <w:pStyle w:val="Akapitzlist"/>
        <w:widowControl w:val="0"/>
        <w:numPr>
          <w:ilvl w:val="0"/>
          <w:numId w:val="6"/>
        </w:numPr>
        <w:shd w:val="clear" w:color="auto" w:fill="FFFFFF"/>
        <w:autoSpaceDE w:val="0"/>
        <w:autoSpaceDN w:val="0"/>
        <w:adjustRightInd w:val="0"/>
        <w:spacing w:before="60" w:after="200" w:line="276" w:lineRule="auto"/>
        <w:ind w:left="567" w:hanging="425"/>
        <w:jc w:val="both"/>
        <w:rPr>
          <w:rFonts w:ascii="Arial" w:eastAsia="Meiryo" w:hAnsi="Arial" w:cs="Arial"/>
          <w:sz w:val="22"/>
          <w:szCs w:val="22"/>
          <w:lang w:eastAsia="ja-JP"/>
        </w:rPr>
      </w:pPr>
      <w:r w:rsidRPr="00682B28">
        <w:rPr>
          <w:rFonts w:ascii="Arial" w:eastAsia="Meiryo" w:hAnsi="Arial" w:cs="Arial"/>
          <w:sz w:val="22"/>
          <w:szCs w:val="22"/>
          <w:lang w:eastAsia="ja-JP"/>
        </w:rPr>
        <w:t>50,00 zł z tytułu nieterminowych opłat za wystawione przez podwykonawców faktury za wykonane usługi, za każdy rozpoczęty dzień zwłoki.</w:t>
      </w:r>
    </w:p>
    <w:p w:rsidR="00AD29D9" w:rsidRPr="00682B28" w:rsidRDefault="00AD29D9" w:rsidP="00EE7E74">
      <w:pPr>
        <w:pStyle w:val="Akapitzlist"/>
        <w:widowControl w:val="0"/>
        <w:numPr>
          <w:ilvl w:val="0"/>
          <w:numId w:val="6"/>
        </w:numPr>
        <w:shd w:val="clear" w:color="auto" w:fill="FFFFFF"/>
        <w:autoSpaceDE w:val="0"/>
        <w:autoSpaceDN w:val="0"/>
        <w:adjustRightInd w:val="0"/>
        <w:spacing w:before="60" w:after="200" w:line="276" w:lineRule="auto"/>
        <w:ind w:left="567" w:hanging="425"/>
        <w:jc w:val="both"/>
        <w:rPr>
          <w:rFonts w:ascii="Arial" w:eastAsia="Meiryo" w:hAnsi="Arial" w:cs="Arial"/>
          <w:sz w:val="22"/>
          <w:szCs w:val="22"/>
          <w:lang w:eastAsia="ja-JP"/>
        </w:rPr>
      </w:pPr>
      <w:r w:rsidRPr="00682B28">
        <w:rPr>
          <w:rFonts w:ascii="Arial" w:hAnsi="Arial" w:cs="Arial"/>
          <w:sz w:val="22"/>
          <w:szCs w:val="22"/>
        </w:rPr>
        <w:t>200 zł za każdorazowe naruszenie zakazu wnoszenia i używania na terenie kompleksu wojskowego bez zezwolenia urządzeń do przetwarzania obrazu i dźwięku, o którym mowa w § 14 ust. 8 niniejszej umowy</w:t>
      </w:r>
    </w:p>
    <w:p w:rsidR="00AD29D9" w:rsidRPr="00682B28" w:rsidRDefault="00AD29D9" w:rsidP="00EE7E74">
      <w:pPr>
        <w:pStyle w:val="Akapitzlist"/>
        <w:widowControl w:val="0"/>
        <w:numPr>
          <w:ilvl w:val="0"/>
          <w:numId w:val="6"/>
        </w:numPr>
        <w:shd w:val="clear" w:color="auto" w:fill="FFFFFF"/>
        <w:autoSpaceDE w:val="0"/>
        <w:autoSpaceDN w:val="0"/>
        <w:adjustRightInd w:val="0"/>
        <w:spacing w:before="60" w:after="200" w:line="276" w:lineRule="auto"/>
        <w:ind w:left="567" w:hanging="425"/>
        <w:jc w:val="both"/>
        <w:rPr>
          <w:rFonts w:ascii="Arial" w:eastAsia="Meiryo" w:hAnsi="Arial" w:cs="Arial"/>
          <w:sz w:val="22"/>
          <w:szCs w:val="22"/>
          <w:lang w:eastAsia="ja-JP"/>
        </w:rPr>
      </w:pPr>
      <w:r w:rsidRPr="00682B28">
        <w:rPr>
          <w:rFonts w:ascii="Arial" w:hAnsi="Arial" w:cs="Arial"/>
          <w:sz w:val="22"/>
          <w:szCs w:val="22"/>
        </w:rPr>
        <w:t>1000 zł za każdorazowe naruszenie zakazu rejestrowania lub transmisji obrazu i dźwięku na terenie kompleksu wojskowego;</w:t>
      </w:r>
    </w:p>
    <w:p w:rsidR="00AD29D9" w:rsidRPr="00682B28" w:rsidRDefault="00AD29D9" w:rsidP="00EE7E74">
      <w:pPr>
        <w:pStyle w:val="Akapitzlist"/>
        <w:numPr>
          <w:ilvl w:val="0"/>
          <w:numId w:val="4"/>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 xml:space="preserve">Kary o których mowa powyżej, Wykonawca zapłaci na wskazany przez Zamawiającego rachunek bankowy w terminie określonym w wezwaniu przez Zamawiającego. </w:t>
      </w:r>
    </w:p>
    <w:p w:rsidR="00AD29D9" w:rsidRPr="00682B28" w:rsidRDefault="00AD29D9" w:rsidP="00EE7E74">
      <w:pPr>
        <w:pStyle w:val="Akapitzlist"/>
        <w:numPr>
          <w:ilvl w:val="0"/>
          <w:numId w:val="4"/>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Wysokość kar umownych nie może przekroczyć 30%</w:t>
      </w:r>
      <w:r w:rsidRPr="00682B28">
        <w:rPr>
          <w:rFonts w:ascii="Arial" w:eastAsia="Meiryo" w:hAnsi="Arial" w:cs="Arial"/>
          <w:b/>
          <w:sz w:val="22"/>
          <w:szCs w:val="22"/>
          <w:lang w:eastAsia="ja-JP"/>
        </w:rPr>
        <w:t xml:space="preserve"> </w:t>
      </w:r>
      <w:r w:rsidRPr="00682B28">
        <w:rPr>
          <w:rFonts w:ascii="Arial" w:eastAsia="Meiryo" w:hAnsi="Arial" w:cs="Arial"/>
          <w:sz w:val="22"/>
          <w:szCs w:val="22"/>
          <w:lang w:eastAsia="ja-JP"/>
        </w:rPr>
        <w:t>wartości</w:t>
      </w:r>
      <w:r w:rsidR="001E4643" w:rsidRPr="00682B28">
        <w:rPr>
          <w:rFonts w:ascii="Arial" w:eastAsia="Meiryo" w:hAnsi="Arial" w:cs="Arial"/>
          <w:sz w:val="22"/>
          <w:szCs w:val="22"/>
          <w:lang w:eastAsia="ja-JP"/>
        </w:rPr>
        <w:t xml:space="preserve"> brutto umowy, odrębnie w </w:t>
      </w:r>
      <w:r w:rsidRPr="00682B28">
        <w:rPr>
          <w:rFonts w:ascii="Arial" w:eastAsia="Meiryo" w:hAnsi="Arial" w:cs="Arial"/>
          <w:sz w:val="22"/>
          <w:szCs w:val="22"/>
          <w:lang w:eastAsia="ja-JP"/>
        </w:rPr>
        <w:t>zakresie części tzw. podstawowej i odrębnie w zakresie części objętej prawem opcji.</w:t>
      </w:r>
    </w:p>
    <w:p w:rsidR="00AD29D9" w:rsidRPr="00682B28" w:rsidRDefault="00AD29D9" w:rsidP="00EE7E74">
      <w:pPr>
        <w:pStyle w:val="Akapitzlist"/>
        <w:numPr>
          <w:ilvl w:val="0"/>
          <w:numId w:val="4"/>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Zamawiający zastrzega sobie prawo potrącenia kar umownych z należnego Wykonawcy wynagrodzenia (faktury), na co Wykonawca wyraża zgodę.</w:t>
      </w:r>
    </w:p>
    <w:p w:rsidR="00AD29D9" w:rsidRPr="00682B28" w:rsidRDefault="00AD29D9" w:rsidP="00EE7E74">
      <w:pPr>
        <w:pStyle w:val="Akapitzlist"/>
        <w:numPr>
          <w:ilvl w:val="0"/>
          <w:numId w:val="4"/>
        </w:numPr>
        <w:spacing w:after="200" w:line="276" w:lineRule="auto"/>
        <w:ind w:left="284" w:hanging="284"/>
        <w:jc w:val="both"/>
        <w:rPr>
          <w:rFonts w:ascii="Arial" w:eastAsia="Meiryo" w:hAnsi="Arial" w:cs="Arial"/>
          <w:sz w:val="22"/>
          <w:szCs w:val="22"/>
          <w:lang w:eastAsia="ja-JP"/>
        </w:rPr>
      </w:pPr>
      <w:r w:rsidRPr="00682B28">
        <w:rPr>
          <w:rFonts w:ascii="Arial" w:hAnsi="Arial" w:cs="Arial"/>
          <w:sz w:val="22"/>
          <w:szCs w:val="22"/>
        </w:rPr>
        <w:t xml:space="preserve">W przypadku, gdy kary umowne nie pokrywają szkody wyrządzonej Zamawiającemu z tytułu niewykonania lub nienależytego wykonania umowy, także w przypadkach, </w:t>
      </w:r>
      <w:r w:rsidRPr="00682B28">
        <w:rPr>
          <w:rFonts w:ascii="Arial" w:hAnsi="Arial" w:cs="Arial"/>
          <w:sz w:val="22"/>
          <w:szCs w:val="22"/>
        </w:rPr>
        <w:lastRenderedPageBreak/>
        <w:t>dla których nie zastrzeżono kar umownych, Zamawiający ma prawo dochodzić odszkodowania uzupełniającego na zasadach ogólnych Kodeksu cywilnego.</w:t>
      </w:r>
    </w:p>
    <w:p w:rsidR="00AD29D9" w:rsidRPr="00682B28" w:rsidRDefault="00AD29D9" w:rsidP="00EE7E74">
      <w:pPr>
        <w:pStyle w:val="Akapitzlist"/>
        <w:numPr>
          <w:ilvl w:val="0"/>
          <w:numId w:val="4"/>
        </w:numPr>
        <w:spacing w:after="200" w:line="276" w:lineRule="auto"/>
        <w:ind w:left="284" w:hanging="284"/>
        <w:jc w:val="both"/>
        <w:rPr>
          <w:rFonts w:ascii="Arial" w:eastAsia="Meiryo" w:hAnsi="Arial" w:cs="Arial"/>
          <w:sz w:val="22"/>
          <w:szCs w:val="22"/>
          <w:lang w:eastAsia="ja-JP"/>
        </w:rPr>
      </w:pPr>
      <w:r w:rsidRPr="00682B28">
        <w:rPr>
          <w:rFonts w:ascii="Arial" w:hAnsi="Arial" w:cs="Arial"/>
          <w:sz w:val="22"/>
          <w:szCs w:val="22"/>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rsidR="00AD29D9" w:rsidRPr="00682B28" w:rsidRDefault="00AD29D9" w:rsidP="00EE7E74">
      <w:pPr>
        <w:pStyle w:val="Akapitzlist"/>
        <w:numPr>
          <w:ilvl w:val="0"/>
          <w:numId w:val="4"/>
        </w:numPr>
        <w:spacing w:after="200" w:line="276" w:lineRule="auto"/>
        <w:ind w:left="284" w:hanging="284"/>
        <w:jc w:val="both"/>
        <w:rPr>
          <w:rFonts w:ascii="Arial" w:eastAsia="Meiryo" w:hAnsi="Arial" w:cs="Arial"/>
          <w:sz w:val="22"/>
          <w:szCs w:val="22"/>
          <w:lang w:eastAsia="ja-JP"/>
        </w:rPr>
      </w:pPr>
      <w:r w:rsidRPr="00682B28">
        <w:rPr>
          <w:rFonts w:ascii="Arial" w:hAnsi="Arial" w:cs="Arial"/>
          <w:sz w:val="22"/>
          <w:szCs w:val="22"/>
        </w:rPr>
        <w:t>Zapłata kar umownych nie zwalnia Wykonawcy z wykonania obowiązków określonych w niniejszej umowie, o ile Zamawiający nie podjął decyzji w przedmiocie odstąpienia lub rozwiązania umowy, lub dokonania jej zmiany.</w:t>
      </w:r>
    </w:p>
    <w:p w:rsidR="007F7299" w:rsidRPr="00682B28" w:rsidRDefault="007F7299" w:rsidP="00EE7E74">
      <w:pPr>
        <w:pStyle w:val="Akapitzlist"/>
        <w:numPr>
          <w:ilvl w:val="0"/>
          <w:numId w:val="4"/>
        </w:numPr>
        <w:spacing w:after="200" w:line="276" w:lineRule="auto"/>
        <w:ind w:left="284" w:hanging="284"/>
        <w:jc w:val="both"/>
        <w:rPr>
          <w:rFonts w:ascii="Arial" w:eastAsia="Meiryo" w:hAnsi="Arial" w:cs="Arial"/>
          <w:sz w:val="22"/>
          <w:szCs w:val="22"/>
          <w:lang w:eastAsia="ja-JP"/>
        </w:rPr>
      </w:pPr>
      <w:r w:rsidRPr="00682B28">
        <w:rPr>
          <w:rFonts w:ascii="Arial" w:hAnsi="Arial" w:cs="Arial"/>
          <w:sz w:val="22"/>
          <w:szCs w:val="22"/>
        </w:rPr>
        <w:t>Za niedopełnienie przez wykonawcę lub Podwykonawcę wymogu zatrudnienia osób świadczących usługi w trakcie</w:t>
      </w:r>
      <w:r w:rsidR="003A0F18" w:rsidRPr="00682B28">
        <w:rPr>
          <w:rFonts w:ascii="Arial" w:hAnsi="Arial" w:cs="Arial"/>
          <w:sz w:val="22"/>
          <w:szCs w:val="22"/>
        </w:rPr>
        <w:t xml:space="preserve"> realizacji przedmiotu umowy na podstawie umowy o pracę w rozumieniu przepisów Kodeksu Pracy, Wykonawca zapłaci Zamawiającemu kary umowne za każdą osobę w wysokości iloczynu minimalnego wynagrodzenia za pracę ustalonego na podstawie przepisów o minimalnym wynagrodzeniu za pracę (obowiązującego w chwili stwierdzenia przez Zamawiającego niedopełnienia przez Wykonawcę wymogu zatrudnienia pracowników świadczących usługi na podstawie umowy o pracę w rozumieniu przepisów Kodeksu  Pracy) oraz liczby miesięcy w okresie realizacji umowy, w których dopełniono przedmiotowego wymogu do wskazanych czynności.</w:t>
      </w:r>
    </w:p>
    <w:p w:rsidR="003A0F18" w:rsidRPr="00682B28" w:rsidRDefault="003A0F18" w:rsidP="00EE7E74">
      <w:pPr>
        <w:pStyle w:val="Akapitzlist"/>
        <w:numPr>
          <w:ilvl w:val="0"/>
          <w:numId w:val="4"/>
        </w:numPr>
        <w:spacing w:after="200" w:line="276" w:lineRule="auto"/>
        <w:ind w:left="284" w:hanging="284"/>
        <w:jc w:val="both"/>
        <w:rPr>
          <w:rFonts w:ascii="Arial" w:eastAsia="Meiryo" w:hAnsi="Arial" w:cs="Arial"/>
          <w:sz w:val="22"/>
          <w:szCs w:val="22"/>
          <w:lang w:eastAsia="ja-JP"/>
        </w:rPr>
      </w:pPr>
      <w:r w:rsidRPr="00682B28">
        <w:rPr>
          <w:rFonts w:ascii="Arial" w:hAnsi="Arial" w:cs="Arial"/>
          <w:sz w:val="22"/>
          <w:szCs w:val="22"/>
        </w:rPr>
        <w:t>Uchybienie w wykonaniu</w:t>
      </w:r>
      <w:r w:rsidR="001929FF" w:rsidRPr="00682B28">
        <w:rPr>
          <w:rFonts w:ascii="Arial" w:hAnsi="Arial" w:cs="Arial"/>
          <w:sz w:val="22"/>
          <w:szCs w:val="22"/>
        </w:rPr>
        <w:t xml:space="preserve"> obowiązku zmiany wynagrodzenia przysługującego Podwykonawcy, z którym zawarto umowę, w zakresie kosztów dotyczących Podwykonawcy związanych z realizacją przedmiotu umowy podwykonawczej, jeżeli zostały spełnione przesłanki określone w art. 439 ust. 5 </w:t>
      </w:r>
      <w:proofErr w:type="spellStart"/>
      <w:r w:rsidR="001929FF" w:rsidRPr="00682B28">
        <w:rPr>
          <w:rFonts w:ascii="Arial" w:hAnsi="Arial" w:cs="Arial"/>
          <w:sz w:val="22"/>
          <w:szCs w:val="22"/>
        </w:rPr>
        <w:t>Pzp</w:t>
      </w:r>
      <w:proofErr w:type="spellEnd"/>
      <w:r w:rsidR="001929FF" w:rsidRPr="00682B28">
        <w:rPr>
          <w:rFonts w:ascii="Arial" w:hAnsi="Arial" w:cs="Arial"/>
          <w:sz w:val="22"/>
          <w:szCs w:val="22"/>
        </w:rPr>
        <w:t>, w wysokości 5 000 zł</w:t>
      </w:r>
    </w:p>
    <w:p w:rsidR="00AD29D9" w:rsidRPr="00682B28" w:rsidRDefault="00AD29D9" w:rsidP="00EE7E74">
      <w:pPr>
        <w:pStyle w:val="Akapitzlist"/>
        <w:spacing w:line="276" w:lineRule="auto"/>
        <w:ind w:left="284"/>
        <w:jc w:val="both"/>
        <w:rPr>
          <w:rFonts w:ascii="Arial" w:eastAsia="Meiryo" w:hAnsi="Arial" w:cs="Arial"/>
          <w:sz w:val="22"/>
          <w:szCs w:val="22"/>
          <w:lang w:eastAsia="ja-JP"/>
        </w:rPr>
      </w:pPr>
    </w:p>
    <w:p w:rsidR="00AD29D9" w:rsidRPr="00682B28" w:rsidRDefault="00AD29D9" w:rsidP="00EE7E74">
      <w:pPr>
        <w:keepNext/>
        <w:keepLines/>
        <w:spacing w:line="276" w:lineRule="auto"/>
        <w:jc w:val="center"/>
        <w:rPr>
          <w:rFonts w:ascii="Arial" w:hAnsi="Arial" w:cs="Arial"/>
          <w:b/>
          <w:sz w:val="22"/>
          <w:szCs w:val="22"/>
        </w:rPr>
      </w:pPr>
    </w:p>
    <w:p w:rsidR="00AD29D9" w:rsidRPr="00682B28" w:rsidRDefault="00AD29D9" w:rsidP="00EE7E74">
      <w:pPr>
        <w:keepNext/>
        <w:keepLines/>
        <w:spacing w:line="276" w:lineRule="auto"/>
        <w:jc w:val="center"/>
        <w:rPr>
          <w:rFonts w:ascii="Arial" w:hAnsi="Arial" w:cs="Arial"/>
          <w:b/>
          <w:sz w:val="22"/>
          <w:szCs w:val="22"/>
        </w:rPr>
      </w:pPr>
      <w:r w:rsidRPr="00682B28">
        <w:rPr>
          <w:rFonts w:ascii="Arial" w:hAnsi="Arial" w:cs="Arial"/>
          <w:b/>
          <w:sz w:val="22"/>
          <w:szCs w:val="22"/>
        </w:rPr>
        <w:t>§ 11</w:t>
      </w:r>
    </w:p>
    <w:p w:rsidR="00AD29D9" w:rsidRPr="00682B28" w:rsidRDefault="00AD29D9" w:rsidP="00EE7E74">
      <w:pPr>
        <w:keepNext/>
        <w:keepLines/>
        <w:spacing w:line="276" w:lineRule="auto"/>
        <w:jc w:val="center"/>
        <w:rPr>
          <w:rFonts w:ascii="Arial" w:hAnsi="Arial" w:cs="Arial"/>
          <w:b/>
          <w:sz w:val="22"/>
          <w:szCs w:val="22"/>
        </w:rPr>
      </w:pPr>
      <w:r w:rsidRPr="00682B28">
        <w:rPr>
          <w:rFonts w:ascii="Arial" w:hAnsi="Arial" w:cs="Arial"/>
          <w:b/>
          <w:sz w:val="22"/>
          <w:szCs w:val="22"/>
        </w:rPr>
        <w:t>ODSTĄPIENIE LUB ROZWIĄZANIE UMOWY</w:t>
      </w:r>
    </w:p>
    <w:p w:rsidR="00AD29D9" w:rsidRPr="00682B28" w:rsidRDefault="00AD29D9" w:rsidP="00EE7E74">
      <w:pPr>
        <w:spacing w:line="276" w:lineRule="auto"/>
        <w:jc w:val="center"/>
        <w:rPr>
          <w:rFonts w:ascii="Arial" w:hAnsi="Arial" w:cs="Arial"/>
          <w:b/>
          <w:sz w:val="22"/>
          <w:szCs w:val="22"/>
        </w:rPr>
      </w:pPr>
    </w:p>
    <w:p w:rsidR="00AD29D9" w:rsidRPr="00682B28" w:rsidRDefault="00AD29D9" w:rsidP="00EE7E74">
      <w:pPr>
        <w:pStyle w:val="Akapitzlist"/>
        <w:numPr>
          <w:ilvl w:val="0"/>
          <w:numId w:val="7"/>
        </w:numPr>
        <w:spacing w:after="200" w:line="276" w:lineRule="auto"/>
        <w:ind w:left="284" w:hanging="284"/>
        <w:jc w:val="both"/>
        <w:rPr>
          <w:rFonts w:ascii="Arial" w:hAnsi="Arial" w:cs="Arial"/>
          <w:sz w:val="22"/>
          <w:szCs w:val="22"/>
        </w:rPr>
      </w:pPr>
      <w:r w:rsidRPr="00682B28">
        <w:rPr>
          <w:rFonts w:ascii="Arial" w:hAnsi="Arial" w:cs="Arial"/>
          <w:sz w:val="22"/>
          <w:szCs w:val="22"/>
        </w:rPr>
        <w:t>Zamawiający może odstąpić od umowy w terminie</w:t>
      </w:r>
      <w:r w:rsidRPr="00682B28">
        <w:rPr>
          <w:rFonts w:ascii="Arial" w:hAnsi="Arial" w:cs="Arial"/>
          <w:color w:val="FF0000"/>
          <w:sz w:val="22"/>
          <w:szCs w:val="22"/>
        </w:rPr>
        <w:t xml:space="preserve"> </w:t>
      </w:r>
      <w:r w:rsidRPr="00682B28">
        <w:rPr>
          <w:rFonts w:ascii="Arial" w:hAnsi="Arial" w:cs="Arial"/>
          <w:sz w:val="22"/>
          <w:szCs w:val="22"/>
        </w:rPr>
        <w:t>30 dni od dnia powzięcia wiadomości o zaistnieniu istotnej zmiany okoliczności powodującej, że wykonanie umowy nie leży w interesie publicznym, czego nie można było przewidzieć w chwili zawarcia umowy lub  dalsze wykonywanie może zagrozić podstawowemu interesowi bezpieczeństwa państwa, lub bezpieczeństwu publicznemu.</w:t>
      </w:r>
    </w:p>
    <w:p w:rsidR="00EC436F" w:rsidRPr="00682B28" w:rsidRDefault="00EC436F" w:rsidP="00EE7E74">
      <w:pPr>
        <w:pStyle w:val="Akapitzlist"/>
        <w:numPr>
          <w:ilvl w:val="0"/>
          <w:numId w:val="7"/>
        </w:numPr>
        <w:spacing w:after="200" w:line="276" w:lineRule="auto"/>
        <w:ind w:left="284" w:hanging="284"/>
        <w:jc w:val="both"/>
        <w:rPr>
          <w:rFonts w:ascii="Arial" w:hAnsi="Arial" w:cs="Arial"/>
          <w:sz w:val="22"/>
          <w:szCs w:val="22"/>
        </w:rPr>
      </w:pPr>
      <w:r w:rsidRPr="00682B28">
        <w:rPr>
          <w:rFonts w:ascii="Arial" w:hAnsi="Arial" w:cs="Arial"/>
          <w:sz w:val="22"/>
          <w:szCs w:val="22"/>
        </w:rPr>
        <w:t xml:space="preserve">W przypadku o którym mowa w ust. 1, Wykonawca może żądać wyłącznie wynagrodzenia należnego z tytułu wykonania części </w:t>
      </w:r>
      <w:r w:rsidR="00675A7B" w:rsidRPr="00682B28">
        <w:rPr>
          <w:rFonts w:ascii="Arial" w:hAnsi="Arial" w:cs="Arial"/>
          <w:sz w:val="22"/>
          <w:szCs w:val="22"/>
        </w:rPr>
        <w:t>Umowy</w:t>
      </w:r>
      <w:r w:rsidRPr="00682B28">
        <w:rPr>
          <w:rFonts w:ascii="Arial" w:hAnsi="Arial" w:cs="Arial"/>
          <w:sz w:val="22"/>
          <w:szCs w:val="22"/>
        </w:rPr>
        <w:t>.</w:t>
      </w:r>
    </w:p>
    <w:p w:rsidR="00364184" w:rsidRPr="00682B28" w:rsidRDefault="00364184" w:rsidP="00EE7E74">
      <w:pPr>
        <w:pStyle w:val="Akapitzlist"/>
        <w:keepNext/>
        <w:keepLines/>
        <w:numPr>
          <w:ilvl w:val="0"/>
          <w:numId w:val="7"/>
        </w:numPr>
        <w:spacing w:after="200" w:line="276" w:lineRule="auto"/>
        <w:ind w:left="284" w:hanging="284"/>
        <w:jc w:val="both"/>
        <w:rPr>
          <w:rFonts w:ascii="Arial" w:hAnsi="Arial" w:cs="Arial"/>
          <w:sz w:val="22"/>
          <w:szCs w:val="22"/>
        </w:rPr>
      </w:pPr>
      <w:r w:rsidRPr="00682B28">
        <w:rPr>
          <w:rFonts w:ascii="Arial" w:hAnsi="Arial" w:cs="Arial"/>
          <w:sz w:val="22"/>
          <w:szCs w:val="22"/>
        </w:rPr>
        <w:t xml:space="preserve">Zamawiającemu przysługuje prawo odstąpienia od </w:t>
      </w:r>
      <w:r w:rsidR="00675A7B" w:rsidRPr="00682B28">
        <w:rPr>
          <w:rFonts w:ascii="Arial" w:hAnsi="Arial" w:cs="Arial"/>
          <w:sz w:val="22"/>
          <w:szCs w:val="22"/>
        </w:rPr>
        <w:t>umowy</w:t>
      </w:r>
      <w:r w:rsidRPr="00682B28">
        <w:rPr>
          <w:rFonts w:ascii="Arial" w:hAnsi="Arial" w:cs="Arial"/>
          <w:sz w:val="22"/>
          <w:szCs w:val="22"/>
        </w:rPr>
        <w:t xml:space="preserve"> (w całości lub części) lub jej rozwiązania ze skutkiem natychmiastowym w następujących okolicznościach:</w:t>
      </w:r>
    </w:p>
    <w:p w:rsidR="00364184" w:rsidRPr="00682B28" w:rsidRDefault="00364184" w:rsidP="00EE7E74">
      <w:pPr>
        <w:pStyle w:val="Akapitzlist"/>
        <w:keepNext/>
        <w:keepLines/>
        <w:numPr>
          <w:ilvl w:val="0"/>
          <w:numId w:val="8"/>
        </w:numPr>
        <w:spacing w:after="200" w:line="276" w:lineRule="auto"/>
        <w:ind w:left="567" w:hanging="283"/>
        <w:jc w:val="both"/>
        <w:rPr>
          <w:rFonts w:ascii="Arial" w:hAnsi="Arial" w:cs="Arial"/>
          <w:sz w:val="22"/>
          <w:szCs w:val="22"/>
        </w:rPr>
      </w:pPr>
      <w:r w:rsidRPr="00682B28">
        <w:rPr>
          <w:rFonts w:ascii="Arial" w:hAnsi="Arial" w:cs="Arial"/>
          <w:sz w:val="22"/>
          <w:szCs w:val="22"/>
        </w:rPr>
        <w:t>Powstanie zagrożenie upadłości lub rozwiązanie firmy Wykonawcy (likwidacji przedsiębiorstwa);</w:t>
      </w:r>
    </w:p>
    <w:p w:rsidR="00364184" w:rsidRPr="00682B28" w:rsidRDefault="00364184" w:rsidP="00EE7E74">
      <w:pPr>
        <w:pStyle w:val="Akapitzlist"/>
        <w:numPr>
          <w:ilvl w:val="0"/>
          <w:numId w:val="8"/>
        </w:numPr>
        <w:spacing w:after="200" w:line="276" w:lineRule="auto"/>
        <w:ind w:left="567" w:hanging="283"/>
        <w:jc w:val="both"/>
        <w:rPr>
          <w:rFonts w:ascii="Arial" w:hAnsi="Arial" w:cs="Arial"/>
          <w:sz w:val="22"/>
          <w:szCs w:val="22"/>
        </w:rPr>
      </w:pPr>
      <w:r w:rsidRPr="00682B28">
        <w:rPr>
          <w:rFonts w:ascii="Arial" w:hAnsi="Arial" w:cs="Arial"/>
          <w:sz w:val="22"/>
          <w:szCs w:val="22"/>
        </w:rPr>
        <w:t>Zostanie wydany nakaz zajęcia majątku Wykonawcy;</w:t>
      </w:r>
    </w:p>
    <w:p w:rsidR="00364184" w:rsidRPr="00682B28" w:rsidRDefault="00364184" w:rsidP="00EE7E74">
      <w:pPr>
        <w:pStyle w:val="Akapitzlist"/>
        <w:numPr>
          <w:ilvl w:val="0"/>
          <w:numId w:val="8"/>
        </w:numPr>
        <w:spacing w:after="200" w:line="276" w:lineRule="auto"/>
        <w:ind w:left="567" w:hanging="283"/>
        <w:jc w:val="both"/>
        <w:rPr>
          <w:rFonts w:ascii="Arial" w:hAnsi="Arial" w:cs="Arial"/>
          <w:sz w:val="22"/>
          <w:szCs w:val="22"/>
        </w:rPr>
      </w:pPr>
      <w:r w:rsidRPr="00682B28">
        <w:rPr>
          <w:rFonts w:ascii="Arial" w:hAnsi="Arial" w:cs="Arial"/>
          <w:sz w:val="22"/>
          <w:szCs w:val="22"/>
        </w:rPr>
        <w:t xml:space="preserve">Wykonawca przerwał realizację </w:t>
      </w:r>
      <w:r w:rsidR="00620DBF" w:rsidRPr="00682B28">
        <w:rPr>
          <w:rFonts w:ascii="Arial" w:hAnsi="Arial" w:cs="Arial"/>
          <w:sz w:val="22"/>
          <w:szCs w:val="22"/>
        </w:rPr>
        <w:t xml:space="preserve">usługi </w:t>
      </w:r>
      <w:r w:rsidR="00C44847" w:rsidRPr="00682B28">
        <w:rPr>
          <w:rFonts w:ascii="Arial" w:hAnsi="Arial" w:cs="Arial"/>
          <w:sz w:val="22"/>
          <w:szCs w:val="22"/>
        </w:rPr>
        <w:t xml:space="preserve">odbioru </w:t>
      </w:r>
      <w:r w:rsidR="00620DBF" w:rsidRPr="00682B28">
        <w:rPr>
          <w:rFonts w:ascii="Arial" w:hAnsi="Arial" w:cs="Arial"/>
          <w:sz w:val="22"/>
          <w:szCs w:val="22"/>
        </w:rPr>
        <w:t>odpadów komunalnych</w:t>
      </w:r>
      <w:r w:rsidRPr="00682B28">
        <w:rPr>
          <w:rFonts w:ascii="Arial" w:hAnsi="Arial" w:cs="Arial"/>
          <w:sz w:val="22"/>
          <w:szCs w:val="22"/>
        </w:rPr>
        <w:t xml:space="preserve"> nie informując </w:t>
      </w:r>
      <w:r w:rsidR="00620DBF" w:rsidRPr="00682B28">
        <w:rPr>
          <w:rFonts w:ascii="Arial" w:hAnsi="Arial" w:cs="Arial"/>
          <w:sz w:val="22"/>
          <w:szCs w:val="22"/>
        </w:rPr>
        <w:t xml:space="preserve"> </w:t>
      </w:r>
      <w:r w:rsidR="00C44847" w:rsidRPr="00682B28">
        <w:rPr>
          <w:rFonts w:ascii="Arial" w:hAnsi="Arial" w:cs="Arial"/>
          <w:sz w:val="22"/>
          <w:szCs w:val="22"/>
        </w:rPr>
        <w:t>o </w:t>
      </w:r>
      <w:r w:rsidRPr="00682B28">
        <w:rPr>
          <w:rFonts w:ascii="Arial" w:hAnsi="Arial" w:cs="Arial"/>
          <w:sz w:val="22"/>
          <w:szCs w:val="22"/>
        </w:rPr>
        <w:t xml:space="preserve">tym pisemnie Zamawiającego i przerwa ta trwa dłużej niż </w:t>
      </w:r>
      <w:r w:rsidR="00620DBF" w:rsidRPr="00682B28">
        <w:rPr>
          <w:rFonts w:ascii="Arial" w:hAnsi="Arial" w:cs="Arial"/>
          <w:sz w:val="22"/>
          <w:szCs w:val="22"/>
        </w:rPr>
        <w:t>3</w:t>
      </w:r>
      <w:r w:rsidR="00991BFB" w:rsidRPr="00682B28">
        <w:rPr>
          <w:rFonts w:ascii="Arial" w:hAnsi="Arial" w:cs="Arial"/>
          <w:sz w:val="22"/>
          <w:szCs w:val="22"/>
        </w:rPr>
        <w:t xml:space="preserve"> dni;</w:t>
      </w:r>
    </w:p>
    <w:p w:rsidR="005943BE" w:rsidRPr="00682B28" w:rsidRDefault="005943BE" w:rsidP="00EE7E74">
      <w:pPr>
        <w:pStyle w:val="Akapitzlist"/>
        <w:numPr>
          <w:ilvl w:val="0"/>
          <w:numId w:val="8"/>
        </w:numPr>
        <w:spacing w:after="200" w:line="276" w:lineRule="auto"/>
        <w:ind w:left="567" w:hanging="283"/>
        <w:jc w:val="both"/>
        <w:rPr>
          <w:rFonts w:ascii="Arial" w:hAnsi="Arial" w:cs="Arial"/>
          <w:sz w:val="22"/>
          <w:szCs w:val="22"/>
        </w:rPr>
      </w:pPr>
      <w:r w:rsidRPr="00682B28">
        <w:rPr>
          <w:rFonts w:ascii="Arial" w:hAnsi="Arial" w:cs="Arial"/>
          <w:sz w:val="22"/>
          <w:szCs w:val="22"/>
        </w:rPr>
        <w:t>Wykonawca bez uzasadnionych przyczyn nie rozpoczą</w:t>
      </w:r>
      <w:r w:rsidR="00B1437B" w:rsidRPr="00682B28">
        <w:rPr>
          <w:rFonts w:ascii="Arial" w:hAnsi="Arial" w:cs="Arial"/>
          <w:sz w:val="22"/>
          <w:szCs w:val="22"/>
        </w:rPr>
        <w:t>ł realizacji przedmiotu umowy w </w:t>
      </w:r>
      <w:r w:rsidRPr="00682B28">
        <w:rPr>
          <w:rFonts w:ascii="Arial" w:hAnsi="Arial" w:cs="Arial"/>
          <w:sz w:val="22"/>
          <w:szCs w:val="22"/>
        </w:rPr>
        <w:t>okresie 2 dni roboczych od ustalonego terminu usługi i nie</w:t>
      </w:r>
      <w:r w:rsidR="00D872F0" w:rsidRPr="00682B28">
        <w:rPr>
          <w:rFonts w:ascii="Arial" w:hAnsi="Arial" w:cs="Arial"/>
          <w:sz w:val="22"/>
          <w:szCs w:val="22"/>
        </w:rPr>
        <w:t xml:space="preserve"> realizuje umowy pomimo wezwania</w:t>
      </w:r>
      <w:r w:rsidRPr="00682B28">
        <w:rPr>
          <w:rFonts w:ascii="Arial" w:hAnsi="Arial" w:cs="Arial"/>
          <w:sz w:val="22"/>
          <w:szCs w:val="22"/>
        </w:rPr>
        <w:t xml:space="preserve"> przez Zamawiającego złożonego na piśmie.</w:t>
      </w:r>
    </w:p>
    <w:p w:rsidR="00D872F0" w:rsidRPr="00682B28" w:rsidRDefault="00991BFB" w:rsidP="00EE7E74">
      <w:pPr>
        <w:pStyle w:val="Akapitzlist"/>
        <w:numPr>
          <w:ilvl w:val="0"/>
          <w:numId w:val="8"/>
        </w:numPr>
        <w:spacing w:after="200" w:line="276" w:lineRule="auto"/>
        <w:ind w:left="567" w:hanging="283"/>
        <w:jc w:val="both"/>
        <w:rPr>
          <w:rFonts w:ascii="Arial" w:hAnsi="Arial" w:cs="Arial"/>
          <w:sz w:val="22"/>
          <w:szCs w:val="22"/>
        </w:rPr>
      </w:pPr>
      <w:r w:rsidRPr="00682B28">
        <w:rPr>
          <w:rFonts w:ascii="Arial" w:hAnsi="Arial" w:cs="Arial"/>
          <w:sz w:val="22"/>
          <w:szCs w:val="22"/>
        </w:rPr>
        <w:t xml:space="preserve">utraty przez Wykonawcę uprawnień niezbędnych do wykonania </w:t>
      </w:r>
      <w:r w:rsidR="00675A7B" w:rsidRPr="00682B28">
        <w:rPr>
          <w:rFonts w:ascii="Arial" w:hAnsi="Arial" w:cs="Arial"/>
          <w:sz w:val="22"/>
          <w:szCs w:val="22"/>
        </w:rPr>
        <w:t>Umowy</w:t>
      </w:r>
      <w:r w:rsidR="00B97DC6" w:rsidRPr="00682B28">
        <w:rPr>
          <w:rFonts w:ascii="Arial" w:hAnsi="Arial" w:cs="Arial"/>
          <w:sz w:val="22"/>
          <w:szCs w:val="22"/>
        </w:rPr>
        <w:t xml:space="preserve"> zgodnie z prze</w:t>
      </w:r>
      <w:r w:rsidR="00D872F0" w:rsidRPr="00682B28">
        <w:rPr>
          <w:rFonts w:ascii="Arial" w:hAnsi="Arial" w:cs="Arial"/>
          <w:sz w:val="22"/>
          <w:szCs w:val="22"/>
        </w:rPr>
        <w:t>pisami prawa, wymieniony</w:t>
      </w:r>
      <w:r w:rsidR="00B332C8" w:rsidRPr="00682B28">
        <w:rPr>
          <w:rFonts w:ascii="Arial" w:hAnsi="Arial" w:cs="Arial"/>
          <w:sz w:val="22"/>
          <w:szCs w:val="22"/>
        </w:rPr>
        <w:t>mi</w:t>
      </w:r>
      <w:r w:rsidR="00D872F0" w:rsidRPr="00682B28">
        <w:rPr>
          <w:rFonts w:ascii="Arial" w:hAnsi="Arial" w:cs="Arial"/>
          <w:sz w:val="22"/>
          <w:szCs w:val="22"/>
        </w:rPr>
        <w:t xml:space="preserve"> w </w:t>
      </w:r>
      <w:r w:rsidR="002618EB" w:rsidRPr="00682B28">
        <w:rPr>
          <w:rFonts w:ascii="Arial" w:hAnsi="Arial" w:cs="Arial"/>
          <w:sz w:val="22"/>
          <w:szCs w:val="22"/>
        </w:rPr>
        <w:t xml:space="preserve">§ 5 ust. </w:t>
      </w:r>
      <w:r w:rsidR="00B332C8" w:rsidRPr="00682B28">
        <w:rPr>
          <w:rFonts w:ascii="Arial" w:hAnsi="Arial" w:cs="Arial"/>
          <w:sz w:val="22"/>
          <w:szCs w:val="22"/>
        </w:rPr>
        <w:t>1</w:t>
      </w:r>
      <w:r w:rsidR="00041302" w:rsidRPr="00682B28">
        <w:rPr>
          <w:rFonts w:ascii="Arial" w:hAnsi="Arial" w:cs="Arial"/>
          <w:sz w:val="22"/>
          <w:szCs w:val="22"/>
        </w:rPr>
        <w:t>.</w:t>
      </w:r>
    </w:p>
    <w:p w:rsidR="00364184" w:rsidRPr="00682B28" w:rsidRDefault="00D872F0" w:rsidP="00EE7E74">
      <w:pPr>
        <w:pStyle w:val="Akapitzlist"/>
        <w:numPr>
          <w:ilvl w:val="0"/>
          <w:numId w:val="8"/>
        </w:numPr>
        <w:spacing w:after="200" w:line="276" w:lineRule="auto"/>
        <w:ind w:left="567" w:hanging="283"/>
        <w:jc w:val="both"/>
        <w:rPr>
          <w:rFonts w:ascii="Arial" w:hAnsi="Arial" w:cs="Arial"/>
          <w:sz w:val="22"/>
          <w:szCs w:val="22"/>
        </w:rPr>
      </w:pPr>
      <w:r w:rsidRPr="00682B28">
        <w:rPr>
          <w:rFonts w:ascii="Arial" w:hAnsi="Arial" w:cs="Arial"/>
          <w:sz w:val="22"/>
          <w:szCs w:val="22"/>
        </w:rPr>
        <w:t xml:space="preserve">Wykonawca nie wykonuje przedmiotu umowy z wymaganą starannością lub realizuje ją niewłaściwie i niezgodnie z umową, a wezwania Zamawiającego do należytego </w:t>
      </w:r>
      <w:r w:rsidRPr="00682B28">
        <w:rPr>
          <w:rFonts w:ascii="Arial" w:hAnsi="Arial" w:cs="Arial"/>
          <w:sz w:val="22"/>
          <w:szCs w:val="22"/>
        </w:rPr>
        <w:lastRenderedPageBreak/>
        <w:t>wykonywania tych czynności będą nieskuteczne, co st</w:t>
      </w:r>
      <w:r w:rsidR="00B1437B" w:rsidRPr="00682B28">
        <w:rPr>
          <w:rFonts w:ascii="Arial" w:hAnsi="Arial" w:cs="Arial"/>
          <w:sz w:val="22"/>
          <w:szCs w:val="22"/>
        </w:rPr>
        <w:t>wierdzi Zamawiający pisemnie, w </w:t>
      </w:r>
      <w:r w:rsidRPr="00682B28">
        <w:rPr>
          <w:rFonts w:ascii="Arial" w:hAnsi="Arial" w:cs="Arial"/>
          <w:sz w:val="22"/>
          <w:szCs w:val="22"/>
        </w:rPr>
        <w:t xml:space="preserve">przypadku gdy taka </w:t>
      </w:r>
      <w:r w:rsidR="006C0EFA" w:rsidRPr="00682B28">
        <w:rPr>
          <w:rFonts w:ascii="Arial" w:hAnsi="Arial" w:cs="Arial"/>
          <w:sz w:val="22"/>
          <w:szCs w:val="22"/>
        </w:rPr>
        <w:t>wystąpi po raz trzeci</w:t>
      </w:r>
      <w:r w:rsidR="00364184" w:rsidRPr="00682B28">
        <w:rPr>
          <w:rFonts w:ascii="Arial" w:hAnsi="Arial" w:cs="Arial"/>
          <w:sz w:val="22"/>
          <w:szCs w:val="22"/>
        </w:rPr>
        <w:t>.</w:t>
      </w:r>
    </w:p>
    <w:p w:rsidR="00364184" w:rsidRPr="00682B28" w:rsidRDefault="006C0EFA" w:rsidP="00EE7E74">
      <w:pPr>
        <w:pStyle w:val="Akapitzlist"/>
        <w:numPr>
          <w:ilvl w:val="0"/>
          <w:numId w:val="7"/>
        </w:numPr>
        <w:spacing w:line="276" w:lineRule="auto"/>
        <w:ind w:left="284" w:hanging="284"/>
        <w:jc w:val="both"/>
        <w:rPr>
          <w:rFonts w:ascii="Arial" w:hAnsi="Arial" w:cs="Arial"/>
          <w:sz w:val="22"/>
          <w:szCs w:val="22"/>
        </w:rPr>
      </w:pPr>
      <w:r w:rsidRPr="00682B28">
        <w:rPr>
          <w:rFonts w:ascii="Arial" w:hAnsi="Arial" w:cs="Arial"/>
          <w:sz w:val="22"/>
          <w:szCs w:val="22"/>
        </w:rPr>
        <w:t>Wykonawcy przysługuje prawo odstąpienia od umowy, jeżeli Zamawiający zawiadomi Wykonawcę, iż wobec zaistnienia uprzednio nieprzewidzianych okoliczności nie będzie mógł spełnić swoich zobowiązań wobec Wykonawcy.</w:t>
      </w:r>
    </w:p>
    <w:p w:rsidR="006C0EFA" w:rsidRPr="00682B28" w:rsidRDefault="006C0EFA" w:rsidP="00EE7E74">
      <w:pPr>
        <w:pStyle w:val="Akapitzlist"/>
        <w:numPr>
          <w:ilvl w:val="0"/>
          <w:numId w:val="7"/>
        </w:numPr>
        <w:spacing w:line="276" w:lineRule="auto"/>
        <w:ind w:left="284" w:hanging="284"/>
        <w:jc w:val="both"/>
        <w:rPr>
          <w:rFonts w:ascii="Arial" w:hAnsi="Arial" w:cs="Arial"/>
          <w:sz w:val="22"/>
          <w:szCs w:val="22"/>
        </w:rPr>
      </w:pPr>
      <w:r w:rsidRPr="00682B28">
        <w:rPr>
          <w:rFonts w:ascii="Arial" w:hAnsi="Arial" w:cs="Arial"/>
          <w:sz w:val="22"/>
          <w:szCs w:val="22"/>
        </w:rPr>
        <w:t>Odstąpienie od umowy oraz jej rozwiązanie musi nastąpić w formie pisemnej.</w:t>
      </w:r>
    </w:p>
    <w:p w:rsidR="00EC436F" w:rsidRPr="00682B28" w:rsidRDefault="00EC436F" w:rsidP="00EE7E74">
      <w:pPr>
        <w:pStyle w:val="Akapitzlist"/>
        <w:spacing w:line="276" w:lineRule="auto"/>
        <w:ind w:left="284"/>
        <w:jc w:val="both"/>
        <w:rPr>
          <w:rFonts w:ascii="Arial" w:hAnsi="Arial" w:cs="Arial"/>
          <w:sz w:val="22"/>
          <w:szCs w:val="22"/>
        </w:rPr>
      </w:pPr>
    </w:p>
    <w:p w:rsidR="00364184" w:rsidRPr="00682B28" w:rsidRDefault="00364184" w:rsidP="00EE7E74">
      <w:pPr>
        <w:spacing w:line="276" w:lineRule="auto"/>
        <w:jc w:val="center"/>
        <w:rPr>
          <w:rFonts w:ascii="Arial" w:hAnsi="Arial" w:cs="Arial"/>
          <w:b/>
          <w:sz w:val="22"/>
          <w:szCs w:val="22"/>
        </w:rPr>
      </w:pPr>
      <w:r w:rsidRPr="00682B28">
        <w:rPr>
          <w:rFonts w:ascii="Arial" w:hAnsi="Arial" w:cs="Arial"/>
          <w:b/>
          <w:sz w:val="22"/>
          <w:szCs w:val="22"/>
        </w:rPr>
        <w:t>§ 1</w:t>
      </w:r>
      <w:r w:rsidR="00C321FF" w:rsidRPr="00682B28">
        <w:rPr>
          <w:rFonts w:ascii="Arial" w:hAnsi="Arial" w:cs="Arial"/>
          <w:b/>
          <w:sz w:val="22"/>
          <w:szCs w:val="22"/>
        </w:rPr>
        <w:t>2</w:t>
      </w:r>
      <w:r w:rsidRPr="00682B28">
        <w:rPr>
          <w:rFonts w:ascii="Arial" w:hAnsi="Arial" w:cs="Arial"/>
          <w:b/>
          <w:sz w:val="22"/>
          <w:szCs w:val="22"/>
        </w:rPr>
        <w:t xml:space="preserve"> </w:t>
      </w:r>
    </w:p>
    <w:p w:rsidR="00364184" w:rsidRPr="00682B28" w:rsidRDefault="00364184" w:rsidP="00EE7E74">
      <w:pPr>
        <w:spacing w:line="276" w:lineRule="auto"/>
        <w:jc w:val="center"/>
        <w:rPr>
          <w:rFonts w:ascii="Arial" w:hAnsi="Arial" w:cs="Arial"/>
          <w:b/>
          <w:sz w:val="22"/>
          <w:szCs w:val="22"/>
        </w:rPr>
      </w:pPr>
      <w:r w:rsidRPr="00682B28">
        <w:rPr>
          <w:rFonts w:ascii="Arial" w:hAnsi="Arial" w:cs="Arial"/>
          <w:b/>
          <w:sz w:val="22"/>
          <w:szCs w:val="22"/>
        </w:rPr>
        <w:t>WIERZYTELNOŚCI</w:t>
      </w:r>
    </w:p>
    <w:p w:rsidR="00364184" w:rsidRPr="00682B28" w:rsidRDefault="00364184" w:rsidP="00EE7E74">
      <w:pPr>
        <w:spacing w:line="276" w:lineRule="auto"/>
        <w:jc w:val="center"/>
        <w:rPr>
          <w:rFonts w:ascii="Arial" w:hAnsi="Arial" w:cs="Arial"/>
          <w:sz w:val="22"/>
          <w:szCs w:val="22"/>
        </w:rPr>
      </w:pPr>
    </w:p>
    <w:p w:rsidR="00364184" w:rsidRPr="00682B28" w:rsidRDefault="00364184" w:rsidP="00EE7E74">
      <w:pPr>
        <w:pStyle w:val="Tekstdymka"/>
        <w:numPr>
          <w:ilvl w:val="0"/>
          <w:numId w:val="9"/>
        </w:numPr>
        <w:spacing w:line="276" w:lineRule="auto"/>
        <w:ind w:left="284" w:hanging="284"/>
        <w:rPr>
          <w:rFonts w:ascii="Arial" w:hAnsi="Arial" w:cs="Arial"/>
          <w:sz w:val="22"/>
          <w:szCs w:val="22"/>
        </w:rPr>
      </w:pPr>
      <w:r w:rsidRPr="00682B28">
        <w:rPr>
          <w:rFonts w:ascii="Arial" w:hAnsi="Arial" w:cs="Arial"/>
          <w:sz w:val="22"/>
          <w:szCs w:val="22"/>
        </w:rPr>
        <w:t xml:space="preserve">Wykonawca nie może powierzyć wykonania zobowiązań wynikających z niniejszej </w:t>
      </w:r>
      <w:r w:rsidR="00675A7B" w:rsidRPr="00682B28">
        <w:rPr>
          <w:rFonts w:ascii="Arial" w:hAnsi="Arial" w:cs="Arial"/>
          <w:sz w:val="22"/>
          <w:szCs w:val="22"/>
        </w:rPr>
        <w:t>umowy</w:t>
      </w:r>
      <w:r w:rsidRPr="00682B28">
        <w:rPr>
          <w:rFonts w:ascii="Arial" w:hAnsi="Arial" w:cs="Arial"/>
          <w:sz w:val="22"/>
          <w:szCs w:val="22"/>
        </w:rPr>
        <w:t xml:space="preserve"> osobie trzeciej bez pisemnej zgody Zamawiającego. </w:t>
      </w:r>
    </w:p>
    <w:p w:rsidR="00364184" w:rsidRPr="00682B28" w:rsidRDefault="00364184" w:rsidP="00EE7E74">
      <w:pPr>
        <w:pStyle w:val="Tekstdymka"/>
        <w:numPr>
          <w:ilvl w:val="0"/>
          <w:numId w:val="9"/>
        </w:numPr>
        <w:spacing w:line="276" w:lineRule="auto"/>
        <w:ind w:left="284" w:hanging="284"/>
        <w:rPr>
          <w:rFonts w:ascii="Arial" w:hAnsi="Arial" w:cs="Arial"/>
          <w:sz w:val="22"/>
          <w:szCs w:val="22"/>
        </w:rPr>
      </w:pPr>
      <w:r w:rsidRPr="00682B28">
        <w:rPr>
          <w:rFonts w:ascii="Arial" w:hAnsi="Arial" w:cs="Arial"/>
          <w:sz w:val="22"/>
          <w:szCs w:val="22"/>
        </w:rPr>
        <w:t xml:space="preserve">Wykonawca nie może przenieść na osobę trzecią wierzytelności przysługującej mu </w:t>
      </w:r>
      <w:r w:rsidR="009B4579" w:rsidRPr="00682B28">
        <w:rPr>
          <w:rFonts w:ascii="Arial" w:hAnsi="Arial" w:cs="Arial"/>
          <w:sz w:val="22"/>
          <w:szCs w:val="22"/>
        </w:rPr>
        <w:t>od </w:t>
      </w:r>
      <w:r w:rsidRPr="00682B28">
        <w:rPr>
          <w:rFonts w:ascii="Arial" w:hAnsi="Arial" w:cs="Arial"/>
          <w:sz w:val="22"/>
          <w:szCs w:val="22"/>
        </w:rPr>
        <w:t>Zamawiającego bez jego zgody wyrażonej na piśmie.</w:t>
      </w:r>
    </w:p>
    <w:p w:rsidR="00364184" w:rsidRPr="00682B28" w:rsidRDefault="00364184" w:rsidP="00EE7E74">
      <w:pPr>
        <w:pStyle w:val="Tekstdymka"/>
        <w:spacing w:line="276" w:lineRule="auto"/>
        <w:rPr>
          <w:rFonts w:ascii="Arial" w:hAnsi="Arial" w:cs="Arial"/>
          <w:sz w:val="22"/>
          <w:szCs w:val="22"/>
        </w:rPr>
      </w:pPr>
    </w:p>
    <w:p w:rsidR="00364184" w:rsidRPr="00682B28" w:rsidRDefault="00364184" w:rsidP="00EE7E74">
      <w:pPr>
        <w:keepNext/>
        <w:spacing w:line="276" w:lineRule="auto"/>
        <w:jc w:val="center"/>
        <w:rPr>
          <w:rFonts w:ascii="Arial" w:hAnsi="Arial" w:cs="Arial"/>
          <w:b/>
          <w:sz w:val="22"/>
          <w:szCs w:val="22"/>
        </w:rPr>
      </w:pPr>
      <w:r w:rsidRPr="00682B28">
        <w:rPr>
          <w:rFonts w:ascii="Arial" w:hAnsi="Arial" w:cs="Arial"/>
          <w:b/>
          <w:sz w:val="22"/>
          <w:szCs w:val="22"/>
        </w:rPr>
        <w:t>§ 1</w:t>
      </w:r>
      <w:r w:rsidR="00C321FF" w:rsidRPr="00682B28">
        <w:rPr>
          <w:rFonts w:ascii="Arial" w:hAnsi="Arial" w:cs="Arial"/>
          <w:b/>
          <w:sz w:val="22"/>
          <w:szCs w:val="22"/>
        </w:rPr>
        <w:t>3</w:t>
      </w:r>
      <w:r w:rsidRPr="00682B28">
        <w:rPr>
          <w:rFonts w:ascii="Arial" w:hAnsi="Arial" w:cs="Arial"/>
          <w:b/>
          <w:sz w:val="22"/>
          <w:szCs w:val="22"/>
        </w:rPr>
        <w:t xml:space="preserve"> </w:t>
      </w:r>
    </w:p>
    <w:p w:rsidR="00364184" w:rsidRPr="00682B28" w:rsidRDefault="00364184" w:rsidP="00EE7E74">
      <w:pPr>
        <w:keepNext/>
        <w:spacing w:line="276" w:lineRule="auto"/>
        <w:jc w:val="center"/>
        <w:rPr>
          <w:rFonts w:ascii="Arial" w:hAnsi="Arial" w:cs="Arial"/>
          <w:b/>
          <w:sz w:val="22"/>
          <w:szCs w:val="22"/>
        </w:rPr>
      </w:pPr>
      <w:r w:rsidRPr="00682B28">
        <w:rPr>
          <w:rFonts w:ascii="Arial" w:hAnsi="Arial" w:cs="Arial"/>
          <w:b/>
          <w:sz w:val="22"/>
          <w:szCs w:val="22"/>
        </w:rPr>
        <w:t>PODWYKONAWCY</w:t>
      </w:r>
    </w:p>
    <w:p w:rsidR="00364184" w:rsidRPr="00682B28" w:rsidRDefault="00364184" w:rsidP="00EE7E74">
      <w:pPr>
        <w:keepNext/>
        <w:spacing w:line="276" w:lineRule="auto"/>
        <w:jc w:val="center"/>
        <w:rPr>
          <w:rFonts w:ascii="Arial" w:hAnsi="Arial" w:cs="Arial"/>
          <w:b/>
          <w:sz w:val="22"/>
          <w:szCs w:val="22"/>
        </w:rPr>
      </w:pPr>
    </w:p>
    <w:p w:rsidR="007E6A7B" w:rsidRPr="00682B28" w:rsidRDefault="007E6A7B" w:rsidP="00EE7E74">
      <w:pPr>
        <w:keepNext/>
        <w:numPr>
          <w:ilvl w:val="3"/>
          <w:numId w:val="16"/>
        </w:numPr>
        <w:tabs>
          <w:tab w:val="left" w:pos="284"/>
        </w:tabs>
        <w:suppressAutoHyphens/>
        <w:overflowPunct w:val="0"/>
        <w:autoSpaceDE w:val="0"/>
        <w:spacing w:line="276" w:lineRule="auto"/>
        <w:ind w:left="284" w:hanging="284"/>
        <w:jc w:val="both"/>
        <w:textAlignment w:val="baseline"/>
        <w:rPr>
          <w:rFonts w:ascii="Arial" w:hAnsi="Arial" w:cs="Arial"/>
          <w:sz w:val="22"/>
          <w:szCs w:val="22"/>
          <w:lang w:eastAsia="ar-SA"/>
        </w:rPr>
      </w:pPr>
      <w:r w:rsidRPr="00682B28">
        <w:rPr>
          <w:rFonts w:ascii="Arial" w:hAnsi="Arial" w:cs="Arial"/>
          <w:sz w:val="22"/>
          <w:szCs w:val="22"/>
          <w:lang w:eastAsia="ar-SA"/>
        </w:rPr>
        <w:t xml:space="preserve">Zgodnie z oświadczeniem zawartym w ofercie Wykonawca </w:t>
      </w:r>
      <w:r w:rsidRPr="00682B28">
        <w:rPr>
          <w:rFonts w:ascii="Arial" w:hAnsi="Arial" w:cs="Arial"/>
          <w:i/>
          <w:sz w:val="22"/>
          <w:szCs w:val="22"/>
          <w:lang w:eastAsia="ar-SA"/>
        </w:rPr>
        <w:t xml:space="preserve">nie powierza / </w:t>
      </w:r>
      <w:r w:rsidRPr="004F69DE">
        <w:rPr>
          <w:rFonts w:ascii="Arial" w:hAnsi="Arial" w:cs="Arial"/>
          <w:i/>
          <w:sz w:val="22"/>
          <w:szCs w:val="22"/>
          <w:lang w:eastAsia="ar-SA"/>
        </w:rPr>
        <w:t>powierza</w:t>
      </w:r>
      <w:r w:rsidRPr="00682B28">
        <w:rPr>
          <w:rFonts w:ascii="Arial" w:hAnsi="Arial" w:cs="Arial"/>
          <w:i/>
          <w:strike/>
          <w:sz w:val="22"/>
          <w:szCs w:val="22"/>
          <w:lang w:eastAsia="ar-SA"/>
        </w:rPr>
        <w:t xml:space="preserve"> </w:t>
      </w:r>
      <w:r w:rsidRPr="00682B28">
        <w:rPr>
          <w:rFonts w:ascii="Arial" w:hAnsi="Arial" w:cs="Arial"/>
          <w:i/>
          <w:sz w:val="22"/>
          <w:szCs w:val="22"/>
          <w:lang w:eastAsia="ar-SA"/>
        </w:rPr>
        <w:t xml:space="preserve">Podwykonawcy/-om wykonanie następującego zakresu </w:t>
      </w:r>
      <w:r w:rsidR="00675A7B" w:rsidRPr="00682B28">
        <w:rPr>
          <w:rFonts w:ascii="Arial" w:hAnsi="Arial" w:cs="Arial"/>
          <w:i/>
          <w:sz w:val="22"/>
          <w:szCs w:val="22"/>
          <w:lang w:eastAsia="ar-SA"/>
        </w:rPr>
        <w:t>Umowy</w:t>
      </w:r>
      <w:r w:rsidRPr="00682B28">
        <w:rPr>
          <w:rFonts w:ascii="Arial" w:hAnsi="Arial" w:cs="Arial"/>
          <w:i/>
          <w:sz w:val="22"/>
          <w:szCs w:val="22"/>
          <w:lang w:eastAsia="ar-S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1867"/>
        <w:gridCol w:w="1867"/>
        <w:gridCol w:w="1416"/>
        <w:gridCol w:w="1410"/>
        <w:gridCol w:w="1406"/>
      </w:tblGrid>
      <w:tr w:rsidR="00EC0B78" w:rsidRPr="00682B28" w:rsidTr="005B111C">
        <w:tc>
          <w:tcPr>
            <w:tcW w:w="817" w:type="dxa"/>
            <w:shd w:val="clear" w:color="auto" w:fill="auto"/>
            <w:vAlign w:val="center"/>
          </w:tcPr>
          <w:p w:rsidR="007E6A7B" w:rsidRPr="00682B28" w:rsidRDefault="007E6A7B" w:rsidP="00EE7E74">
            <w:pPr>
              <w:keepNext/>
              <w:keepLines/>
              <w:tabs>
                <w:tab w:val="left" w:pos="284"/>
              </w:tabs>
              <w:suppressAutoHyphens/>
              <w:overflowPunct w:val="0"/>
              <w:autoSpaceDE w:val="0"/>
              <w:spacing w:line="276" w:lineRule="auto"/>
              <w:jc w:val="center"/>
              <w:textAlignment w:val="baseline"/>
              <w:rPr>
                <w:rFonts w:ascii="Arial" w:hAnsi="Arial" w:cs="Arial"/>
                <w:sz w:val="22"/>
                <w:szCs w:val="22"/>
                <w:lang w:eastAsia="ar-SA"/>
              </w:rPr>
            </w:pPr>
            <w:r w:rsidRPr="00682B28">
              <w:rPr>
                <w:rFonts w:ascii="Arial" w:hAnsi="Arial" w:cs="Arial"/>
                <w:sz w:val="22"/>
                <w:szCs w:val="22"/>
                <w:lang w:eastAsia="ar-SA"/>
              </w:rPr>
              <w:t>Lp.</w:t>
            </w:r>
          </w:p>
        </w:tc>
        <w:tc>
          <w:tcPr>
            <w:tcW w:w="1843" w:type="dxa"/>
            <w:shd w:val="clear" w:color="auto" w:fill="auto"/>
            <w:vAlign w:val="center"/>
          </w:tcPr>
          <w:p w:rsidR="007E6A7B" w:rsidRPr="00682B28" w:rsidRDefault="007E6A7B" w:rsidP="00EE7E74">
            <w:pPr>
              <w:keepNext/>
              <w:keepLines/>
              <w:tabs>
                <w:tab w:val="left" w:pos="284"/>
              </w:tabs>
              <w:suppressAutoHyphens/>
              <w:overflowPunct w:val="0"/>
              <w:autoSpaceDE w:val="0"/>
              <w:spacing w:line="276" w:lineRule="auto"/>
              <w:jc w:val="center"/>
              <w:textAlignment w:val="baseline"/>
              <w:rPr>
                <w:rFonts w:ascii="Arial" w:hAnsi="Arial" w:cs="Arial"/>
                <w:sz w:val="22"/>
                <w:szCs w:val="22"/>
                <w:lang w:eastAsia="ar-SA"/>
              </w:rPr>
            </w:pPr>
            <w:r w:rsidRPr="00682B28">
              <w:rPr>
                <w:rFonts w:ascii="Arial" w:hAnsi="Arial" w:cs="Arial"/>
                <w:sz w:val="22"/>
                <w:szCs w:val="22"/>
                <w:lang w:eastAsia="ar-SA"/>
              </w:rPr>
              <w:t>Nazwa przedsiębiorstwa</w:t>
            </w:r>
          </w:p>
        </w:tc>
        <w:tc>
          <w:tcPr>
            <w:tcW w:w="1843" w:type="dxa"/>
            <w:shd w:val="clear" w:color="auto" w:fill="auto"/>
            <w:vAlign w:val="center"/>
          </w:tcPr>
          <w:p w:rsidR="007E6A7B" w:rsidRPr="00682B28" w:rsidRDefault="007E6A7B" w:rsidP="00EE7E74">
            <w:pPr>
              <w:keepNext/>
              <w:keepLines/>
              <w:tabs>
                <w:tab w:val="left" w:pos="284"/>
              </w:tabs>
              <w:suppressAutoHyphens/>
              <w:overflowPunct w:val="0"/>
              <w:autoSpaceDE w:val="0"/>
              <w:spacing w:line="276" w:lineRule="auto"/>
              <w:jc w:val="center"/>
              <w:textAlignment w:val="baseline"/>
              <w:rPr>
                <w:rFonts w:ascii="Arial" w:hAnsi="Arial" w:cs="Arial"/>
                <w:sz w:val="22"/>
                <w:szCs w:val="22"/>
                <w:lang w:eastAsia="ar-SA"/>
              </w:rPr>
            </w:pPr>
            <w:r w:rsidRPr="00682B28">
              <w:rPr>
                <w:rFonts w:ascii="Arial" w:hAnsi="Arial" w:cs="Arial"/>
                <w:sz w:val="22"/>
                <w:szCs w:val="22"/>
                <w:lang w:eastAsia="ar-SA"/>
              </w:rPr>
              <w:t>Adres przedsiębiorstwa</w:t>
            </w:r>
          </w:p>
        </w:tc>
        <w:tc>
          <w:tcPr>
            <w:tcW w:w="1417" w:type="dxa"/>
            <w:shd w:val="clear" w:color="auto" w:fill="auto"/>
            <w:vAlign w:val="center"/>
          </w:tcPr>
          <w:p w:rsidR="007E6A7B" w:rsidRPr="00682B28" w:rsidRDefault="007E6A7B" w:rsidP="00EE7E74">
            <w:pPr>
              <w:keepNext/>
              <w:keepLines/>
              <w:tabs>
                <w:tab w:val="left" w:pos="284"/>
              </w:tabs>
              <w:suppressAutoHyphens/>
              <w:overflowPunct w:val="0"/>
              <w:autoSpaceDE w:val="0"/>
              <w:spacing w:line="276" w:lineRule="auto"/>
              <w:jc w:val="center"/>
              <w:textAlignment w:val="baseline"/>
              <w:rPr>
                <w:rFonts w:ascii="Arial" w:hAnsi="Arial" w:cs="Arial"/>
                <w:sz w:val="22"/>
                <w:szCs w:val="22"/>
                <w:lang w:eastAsia="ar-SA"/>
              </w:rPr>
            </w:pPr>
            <w:r w:rsidRPr="00682B28">
              <w:rPr>
                <w:rFonts w:ascii="Arial" w:hAnsi="Arial" w:cs="Arial"/>
                <w:sz w:val="22"/>
                <w:szCs w:val="22"/>
                <w:lang w:eastAsia="ar-SA"/>
              </w:rPr>
              <w:t>Zakres zamówienia</w:t>
            </w:r>
          </w:p>
        </w:tc>
        <w:tc>
          <w:tcPr>
            <w:tcW w:w="1417" w:type="dxa"/>
          </w:tcPr>
          <w:p w:rsidR="007E6A7B" w:rsidRPr="00682B28" w:rsidRDefault="007E6A7B" w:rsidP="00EE7E74">
            <w:pPr>
              <w:keepNext/>
              <w:keepLines/>
              <w:tabs>
                <w:tab w:val="left" w:pos="284"/>
              </w:tabs>
              <w:suppressAutoHyphens/>
              <w:overflowPunct w:val="0"/>
              <w:autoSpaceDE w:val="0"/>
              <w:spacing w:line="276" w:lineRule="auto"/>
              <w:jc w:val="center"/>
              <w:textAlignment w:val="baseline"/>
              <w:rPr>
                <w:rFonts w:ascii="Arial" w:hAnsi="Arial" w:cs="Arial"/>
                <w:sz w:val="22"/>
                <w:szCs w:val="22"/>
                <w:lang w:eastAsia="ar-SA"/>
              </w:rPr>
            </w:pPr>
            <w:r w:rsidRPr="00682B28">
              <w:rPr>
                <w:rFonts w:ascii="Arial" w:hAnsi="Arial" w:cs="Arial"/>
                <w:sz w:val="22"/>
                <w:szCs w:val="22"/>
                <w:lang w:eastAsia="ar-SA"/>
              </w:rPr>
              <w:t>Okres realizacji</w:t>
            </w:r>
          </w:p>
        </w:tc>
        <w:tc>
          <w:tcPr>
            <w:tcW w:w="1417" w:type="dxa"/>
            <w:shd w:val="clear" w:color="auto" w:fill="auto"/>
            <w:vAlign w:val="center"/>
          </w:tcPr>
          <w:p w:rsidR="007E6A7B" w:rsidRPr="00682B28" w:rsidRDefault="007E6A7B" w:rsidP="00EE7E74">
            <w:pPr>
              <w:keepNext/>
              <w:keepLines/>
              <w:tabs>
                <w:tab w:val="left" w:pos="284"/>
              </w:tabs>
              <w:suppressAutoHyphens/>
              <w:overflowPunct w:val="0"/>
              <w:autoSpaceDE w:val="0"/>
              <w:spacing w:line="276" w:lineRule="auto"/>
              <w:jc w:val="center"/>
              <w:textAlignment w:val="baseline"/>
              <w:rPr>
                <w:rFonts w:ascii="Arial" w:hAnsi="Arial" w:cs="Arial"/>
                <w:sz w:val="22"/>
                <w:szCs w:val="22"/>
                <w:lang w:eastAsia="ar-SA"/>
              </w:rPr>
            </w:pPr>
            <w:r w:rsidRPr="00682B28">
              <w:rPr>
                <w:rFonts w:ascii="Arial" w:hAnsi="Arial" w:cs="Arial"/>
                <w:sz w:val="22"/>
                <w:szCs w:val="22"/>
                <w:lang w:eastAsia="ar-SA"/>
              </w:rPr>
              <w:t>Uwagi</w:t>
            </w:r>
          </w:p>
        </w:tc>
      </w:tr>
      <w:tr w:rsidR="00EC0B78" w:rsidRPr="00682B28" w:rsidTr="005B111C">
        <w:tc>
          <w:tcPr>
            <w:tcW w:w="817" w:type="dxa"/>
            <w:shd w:val="clear" w:color="auto" w:fill="auto"/>
          </w:tcPr>
          <w:p w:rsidR="007E6A7B" w:rsidRPr="00682B28" w:rsidRDefault="007E6A7B" w:rsidP="00EE7E74">
            <w:pPr>
              <w:keepNext/>
              <w:keepLines/>
              <w:tabs>
                <w:tab w:val="left" w:pos="284"/>
              </w:tabs>
              <w:suppressAutoHyphens/>
              <w:overflowPunct w:val="0"/>
              <w:autoSpaceDE w:val="0"/>
              <w:spacing w:line="276" w:lineRule="auto"/>
              <w:jc w:val="both"/>
              <w:textAlignment w:val="baseline"/>
              <w:rPr>
                <w:rFonts w:ascii="Arial" w:hAnsi="Arial" w:cs="Arial"/>
                <w:sz w:val="22"/>
                <w:szCs w:val="22"/>
                <w:lang w:eastAsia="ar-SA"/>
              </w:rPr>
            </w:pPr>
          </w:p>
        </w:tc>
        <w:tc>
          <w:tcPr>
            <w:tcW w:w="1843" w:type="dxa"/>
            <w:shd w:val="clear" w:color="auto" w:fill="auto"/>
          </w:tcPr>
          <w:p w:rsidR="007E6A7B" w:rsidRPr="00682B28" w:rsidRDefault="007E6A7B" w:rsidP="00EE7E74">
            <w:pPr>
              <w:keepNext/>
              <w:keepLines/>
              <w:tabs>
                <w:tab w:val="left" w:pos="284"/>
              </w:tabs>
              <w:suppressAutoHyphens/>
              <w:overflowPunct w:val="0"/>
              <w:autoSpaceDE w:val="0"/>
              <w:spacing w:line="276" w:lineRule="auto"/>
              <w:jc w:val="both"/>
              <w:textAlignment w:val="baseline"/>
              <w:rPr>
                <w:rFonts w:ascii="Arial" w:hAnsi="Arial" w:cs="Arial"/>
                <w:sz w:val="22"/>
                <w:szCs w:val="22"/>
                <w:lang w:eastAsia="ar-SA"/>
              </w:rPr>
            </w:pPr>
          </w:p>
        </w:tc>
        <w:tc>
          <w:tcPr>
            <w:tcW w:w="1843" w:type="dxa"/>
            <w:shd w:val="clear" w:color="auto" w:fill="auto"/>
          </w:tcPr>
          <w:p w:rsidR="007E6A7B" w:rsidRPr="00682B28" w:rsidRDefault="007E6A7B" w:rsidP="00EE7E74">
            <w:pPr>
              <w:keepNext/>
              <w:keepLines/>
              <w:tabs>
                <w:tab w:val="left" w:pos="284"/>
              </w:tabs>
              <w:suppressAutoHyphens/>
              <w:overflowPunct w:val="0"/>
              <w:autoSpaceDE w:val="0"/>
              <w:spacing w:line="276" w:lineRule="auto"/>
              <w:jc w:val="both"/>
              <w:textAlignment w:val="baseline"/>
              <w:rPr>
                <w:rFonts w:ascii="Arial" w:hAnsi="Arial" w:cs="Arial"/>
                <w:sz w:val="22"/>
                <w:szCs w:val="22"/>
                <w:lang w:eastAsia="ar-SA"/>
              </w:rPr>
            </w:pPr>
          </w:p>
        </w:tc>
        <w:tc>
          <w:tcPr>
            <w:tcW w:w="1417" w:type="dxa"/>
            <w:shd w:val="clear" w:color="auto" w:fill="auto"/>
          </w:tcPr>
          <w:p w:rsidR="007E6A7B" w:rsidRPr="00682B28" w:rsidRDefault="007E6A7B" w:rsidP="00EE7E74">
            <w:pPr>
              <w:keepNext/>
              <w:keepLines/>
              <w:tabs>
                <w:tab w:val="left" w:pos="284"/>
              </w:tabs>
              <w:suppressAutoHyphens/>
              <w:overflowPunct w:val="0"/>
              <w:autoSpaceDE w:val="0"/>
              <w:spacing w:line="276" w:lineRule="auto"/>
              <w:jc w:val="both"/>
              <w:textAlignment w:val="baseline"/>
              <w:rPr>
                <w:rFonts w:ascii="Arial" w:hAnsi="Arial" w:cs="Arial"/>
                <w:sz w:val="22"/>
                <w:szCs w:val="22"/>
                <w:lang w:eastAsia="ar-SA"/>
              </w:rPr>
            </w:pPr>
          </w:p>
        </w:tc>
        <w:tc>
          <w:tcPr>
            <w:tcW w:w="1417" w:type="dxa"/>
          </w:tcPr>
          <w:p w:rsidR="007E6A7B" w:rsidRPr="00682B28" w:rsidRDefault="007E6A7B" w:rsidP="00EE7E74">
            <w:pPr>
              <w:keepNext/>
              <w:keepLines/>
              <w:tabs>
                <w:tab w:val="left" w:pos="284"/>
              </w:tabs>
              <w:suppressAutoHyphens/>
              <w:overflowPunct w:val="0"/>
              <w:autoSpaceDE w:val="0"/>
              <w:spacing w:line="276" w:lineRule="auto"/>
              <w:jc w:val="both"/>
              <w:textAlignment w:val="baseline"/>
              <w:rPr>
                <w:rFonts w:ascii="Arial" w:hAnsi="Arial" w:cs="Arial"/>
                <w:sz w:val="22"/>
                <w:szCs w:val="22"/>
                <w:lang w:eastAsia="ar-SA"/>
              </w:rPr>
            </w:pPr>
          </w:p>
        </w:tc>
        <w:tc>
          <w:tcPr>
            <w:tcW w:w="1417" w:type="dxa"/>
            <w:shd w:val="clear" w:color="auto" w:fill="auto"/>
          </w:tcPr>
          <w:p w:rsidR="007E6A7B" w:rsidRPr="00682B28" w:rsidRDefault="007E6A7B" w:rsidP="00EE7E74">
            <w:pPr>
              <w:keepNext/>
              <w:keepLines/>
              <w:tabs>
                <w:tab w:val="left" w:pos="284"/>
              </w:tabs>
              <w:suppressAutoHyphens/>
              <w:overflowPunct w:val="0"/>
              <w:autoSpaceDE w:val="0"/>
              <w:spacing w:line="276" w:lineRule="auto"/>
              <w:jc w:val="both"/>
              <w:textAlignment w:val="baseline"/>
              <w:rPr>
                <w:rFonts w:ascii="Arial" w:hAnsi="Arial" w:cs="Arial"/>
                <w:sz w:val="22"/>
                <w:szCs w:val="22"/>
                <w:lang w:eastAsia="ar-SA"/>
              </w:rPr>
            </w:pPr>
          </w:p>
        </w:tc>
      </w:tr>
      <w:tr w:rsidR="00EC0B78" w:rsidRPr="00682B28" w:rsidTr="005B111C">
        <w:tc>
          <w:tcPr>
            <w:tcW w:w="817" w:type="dxa"/>
            <w:shd w:val="clear" w:color="auto" w:fill="auto"/>
          </w:tcPr>
          <w:p w:rsidR="007E6A7B" w:rsidRPr="00682B28" w:rsidRDefault="007E6A7B" w:rsidP="00EE7E74">
            <w:pPr>
              <w:keepNext/>
              <w:keepLines/>
              <w:tabs>
                <w:tab w:val="left" w:pos="284"/>
              </w:tabs>
              <w:suppressAutoHyphens/>
              <w:overflowPunct w:val="0"/>
              <w:autoSpaceDE w:val="0"/>
              <w:spacing w:line="276" w:lineRule="auto"/>
              <w:jc w:val="both"/>
              <w:textAlignment w:val="baseline"/>
              <w:rPr>
                <w:rFonts w:ascii="Arial" w:hAnsi="Arial" w:cs="Arial"/>
                <w:sz w:val="22"/>
                <w:szCs w:val="22"/>
                <w:lang w:eastAsia="ar-SA"/>
              </w:rPr>
            </w:pPr>
          </w:p>
        </w:tc>
        <w:tc>
          <w:tcPr>
            <w:tcW w:w="1843" w:type="dxa"/>
            <w:shd w:val="clear" w:color="auto" w:fill="auto"/>
          </w:tcPr>
          <w:p w:rsidR="007E6A7B" w:rsidRPr="00682B28" w:rsidRDefault="007E6A7B" w:rsidP="00EE7E74">
            <w:pPr>
              <w:keepNext/>
              <w:keepLines/>
              <w:tabs>
                <w:tab w:val="left" w:pos="284"/>
              </w:tabs>
              <w:suppressAutoHyphens/>
              <w:overflowPunct w:val="0"/>
              <w:autoSpaceDE w:val="0"/>
              <w:spacing w:line="276" w:lineRule="auto"/>
              <w:jc w:val="both"/>
              <w:textAlignment w:val="baseline"/>
              <w:rPr>
                <w:rFonts w:ascii="Arial" w:hAnsi="Arial" w:cs="Arial"/>
                <w:sz w:val="22"/>
                <w:szCs w:val="22"/>
                <w:lang w:eastAsia="ar-SA"/>
              </w:rPr>
            </w:pPr>
          </w:p>
        </w:tc>
        <w:tc>
          <w:tcPr>
            <w:tcW w:w="1843" w:type="dxa"/>
            <w:shd w:val="clear" w:color="auto" w:fill="auto"/>
          </w:tcPr>
          <w:p w:rsidR="007E6A7B" w:rsidRPr="00682B28" w:rsidRDefault="007E6A7B" w:rsidP="00EE7E74">
            <w:pPr>
              <w:keepNext/>
              <w:keepLines/>
              <w:tabs>
                <w:tab w:val="left" w:pos="284"/>
              </w:tabs>
              <w:suppressAutoHyphens/>
              <w:overflowPunct w:val="0"/>
              <w:autoSpaceDE w:val="0"/>
              <w:spacing w:line="276" w:lineRule="auto"/>
              <w:jc w:val="both"/>
              <w:textAlignment w:val="baseline"/>
              <w:rPr>
                <w:rFonts w:ascii="Arial" w:hAnsi="Arial" w:cs="Arial"/>
                <w:sz w:val="22"/>
                <w:szCs w:val="22"/>
                <w:lang w:eastAsia="ar-SA"/>
              </w:rPr>
            </w:pPr>
          </w:p>
        </w:tc>
        <w:tc>
          <w:tcPr>
            <w:tcW w:w="1417" w:type="dxa"/>
            <w:shd w:val="clear" w:color="auto" w:fill="auto"/>
          </w:tcPr>
          <w:p w:rsidR="007E6A7B" w:rsidRPr="00682B28" w:rsidRDefault="007E6A7B" w:rsidP="00EE7E74">
            <w:pPr>
              <w:keepNext/>
              <w:keepLines/>
              <w:tabs>
                <w:tab w:val="left" w:pos="284"/>
              </w:tabs>
              <w:suppressAutoHyphens/>
              <w:overflowPunct w:val="0"/>
              <w:autoSpaceDE w:val="0"/>
              <w:spacing w:line="276" w:lineRule="auto"/>
              <w:jc w:val="both"/>
              <w:textAlignment w:val="baseline"/>
              <w:rPr>
                <w:rFonts w:ascii="Arial" w:hAnsi="Arial" w:cs="Arial"/>
                <w:sz w:val="22"/>
                <w:szCs w:val="22"/>
                <w:lang w:eastAsia="ar-SA"/>
              </w:rPr>
            </w:pPr>
          </w:p>
        </w:tc>
        <w:tc>
          <w:tcPr>
            <w:tcW w:w="1417" w:type="dxa"/>
          </w:tcPr>
          <w:p w:rsidR="007E6A7B" w:rsidRPr="00682B28" w:rsidRDefault="007E6A7B" w:rsidP="00EE7E74">
            <w:pPr>
              <w:keepNext/>
              <w:keepLines/>
              <w:tabs>
                <w:tab w:val="left" w:pos="284"/>
              </w:tabs>
              <w:suppressAutoHyphens/>
              <w:overflowPunct w:val="0"/>
              <w:autoSpaceDE w:val="0"/>
              <w:spacing w:line="276" w:lineRule="auto"/>
              <w:jc w:val="both"/>
              <w:textAlignment w:val="baseline"/>
              <w:rPr>
                <w:rFonts w:ascii="Arial" w:hAnsi="Arial" w:cs="Arial"/>
                <w:sz w:val="22"/>
                <w:szCs w:val="22"/>
                <w:lang w:eastAsia="ar-SA"/>
              </w:rPr>
            </w:pPr>
          </w:p>
        </w:tc>
        <w:tc>
          <w:tcPr>
            <w:tcW w:w="1417" w:type="dxa"/>
            <w:shd w:val="clear" w:color="auto" w:fill="auto"/>
          </w:tcPr>
          <w:p w:rsidR="007E6A7B" w:rsidRPr="00682B28" w:rsidRDefault="007E6A7B" w:rsidP="00EE7E74">
            <w:pPr>
              <w:keepNext/>
              <w:keepLines/>
              <w:tabs>
                <w:tab w:val="left" w:pos="284"/>
              </w:tabs>
              <w:suppressAutoHyphens/>
              <w:overflowPunct w:val="0"/>
              <w:autoSpaceDE w:val="0"/>
              <w:spacing w:line="276" w:lineRule="auto"/>
              <w:jc w:val="both"/>
              <w:textAlignment w:val="baseline"/>
              <w:rPr>
                <w:rFonts w:ascii="Arial" w:hAnsi="Arial" w:cs="Arial"/>
                <w:sz w:val="22"/>
                <w:szCs w:val="22"/>
                <w:lang w:eastAsia="ar-SA"/>
              </w:rPr>
            </w:pPr>
          </w:p>
        </w:tc>
      </w:tr>
    </w:tbl>
    <w:p w:rsidR="007E6A7B" w:rsidRPr="00682B28" w:rsidRDefault="007E6A7B" w:rsidP="00EE7E74">
      <w:pPr>
        <w:numPr>
          <w:ilvl w:val="3"/>
          <w:numId w:val="16"/>
        </w:numPr>
        <w:tabs>
          <w:tab w:val="left" w:pos="284"/>
        </w:tabs>
        <w:suppressAutoHyphens/>
        <w:overflowPunct w:val="0"/>
        <w:autoSpaceDE w:val="0"/>
        <w:spacing w:line="276" w:lineRule="auto"/>
        <w:ind w:left="284" w:hanging="284"/>
        <w:jc w:val="both"/>
        <w:textAlignment w:val="baseline"/>
        <w:rPr>
          <w:rFonts w:ascii="Arial" w:hAnsi="Arial" w:cs="Arial"/>
          <w:sz w:val="22"/>
          <w:szCs w:val="22"/>
          <w:lang w:eastAsia="ar-SA"/>
        </w:rPr>
      </w:pPr>
      <w:r w:rsidRPr="00682B28">
        <w:rPr>
          <w:rFonts w:ascii="Arial" w:hAnsi="Arial" w:cs="Arial"/>
          <w:sz w:val="22"/>
          <w:szCs w:val="22"/>
          <w:lang w:eastAsia="ar-SA"/>
        </w:rPr>
        <w:t xml:space="preserve">Wykonawca nie może zwolnić się od odpowiedzialności względem Zamawiającego z tego powodu, że niewykonanie lub nienależyte wykonanie </w:t>
      </w:r>
      <w:r w:rsidR="00675A7B" w:rsidRPr="00682B28">
        <w:rPr>
          <w:rFonts w:ascii="Arial" w:hAnsi="Arial" w:cs="Arial"/>
          <w:sz w:val="22"/>
          <w:szCs w:val="22"/>
          <w:lang w:eastAsia="ar-SA"/>
        </w:rPr>
        <w:t>Umowy</w:t>
      </w:r>
      <w:r w:rsidRPr="00682B28">
        <w:rPr>
          <w:rFonts w:ascii="Arial" w:hAnsi="Arial" w:cs="Arial"/>
          <w:sz w:val="22"/>
          <w:szCs w:val="22"/>
          <w:lang w:eastAsia="ar-SA"/>
        </w:rPr>
        <w:t xml:space="preserve"> przez Wykonawcę było następstwem niewykonania lub nienależytego wykonania zobowiązań wobec Wykonawcy przez jego Podwykonawców.</w:t>
      </w:r>
    </w:p>
    <w:p w:rsidR="007E6A7B" w:rsidRPr="00682B28" w:rsidRDefault="007E6A7B" w:rsidP="00EE7E74">
      <w:pPr>
        <w:numPr>
          <w:ilvl w:val="3"/>
          <w:numId w:val="16"/>
        </w:numPr>
        <w:tabs>
          <w:tab w:val="left" w:pos="284"/>
        </w:tabs>
        <w:suppressAutoHyphens/>
        <w:overflowPunct w:val="0"/>
        <w:autoSpaceDE w:val="0"/>
        <w:spacing w:line="276" w:lineRule="auto"/>
        <w:ind w:left="284" w:hanging="284"/>
        <w:jc w:val="both"/>
        <w:textAlignment w:val="baseline"/>
        <w:rPr>
          <w:rFonts w:ascii="Arial" w:hAnsi="Arial" w:cs="Arial"/>
          <w:sz w:val="22"/>
          <w:szCs w:val="22"/>
          <w:lang w:eastAsia="ar-SA"/>
        </w:rPr>
      </w:pPr>
      <w:r w:rsidRPr="00682B28">
        <w:rPr>
          <w:rFonts w:ascii="Arial" w:hAnsi="Arial" w:cs="Arial"/>
          <w:sz w:val="22"/>
          <w:szCs w:val="22"/>
          <w:lang w:eastAsia="ar-SA"/>
        </w:rPr>
        <w:t xml:space="preserve">Wykonawca oświadcza, że zapewni realizację </w:t>
      </w:r>
      <w:r w:rsidR="00675A7B" w:rsidRPr="00682B28">
        <w:rPr>
          <w:rFonts w:ascii="Arial" w:hAnsi="Arial" w:cs="Arial"/>
          <w:sz w:val="22"/>
          <w:szCs w:val="22"/>
          <w:lang w:eastAsia="ar-SA"/>
        </w:rPr>
        <w:t>Umowy</w:t>
      </w:r>
      <w:r w:rsidRPr="00682B28">
        <w:rPr>
          <w:rFonts w:ascii="Arial" w:hAnsi="Arial" w:cs="Arial"/>
          <w:sz w:val="22"/>
          <w:szCs w:val="22"/>
          <w:lang w:eastAsia="ar-SA"/>
        </w:rPr>
        <w:t xml:space="preserve"> przez podmioty wskazane w ust.1 zgodnie z warunkami określonymi w zamówieniu publicznym.</w:t>
      </w:r>
    </w:p>
    <w:p w:rsidR="007E6A7B" w:rsidRPr="00682B28" w:rsidRDefault="007E6A7B" w:rsidP="00EE7E74">
      <w:pPr>
        <w:numPr>
          <w:ilvl w:val="3"/>
          <w:numId w:val="16"/>
        </w:numPr>
        <w:tabs>
          <w:tab w:val="left" w:pos="284"/>
        </w:tabs>
        <w:suppressAutoHyphens/>
        <w:overflowPunct w:val="0"/>
        <w:autoSpaceDE w:val="0"/>
        <w:spacing w:line="276" w:lineRule="auto"/>
        <w:ind w:left="284" w:hanging="284"/>
        <w:jc w:val="both"/>
        <w:textAlignment w:val="baseline"/>
        <w:rPr>
          <w:rFonts w:ascii="Arial" w:hAnsi="Arial" w:cs="Arial"/>
          <w:sz w:val="22"/>
          <w:szCs w:val="22"/>
          <w:lang w:eastAsia="ar-SA"/>
        </w:rPr>
      </w:pPr>
      <w:r w:rsidRPr="00682B28">
        <w:rPr>
          <w:rFonts w:ascii="Arial" w:hAnsi="Arial" w:cs="Arial"/>
          <w:sz w:val="22"/>
          <w:szCs w:val="22"/>
          <w:lang w:eastAsia="ar-SA"/>
        </w:rPr>
        <w:t>Zamawiający dopuszcza zmianę lub rezygnację z Podwykonawcy, o którym mowa powyżej, w trakcie realizacji zamówienia. Zmiana ta wymaga pisemnego aneksu do </w:t>
      </w:r>
      <w:r w:rsidR="00675A7B" w:rsidRPr="00682B28">
        <w:rPr>
          <w:rFonts w:ascii="Arial" w:hAnsi="Arial" w:cs="Arial"/>
          <w:sz w:val="22"/>
          <w:szCs w:val="22"/>
          <w:lang w:eastAsia="ar-SA"/>
        </w:rPr>
        <w:t>Umowy</w:t>
      </w:r>
      <w:r w:rsidRPr="00682B28">
        <w:rPr>
          <w:rFonts w:ascii="Arial" w:hAnsi="Arial" w:cs="Arial"/>
          <w:sz w:val="22"/>
          <w:szCs w:val="22"/>
          <w:lang w:eastAsia="ar-SA"/>
        </w:rPr>
        <w:t>.</w:t>
      </w:r>
    </w:p>
    <w:p w:rsidR="007E6A7B" w:rsidRPr="00682B28" w:rsidRDefault="007E6A7B" w:rsidP="00EE7E74">
      <w:pPr>
        <w:numPr>
          <w:ilvl w:val="3"/>
          <w:numId w:val="16"/>
        </w:numPr>
        <w:tabs>
          <w:tab w:val="left" w:pos="284"/>
        </w:tabs>
        <w:suppressAutoHyphens/>
        <w:overflowPunct w:val="0"/>
        <w:autoSpaceDE w:val="0"/>
        <w:spacing w:line="276" w:lineRule="auto"/>
        <w:ind w:left="284" w:hanging="284"/>
        <w:jc w:val="both"/>
        <w:textAlignment w:val="baseline"/>
        <w:rPr>
          <w:rFonts w:ascii="Arial" w:hAnsi="Arial" w:cs="Arial"/>
          <w:sz w:val="22"/>
          <w:szCs w:val="22"/>
          <w:lang w:eastAsia="ar-SA"/>
        </w:rPr>
      </w:pPr>
      <w:r w:rsidRPr="00682B28">
        <w:rPr>
          <w:rFonts w:ascii="Arial" w:hAnsi="Arial" w:cs="Arial"/>
          <w:sz w:val="22"/>
          <w:szCs w:val="22"/>
          <w:lang w:eastAsia="ar-SA"/>
        </w:rPr>
        <w:t xml:space="preserve">Do zawarcia przez Wykonawcę </w:t>
      </w:r>
      <w:r w:rsidR="00675A7B" w:rsidRPr="00682B28">
        <w:rPr>
          <w:rFonts w:ascii="Arial" w:hAnsi="Arial" w:cs="Arial"/>
          <w:sz w:val="22"/>
          <w:szCs w:val="22"/>
          <w:lang w:eastAsia="ar-SA"/>
        </w:rPr>
        <w:t>umowy</w:t>
      </w:r>
      <w:r w:rsidRPr="00682B28">
        <w:rPr>
          <w:rFonts w:ascii="Arial" w:hAnsi="Arial" w:cs="Arial"/>
          <w:sz w:val="22"/>
          <w:szCs w:val="22"/>
          <w:lang w:eastAsia="ar-SA"/>
        </w:rPr>
        <w:t xml:space="preserve"> z Podwykonawcą, jak też zmian do tej </w:t>
      </w:r>
      <w:r w:rsidR="00675A7B" w:rsidRPr="00682B28">
        <w:rPr>
          <w:rFonts w:ascii="Arial" w:hAnsi="Arial" w:cs="Arial"/>
          <w:sz w:val="22"/>
          <w:szCs w:val="22"/>
          <w:lang w:eastAsia="ar-SA"/>
        </w:rPr>
        <w:t>umowy</w:t>
      </w:r>
      <w:r w:rsidRPr="00682B28">
        <w:rPr>
          <w:rFonts w:ascii="Arial" w:hAnsi="Arial" w:cs="Arial"/>
          <w:sz w:val="22"/>
          <w:szCs w:val="22"/>
          <w:lang w:eastAsia="ar-SA"/>
        </w:rPr>
        <w:t xml:space="preserve">, wymagana jest każdorazowo pisemna zgoda Zamawiającego. </w:t>
      </w:r>
    </w:p>
    <w:p w:rsidR="007E6A7B" w:rsidRPr="00682B28" w:rsidRDefault="007E6A7B" w:rsidP="00EE7E74">
      <w:pPr>
        <w:numPr>
          <w:ilvl w:val="3"/>
          <w:numId w:val="16"/>
        </w:numPr>
        <w:tabs>
          <w:tab w:val="left" w:pos="284"/>
        </w:tabs>
        <w:suppressAutoHyphens/>
        <w:overflowPunct w:val="0"/>
        <w:autoSpaceDE w:val="0"/>
        <w:spacing w:line="276" w:lineRule="auto"/>
        <w:ind w:left="284" w:hanging="284"/>
        <w:jc w:val="both"/>
        <w:textAlignment w:val="baseline"/>
        <w:rPr>
          <w:rFonts w:ascii="Arial" w:hAnsi="Arial" w:cs="Arial"/>
          <w:sz w:val="22"/>
          <w:szCs w:val="22"/>
          <w:lang w:eastAsia="ar-SA"/>
        </w:rPr>
      </w:pPr>
      <w:r w:rsidRPr="00682B28">
        <w:rPr>
          <w:rFonts w:ascii="Arial" w:hAnsi="Arial" w:cs="Arial"/>
          <w:sz w:val="22"/>
          <w:szCs w:val="22"/>
          <w:lang w:eastAsia="ar-SA"/>
        </w:rPr>
        <w:t xml:space="preserve">Jeżeli Zamawiający w terminie 14 dni od przedstawienia mu przez Wykonawcę </w:t>
      </w:r>
      <w:r w:rsidR="00675A7B" w:rsidRPr="00682B28">
        <w:rPr>
          <w:rFonts w:ascii="Arial" w:hAnsi="Arial" w:cs="Arial"/>
          <w:sz w:val="22"/>
          <w:szCs w:val="22"/>
          <w:lang w:eastAsia="ar-SA"/>
        </w:rPr>
        <w:t>Umowy</w:t>
      </w:r>
      <w:r w:rsidRPr="00682B28">
        <w:rPr>
          <w:rFonts w:ascii="Arial" w:hAnsi="Arial" w:cs="Arial"/>
          <w:sz w:val="22"/>
          <w:szCs w:val="22"/>
          <w:lang w:eastAsia="ar-SA"/>
        </w:rPr>
        <w:t xml:space="preserve"> z Podwykonawcą lub jej projektu, wraz z częścią dokumentacji dotyczącej wykonania zadań określonych w umowie lub projekcie </w:t>
      </w:r>
      <w:r w:rsidR="00675A7B" w:rsidRPr="00682B28">
        <w:rPr>
          <w:rFonts w:ascii="Arial" w:hAnsi="Arial" w:cs="Arial"/>
          <w:sz w:val="22"/>
          <w:szCs w:val="22"/>
          <w:lang w:eastAsia="ar-SA"/>
        </w:rPr>
        <w:t>umowy</w:t>
      </w:r>
      <w:r w:rsidRPr="00682B28">
        <w:rPr>
          <w:rFonts w:ascii="Arial" w:hAnsi="Arial" w:cs="Arial"/>
          <w:sz w:val="22"/>
          <w:szCs w:val="22"/>
          <w:lang w:eastAsia="ar-SA"/>
        </w:rPr>
        <w:t xml:space="preserve">, nie zgłosi na piśmie sprzeciwu lub zastrzeżeń, uważa się, że wyraził zgodę na zawarcie </w:t>
      </w:r>
      <w:r w:rsidR="00675A7B" w:rsidRPr="00682B28">
        <w:rPr>
          <w:rFonts w:ascii="Arial" w:hAnsi="Arial" w:cs="Arial"/>
          <w:sz w:val="22"/>
          <w:szCs w:val="22"/>
          <w:lang w:eastAsia="ar-SA"/>
        </w:rPr>
        <w:t>umowy</w:t>
      </w:r>
      <w:r w:rsidRPr="00682B28">
        <w:rPr>
          <w:rFonts w:ascii="Arial" w:hAnsi="Arial" w:cs="Arial"/>
          <w:sz w:val="22"/>
          <w:szCs w:val="22"/>
          <w:lang w:eastAsia="ar-SA"/>
        </w:rPr>
        <w:t xml:space="preserve">. </w:t>
      </w:r>
    </w:p>
    <w:p w:rsidR="007E6A7B" w:rsidRPr="00682B28" w:rsidRDefault="00675A7B" w:rsidP="00EE7E74">
      <w:pPr>
        <w:numPr>
          <w:ilvl w:val="3"/>
          <w:numId w:val="16"/>
        </w:numPr>
        <w:tabs>
          <w:tab w:val="left" w:pos="284"/>
        </w:tabs>
        <w:suppressAutoHyphens/>
        <w:overflowPunct w:val="0"/>
        <w:autoSpaceDE w:val="0"/>
        <w:spacing w:line="276" w:lineRule="auto"/>
        <w:ind w:left="284" w:hanging="284"/>
        <w:jc w:val="both"/>
        <w:textAlignment w:val="baseline"/>
        <w:rPr>
          <w:rFonts w:ascii="Arial" w:hAnsi="Arial" w:cs="Arial"/>
          <w:sz w:val="22"/>
          <w:szCs w:val="22"/>
          <w:lang w:eastAsia="ar-SA"/>
        </w:rPr>
      </w:pPr>
      <w:r w:rsidRPr="00682B28">
        <w:rPr>
          <w:rFonts w:ascii="Arial" w:hAnsi="Arial" w:cs="Arial"/>
          <w:sz w:val="22"/>
          <w:szCs w:val="22"/>
          <w:lang w:eastAsia="ar-SA"/>
        </w:rPr>
        <w:t>Umowy</w:t>
      </w:r>
      <w:r w:rsidR="007E6A7B" w:rsidRPr="00682B28">
        <w:rPr>
          <w:rFonts w:ascii="Arial" w:hAnsi="Arial" w:cs="Arial"/>
          <w:sz w:val="22"/>
          <w:szCs w:val="22"/>
          <w:lang w:eastAsia="ar-SA"/>
        </w:rPr>
        <w:t xml:space="preserve">, o których mowa w ust. 4 i 5 niniejszego paragrafu powinny być zawarte w formie pisemnej pod rygorem nieważności. Wykonawca przekaże Zamawiającemu, w terminie 7 dni od daty zawarcia </w:t>
      </w:r>
      <w:r w:rsidRPr="00682B28">
        <w:rPr>
          <w:rFonts w:ascii="Arial" w:hAnsi="Arial" w:cs="Arial"/>
          <w:sz w:val="22"/>
          <w:szCs w:val="22"/>
          <w:lang w:eastAsia="ar-SA"/>
        </w:rPr>
        <w:t>umowy</w:t>
      </w:r>
      <w:r w:rsidR="007E6A7B" w:rsidRPr="00682B28">
        <w:rPr>
          <w:rFonts w:ascii="Arial" w:hAnsi="Arial" w:cs="Arial"/>
          <w:sz w:val="22"/>
          <w:szCs w:val="22"/>
          <w:lang w:eastAsia="ar-SA"/>
        </w:rPr>
        <w:t xml:space="preserve"> z Podwykonawcą poświadczoną za zgodność z oryginałem kopię zawartej </w:t>
      </w:r>
      <w:r w:rsidRPr="00682B28">
        <w:rPr>
          <w:rFonts w:ascii="Arial" w:hAnsi="Arial" w:cs="Arial"/>
          <w:sz w:val="22"/>
          <w:szCs w:val="22"/>
          <w:lang w:eastAsia="ar-SA"/>
        </w:rPr>
        <w:t>umowy</w:t>
      </w:r>
      <w:r w:rsidR="007E6A7B" w:rsidRPr="00682B28">
        <w:rPr>
          <w:rFonts w:ascii="Arial" w:hAnsi="Arial" w:cs="Arial"/>
          <w:sz w:val="22"/>
          <w:szCs w:val="22"/>
          <w:lang w:eastAsia="ar-SA"/>
        </w:rPr>
        <w:t xml:space="preserve"> oraz jej zmian przeznaczoną dla Zamawiającego. </w:t>
      </w:r>
    </w:p>
    <w:p w:rsidR="007E6A7B" w:rsidRPr="00682B28" w:rsidRDefault="007E6A7B" w:rsidP="00EE7E74">
      <w:pPr>
        <w:numPr>
          <w:ilvl w:val="3"/>
          <w:numId w:val="16"/>
        </w:numPr>
        <w:tabs>
          <w:tab w:val="left" w:pos="284"/>
        </w:tabs>
        <w:suppressAutoHyphens/>
        <w:overflowPunct w:val="0"/>
        <w:autoSpaceDE w:val="0"/>
        <w:spacing w:line="276" w:lineRule="auto"/>
        <w:ind w:left="284" w:hanging="284"/>
        <w:jc w:val="both"/>
        <w:textAlignment w:val="baseline"/>
        <w:rPr>
          <w:rFonts w:ascii="Arial" w:hAnsi="Arial" w:cs="Arial"/>
          <w:sz w:val="22"/>
          <w:szCs w:val="22"/>
          <w:lang w:eastAsia="ar-SA"/>
        </w:rPr>
      </w:pPr>
      <w:r w:rsidRPr="00682B28">
        <w:rPr>
          <w:rFonts w:ascii="Arial" w:hAnsi="Arial" w:cs="Arial"/>
          <w:sz w:val="22"/>
          <w:szCs w:val="22"/>
          <w:lang w:eastAsia="ar-SA"/>
        </w:rPr>
        <w:t xml:space="preserve"> Wraz z fakturą za Usługi zrealizowane w danym miesiącu Wykonawca przedłoży dokument potwierdzający rozliczenie wykonanych Usług z Podwykonawcą wraz z oświadczeniem Podwykonawcy potwierdzającym brak roszczeń finansowych w stosunku </w:t>
      </w:r>
      <w:r w:rsidR="009B4579" w:rsidRPr="00682B28">
        <w:rPr>
          <w:rFonts w:ascii="Arial" w:hAnsi="Arial" w:cs="Arial"/>
          <w:sz w:val="22"/>
          <w:szCs w:val="22"/>
          <w:lang w:eastAsia="ar-SA"/>
        </w:rPr>
        <w:t>do </w:t>
      </w:r>
      <w:r w:rsidRPr="00682B28">
        <w:rPr>
          <w:rFonts w:ascii="Arial" w:hAnsi="Arial" w:cs="Arial"/>
          <w:sz w:val="22"/>
          <w:szCs w:val="22"/>
          <w:lang w:eastAsia="ar-SA"/>
        </w:rPr>
        <w:t xml:space="preserve">Zamawiającego za określony zakres Usług wykonanych przez Podwykonawcę. </w:t>
      </w:r>
    </w:p>
    <w:p w:rsidR="007E6A7B" w:rsidRPr="00682B28" w:rsidRDefault="007E6A7B" w:rsidP="00EE7E74">
      <w:pPr>
        <w:numPr>
          <w:ilvl w:val="3"/>
          <w:numId w:val="16"/>
        </w:numPr>
        <w:tabs>
          <w:tab w:val="left" w:pos="284"/>
        </w:tabs>
        <w:suppressAutoHyphens/>
        <w:overflowPunct w:val="0"/>
        <w:autoSpaceDE w:val="0"/>
        <w:spacing w:line="276" w:lineRule="auto"/>
        <w:ind w:left="284" w:hanging="284"/>
        <w:jc w:val="both"/>
        <w:textAlignment w:val="baseline"/>
        <w:rPr>
          <w:rFonts w:ascii="Arial" w:hAnsi="Arial" w:cs="Arial"/>
          <w:sz w:val="22"/>
          <w:szCs w:val="22"/>
          <w:lang w:eastAsia="ar-SA"/>
        </w:rPr>
      </w:pPr>
      <w:r w:rsidRPr="00682B28">
        <w:rPr>
          <w:rFonts w:ascii="Arial" w:eastAsia="Calibri" w:hAnsi="Arial" w:cs="Arial"/>
          <w:sz w:val="22"/>
          <w:szCs w:val="22"/>
          <w:shd w:val="clear" w:color="auto" w:fill="FFFFFF"/>
          <w:lang w:eastAsia="ar-SA"/>
        </w:rPr>
        <w:t>Strony ustalają, że:</w:t>
      </w:r>
    </w:p>
    <w:p w:rsidR="007E6A7B" w:rsidRPr="00682B28" w:rsidRDefault="007E6A7B" w:rsidP="00EE7E74">
      <w:pPr>
        <w:numPr>
          <w:ilvl w:val="0"/>
          <w:numId w:val="17"/>
        </w:numPr>
        <w:spacing w:after="200" w:line="276" w:lineRule="auto"/>
        <w:contextualSpacing/>
        <w:jc w:val="both"/>
        <w:rPr>
          <w:rFonts w:ascii="Arial" w:hAnsi="Arial" w:cs="Arial"/>
          <w:sz w:val="22"/>
          <w:szCs w:val="22"/>
        </w:rPr>
      </w:pPr>
      <w:r w:rsidRPr="00682B28">
        <w:rPr>
          <w:rFonts w:ascii="Arial" w:hAnsi="Arial" w:cs="Arial"/>
          <w:sz w:val="22"/>
          <w:szCs w:val="22"/>
          <w:shd w:val="clear" w:color="auto" w:fill="FFFFFF"/>
        </w:rPr>
        <w:lastRenderedPageBreak/>
        <w:t xml:space="preserve">Zamawiający, będąc wraz z Wykonawcą dłużnikiem solidarnym wobec Podwykonawcy i dalszych Podwykonawców części przedmiotu </w:t>
      </w:r>
      <w:r w:rsidR="00675A7B" w:rsidRPr="00682B28">
        <w:rPr>
          <w:rFonts w:ascii="Arial" w:hAnsi="Arial" w:cs="Arial"/>
          <w:sz w:val="22"/>
          <w:szCs w:val="22"/>
          <w:shd w:val="clear" w:color="auto" w:fill="FFFFFF"/>
        </w:rPr>
        <w:t>Umowy</w:t>
      </w:r>
      <w:r w:rsidRPr="00682B28">
        <w:rPr>
          <w:rFonts w:ascii="Arial" w:hAnsi="Arial" w:cs="Arial"/>
          <w:sz w:val="22"/>
          <w:szCs w:val="22"/>
          <w:shd w:val="clear" w:color="auto" w:fill="FFFFFF"/>
        </w:rPr>
        <w:t xml:space="preserve"> jest uprawniony </w:t>
      </w:r>
      <w:r w:rsidR="00C26104" w:rsidRPr="00682B28">
        <w:rPr>
          <w:rFonts w:ascii="Arial" w:hAnsi="Arial" w:cs="Arial"/>
          <w:sz w:val="22"/>
          <w:szCs w:val="22"/>
          <w:shd w:val="clear" w:color="auto" w:fill="FFFFFF"/>
        </w:rPr>
        <w:t>–</w:t>
      </w:r>
      <w:r w:rsidRPr="00682B28">
        <w:rPr>
          <w:rFonts w:ascii="Arial" w:hAnsi="Arial" w:cs="Arial"/>
          <w:sz w:val="22"/>
          <w:szCs w:val="22"/>
          <w:shd w:val="clear" w:color="auto" w:fill="FFFFFF"/>
        </w:rPr>
        <w:t xml:space="preserve"> na</w:t>
      </w:r>
      <w:r w:rsidR="00C26104" w:rsidRPr="00682B28">
        <w:rPr>
          <w:rFonts w:ascii="Arial" w:hAnsi="Arial" w:cs="Arial"/>
          <w:sz w:val="22"/>
          <w:szCs w:val="22"/>
          <w:shd w:val="clear" w:color="auto" w:fill="FFFFFF"/>
        </w:rPr>
        <w:t> </w:t>
      </w:r>
      <w:r w:rsidRPr="00682B28">
        <w:rPr>
          <w:rFonts w:ascii="Arial" w:hAnsi="Arial" w:cs="Arial"/>
          <w:sz w:val="22"/>
          <w:szCs w:val="22"/>
          <w:shd w:val="clear" w:color="auto" w:fill="FFFFFF"/>
        </w:rPr>
        <w:t>co</w:t>
      </w:r>
      <w:r w:rsidR="00C26104" w:rsidRPr="00682B28">
        <w:rPr>
          <w:rFonts w:ascii="Arial" w:hAnsi="Arial" w:cs="Arial"/>
          <w:sz w:val="22"/>
          <w:szCs w:val="22"/>
          <w:shd w:val="clear" w:color="auto" w:fill="FFFFFF"/>
        </w:rPr>
        <w:t> </w:t>
      </w:r>
      <w:r w:rsidRPr="00682B28">
        <w:rPr>
          <w:rFonts w:ascii="Arial" w:hAnsi="Arial" w:cs="Arial"/>
          <w:sz w:val="22"/>
          <w:szCs w:val="22"/>
          <w:shd w:val="clear" w:color="auto" w:fill="FFFFFF"/>
        </w:rPr>
        <w:t>Wykonawca niniejszym wyraża zgodę - do zapłaty bezpośrednio Podwykonawcy, na pisemne żądanie Podwykonawcy, wymagalnego wynagrodzenia w</w:t>
      </w:r>
      <w:r w:rsidR="00C26104" w:rsidRPr="00682B28">
        <w:rPr>
          <w:rFonts w:ascii="Arial" w:hAnsi="Arial" w:cs="Arial"/>
          <w:sz w:val="22"/>
          <w:szCs w:val="22"/>
          <w:shd w:val="clear" w:color="auto" w:fill="FFFFFF"/>
        </w:rPr>
        <w:t> </w:t>
      </w:r>
      <w:r w:rsidRPr="00682B28">
        <w:rPr>
          <w:rFonts w:ascii="Arial" w:hAnsi="Arial" w:cs="Arial"/>
          <w:sz w:val="22"/>
          <w:szCs w:val="22"/>
          <w:shd w:val="clear" w:color="auto" w:fill="FFFFFF"/>
        </w:rPr>
        <w:t>całości lub części, spłacając w takim zakresie dług Wykonawcy wobec Podwykonawcy;</w:t>
      </w:r>
    </w:p>
    <w:p w:rsidR="007E6A7B" w:rsidRPr="00682B28" w:rsidRDefault="007E6A7B" w:rsidP="00EE7E74">
      <w:pPr>
        <w:numPr>
          <w:ilvl w:val="0"/>
          <w:numId w:val="17"/>
        </w:numPr>
        <w:spacing w:after="200" w:line="276" w:lineRule="auto"/>
        <w:contextualSpacing/>
        <w:jc w:val="both"/>
        <w:rPr>
          <w:rFonts w:ascii="Arial" w:hAnsi="Arial" w:cs="Arial"/>
          <w:sz w:val="22"/>
          <w:szCs w:val="22"/>
        </w:rPr>
      </w:pPr>
      <w:r w:rsidRPr="00682B28">
        <w:rPr>
          <w:rFonts w:ascii="Arial" w:hAnsi="Arial" w:cs="Arial"/>
          <w:sz w:val="22"/>
          <w:szCs w:val="22"/>
          <w:shd w:val="clear" w:color="auto" w:fill="FFFFFF"/>
        </w:rPr>
        <w:t>Zamawiający zobowiązany jest bezzwłocznie zawiadomić Wykonawcę o żądaniu Podwykonawcy zapłaty wynagrodzenia. Wykonawca zobowiązany jest w terminie 7 dni ustosunkować się do żądania, o którym mowa powyżej. Wynagrodzenie, o którym mowa w pkt 1), Zamawiający może spełnić odpowiednio po wyjaśnieniu przyczyn opóźnienia płatności lub odmowy zapłaty przez Wykonawcę wynagrodzenia Podwykonawcy lub upływie terminu, o którym mowa w zdaniu poprzednim. Swoją wierzytelność o zwrot zapłaconego bezpośrednio Podwykonawcy wynagrodzenia do wysokości dokonanej zapłaty, Zamawiający może zaspokoić poprzez potrącenie jej z wynagrodzenia należnego Wykonawcy, na co Wykonawca wyraża zgodę. Zamawiającemu przysługuje prawo wstrzymania wypłaty Wykonawcy części należności do wysokości zgłoszonych przez Podwykonawcę roszczeń. Wykonawca przyjmuje do wiadomości, że Zamawiający uprawniony będzie do złożenia do depozytu sądowego spornej części wynagrodzenia, o którym mowa w pkt 1);</w:t>
      </w:r>
    </w:p>
    <w:p w:rsidR="007E6A7B" w:rsidRPr="00682B28" w:rsidRDefault="007E6A7B" w:rsidP="00EE7E74">
      <w:pPr>
        <w:numPr>
          <w:ilvl w:val="0"/>
          <w:numId w:val="17"/>
        </w:numPr>
        <w:spacing w:after="200" w:line="276" w:lineRule="auto"/>
        <w:contextualSpacing/>
        <w:jc w:val="both"/>
        <w:rPr>
          <w:rFonts w:ascii="Arial" w:hAnsi="Arial" w:cs="Arial"/>
          <w:sz w:val="22"/>
          <w:szCs w:val="22"/>
        </w:rPr>
      </w:pPr>
      <w:r w:rsidRPr="00682B28">
        <w:rPr>
          <w:rFonts w:ascii="Arial" w:hAnsi="Arial" w:cs="Arial"/>
          <w:sz w:val="22"/>
          <w:szCs w:val="22"/>
        </w:rPr>
        <w:t>Podwykonawca powinien posiadać stosowne uprawnienia do realizacji powierzonej mu części przedmiotu zamówienia, jeżeli do wykonania tej części zamówienia, zgodnie z przepisami prawa, wymagane jest posiadanie stosownych uprawnień;</w:t>
      </w:r>
    </w:p>
    <w:p w:rsidR="007E6A7B" w:rsidRPr="00682B28" w:rsidRDefault="007E6A7B" w:rsidP="00EE7E74">
      <w:pPr>
        <w:numPr>
          <w:ilvl w:val="0"/>
          <w:numId w:val="17"/>
        </w:numPr>
        <w:spacing w:after="200" w:line="276" w:lineRule="auto"/>
        <w:contextualSpacing/>
        <w:jc w:val="both"/>
        <w:rPr>
          <w:rFonts w:ascii="Arial" w:hAnsi="Arial" w:cs="Arial"/>
          <w:sz w:val="22"/>
          <w:szCs w:val="22"/>
        </w:rPr>
      </w:pPr>
      <w:r w:rsidRPr="00682B28">
        <w:rPr>
          <w:rFonts w:ascii="Arial" w:hAnsi="Arial" w:cs="Arial"/>
          <w:sz w:val="22"/>
          <w:szCs w:val="22"/>
        </w:rPr>
        <w:t xml:space="preserve">Wykonawca ponosi odpowiedzialność za dochowanie przez Podwykonawców warunków </w:t>
      </w:r>
      <w:r w:rsidR="00675A7B" w:rsidRPr="00682B28">
        <w:rPr>
          <w:rFonts w:ascii="Arial" w:hAnsi="Arial" w:cs="Arial"/>
          <w:sz w:val="22"/>
          <w:szCs w:val="22"/>
        </w:rPr>
        <w:t>Umowy</w:t>
      </w:r>
      <w:r w:rsidRPr="00682B28">
        <w:rPr>
          <w:rFonts w:ascii="Arial" w:hAnsi="Arial" w:cs="Arial"/>
          <w:sz w:val="22"/>
          <w:szCs w:val="22"/>
        </w:rPr>
        <w:t xml:space="preserve"> (w tym odnoszących się do Personelu Wykonawcy) oraz odpowiada za ich działania lub zaniechania jak za swoje własne.</w:t>
      </w:r>
    </w:p>
    <w:p w:rsidR="00580B84" w:rsidRPr="00682B28" w:rsidRDefault="00580B84" w:rsidP="00EE7E74">
      <w:pPr>
        <w:pStyle w:val="Akapitzlist"/>
        <w:keepNext/>
        <w:suppressAutoHyphens/>
        <w:overflowPunct w:val="0"/>
        <w:autoSpaceDE w:val="0"/>
        <w:spacing w:line="276" w:lineRule="auto"/>
        <w:ind w:left="360"/>
        <w:jc w:val="center"/>
        <w:textAlignment w:val="baseline"/>
        <w:rPr>
          <w:rFonts w:ascii="Arial" w:eastAsia="Meiryo" w:hAnsi="Arial" w:cs="Arial"/>
          <w:b/>
          <w:sz w:val="22"/>
          <w:szCs w:val="22"/>
          <w:lang w:eastAsia="ja-JP"/>
        </w:rPr>
      </w:pPr>
      <w:r w:rsidRPr="00682B28">
        <w:rPr>
          <w:rFonts w:ascii="Arial" w:eastAsia="Meiryo" w:hAnsi="Arial" w:cs="Arial"/>
          <w:b/>
          <w:sz w:val="22"/>
          <w:szCs w:val="22"/>
          <w:lang w:eastAsia="ja-JP"/>
        </w:rPr>
        <w:t>§ 1</w:t>
      </w:r>
      <w:r w:rsidR="00C321FF" w:rsidRPr="00682B28">
        <w:rPr>
          <w:rFonts w:ascii="Arial" w:eastAsia="Meiryo" w:hAnsi="Arial" w:cs="Arial"/>
          <w:b/>
          <w:sz w:val="22"/>
          <w:szCs w:val="22"/>
          <w:lang w:eastAsia="ja-JP"/>
        </w:rPr>
        <w:t>4</w:t>
      </w:r>
    </w:p>
    <w:p w:rsidR="00B026E6" w:rsidRPr="00682B28" w:rsidRDefault="00B026E6" w:rsidP="00EE7E74">
      <w:pPr>
        <w:pStyle w:val="Akapitzlist"/>
        <w:keepNext/>
        <w:suppressAutoHyphens/>
        <w:overflowPunct w:val="0"/>
        <w:autoSpaceDE w:val="0"/>
        <w:spacing w:line="276" w:lineRule="auto"/>
        <w:ind w:left="360"/>
        <w:jc w:val="center"/>
        <w:textAlignment w:val="baseline"/>
        <w:rPr>
          <w:rFonts w:ascii="Arial" w:eastAsia="Meiryo" w:hAnsi="Arial" w:cs="Arial"/>
          <w:b/>
          <w:sz w:val="22"/>
          <w:szCs w:val="22"/>
          <w:lang w:eastAsia="ja-JP"/>
        </w:rPr>
      </w:pPr>
      <w:r w:rsidRPr="00682B28">
        <w:rPr>
          <w:rFonts w:ascii="Arial" w:eastAsia="Meiryo" w:hAnsi="Arial" w:cs="Arial"/>
          <w:b/>
          <w:sz w:val="22"/>
          <w:szCs w:val="22"/>
          <w:lang w:eastAsia="ja-JP"/>
        </w:rPr>
        <w:t>ZAKRES WYMAGAŃ</w:t>
      </w:r>
      <w:r w:rsidRPr="00682B28">
        <w:rPr>
          <w:rFonts w:ascii="Arial" w:eastAsia="Meiryo" w:hAnsi="Arial" w:cs="Arial"/>
          <w:b/>
          <w:sz w:val="22"/>
          <w:szCs w:val="22"/>
          <w:lang w:eastAsia="ja-JP"/>
        </w:rPr>
        <w:br/>
        <w:t>W ZAKRESIE OCHRONY INFORMACJI NIEJAWNYCH</w:t>
      </w:r>
    </w:p>
    <w:p w:rsidR="00911ACD" w:rsidRPr="00682B28" w:rsidRDefault="00911ACD" w:rsidP="00EE7E74">
      <w:pPr>
        <w:keepNext/>
        <w:widowControl w:val="0"/>
        <w:suppressAutoHyphens/>
        <w:autoSpaceDE w:val="0"/>
        <w:spacing w:after="120" w:line="276" w:lineRule="auto"/>
        <w:jc w:val="center"/>
        <w:rPr>
          <w:rFonts w:ascii="Arial" w:hAnsi="Arial" w:cs="Arial"/>
          <w:b/>
          <w:sz w:val="22"/>
          <w:szCs w:val="22"/>
        </w:rPr>
      </w:pPr>
    </w:p>
    <w:p w:rsidR="00B026E6" w:rsidRPr="00682B28" w:rsidRDefault="00B026E6" w:rsidP="00EE7E74">
      <w:pPr>
        <w:keepNext/>
        <w:numPr>
          <w:ilvl w:val="0"/>
          <w:numId w:val="19"/>
        </w:numPr>
        <w:spacing w:line="276" w:lineRule="auto"/>
        <w:ind w:left="425" w:hanging="425"/>
        <w:jc w:val="both"/>
        <w:rPr>
          <w:rFonts w:ascii="Arial" w:hAnsi="Arial" w:cs="Arial"/>
          <w:sz w:val="22"/>
          <w:szCs w:val="22"/>
        </w:rPr>
      </w:pPr>
      <w:r w:rsidRPr="00682B28">
        <w:rPr>
          <w:rFonts w:ascii="Arial" w:hAnsi="Arial" w:cs="Arial"/>
          <w:sz w:val="22"/>
          <w:szCs w:val="22"/>
        </w:rPr>
        <w:t>Realizacja przedmiotu umowy nie jest związana z przepisami w zakresie ochrony informacji niejawnych określonymi w ustawie z dnia 5 sierpnia 2010 r. o ochronie inf</w:t>
      </w:r>
      <w:r w:rsidR="008A473F" w:rsidRPr="00682B28">
        <w:rPr>
          <w:rFonts w:ascii="Arial" w:hAnsi="Arial" w:cs="Arial"/>
          <w:sz w:val="22"/>
          <w:szCs w:val="22"/>
        </w:rPr>
        <w:t>ormacji niejawnych (Dz.U. z 2024, poz. 632</w:t>
      </w:r>
      <w:r w:rsidRPr="00682B28">
        <w:rPr>
          <w:rFonts w:ascii="Arial" w:hAnsi="Arial" w:cs="Arial"/>
          <w:sz w:val="22"/>
          <w:szCs w:val="22"/>
        </w:rPr>
        <w:t>).</w:t>
      </w:r>
    </w:p>
    <w:p w:rsidR="00B026E6" w:rsidRPr="00682B28" w:rsidRDefault="00B026E6" w:rsidP="00EE7E74">
      <w:pPr>
        <w:numPr>
          <w:ilvl w:val="0"/>
          <w:numId w:val="19"/>
        </w:numPr>
        <w:spacing w:line="276" w:lineRule="auto"/>
        <w:ind w:left="426" w:hanging="426"/>
        <w:contextualSpacing/>
        <w:jc w:val="both"/>
        <w:rPr>
          <w:rFonts w:ascii="Arial" w:hAnsi="Arial" w:cs="Arial"/>
          <w:sz w:val="22"/>
          <w:szCs w:val="22"/>
        </w:rPr>
      </w:pPr>
      <w:r w:rsidRPr="00682B28">
        <w:rPr>
          <w:rFonts w:ascii="Arial" w:hAnsi="Arial" w:cs="Arial"/>
          <w:sz w:val="22"/>
          <w:szCs w:val="22"/>
        </w:rPr>
        <w:t>Przedmiotem ochrony są wszelkie informacje, które mogłyby zostać ujawnione Wykonawcy w związku z wykonywaniem umowy, bez względu na ich formę oraz sposób pozyskania.</w:t>
      </w:r>
    </w:p>
    <w:p w:rsidR="00B026E6" w:rsidRPr="00682B28" w:rsidRDefault="00B026E6" w:rsidP="00EE7E74">
      <w:pPr>
        <w:numPr>
          <w:ilvl w:val="0"/>
          <w:numId w:val="19"/>
        </w:numPr>
        <w:spacing w:line="276" w:lineRule="auto"/>
        <w:ind w:left="426" w:hanging="426"/>
        <w:contextualSpacing/>
        <w:jc w:val="both"/>
        <w:rPr>
          <w:rFonts w:ascii="Arial" w:hAnsi="Arial" w:cs="Arial"/>
          <w:sz w:val="22"/>
          <w:szCs w:val="22"/>
        </w:rPr>
      </w:pPr>
      <w:r w:rsidRPr="00682B28">
        <w:rPr>
          <w:rFonts w:ascii="Arial" w:hAnsi="Arial" w:cs="Arial"/>
          <w:sz w:val="22"/>
          <w:szCs w:val="22"/>
        </w:rPr>
        <w:t>Wykonawca w czasie obowiązywania umowy oraz po jej rozwiązaniu zobowiązany jest pod rygorem odpowiedzialności karnej, zachować w  taj</w:t>
      </w:r>
      <w:r w:rsidR="00341D10" w:rsidRPr="00682B28">
        <w:rPr>
          <w:rFonts w:ascii="Arial" w:hAnsi="Arial" w:cs="Arial"/>
          <w:sz w:val="22"/>
          <w:szCs w:val="22"/>
        </w:rPr>
        <w:t>emnicy wszelkie informacje, do </w:t>
      </w:r>
      <w:r w:rsidRPr="00682B28">
        <w:rPr>
          <w:rFonts w:ascii="Arial" w:hAnsi="Arial" w:cs="Arial"/>
          <w:sz w:val="22"/>
          <w:szCs w:val="22"/>
        </w:rPr>
        <w:t>których miał dostęp w trakcie realizacji podmiotu umowy i nie udostępniania ich żadnemu podmiotowi bez zgody Zamawiającego, c</w:t>
      </w:r>
      <w:r w:rsidR="00341D10" w:rsidRPr="00682B28">
        <w:rPr>
          <w:rFonts w:ascii="Arial" w:hAnsi="Arial" w:cs="Arial"/>
          <w:sz w:val="22"/>
          <w:szCs w:val="22"/>
        </w:rPr>
        <w:t>hyba że taki obowiązek wynika z </w:t>
      </w:r>
      <w:r w:rsidRPr="00682B28">
        <w:rPr>
          <w:rFonts w:ascii="Arial" w:hAnsi="Arial" w:cs="Arial"/>
          <w:sz w:val="22"/>
          <w:szCs w:val="22"/>
        </w:rPr>
        <w:t>przepisów prawa.</w:t>
      </w:r>
    </w:p>
    <w:p w:rsidR="00B026E6" w:rsidRPr="00682B28" w:rsidRDefault="00B026E6" w:rsidP="00EE7E74">
      <w:pPr>
        <w:numPr>
          <w:ilvl w:val="0"/>
          <w:numId w:val="19"/>
        </w:numPr>
        <w:spacing w:line="276" w:lineRule="auto"/>
        <w:ind w:left="426" w:hanging="426"/>
        <w:contextualSpacing/>
        <w:jc w:val="both"/>
        <w:rPr>
          <w:rFonts w:ascii="Arial" w:hAnsi="Arial" w:cs="Arial"/>
          <w:sz w:val="22"/>
          <w:szCs w:val="22"/>
        </w:rPr>
      </w:pPr>
      <w:r w:rsidRPr="00682B28">
        <w:rPr>
          <w:rFonts w:ascii="Arial" w:hAnsi="Arial" w:cs="Arial"/>
          <w:sz w:val="22"/>
          <w:szCs w:val="22"/>
        </w:rPr>
        <w:t>Wszelkie informacje związane z realizacją umowy nie mogą być wykorzystane przez Wykonawcę w materiałach marketingowych ani prezentowane w środkach masowego przekazu (t. j. prasie, radiu, telewizji, filmie, Internecie itp.).</w:t>
      </w:r>
    </w:p>
    <w:p w:rsidR="00B026E6" w:rsidRPr="00682B28" w:rsidRDefault="00B026E6" w:rsidP="00EE7E74">
      <w:pPr>
        <w:numPr>
          <w:ilvl w:val="0"/>
          <w:numId w:val="19"/>
        </w:numPr>
        <w:spacing w:after="160" w:line="276" w:lineRule="auto"/>
        <w:ind w:left="426" w:hanging="426"/>
        <w:contextualSpacing/>
        <w:jc w:val="both"/>
        <w:rPr>
          <w:rFonts w:ascii="Arial" w:hAnsi="Arial" w:cs="Arial"/>
          <w:sz w:val="22"/>
          <w:szCs w:val="22"/>
        </w:rPr>
      </w:pPr>
      <w:r w:rsidRPr="00682B28">
        <w:rPr>
          <w:rFonts w:ascii="Arial" w:hAnsi="Arial" w:cs="Arial"/>
          <w:sz w:val="22"/>
          <w:szCs w:val="22"/>
        </w:rPr>
        <w:t>Wstęp pracowników i wjazd pojazdów Wykonawcy na teren chroniony odbywać się będzie na podstawie zaakceptowanego przez Zamawiającego:</w:t>
      </w:r>
    </w:p>
    <w:p w:rsidR="00B026E6" w:rsidRPr="00682B28" w:rsidRDefault="00B026E6" w:rsidP="00EE7E74">
      <w:pPr>
        <w:numPr>
          <w:ilvl w:val="0"/>
          <w:numId w:val="21"/>
        </w:numPr>
        <w:spacing w:after="160" w:line="276" w:lineRule="auto"/>
        <w:contextualSpacing/>
        <w:jc w:val="both"/>
        <w:rPr>
          <w:rFonts w:ascii="Arial" w:hAnsi="Arial" w:cs="Arial"/>
          <w:sz w:val="22"/>
          <w:szCs w:val="22"/>
        </w:rPr>
      </w:pPr>
      <w:r w:rsidRPr="00682B28">
        <w:rPr>
          <w:rFonts w:ascii="Arial" w:hAnsi="Arial" w:cs="Arial"/>
          <w:sz w:val="22"/>
          <w:szCs w:val="22"/>
        </w:rPr>
        <w:t>„Wykazu osób wyznaczonych przez Wykonawcę do realizacji umowy”.</w:t>
      </w:r>
    </w:p>
    <w:p w:rsidR="00B026E6" w:rsidRPr="00682B28" w:rsidRDefault="00B026E6" w:rsidP="00EE7E74">
      <w:pPr>
        <w:numPr>
          <w:ilvl w:val="0"/>
          <w:numId w:val="21"/>
        </w:numPr>
        <w:spacing w:after="160" w:line="276" w:lineRule="auto"/>
        <w:contextualSpacing/>
        <w:jc w:val="both"/>
        <w:rPr>
          <w:rFonts w:ascii="Arial" w:hAnsi="Arial" w:cs="Arial"/>
          <w:sz w:val="22"/>
          <w:szCs w:val="22"/>
        </w:rPr>
      </w:pPr>
      <w:r w:rsidRPr="00682B28">
        <w:rPr>
          <w:rFonts w:ascii="Arial" w:hAnsi="Arial" w:cs="Arial"/>
          <w:sz w:val="22"/>
          <w:szCs w:val="22"/>
        </w:rPr>
        <w:t>„Wykazu pojazdów i maszyn”.</w:t>
      </w:r>
    </w:p>
    <w:p w:rsidR="00B026E6" w:rsidRPr="00682B28" w:rsidRDefault="00B026E6" w:rsidP="00EE7E74">
      <w:pPr>
        <w:numPr>
          <w:ilvl w:val="0"/>
          <w:numId w:val="20"/>
        </w:numPr>
        <w:spacing w:after="160" w:line="276" w:lineRule="auto"/>
        <w:contextualSpacing/>
        <w:jc w:val="both"/>
        <w:rPr>
          <w:rFonts w:ascii="Arial" w:hAnsi="Arial" w:cs="Arial"/>
          <w:sz w:val="22"/>
          <w:szCs w:val="22"/>
        </w:rPr>
      </w:pPr>
      <w:r w:rsidRPr="00682B28">
        <w:rPr>
          <w:rFonts w:ascii="Arial" w:hAnsi="Arial" w:cs="Arial"/>
          <w:sz w:val="22"/>
          <w:szCs w:val="22"/>
        </w:rPr>
        <w:lastRenderedPageBreak/>
        <w:t>Osoby zgłoszone w wykazie osób, o którym mowa w pkt. 5, przed przystąpieniem do prac  podlegają obowiązkowemu zapoznaniu przez Wykonawc</w:t>
      </w:r>
      <w:r w:rsidR="00B1437B" w:rsidRPr="00682B28">
        <w:rPr>
          <w:rFonts w:ascii="Arial" w:hAnsi="Arial" w:cs="Arial"/>
          <w:sz w:val="22"/>
          <w:szCs w:val="22"/>
        </w:rPr>
        <w:t>ę z „Zasadami wejścia/ wjazdu i </w:t>
      </w:r>
      <w:r w:rsidRPr="00682B28">
        <w:rPr>
          <w:rFonts w:ascii="Arial" w:hAnsi="Arial" w:cs="Arial"/>
          <w:sz w:val="22"/>
          <w:szCs w:val="22"/>
        </w:rPr>
        <w:t>przebywania na terenie chronionych kompleksów wojskowych”.</w:t>
      </w:r>
    </w:p>
    <w:p w:rsidR="00B026E6" w:rsidRPr="00682B28" w:rsidRDefault="00B026E6" w:rsidP="00EE7E74">
      <w:pPr>
        <w:numPr>
          <w:ilvl w:val="0"/>
          <w:numId w:val="20"/>
        </w:numPr>
        <w:spacing w:after="160" w:line="276" w:lineRule="auto"/>
        <w:contextualSpacing/>
        <w:jc w:val="both"/>
        <w:rPr>
          <w:rFonts w:ascii="Arial" w:hAnsi="Arial" w:cs="Arial"/>
          <w:sz w:val="22"/>
          <w:szCs w:val="22"/>
        </w:rPr>
      </w:pPr>
      <w:r w:rsidRPr="00682B28">
        <w:rPr>
          <w:rFonts w:ascii="Arial" w:hAnsi="Arial" w:cs="Arial"/>
          <w:sz w:val="22"/>
          <w:szCs w:val="22"/>
        </w:rPr>
        <w:t>„Wykaz osób wyznaczonych przez do realizacji umowy” oraz „Oświadczenie Wykonawcy”, sporządzone zgodnie ze wzorem należy dostarczyć do kancelarii</w:t>
      </w:r>
      <w:r w:rsidR="008D6CA0" w:rsidRPr="00682B28">
        <w:rPr>
          <w:rFonts w:ascii="Arial" w:hAnsi="Arial" w:cs="Arial"/>
          <w:sz w:val="22"/>
          <w:szCs w:val="22"/>
        </w:rPr>
        <w:t xml:space="preserve"> Zamawiającego co </w:t>
      </w:r>
      <w:r w:rsidRPr="00682B28">
        <w:rPr>
          <w:rFonts w:ascii="Arial" w:hAnsi="Arial" w:cs="Arial"/>
          <w:sz w:val="22"/>
          <w:szCs w:val="22"/>
        </w:rPr>
        <w:t>najmniej na 3 dni robocze przed rozpoczęciem realizacji umowy.</w:t>
      </w:r>
    </w:p>
    <w:p w:rsidR="00B026E6" w:rsidRPr="00682B28" w:rsidRDefault="00B026E6" w:rsidP="00EE7E74">
      <w:pPr>
        <w:numPr>
          <w:ilvl w:val="0"/>
          <w:numId w:val="20"/>
        </w:numPr>
        <w:spacing w:after="160" w:line="276" w:lineRule="auto"/>
        <w:ind w:left="426" w:hanging="426"/>
        <w:contextualSpacing/>
        <w:jc w:val="both"/>
        <w:rPr>
          <w:rFonts w:ascii="Arial" w:hAnsi="Arial" w:cs="Arial"/>
          <w:sz w:val="22"/>
          <w:szCs w:val="22"/>
        </w:rPr>
      </w:pPr>
      <w:r w:rsidRPr="00682B28">
        <w:rPr>
          <w:rFonts w:ascii="Arial" w:hAnsi="Arial" w:cs="Arial"/>
          <w:sz w:val="22"/>
          <w:szCs w:val="22"/>
        </w:rPr>
        <w:t>Na teren</w:t>
      </w:r>
      <w:r w:rsidR="002618EB" w:rsidRPr="00682B28">
        <w:rPr>
          <w:rFonts w:ascii="Arial" w:hAnsi="Arial" w:cs="Arial"/>
          <w:sz w:val="22"/>
          <w:szCs w:val="22"/>
        </w:rPr>
        <w:t>ie chronionym</w:t>
      </w:r>
      <w:r w:rsidRPr="00682B28">
        <w:rPr>
          <w:rFonts w:ascii="Arial" w:hAnsi="Arial" w:cs="Arial"/>
          <w:sz w:val="22"/>
          <w:szCs w:val="22"/>
        </w:rPr>
        <w:t xml:space="preserve"> pracownicy Wykonawcy są zobowiązani do przestrzegania przepisów zgodnie z decyzją Nr 77/MON Ministra Obrony Narodowej z dnia 9 czerwca 2020 r. w sprawie zasad używania urządzeń do przetwarzania obrazu i dźwięku oraz organizacji ochrony informacji niejawnych podcza</w:t>
      </w:r>
      <w:r w:rsidR="00B1437B" w:rsidRPr="00682B28">
        <w:rPr>
          <w:rFonts w:ascii="Arial" w:hAnsi="Arial" w:cs="Arial"/>
          <w:sz w:val="22"/>
          <w:szCs w:val="22"/>
        </w:rPr>
        <w:t>s przedsięwzięć realizowanych w </w:t>
      </w:r>
      <w:r w:rsidRPr="00682B28">
        <w:rPr>
          <w:rFonts w:ascii="Arial" w:hAnsi="Arial" w:cs="Arial"/>
          <w:sz w:val="22"/>
          <w:szCs w:val="22"/>
        </w:rPr>
        <w:t>komórkach i jednostkach organizacyjnych podległych Ministro</w:t>
      </w:r>
      <w:r w:rsidR="00B1437B" w:rsidRPr="00682B28">
        <w:rPr>
          <w:rFonts w:ascii="Arial" w:hAnsi="Arial" w:cs="Arial"/>
          <w:sz w:val="22"/>
          <w:szCs w:val="22"/>
        </w:rPr>
        <w:t>wi Obrony Narodowej lub </w:t>
      </w:r>
      <w:r w:rsidRPr="00682B28">
        <w:rPr>
          <w:rFonts w:ascii="Arial" w:hAnsi="Arial" w:cs="Arial"/>
          <w:sz w:val="22"/>
          <w:szCs w:val="22"/>
        </w:rPr>
        <w:t>przez niego nadzorowanych (Dz.Urz.MON.2020.94  z dnia 2020.06.10).</w:t>
      </w:r>
    </w:p>
    <w:p w:rsidR="00B026E6" w:rsidRPr="00682B28" w:rsidRDefault="00B026E6" w:rsidP="00EE7E74">
      <w:pPr>
        <w:numPr>
          <w:ilvl w:val="0"/>
          <w:numId w:val="20"/>
        </w:numPr>
        <w:spacing w:after="160" w:line="276" w:lineRule="auto"/>
        <w:ind w:left="426" w:hanging="426"/>
        <w:contextualSpacing/>
        <w:jc w:val="both"/>
        <w:rPr>
          <w:rFonts w:ascii="Arial" w:hAnsi="Arial" w:cs="Arial"/>
          <w:sz w:val="22"/>
          <w:szCs w:val="22"/>
        </w:rPr>
      </w:pPr>
      <w:r w:rsidRPr="00682B28">
        <w:rPr>
          <w:rFonts w:ascii="Arial" w:hAnsi="Arial" w:cs="Arial"/>
          <w:sz w:val="22"/>
          <w:szCs w:val="22"/>
        </w:rPr>
        <w:t xml:space="preserve">Na terenie kompleksu wojskowego zabronione jest wykorzystywanie telefonów oraz innych urządzeń (aparaty fotograficzne, kamery, </w:t>
      </w:r>
      <w:proofErr w:type="spellStart"/>
      <w:r w:rsidRPr="00682B28">
        <w:rPr>
          <w:rFonts w:ascii="Arial" w:hAnsi="Arial" w:cs="Arial"/>
          <w:sz w:val="22"/>
          <w:szCs w:val="22"/>
        </w:rPr>
        <w:t>video</w:t>
      </w:r>
      <w:r w:rsidR="008D6CA0" w:rsidRPr="00682B28">
        <w:rPr>
          <w:rFonts w:ascii="Arial" w:hAnsi="Arial" w:cs="Arial"/>
          <w:sz w:val="22"/>
          <w:szCs w:val="22"/>
        </w:rPr>
        <w:t>rejestratory</w:t>
      </w:r>
      <w:proofErr w:type="spellEnd"/>
      <w:r w:rsidR="008D6CA0" w:rsidRPr="00682B28">
        <w:rPr>
          <w:rFonts w:ascii="Arial" w:hAnsi="Arial" w:cs="Arial"/>
          <w:sz w:val="22"/>
          <w:szCs w:val="22"/>
        </w:rPr>
        <w:t xml:space="preserve"> samochodowe itp.) </w:t>
      </w:r>
      <w:r w:rsidRPr="00682B28">
        <w:rPr>
          <w:rFonts w:ascii="Arial" w:hAnsi="Arial" w:cs="Arial"/>
          <w:sz w:val="22"/>
          <w:szCs w:val="22"/>
        </w:rPr>
        <w:t>w</w:t>
      </w:r>
      <w:r w:rsidR="00B1437B" w:rsidRPr="00682B28">
        <w:rPr>
          <w:rFonts w:ascii="Arial" w:hAnsi="Arial" w:cs="Arial"/>
          <w:sz w:val="22"/>
          <w:szCs w:val="22"/>
        </w:rPr>
        <w:t> </w:t>
      </w:r>
      <w:r w:rsidRPr="00682B28">
        <w:rPr>
          <w:rFonts w:ascii="Arial" w:hAnsi="Arial" w:cs="Arial"/>
          <w:sz w:val="22"/>
          <w:szCs w:val="22"/>
        </w:rPr>
        <w:t>celu rejestracji obrazu i dźwięku.</w:t>
      </w:r>
    </w:p>
    <w:p w:rsidR="00B026E6" w:rsidRPr="00682B28" w:rsidRDefault="00B026E6" w:rsidP="00EE7E74">
      <w:pPr>
        <w:numPr>
          <w:ilvl w:val="0"/>
          <w:numId w:val="20"/>
        </w:numPr>
        <w:spacing w:after="160" w:line="276" w:lineRule="auto"/>
        <w:ind w:left="426" w:hanging="426"/>
        <w:contextualSpacing/>
        <w:jc w:val="both"/>
        <w:rPr>
          <w:rFonts w:ascii="Arial" w:hAnsi="Arial" w:cs="Arial"/>
          <w:color w:val="FF0000"/>
          <w:sz w:val="22"/>
          <w:szCs w:val="22"/>
        </w:rPr>
      </w:pPr>
      <w:r w:rsidRPr="00682B28">
        <w:rPr>
          <w:rFonts w:ascii="Arial" w:hAnsi="Arial" w:cs="Arial"/>
          <w:sz w:val="22"/>
          <w:szCs w:val="22"/>
        </w:rPr>
        <w:t>Zamawiający wyraża zgodę na wnoszenie i używani</w:t>
      </w:r>
      <w:r w:rsidR="00B1437B" w:rsidRPr="00682B28">
        <w:rPr>
          <w:rFonts w:ascii="Arial" w:hAnsi="Arial" w:cs="Arial"/>
          <w:sz w:val="22"/>
          <w:szCs w:val="22"/>
        </w:rPr>
        <w:t>e przez pracowników Wykonawcy w </w:t>
      </w:r>
      <w:r w:rsidRPr="00682B28">
        <w:rPr>
          <w:rFonts w:ascii="Arial" w:hAnsi="Arial" w:cs="Arial"/>
          <w:sz w:val="22"/>
          <w:szCs w:val="22"/>
        </w:rPr>
        <w:t>strefie ochronnej III urządzeń do przetwarzania obrazu i dźwięku wyłączenie w celach komunikacyjnych, z zastrzeżeniem  połączeń i transmisji wideo.</w:t>
      </w:r>
    </w:p>
    <w:p w:rsidR="00B026E6" w:rsidRPr="00682B28" w:rsidRDefault="00B026E6" w:rsidP="00EE7E74">
      <w:pPr>
        <w:numPr>
          <w:ilvl w:val="0"/>
          <w:numId w:val="20"/>
        </w:numPr>
        <w:spacing w:line="276" w:lineRule="auto"/>
        <w:ind w:left="426" w:hanging="426"/>
        <w:contextualSpacing/>
        <w:jc w:val="both"/>
        <w:rPr>
          <w:rFonts w:ascii="Arial" w:hAnsi="Arial" w:cs="Arial"/>
          <w:sz w:val="22"/>
          <w:szCs w:val="22"/>
        </w:rPr>
      </w:pPr>
      <w:r w:rsidRPr="00682B28">
        <w:rPr>
          <w:rFonts w:ascii="Arial" w:hAnsi="Arial" w:cs="Arial"/>
          <w:sz w:val="22"/>
          <w:szCs w:val="22"/>
        </w:rPr>
        <w:t>W przypadku stwierdzenia rejestrowania albo transmisji obrazu lub dźwięku w strefie ochronnej Zamawiający niezwłocznie zawiadomi Służbę Kontrwywiadu Wojskowego oraz właściwą terytorialnie jednostkę Żandarmerii Wojskowej.</w:t>
      </w:r>
    </w:p>
    <w:p w:rsidR="00B026E6" w:rsidRPr="00682B28" w:rsidRDefault="00B026E6" w:rsidP="00EE7E74">
      <w:pPr>
        <w:numPr>
          <w:ilvl w:val="0"/>
          <w:numId w:val="20"/>
        </w:numPr>
        <w:spacing w:line="276" w:lineRule="auto"/>
        <w:ind w:left="426" w:hanging="426"/>
        <w:contextualSpacing/>
        <w:jc w:val="both"/>
        <w:rPr>
          <w:rFonts w:ascii="Arial" w:hAnsi="Arial" w:cs="Arial"/>
          <w:strike/>
          <w:sz w:val="22"/>
          <w:szCs w:val="22"/>
        </w:rPr>
      </w:pPr>
      <w:r w:rsidRPr="00682B28">
        <w:rPr>
          <w:rFonts w:ascii="Arial" w:hAnsi="Arial" w:cs="Arial"/>
          <w:sz w:val="22"/>
          <w:szCs w:val="22"/>
        </w:rPr>
        <w:t>Wstęp na teren kompleksu wojskowego osób nieposiadających obywatelstwa polskiego,  wymaga uzyskania właściwego pozwolenia po otrzymaniu pozytywnej opinii Służby Kontrwywiadu Wojskowego  w sprawie wstępu cudzoziemców na obszar chronionego obiektu wojskowego na zasadach określonych w decyzji nr 107/MON Ministra Obrony Narodowej z dnia 18.08.2021 r. w sprawie organizowania współpracy międzynarodowej w resorcie obrony narodowej (Dz. Urz. MON. Poz. 177 z dnia 2021.08.19).</w:t>
      </w:r>
    </w:p>
    <w:p w:rsidR="00673517" w:rsidRPr="00682B28" w:rsidRDefault="00673517" w:rsidP="00EE7E74">
      <w:pPr>
        <w:keepNext/>
        <w:numPr>
          <w:ilvl w:val="0"/>
          <w:numId w:val="20"/>
        </w:numPr>
        <w:spacing w:line="276" w:lineRule="auto"/>
        <w:jc w:val="both"/>
        <w:rPr>
          <w:rFonts w:ascii="Arial" w:hAnsi="Arial" w:cs="Arial"/>
          <w:sz w:val="22"/>
          <w:szCs w:val="22"/>
        </w:rPr>
      </w:pPr>
      <w:r w:rsidRPr="00682B28">
        <w:rPr>
          <w:rFonts w:ascii="Arial" w:hAnsi="Arial" w:cs="Arial"/>
          <w:sz w:val="22"/>
          <w:szCs w:val="22"/>
        </w:rPr>
        <w:t xml:space="preserve">Wykonawca oświadcza, że wyraża zgodę na poddanie swoich pracowników w czasie realizacji usługi, rygorom procedur bezpieczeństwa obowiązującym na terenie kompleksu wojskowych  zgodnie z wymogami ustawy z dnia 22 sierpnia 1997 r. o ochronie osób i mienia (Dz. U. z 2021 r., poz. 1995 </w:t>
      </w:r>
      <w:proofErr w:type="spellStart"/>
      <w:r w:rsidRPr="00682B28">
        <w:rPr>
          <w:rFonts w:ascii="Arial" w:hAnsi="Arial" w:cs="Arial"/>
          <w:sz w:val="22"/>
          <w:szCs w:val="22"/>
        </w:rPr>
        <w:t>t.j</w:t>
      </w:r>
      <w:proofErr w:type="spellEnd"/>
      <w:r w:rsidRPr="00682B28">
        <w:rPr>
          <w:rFonts w:ascii="Arial" w:hAnsi="Arial" w:cs="Arial"/>
          <w:sz w:val="22"/>
          <w:szCs w:val="22"/>
        </w:rPr>
        <w:t>.) w zakresie działania „Wewnętrznych Służb Dyżurnych” oraz procedur związanych z ustawą z dnia 5 sierpnia 2010 r. o ochronie informacji niej</w:t>
      </w:r>
      <w:r w:rsidR="008A473F" w:rsidRPr="00682B28">
        <w:rPr>
          <w:rFonts w:ascii="Arial" w:hAnsi="Arial" w:cs="Arial"/>
          <w:sz w:val="22"/>
          <w:szCs w:val="22"/>
        </w:rPr>
        <w:t>awnych (Dz. U. z 2024, poz. 632</w:t>
      </w:r>
      <w:r w:rsidRPr="00682B28">
        <w:rPr>
          <w:rFonts w:ascii="Arial" w:hAnsi="Arial" w:cs="Arial"/>
          <w:sz w:val="22"/>
          <w:szCs w:val="22"/>
        </w:rPr>
        <w:t>).</w:t>
      </w:r>
    </w:p>
    <w:p w:rsidR="008A06B0" w:rsidRPr="00682B28" w:rsidRDefault="008A06B0" w:rsidP="00EE7E74">
      <w:pPr>
        <w:spacing w:line="276" w:lineRule="auto"/>
        <w:ind w:left="426"/>
        <w:contextualSpacing/>
        <w:jc w:val="both"/>
        <w:rPr>
          <w:rFonts w:ascii="Arial" w:hAnsi="Arial" w:cs="Arial"/>
          <w:b/>
          <w:sz w:val="22"/>
          <w:szCs w:val="22"/>
        </w:rPr>
      </w:pPr>
    </w:p>
    <w:p w:rsidR="009A06C6" w:rsidRPr="00682B28" w:rsidRDefault="009A06C6" w:rsidP="00EE7E74">
      <w:pPr>
        <w:keepNext/>
        <w:spacing w:line="276" w:lineRule="auto"/>
        <w:jc w:val="center"/>
        <w:rPr>
          <w:rFonts w:ascii="Arial" w:hAnsi="Arial" w:cs="Arial"/>
          <w:b/>
          <w:bCs/>
          <w:caps/>
        </w:rPr>
      </w:pPr>
      <w:r w:rsidRPr="00682B28">
        <w:rPr>
          <w:rFonts w:ascii="Arial" w:hAnsi="Arial" w:cs="Arial"/>
          <w:b/>
          <w:bCs/>
          <w:caps/>
        </w:rPr>
        <w:t>§ 15</w:t>
      </w:r>
    </w:p>
    <w:p w:rsidR="009A06C6" w:rsidRPr="00682B28" w:rsidRDefault="009A06C6" w:rsidP="00EE7E74">
      <w:pPr>
        <w:keepNext/>
        <w:spacing w:after="120" w:line="276" w:lineRule="auto"/>
        <w:jc w:val="center"/>
        <w:rPr>
          <w:rFonts w:ascii="Arial" w:hAnsi="Arial" w:cs="Arial"/>
          <w:b/>
          <w:bCs/>
          <w:caps/>
        </w:rPr>
      </w:pPr>
      <w:r w:rsidRPr="00682B28">
        <w:rPr>
          <w:rFonts w:ascii="Arial" w:hAnsi="Arial" w:cs="Arial"/>
          <w:b/>
          <w:bCs/>
          <w:caps/>
        </w:rPr>
        <w:t>zmiana treści umowy</w:t>
      </w:r>
    </w:p>
    <w:p w:rsidR="009A06C6" w:rsidRPr="00682B28" w:rsidRDefault="009A06C6" w:rsidP="006915AD">
      <w:pPr>
        <w:numPr>
          <w:ilvl w:val="0"/>
          <w:numId w:val="66"/>
        </w:numPr>
        <w:spacing w:line="276" w:lineRule="auto"/>
        <w:ind w:left="709" w:hanging="425"/>
        <w:jc w:val="both"/>
        <w:rPr>
          <w:rFonts w:ascii="Arial" w:hAnsi="Arial" w:cs="Arial"/>
          <w:sz w:val="22"/>
          <w:szCs w:val="22"/>
        </w:rPr>
      </w:pPr>
      <w:r w:rsidRPr="00682B28">
        <w:rPr>
          <w:rFonts w:ascii="Arial" w:hAnsi="Arial" w:cs="Arial"/>
          <w:sz w:val="22"/>
          <w:szCs w:val="22"/>
        </w:rPr>
        <w:t xml:space="preserve">Zamawiający zgodnie z art. 455 ustawy </w:t>
      </w:r>
      <w:proofErr w:type="spellStart"/>
      <w:r w:rsidRPr="00682B28">
        <w:rPr>
          <w:rFonts w:ascii="Arial" w:hAnsi="Arial" w:cs="Arial"/>
          <w:sz w:val="22"/>
          <w:szCs w:val="22"/>
        </w:rPr>
        <w:t>Pzp</w:t>
      </w:r>
      <w:proofErr w:type="spellEnd"/>
      <w:r w:rsidRPr="00682B28">
        <w:rPr>
          <w:rFonts w:ascii="Arial" w:hAnsi="Arial" w:cs="Arial"/>
          <w:sz w:val="22"/>
          <w:szCs w:val="22"/>
        </w:rPr>
        <w:t xml:space="preserve"> przewiduje możliwość </w:t>
      </w:r>
      <w:r w:rsidR="00982CEB">
        <w:rPr>
          <w:rFonts w:ascii="Arial" w:hAnsi="Arial" w:cs="Arial"/>
          <w:sz w:val="22"/>
          <w:szCs w:val="22"/>
        </w:rPr>
        <w:t>w</w:t>
      </w:r>
      <w:r w:rsidRPr="00682B28">
        <w:rPr>
          <w:rFonts w:ascii="Arial" w:hAnsi="Arial" w:cs="Arial"/>
          <w:sz w:val="22"/>
          <w:szCs w:val="22"/>
        </w:rPr>
        <w:t>prowadzenia zmian do treści zawartej umowy w przypadku:</w:t>
      </w:r>
    </w:p>
    <w:p w:rsidR="009A06C6" w:rsidRPr="00682B28" w:rsidRDefault="009A06C6" w:rsidP="006915AD">
      <w:pPr>
        <w:numPr>
          <w:ilvl w:val="0"/>
          <w:numId w:val="67"/>
        </w:numPr>
        <w:spacing w:line="276" w:lineRule="auto"/>
        <w:ind w:left="714" w:hanging="357"/>
        <w:jc w:val="both"/>
        <w:rPr>
          <w:rFonts w:ascii="Arial" w:hAnsi="Arial" w:cs="Arial"/>
          <w:sz w:val="22"/>
          <w:szCs w:val="22"/>
        </w:rPr>
      </w:pPr>
      <w:r w:rsidRPr="00682B28">
        <w:rPr>
          <w:rFonts w:ascii="Arial" w:hAnsi="Arial" w:cs="Arial"/>
          <w:sz w:val="22"/>
          <w:szCs w:val="22"/>
        </w:rPr>
        <w:t>wystąpienia siły wyższej (rozumianej, jako przez okoliczności nadzwyczajne, nieprzewidywalne lub niemożliwe do uniknięcia mimo możliwości ich przewidzenia, w</w:t>
      </w:r>
      <w:r w:rsidR="001D5237">
        <w:rPr>
          <w:rFonts w:ascii="Arial" w:hAnsi="Arial" w:cs="Arial"/>
          <w:sz w:val="22"/>
          <w:szCs w:val="22"/>
        </w:rPr>
        <w:t> </w:t>
      </w:r>
      <w:r w:rsidRPr="00682B28">
        <w:rPr>
          <w:rFonts w:ascii="Arial" w:hAnsi="Arial" w:cs="Arial"/>
          <w:sz w:val="22"/>
          <w:szCs w:val="22"/>
        </w:rPr>
        <w:t>szczególności: klęski żywiołowe, katastrofy, strajki, zamieszki, embarga, itp.) uniemożliwiającej wykonanie przedmiotu umowy zgodnie z dokumentami zamówienia;</w:t>
      </w:r>
    </w:p>
    <w:p w:rsidR="009A06C6" w:rsidRPr="00682B28" w:rsidRDefault="009A06C6" w:rsidP="00EE7E74">
      <w:pPr>
        <w:spacing w:line="276" w:lineRule="auto"/>
        <w:ind w:left="709"/>
        <w:jc w:val="both"/>
        <w:rPr>
          <w:rFonts w:ascii="Arial" w:hAnsi="Arial" w:cs="Arial"/>
          <w:sz w:val="22"/>
          <w:szCs w:val="22"/>
        </w:rPr>
      </w:pPr>
      <w:r w:rsidRPr="00682B28">
        <w:rPr>
          <w:rFonts w:ascii="Arial" w:hAnsi="Arial" w:cs="Arial"/>
          <w:sz w:val="22"/>
          <w:szCs w:val="22"/>
        </w:rPr>
        <w:t>Za siłę wyższą warunkującą zmianę umowy uważać się będzie w szczególności powódź, pożar i inne klęski żywiołowe, zamieszki, strajki, ataki terrorystyczne, działania wojenne, nagłe załamania warunków atmosferycznych, nagłe przerwy w dostawie energii elektrycznej, które mają istotny wpływ na ciągłość dostaw, promieniowanie lub skażenia.</w:t>
      </w:r>
    </w:p>
    <w:p w:rsidR="009A06C6" w:rsidRPr="00682B28" w:rsidRDefault="009A06C6" w:rsidP="006915AD">
      <w:pPr>
        <w:numPr>
          <w:ilvl w:val="0"/>
          <w:numId w:val="67"/>
        </w:numPr>
        <w:spacing w:line="276" w:lineRule="auto"/>
        <w:ind w:left="714" w:hanging="357"/>
        <w:jc w:val="both"/>
        <w:rPr>
          <w:rFonts w:ascii="Arial" w:hAnsi="Arial" w:cs="Arial"/>
          <w:sz w:val="22"/>
          <w:szCs w:val="22"/>
        </w:rPr>
      </w:pPr>
      <w:r w:rsidRPr="00682B28">
        <w:rPr>
          <w:rFonts w:ascii="Arial" w:hAnsi="Arial" w:cs="Arial"/>
          <w:sz w:val="22"/>
          <w:szCs w:val="22"/>
        </w:rPr>
        <w:lastRenderedPageBreak/>
        <w:t>rezygnacji Zamawiającego z części przedmiotu umowy w przypadku wprowadzenia zmian organizacyjnych oraz zmian w realizacja zabezpieczenia finansowego i logistycznego jednostek organizacyjnych resortu obrony narodowej przydzielonych mu na zaopatrzenie zgodnie z planem przydziałów gospodarczych resortu obrony narodowej;</w:t>
      </w:r>
    </w:p>
    <w:p w:rsidR="009A06C6" w:rsidRPr="00682B28" w:rsidRDefault="009A06C6" w:rsidP="006915AD">
      <w:pPr>
        <w:numPr>
          <w:ilvl w:val="0"/>
          <w:numId w:val="67"/>
        </w:numPr>
        <w:spacing w:line="276" w:lineRule="auto"/>
        <w:ind w:left="714" w:hanging="357"/>
        <w:jc w:val="both"/>
        <w:rPr>
          <w:rFonts w:ascii="Arial" w:hAnsi="Arial" w:cs="Arial"/>
          <w:sz w:val="22"/>
          <w:szCs w:val="22"/>
        </w:rPr>
      </w:pPr>
      <w:r w:rsidRPr="00682B28">
        <w:rPr>
          <w:rFonts w:ascii="Arial" w:hAnsi="Arial" w:cs="Arial"/>
          <w:sz w:val="22"/>
          <w:szCs w:val="22"/>
        </w:rPr>
        <w:t xml:space="preserve">zmiany Wykonawcy, jeżeli nowy Wykonawca ma zastąpić dotychczasowego Wykonawcę: </w:t>
      </w:r>
    </w:p>
    <w:p w:rsidR="009A06C6" w:rsidRPr="00682B28" w:rsidRDefault="009A06C6" w:rsidP="006915AD">
      <w:pPr>
        <w:numPr>
          <w:ilvl w:val="0"/>
          <w:numId w:val="68"/>
        </w:numPr>
        <w:spacing w:line="276" w:lineRule="auto"/>
        <w:ind w:left="1173" w:hanging="357"/>
        <w:jc w:val="both"/>
        <w:rPr>
          <w:rFonts w:ascii="Arial" w:hAnsi="Arial" w:cs="Arial"/>
          <w:sz w:val="22"/>
          <w:szCs w:val="22"/>
        </w:rPr>
      </w:pPr>
      <w:r w:rsidRPr="00682B28">
        <w:rPr>
          <w:rFonts w:ascii="Arial" w:hAnsi="Arial" w:cs="Arial"/>
          <w:sz w:val="22"/>
          <w:szCs w:val="22"/>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t>
      </w:r>
    </w:p>
    <w:p w:rsidR="009A06C6" w:rsidRPr="00682B28" w:rsidRDefault="009A06C6" w:rsidP="006915AD">
      <w:pPr>
        <w:numPr>
          <w:ilvl w:val="0"/>
          <w:numId w:val="68"/>
        </w:numPr>
        <w:spacing w:line="276" w:lineRule="auto"/>
        <w:ind w:left="1173" w:hanging="357"/>
        <w:jc w:val="both"/>
        <w:rPr>
          <w:rFonts w:ascii="Arial" w:hAnsi="Arial" w:cs="Arial"/>
          <w:sz w:val="22"/>
          <w:szCs w:val="22"/>
        </w:rPr>
      </w:pPr>
      <w:r w:rsidRPr="00682B28">
        <w:rPr>
          <w:rFonts w:ascii="Arial" w:hAnsi="Arial" w:cs="Arial"/>
          <w:sz w:val="22"/>
          <w:szCs w:val="22"/>
        </w:rPr>
        <w:t xml:space="preserve">w wyniku przejęcia przez zamawiającego zobowiązań Wykonawcy względem jego podwykonawców, w przypadku, o którym mowa w art. 465 ust. 1 ustawy </w:t>
      </w:r>
      <w:proofErr w:type="spellStart"/>
      <w:r w:rsidRPr="00682B28">
        <w:rPr>
          <w:rFonts w:ascii="Arial" w:hAnsi="Arial" w:cs="Arial"/>
          <w:sz w:val="22"/>
          <w:szCs w:val="22"/>
        </w:rPr>
        <w:t>Pzp</w:t>
      </w:r>
      <w:proofErr w:type="spellEnd"/>
      <w:r w:rsidRPr="00682B28">
        <w:rPr>
          <w:rFonts w:ascii="Arial" w:hAnsi="Arial" w:cs="Arial"/>
          <w:sz w:val="22"/>
          <w:szCs w:val="22"/>
        </w:rPr>
        <w:t xml:space="preserve">; </w:t>
      </w:r>
    </w:p>
    <w:p w:rsidR="009A06C6" w:rsidRPr="00682B28" w:rsidRDefault="009A06C6" w:rsidP="006915AD">
      <w:pPr>
        <w:numPr>
          <w:ilvl w:val="0"/>
          <w:numId w:val="67"/>
        </w:numPr>
        <w:spacing w:line="276" w:lineRule="auto"/>
        <w:ind w:left="714" w:hanging="357"/>
        <w:jc w:val="both"/>
        <w:rPr>
          <w:rFonts w:ascii="Arial" w:hAnsi="Arial" w:cs="Arial"/>
          <w:sz w:val="22"/>
          <w:szCs w:val="22"/>
        </w:rPr>
      </w:pPr>
      <w:r w:rsidRPr="00682B28">
        <w:rPr>
          <w:rFonts w:ascii="Arial" w:hAnsi="Arial" w:cs="Arial"/>
          <w:sz w:val="22"/>
          <w:szCs w:val="22"/>
        </w:rPr>
        <w:t xml:space="preserve">zmiany w zakresie podwykonawców, wskazanych w ofercie do realizacji części zamówienia, na wniosek złożony przez Wykonawcę, z zastrzeżeniem, że jeżeli Wykonawca powołał się na spełnienie warunków udziału w postępowaniu na zasadach art. 118 ustawy </w:t>
      </w:r>
      <w:proofErr w:type="spellStart"/>
      <w:r w:rsidRPr="00682B28">
        <w:rPr>
          <w:rFonts w:ascii="Arial" w:hAnsi="Arial" w:cs="Arial"/>
          <w:sz w:val="22"/>
          <w:szCs w:val="22"/>
        </w:rPr>
        <w:t>Pzp</w:t>
      </w:r>
      <w:proofErr w:type="spellEnd"/>
      <w:r w:rsidRPr="00682B28">
        <w:rPr>
          <w:rFonts w:ascii="Arial" w:hAnsi="Arial" w:cs="Arial"/>
          <w:sz w:val="22"/>
          <w:szCs w:val="22"/>
        </w:rPr>
        <w:t>, nowo wskazany podwykonawca wykaże spełnienie tych warunków;</w:t>
      </w:r>
    </w:p>
    <w:p w:rsidR="009A06C6" w:rsidRDefault="009A06C6" w:rsidP="006915AD">
      <w:pPr>
        <w:numPr>
          <w:ilvl w:val="0"/>
          <w:numId w:val="67"/>
        </w:numPr>
        <w:spacing w:line="276" w:lineRule="auto"/>
        <w:ind w:left="714" w:hanging="357"/>
        <w:jc w:val="both"/>
        <w:rPr>
          <w:rFonts w:ascii="Arial" w:hAnsi="Arial" w:cs="Arial"/>
          <w:sz w:val="22"/>
          <w:szCs w:val="22"/>
        </w:rPr>
      </w:pPr>
      <w:r w:rsidRPr="00682B28">
        <w:rPr>
          <w:rFonts w:ascii="Arial" w:hAnsi="Arial" w:cs="Arial"/>
          <w:sz w:val="22"/>
          <w:szCs w:val="22"/>
        </w:rPr>
        <w:t>gdy zaistnieje inna okoliczność prawna, ekonomiczna lub techniczna skutkująca niemożliwością wykonania lub należytego wykonania umowy zgodnie z dokumentami zamówienia.</w:t>
      </w:r>
    </w:p>
    <w:p w:rsidR="004B76D7" w:rsidRPr="00682B28" w:rsidRDefault="004B76D7" w:rsidP="004B76D7">
      <w:pPr>
        <w:spacing w:line="276" w:lineRule="auto"/>
        <w:ind w:left="357"/>
        <w:jc w:val="both"/>
        <w:rPr>
          <w:rFonts w:ascii="Arial" w:hAnsi="Arial" w:cs="Arial"/>
          <w:sz w:val="22"/>
          <w:szCs w:val="22"/>
        </w:rPr>
      </w:pPr>
      <w:r w:rsidRPr="00682B28">
        <w:rPr>
          <w:rFonts w:ascii="Arial" w:hAnsi="Arial" w:cs="Arial"/>
          <w:sz w:val="22"/>
          <w:szCs w:val="22"/>
        </w:rPr>
        <w:t>Zamawiający dopuszcza możliwość dokonania zmiany umowy, bez przeprowadzenia nowego postępowania,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9A06C6" w:rsidRPr="00682B28" w:rsidRDefault="009A06C6" w:rsidP="006915AD">
      <w:pPr>
        <w:numPr>
          <w:ilvl w:val="0"/>
          <w:numId w:val="66"/>
        </w:numPr>
        <w:spacing w:line="276" w:lineRule="auto"/>
        <w:ind w:left="357" w:hanging="357"/>
        <w:jc w:val="both"/>
        <w:rPr>
          <w:rFonts w:ascii="Arial" w:hAnsi="Arial" w:cs="Arial"/>
          <w:sz w:val="22"/>
          <w:szCs w:val="22"/>
        </w:rPr>
      </w:pPr>
      <w:r w:rsidRPr="00682B28">
        <w:rPr>
          <w:rFonts w:ascii="Arial" w:hAnsi="Arial" w:cs="Arial"/>
          <w:sz w:val="22"/>
          <w:szCs w:val="22"/>
        </w:rPr>
        <w:t>Zakres zmian umowy obejmuje przypadki, o którym mowa w ust. 1, w:</w:t>
      </w:r>
    </w:p>
    <w:p w:rsidR="009A06C6" w:rsidRPr="00682B28" w:rsidRDefault="009A06C6" w:rsidP="006915AD">
      <w:pPr>
        <w:numPr>
          <w:ilvl w:val="0"/>
          <w:numId w:val="69"/>
        </w:numPr>
        <w:spacing w:line="276" w:lineRule="auto"/>
        <w:ind w:left="714" w:hanging="357"/>
        <w:jc w:val="both"/>
        <w:rPr>
          <w:rFonts w:ascii="Arial" w:hAnsi="Arial" w:cs="Arial"/>
          <w:sz w:val="22"/>
          <w:szCs w:val="22"/>
        </w:rPr>
      </w:pPr>
      <w:r w:rsidRPr="00682B28">
        <w:rPr>
          <w:rFonts w:ascii="Arial" w:hAnsi="Arial" w:cs="Arial"/>
          <w:sz w:val="22"/>
          <w:szCs w:val="22"/>
        </w:rPr>
        <w:t>pkt 1 - odstąpienie od umowy bez naliczania kar umownych, przedłużenie terminu realizacji umowy, zmniejszenie zakresu realizacji umowy;</w:t>
      </w:r>
    </w:p>
    <w:p w:rsidR="009A06C6" w:rsidRPr="00682B28" w:rsidRDefault="009A06C6" w:rsidP="006915AD">
      <w:pPr>
        <w:numPr>
          <w:ilvl w:val="0"/>
          <w:numId w:val="69"/>
        </w:numPr>
        <w:spacing w:line="276" w:lineRule="auto"/>
        <w:ind w:left="714" w:hanging="357"/>
        <w:jc w:val="both"/>
        <w:rPr>
          <w:rFonts w:ascii="Arial" w:hAnsi="Arial" w:cs="Arial"/>
          <w:sz w:val="22"/>
          <w:szCs w:val="22"/>
        </w:rPr>
      </w:pPr>
      <w:r w:rsidRPr="00682B28">
        <w:rPr>
          <w:rFonts w:ascii="Arial" w:hAnsi="Arial" w:cs="Arial"/>
          <w:sz w:val="22"/>
          <w:szCs w:val="22"/>
        </w:rPr>
        <w:t>pkt 2 - zmniejszenie zakresu realizacji umowy oraz zmniejszenie wynagrodzenia Wykonawcy;</w:t>
      </w:r>
    </w:p>
    <w:p w:rsidR="009A06C6" w:rsidRPr="00682B28" w:rsidRDefault="009A06C6" w:rsidP="006915AD">
      <w:pPr>
        <w:numPr>
          <w:ilvl w:val="0"/>
          <w:numId w:val="69"/>
        </w:numPr>
        <w:spacing w:line="276" w:lineRule="auto"/>
        <w:ind w:left="714" w:hanging="357"/>
        <w:jc w:val="both"/>
        <w:rPr>
          <w:rFonts w:ascii="Arial" w:hAnsi="Arial" w:cs="Arial"/>
          <w:sz w:val="22"/>
          <w:szCs w:val="22"/>
        </w:rPr>
      </w:pPr>
      <w:r w:rsidRPr="00682B28">
        <w:rPr>
          <w:rFonts w:ascii="Arial" w:hAnsi="Arial" w:cs="Arial"/>
          <w:sz w:val="22"/>
          <w:szCs w:val="22"/>
        </w:rPr>
        <w:t>pkt 3 - zmianę Wykonawcy;</w:t>
      </w:r>
    </w:p>
    <w:p w:rsidR="009A06C6" w:rsidRPr="00682B28" w:rsidRDefault="009A06C6" w:rsidP="006915AD">
      <w:pPr>
        <w:numPr>
          <w:ilvl w:val="0"/>
          <w:numId w:val="69"/>
        </w:numPr>
        <w:spacing w:line="276" w:lineRule="auto"/>
        <w:ind w:left="714" w:hanging="357"/>
        <w:jc w:val="both"/>
        <w:rPr>
          <w:rFonts w:ascii="Arial" w:hAnsi="Arial" w:cs="Arial"/>
          <w:sz w:val="22"/>
          <w:szCs w:val="22"/>
        </w:rPr>
      </w:pPr>
      <w:r w:rsidRPr="00682B28">
        <w:rPr>
          <w:rFonts w:ascii="Arial" w:hAnsi="Arial" w:cs="Arial"/>
          <w:sz w:val="22"/>
          <w:szCs w:val="22"/>
        </w:rPr>
        <w:t>pkt 4 - zmianę podwykonawcy;</w:t>
      </w:r>
    </w:p>
    <w:p w:rsidR="009A06C6" w:rsidRPr="00682B28" w:rsidRDefault="009A06C6" w:rsidP="006915AD">
      <w:pPr>
        <w:numPr>
          <w:ilvl w:val="0"/>
          <w:numId w:val="69"/>
        </w:numPr>
        <w:spacing w:line="276" w:lineRule="auto"/>
        <w:ind w:left="714" w:hanging="357"/>
        <w:jc w:val="both"/>
        <w:rPr>
          <w:rFonts w:ascii="Arial" w:hAnsi="Arial" w:cs="Arial"/>
          <w:sz w:val="22"/>
          <w:szCs w:val="22"/>
        </w:rPr>
      </w:pPr>
      <w:r w:rsidRPr="00682B28">
        <w:rPr>
          <w:rFonts w:ascii="Arial" w:hAnsi="Arial" w:cs="Arial"/>
          <w:sz w:val="22"/>
          <w:szCs w:val="22"/>
        </w:rPr>
        <w:t>pkt 5 - przedłużenie terminu realizacji umowy, zmniejszenie zakresu realizacji umowy, odstąpienie od umowy bez naliczania kar umownych.</w:t>
      </w:r>
    </w:p>
    <w:p w:rsidR="009A06C6" w:rsidRPr="00682B28" w:rsidRDefault="009A06C6" w:rsidP="006915AD">
      <w:pPr>
        <w:numPr>
          <w:ilvl w:val="0"/>
          <w:numId w:val="66"/>
        </w:numPr>
        <w:spacing w:line="276" w:lineRule="auto"/>
        <w:ind w:left="357" w:hanging="357"/>
        <w:jc w:val="both"/>
        <w:rPr>
          <w:rFonts w:ascii="Arial" w:hAnsi="Arial" w:cs="Arial"/>
          <w:sz w:val="22"/>
          <w:szCs w:val="22"/>
        </w:rPr>
      </w:pPr>
      <w:r w:rsidRPr="00682B28">
        <w:rPr>
          <w:rFonts w:ascii="Arial" w:hAnsi="Arial" w:cs="Arial"/>
          <w:sz w:val="22"/>
          <w:szCs w:val="22"/>
        </w:rPr>
        <w:t>Zamawiający dopuszcza możliwość dokonania zmian umowy, bez przeprowadzenia nowego postępowania, gdy łączna wartość zmian jest mniejsza niż progi unijne i jest niższa niż 10% wartości pierwotnej umowy.</w:t>
      </w:r>
    </w:p>
    <w:p w:rsidR="009A06C6" w:rsidRPr="00682B28" w:rsidRDefault="009A06C6" w:rsidP="006915AD">
      <w:pPr>
        <w:numPr>
          <w:ilvl w:val="0"/>
          <w:numId w:val="66"/>
        </w:numPr>
        <w:spacing w:line="276" w:lineRule="auto"/>
        <w:ind w:left="357" w:hanging="357"/>
        <w:jc w:val="both"/>
        <w:rPr>
          <w:rFonts w:ascii="Arial" w:hAnsi="Arial" w:cs="Arial"/>
          <w:sz w:val="22"/>
          <w:szCs w:val="22"/>
        </w:rPr>
      </w:pPr>
      <w:r w:rsidRPr="00682B28">
        <w:rPr>
          <w:rFonts w:ascii="Arial" w:hAnsi="Arial" w:cs="Arial"/>
          <w:sz w:val="22"/>
          <w:szCs w:val="22"/>
        </w:rPr>
        <w:t>Zamawiający zastrzega sobie prawo do zmniejszenia zakresu usługi w przypadku zaistnienia okoliczności organizacyjnych i formalnych, a także zmiany uwarunkowań prawnych lub zmian organizacyjnych struktur użytkownika o nie więcej niż 70% wartości określonej w niniejszej umowie.</w:t>
      </w:r>
    </w:p>
    <w:p w:rsidR="009A06C6" w:rsidRPr="00682B28" w:rsidRDefault="009A06C6" w:rsidP="006915AD">
      <w:pPr>
        <w:numPr>
          <w:ilvl w:val="0"/>
          <w:numId w:val="66"/>
        </w:numPr>
        <w:spacing w:line="276" w:lineRule="auto"/>
        <w:ind w:left="357" w:hanging="357"/>
        <w:jc w:val="both"/>
        <w:rPr>
          <w:rFonts w:ascii="Arial" w:hAnsi="Arial" w:cs="Arial"/>
          <w:sz w:val="22"/>
          <w:szCs w:val="22"/>
        </w:rPr>
      </w:pPr>
      <w:r w:rsidRPr="00682B28">
        <w:rPr>
          <w:rFonts w:ascii="Arial" w:hAnsi="Arial" w:cs="Arial"/>
          <w:sz w:val="22"/>
          <w:szCs w:val="22"/>
        </w:rPr>
        <w:t>Zmiana umowy w przypadkach, o których mowa w ust. 1-5, wymagają zachowania formy pisemnej (w formie aneksu) pod rygorem nieważności.</w:t>
      </w:r>
    </w:p>
    <w:p w:rsidR="009A06C6" w:rsidRPr="00682B28" w:rsidRDefault="009A06C6" w:rsidP="006915AD">
      <w:pPr>
        <w:numPr>
          <w:ilvl w:val="0"/>
          <w:numId w:val="66"/>
        </w:numPr>
        <w:spacing w:after="200" w:line="276" w:lineRule="auto"/>
        <w:ind w:left="357" w:hanging="357"/>
        <w:jc w:val="both"/>
        <w:rPr>
          <w:rFonts w:ascii="Arial" w:hAnsi="Arial" w:cs="Arial"/>
          <w:b/>
          <w:bCs/>
          <w:sz w:val="22"/>
          <w:szCs w:val="22"/>
        </w:rPr>
      </w:pPr>
      <w:r w:rsidRPr="00682B28">
        <w:rPr>
          <w:rFonts w:ascii="Arial" w:hAnsi="Arial" w:cs="Arial"/>
          <w:sz w:val="22"/>
          <w:szCs w:val="22"/>
        </w:rPr>
        <w:lastRenderedPageBreak/>
        <w:t>Zamawiający zastrzega sobie prawo do zmniejszenia wynagrodzenia Wykonawcy o wartość zmniejszonego zakresu usług. Zamawiający nie będzie ponosił ujemnych skutków finansowych spowodowanych zmniejszeniem zakresu i wartości przewidzianych w umowie, z zastrzeżeniem § 2 ust.11.</w:t>
      </w:r>
    </w:p>
    <w:p w:rsidR="00FE526F" w:rsidRPr="00682B28" w:rsidRDefault="00FE526F" w:rsidP="00EE7E74">
      <w:pPr>
        <w:spacing w:line="276" w:lineRule="auto"/>
        <w:jc w:val="center"/>
        <w:rPr>
          <w:rFonts w:ascii="Arial" w:hAnsi="Arial" w:cs="Arial"/>
          <w:b/>
          <w:sz w:val="22"/>
          <w:szCs w:val="22"/>
        </w:rPr>
      </w:pPr>
    </w:p>
    <w:p w:rsidR="00613CDD" w:rsidRPr="00682B28" w:rsidRDefault="00613CDD" w:rsidP="00EE7E74">
      <w:pPr>
        <w:keepNext/>
        <w:autoSpaceDE w:val="0"/>
        <w:autoSpaceDN w:val="0"/>
        <w:adjustRightInd w:val="0"/>
        <w:spacing w:line="276" w:lineRule="auto"/>
        <w:jc w:val="center"/>
        <w:rPr>
          <w:rFonts w:ascii="Arial" w:hAnsi="Arial" w:cs="Arial"/>
          <w:b/>
          <w:sz w:val="22"/>
          <w:szCs w:val="22"/>
        </w:rPr>
      </w:pPr>
      <w:r w:rsidRPr="00682B28">
        <w:rPr>
          <w:rFonts w:ascii="Arial" w:hAnsi="Arial" w:cs="Arial"/>
          <w:b/>
          <w:sz w:val="22"/>
          <w:szCs w:val="22"/>
        </w:rPr>
        <w:t>§1</w:t>
      </w:r>
      <w:r w:rsidR="005A2196" w:rsidRPr="00682B28">
        <w:rPr>
          <w:rFonts w:ascii="Arial" w:hAnsi="Arial" w:cs="Arial"/>
          <w:b/>
          <w:sz w:val="22"/>
          <w:szCs w:val="22"/>
        </w:rPr>
        <w:t>6</w:t>
      </w:r>
    </w:p>
    <w:p w:rsidR="00613CDD" w:rsidRPr="00682B28" w:rsidRDefault="00613CDD" w:rsidP="00EE7E74">
      <w:pPr>
        <w:keepNext/>
        <w:spacing w:line="276" w:lineRule="auto"/>
        <w:jc w:val="center"/>
        <w:rPr>
          <w:rFonts w:ascii="Arial" w:eastAsia="Calibri" w:hAnsi="Arial" w:cs="Arial"/>
          <w:b/>
          <w:bCs/>
          <w:caps/>
          <w:sz w:val="22"/>
          <w:szCs w:val="22"/>
          <w:lang w:eastAsia="en-US"/>
        </w:rPr>
      </w:pPr>
      <w:r w:rsidRPr="00682B28">
        <w:rPr>
          <w:rFonts w:ascii="Arial" w:eastAsia="Calibri" w:hAnsi="Arial" w:cs="Arial"/>
          <w:b/>
          <w:bCs/>
          <w:caps/>
          <w:sz w:val="22"/>
          <w:szCs w:val="22"/>
          <w:lang w:eastAsia="en-US"/>
        </w:rPr>
        <w:t>WALORYZACJA WYNAGRODZENIA</w:t>
      </w:r>
    </w:p>
    <w:p w:rsidR="00935C4C" w:rsidRPr="00682B28" w:rsidRDefault="00935C4C" w:rsidP="00EE7E74">
      <w:pPr>
        <w:keepNext/>
        <w:spacing w:line="276" w:lineRule="auto"/>
        <w:jc w:val="center"/>
        <w:rPr>
          <w:rFonts w:ascii="Arial" w:hAnsi="Arial" w:cs="Arial"/>
          <w:b/>
          <w:sz w:val="22"/>
          <w:szCs w:val="22"/>
        </w:rPr>
      </w:pP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 xml:space="preserve">W przypadku zmiany cen materiałów lub kosztów, związanych z realizacją przedmiotu umowy, o którym mowa w art.439 </w:t>
      </w:r>
      <w:proofErr w:type="spellStart"/>
      <w:r w:rsidRPr="00682B28">
        <w:rPr>
          <w:rFonts w:ascii="Arial" w:hAnsi="Arial" w:cs="Arial"/>
          <w:sz w:val="22"/>
          <w:szCs w:val="22"/>
        </w:rPr>
        <w:t>Pzp</w:t>
      </w:r>
      <w:proofErr w:type="spellEnd"/>
      <w:r w:rsidRPr="00682B28">
        <w:rPr>
          <w:rFonts w:ascii="Arial" w:hAnsi="Arial" w:cs="Arial"/>
          <w:sz w:val="22"/>
          <w:szCs w:val="22"/>
        </w:rPr>
        <w:t xml:space="preserve"> maksymalne wynagrodzenie netto i brutto Wykonawcy o którym mowa w § 2 umowy, (dalej wynagrodzenie), waloryzuje się na</w:t>
      </w:r>
      <w:r w:rsidR="00B368E2">
        <w:rPr>
          <w:rFonts w:ascii="Arial" w:hAnsi="Arial" w:cs="Arial"/>
          <w:sz w:val="22"/>
          <w:szCs w:val="22"/>
        </w:rPr>
        <w:t> </w:t>
      </w:r>
      <w:r w:rsidRPr="00682B28">
        <w:rPr>
          <w:rFonts w:ascii="Arial" w:hAnsi="Arial" w:cs="Arial"/>
          <w:sz w:val="22"/>
          <w:szCs w:val="22"/>
        </w:rPr>
        <w:t>zasadach, o których mowa poniżej:</w:t>
      </w:r>
    </w:p>
    <w:p w:rsidR="00C6035E" w:rsidRPr="00682B28" w:rsidRDefault="00C6035E" w:rsidP="006915AD">
      <w:pPr>
        <w:numPr>
          <w:ilvl w:val="0"/>
          <w:numId w:val="58"/>
        </w:numPr>
        <w:spacing w:line="276" w:lineRule="auto"/>
        <w:ind w:left="709" w:hanging="425"/>
        <w:contextualSpacing/>
        <w:jc w:val="both"/>
        <w:rPr>
          <w:rFonts w:ascii="Arial" w:hAnsi="Arial" w:cs="Arial"/>
          <w:sz w:val="22"/>
          <w:szCs w:val="22"/>
        </w:rPr>
      </w:pPr>
      <w:r w:rsidRPr="00682B28">
        <w:rPr>
          <w:rFonts w:ascii="Arial" w:hAnsi="Arial" w:cs="Arial"/>
          <w:sz w:val="22"/>
          <w:szCs w:val="22"/>
        </w:rPr>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rsidR="00C6035E" w:rsidRPr="00682B28" w:rsidRDefault="00C6035E" w:rsidP="006915AD">
      <w:pPr>
        <w:numPr>
          <w:ilvl w:val="0"/>
          <w:numId w:val="58"/>
        </w:numPr>
        <w:spacing w:line="276" w:lineRule="auto"/>
        <w:contextualSpacing/>
        <w:jc w:val="both"/>
        <w:rPr>
          <w:rFonts w:ascii="Arial" w:hAnsi="Arial" w:cs="Arial"/>
          <w:sz w:val="22"/>
          <w:szCs w:val="22"/>
        </w:rPr>
      </w:pPr>
      <w:r w:rsidRPr="00682B28">
        <w:rPr>
          <w:rFonts w:ascii="Arial" w:hAnsi="Arial" w:cs="Arial"/>
          <w:sz w:val="22"/>
          <w:szCs w:val="22"/>
        </w:rPr>
        <w:t>Zmiana wynagrodzenia Wykonawcy może nas</w:t>
      </w:r>
      <w:r w:rsidR="004B76D7">
        <w:rPr>
          <w:rFonts w:ascii="Arial" w:hAnsi="Arial" w:cs="Arial"/>
          <w:sz w:val="22"/>
          <w:szCs w:val="22"/>
        </w:rPr>
        <w:t>tępować jeden (1) raz na 6 miesięcy</w:t>
      </w:r>
      <w:r w:rsidRPr="00682B28">
        <w:rPr>
          <w:rFonts w:ascii="Arial" w:hAnsi="Arial" w:cs="Arial"/>
          <w:sz w:val="22"/>
          <w:szCs w:val="22"/>
        </w:rPr>
        <w:t xml:space="preserve"> kalendarzowy</w:t>
      </w:r>
      <w:r w:rsidR="004F69DE">
        <w:rPr>
          <w:rFonts w:ascii="Arial" w:hAnsi="Arial" w:cs="Arial"/>
          <w:sz w:val="22"/>
          <w:szCs w:val="22"/>
        </w:rPr>
        <w:t>ch</w:t>
      </w:r>
      <w:r w:rsidRPr="00682B28">
        <w:rPr>
          <w:rFonts w:ascii="Arial" w:hAnsi="Arial" w:cs="Arial"/>
          <w:sz w:val="22"/>
          <w:szCs w:val="22"/>
        </w:rPr>
        <w:t>, z zastrzeżeniem, że pierwsza zmiana wynagrodzenia nastąpi nie wcześniej, niż po upływie sześciu (6) miesięcy kalendarzowych realizacji umowy oraz gdy Wskaźnik, o którym mowa w pkt. 1</w:t>
      </w:r>
      <w:r w:rsidR="004B76D7">
        <w:rPr>
          <w:rFonts w:ascii="Arial" w:hAnsi="Arial" w:cs="Arial"/>
          <w:sz w:val="22"/>
          <w:szCs w:val="22"/>
        </w:rPr>
        <w:t xml:space="preserve"> przekroczy 6</w:t>
      </w:r>
      <w:r w:rsidRPr="00682B28">
        <w:rPr>
          <w:rFonts w:ascii="Arial" w:hAnsi="Arial" w:cs="Arial"/>
          <w:sz w:val="22"/>
          <w:szCs w:val="22"/>
        </w:rPr>
        <w:t>% w stosunku do Wskaźnika z kwartału kalendarzowego, w którym przypadł termin składania ofert. Każda kolejna zmiana wynagrodzenia Wykonawcy nastąpi w przypadku, gdy Wskaźnik, o kt</w:t>
      </w:r>
      <w:r w:rsidR="004B76D7">
        <w:rPr>
          <w:rFonts w:ascii="Arial" w:hAnsi="Arial" w:cs="Arial"/>
          <w:sz w:val="22"/>
          <w:szCs w:val="22"/>
        </w:rPr>
        <w:t>órym mowa w pkt. 1, przekroczy 6% w stosunku do Wskaźnika z 6 miesięcy</w:t>
      </w:r>
      <w:r w:rsidRPr="00682B28">
        <w:rPr>
          <w:rFonts w:ascii="Arial" w:hAnsi="Arial" w:cs="Arial"/>
          <w:sz w:val="22"/>
          <w:szCs w:val="22"/>
        </w:rPr>
        <w:t>, w którym nastąpiła ostatnia zmiana wynagrodzenia Wykonawcy.</w:t>
      </w:r>
    </w:p>
    <w:p w:rsidR="00C6035E" w:rsidRPr="00682B28" w:rsidRDefault="00C6035E" w:rsidP="006915AD">
      <w:pPr>
        <w:numPr>
          <w:ilvl w:val="0"/>
          <w:numId w:val="58"/>
        </w:numPr>
        <w:spacing w:line="276" w:lineRule="auto"/>
        <w:contextualSpacing/>
        <w:jc w:val="both"/>
        <w:rPr>
          <w:rFonts w:ascii="Arial" w:hAnsi="Arial" w:cs="Arial"/>
          <w:sz w:val="22"/>
          <w:szCs w:val="22"/>
        </w:rPr>
      </w:pPr>
      <w:r w:rsidRPr="00682B28">
        <w:rPr>
          <w:rFonts w:ascii="Arial" w:hAnsi="Arial" w:cs="Arial"/>
          <w:sz w:val="22"/>
          <w:szCs w:val="22"/>
        </w:rPr>
        <w:t>Wartość zmiany wynagrodzenia Wykonawcy będzie równa iloczynowi Wskaźnika, o</w:t>
      </w:r>
      <w:r w:rsidR="00B368E2">
        <w:rPr>
          <w:rFonts w:ascii="Arial" w:hAnsi="Arial" w:cs="Arial"/>
          <w:sz w:val="22"/>
          <w:szCs w:val="22"/>
        </w:rPr>
        <w:t> </w:t>
      </w:r>
      <w:r w:rsidRPr="00682B28">
        <w:rPr>
          <w:rFonts w:ascii="Arial" w:hAnsi="Arial" w:cs="Arial"/>
          <w:sz w:val="22"/>
          <w:szCs w:val="22"/>
        </w:rPr>
        <w:t>którym mowa w pkt. 1 wartości wynagrodzenia Wykonawcy z niezrealizowanej części umowy. Jednocześnie zmianie ulegną ceny jednostkowe usług wyszczególnione w</w:t>
      </w:r>
      <w:r w:rsidR="00B368E2">
        <w:rPr>
          <w:rFonts w:ascii="Arial" w:hAnsi="Arial" w:cs="Arial"/>
          <w:sz w:val="22"/>
          <w:szCs w:val="22"/>
        </w:rPr>
        <w:t>  </w:t>
      </w:r>
      <w:r w:rsidRPr="00682B28">
        <w:rPr>
          <w:rFonts w:ascii="Arial" w:hAnsi="Arial" w:cs="Arial"/>
          <w:sz w:val="22"/>
          <w:szCs w:val="22"/>
        </w:rPr>
        <w:t>formularzu ofertowym – o ten sam wskaźnik.</w:t>
      </w:r>
    </w:p>
    <w:p w:rsidR="00C6035E" w:rsidRPr="00682B28" w:rsidRDefault="00C6035E" w:rsidP="006915AD">
      <w:pPr>
        <w:numPr>
          <w:ilvl w:val="0"/>
          <w:numId w:val="58"/>
        </w:numPr>
        <w:spacing w:line="276" w:lineRule="auto"/>
        <w:contextualSpacing/>
        <w:jc w:val="both"/>
        <w:rPr>
          <w:rFonts w:ascii="Arial" w:hAnsi="Arial" w:cs="Arial"/>
          <w:sz w:val="22"/>
          <w:szCs w:val="22"/>
        </w:rPr>
      </w:pPr>
      <w:r w:rsidRPr="00682B28">
        <w:rPr>
          <w:rFonts w:ascii="Arial" w:hAnsi="Arial" w:cs="Arial"/>
          <w:sz w:val="22"/>
          <w:szCs w:val="22"/>
        </w:rPr>
        <w:t>Maksymalna wartość zmiany wynagrodzenia wynosi łącznie 15% w stosunku do wartości wynagrodzenia brutto Wykonawcy, ustalonego w dniu zawarcia umowy.</w:t>
      </w:r>
    </w:p>
    <w:p w:rsidR="00C6035E" w:rsidRPr="00682B28" w:rsidRDefault="00C6035E" w:rsidP="006915AD">
      <w:pPr>
        <w:numPr>
          <w:ilvl w:val="0"/>
          <w:numId w:val="58"/>
        </w:numPr>
        <w:spacing w:line="276" w:lineRule="auto"/>
        <w:contextualSpacing/>
        <w:jc w:val="both"/>
        <w:rPr>
          <w:rFonts w:ascii="Arial" w:hAnsi="Arial" w:cs="Arial"/>
          <w:sz w:val="22"/>
          <w:szCs w:val="22"/>
        </w:rPr>
      </w:pPr>
      <w:r w:rsidRPr="00682B28">
        <w:rPr>
          <w:rFonts w:ascii="Arial" w:hAnsi="Arial" w:cs="Arial"/>
          <w:sz w:val="22"/>
          <w:szCs w:val="22"/>
        </w:rPr>
        <w:t>Wykonawca, którego wynagrodzenie zostało zmienione w sposób określony w pkt. 1 - 4 zobowiązany jest do zmiany wynagrodzenia przysługującego podwykonawcy, z którym zawarł umowę, w zakresie kosztów dotyczących podwykonawcy związanych z</w:t>
      </w:r>
      <w:r w:rsidR="00B368E2">
        <w:rPr>
          <w:rFonts w:ascii="Arial" w:hAnsi="Arial" w:cs="Arial"/>
          <w:sz w:val="22"/>
          <w:szCs w:val="22"/>
        </w:rPr>
        <w:t> </w:t>
      </w:r>
      <w:r w:rsidRPr="00682B28">
        <w:rPr>
          <w:rFonts w:ascii="Arial" w:hAnsi="Arial" w:cs="Arial"/>
          <w:sz w:val="22"/>
          <w:szCs w:val="22"/>
        </w:rPr>
        <w:t xml:space="preserve">realizacją przedmiotu umowy podwykonawczej, </w:t>
      </w:r>
      <w:proofErr w:type="spellStart"/>
      <w:r w:rsidRPr="00682B28">
        <w:rPr>
          <w:rFonts w:ascii="Arial" w:hAnsi="Arial" w:cs="Arial"/>
          <w:sz w:val="22"/>
          <w:szCs w:val="22"/>
        </w:rPr>
        <w:t>jezli</w:t>
      </w:r>
      <w:proofErr w:type="spellEnd"/>
      <w:r w:rsidRPr="00682B28">
        <w:rPr>
          <w:rFonts w:ascii="Arial" w:hAnsi="Arial" w:cs="Arial"/>
          <w:sz w:val="22"/>
          <w:szCs w:val="22"/>
        </w:rPr>
        <w:t xml:space="preserve"> zostały spełnione przesłanki określone w art. 439 ust. 5 ustawy </w:t>
      </w:r>
      <w:proofErr w:type="spellStart"/>
      <w:r w:rsidRPr="00682B28">
        <w:rPr>
          <w:rFonts w:ascii="Arial" w:hAnsi="Arial" w:cs="Arial"/>
          <w:sz w:val="22"/>
          <w:szCs w:val="22"/>
        </w:rPr>
        <w:t>Pzp</w:t>
      </w:r>
      <w:proofErr w:type="spellEnd"/>
      <w:r w:rsidRPr="00682B28">
        <w:rPr>
          <w:rFonts w:ascii="Arial" w:hAnsi="Arial" w:cs="Arial"/>
          <w:sz w:val="22"/>
          <w:szCs w:val="22"/>
        </w:rPr>
        <w:t>.</w:t>
      </w:r>
    </w:p>
    <w:p w:rsidR="00C6035E" w:rsidRPr="00682B28" w:rsidRDefault="00C6035E" w:rsidP="006915AD">
      <w:pPr>
        <w:numPr>
          <w:ilvl w:val="0"/>
          <w:numId w:val="58"/>
        </w:numPr>
        <w:spacing w:line="276" w:lineRule="auto"/>
        <w:contextualSpacing/>
        <w:jc w:val="both"/>
        <w:rPr>
          <w:rFonts w:ascii="Arial" w:hAnsi="Arial" w:cs="Arial"/>
          <w:sz w:val="22"/>
          <w:szCs w:val="22"/>
        </w:rPr>
      </w:pPr>
      <w:r w:rsidRPr="00682B28">
        <w:rPr>
          <w:rFonts w:ascii="Arial" w:hAnsi="Arial" w:cs="Arial"/>
          <w:sz w:val="22"/>
          <w:szCs w:val="22"/>
        </w:rPr>
        <w:t>W przypadku uchybienia w wykonaniu obowiązki określonego w pkt. 5 Zamawiającemu przysługuje prawo do naliczenia kary umownej o</w:t>
      </w:r>
      <w:r w:rsidR="00280F62">
        <w:rPr>
          <w:rFonts w:ascii="Arial" w:hAnsi="Arial" w:cs="Arial"/>
          <w:sz w:val="22"/>
          <w:szCs w:val="22"/>
        </w:rPr>
        <w:t>kreślonej w § 10 ust. 8 umowy.</w:t>
      </w: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 xml:space="preserve">W przypadku zaistnienia podstawy do zmiany wynagrodzenia na zasadach określonych w ust.1 niniejszego paragrafu, Strony umowy mogą wystąpić z pisemnym żądaniem zmiany wynagrodzenia,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związanych z zatrudnieniem </w:t>
      </w:r>
      <w:r w:rsidRPr="00682B28">
        <w:rPr>
          <w:rFonts w:ascii="Arial" w:hAnsi="Arial" w:cs="Arial"/>
          <w:sz w:val="22"/>
          <w:szCs w:val="22"/>
        </w:rPr>
        <w:lastRenderedPageBreak/>
        <w:t xml:space="preserve">pracowników) w odniesieniu do kosztu z okresu poprzedzającego wniosek o waloryzację, zgodnie z ust. 1 pkt 1, i przywołanie podstawy uzasadniającej wnioskowane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682B28">
        <w:rPr>
          <w:rFonts w:ascii="Arial" w:hAnsi="Arial" w:cs="Arial"/>
          <w:sz w:val="22"/>
          <w:szCs w:val="22"/>
        </w:rPr>
        <w:t>Pzp</w:t>
      </w:r>
      <w:proofErr w:type="spellEnd"/>
      <w:r w:rsidRPr="00682B28">
        <w:rPr>
          <w:rFonts w:ascii="Arial" w:hAnsi="Arial" w:cs="Arial"/>
          <w:sz w:val="22"/>
          <w:szCs w:val="22"/>
        </w:rPr>
        <w:t>. Wykonawca w celu wykazania wpływu zmiany ceny na koszt realizacji usługi może przedstawić Zamawiającemu dokumenty zakupu tych materiałów, które są najczęściej zużywane przy realizacji usługi objętej umową, potwierdzając wzrost kosztu materiałów w</w:t>
      </w:r>
      <w:r w:rsidR="00B368E2">
        <w:rPr>
          <w:rFonts w:ascii="Arial" w:hAnsi="Arial" w:cs="Arial"/>
          <w:sz w:val="22"/>
          <w:szCs w:val="22"/>
        </w:rPr>
        <w:t> </w:t>
      </w:r>
      <w:r w:rsidRPr="00682B28">
        <w:rPr>
          <w:rFonts w:ascii="Arial" w:hAnsi="Arial" w:cs="Arial"/>
          <w:sz w:val="22"/>
          <w:szCs w:val="22"/>
        </w:rPr>
        <w:t>stosunku do okresu poprzedzających wniosek o waloryzację.</w:t>
      </w: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 xml:space="preserve">Strony zobowiązują się dokonać zmiany wysokości wynagrodzenia należytego Wykonawcy, o którym mowa w § 2 ust.1, 2  Umowy, w formie pisemnego aneksu, każdorazowo w przypadku wystąpienia jednej z następujących okoliczności: </w:t>
      </w:r>
    </w:p>
    <w:p w:rsidR="00C6035E" w:rsidRPr="00682B28" w:rsidRDefault="00C6035E" w:rsidP="006915AD">
      <w:pPr>
        <w:keepNext/>
        <w:numPr>
          <w:ilvl w:val="0"/>
          <w:numId w:val="59"/>
        </w:numPr>
        <w:spacing w:line="276" w:lineRule="auto"/>
        <w:ind w:left="426" w:hanging="426"/>
        <w:contextualSpacing/>
        <w:jc w:val="both"/>
        <w:rPr>
          <w:rFonts w:ascii="Arial" w:hAnsi="Arial" w:cs="Arial"/>
          <w:sz w:val="22"/>
          <w:szCs w:val="22"/>
        </w:rPr>
      </w:pPr>
      <w:r w:rsidRPr="00682B28">
        <w:rPr>
          <w:rFonts w:ascii="Arial" w:hAnsi="Arial" w:cs="Arial"/>
          <w:sz w:val="22"/>
          <w:szCs w:val="22"/>
        </w:rPr>
        <w:t>zmiany stawki podatku od towarów i usług;</w:t>
      </w:r>
    </w:p>
    <w:p w:rsidR="00C6035E" w:rsidRPr="00682B28" w:rsidRDefault="00C6035E" w:rsidP="006915AD">
      <w:pPr>
        <w:numPr>
          <w:ilvl w:val="0"/>
          <w:numId w:val="59"/>
        </w:numPr>
        <w:spacing w:line="276" w:lineRule="auto"/>
        <w:ind w:left="426" w:hanging="426"/>
        <w:contextualSpacing/>
        <w:jc w:val="both"/>
        <w:rPr>
          <w:rFonts w:ascii="Arial" w:hAnsi="Arial" w:cs="Arial"/>
          <w:sz w:val="22"/>
          <w:szCs w:val="22"/>
        </w:rPr>
      </w:pPr>
      <w:r w:rsidRPr="00682B28">
        <w:rPr>
          <w:rFonts w:ascii="Arial" w:hAnsi="Arial" w:cs="Arial"/>
          <w:sz w:val="22"/>
          <w:szCs w:val="22"/>
        </w:rPr>
        <w:t>zmiany wysokości minimalnego wynagrodzenia ustalonego na podstawie przepisów o minimalnym wynagrodzeniu za pracę;</w:t>
      </w: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Zmiana wysokości wynagrodzenia należnego Wykonawcy w przypadku zaistnienia przesłanki, o której mowa w ust. 3 pkt 1, będzie odnosić się wyłącznie do części przedmiotu Umowy realizowanej zgodnie z terminami ustalonymi Umową, po dniu wejścia w życie przepisów zmieniających stawkę podatku od towarów i usług oraz wyłącznie do</w:t>
      </w:r>
      <w:r w:rsidR="00280F62">
        <w:rPr>
          <w:rFonts w:ascii="Arial" w:hAnsi="Arial" w:cs="Arial"/>
          <w:sz w:val="22"/>
          <w:szCs w:val="22"/>
        </w:rPr>
        <w:t> </w:t>
      </w:r>
      <w:r w:rsidRPr="00682B28">
        <w:rPr>
          <w:rFonts w:ascii="Arial" w:hAnsi="Arial" w:cs="Arial"/>
          <w:sz w:val="22"/>
          <w:szCs w:val="22"/>
        </w:rPr>
        <w:t>części przedmiotu Umowy, do której zastosowanie znajdzie zmiana stawki podatku od</w:t>
      </w:r>
      <w:r w:rsidR="00280F62">
        <w:rPr>
          <w:rFonts w:ascii="Arial" w:hAnsi="Arial" w:cs="Arial"/>
          <w:sz w:val="22"/>
          <w:szCs w:val="22"/>
        </w:rPr>
        <w:t> </w:t>
      </w:r>
      <w:r w:rsidRPr="00682B28">
        <w:rPr>
          <w:rFonts w:ascii="Arial" w:hAnsi="Arial" w:cs="Arial"/>
          <w:sz w:val="22"/>
          <w:szCs w:val="22"/>
        </w:rPr>
        <w:t>towarów i usług.</w:t>
      </w: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 xml:space="preserve"> W przypadku zmiany, o której mowa w ust. 3 pkt 1, wartość wynagrodzenia netto nie zmieni się, a wartość wynagrodzenia brutto zostanie wyliczona na podstawie nowych przepisów.</w:t>
      </w: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Zmiana wysokości wynagrodzenia w przypadku zaistnienia przesłanki, o której mowa w ust. 3 pkt 2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w:t>
      </w: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W przypadku zmiany, o której mowa w ust. 3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prace bezpośrednio związane z realizacją przedmiotu Umowy.</w:t>
      </w: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 xml:space="preserve">W celu zawarcia aneksu, o którym mowa w ust. 3,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 zmiana wysokości kosztów wykonania Umowy uzasadniająca zmianę wysokości wynagrodzenia należnego Wykonawcy. </w:t>
      </w: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W przypadku zmian, o których mowa w ust. 3. pkt 2 Wykonawca powinien wystąpić z</w:t>
      </w:r>
      <w:r w:rsidR="00280F62">
        <w:rPr>
          <w:rFonts w:ascii="Arial" w:hAnsi="Arial" w:cs="Arial"/>
          <w:sz w:val="22"/>
          <w:szCs w:val="22"/>
        </w:rPr>
        <w:t> </w:t>
      </w:r>
      <w:r w:rsidRPr="00682B28">
        <w:rPr>
          <w:rFonts w:ascii="Arial" w:hAnsi="Arial" w:cs="Arial"/>
          <w:sz w:val="22"/>
          <w:szCs w:val="22"/>
        </w:rPr>
        <w:t xml:space="preserve">wnioskiem w nieprzekraczalnym terminie </w:t>
      </w:r>
      <w:r w:rsidRPr="00682B28">
        <w:rPr>
          <w:rFonts w:ascii="Arial" w:hAnsi="Arial" w:cs="Arial"/>
          <w:b/>
          <w:sz w:val="22"/>
          <w:szCs w:val="22"/>
          <w:u w:val="single"/>
        </w:rPr>
        <w:t>do 10 dni kalendarzowych</w:t>
      </w:r>
      <w:r w:rsidRPr="00682B28">
        <w:rPr>
          <w:rFonts w:ascii="Arial" w:hAnsi="Arial" w:cs="Arial"/>
          <w:sz w:val="22"/>
          <w:szCs w:val="22"/>
        </w:rPr>
        <w:t xml:space="preserve"> od dnia obowiązywania nowej stawki płacy minimalnej/zmiany stawki podatku od towarów i usług w okresie obowiązywania umowy. W przypadku wniosku złożonego po wyznaczonym </w:t>
      </w:r>
      <w:r w:rsidRPr="00682B28">
        <w:rPr>
          <w:rFonts w:ascii="Arial" w:hAnsi="Arial" w:cs="Arial"/>
          <w:sz w:val="22"/>
          <w:szCs w:val="22"/>
        </w:rPr>
        <w:lastRenderedPageBreak/>
        <w:t>terminie, waloryzacja naliczana będzie od początku miesiąca następującego po dacie wpływu wniosku.</w:t>
      </w: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W przypadku zmian, o których mowa w ust. 3 pkt 2, jeżeli z wnioskiem występuje Wykonawca, jest on zobowiązany dołączyć do wniosku dokumenty, z których będzie wynikać, w jakim zakresie te zmiany mają wpływ na koszty wykonania Umowy, w szczególności</w:t>
      </w:r>
      <w:r w:rsidRPr="00682B28">
        <w:rPr>
          <w:rFonts w:ascii="Arial" w:hAnsi="Arial" w:cs="Arial"/>
          <w:sz w:val="22"/>
          <w:szCs w:val="22"/>
          <w:vertAlign w:val="superscript"/>
        </w:rPr>
        <w:endnoteReference w:id="1"/>
      </w:r>
      <w:r w:rsidRPr="00682B28">
        <w:rPr>
          <w:rStyle w:val="Odwoaniedokomentarza"/>
          <w:rFonts w:ascii="Arial" w:hAnsi="Arial" w:cs="Arial"/>
          <w:sz w:val="22"/>
          <w:szCs w:val="22"/>
        </w:rPr>
        <w:footnoteReference w:id="1"/>
      </w:r>
      <w:r w:rsidRPr="00682B28">
        <w:rPr>
          <w:rFonts w:ascii="Arial" w:hAnsi="Arial" w:cs="Arial"/>
          <w:sz w:val="22"/>
          <w:szCs w:val="22"/>
        </w:rPr>
        <w:t xml:space="preserve"> - 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3 pkt 2</w:t>
      </w: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W terminie 15 dni roboczych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w:t>
      </w: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W przypadku otrzymania przez Stronę informacji o niezatwierdzeniu wniosku lub częściowym zatwierdzeniu wniosku, Strona ta może ponownie wystąpić z wnioskiem, o którym mowa w ust. 7. W takim przypadku przepisy ust. 9, 10 i 11 stosuje się odpowiednio.</w:t>
      </w: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Zawarcie aneksu nastąpi nie później niż w terminie 15 dni roboczych od dnia zatwierdzenia wniosku o dokonanie zmiany wysokości wynagrodzenia należnego Wykonawcy.</w:t>
      </w:r>
    </w:p>
    <w:p w:rsidR="00C6035E" w:rsidRPr="00682B28" w:rsidRDefault="00C6035E" w:rsidP="006915AD">
      <w:pPr>
        <w:numPr>
          <w:ilvl w:val="0"/>
          <w:numId w:val="57"/>
        </w:numPr>
        <w:spacing w:line="276" w:lineRule="auto"/>
        <w:ind w:left="425" w:hanging="425"/>
        <w:jc w:val="both"/>
        <w:rPr>
          <w:rFonts w:ascii="Arial" w:hAnsi="Arial" w:cs="Arial"/>
          <w:sz w:val="22"/>
          <w:szCs w:val="22"/>
        </w:rPr>
      </w:pPr>
      <w:r w:rsidRPr="00682B28">
        <w:rPr>
          <w:rFonts w:ascii="Arial" w:hAnsi="Arial" w:cs="Arial"/>
          <w:sz w:val="22"/>
          <w:szCs w:val="22"/>
        </w:rPr>
        <w:t>Zmiana wysokości wynagrodzenia obowiązywać będzie od dnia wejścia w życie zmian przepisów, o których mowa w ust. 3 pkt 1-2.</w:t>
      </w:r>
    </w:p>
    <w:p w:rsidR="00613CDD" w:rsidRPr="00682B28" w:rsidRDefault="00613CDD" w:rsidP="00EE7E74">
      <w:pPr>
        <w:spacing w:line="276" w:lineRule="auto"/>
        <w:jc w:val="center"/>
        <w:rPr>
          <w:rFonts w:ascii="Arial" w:hAnsi="Arial" w:cs="Arial"/>
          <w:b/>
          <w:sz w:val="22"/>
          <w:szCs w:val="22"/>
        </w:rPr>
      </w:pPr>
    </w:p>
    <w:p w:rsidR="00257CD5" w:rsidRPr="00682B28" w:rsidRDefault="00394AC1" w:rsidP="00EE7E74">
      <w:pPr>
        <w:keepNext/>
        <w:autoSpaceDE w:val="0"/>
        <w:autoSpaceDN w:val="0"/>
        <w:adjustRightInd w:val="0"/>
        <w:spacing w:line="276" w:lineRule="auto"/>
        <w:jc w:val="center"/>
        <w:rPr>
          <w:rFonts w:ascii="Arial" w:hAnsi="Arial" w:cs="Arial"/>
          <w:b/>
          <w:sz w:val="22"/>
          <w:szCs w:val="22"/>
        </w:rPr>
      </w:pPr>
      <w:r w:rsidRPr="00682B28">
        <w:rPr>
          <w:rFonts w:ascii="Arial" w:hAnsi="Arial" w:cs="Arial"/>
          <w:b/>
          <w:sz w:val="22"/>
          <w:szCs w:val="22"/>
        </w:rPr>
        <w:t>§</w:t>
      </w:r>
      <w:r w:rsidR="00487F3C" w:rsidRPr="00682B28">
        <w:rPr>
          <w:rFonts w:ascii="Arial" w:hAnsi="Arial" w:cs="Arial"/>
          <w:b/>
          <w:sz w:val="22"/>
          <w:szCs w:val="22"/>
        </w:rPr>
        <w:t>1</w:t>
      </w:r>
      <w:r w:rsidR="005A2196" w:rsidRPr="00682B28">
        <w:rPr>
          <w:rFonts w:ascii="Arial" w:hAnsi="Arial" w:cs="Arial"/>
          <w:b/>
          <w:sz w:val="22"/>
          <w:szCs w:val="22"/>
        </w:rPr>
        <w:t>7</w:t>
      </w:r>
    </w:p>
    <w:p w:rsidR="00487F3C" w:rsidRPr="00682B28" w:rsidRDefault="00487F3C" w:rsidP="00EE7E74">
      <w:pPr>
        <w:keepNext/>
        <w:autoSpaceDE w:val="0"/>
        <w:autoSpaceDN w:val="0"/>
        <w:adjustRightInd w:val="0"/>
        <w:spacing w:line="276" w:lineRule="auto"/>
        <w:jc w:val="center"/>
        <w:rPr>
          <w:rFonts w:ascii="Arial" w:eastAsia="Calibri" w:hAnsi="Arial" w:cs="Arial"/>
          <w:b/>
          <w:bCs/>
          <w:caps/>
          <w:sz w:val="22"/>
          <w:szCs w:val="22"/>
          <w:lang w:eastAsia="en-US"/>
        </w:rPr>
      </w:pPr>
      <w:r w:rsidRPr="00682B28">
        <w:rPr>
          <w:rFonts w:ascii="Arial" w:eastAsia="Calibri" w:hAnsi="Arial" w:cs="Arial"/>
          <w:b/>
          <w:bCs/>
          <w:caps/>
          <w:sz w:val="22"/>
          <w:szCs w:val="22"/>
          <w:lang w:eastAsia="en-US"/>
        </w:rPr>
        <w:t>INFORMACJA O ZATRUDNIENU</w:t>
      </w:r>
    </w:p>
    <w:p w:rsidR="008E6787" w:rsidRPr="00682B28" w:rsidRDefault="008E6787" w:rsidP="00EE7E74">
      <w:pPr>
        <w:keepNext/>
        <w:autoSpaceDE w:val="0"/>
        <w:autoSpaceDN w:val="0"/>
        <w:adjustRightInd w:val="0"/>
        <w:spacing w:line="276" w:lineRule="auto"/>
        <w:jc w:val="both"/>
        <w:rPr>
          <w:rFonts w:ascii="Arial" w:eastAsia="Calibri" w:hAnsi="Arial" w:cs="Arial"/>
          <w:bCs/>
          <w:caps/>
          <w:sz w:val="22"/>
          <w:szCs w:val="22"/>
          <w:lang w:eastAsia="en-US"/>
        </w:rPr>
      </w:pPr>
    </w:p>
    <w:p w:rsidR="00015C30" w:rsidRPr="00682B28" w:rsidRDefault="00015C30" w:rsidP="006915AD">
      <w:pPr>
        <w:numPr>
          <w:ilvl w:val="0"/>
          <w:numId w:val="61"/>
        </w:numPr>
        <w:spacing w:line="276" w:lineRule="auto"/>
        <w:ind w:left="426"/>
        <w:contextualSpacing/>
        <w:jc w:val="both"/>
        <w:rPr>
          <w:rFonts w:ascii="Arial" w:hAnsi="Arial" w:cs="Arial"/>
          <w:color w:val="000000" w:themeColor="text1"/>
          <w:sz w:val="22"/>
          <w:szCs w:val="22"/>
        </w:rPr>
      </w:pPr>
      <w:r w:rsidRPr="00682B28">
        <w:rPr>
          <w:rFonts w:ascii="Arial" w:hAnsi="Arial" w:cs="Arial"/>
          <w:color w:val="000000" w:themeColor="text1"/>
          <w:sz w:val="22"/>
          <w:szCs w:val="22"/>
        </w:rPr>
        <w:t>Wykonawca zobowiązuje się, że osoby świadczące usługi w zakresie przedmiotu niniejszej umowy, będą w okresie realizacji umowy zatrudnione na podstawie umowy o</w:t>
      </w:r>
      <w:r w:rsidR="00280F62">
        <w:rPr>
          <w:rFonts w:ascii="Arial" w:hAnsi="Arial" w:cs="Arial"/>
          <w:color w:val="000000" w:themeColor="text1"/>
          <w:sz w:val="22"/>
          <w:szCs w:val="22"/>
        </w:rPr>
        <w:t> </w:t>
      </w:r>
      <w:r w:rsidRPr="00682B28">
        <w:rPr>
          <w:rFonts w:ascii="Arial" w:hAnsi="Arial" w:cs="Arial"/>
          <w:color w:val="000000" w:themeColor="text1"/>
          <w:sz w:val="22"/>
          <w:szCs w:val="22"/>
        </w:rPr>
        <w:t>pracę w rozumieniu przepisów ustawy z dnia 26 czerwca 1974 r. – Kodeks pracy (Dz.U. 2023.1465 tj., z dnia 31.07.2023 r).</w:t>
      </w:r>
    </w:p>
    <w:p w:rsidR="00015C30" w:rsidRPr="00682B28" w:rsidRDefault="00015C30" w:rsidP="00EE7E74">
      <w:pPr>
        <w:spacing w:line="276" w:lineRule="auto"/>
        <w:ind w:left="426"/>
        <w:contextualSpacing/>
        <w:jc w:val="both"/>
        <w:rPr>
          <w:rFonts w:ascii="Arial" w:hAnsi="Arial" w:cs="Arial"/>
          <w:color w:val="000000" w:themeColor="text1"/>
          <w:sz w:val="22"/>
          <w:szCs w:val="22"/>
        </w:rPr>
      </w:pPr>
      <w:r w:rsidRPr="00682B28">
        <w:rPr>
          <w:rFonts w:ascii="Arial" w:hAnsi="Arial" w:cs="Arial"/>
          <w:color w:val="000000" w:themeColor="text1"/>
          <w:sz w:val="22"/>
          <w:szCs w:val="22"/>
        </w:rPr>
        <w:t xml:space="preserve"> Czynności niezbędne do realizacji zdania:</w:t>
      </w:r>
    </w:p>
    <w:p w:rsidR="00015C30" w:rsidRPr="00682B28" w:rsidRDefault="00015C30" w:rsidP="00827335">
      <w:pPr>
        <w:spacing w:line="276" w:lineRule="auto"/>
        <w:ind w:left="426"/>
        <w:jc w:val="both"/>
        <w:rPr>
          <w:rFonts w:ascii="Arial" w:hAnsi="Arial" w:cs="Arial"/>
          <w:color w:val="000000" w:themeColor="text1"/>
          <w:sz w:val="22"/>
          <w:szCs w:val="22"/>
        </w:rPr>
      </w:pPr>
      <w:r w:rsidRPr="00682B28">
        <w:rPr>
          <w:rFonts w:ascii="Arial" w:hAnsi="Arial" w:cs="Arial"/>
          <w:color w:val="000000" w:themeColor="text1"/>
          <w:sz w:val="22"/>
          <w:szCs w:val="22"/>
        </w:rPr>
        <w:t>a) Czynności osób zatrudnionych do podstawienia, załadunku, transportu i</w:t>
      </w:r>
      <w:r w:rsidR="00280F62">
        <w:rPr>
          <w:rFonts w:ascii="Arial" w:hAnsi="Arial" w:cs="Arial"/>
          <w:color w:val="000000" w:themeColor="text1"/>
          <w:sz w:val="22"/>
          <w:szCs w:val="22"/>
        </w:rPr>
        <w:t> </w:t>
      </w:r>
      <w:r w:rsidRPr="00682B28">
        <w:rPr>
          <w:rFonts w:ascii="Arial" w:hAnsi="Arial" w:cs="Arial"/>
          <w:color w:val="000000" w:themeColor="text1"/>
          <w:sz w:val="22"/>
          <w:szCs w:val="22"/>
        </w:rPr>
        <w:t>zagospodarowania odpadów.</w:t>
      </w:r>
    </w:p>
    <w:p w:rsidR="00015C30" w:rsidRPr="00682B28" w:rsidRDefault="00015C30" w:rsidP="00EE7E74">
      <w:pPr>
        <w:spacing w:line="276" w:lineRule="auto"/>
        <w:ind w:left="426"/>
        <w:jc w:val="both"/>
        <w:rPr>
          <w:rFonts w:ascii="Arial" w:hAnsi="Arial" w:cs="Arial"/>
          <w:color w:val="000000" w:themeColor="text1"/>
          <w:sz w:val="22"/>
          <w:szCs w:val="22"/>
        </w:rPr>
      </w:pPr>
      <w:r w:rsidRPr="00682B28">
        <w:rPr>
          <w:rFonts w:ascii="Arial" w:hAnsi="Arial" w:cs="Arial"/>
          <w:color w:val="000000" w:themeColor="text1"/>
          <w:sz w:val="22"/>
          <w:szCs w:val="22"/>
        </w:rPr>
        <w:t>Sankcje z tytułu niespełnienia wymagań zatrudnienia przez Wykonawcę na podstawie stosunku pracy osób wykonujących wskazane powyżej czynności.</w:t>
      </w:r>
    </w:p>
    <w:p w:rsidR="00015C30" w:rsidRPr="00682B28" w:rsidRDefault="00827335" w:rsidP="00EE7E74">
      <w:pPr>
        <w:spacing w:line="276" w:lineRule="auto"/>
        <w:ind w:left="426"/>
        <w:jc w:val="both"/>
        <w:rPr>
          <w:rFonts w:ascii="Arial" w:hAnsi="Arial" w:cs="Arial"/>
          <w:color w:val="000000" w:themeColor="text1"/>
          <w:sz w:val="22"/>
          <w:szCs w:val="22"/>
        </w:rPr>
      </w:pPr>
      <w:r>
        <w:rPr>
          <w:rFonts w:ascii="Arial" w:hAnsi="Arial" w:cs="Arial"/>
          <w:color w:val="000000" w:themeColor="text1"/>
          <w:sz w:val="22"/>
          <w:szCs w:val="22"/>
        </w:rPr>
        <w:t>b</w:t>
      </w:r>
      <w:r w:rsidR="00015C30" w:rsidRPr="00682B28">
        <w:rPr>
          <w:rFonts w:ascii="Arial" w:hAnsi="Arial" w:cs="Arial"/>
          <w:color w:val="000000" w:themeColor="text1"/>
          <w:sz w:val="22"/>
          <w:szCs w:val="22"/>
        </w:rPr>
        <w:t>) Zgodnie z zapisem umowy – kary umowne §10 ust. 9</w:t>
      </w:r>
    </w:p>
    <w:p w:rsidR="00015C30" w:rsidRPr="00682B28" w:rsidRDefault="00015C30" w:rsidP="006915AD">
      <w:pPr>
        <w:numPr>
          <w:ilvl w:val="0"/>
          <w:numId w:val="61"/>
        </w:numPr>
        <w:spacing w:line="276" w:lineRule="auto"/>
        <w:ind w:left="426"/>
        <w:contextualSpacing/>
        <w:jc w:val="both"/>
        <w:rPr>
          <w:rFonts w:ascii="Arial" w:hAnsi="Arial" w:cs="Arial"/>
          <w:color w:val="000000" w:themeColor="text1"/>
          <w:sz w:val="22"/>
          <w:szCs w:val="22"/>
        </w:rPr>
      </w:pPr>
      <w:r w:rsidRPr="00682B28">
        <w:rPr>
          <w:rFonts w:ascii="Arial" w:hAnsi="Arial" w:cs="Arial"/>
          <w:color w:val="000000" w:themeColor="text1"/>
          <w:sz w:val="22"/>
          <w:szCs w:val="22"/>
        </w:rPr>
        <w:t xml:space="preserve">W trakcie realizacji zamówienia Zamawiający uprawniony jest do wykonywania czynności kontrolnych wobec Wykonawcy odnośnie spełnienia przez Wykonawcę lub Podwykonawcę wymogu zatrudnienia na podstawie umowy o pracę osób świadczących usługi w okresie realizacji niniejszej umowy. Każdorazowo na wezwanie Zamawiającego, w terminie wskazanym na wezwaniu, który nie może być krótszy niż 3 dni robocze, Wykonawca zobowiązuje się do przedłożenia w siedzibie Zamawiającego dokumenty w celu potwierdzenia spełnienia wymogu zatrudnienia na podstawie umowy o pracę przez </w:t>
      </w:r>
      <w:r w:rsidRPr="00682B28">
        <w:rPr>
          <w:rFonts w:ascii="Arial" w:hAnsi="Arial" w:cs="Arial"/>
          <w:color w:val="000000" w:themeColor="text1"/>
          <w:sz w:val="22"/>
          <w:szCs w:val="22"/>
        </w:rPr>
        <w:lastRenderedPageBreak/>
        <w:t>Wykonawcę lub Podwykonawcę, osób realizujących usługę w trakcie realizacji zamówienia:</w:t>
      </w:r>
    </w:p>
    <w:p w:rsidR="00015C30" w:rsidRPr="00682B28" w:rsidRDefault="00015C30" w:rsidP="006915AD">
      <w:pPr>
        <w:numPr>
          <w:ilvl w:val="0"/>
          <w:numId w:val="60"/>
        </w:numPr>
        <w:spacing w:line="276" w:lineRule="auto"/>
        <w:ind w:left="709" w:hanging="425"/>
        <w:contextualSpacing/>
        <w:jc w:val="both"/>
        <w:rPr>
          <w:rFonts w:ascii="Arial" w:hAnsi="Arial" w:cs="Arial"/>
          <w:color w:val="000000" w:themeColor="text1"/>
          <w:sz w:val="22"/>
          <w:szCs w:val="22"/>
        </w:rPr>
      </w:pPr>
      <w:r w:rsidRPr="00682B28">
        <w:rPr>
          <w:rFonts w:ascii="Arial" w:hAnsi="Arial" w:cs="Arial"/>
          <w:color w:val="000000" w:themeColor="text1"/>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wymiaru etatu oraz podpis osoby uprawnionej do złożenia oświadczenia w imieniu Wykonawcy lub Podwykonawcy;</w:t>
      </w:r>
    </w:p>
    <w:p w:rsidR="00015C30" w:rsidRPr="00682B28" w:rsidRDefault="00015C30" w:rsidP="006915AD">
      <w:pPr>
        <w:numPr>
          <w:ilvl w:val="0"/>
          <w:numId w:val="60"/>
        </w:numPr>
        <w:spacing w:line="276" w:lineRule="auto"/>
        <w:ind w:left="709" w:hanging="425"/>
        <w:contextualSpacing/>
        <w:jc w:val="both"/>
        <w:rPr>
          <w:rFonts w:ascii="Arial" w:hAnsi="Arial" w:cs="Arial"/>
          <w:color w:val="000000" w:themeColor="text1"/>
          <w:sz w:val="22"/>
          <w:szCs w:val="22"/>
        </w:rPr>
      </w:pPr>
      <w:r w:rsidRPr="00682B28">
        <w:rPr>
          <w:rFonts w:ascii="Arial" w:hAnsi="Arial" w:cs="Arial"/>
          <w:color w:val="000000" w:themeColor="text1"/>
          <w:sz w:val="22"/>
          <w:szCs w:val="22"/>
        </w:rPr>
        <w:t xml:space="preserve">poświadczoną za zgodność z oryginałem odpowiednio przez Wykonawcę lub Podwykonawcę kopię umowy/umów o pracę  osób wykonujących czynności w zakresie realizacji przedmiotu zamówienia,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w sprawie swobodnego przepływu takich danych oraz uchylenia Dyrektywy 95/46/WE (tj. w szczególności bez adresów, nr PESEL pracowników). Informacje takie jak: data zawarcia umowy, rodzaj umowy o pracę i wymiar etatu powinny być do zidentyfikowania. Imię i nazwisko nie podlega </w:t>
      </w:r>
      <w:proofErr w:type="spellStart"/>
      <w:r w:rsidRPr="00682B28">
        <w:rPr>
          <w:rFonts w:ascii="Arial" w:hAnsi="Arial" w:cs="Arial"/>
          <w:color w:val="000000" w:themeColor="text1"/>
          <w:sz w:val="22"/>
          <w:szCs w:val="22"/>
        </w:rPr>
        <w:t>anonimizacji</w:t>
      </w:r>
      <w:proofErr w:type="spellEnd"/>
      <w:r w:rsidRPr="00682B28">
        <w:rPr>
          <w:rFonts w:ascii="Arial" w:hAnsi="Arial" w:cs="Arial"/>
          <w:color w:val="000000" w:themeColor="text1"/>
          <w:sz w:val="22"/>
          <w:szCs w:val="22"/>
        </w:rPr>
        <w:t>.</w:t>
      </w:r>
    </w:p>
    <w:p w:rsidR="00015C30" w:rsidRPr="00682B28" w:rsidRDefault="00015C30" w:rsidP="006915AD">
      <w:pPr>
        <w:numPr>
          <w:ilvl w:val="0"/>
          <w:numId w:val="61"/>
        </w:numPr>
        <w:spacing w:line="276" w:lineRule="auto"/>
        <w:ind w:left="426"/>
        <w:contextualSpacing/>
        <w:jc w:val="both"/>
        <w:rPr>
          <w:rFonts w:ascii="Arial" w:hAnsi="Arial" w:cs="Arial"/>
          <w:color w:val="000000" w:themeColor="text1"/>
          <w:sz w:val="22"/>
          <w:szCs w:val="22"/>
        </w:rPr>
      </w:pPr>
      <w:r w:rsidRPr="00682B28">
        <w:rPr>
          <w:rFonts w:ascii="Arial" w:hAnsi="Arial" w:cs="Arial"/>
          <w:color w:val="000000" w:themeColor="text1"/>
          <w:sz w:val="22"/>
          <w:szCs w:val="22"/>
        </w:rPr>
        <w:t>Niezłożenie przez Wykonawcę w wyznaczonym przez Zamawiającego terminie żądanych dokumentów, w celu potwierdzenia przez Wykonawcę, Podwykonawcę wymogu zatrudnienia na podstawie umowy o pracę, traktowane będzie jako niespełnienie wymogu zatrudnienia na podstawie umowy o pracę osób świadczących usługi w trakcie realizacji zamówienia. Z tytułu niespełnienia przez Wykonawcę, Podwykonawcę ww. wymogu, Zamawiający przewiduje sankcje w postaci zapłaty przez Wykonawcę kary umownej określonej w §10 ust. 9.</w:t>
      </w:r>
    </w:p>
    <w:p w:rsidR="008E6787" w:rsidRPr="00682B28" w:rsidRDefault="008E6787" w:rsidP="00EE7E74">
      <w:pPr>
        <w:spacing w:after="120" w:line="276" w:lineRule="auto"/>
        <w:jc w:val="both"/>
        <w:rPr>
          <w:rFonts w:ascii="Arial" w:eastAsia="Calibri" w:hAnsi="Arial" w:cs="Arial"/>
          <w:color w:val="00B050"/>
          <w:sz w:val="22"/>
          <w:szCs w:val="22"/>
          <w:lang w:eastAsia="en-US"/>
        </w:rPr>
      </w:pPr>
    </w:p>
    <w:p w:rsidR="00753EB0" w:rsidRPr="00682B28" w:rsidRDefault="00753EB0" w:rsidP="00EE7E74">
      <w:pPr>
        <w:keepNext/>
        <w:spacing w:line="276" w:lineRule="auto"/>
        <w:jc w:val="center"/>
        <w:rPr>
          <w:rFonts w:ascii="Arial" w:hAnsi="Arial" w:cs="Arial"/>
          <w:b/>
          <w:bCs/>
          <w:strike/>
          <w:sz w:val="22"/>
          <w:szCs w:val="22"/>
        </w:rPr>
      </w:pPr>
    </w:p>
    <w:p w:rsidR="00753EB0" w:rsidRPr="00682B28" w:rsidRDefault="00753EB0" w:rsidP="00EE7E74">
      <w:pPr>
        <w:keepNext/>
        <w:spacing w:line="276" w:lineRule="auto"/>
        <w:jc w:val="center"/>
        <w:rPr>
          <w:rFonts w:ascii="Arial" w:hAnsi="Arial" w:cs="Arial"/>
          <w:b/>
          <w:bCs/>
          <w:sz w:val="22"/>
          <w:szCs w:val="22"/>
        </w:rPr>
      </w:pPr>
      <w:r w:rsidRPr="00682B28">
        <w:rPr>
          <w:rFonts w:ascii="Arial" w:hAnsi="Arial" w:cs="Arial"/>
          <w:b/>
          <w:bCs/>
          <w:sz w:val="22"/>
          <w:szCs w:val="22"/>
        </w:rPr>
        <w:t>§ 1</w:t>
      </w:r>
      <w:r w:rsidR="005A2196" w:rsidRPr="00682B28">
        <w:rPr>
          <w:rFonts w:ascii="Arial" w:hAnsi="Arial" w:cs="Arial"/>
          <w:b/>
          <w:bCs/>
          <w:sz w:val="22"/>
          <w:szCs w:val="22"/>
        </w:rPr>
        <w:t>8</w:t>
      </w:r>
    </w:p>
    <w:p w:rsidR="00753EB0" w:rsidRPr="00682B28" w:rsidRDefault="00753EB0" w:rsidP="00EE7E74">
      <w:pPr>
        <w:keepNext/>
        <w:spacing w:line="276" w:lineRule="auto"/>
        <w:jc w:val="center"/>
        <w:rPr>
          <w:rFonts w:ascii="Arial" w:hAnsi="Arial" w:cs="Arial"/>
          <w:b/>
          <w:bCs/>
          <w:sz w:val="22"/>
          <w:szCs w:val="22"/>
        </w:rPr>
      </w:pPr>
      <w:r w:rsidRPr="00682B28">
        <w:rPr>
          <w:rFonts w:ascii="Arial" w:hAnsi="Arial" w:cs="Arial"/>
          <w:b/>
          <w:bCs/>
          <w:sz w:val="22"/>
          <w:szCs w:val="22"/>
        </w:rPr>
        <w:t xml:space="preserve">ZABEZPIECZENIE NALEŻYTEGO WYKONANIA UMOWY </w:t>
      </w:r>
    </w:p>
    <w:p w:rsidR="00A46E9A" w:rsidRPr="00682B28" w:rsidRDefault="00A46E9A" w:rsidP="00EE7E74">
      <w:pPr>
        <w:keepNext/>
        <w:spacing w:line="276" w:lineRule="auto"/>
        <w:jc w:val="center"/>
        <w:rPr>
          <w:rFonts w:ascii="Arial" w:hAnsi="Arial" w:cs="Arial"/>
          <w:b/>
          <w:bCs/>
          <w:sz w:val="22"/>
          <w:szCs w:val="22"/>
        </w:rPr>
      </w:pPr>
    </w:p>
    <w:p w:rsidR="00FF752B" w:rsidRPr="00FF752B" w:rsidRDefault="00FF752B" w:rsidP="00FF752B">
      <w:pPr>
        <w:numPr>
          <w:ilvl w:val="0"/>
          <w:numId w:val="74"/>
        </w:numPr>
        <w:spacing w:line="276" w:lineRule="auto"/>
        <w:ind w:left="357" w:hanging="357"/>
        <w:jc w:val="both"/>
        <w:rPr>
          <w:rFonts w:ascii="Arial" w:hAnsi="Arial" w:cs="Arial"/>
          <w:sz w:val="22"/>
          <w:szCs w:val="22"/>
        </w:rPr>
      </w:pPr>
      <w:r w:rsidRPr="00FF752B">
        <w:rPr>
          <w:rFonts w:ascii="Arial" w:hAnsi="Arial" w:cs="Arial"/>
          <w:sz w:val="22"/>
          <w:szCs w:val="22"/>
        </w:rPr>
        <w:t>Zabezpieczenie Należytego Wykonania Umowy ustala się w wysokości 5% wartości brutto Umowy podanej w § 2 ust. 1 Umowy, tj. na kwotę ………….. zł. (słownie:………………………………………………………………………………).</w:t>
      </w:r>
    </w:p>
    <w:p w:rsidR="00FF752B" w:rsidRPr="00FF752B" w:rsidRDefault="00FF752B" w:rsidP="00FF752B">
      <w:pPr>
        <w:numPr>
          <w:ilvl w:val="0"/>
          <w:numId w:val="74"/>
        </w:numPr>
        <w:spacing w:line="276" w:lineRule="auto"/>
        <w:ind w:left="357" w:hanging="357"/>
        <w:jc w:val="both"/>
        <w:rPr>
          <w:rFonts w:ascii="Arial" w:hAnsi="Arial" w:cs="Arial"/>
          <w:sz w:val="22"/>
          <w:szCs w:val="22"/>
        </w:rPr>
      </w:pPr>
      <w:r w:rsidRPr="00FF752B">
        <w:rPr>
          <w:rFonts w:ascii="Arial" w:hAnsi="Arial" w:cs="Arial"/>
          <w:sz w:val="22"/>
          <w:szCs w:val="22"/>
        </w:rPr>
        <w:t>W przypadku niewykonania umowy w terminie, Wykonawca zobowiązany jest do odpowiedniego przedłużenia terminu ważności zabezpieczenia, złożonego w formie innej niż pieniężnej, wynikającego z przewidywanego terminu wykonania umowy, przed upływem terminu jego ważności.</w:t>
      </w:r>
    </w:p>
    <w:p w:rsidR="00FF752B" w:rsidRPr="00FF752B" w:rsidRDefault="00FF752B" w:rsidP="00FF752B">
      <w:pPr>
        <w:numPr>
          <w:ilvl w:val="0"/>
          <w:numId w:val="74"/>
        </w:numPr>
        <w:spacing w:line="276" w:lineRule="auto"/>
        <w:ind w:left="426" w:hanging="426"/>
        <w:contextualSpacing/>
        <w:jc w:val="both"/>
        <w:rPr>
          <w:rFonts w:ascii="Arial" w:hAnsi="Arial" w:cs="Arial"/>
          <w:sz w:val="22"/>
          <w:szCs w:val="22"/>
        </w:rPr>
      </w:pPr>
      <w:r w:rsidRPr="00FF752B">
        <w:rPr>
          <w:rFonts w:ascii="Arial" w:hAnsi="Arial" w:cs="Arial"/>
          <w:sz w:val="22"/>
          <w:szCs w:val="22"/>
        </w:rPr>
        <w:t>Zamawiający zwróci Wykonawcy 100% pierwotnej wartości Zabezpieczenia Należytego Wykonania Umowy w terminie 30 dni od dnia wykonania zamówienia i uznania przez Zamawiającego za należycie wykonane.</w:t>
      </w:r>
    </w:p>
    <w:p w:rsidR="00FF752B" w:rsidRPr="00315A6A" w:rsidRDefault="00FF752B" w:rsidP="00FF752B">
      <w:pPr>
        <w:numPr>
          <w:ilvl w:val="0"/>
          <w:numId w:val="74"/>
        </w:numPr>
        <w:spacing w:line="276" w:lineRule="auto"/>
        <w:ind w:left="357" w:hanging="357"/>
        <w:jc w:val="both"/>
        <w:rPr>
          <w:rFonts w:ascii="Arial" w:hAnsi="Arial" w:cs="Arial"/>
        </w:rPr>
      </w:pPr>
      <w:r w:rsidRPr="00FF752B">
        <w:rPr>
          <w:rFonts w:ascii="Arial" w:hAnsi="Arial" w:cs="Arial"/>
          <w:sz w:val="22"/>
          <w:szCs w:val="22"/>
        </w:rPr>
        <w:t xml:space="preserve">Zamawiający zwróci zabezpieczenie wniesione w pieniądzu z uwzględnieniem odsetek wynikających z umowy rachunku bankowego, na którym było ono przechowywane, </w:t>
      </w:r>
      <w:r w:rsidRPr="00FF752B">
        <w:rPr>
          <w:rFonts w:ascii="Arial" w:hAnsi="Arial" w:cs="Arial"/>
          <w:sz w:val="22"/>
          <w:szCs w:val="22"/>
        </w:rPr>
        <w:lastRenderedPageBreak/>
        <w:t>pomniejszone o koszt prowadzenia rachunku oraz prowizji bankowej za przelew pieniędzy na rachunek bankowy Wykonawcy</w:t>
      </w:r>
      <w:r w:rsidRPr="00315A6A">
        <w:rPr>
          <w:rFonts w:ascii="Arial" w:hAnsi="Arial" w:cs="Arial"/>
        </w:rPr>
        <w:t>.</w:t>
      </w:r>
    </w:p>
    <w:p w:rsidR="00C26104" w:rsidRPr="00682B28" w:rsidRDefault="00C26104" w:rsidP="00EE7E74">
      <w:pPr>
        <w:spacing w:after="200" w:line="276" w:lineRule="auto"/>
        <w:jc w:val="both"/>
        <w:rPr>
          <w:rFonts w:ascii="Arial" w:eastAsia="Meiryo" w:hAnsi="Arial" w:cs="Arial"/>
          <w:sz w:val="22"/>
          <w:szCs w:val="22"/>
          <w:lang w:eastAsia="ja-JP"/>
        </w:rPr>
      </w:pPr>
    </w:p>
    <w:p w:rsidR="00565EFD" w:rsidRPr="00682B28" w:rsidRDefault="00C324BB" w:rsidP="00EE7E74">
      <w:pPr>
        <w:keepNext/>
        <w:spacing w:line="276" w:lineRule="auto"/>
        <w:jc w:val="center"/>
        <w:rPr>
          <w:rFonts w:ascii="Arial" w:hAnsi="Arial" w:cs="Arial"/>
          <w:b/>
          <w:bCs/>
          <w:sz w:val="22"/>
          <w:szCs w:val="22"/>
        </w:rPr>
      </w:pPr>
      <w:r w:rsidRPr="00682B28">
        <w:rPr>
          <w:rFonts w:ascii="Arial" w:hAnsi="Arial" w:cs="Arial"/>
          <w:b/>
          <w:bCs/>
          <w:sz w:val="22"/>
          <w:szCs w:val="22"/>
        </w:rPr>
        <w:t xml:space="preserve">§ </w:t>
      </w:r>
      <w:r w:rsidR="005A2196" w:rsidRPr="00682B28">
        <w:rPr>
          <w:rFonts w:ascii="Arial" w:hAnsi="Arial" w:cs="Arial"/>
          <w:b/>
          <w:bCs/>
          <w:sz w:val="22"/>
          <w:szCs w:val="22"/>
        </w:rPr>
        <w:t>19</w:t>
      </w:r>
    </w:p>
    <w:p w:rsidR="00565EFD" w:rsidRPr="00682B28" w:rsidRDefault="00494524" w:rsidP="00EE7E74">
      <w:pPr>
        <w:keepNext/>
        <w:spacing w:line="276" w:lineRule="auto"/>
        <w:jc w:val="center"/>
        <w:rPr>
          <w:rFonts w:ascii="Arial" w:hAnsi="Arial" w:cs="Arial"/>
          <w:b/>
          <w:sz w:val="22"/>
          <w:szCs w:val="22"/>
        </w:rPr>
      </w:pPr>
      <w:r w:rsidRPr="00682B28">
        <w:rPr>
          <w:rFonts w:ascii="Arial" w:hAnsi="Arial" w:cs="Arial"/>
          <w:b/>
          <w:sz w:val="22"/>
          <w:szCs w:val="22"/>
        </w:rPr>
        <w:t>ZASADY KONTAKTU Z INNYMI WYKONAWCAMI</w:t>
      </w:r>
    </w:p>
    <w:p w:rsidR="00494524" w:rsidRPr="00682B28" w:rsidRDefault="00494524" w:rsidP="00EE7E74">
      <w:pPr>
        <w:keepNext/>
        <w:spacing w:line="276" w:lineRule="auto"/>
        <w:jc w:val="center"/>
        <w:rPr>
          <w:rFonts w:ascii="Arial" w:hAnsi="Arial" w:cs="Arial"/>
          <w:b/>
          <w:sz w:val="22"/>
          <w:szCs w:val="22"/>
        </w:rPr>
      </w:pPr>
    </w:p>
    <w:p w:rsidR="00565EFD" w:rsidRPr="00682B28" w:rsidRDefault="00565EFD" w:rsidP="00EE7E74">
      <w:pPr>
        <w:pStyle w:val="Akapitzlist"/>
        <w:keepNext/>
        <w:numPr>
          <w:ilvl w:val="0"/>
          <w:numId w:val="22"/>
        </w:numPr>
        <w:spacing w:after="200" w:line="276" w:lineRule="auto"/>
        <w:jc w:val="both"/>
        <w:rPr>
          <w:rFonts w:ascii="Arial" w:eastAsia="Meiryo" w:hAnsi="Arial" w:cs="Arial"/>
          <w:sz w:val="22"/>
          <w:szCs w:val="22"/>
          <w:lang w:eastAsia="ja-JP"/>
        </w:rPr>
      </w:pPr>
      <w:r w:rsidRPr="00682B28">
        <w:rPr>
          <w:rFonts w:ascii="Arial" w:eastAsia="Meiryo" w:hAnsi="Arial" w:cs="Arial"/>
          <w:sz w:val="22"/>
          <w:szCs w:val="22"/>
          <w:lang w:eastAsia="ja-JP"/>
        </w:rPr>
        <w:t>Wykonawca przyjmuje do wiadomości i akceptuje, że w związku z wykonywaniem przez niego Umowy istnieje prawdopodobieństwo kontaktu z innymi wykonawcami – świadczącymi usługi bądź inne czynności na rzecz Zamawiającego.</w:t>
      </w:r>
    </w:p>
    <w:p w:rsidR="00565EFD" w:rsidRPr="00682B28" w:rsidRDefault="00565EFD" w:rsidP="00EE7E74">
      <w:pPr>
        <w:pStyle w:val="Akapitzlist"/>
        <w:numPr>
          <w:ilvl w:val="0"/>
          <w:numId w:val="22"/>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Zasady kontaktu z takimi innymi wykonawcami określone zostały w załączniku do Decyzji Nr 145/MON Ministra Obrony Narodowej z dnia 13 lipca 2017 roku w sprawie zasad postępowania w kontaktach z wykonawcami (Dz. Urz. Min. Obr. Nar. poz. 157).</w:t>
      </w:r>
    </w:p>
    <w:p w:rsidR="00565EFD" w:rsidRPr="00682B28" w:rsidRDefault="00565EFD" w:rsidP="00EE7E74">
      <w:pPr>
        <w:pStyle w:val="Akapitzlist"/>
        <w:numPr>
          <w:ilvl w:val="0"/>
          <w:numId w:val="22"/>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Wykonawca jak również osoby którym powierzy wykonanie zobowiązania, zobowiązane są ściśle przestrzegać zapisów Decyzji Nr 145/MON Mini</w:t>
      </w:r>
      <w:r w:rsidR="008D6CA0" w:rsidRPr="00682B28">
        <w:rPr>
          <w:rFonts w:ascii="Arial" w:eastAsia="Meiryo" w:hAnsi="Arial" w:cs="Arial"/>
          <w:sz w:val="22"/>
          <w:szCs w:val="22"/>
          <w:lang w:eastAsia="ja-JP"/>
        </w:rPr>
        <w:t>stra Obrony Narodowej z dnia 13 </w:t>
      </w:r>
      <w:r w:rsidRPr="00682B28">
        <w:rPr>
          <w:rFonts w:ascii="Arial" w:eastAsia="Meiryo" w:hAnsi="Arial" w:cs="Arial"/>
          <w:sz w:val="22"/>
          <w:szCs w:val="22"/>
          <w:lang w:eastAsia="ja-JP"/>
        </w:rPr>
        <w:t>lipca 2017 roku w sprawie zasad postępowania w kontaktach z Wykonawcami.</w:t>
      </w:r>
    </w:p>
    <w:p w:rsidR="00C324BB" w:rsidRPr="00682B28" w:rsidRDefault="00565EFD" w:rsidP="00EE7E74">
      <w:pPr>
        <w:pStyle w:val="Akapitzlist"/>
        <w:numPr>
          <w:ilvl w:val="0"/>
          <w:numId w:val="22"/>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 xml:space="preserve">Zamawiający uprawniony jest do rozwiązania Umowy w całości lub w części </w:t>
      </w:r>
      <w:r w:rsidR="008D6CA0" w:rsidRPr="00682B28">
        <w:rPr>
          <w:rFonts w:ascii="Arial" w:eastAsia="Meiryo" w:hAnsi="Arial" w:cs="Arial"/>
          <w:sz w:val="22"/>
          <w:szCs w:val="22"/>
          <w:lang w:eastAsia="ja-JP"/>
        </w:rPr>
        <w:t>ze </w:t>
      </w:r>
      <w:r w:rsidR="00494524" w:rsidRPr="00682B28">
        <w:rPr>
          <w:rFonts w:ascii="Arial" w:eastAsia="Meiryo" w:hAnsi="Arial" w:cs="Arial"/>
          <w:sz w:val="22"/>
          <w:szCs w:val="22"/>
          <w:lang w:eastAsia="ja-JP"/>
        </w:rPr>
        <w:t>skutkiem </w:t>
      </w:r>
      <w:r w:rsidRPr="00682B28">
        <w:rPr>
          <w:rFonts w:ascii="Arial" w:eastAsia="Meiryo" w:hAnsi="Arial" w:cs="Arial"/>
          <w:sz w:val="22"/>
          <w:szCs w:val="22"/>
          <w:lang w:eastAsia="ja-JP"/>
        </w:rPr>
        <w:t xml:space="preserve">natychmiastowym w przypadku zawinionego podjęcia działań lub zaniechań przez Wykonawcę lub osoby, z pomocą których będzie on wykonywał swoje zobowiązania umowne, jak również osoby, którym wykonanie tych </w:t>
      </w:r>
      <w:r w:rsidR="008D6CA0" w:rsidRPr="00682B28">
        <w:rPr>
          <w:rFonts w:ascii="Arial" w:eastAsia="Meiryo" w:hAnsi="Arial" w:cs="Arial"/>
          <w:sz w:val="22"/>
          <w:szCs w:val="22"/>
          <w:lang w:eastAsia="ja-JP"/>
        </w:rPr>
        <w:t>zobowiązań powierzył – które to </w:t>
      </w:r>
      <w:r w:rsidRPr="00682B28">
        <w:rPr>
          <w:rFonts w:ascii="Arial" w:eastAsia="Meiryo" w:hAnsi="Arial" w:cs="Arial"/>
          <w:sz w:val="22"/>
          <w:szCs w:val="22"/>
          <w:lang w:eastAsia="ja-JP"/>
        </w:rPr>
        <w:t>działania lub zaniechania byłyby sprzeczne z zasadami</w:t>
      </w:r>
      <w:r w:rsidR="008D6CA0" w:rsidRPr="00682B28">
        <w:rPr>
          <w:rFonts w:ascii="Arial" w:eastAsia="Meiryo" w:hAnsi="Arial" w:cs="Arial"/>
          <w:sz w:val="22"/>
          <w:szCs w:val="22"/>
          <w:lang w:eastAsia="ja-JP"/>
        </w:rPr>
        <w:t xml:space="preserve"> wynikającymi z w/w. Decyzji nr </w:t>
      </w:r>
      <w:r w:rsidRPr="00682B28">
        <w:rPr>
          <w:rFonts w:ascii="Arial" w:eastAsia="Meiryo" w:hAnsi="Arial" w:cs="Arial"/>
          <w:sz w:val="22"/>
          <w:szCs w:val="22"/>
          <w:lang w:eastAsia="ja-JP"/>
        </w:rPr>
        <w:t>145/MON.</w:t>
      </w:r>
    </w:p>
    <w:p w:rsidR="00487F3C" w:rsidRPr="00682B28" w:rsidRDefault="00487F3C" w:rsidP="00EE7E74">
      <w:pPr>
        <w:keepNext/>
        <w:spacing w:line="276" w:lineRule="auto"/>
        <w:jc w:val="center"/>
        <w:rPr>
          <w:rFonts w:ascii="Arial" w:hAnsi="Arial" w:cs="Arial"/>
          <w:b/>
          <w:bCs/>
          <w:sz w:val="22"/>
          <w:szCs w:val="22"/>
        </w:rPr>
      </w:pPr>
      <w:r w:rsidRPr="00682B28">
        <w:rPr>
          <w:rFonts w:ascii="Arial" w:hAnsi="Arial" w:cs="Arial"/>
          <w:b/>
          <w:bCs/>
          <w:sz w:val="22"/>
          <w:szCs w:val="22"/>
        </w:rPr>
        <w:t xml:space="preserve">§ </w:t>
      </w:r>
      <w:r w:rsidR="005A2196" w:rsidRPr="00682B28">
        <w:rPr>
          <w:rFonts w:ascii="Arial" w:hAnsi="Arial" w:cs="Arial"/>
          <w:b/>
          <w:bCs/>
          <w:sz w:val="22"/>
          <w:szCs w:val="22"/>
        </w:rPr>
        <w:t>20</w:t>
      </w:r>
    </w:p>
    <w:p w:rsidR="00487F3C" w:rsidRPr="00682B28" w:rsidRDefault="00487F3C" w:rsidP="00EE7E74">
      <w:pPr>
        <w:keepNext/>
        <w:spacing w:line="276" w:lineRule="auto"/>
        <w:jc w:val="center"/>
        <w:rPr>
          <w:rFonts w:ascii="Arial" w:hAnsi="Arial" w:cs="Arial"/>
          <w:b/>
          <w:bCs/>
          <w:sz w:val="22"/>
          <w:szCs w:val="22"/>
        </w:rPr>
      </w:pPr>
      <w:r w:rsidRPr="00682B28">
        <w:rPr>
          <w:rFonts w:ascii="Arial" w:hAnsi="Arial" w:cs="Arial"/>
          <w:b/>
          <w:bCs/>
          <w:sz w:val="22"/>
          <w:szCs w:val="22"/>
        </w:rPr>
        <w:t>KLAUZULA JAKOŚCIOWA</w:t>
      </w:r>
    </w:p>
    <w:p w:rsidR="00911ACD" w:rsidRPr="00682B28" w:rsidRDefault="00911ACD" w:rsidP="00EE7E74">
      <w:pPr>
        <w:keepNext/>
        <w:spacing w:line="276" w:lineRule="auto"/>
        <w:jc w:val="center"/>
        <w:rPr>
          <w:rFonts w:ascii="Arial" w:hAnsi="Arial" w:cs="Arial"/>
          <w:b/>
          <w:bCs/>
          <w:sz w:val="22"/>
          <w:szCs w:val="22"/>
        </w:rPr>
      </w:pPr>
    </w:p>
    <w:p w:rsidR="00565EFD" w:rsidRPr="00682B28" w:rsidRDefault="00487F3C" w:rsidP="00EE7E74">
      <w:pPr>
        <w:keepNext/>
        <w:spacing w:line="276" w:lineRule="auto"/>
        <w:rPr>
          <w:rFonts w:ascii="Arial" w:hAnsi="Arial" w:cs="Arial"/>
          <w:bCs/>
          <w:sz w:val="22"/>
          <w:szCs w:val="22"/>
        </w:rPr>
      </w:pPr>
      <w:r w:rsidRPr="00682B28">
        <w:rPr>
          <w:rFonts w:ascii="Arial" w:hAnsi="Arial" w:cs="Arial"/>
          <w:bCs/>
          <w:sz w:val="22"/>
          <w:szCs w:val="22"/>
        </w:rPr>
        <w:t>Nie dotyczy.</w:t>
      </w:r>
    </w:p>
    <w:p w:rsidR="00423628" w:rsidRPr="00682B28" w:rsidRDefault="00423628" w:rsidP="00EE7E74">
      <w:pPr>
        <w:keepNext/>
        <w:spacing w:line="276" w:lineRule="auto"/>
        <w:rPr>
          <w:rFonts w:ascii="Arial" w:hAnsi="Arial" w:cs="Arial"/>
          <w:bCs/>
          <w:sz w:val="22"/>
          <w:szCs w:val="22"/>
        </w:rPr>
      </w:pPr>
    </w:p>
    <w:p w:rsidR="00423628" w:rsidRPr="00682B28" w:rsidRDefault="00423628" w:rsidP="00EE7E74">
      <w:pPr>
        <w:keepNext/>
        <w:autoSpaceDE w:val="0"/>
        <w:autoSpaceDN w:val="0"/>
        <w:adjustRightInd w:val="0"/>
        <w:spacing w:line="276" w:lineRule="auto"/>
        <w:jc w:val="center"/>
        <w:rPr>
          <w:rFonts w:ascii="Arial" w:hAnsi="Arial" w:cs="Arial"/>
          <w:b/>
          <w:sz w:val="22"/>
          <w:szCs w:val="22"/>
        </w:rPr>
      </w:pPr>
      <w:r w:rsidRPr="00682B28">
        <w:rPr>
          <w:rFonts w:ascii="Arial" w:hAnsi="Arial" w:cs="Arial"/>
          <w:b/>
          <w:sz w:val="22"/>
          <w:szCs w:val="22"/>
        </w:rPr>
        <w:t>§21</w:t>
      </w:r>
    </w:p>
    <w:p w:rsidR="00423628" w:rsidRPr="00682B28" w:rsidRDefault="00423628" w:rsidP="00EE7E74">
      <w:pPr>
        <w:keepNext/>
        <w:autoSpaceDE w:val="0"/>
        <w:autoSpaceDN w:val="0"/>
        <w:adjustRightInd w:val="0"/>
        <w:spacing w:line="276" w:lineRule="auto"/>
        <w:jc w:val="center"/>
        <w:rPr>
          <w:rFonts w:ascii="Arial" w:eastAsia="Calibri" w:hAnsi="Arial" w:cs="Arial"/>
          <w:b/>
          <w:bCs/>
          <w:caps/>
          <w:sz w:val="22"/>
          <w:szCs w:val="22"/>
          <w:lang w:eastAsia="en-US"/>
        </w:rPr>
      </w:pPr>
      <w:r w:rsidRPr="00682B28">
        <w:rPr>
          <w:rFonts w:ascii="Arial" w:eastAsia="Calibri" w:hAnsi="Arial" w:cs="Arial"/>
          <w:b/>
          <w:bCs/>
          <w:caps/>
          <w:sz w:val="22"/>
          <w:szCs w:val="22"/>
          <w:lang w:eastAsia="en-US"/>
        </w:rPr>
        <w:t>Zamówienia na usługi podobne</w:t>
      </w:r>
    </w:p>
    <w:p w:rsidR="00423628" w:rsidRPr="00682B28" w:rsidRDefault="00423628" w:rsidP="00EE7E74">
      <w:pPr>
        <w:keepNext/>
        <w:autoSpaceDE w:val="0"/>
        <w:autoSpaceDN w:val="0"/>
        <w:adjustRightInd w:val="0"/>
        <w:spacing w:line="276" w:lineRule="auto"/>
        <w:jc w:val="center"/>
        <w:rPr>
          <w:rFonts w:ascii="Arial" w:eastAsia="Calibri" w:hAnsi="Arial" w:cs="Arial"/>
          <w:b/>
          <w:bCs/>
          <w:caps/>
          <w:sz w:val="22"/>
          <w:szCs w:val="22"/>
          <w:lang w:eastAsia="en-US"/>
        </w:rPr>
      </w:pPr>
    </w:p>
    <w:p w:rsidR="00621FF0" w:rsidRDefault="00423628" w:rsidP="00D3777B">
      <w:pPr>
        <w:numPr>
          <w:ilvl w:val="3"/>
          <w:numId w:val="56"/>
        </w:numPr>
        <w:spacing w:after="120" w:line="276" w:lineRule="auto"/>
        <w:ind w:left="284" w:hanging="284"/>
        <w:contextualSpacing/>
        <w:jc w:val="both"/>
        <w:rPr>
          <w:rFonts w:ascii="Arial" w:eastAsia="Calibri" w:hAnsi="Arial" w:cs="Arial"/>
          <w:sz w:val="22"/>
          <w:szCs w:val="22"/>
          <w:lang w:eastAsia="en-US"/>
        </w:rPr>
      </w:pPr>
      <w:r w:rsidRPr="00621FF0">
        <w:rPr>
          <w:rFonts w:ascii="Arial" w:eastAsia="Calibri" w:hAnsi="Arial" w:cs="Arial"/>
          <w:sz w:val="22"/>
          <w:szCs w:val="22"/>
          <w:lang w:eastAsia="en-US"/>
        </w:rPr>
        <w:t>Zamawiający przewiduje możliwość udzielenia zamówienia Wykonawcy, o któr</w:t>
      </w:r>
      <w:r w:rsidR="00827335" w:rsidRPr="00621FF0">
        <w:rPr>
          <w:rFonts w:ascii="Arial" w:eastAsia="Calibri" w:hAnsi="Arial" w:cs="Arial"/>
          <w:sz w:val="22"/>
          <w:szCs w:val="22"/>
          <w:lang w:eastAsia="en-US"/>
        </w:rPr>
        <w:t>ym mowa w art. 214 ust. 1 pkt. 7</w:t>
      </w:r>
      <w:r w:rsidRPr="00621FF0">
        <w:rPr>
          <w:rFonts w:ascii="Arial" w:eastAsia="Calibri" w:hAnsi="Arial" w:cs="Arial"/>
          <w:sz w:val="22"/>
          <w:szCs w:val="22"/>
          <w:lang w:eastAsia="en-US"/>
        </w:rPr>
        <w:t xml:space="preserve"> ustawy </w:t>
      </w:r>
      <w:proofErr w:type="spellStart"/>
      <w:r w:rsidRPr="00621FF0">
        <w:rPr>
          <w:rFonts w:ascii="Arial" w:eastAsia="Calibri" w:hAnsi="Arial" w:cs="Arial"/>
          <w:sz w:val="22"/>
          <w:szCs w:val="22"/>
          <w:lang w:eastAsia="en-US"/>
        </w:rPr>
        <w:t>Pzp</w:t>
      </w:r>
      <w:proofErr w:type="spellEnd"/>
      <w:r w:rsidRPr="00621FF0">
        <w:rPr>
          <w:rFonts w:ascii="Arial" w:eastAsia="Calibri" w:hAnsi="Arial" w:cs="Arial"/>
          <w:sz w:val="22"/>
          <w:szCs w:val="22"/>
          <w:lang w:eastAsia="en-US"/>
        </w:rPr>
        <w:t xml:space="preserve"> do </w:t>
      </w:r>
      <w:r w:rsidR="00280F62" w:rsidRPr="00621FF0">
        <w:rPr>
          <w:rFonts w:ascii="Arial" w:eastAsia="Calibri" w:hAnsi="Arial" w:cs="Arial"/>
          <w:sz w:val="22"/>
          <w:szCs w:val="22"/>
          <w:lang w:eastAsia="en-US"/>
        </w:rPr>
        <w:t>5</w:t>
      </w:r>
      <w:r w:rsidRPr="00621FF0">
        <w:rPr>
          <w:rFonts w:ascii="Arial" w:eastAsia="Calibri" w:hAnsi="Arial" w:cs="Arial"/>
          <w:sz w:val="22"/>
          <w:szCs w:val="22"/>
          <w:lang w:eastAsia="en-US"/>
        </w:rPr>
        <w:t>0% wartości zamówienia pierwotnego polegającego na powtórzeniu podobnych usług w okresie 3 lat od dnia udzielenia zamówienia podstawowego w przypadku zwiększonej liczby żołnierzy pełniących służbę</w:t>
      </w:r>
      <w:r w:rsidR="00621FF0">
        <w:rPr>
          <w:rFonts w:ascii="Arial" w:eastAsia="Calibri" w:hAnsi="Arial" w:cs="Arial"/>
          <w:sz w:val="22"/>
          <w:szCs w:val="22"/>
          <w:lang w:eastAsia="en-US"/>
        </w:rPr>
        <w:t>.</w:t>
      </w:r>
      <w:r w:rsidRPr="00621FF0">
        <w:rPr>
          <w:rFonts w:ascii="Arial" w:eastAsia="Calibri" w:hAnsi="Arial" w:cs="Arial"/>
          <w:sz w:val="22"/>
          <w:szCs w:val="22"/>
          <w:lang w:eastAsia="en-US"/>
        </w:rPr>
        <w:t xml:space="preserve"> </w:t>
      </w:r>
    </w:p>
    <w:p w:rsidR="00423628" w:rsidRPr="00621FF0" w:rsidRDefault="00423628" w:rsidP="00D3777B">
      <w:pPr>
        <w:numPr>
          <w:ilvl w:val="3"/>
          <w:numId w:val="56"/>
        </w:numPr>
        <w:spacing w:after="120" w:line="276" w:lineRule="auto"/>
        <w:ind w:left="284" w:hanging="284"/>
        <w:contextualSpacing/>
        <w:jc w:val="both"/>
        <w:rPr>
          <w:rFonts w:ascii="Arial" w:eastAsia="Calibri" w:hAnsi="Arial" w:cs="Arial"/>
          <w:sz w:val="22"/>
          <w:szCs w:val="22"/>
          <w:lang w:eastAsia="en-US"/>
        </w:rPr>
      </w:pPr>
      <w:r w:rsidRPr="00621FF0">
        <w:rPr>
          <w:rFonts w:ascii="Arial" w:eastAsia="Calibri" w:hAnsi="Arial" w:cs="Arial"/>
          <w:sz w:val="22"/>
          <w:szCs w:val="22"/>
          <w:lang w:eastAsia="en-US"/>
        </w:rPr>
        <w:t>Zamówienie zostanie udzielone pod warunkiem posiadania przez Zamawiającego środków finansowych na ten cel. Udzielenie zamówienia będzie realizowane na zasadach nowej umowy.</w:t>
      </w:r>
    </w:p>
    <w:p w:rsidR="00487F3C" w:rsidRPr="00682B28" w:rsidRDefault="00487F3C" w:rsidP="00EE7E74">
      <w:pPr>
        <w:keepNext/>
        <w:spacing w:line="276" w:lineRule="auto"/>
        <w:jc w:val="center"/>
        <w:rPr>
          <w:rFonts w:ascii="Arial" w:hAnsi="Arial" w:cs="Arial"/>
          <w:b/>
          <w:bCs/>
          <w:sz w:val="22"/>
          <w:szCs w:val="22"/>
        </w:rPr>
      </w:pPr>
    </w:p>
    <w:p w:rsidR="00E92D26" w:rsidRPr="00682B28" w:rsidRDefault="00AE4054" w:rsidP="00EE7E74">
      <w:pPr>
        <w:keepNext/>
        <w:spacing w:line="276" w:lineRule="auto"/>
        <w:jc w:val="center"/>
        <w:rPr>
          <w:rFonts w:ascii="Arial" w:hAnsi="Arial" w:cs="Arial"/>
          <w:b/>
          <w:bCs/>
          <w:sz w:val="22"/>
          <w:szCs w:val="22"/>
        </w:rPr>
      </w:pPr>
      <w:r w:rsidRPr="00682B28">
        <w:rPr>
          <w:rFonts w:ascii="Arial" w:hAnsi="Arial" w:cs="Arial"/>
          <w:b/>
          <w:bCs/>
          <w:sz w:val="22"/>
          <w:szCs w:val="22"/>
        </w:rPr>
        <w:t xml:space="preserve">§ </w:t>
      </w:r>
      <w:r w:rsidR="00C324BB" w:rsidRPr="00682B28">
        <w:rPr>
          <w:rFonts w:ascii="Arial" w:hAnsi="Arial" w:cs="Arial"/>
          <w:b/>
          <w:bCs/>
          <w:sz w:val="22"/>
          <w:szCs w:val="22"/>
        </w:rPr>
        <w:t>2</w:t>
      </w:r>
      <w:r w:rsidR="00423628" w:rsidRPr="00682B28">
        <w:rPr>
          <w:rFonts w:ascii="Arial" w:hAnsi="Arial" w:cs="Arial"/>
          <w:b/>
          <w:bCs/>
          <w:sz w:val="22"/>
          <w:szCs w:val="22"/>
        </w:rPr>
        <w:t>2</w:t>
      </w:r>
    </w:p>
    <w:p w:rsidR="00565EFD" w:rsidRPr="00682B28" w:rsidRDefault="00565EFD" w:rsidP="00EE7E74">
      <w:pPr>
        <w:keepNext/>
        <w:spacing w:line="276" w:lineRule="auto"/>
        <w:jc w:val="center"/>
        <w:rPr>
          <w:rFonts w:ascii="Arial" w:eastAsia="Calibri" w:hAnsi="Arial" w:cs="Arial"/>
          <w:b/>
          <w:caps/>
          <w:sz w:val="22"/>
          <w:szCs w:val="22"/>
          <w:lang w:eastAsia="ar-SA"/>
        </w:rPr>
      </w:pPr>
      <w:r w:rsidRPr="00682B28">
        <w:rPr>
          <w:rFonts w:ascii="Arial" w:eastAsia="Calibri" w:hAnsi="Arial" w:cs="Arial"/>
          <w:b/>
          <w:caps/>
          <w:sz w:val="22"/>
          <w:szCs w:val="22"/>
          <w:lang w:eastAsia="ar-SA"/>
        </w:rPr>
        <w:t>Bezpieczeństwo i ochrona danych osobowych</w:t>
      </w:r>
    </w:p>
    <w:p w:rsidR="0039590C" w:rsidRPr="00682B28" w:rsidRDefault="0039590C" w:rsidP="00EE7E74">
      <w:pPr>
        <w:keepNext/>
        <w:spacing w:line="276" w:lineRule="auto"/>
        <w:jc w:val="center"/>
        <w:rPr>
          <w:rFonts w:ascii="Arial" w:eastAsia="Calibri" w:hAnsi="Arial" w:cs="Arial"/>
          <w:b/>
          <w:caps/>
          <w:sz w:val="22"/>
          <w:szCs w:val="22"/>
          <w:lang w:eastAsia="ar-SA"/>
        </w:rPr>
      </w:pPr>
    </w:p>
    <w:p w:rsidR="00565EFD" w:rsidRPr="00682B28" w:rsidRDefault="00565EFD" w:rsidP="00EE7E74">
      <w:pPr>
        <w:pStyle w:val="Akapitzlist"/>
        <w:numPr>
          <w:ilvl w:val="0"/>
          <w:numId w:val="10"/>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 xml:space="preserve">Wykonawcy w związku z wykonywaniem zadania zostaną udostępnione dane pracowników do zaangażowanych do realizacji umowy. </w:t>
      </w:r>
    </w:p>
    <w:p w:rsidR="00565EFD" w:rsidRPr="00682B28" w:rsidRDefault="00565EFD" w:rsidP="00EE7E74">
      <w:pPr>
        <w:pStyle w:val="Akapitzlist"/>
        <w:numPr>
          <w:ilvl w:val="0"/>
          <w:numId w:val="10"/>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 xml:space="preserve">Wykonawca zobowiązuje się do przetwarzania udostępnionych danych osobowych zgodnie z Rozporządzeniem Parlamentu Europejskiego i Radu (UE) 2016/679 z dnia 27 kwietnia 2016 r. w sprawie ochrony osób fizycznych w związku z przetwarzaniem danych </w:t>
      </w:r>
      <w:r w:rsidRPr="00682B28">
        <w:rPr>
          <w:rFonts w:ascii="Arial" w:eastAsia="Meiryo" w:hAnsi="Arial" w:cs="Arial"/>
          <w:sz w:val="22"/>
          <w:szCs w:val="22"/>
          <w:lang w:eastAsia="ja-JP"/>
        </w:rPr>
        <w:lastRenderedPageBreak/>
        <w:t xml:space="preserve">osobowych i w sprawie swobodnego przepływu takich danych oraz uchylenia dyrektywy 95/46/WE. </w:t>
      </w:r>
    </w:p>
    <w:p w:rsidR="00565EFD" w:rsidRPr="00682B28" w:rsidRDefault="00565EFD" w:rsidP="00EE7E74">
      <w:pPr>
        <w:pStyle w:val="Akapitzlist"/>
        <w:numPr>
          <w:ilvl w:val="0"/>
          <w:numId w:val="10"/>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 xml:space="preserve">Wykonawca zobowiązuje się do zapoznania swoich pracowników (podwykonawców/pracowników podwykonawców) zaangażowanych do realizacji umowy, z klauzulami informacyjnymi dostępnymi na stronie internetowej 25. WOG, </w:t>
      </w:r>
      <w:hyperlink r:id="rId10" w:history="1">
        <w:r w:rsidRPr="00682B28">
          <w:rPr>
            <w:rFonts w:ascii="Arial" w:eastAsia="Meiryo" w:hAnsi="Arial" w:cs="Arial"/>
            <w:sz w:val="22"/>
            <w:szCs w:val="22"/>
            <w:lang w:eastAsia="ja-JP"/>
          </w:rPr>
          <w:t>https://25wog.wp.mil.pl</w:t>
        </w:r>
      </w:hyperlink>
      <w:r w:rsidRPr="00682B28">
        <w:rPr>
          <w:rFonts w:ascii="Arial" w:eastAsia="Meiryo" w:hAnsi="Arial" w:cs="Arial"/>
          <w:sz w:val="22"/>
          <w:szCs w:val="22"/>
          <w:lang w:eastAsia="ja-JP"/>
        </w:rPr>
        <w:t xml:space="preserve"> w zakładce </w:t>
      </w:r>
      <w:proofErr w:type="spellStart"/>
      <w:r w:rsidRPr="00682B28">
        <w:rPr>
          <w:rFonts w:ascii="Arial" w:eastAsia="Meiryo" w:hAnsi="Arial" w:cs="Arial"/>
          <w:sz w:val="22"/>
          <w:szCs w:val="22"/>
          <w:lang w:eastAsia="ja-JP"/>
        </w:rPr>
        <w:t>bip</w:t>
      </w:r>
      <w:proofErr w:type="spellEnd"/>
      <w:r w:rsidRPr="00682B28">
        <w:rPr>
          <w:rFonts w:ascii="Arial" w:eastAsia="Meiryo" w:hAnsi="Arial" w:cs="Arial"/>
          <w:sz w:val="22"/>
          <w:szCs w:val="22"/>
          <w:lang w:eastAsia="ja-JP"/>
        </w:rPr>
        <w:t xml:space="preserve">/ochrona danych osobowych/RODO. </w:t>
      </w:r>
    </w:p>
    <w:p w:rsidR="00E45393" w:rsidRPr="00682B28" w:rsidRDefault="00E45393" w:rsidP="00EE7E74">
      <w:pPr>
        <w:keepNext/>
        <w:keepLines/>
        <w:spacing w:line="276" w:lineRule="auto"/>
        <w:rPr>
          <w:rFonts w:ascii="Arial" w:hAnsi="Arial" w:cs="Arial"/>
          <w:b/>
          <w:sz w:val="22"/>
          <w:szCs w:val="22"/>
        </w:rPr>
      </w:pPr>
    </w:p>
    <w:p w:rsidR="00364184" w:rsidRPr="00682B28" w:rsidRDefault="00753EB0" w:rsidP="00EE7E74">
      <w:pPr>
        <w:keepNext/>
        <w:keepLines/>
        <w:spacing w:line="276" w:lineRule="auto"/>
        <w:jc w:val="center"/>
        <w:rPr>
          <w:rFonts w:ascii="Arial" w:hAnsi="Arial" w:cs="Arial"/>
          <w:b/>
          <w:sz w:val="22"/>
          <w:szCs w:val="22"/>
        </w:rPr>
      </w:pPr>
      <w:r w:rsidRPr="00682B28">
        <w:rPr>
          <w:rFonts w:ascii="Arial" w:hAnsi="Arial" w:cs="Arial"/>
          <w:b/>
          <w:sz w:val="22"/>
          <w:szCs w:val="22"/>
        </w:rPr>
        <w:t>§ 2</w:t>
      </w:r>
      <w:r w:rsidR="00423628" w:rsidRPr="00682B28">
        <w:rPr>
          <w:rFonts w:ascii="Arial" w:hAnsi="Arial" w:cs="Arial"/>
          <w:b/>
          <w:sz w:val="22"/>
          <w:szCs w:val="22"/>
        </w:rPr>
        <w:t>3</w:t>
      </w:r>
    </w:p>
    <w:p w:rsidR="00364184" w:rsidRPr="00682B28" w:rsidRDefault="00364184" w:rsidP="00EE7E74">
      <w:pPr>
        <w:keepNext/>
        <w:keepLines/>
        <w:spacing w:line="276" w:lineRule="auto"/>
        <w:jc w:val="center"/>
        <w:rPr>
          <w:rFonts w:ascii="Arial" w:hAnsi="Arial" w:cs="Arial"/>
          <w:b/>
          <w:sz w:val="22"/>
          <w:szCs w:val="22"/>
        </w:rPr>
      </w:pPr>
      <w:r w:rsidRPr="00682B28">
        <w:rPr>
          <w:rFonts w:ascii="Arial" w:hAnsi="Arial" w:cs="Arial"/>
          <w:b/>
          <w:sz w:val="22"/>
          <w:szCs w:val="22"/>
        </w:rPr>
        <w:t>INNE POSTANOWIENIA</w:t>
      </w:r>
    </w:p>
    <w:p w:rsidR="00364184" w:rsidRPr="00682B28" w:rsidRDefault="00364184" w:rsidP="00EE7E74">
      <w:pPr>
        <w:keepNext/>
        <w:keepLines/>
        <w:spacing w:line="276" w:lineRule="auto"/>
        <w:jc w:val="center"/>
        <w:rPr>
          <w:rFonts w:ascii="Arial" w:hAnsi="Arial" w:cs="Arial"/>
          <w:sz w:val="22"/>
          <w:szCs w:val="22"/>
        </w:rPr>
      </w:pPr>
    </w:p>
    <w:p w:rsidR="00364184" w:rsidRPr="00682B28" w:rsidRDefault="00364184" w:rsidP="00EE7E74">
      <w:pPr>
        <w:pStyle w:val="Akapitzlist"/>
        <w:numPr>
          <w:ilvl w:val="0"/>
          <w:numId w:val="24"/>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 xml:space="preserve">Wszelkie spory powstałe na tle wykonania niniejszej </w:t>
      </w:r>
      <w:r w:rsidR="00675A7B" w:rsidRPr="00682B28">
        <w:rPr>
          <w:rFonts w:ascii="Arial" w:eastAsia="Meiryo" w:hAnsi="Arial" w:cs="Arial"/>
          <w:sz w:val="22"/>
          <w:szCs w:val="22"/>
          <w:lang w:eastAsia="ja-JP"/>
        </w:rPr>
        <w:t>umowy</w:t>
      </w:r>
      <w:r w:rsidRPr="00682B28">
        <w:rPr>
          <w:rFonts w:ascii="Arial" w:eastAsia="Meiryo" w:hAnsi="Arial" w:cs="Arial"/>
          <w:sz w:val="22"/>
          <w:szCs w:val="22"/>
          <w:lang w:eastAsia="ja-JP"/>
        </w:rPr>
        <w:t xml:space="preserve"> Strony zobowiązują się rozwiązywać polubownie. W przypadku, gdy okaże się to niemożliwe, spory te zostaną poddane przez Strony rozstrzygnięciu przez właściwy rzeczowo sąd powszechny w Białymstoku.</w:t>
      </w:r>
    </w:p>
    <w:p w:rsidR="00364184" w:rsidRPr="00682B28" w:rsidRDefault="00364184" w:rsidP="00EE7E74">
      <w:pPr>
        <w:pStyle w:val="Akapitzlist"/>
        <w:numPr>
          <w:ilvl w:val="0"/>
          <w:numId w:val="24"/>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W sprawach nieuregulowanych niniejszą umową mają zastosowanie przepisy</w:t>
      </w:r>
      <w:r w:rsidR="000C63AB" w:rsidRPr="00682B28">
        <w:rPr>
          <w:rFonts w:ascii="Arial" w:eastAsia="Meiryo" w:hAnsi="Arial" w:cs="Arial"/>
          <w:sz w:val="22"/>
          <w:szCs w:val="22"/>
          <w:lang w:eastAsia="ja-JP"/>
        </w:rPr>
        <w:t xml:space="preserve"> ustawy Prawo Zamówień Publicznych</w:t>
      </w:r>
      <w:r w:rsidRPr="00682B28">
        <w:rPr>
          <w:rFonts w:ascii="Arial" w:eastAsia="Meiryo" w:hAnsi="Arial" w:cs="Arial"/>
          <w:sz w:val="22"/>
          <w:szCs w:val="22"/>
          <w:lang w:eastAsia="ja-JP"/>
        </w:rPr>
        <w:t xml:space="preserve"> </w:t>
      </w:r>
      <w:r w:rsidR="000C63AB" w:rsidRPr="00682B28">
        <w:rPr>
          <w:rFonts w:ascii="Arial" w:eastAsia="Meiryo" w:hAnsi="Arial" w:cs="Arial"/>
          <w:sz w:val="22"/>
          <w:szCs w:val="22"/>
          <w:lang w:eastAsia="ja-JP"/>
        </w:rPr>
        <w:t xml:space="preserve">oraz </w:t>
      </w:r>
      <w:r w:rsidR="00E9028B" w:rsidRPr="00682B28">
        <w:rPr>
          <w:rFonts w:ascii="Arial" w:eastAsia="Meiryo" w:hAnsi="Arial" w:cs="Arial"/>
          <w:sz w:val="22"/>
          <w:szCs w:val="22"/>
          <w:lang w:eastAsia="ja-JP"/>
        </w:rPr>
        <w:t>Kodeksu Cywilnego</w:t>
      </w:r>
      <w:r w:rsidRPr="00682B28">
        <w:rPr>
          <w:rFonts w:ascii="Arial" w:eastAsia="Meiryo" w:hAnsi="Arial" w:cs="Arial"/>
          <w:sz w:val="22"/>
          <w:szCs w:val="22"/>
          <w:lang w:eastAsia="ja-JP"/>
        </w:rPr>
        <w:t xml:space="preserve"> i innych obowiązujących w tym zakresie aktów prawnych. </w:t>
      </w:r>
    </w:p>
    <w:p w:rsidR="00364184" w:rsidRPr="00682B28" w:rsidRDefault="00364184" w:rsidP="00EE7E74">
      <w:pPr>
        <w:pStyle w:val="Akapitzlist"/>
        <w:numPr>
          <w:ilvl w:val="0"/>
          <w:numId w:val="24"/>
        </w:numPr>
        <w:spacing w:after="200" w:line="276" w:lineRule="auto"/>
        <w:ind w:left="284" w:hanging="284"/>
        <w:jc w:val="both"/>
        <w:rPr>
          <w:rFonts w:ascii="Arial" w:eastAsia="Meiryo" w:hAnsi="Arial" w:cs="Arial"/>
          <w:sz w:val="22"/>
          <w:szCs w:val="22"/>
          <w:lang w:eastAsia="ja-JP"/>
        </w:rPr>
      </w:pPr>
      <w:r w:rsidRPr="00682B28">
        <w:rPr>
          <w:rFonts w:ascii="Arial" w:eastAsia="Meiryo" w:hAnsi="Arial" w:cs="Arial"/>
          <w:sz w:val="22"/>
          <w:szCs w:val="22"/>
          <w:lang w:eastAsia="ja-JP"/>
        </w:rPr>
        <w:t xml:space="preserve">W przypadku wystąpienia trudności z interpretacją </w:t>
      </w:r>
      <w:r w:rsidR="00675A7B" w:rsidRPr="00682B28">
        <w:rPr>
          <w:rFonts w:ascii="Arial" w:eastAsia="Meiryo" w:hAnsi="Arial" w:cs="Arial"/>
          <w:sz w:val="22"/>
          <w:szCs w:val="22"/>
          <w:lang w:eastAsia="ja-JP"/>
        </w:rPr>
        <w:t>umowy</w:t>
      </w:r>
      <w:r w:rsidRPr="00682B28">
        <w:rPr>
          <w:rFonts w:ascii="Arial" w:eastAsia="Meiryo" w:hAnsi="Arial" w:cs="Arial"/>
          <w:sz w:val="22"/>
          <w:szCs w:val="22"/>
          <w:lang w:eastAsia="ja-JP"/>
        </w:rPr>
        <w:t xml:space="preserve"> Zamawiający i Wykonawca będą się posiłkować postanowieniami oferty</w:t>
      </w:r>
      <w:r w:rsidR="00951621" w:rsidRPr="00682B28">
        <w:rPr>
          <w:rFonts w:ascii="Arial" w:eastAsia="Meiryo" w:hAnsi="Arial" w:cs="Arial"/>
          <w:sz w:val="22"/>
          <w:szCs w:val="22"/>
          <w:lang w:eastAsia="ja-JP"/>
        </w:rPr>
        <w:t>.</w:t>
      </w:r>
    </w:p>
    <w:p w:rsidR="00F56BA7" w:rsidRPr="004B76D7" w:rsidRDefault="00364184" w:rsidP="004B76D7">
      <w:pPr>
        <w:pStyle w:val="Akapitzlist"/>
        <w:numPr>
          <w:ilvl w:val="0"/>
          <w:numId w:val="24"/>
        </w:numPr>
        <w:spacing w:after="200" w:line="276" w:lineRule="auto"/>
        <w:ind w:left="284" w:hanging="284"/>
        <w:jc w:val="both"/>
        <w:rPr>
          <w:rFonts w:ascii="Arial" w:hAnsi="Arial" w:cs="Arial"/>
          <w:i/>
          <w:sz w:val="22"/>
          <w:szCs w:val="22"/>
        </w:rPr>
      </w:pPr>
      <w:r w:rsidRPr="00682B28">
        <w:rPr>
          <w:rFonts w:ascii="Arial" w:eastAsia="Meiryo" w:hAnsi="Arial" w:cs="Arial"/>
          <w:sz w:val="22"/>
          <w:szCs w:val="22"/>
          <w:lang w:eastAsia="ja-JP"/>
        </w:rPr>
        <w:t>Niniejszą umowę sporządzono w trzech jednobrzm</w:t>
      </w:r>
      <w:r w:rsidR="00B4395A" w:rsidRPr="00682B28">
        <w:rPr>
          <w:rFonts w:ascii="Arial" w:eastAsia="Meiryo" w:hAnsi="Arial" w:cs="Arial"/>
          <w:sz w:val="22"/>
          <w:szCs w:val="22"/>
          <w:lang w:eastAsia="ja-JP"/>
        </w:rPr>
        <w:t>iących egzemplarzach, jeden dla </w:t>
      </w:r>
      <w:r w:rsidRPr="00682B28">
        <w:rPr>
          <w:rFonts w:ascii="Arial" w:eastAsia="Meiryo" w:hAnsi="Arial" w:cs="Arial"/>
          <w:sz w:val="22"/>
          <w:szCs w:val="22"/>
          <w:lang w:eastAsia="ja-JP"/>
        </w:rPr>
        <w:t>Wykonawcy oraz dwa dla Zamawiającego.</w:t>
      </w:r>
    </w:p>
    <w:p w:rsidR="004B76D7" w:rsidRPr="004B76D7" w:rsidRDefault="004B76D7" w:rsidP="004B76D7">
      <w:pPr>
        <w:pStyle w:val="Akapitzlist"/>
        <w:spacing w:after="200" w:line="276" w:lineRule="auto"/>
        <w:ind w:left="284"/>
        <w:jc w:val="both"/>
        <w:rPr>
          <w:rFonts w:ascii="Arial" w:hAnsi="Arial" w:cs="Arial"/>
          <w:i/>
          <w:sz w:val="22"/>
          <w:szCs w:val="22"/>
        </w:rPr>
      </w:pPr>
    </w:p>
    <w:p w:rsidR="0039590C" w:rsidRPr="00682B28" w:rsidRDefault="00CB4737" w:rsidP="00EE7E74">
      <w:pPr>
        <w:pStyle w:val="Akapitzlist"/>
        <w:spacing w:after="200" w:line="276" w:lineRule="auto"/>
        <w:ind w:left="284"/>
        <w:jc w:val="both"/>
        <w:rPr>
          <w:rFonts w:ascii="Arial" w:eastAsia="Meiryo" w:hAnsi="Arial" w:cs="Arial"/>
          <w:sz w:val="22"/>
          <w:szCs w:val="22"/>
          <w:u w:val="single"/>
          <w:lang w:eastAsia="ja-JP"/>
        </w:rPr>
      </w:pPr>
      <w:r w:rsidRPr="00682B28">
        <w:rPr>
          <w:rFonts w:ascii="Arial" w:eastAsia="Meiryo" w:hAnsi="Arial" w:cs="Arial"/>
          <w:sz w:val="22"/>
          <w:szCs w:val="22"/>
          <w:u w:val="single"/>
          <w:lang w:eastAsia="ja-JP"/>
        </w:rPr>
        <w:t>Załączniki:</w:t>
      </w:r>
      <w:r w:rsidR="0039590C" w:rsidRPr="00682B28">
        <w:rPr>
          <w:rFonts w:ascii="Arial" w:eastAsia="Meiryo" w:hAnsi="Arial" w:cs="Arial"/>
          <w:sz w:val="22"/>
          <w:szCs w:val="22"/>
          <w:u w:val="single"/>
          <w:lang w:eastAsia="ja-JP"/>
        </w:rPr>
        <w:t xml:space="preserve"> </w:t>
      </w:r>
    </w:p>
    <w:p w:rsidR="0039590C" w:rsidRPr="00682B28" w:rsidRDefault="0039590C" w:rsidP="00EE7E74">
      <w:pPr>
        <w:pStyle w:val="Akapitzlist"/>
        <w:spacing w:line="276" w:lineRule="auto"/>
        <w:ind w:left="284"/>
        <w:contextualSpacing w:val="0"/>
        <w:jc w:val="both"/>
        <w:rPr>
          <w:rFonts w:ascii="Arial" w:eastAsia="Meiryo" w:hAnsi="Arial" w:cs="Arial"/>
          <w:sz w:val="22"/>
          <w:szCs w:val="22"/>
          <w:u w:val="single"/>
          <w:lang w:eastAsia="ja-JP"/>
        </w:rPr>
      </w:pPr>
    </w:p>
    <w:p w:rsidR="009774AB" w:rsidRPr="00682B28" w:rsidRDefault="00BF6483" w:rsidP="00EE7E74">
      <w:pPr>
        <w:spacing w:line="276" w:lineRule="auto"/>
        <w:ind w:left="284"/>
        <w:jc w:val="both"/>
        <w:rPr>
          <w:rFonts w:ascii="Arial" w:eastAsia="Meiryo" w:hAnsi="Arial" w:cs="Arial"/>
          <w:sz w:val="22"/>
          <w:szCs w:val="22"/>
          <w:lang w:eastAsia="ja-JP"/>
        </w:rPr>
      </w:pPr>
      <w:r w:rsidRPr="00682B28">
        <w:rPr>
          <w:rFonts w:ascii="Arial" w:eastAsia="Meiryo" w:hAnsi="Arial" w:cs="Arial"/>
          <w:sz w:val="22"/>
          <w:szCs w:val="22"/>
          <w:lang w:eastAsia="ja-JP"/>
        </w:rPr>
        <w:t>Załącznik nr 1</w:t>
      </w:r>
      <w:r w:rsidR="00935C4C" w:rsidRPr="00682B28">
        <w:rPr>
          <w:rFonts w:ascii="Arial" w:eastAsia="Meiryo" w:hAnsi="Arial" w:cs="Arial"/>
          <w:sz w:val="22"/>
          <w:szCs w:val="22"/>
          <w:lang w:eastAsia="ja-JP"/>
        </w:rPr>
        <w:t xml:space="preserve"> </w:t>
      </w:r>
      <w:r w:rsidR="00996806" w:rsidRPr="00682B28">
        <w:rPr>
          <w:rFonts w:ascii="Arial" w:eastAsia="Meiryo" w:hAnsi="Arial" w:cs="Arial"/>
          <w:sz w:val="22"/>
          <w:szCs w:val="22"/>
          <w:lang w:eastAsia="ja-JP"/>
        </w:rPr>
        <w:t xml:space="preserve">- </w:t>
      </w:r>
      <w:r w:rsidR="009774AB" w:rsidRPr="00682B28">
        <w:rPr>
          <w:rFonts w:ascii="Arial" w:eastAsia="Meiryo" w:hAnsi="Arial" w:cs="Arial"/>
          <w:sz w:val="22"/>
          <w:szCs w:val="22"/>
          <w:lang w:eastAsia="ja-JP"/>
        </w:rPr>
        <w:t>Formularz cenowy</w:t>
      </w:r>
    </w:p>
    <w:p w:rsidR="00342D80" w:rsidRPr="00682B28" w:rsidRDefault="00BF6483" w:rsidP="00EE7E74">
      <w:pPr>
        <w:spacing w:line="276" w:lineRule="auto"/>
        <w:ind w:left="284"/>
        <w:jc w:val="both"/>
        <w:rPr>
          <w:rFonts w:ascii="Arial" w:eastAsia="Meiryo" w:hAnsi="Arial" w:cs="Arial"/>
          <w:sz w:val="22"/>
          <w:szCs w:val="22"/>
          <w:lang w:eastAsia="ja-JP"/>
        </w:rPr>
      </w:pPr>
      <w:r w:rsidRPr="00682B28">
        <w:rPr>
          <w:rFonts w:ascii="Arial" w:eastAsia="Meiryo" w:hAnsi="Arial" w:cs="Arial"/>
          <w:sz w:val="22"/>
          <w:szCs w:val="22"/>
          <w:lang w:eastAsia="ja-JP"/>
        </w:rPr>
        <w:t>Załącznik nr 2</w:t>
      </w:r>
      <w:r w:rsidR="006A56DE" w:rsidRPr="00682B28">
        <w:rPr>
          <w:rFonts w:ascii="Arial" w:eastAsia="Meiryo" w:hAnsi="Arial" w:cs="Arial"/>
          <w:sz w:val="22"/>
          <w:szCs w:val="22"/>
          <w:lang w:eastAsia="ja-JP"/>
        </w:rPr>
        <w:t xml:space="preserve"> </w:t>
      </w:r>
      <w:r w:rsidR="009774AB" w:rsidRPr="00682B28">
        <w:rPr>
          <w:rFonts w:ascii="Arial" w:eastAsia="Meiryo" w:hAnsi="Arial" w:cs="Arial"/>
          <w:sz w:val="22"/>
          <w:szCs w:val="22"/>
          <w:lang w:eastAsia="ja-JP"/>
        </w:rPr>
        <w:t xml:space="preserve">- </w:t>
      </w:r>
      <w:r w:rsidR="00F3327D" w:rsidRPr="00682B28">
        <w:rPr>
          <w:rFonts w:ascii="Arial" w:eastAsia="Meiryo" w:hAnsi="Arial" w:cs="Arial"/>
          <w:sz w:val="22"/>
          <w:szCs w:val="22"/>
          <w:lang w:eastAsia="ja-JP"/>
        </w:rPr>
        <w:t>Karta potwierdze</w:t>
      </w:r>
      <w:r w:rsidRPr="00682B28">
        <w:rPr>
          <w:rFonts w:ascii="Arial" w:eastAsia="Meiryo" w:hAnsi="Arial" w:cs="Arial"/>
          <w:sz w:val="22"/>
          <w:szCs w:val="22"/>
          <w:lang w:eastAsia="ja-JP"/>
        </w:rPr>
        <w:t>nia odbioru odpadów komunalnych</w:t>
      </w:r>
    </w:p>
    <w:p w:rsidR="006A56DE" w:rsidRPr="00682B28" w:rsidRDefault="006A56DE" w:rsidP="00EE7E74">
      <w:pPr>
        <w:spacing w:line="276" w:lineRule="auto"/>
        <w:ind w:left="284"/>
        <w:jc w:val="both"/>
        <w:rPr>
          <w:rFonts w:ascii="Arial" w:eastAsia="Meiryo" w:hAnsi="Arial" w:cs="Arial"/>
          <w:sz w:val="22"/>
          <w:szCs w:val="22"/>
          <w:lang w:eastAsia="ja-JP"/>
        </w:rPr>
      </w:pPr>
      <w:r w:rsidRPr="00682B28">
        <w:rPr>
          <w:rFonts w:ascii="Arial" w:eastAsia="Meiryo" w:hAnsi="Arial" w:cs="Arial"/>
          <w:sz w:val="22"/>
          <w:szCs w:val="22"/>
          <w:lang w:eastAsia="ja-JP"/>
        </w:rPr>
        <w:t xml:space="preserve">Załącznik nr </w:t>
      </w:r>
      <w:r w:rsidR="00577031" w:rsidRPr="00682B28">
        <w:rPr>
          <w:rFonts w:ascii="Arial" w:eastAsia="Meiryo" w:hAnsi="Arial" w:cs="Arial"/>
          <w:sz w:val="22"/>
          <w:szCs w:val="22"/>
          <w:lang w:eastAsia="ja-JP"/>
        </w:rPr>
        <w:t>3</w:t>
      </w:r>
      <w:r w:rsidRPr="00682B28">
        <w:rPr>
          <w:rFonts w:ascii="Arial" w:eastAsia="Meiryo" w:hAnsi="Arial" w:cs="Arial"/>
          <w:sz w:val="22"/>
          <w:szCs w:val="22"/>
          <w:lang w:eastAsia="ja-JP"/>
        </w:rPr>
        <w:t xml:space="preserve"> - Wykaz osób wyznaczonych do realizacji przedmiotu umowy </w:t>
      </w:r>
    </w:p>
    <w:p w:rsidR="00E6646B" w:rsidRPr="00682B28" w:rsidRDefault="006A56DE" w:rsidP="00EE7E74">
      <w:pPr>
        <w:spacing w:line="276" w:lineRule="auto"/>
        <w:ind w:left="284"/>
        <w:jc w:val="both"/>
        <w:rPr>
          <w:rFonts w:ascii="Arial" w:eastAsia="Meiryo" w:hAnsi="Arial" w:cs="Arial"/>
          <w:sz w:val="22"/>
          <w:szCs w:val="22"/>
          <w:lang w:eastAsia="ja-JP"/>
        </w:rPr>
      </w:pPr>
      <w:r w:rsidRPr="00682B28">
        <w:rPr>
          <w:rFonts w:ascii="Arial" w:eastAsia="Meiryo" w:hAnsi="Arial" w:cs="Arial"/>
          <w:sz w:val="22"/>
          <w:szCs w:val="22"/>
          <w:lang w:eastAsia="ja-JP"/>
        </w:rPr>
        <w:t xml:space="preserve">Załącznik nr </w:t>
      </w:r>
      <w:r w:rsidR="00577031" w:rsidRPr="00682B28">
        <w:rPr>
          <w:rFonts w:ascii="Arial" w:eastAsia="Meiryo" w:hAnsi="Arial" w:cs="Arial"/>
          <w:sz w:val="22"/>
          <w:szCs w:val="22"/>
          <w:lang w:eastAsia="ja-JP"/>
        </w:rPr>
        <w:t>4</w:t>
      </w:r>
      <w:r w:rsidRPr="00682B28">
        <w:rPr>
          <w:rFonts w:ascii="Arial" w:eastAsia="Meiryo" w:hAnsi="Arial" w:cs="Arial"/>
          <w:sz w:val="22"/>
          <w:szCs w:val="22"/>
          <w:lang w:eastAsia="ja-JP"/>
        </w:rPr>
        <w:t xml:space="preserve"> - Wykaz pojazdów</w:t>
      </w:r>
    </w:p>
    <w:p w:rsidR="00E6646B" w:rsidRPr="00682B28" w:rsidRDefault="00E6646B" w:rsidP="00EE7E74">
      <w:pPr>
        <w:spacing w:line="276" w:lineRule="auto"/>
        <w:ind w:left="284"/>
        <w:jc w:val="both"/>
        <w:rPr>
          <w:rFonts w:ascii="Arial" w:eastAsia="Meiryo" w:hAnsi="Arial" w:cs="Arial"/>
          <w:sz w:val="22"/>
          <w:szCs w:val="22"/>
          <w:lang w:eastAsia="ja-JP"/>
        </w:rPr>
      </w:pPr>
      <w:r w:rsidRPr="00682B28">
        <w:rPr>
          <w:rFonts w:ascii="Arial" w:eastAsia="Meiryo" w:hAnsi="Arial" w:cs="Arial"/>
          <w:sz w:val="22"/>
          <w:szCs w:val="22"/>
          <w:lang w:eastAsia="ja-JP"/>
        </w:rPr>
        <w:t xml:space="preserve">Załącznik nr </w:t>
      </w:r>
      <w:r w:rsidR="00577031" w:rsidRPr="00682B28">
        <w:rPr>
          <w:rFonts w:ascii="Arial" w:eastAsia="Meiryo" w:hAnsi="Arial" w:cs="Arial"/>
          <w:sz w:val="22"/>
          <w:szCs w:val="22"/>
          <w:lang w:eastAsia="ja-JP"/>
        </w:rPr>
        <w:t>5</w:t>
      </w:r>
      <w:r w:rsidRPr="00682B28">
        <w:rPr>
          <w:rFonts w:ascii="Arial" w:eastAsia="Meiryo" w:hAnsi="Arial" w:cs="Arial"/>
          <w:sz w:val="22"/>
          <w:szCs w:val="22"/>
          <w:lang w:eastAsia="ja-JP"/>
        </w:rPr>
        <w:t xml:space="preserve"> </w:t>
      </w:r>
      <w:r w:rsidR="006A56DE" w:rsidRPr="00682B28">
        <w:rPr>
          <w:rFonts w:ascii="Arial" w:eastAsia="Meiryo" w:hAnsi="Arial" w:cs="Arial"/>
          <w:sz w:val="22"/>
          <w:szCs w:val="22"/>
          <w:lang w:eastAsia="ja-JP"/>
        </w:rPr>
        <w:t>-</w:t>
      </w:r>
      <w:r w:rsidRPr="00682B28">
        <w:rPr>
          <w:rFonts w:ascii="Arial" w:eastAsia="Meiryo" w:hAnsi="Arial" w:cs="Arial"/>
          <w:sz w:val="22"/>
          <w:szCs w:val="22"/>
          <w:lang w:eastAsia="ja-JP"/>
        </w:rPr>
        <w:t xml:space="preserve"> Zasady wejścia i wyjścia – informacja dla Wykonawcy</w:t>
      </w:r>
    </w:p>
    <w:p w:rsidR="00B2045A" w:rsidRPr="00682B28" w:rsidRDefault="00E6646B" w:rsidP="00EE7E74">
      <w:pPr>
        <w:spacing w:line="276" w:lineRule="auto"/>
        <w:ind w:left="284"/>
        <w:jc w:val="both"/>
        <w:rPr>
          <w:rFonts w:ascii="Arial" w:eastAsia="Meiryo" w:hAnsi="Arial" w:cs="Arial"/>
          <w:sz w:val="22"/>
          <w:szCs w:val="22"/>
          <w:lang w:eastAsia="ja-JP"/>
        </w:rPr>
      </w:pPr>
      <w:r w:rsidRPr="00682B28">
        <w:rPr>
          <w:rFonts w:ascii="Arial" w:eastAsia="Meiryo" w:hAnsi="Arial" w:cs="Arial"/>
          <w:sz w:val="22"/>
          <w:szCs w:val="22"/>
          <w:lang w:eastAsia="ja-JP"/>
        </w:rPr>
        <w:t xml:space="preserve">Załącznik nr </w:t>
      </w:r>
      <w:r w:rsidR="00577031" w:rsidRPr="00682B28">
        <w:rPr>
          <w:rFonts w:ascii="Arial" w:eastAsia="Meiryo" w:hAnsi="Arial" w:cs="Arial"/>
          <w:sz w:val="22"/>
          <w:szCs w:val="22"/>
          <w:lang w:eastAsia="ja-JP"/>
        </w:rPr>
        <w:t>6</w:t>
      </w:r>
      <w:r w:rsidRPr="00682B28">
        <w:rPr>
          <w:rFonts w:ascii="Arial" w:eastAsia="Meiryo" w:hAnsi="Arial" w:cs="Arial"/>
          <w:sz w:val="22"/>
          <w:szCs w:val="22"/>
          <w:lang w:eastAsia="ja-JP"/>
        </w:rPr>
        <w:t xml:space="preserve"> </w:t>
      </w:r>
      <w:r w:rsidR="006A56DE" w:rsidRPr="00682B28">
        <w:rPr>
          <w:rFonts w:ascii="Arial" w:eastAsia="Meiryo" w:hAnsi="Arial" w:cs="Arial"/>
          <w:sz w:val="22"/>
          <w:szCs w:val="22"/>
          <w:lang w:eastAsia="ja-JP"/>
        </w:rPr>
        <w:t>-</w:t>
      </w:r>
      <w:r w:rsidRPr="00682B28">
        <w:rPr>
          <w:rFonts w:ascii="Arial" w:eastAsia="Meiryo" w:hAnsi="Arial" w:cs="Arial"/>
          <w:sz w:val="22"/>
          <w:szCs w:val="22"/>
          <w:lang w:eastAsia="ja-JP"/>
        </w:rPr>
        <w:t xml:space="preserve"> Oświadczenie Wykonawcy</w:t>
      </w:r>
      <w:r w:rsidR="005375F9" w:rsidRPr="00682B28">
        <w:rPr>
          <w:rFonts w:ascii="Arial" w:eastAsia="Meiryo" w:hAnsi="Arial" w:cs="Arial"/>
          <w:sz w:val="22"/>
          <w:szCs w:val="22"/>
          <w:lang w:eastAsia="ja-JP"/>
        </w:rPr>
        <w:t xml:space="preserve"> (dot. Kompleksów wojskowych)</w:t>
      </w:r>
    </w:p>
    <w:p w:rsidR="008D6CA0" w:rsidRPr="00682B28" w:rsidRDefault="00267EB1" w:rsidP="00EE7E74">
      <w:pPr>
        <w:spacing w:line="276" w:lineRule="auto"/>
        <w:ind w:left="284"/>
        <w:jc w:val="both"/>
        <w:rPr>
          <w:rFonts w:ascii="Arial" w:eastAsia="Meiryo" w:hAnsi="Arial" w:cs="Arial"/>
          <w:sz w:val="22"/>
          <w:szCs w:val="22"/>
          <w:lang w:eastAsia="ja-JP"/>
        </w:rPr>
      </w:pPr>
      <w:r w:rsidRPr="00682B28">
        <w:rPr>
          <w:rFonts w:ascii="Arial" w:eastAsia="Meiryo" w:hAnsi="Arial" w:cs="Arial"/>
          <w:sz w:val="22"/>
          <w:szCs w:val="22"/>
          <w:lang w:eastAsia="ja-JP"/>
        </w:rPr>
        <w:t>Załącznik nr 7 – Opis przedmiotu Zamówienia</w:t>
      </w:r>
    </w:p>
    <w:p w:rsidR="00A46E9A" w:rsidRPr="00682B28" w:rsidRDefault="00A46E9A" w:rsidP="00EE7E74">
      <w:pPr>
        <w:spacing w:line="276" w:lineRule="auto"/>
        <w:rPr>
          <w:rFonts w:ascii="Arial" w:hAnsi="Arial" w:cs="Arial"/>
          <w:sz w:val="22"/>
          <w:szCs w:val="22"/>
        </w:rPr>
      </w:pPr>
    </w:p>
    <w:p w:rsidR="00364184" w:rsidRPr="00682B28" w:rsidRDefault="00364184" w:rsidP="00EE7E74">
      <w:pPr>
        <w:pStyle w:val="Nagwek2"/>
        <w:tabs>
          <w:tab w:val="clear" w:pos="567"/>
          <w:tab w:val="num" w:pos="576"/>
        </w:tabs>
        <w:spacing w:line="276" w:lineRule="auto"/>
        <w:rPr>
          <w:rFonts w:ascii="Arial" w:hAnsi="Arial" w:cs="Arial"/>
          <w:b/>
          <w:sz w:val="22"/>
          <w:szCs w:val="22"/>
        </w:rPr>
      </w:pPr>
      <w:r w:rsidRPr="00682B28">
        <w:rPr>
          <w:rFonts w:ascii="Arial" w:hAnsi="Arial" w:cs="Arial"/>
          <w:b/>
          <w:sz w:val="22"/>
          <w:szCs w:val="22"/>
        </w:rPr>
        <w:t>ZAMAWIAJĄCY</w:t>
      </w:r>
      <w:r w:rsidRPr="00682B28">
        <w:rPr>
          <w:rFonts w:ascii="Arial" w:hAnsi="Arial" w:cs="Arial"/>
          <w:b/>
          <w:sz w:val="22"/>
          <w:szCs w:val="22"/>
        </w:rPr>
        <w:tab/>
        <w:t xml:space="preserve"> WYKONAWCA</w:t>
      </w:r>
    </w:p>
    <w:p w:rsidR="00364184" w:rsidRPr="00682B28" w:rsidRDefault="00364184" w:rsidP="00EE7E74">
      <w:pPr>
        <w:keepNext/>
        <w:spacing w:line="276" w:lineRule="auto"/>
        <w:rPr>
          <w:rFonts w:ascii="Arial" w:hAnsi="Arial" w:cs="Arial"/>
          <w:sz w:val="22"/>
          <w:szCs w:val="22"/>
        </w:rPr>
      </w:pPr>
    </w:p>
    <w:p w:rsidR="00364184" w:rsidRPr="00682B28" w:rsidRDefault="00364184" w:rsidP="00EE7E74">
      <w:pPr>
        <w:keepNext/>
        <w:spacing w:line="276" w:lineRule="auto"/>
        <w:rPr>
          <w:rFonts w:ascii="Arial" w:hAnsi="Arial" w:cs="Arial"/>
          <w:sz w:val="22"/>
          <w:szCs w:val="22"/>
        </w:rPr>
      </w:pPr>
    </w:p>
    <w:p w:rsidR="00364184" w:rsidRPr="00682B28" w:rsidRDefault="00364184" w:rsidP="00EE7E74">
      <w:pPr>
        <w:keepNext/>
        <w:tabs>
          <w:tab w:val="left" w:leader="dot" w:pos="2835"/>
          <w:tab w:val="left" w:pos="5812"/>
          <w:tab w:val="left" w:leader="dot" w:pos="8505"/>
        </w:tabs>
        <w:spacing w:line="276" w:lineRule="auto"/>
        <w:rPr>
          <w:rFonts w:ascii="Arial" w:hAnsi="Arial" w:cs="Arial"/>
          <w:sz w:val="22"/>
          <w:szCs w:val="22"/>
        </w:rPr>
      </w:pPr>
      <w:r w:rsidRPr="00682B28">
        <w:rPr>
          <w:rFonts w:ascii="Arial" w:hAnsi="Arial" w:cs="Arial"/>
          <w:sz w:val="22"/>
          <w:szCs w:val="22"/>
        </w:rPr>
        <w:t>…………………………………</w:t>
      </w:r>
      <w:r w:rsidRPr="00682B28">
        <w:rPr>
          <w:rFonts w:ascii="Arial" w:hAnsi="Arial" w:cs="Arial"/>
          <w:sz w:val="22"/>
          <w:szCs w:val="22"/>
        </w:rPr>
        <w:tab/>
      </w:r>
      <w:r w:rsidRPr="00682B28">
        <w:rPr>
          <w:rFonts w:ascii="Arial" w:hAnsi="Arial" w:cs="Arial"/>
          <w:sz w:val="22"/>
          <w:szCs w:val="22"/>
        </w:rPr>
        <w:tab/>
        <w:t>….</w:t>
      </w:r>
    </w:p>
    <w:p w:rsidR="00C6035E" w:rsidRPr="00682B28" w:rsidRDefault="00C6035E" w:rsidP="00EE7E74">
      <w:pPr>
        <w:tabs>
          <w:tab w:val="left" w:leader="dot" w:pos="2835"/>
          <w:tab w:val="left" w:pos="5812"/>
          <w:tab w:val="left" w:leader="dot" w:pos="8505"/>
        </w:tabs>
        <w:spacing w:line="276" w:lineRule="auto"/>
        <w:rPr>
          <w:rFonts w:ascii="Arial" w:hAnsi="Arial" w:cs="Arial"/>
          <w:sz w:val="22"/>
          <w:szCs w:val="22"/>
        </w:rPr>
      </w:pPr>
    </w:p>
    <w:p w:rsidR="005E22B7" w:rsidRPr="00682B28" w:rsidRDefault="005E22B7" w:rsidP="00EE7E74">
      <w:pPr>
        <w:tabs>
          <w:tab w:val="left" w:leader="dot" w:pos="2835"/>
          <w:tab w:val="left" w:pos="5812"/>
          <w:tab w:val="left" w:leader="dot" w:pos="8505"/>
        </w:tabs>
        <w:spacing w:line="276" w:lineRule="auto"/>
        <w:rPr>
          <w:rFonts w:ascii="Arial" w:hAnsi="Arial" w:cs="Arial"/>
          <w:sz w:val="22"/>
          <w:szCs w:val="22"/>
        </w:rPr>
      </w:pPr>
    </w:p>
    <w:p w:rsidR="00AF3F6B" w:rsidRPr="00682B28" w:rsidRDefault="00AF3F6B" w:rsidP="00AF3F6B">
      <w:pPr>
        <w:tabs>
          <w:tab w:val="left" w:leader="dot" w:pos="2835"/>
          <w:tab w:val="left" w:pos="5812"/>
          <w:tab w:val="left" w:leader="dot" w:pos="8505"/>
        </w:tabs>
        <w:spacing w:line="276" w:lineRule="auto"/>
        <w:rPr>
          <w:rFonts w:ascii="Arial" w:hAnsi="Arial" w:cs="Arial"/>
          <w:b/>
          <w:sz w:val="22"/>
          <w:szCs w:val="22"/>
          <w:u w:val="single"/>
        </w:rPr>
      </w:pPr>
    </w:p>
    <w:p w:rsidR="00794FDE" w:rsidRPr="00682B28" w:rsidRDefault="00794FDE" w:rsidP="00AF3F6B">
      <w:pPr>
        <w:tabs>
          <w:tab w:val="left" w:leader="dot" w:pos="2835"/>
          <w:tab w:val="left" w:pos="5812"/>
          <w:tab w:val="left" w:leader="dot" w:pos="8505"/>
        </w:tabs>
        <w:spacing w:line="276" w:lineRule="auto"/>
        <w:rPr>
          <w:rFonts w:ascii="Arial" w:hAnsi="Arial" w:cs="Arial"/>
          <w:b/>
          <w:sz w:val="22"/>
          <w:szCs w:val="22"/>
          <w:u w:val="single"/>
        </w:rPr>
      </w:pPr>
    </w:p>
    <w:p w:rsidR="00794FDE" w:rsidRPr="00682B28" w:rsidRDefault="00794FDE" w:rsidP="00AF3F6B">
      <w:pPr>
        <w:tabs>
          <w:tab w:val="left" w:leader="dot" w:pos="2835"/>
          <w:tab w:val="left" w:pos="5812"/>
          <w:tab w:val="left" w:leader="dot" w:pos="8505"/>
        </w:tabs>
        <w:spacing w:line="276" w:lineRule="auto"/>
        <w:rPr>
          <w:rFonts w:ascii="Arial" w:hAnsi="Arial" w:cs="Arial"/>
          <w:b/>
          <w:sz w:val="22"/>
          <w:szCs w:val="22"/>
          <w:u w:val="single"/>
        </w:rPr>
      </w:pPr>
    </w:p>
    <w:p w:rsidR="00911ACD" w:rsidRPr="00682B28" w:rsidRDefault="00911ACD" w:rsidP="00AF3F6B">
      <w:pPr>
        <w:tabs>
          <w:tab w:val="left" w:leader="dot" w:pos="2835"/>
          <w:tab w:val="left" w:pos="5812"/>
          <w:tab w:val="left" w:leader="dot" w:pos="8505"/>
        </w:tabs>
        <w:spacing w:line="360" w:lineRule="auto"/>
        <w:rPr>
          <w:rFonts w:ascii="Arial" w:hAnsi="Arial" w:cs="Arial"/>
          <w:sz w:val="22"/>
          <w:szCs w:val="22"/>
        </w:rPr>
        <w:sectPr w:rsidR="00911ACD" w:rsidRPr="00682B28" w:rsidSect="004B200B">
          <w:headerReference w:type="default" r:id="rId11"/>
          <w:footerReference w:type="default" r:id="rId12"/>
          <w:pgSz w:w="11906" w:h="16838"/>
          <w:pgMar w:top="1417" w:right="1417" w:bottom="1417" w:left="1417" w:header="709" w:footer="709" w:gutter="0"/>
          <w:cols w:space="708"/>
          <w:docGrid w:linePitch="360"/>
        </w:sectPr>
      </w:pPr>
    </w:p>
    <w:p w:rsidR="007E2802" w:rsidRPr="00682B28" w:rsidRDefault="007E2802" w:rsidP="007E2802">
      <w:pPr>
        <w:tabs>
          <w:tab w:val="left" w:pos="7371"/>
        </w:tabs>
        <w:jc w:val="center"/>
        <w:rPr>
          <w:rFonts w:ascii="Arial" w:hAnsi="Arial" w:cs="Arial"/>
          <w:b/>
        </w:rPr>
      </w:pPr>
      <w:r w:rsidRPr="00682B28">
        <w:rPr>
          <w:rFonts w:ascii="Arial" w:hAnsi="Arial" w:cs="Arial"/>
          <w:b/>
        </w:rPr>
        <w:lastRenderedPageBreak/>
        <w:t>KARTA POTWIERDZENIA ODBIORU ODPA</w:t>
      </w:r>
      <w:r w:rsidR="002859C2" w:rsidRPr="00682B28">
        <w:rPr>
          <w:rFonts w:ascii="Arial" w:hAnsi="Arial" w:cs="Arial"/>
          <w:b/>
        </w:rPr>
        <w:t xml:space="preserve">DÓW KOMUNALNYCH </w:t>
      </w:r>
      <w:r w:rsidR="002859C2" w:rsidRPr="00682B28">
        <w:rPr>
          <w:rFonts w:ascii="Arial" w:hAnsi="Arial" w:cs="Arial"/>
          <w:b/>
          <w:color w:val="000000" w:themeColor="text1"/>
        </w:rPr>
        <w:t xml:space="preserve">NIESEGREGWANYCH </w:t>
      </w:r>
      <w:r w:rsidR="00811A78" w:rsidRPr="00682B28">
        <w:rPr>
          <w:rFonts w:ascii="Arial" w:hAnsi="Arial" w:cs="Arial"/>
          <w:b/>
          <w:color w:val="000000" w:themeColor="text1"/>
        </w:rPr>
        <w:t>/ SEGREGOWANYCH</w:t>
      </w:r>
    </w:p>
    <w:p w:rsidR="007E2802" w:rsidRPr="00682B28" w:rsidRDefault="002859C2" w:rsidP="007E2802">
      <w:pPr>
        <w:jc w:val="center"/>
        <w:rPr>
          <w:rFonts w:ascii="Arial" w:hAnsi="Arial" w:cs="Arial"/>
          <w:b/>
        </w:rPr>
      </w:pPr>
      <w:r w:rsidRPr="00682B28">
        <w:rPr>
          <w:rFonts w:ascii="Arial" w:hAnsi="Arial" w:cs="Arial"/>
          <w:b/>
        </w:rPr>
        <w:t xml:space="preserve"> z</w:t>
      </w:r>
      <w:r w:rsidR="007E2802" w:rsidRPr="00682B28">
        <w:rPr>
          <w:rFonts w:ascii="Arial" w:hAnsi="Arial" w:cs="Arial"/>
          <w:b/>
        </w:rPr>
        <w:t xml:space="preserve"> </w:t>
      </w:r>
      <w:r w:rsidRPr="00682B28">
        <w:rPr>
          <w:rFonts w:ascii="Arial" w:hAnsi="Arial" w:cs="Arial"/>
          <w:b/>
        </w:rPr>
        <w:t>m.</w:t>
      </w:r>
      <w:r w:rsidR="007E2802" w:rsidRPr="00682B28">
        <w:rPr>
          <w:rFonts w:ascii="Arial" w:hAnsi="Arial" w:cs="Arial"/>
          <w:b/>
        </w:rPr>
        <w:t xml:space="preserve"> </w:t>
      </w:r>
      <w:r w:rsidR="00F817ED" w:rsidRPr="00682B28">
        <w:rPr>
          <w:rFonts w:ascii="Arial" w:hAnsi="Arial" w:cs="Arial"/>
          <w:b/>
        </w:rPr>
        <w:t>………………</w:t>
      </w:r>
      <w:r w:rsidR="007E2802" w:rsidRPr="00682B28">
        <w:rPr>
          <w:rFonts w:ascii="Arial" w:hAnsi="Arial" w:cs="Arial"/>
          <w:b/>
        </w:rPr>
        <w:t xml:space="preserve"> ZA MIESIĄC …………………….</w:t>
      </w:r>
    </w:p>
    <w:tbl>
      <w:tblPr>
        <w:tblStyle w:val="Tabela-Siatka"/>
        <w:tblW w:w="0" w:type="auto"/>
        <w:tblInd w:w="-176" w:type="dxa"/>
        <w:tblLook w:val="04A0" w:firstRow="1" w:lastRow="0" w:firstColumn="1" w:lastColumn="0" w:noHBand="0" w:noVBand="1"/>
      </w:tblPr>
      <w:tblGrid>
        <w:gridCol w:w="550"/>
        <w:gridCol w:w="1506"/>
        <w:gridCol w:w="1740"/>
        <w:gridCol w:w="2511"/>
        <w:gridCol w:w="2470"/>
        <w:gridCol w:w="3141"/>
        <w:gridCol w:w="2250"/>
      </w:tblGrid>
      <w:tr w:rsidR="007E2802" w:rsidRPr="00682B28" w:rsidTr="00607AD7">
        <w:tc>
          <w:tcPr>
            <w:tcW w:w="0" w:type="auto"/>
            <w:vAlign w:val="center"/>
          </w:tcPr>
          <w:p w:rsidR="007E2802" w:rsidRPr="00682B28" w:rsidRDefault="007E2802" w:rsidP="00607AD7">
            <w:pPr>
              <w:spacing w:line="360" w:lineRule="auto"/>
              <w:jc w:val="center"/>
              <w:rPr>
                <w:rFonts w:ascii="Arial" w:hAnsi="Arial" w:cs="Arial"/>
              </w:rPr>
            </w:pPr>
            <w:r w:rsidRPr="00682B28">
              <w:rPr>
                <w:rFonts w:ascii="Arial" w:hAnsi="Arial" w:cs="Arial"/>
              </w:rPr>
              <w:t>Lp.</w:t>
            </w:r>
          </w:p>
        </w:tc>
        <w:tc>
          <w:tcPr>
            <w:tcW w:w="0" w:type="auto"/>
            <w:vAlign w:val="center"/>
          </w:tcPr>
          <w:p w:rsidR="007E2802" w:rsidRPr="00682B28" w:rsidRDefault="007E2802" w:rsidP="00607AD7">
            <w:pPr>
              <w:spacing w:line="360" w:lineRule="auto"/>
              <w:jc w:val="center"/>
              <w:rPr>
                <w:rFonts w:ascii="Arial" w:hAnsi="Arial" w:cs="Arial"/>
              </w:rPr>
            </w:pPr>
            <w:r w:rsidRPr="00682B28">
              <w:rPr>
                <w:rFonts w:ascii="Arial" w:hAnsi="Arial" w:cs="Arial"/>
              </w:rPr>
              <w:t>Data wywozu</w:t>
            </w:r>
          </w:p>
        </w:tc>
        <w:tc>
          <w:tcPr>
            <w:tcW w:w="1740" w:type="dxa"/>
            <w:vAlign w:val="center"/>
          </w:tcPr>
          <w:p w:rsidR="007E2802" w:rsidRPr="00682B28" w:rsidRDefault="007E2802" w:rsidP="00607AD7">
            <w:pPr>
              <w:spacing w:line="360" w:lineRule="auto"/>
              <w:jc w:val="center"/>
              <w:rPr>
                <w:rFonts w:ascii="Arial" w:hAnsi="Arial" w:cs="Arial"/>
              </w:rPr>
            </w:pPr>
            <w:r w:rsidRPr="00682B28">
              <w:rPr>
                <w:rFonts w:ascii="Arial" w:hAnsi="Arial" w:cs="Arial"/>
              </w:rPr>
              <w:t>Nr rejestracyjny samochodu</w:t>
            </w:r>
          </w:p>
        </w:tc>
        <w:tc>
          <w:tcPr>
            <w:tcW w:w="2634" w:type="dxa"/>
            <w:vAlign w:val="center"/>
          </w:tcPr>
          <w:p w:rsidR="007E2802" w:rsidRPr="00682B28" w:rsidRDefault="007E2802" w:rsidP="00607AD7">
            <w:pPr>
              <w:spacing w:line="360" w:lineRule="auto"/>
              <w:jc w:val="center"/>
              <w:rPr>
                <w:rFonts w:ascii="Arial" w:hAnsi="Arial" w:cs="Arial"/>
              </w:rPr>
            </w:pPr>
            <w:r w:rsidRPr="00682B28">
              <w:rPr>
                <w:rFonts w:ascii="Arial" w:hAnsi="Arial" w:cs="Arial"/>
              </w:rPr>
              <w:t>Pojemność odebranych pojemników</w:t>
            </w:r>
          </w:p>
        </w:tc>
        <w:tc>
          <w:tcPr>
            <w:tcW w:w="2601" w:type="dxa"/>
          </w:tcPr>
          <w:p w:rsidR="007E2802" w:rsidRPr="00682B28" w:rsidRDefault="007E2802" w:rsidP="00607AD7">
            <w:pPr>
              <w:spacing w:line="360" w:lineRule="auto"/>
              <w:jc w:val="center"/>
              <w:rPr>
                <w:rFonts w:ascii="Arial" w:hAnsi="Arial" w:cs="Arial"/>
              </w:rPr>
            </w:pPr>
            <w:r w:rsidRPr="00682B28">
              <w:rPr>
                <w:rFonts w:ascii="Arial" w:hAnsi="Arial" w:cs="Arial"/>
              </w:rPr>
              <w:t>Liczba odebranych pojemników</w:t>
            </w:r>
          </w:p>
        </w:tc>
        <w:tc>
          <w:tcPr>
            <w:tcW w:w="3398" w:type="dxa"/>
            <w:vAlign w:val="center"/>
          </w:tcPr>
          <w:p w:rsidR="007E2802" w:rsidRPr="00682B28" w:rsidRDefault="00986283" w:rsidP="00986283">
            <w:pPr>
              <w:spacing w:line="360" w:lineRule="auto"/>
              <w:jc w:val="center"/>
              <w:rPr>
                <w:rFonts w:ascii="Arial" w:hAnsi="Arial" w:cs="Arial"/>
                <w:sz w:val="20"/>
                <w:szCs w:val="20"/>
              </w:rPr>
            </w:pPr>
            <w:r w:rsidRPr="00682B28">
              <w:rPr>
                <w:rFonts w:ascii="Arial" w:hAnsi="Arial" w:cs="Arial"/>
                <w:sz w:val="20"/>
                <w:szCs w:val="20"/>
              </w:rPr>
              <w:t>Czytelny p</w:t>
            </w:r>
            <w:r w:rsidR="007E2802" w:rsidRPr="00682B28">
              <w:rPr>
                <w:rFonts w:ascii="Arial" w:hAnsi="Arial" w:cs="Arial"/>
                <w:sz w:val="20"/>
                <w:szCs w:val="20"/>
              </w:rPr>
              <w:t>odpis upoważnionego przedstawiciela Zamawiającego</w:t>
            </w:r>
          </w:p>
        </w:tc>
        <w:tc>
          <w:tcPr>
            <w:tcW w:w="2502" w:type="dxa"/>
            <w:vAlign w:val="center"/>
          </w:tcPr>
          <w:p w:rsidR="007E2802" w:rsidRPr="00682B28" w:rsidRDefault="007E2802" w:rsidP="00607AD7">
            <w:pPr>
              <w:spacing w:line="360" w:lineRule="auto"/>
              <w:jc w:val="center"/>
              <w:rPr>
                <w:rFonts w:ascii="Arial" w:hAnsi="Arial" w:cs="Arial"/>
              </w:rPr>
            </w:pPr>
            <w:r w:rsidRPr="00682B28">
              <w:rPr>
                <w:rFonts w:ascii="Arial" w:hAnsi="Arial" w:cs="Arial"/>
              </w:rPr>
              <w:t>Uwagi</w:t>
            </w:r>
          </w:p>
        </w:tc>
      </w:tr>
      <w:tr w:rsidR="007E2802" w:rsidRPr="00682B28" w:rsidTr="00607AD7">
        <w:trPr>
          <w:trHeight w:val="624"/>
        </w:trPr>
        <w:tc>
          <w:tcPr>
            <w:tcW w:w="0" w:type="auto"/>
          </w:tcPr>
          <w:p w:rsidR="007E2802" w:rsidRPr="00682B28" w:rsidRDefault="007E2802" w:rsidP="00607AD7">
            <w:pPr>
              <w:spacing w:line="360" w:lineRule="auto"/>
              <w:jc w:val="center"/>
              <w:rPr>
                <w:rFonts w:ascii="Arial" w:hAnsi="Arial" w:cs="Arial"/>
              </w:rPr>
            </w:pPr>
          </w:p>
        </w:tc>
        <w:tc>
          <w:tcPr>
            <w:tcW w:w="0" w:type="auto"/>
          </w:tcPr>
          <w:p w:rsidR="007E2802" w:rsidRPr="00682B28" w:rsidRDefault="007E2802" w:rsidP="00607AD7">
            <w:pPr>
              <w:spacing w:line="360" w:lineRule="auto"/>
              <w:jc w:val="center"/>
              <w:rPr>
                <w:rFonts w:ascii="Arial" w:hAnsi="Arial" w:cs="Arial"/>
              </w:rPr>
            </w:pPr>
          </w:p>
        </w:tc>
        <w:tc>
          <w:tcPr>
            <w:tcW w:w="1740" w:type="dxa"/>
          </w:tcPr>
          <w:p w:rsidR="007E2802" w:rsidRPr="00682B28" w:rsidRDefault="007E2802" w:rsidP="00607AD7">
            <w:pPr>
              <w:spacing w:line="360" w:lineRule="auto"/>
              <w:jc w:val="center"/>
              <w:rPr>
                <w:rFonts w:ascii="Arial" w:hAnsi="Arial" w:cs="Arial"/>
              </w:rPr>
            </w:pPr>
          </w:p>
        </w:tc>
        <w:tc>
          <w:tcPr>
            <w:tcW w:w="2634" w:type="dxa"/>
          </w:tcPr>
          <w:p w:rsidR="007E2802" w:rsidRPr="00682B28" w:rsidRDefault="007E2802" w:rsidP="00607AD7">
            <w:pPr>
              <w:spacing w:line="360" w:lineRule="auto"/>
              <w:jc w:val="center"/>
              <w:rPr>
                <w:rFonts w:ascii="Arial" w:hAnsi="Arial" w:cs="Arial"/>
              </w:rPr>
            </w:pPr>
          </w:p>
        </w:tc>
        <w:tc>
          <w:tcPr>
            <w:tcW w:w="2601" w:type="dxa"/>
          </w:tcPr>
          <w:p w:rsidR="007E2802" w:rsidRPr="00682B28" w:rsidRDefault="007E2802" w:rsidP="00607AD7">
            <w:pPr>
              <w:spacing w:line="360" w:lineRule="auto"/>
              <w:jc w:val="center"/>
              <w:rPr>
                <w:rFonts w:ascii="Arial" w:hAnsi="Arial" w:cs="Arial"/>
              </w:rPr>
            </w:pPr>
          </w:p>
        </w:tc>
        <w:tc>
          <w:tcPr>
            <w:tcW w:w="3398" w:type="dxa"/>
          </w:tcPr>
          <w:p w:rsidR="007E2802" w:rsidRPr="00682B28" w:rsidRDefault="007E2802" w:rsidP="00607AD7">
            <w:pPr>
              <w:spacing w:line="360" w:lineRule="auto"/>
              <w:jc w:val="center"/>
              <w:rPr>
                <w:rFonts w:ascii="Arial" w:hAnsi="Arial" w:cs="Arial"/>
              </w:rPr>
            </w:pPr>
          </w:p>
        </w:tc>
        <w:tc>
          <w:tcPr>
            <w:tcW w:w="2502" w:type="dxa"/>
          </w:tcPr>
          <w:p w:rsidR="007E2802" w:rsidRPr="00682B28" w:rsidRDefault="007E2802" w:rsidP="00607AD7">
            <w:pPr>
              <w:spacing w:line="360" w:lineRule="auto"/>
              <w:jc w:val="center"/>
              <w:rPr>
                <w:rFonts w:ascii="Arial" w:hAnsi="Arial" w:cs="Arial"/>
              </w:rPr>
            </w:pPr>
          </w:p>
        </w:tc>
      </w:tr>
      <w:tr w:rsidR="007E2802" w:rsidRPr="00682B28" w:rsidTr="00607AD7">
        <w:trPr>
          <w:trHeight w:val="624"/>
        </w:trPr>
        <w:tc>
          <w:tcPr>
            <w:tcW w:w="0" w:type="auto"/>
          </w:tcPr>
          <w:p w:rsidR="007E2802" w:rsidRPr="00682B28" w:rsidRDefault="007E2802" w:rsidP="00607AD7">
            <w:pPr>
              <w:spacing w:line="360" w:lineRule="auto"/>
              <w:jc w:val="center"/>
              <w:rPr>
                <w:rFonts w:ascii="Arial" w:hAnsi="Arial" w:cs="Arial"/>
              </w:rPr>
            </w:pPr>
          </w:p>
        </w:tc>
        <w:tc>
          <w:tcPr>
            <w:tcW w:w="0" w:type="auto"/>
          </w:tcPr>
          <w:p w:rsidR="007E2802" w:rsidRPr="00682B28" w:rsidRDefault="007E2802" w:rsidP="00607AD7">
            <w:pPr>
              <w:spacing w:line="360" w:lineRule="auto"/>
              <w:jc w:val="center"/>
              <w:rPr>
                <w:rFonts w:ascii="Arial" w:hAnsi="Arial" w:cs="Arial"/>
              </w:rPr>
            </w:pPr>
          </w:p>
        </w:tc>
        <w:tc>
          <w:tcPr>
            <w:tcW w:w="1740" w:type="dxa"/>
          </w:tcPr>
          <w:p w:rsidR="007E2802" w:rsidRPr="00682B28" w:rsidRDefault="007E2802" w:rsidP="00607AD7">
            <w:pPr>
              <w:spacing w:line="360" w:lineRule="auto"/>
              <w:jc w:val="center"/>
              <w:rPr>
                <w:rFonts w:ascii="Arial" w:hAnsi="Arial" w:cs="Arial"/>
              </w:rPr>
            </w:pPr>
          </w:p>
        </w:tc>
        <w:tc>
          <w:tcPr>
            <w:tcW w:w="2634" w:type="dxa"/>
          </w:tcPr>
          <w:p w:rsidR="007E2802" w:rsidRPr="00682B28" w:rsidRDefault="007E2802" w:rsidP="00607AD7">
            <w:pPr>
              <w:spacing w:line="360" w:lineRule="auto"/>
              <w:jc w:val="center"/>
              <w:rPr>
                <w:rFonts w:ascii="Arial" w:hAnsi="Arial" w:cs="Arial"/>
              </w:rPr>
            </w:pPr>
          </w:p>
        </w:tc>
        <w:tc>
          <w:tcPr>
            <w:tcW w:w="2601" w:type="dxa"/>
          </w:tcPr>
          <w:p w:rsidR="007E2802" w:rsidRPr="00682B28" w:rsidRDefault="007E2802" w:rsidP="00607AD7">
            <w:pPr>
              <w:spacing w:line="360" w:lineRule="auto"/>
              <w:jc w:val="center"/>
              <w:rPr>
                <w:rFonts w:ascii="Arial" w:hAnsi="Arial" w:cs="Arial"/>
              </w:rPr>
            </w:pPr>
          </w:p>
        </w:tc>
        <w:tc>
          <w:tcPr>
            <w:tcW w:w="3398" w:type="dxa"/>
          </w:tcPr>
          <w:p w:rsidR="007E2802" w:rsidRPr="00682B28" w:rsidRDefault="007E2802" w:rsidP="00607AD7">
            <w:pPr>
              <w:spacing w:line="360" w:lineRule="auto"/>
              <w:jc w:val="right"/>
              <w:rPr>
                <w:rFonts w:ascii="Arial" w:hAnsi="Arial" w:cs="Arial"/>
              </w:rPr>
            </w:pPr>
          </w:p>
        </w:tc>
        <w:tc>
          <w:tcPr>
            <w:tcW w:w="2502" w:type="dxa"/>
          </w:tcPr>
          <w:p w:rsidR="007E2802" w:rsidRPr="00682B28" w:rsidRDefault="007E2802" w:rsidP="00607AD7">
            <w:pPr>
              <w:spacing w:line="360" w:lineRule="auto"/>
              <w:jc w:val="center"/>
              <w:rPr>
                <w:rFonts w:ascii="Arial" w:hAnsi="Arial" w:cs="Arial"/>
              </w:rPr>
            </w:pPr>
          </w:p>
        </w:tc>
      </w:tr>
      <w:tr w:rsidR="007E2802" w:rsidRPr="00682B28" w:rsidTr="00607AD7">
        <w:trPr>
          <w:trHeight w:val="624"/>
        </w:trPr>
        <w:tc>
          <w:tcPr>
            <w:tcW w:w="0" w:type="auto"/>
          </w:tcPr>
          <w:p w:rsidR="007E2802" w:rsidRPr="00682B28" w:rsidRDefault="007E2802" w:rsidP="00607AD7">
            <w:pPr>
              <w:spacing w:line="360" w:lineRule="auto"/>
              <w:jc w:val="center"/>
              <w:rPr>
                <w:rFonts w:ascii="Arial" w:hAnsi="Arial" w:cs="Arial"/>
              </w:rPr>
            </w:pPr>
          </w:p>
        </w:tc>
        <w:tc>
          <w:tcPr>
            <w:tcW w:w="0" w:type="auto"/>
          </w:tcPr>
          <w:p w:rsidR="007E2802" w:rsidRPr="00682B28" w:rsidRDefault="007E2802" w:rsidP="00607AD7">
            <w:pPr>
              <w:spacing w:line="360" w:lineRule="auto"/>
              <w:jc w:val="center"/>
              <w:rPr>
                <w:rFonts w:ascii="Arial" w:hAnsi="Arial" w:cs="Arial"/>
              </w:rPr>
            </w:pPr>
          </w:p>
        </w:tc>
        <w:tc>
          <w:tcPr>
            <w:tcW w:w="1740" w:type="dxa"/>
          </w:tcPr>
          <w:p w:rsidR="007E2802" w:rsidRPr="00682B28" w:rsidRDefault="007E2802" w:rsidP="00607AD7">
            <w:pPr>
              <w:spacing w:line="360" w:lineRule="auto"/>
              <w:jc w:val="center"/>
              <w:rPr>
                <w:rFonts w:ascii="Arial" w:hAnsi="Arial" w:cs="Arial"/>
              </w:rPr>
            </w:pPr>
          </w:p>
        </w:tc>
        <w:tc>
          <w:tcPr>
            <w:tcW w:w="2634" w:type="dxa"/>
          </w:tcPr>
          <w:p w:rsidR="007E2802" w:rsidRPr="00682B28" w:rsidRDefault="007E2802" w:rsidP="00607AD7">
            <w:pPr>
              <w:spacing w:line="360" w:lineRule="auto"/>
              <w:jc w:val="center"/>
              <w:rPr>
                <w:rFonts w:ascii="Arial" w:hAnsi="Arial" w:cs="Arial"/>
              </w:rPr>
            </w:pPr>
          </w:p>
        </w:tc>
        <w:tc>
          <w:tcPr>
            <w:tcW w:w="2601" w:type="dxa"/>
          </w:tcPr>
          <w:p w:rsidR="007E2802" w:rsidRPr="00682B28" w:rsidRDefault="007E2802" w:rsidP="00607AD7">
            <w:pPr>
              <w:spacing w:line="360" w:lineRule="auto"/>
              <w:jc w:val="center"/>
              <w:rPr>
                <w:rFonts w:ascii="Arial" w:hAnsi="Arial" w:cs="Arial"/>
              </w:rPr>
            </w:pPr>
          </w:p>
        </w:tc>
        <w:tc>
          <w:tcPr>
            <w:tcW w:w="3398" w:type="dxa"/>
          </w:tcPr>
          <w:p w:rsidR="007E2802" w:rsidRPr="00682B28" w:rsidRDefault="007E2802" w:rsidP="00607AD7">
            <w:pPr>
              <w:spacing w:line="360" w:lineRule="auto"/>
              <w:jc w:val="center"/>
              <w:rPr>
                <w:rFonts w:ascii="Arial" w:hAnsi="Arial" w:cs="Arial"/>
              </w:rPr>
            </w:pPr>
          </w:p>
        </w:tc>
        <w:tc>
          <w:tcPr>
            <w:tcW w:w="2502" w:type="dxa"/>
          </w:tcPr>
          <w:p w:rsidR="007E2802" w:rsidRPr="00682B28" w:rsidRDefault="007E2802" w:rsidP="00607AD7">
            <w:pPr>
              <w:spacing w:line="360" w:lineRule="auto"/>
              <w:jc w:val="center"/>
              <w:rPr>
                <w:rFonts w:ascii="Arial" w:hAnsi="Arial" w:cs="Arial"/>
              </w:rPr>
            </w:pPr>
          </w:p>
        </w:tc>
      </w:tr>
      <w:tr w:rsidR="007E2802" w:rsidRPr="00682B28" w:rsidTr="00607AD7">
        <w:trPr>
          <w:trHeight w:val="624"/>
        </w:trPr>
        <w:tc>
          <w:tcPr>
            <w:tcW w:w="0" w:type="auto"/>
          </w:tcPr>
          <w:p w:rsidR="007E2802" w:rsidRPr="00682B28" w:rsidRDefault="007E2802" w:rsidP="00607AD7">
            <w:pPr>
              <w:spacing w:line="360" w:lineRule="auto"/>
              <w:jc w:val="center"/>
              <w:rPr>
                <w:rFonts w:ascii="Arial" w:hAnsi="Arial" w:cs="Arial"/>
              </w:rPr>
            </w:pPr>
          </w:p>
        </w:tc>
        <w:tc>
          <w:tcPr>
            <w:tcW w:w="0" w:type="auto"/>
          </w:tcPr>
          <w:p w:rsidR="007E2802" w:rsidRPr="00682B28" w:rsidRDefault="007E2802" w:rsidP="00607AD7">
            <w:pPr>
              <w:spacing w:line="360" w:lineRule="auto"/>
              <w:jc w:val="center"/>
              <w:rPr>
                <w:rFonts w:ascii="Arial" w:hAnsi="Arial" w:cs="Arial"/>
              </w:rPr>
            </w:pPr>
          </w:p>
        </w:tc>
        <w:tc>
          <w:tcPr>
            <w:tcW w:w="1740" w:type="dxa"/>
          </w:tcPr>
          <w:p w:rsidR="007E2802" w:rsidRPr="00682B28" w:rsidRDefault="007E2802" w:rsidP="00607AD7">
            <w:pPr>
              <w:spacing w:line="360" w:lineRule="auto"/>
              <w:jc w:val="center"/>
              <w:rPr>
                <w:rFonts w:ascii="Arial" w:hAnsi="Arial" w:cs="Arial"/>
              </w:rPr>
            </w:pPr>
          </w:p>
        </w:tc>
        <w:tc>
          <w:tcPr>
            <w:tcW w:w="2634" w:type="dxa"/>
          </w:tcPr>
          <w:p w:rsidR="007E2802" w:rsidRPr="00682B28" w:rsidRDefault="007E2802" w:rsidP="00607AD7">
            <w:pPr>
              <w:spacing w:line="360" w:lineRule="auto"/>
              <w:jc w:val="center"/>
              <w:rPr>
                <w:rFonts w:ascii="Arial" w:hAnsi="Arial" w:cs="Arial"/>
              </w:rPr>
            </w:pPr>
          </w:p>
        </w:tc>
        <w:tc>
          <w:tcPr>
            <w:tcW w:w="2601" w:type="dxa"/>
          </w:tcPr>
          <w:p w:rsidR="007E2802" w:rsidRPr="00682B28" w:rsidRDefault="007E2802" w:rsidP="00607AD7">
            <w:pPr>
              <w:spacing w:line="360" w:lineRule="auto"/>
              <w:jc w:val="center"/>
              <w:rPr>
                <w:rFonts w:ascii="Arial" w:hAnsi="Arial" w:cs="Arial"/>
              </w:rPr>
            </w:pPr>
          </w:p>
        </w:tc>
        <w:tc>
          <w:tcPr>
            <w:tcW w:w="3398" w:type="dxa"/>
          </w:tcPr>
          <w:p w:rsidR="007E2802" w:rsidRPr="00682B28" w:rsidRDefault="007E2802" w:rsidP="00607AD7">
            <w:pPr>
              <w:spacing w:line="360" w:lineRule="auto"/>
              <w:jc w:val="center"/>
              <w:rPr>
                <w:rFonts w:ascii="Arial" w:hAnsi="Arial" w:cs="Arial"/>
              </w:rPr>
            </w:pPr>
          </w:p>
        </w:tc>
        <w:tc>
          <w:tcPr>
            <w:tcW w:w="2502" w:type="dxa"/>
          </w:tcPr>
          <w:p w:rsidR="007E2802" w:rsidRPr="00682B28" w:rsidRDefault="007E2802" w:rsidP="00607AD7">
            <w:pPr>
              <w:spacing w:line="360" w:lineRule="auto"/>
              <w:jc w:val="center"/>
              <w:rPr>
                <w:rFonts w:ascii="Arial" w:hAnsi="Arial" w:cs="Arial"/>
              </w:rPr>
            </w:pPr>
          </w:p>
        </w:tc>
      </w:tr>
      <w:tr w:rsidR="007E2802" w:rsidRPr="00682B28" w:rsidTr="00607AD7">
        <w:trPr>
          <w:trHeight w:val="624"/>
        </w:trPr>
        <w:tc>
          <w:tcPr>
            <w:tcW w:w="0" w:type="auto"/>
          </w:tcPr>
          <w:p w:rsidR="007E2802" w:rsidRPr="00682B28" w:rsidRDefault="007E2802" w:rsidP="00607AD7">
            <w:pPr>
              <w:spacing w:line="360" w:lineRule="auto"/>
              <w:jc w:val="center"/>
              <w:rPr>
                <w:rFonts w:ascii="Arial" w:hAnsi="Arial" w:cs="Arial"/>
              </w:rPr>
            </w:pPr>
          </w:p>
        </w:tc>
        <w:tc>
          <w:tcPr>
            <w:tcW w:w="0" w:type="auto"/>
          </w:tcPr>
          <w:p w:rsidR="007E2802" w:rsidRPr="00682B28" w:rsidRDefault="007E2802" w:rsidP="00607AD7">
            <w:pPr>
              <w:spacing w:line="360" w:lineRule="auto"/>
              <w:jc w:val="center"/>
              <w:rPr>
                <w:rFonts w:ascii="Arial" w:hAnsi="Arial" w:cs="Arial"/>
              </w:rPr>
            </w:pPr>
          </w:p>
        </w:tc>
        <w:tc>
          <w:tcPr>
            <w:tcW w:w="1740" w:type="dxa"/>
          </w:tcPr>
          <w:p w:rsidR="007E2802" w:rsidRPr="00682B28" w:rsidRDefault="007E2802" w:rsidP="00607AD7">
            <w:pPr>
              <w:spacing w:line="360" w:lineRule="auto"/>
              <w:jc w:val="center"/>
              <w:rPr>
                <w:rFonts w:ascii="Arial" w:hAnsi="Arial" w:cs="Arial"/>
              </w:rPr>
            </w:pPr>
          </w:p>
        </w:tc>
        <w:tc>
          <w:tcPr>
            <w:tcW w:w="2634" w:type="dxa"/>
          </w:tcPr>
          <w:p w:rsidR="007E2802" w:rsidRPr="00682B28" w:rsidRDefault="007E2802" w:rsidP="00607AD7">
            <w:pPr>
              <w:spacing w:line="360" w:lineRule="auto"/>
              <w:jc w:val="center"/>
              <w:rPr>
                <w:rFonts w:ascii="Arial" w:hAnsi="Arial" w:cs="Arial"/>
              </w:rPr>
            </w:pPr>
          </w:p>
        </w:tc>
        <w:tc>
          <w:tcPr>
            <w:tcW w:w="2601" w:type="dxa"/>
          </w:tcPr>
          <w:p w:rsidR="007E2802" w:rsidRPr="00682B28" w:rsidRDefault="007E2802" w:rsidP="00607AD7">
            <w:pPr>
              <w:spacing w:line="360" w:lineRule="auto"/>
              <w:jc w:val="center"/>
              <w:rPr>
                <w:rFonts w:ascii="Arial" w:hAnsi="Arial" w:cs="Arial"/>
              </w:rPr>
            </w:pPr>
          </w:p>
        </w:tc>
        <w:tc>
          <w:tcPr>
            <w:tcW w:w="3398" w:type="dxa"/>
          </w:tcPr>
          <w:p w:rsidR="007E2802" w:rsidRPr="00682B28" w:rsidRDefault="007E2802" w:rsidP="00607AD7">
            <w:pPr>
              <w:spacing w:line="360" w:lineRule="auto"/>
              <w:jc w:val="center"/>
              <w:rPr>
                <w:rFonts w:ascii="Arial" w:hAnsi="Arial" w:cs="Arial"/>
              </w:rPr>
            </w:pPr>
          </w:p>
        </w:tc>
        <w:tc>
          <w:tcPr>
            <w:tcW w:w="2502" w:type="dxa"/>
          </w:tcPr>
          <w:p w:rsidR="007E2802" w:rsidRPr="00682B28" w:rsidRDefault="007E2802" w:rsidP="00607AD7">
            <w:pPr>
              <w:spacing w:line="360" w:lineRule="auto"/>
              <w:jc w:val="center"/>
              <w:rPr>
                <w:rFonts w:ascii="Arial" w:hAnsi="Arial" w:cs="Arial"/>
              </w:rPr>
            </w:pPr>
          </w:p>
        </w:tc>
      </w:tr>
      <w:tr w:rsidR="007E2802" w:rsidRPr="00682B28" w:rsidTr="00607AD7">
        <w:trPr>
          <w:trHeight w:val="624"/>
        </w:trPr>
        <w:tc>
          <w:tcPr>
            <w:tcW w:w="0" w:type="auto"/>
            <w:tcBorders>
              <w:bottom w:val="single" w:sz="4" w:space="0" w:color="auto"/>
            </w:tcBorders>
          </w:tcPr>
          <w:p w:rsidR="007E2802" w:rsidRPr="00682B28" w:rsidRDefault="007E2802" w:rsidP="00607AD7">
            <w:pPr>
              <w:spacing w:line="360" w:lineRule="auto"/>
              <w:jc w:val="center"/>
              <w:rPr>
                <w:rFonts w:ascii="Arial" w:hAnsi="Arial" w:cs="Arial"/>
              </w:rPr>
            </w:pPr>
          </w:p>
        </w:tc>
        <w:tc>
          <w:tcPr>
            <w:tcW w:w="0" w:type="auto"/>
            <w:tcBorders>
              <w:bottom w:val="single" w:sz="4" w:space="0" w:color="auto"/>
            </w:tcBorders>
          </w:tcPr>
          <w:p w:rsidR="007E2802" w:rsidRPr="00682B28" w:rsidRDefault="007E2802" w:rsidP="00607AD7">
            <w:pPr>
              <w:spacing w:line="360" w:lineRule="auto"/>
              <w:jc w:val="center"/>
              <w:rPr>
                <w:rFonts w:ascii="Arial" w:hAnsi="Arial" w:cs="Arial"/>
              </w:rPr>
            </w:pPr>
          </w:p>
        </w:tc>
        <w:tc>
          <w:tcPr>
            <w:tcW w:w="1740" w:type="dxa"/>
            <w:tcBorders>
              <w:bottom w:val="single" w:sz="4" w:space="0" w:color="auto"/>
            </w:tcBorders>
          </w:tcPr>
          <w:p w:rsidR="007E2802" w:rsidRPr="00682B28" w:rsidRDefault="007E2802" w:rsidP="00607AD7">
            <w:pPr>
              <w:spacing w:line="360" w:lineRule="auto"/>
              <w:jc w:val="center"/>
              <w:rPr>
                <w:rFonts w:ascii="Arial" w:hAnsi="Arial" w:cs="Arial"/>
              </w:rPr>
            </w:pPr>
          </w:p>
        </w:tc>
        <w:tc>
          <w:tcPr>
            <w:tcW w:w="2634" w:type="dxa"/>
            <w:tcBorders>
              <w:bottom w:val="single" w:sz="4" w:space="0" w:color="auto"/>
            </w:tcBorders>
          </w:tcPr>
          <w:p w:rsidR="007E2802" w:rsidRPr="00682B28" w:rsidRDefault="007E2802" w:rsidP="00607AD7">
            <w:pPr>
              <w:spacing w:line="360" w:lineRule="auto"/>
              <w:jc w:val="center"/>
              <w:rPr>
                <w:rFonts w:ascii="Arial" w:hAnsi="Arial" w:cs="Arial"/>
              </w:rPr>
            </w:pPr>
          </w:p>
        </w:tc>
        <w:tc>
          <w:tcPr>
            <w:tcW w:w="2601" w:type="dxa"/>
            <w:tcBorders>
              <w:bottom w:val="single" w:sz="4" w:space="0" w:color="auto"/>
            </w:tcBorders>
          </w:tcPr>
          <w:p w:rsidR="007E2802" w:rsidRPr="00682B28" w:rsidRDefault="007E2802" w:rsidP="00607AD7">
            <w:pPr>
              <w:spacing w:line="360" w:lineRule="auto"/>
              <w:jc w:val="center"/>
              <w:rPr>
                <w:rFonts w:ascii="Arial" w:hAnsi="Arial" w:cs="Arial"/>
              </w:rPr>
            </w:pPr>
          </w:p>
        </w:tc>
        <w:tc>
          <w:tcPr>
            <w:tcW w:w="3398" w:type="dxa"/>
            <w:tcBorders>
              <w:bottom w:val="single" w:sz="4" w:space="0" w:color="auto"/>
            </w:tcBorders>
          </w:tcPr>
          <w:p w:rsidR="007E2802" w:rsidRPr="00682B28" w:rsidRDefault="007E2802" w:rsidP="00607AD7">
            <w:pPr>
              <w:spacing w:line="360" w:lineRule="auto"/>
              <w:jc w:val="center"/>
              <w:rPr>
                <w:rFonts w:ascii="Arial" w:hAnsi="Arial" w:cs="Arial"/>
              </w:rPr>
            </w:pPr>
          </w:p>
        </w:tc>
        <w:tc>
          <w:tcPr>
            <w:tcW w:w="2502" w:type="dxa"/>
            <w:tcBorders>
              <w:bottom w:val="single" w:sz="4" w:space="0" w:color="auto"/>
            </w:tcBorders>
          </w:tcPr>
          <w:p w:rsidR="007E2802" w:rsidRPr="00682B28" w:rsidRDefault="007E2802" w:rsidP="00607AD7">
            <w:pPr>
              <w:spacing w:line="360" w:lineRule="auto"/>
              <w:jc w:val="center"/>
              <w:rPr>
                <w:rFonts w:ascii="Arial" w:hAnsi="Arial" w:cs="Arial"/>
              </w:rPr>
            </w:pPr>
          </w:p>
        </w:tc>
      </w:tr>
      <w:tr w:rsidR="007E2802" w:rsidRPr="00682B28" w:rsidTr="00607AD7">
        <w:trPr>
          <w:trHeight w:val="624"/>
        </w:trPr>
        <w:tc>
          <w:tcPr>
            <w:tcW w:w="0" w:type="auto"/>
          </w:tcPr>
          <w:p w:rsidR="007E2802" w:rsidRPr="00682B28" w:rsidRDefault="007E2802" w:rsidP="00607AD7">
            <w:pPr>
              <w:spacing w:line="360" w:lineRule="auto"/>
              <w:jc w:val="center"/>
              <w:rPr>
                <w:rFonts w:ascii="Arial" w:hAnsi="Arial" w:cs="Arial"/>
              </w:rPr>
            </w:pPr>
          </w:p>
        </w:tc>
        <w:tc>
          <w:tcPr>
            <w:tcW w:w="0" w:type="auto"/>
          </w:tcPr>
          <w:p w:rsidR="007E2802" w:rsidRPr="00682B28" w:rsidRDefault="007E2802" w:rsidP="00607AD7">
            <w:pPr>
              <w:spacing w:line="360" w:lineRule="auto"/>
              <w:jc w:val="center"/>
              <w:rPr>
                <w:rFonts w:ascii="Arial" w:hAnsi="Arial" w:cs="Arial"/>
              </w:rPr>
            </w:pPr>
          </w:p>
        </w:tc>
        <w:tc>
          <w:tcPr>
            <w:tcW w:w="1740" w:type="dxa"/>
          </w:tcPr>
          <w:p w:rsidR="007E2802" w:rsidRPr="00682B28" w:rsidRDefault="007E2802" w:rsidP="00607AD7">
            <w:pPr>
              <w:spacing w:line="360" w:lineRule="auto"/>
              <w:jc w:val="center"/>
              <w:rPr>
                <w:rFonts w:ascii="Arial" w:hAnsi="Arial" w:cs="Arial"/>
              </w:rPr>
            </w:pPr>
          </w:p>
        </w:tc>
        <w:tc>
          <w:tcPr>
            <w:tcW w:w="2634" w:type="dxa"/>
          </w:tcPr>
          <w:p w:rsidR="007E2802" w:rsidRPr="00682B28" w:rsidRDefault="007E2802" w:rsidP="00607AD7">
            <w:pPr>
              <w:spacing w:line="360" w:lineRule="auto"/>
              <w:jc w:val="center"/>
              <w:rPr>
                <w:rFonts w:ascii="Arial" w:hAnsi="Arial" w:cs="Arial"/>
              </w:rPr>
            </w:pPr>
          </w:p>
        </w:tc>
        <w:tc>
          <w:tcPr>
            <w:tcW w:w="2601" w:type="dxa"/>
          </w:tcPr>
          <w:p w:rsidR="007E2802" w:rsidRPr="00682B28" w:rsidRDefault="007E2802" w:rsidP="00607AD7">
            <w:pPr>
              <w:spacing w:line="360" w:lineRule="auto"/>
              <w:jc w:val="center"/>
              <w:rPr>
                <w:rFonts w:ascii="Arial" w:hAnsi="Arial" w:cs="Arial"/>
              </w:rPr>
            </w:pPr>
          </w:p>
        </w:tc>
        <w:tc>
          <w:tcPr>
            <w:tcW w:w="3398" w:type="dxa"/>
          </w:tcPr>
          <w:p w:rsidR="007E2802" w:rsidRPr="00682B28" w:rsidRDefault="007E2802" w:rsidP="00607AD7">
            <w:pPr>
              <w:spacing w:line="360" w:lineRule="auto"/>
              <w:jc w:val="center"/>
              <w:rPr>
                <w:rFonts w:ascii="Arial" w:hAnsi="Arial" w:cs="Arial"/>
              </w:rPr>
            </w:pPr>
          </w:p>
        </w:tc>
        <w:tc>
          <w:tcPr>
            <w:tcW w:w="2502" w:type="dxa"/>
          </w:tcPr>
          <w:p w:rsidR="007E2802" w:rsidRPr="00682B28" w:rsidRDefault="007E2802" w:rsidP="00607AD7">
            <w:pPr>
              <w:spacing w:line="360" w:lineRule="auto"/>
              <w:jc w:val="center"/>
              <w:rPr>
                <w:rFonts w:ascii="Arial" w:hAnsi="Arial" w:cs="Arial"/>
              </w:rPr>
            </w:pPr>
          </w:p>
        </w:tc>
      </w:tr>
      <w:tr w:rsidR="007E2802" w:rsidRPr="00682B28" w:rsidTr="00607AD7">
        <w:trPr>
          <w:trHeight w:val="624"/>
        </w:trPr>
        <w:tc>
          <w:tcPr>
            <w:tcW w:w="0" w:type="auto"/>
            <w:tcBorders>
              <w:bottom w:val="single" w:sz="4" w:space="0" w:color="auto"/>
            </w:tcBorders>
          </w:tcPr>
          <w:p w:rsidR="007E2802" w:rsidRPr="00682B28" w:rsidRDefault="007E2802" w:rsidP="00607AD7">
            <w:pPr>
              <w:spacing w:line="360" w:lineRule="auto"/>
              <w:jc w:val="center"/>
              <w:rPr>
                <w:rFonts w:ascii="Arial" w:hAnsi="Arial" w:cs="Arial"/>
              </w:rPr>
            </w:pPr>
          </w:p>
        </w:tc>
        <w:tc>
          <w:tcPr>
            <w:tcW w:w="0" w:type="auto"/>
            <w:tcBorders>
              <w:bottom w:val="single" w:sz="4" w:space="0" w:color="auto"/>
            </w:tcBorders>
          </w:tcPr>
          <w:p w:rsidR="007E2802" w:rsidRPr="00682B28" w:rsidRDefault="007E2802" w:rsidP="00607AD7">
            <w:pPr>
              <w:spacing w:line="360" w:lineRule="auto"/>
              <w:jc w:val="center"/>
              <w:rPr>
                <w:rFonts w:ascii="Arial" w:hAnsi="Arial" w:cs="Arial"/>
              </w:rPr>
            </w:pPr>
          </w:p>
        </w:tc>
        <w:tc>
          <w:tcPr>
            <w:tcW w:w="1740" w:type="dxa"/>
            <w:tcBorders>
              <w:bottom w:val="single" w:sz="4" w:space="0" w:color="auto"/>
            </w:tcBorders>
          </w:tcPr>
          <w:p w:rsidR="007E2802" w:rsidRPr="00682B28" w:rsidRDefault="007E2802" w:rsidP="00607AD7">
            <w:pPr>
              <w:spacing w:line="360" w:lineRule="auto"/>
              <w:jc w:val="center"/>
              <w:rPr>
                <w:rFonts w:ascii="Arial" w:hAnsi="Arial" w:cs="Arial"/>
              </w:rPr>
            </w:pPr>
          </w:p>
        </w:tc>
        <w:tc>
          <w:tcPr>
            <w:tcW w:w="2634" w:type="dxa"/>
            <w:tcBorders>
              <w:bottom w:val="single" w:sz="4" w:space="0" w:color="auto"/>
            </w:tcBorders>
          </w:tcPr>
          <w:p w:rsidR="007E2802" w:rsidRPr="00682B28" w:rsidRDefault="007E2802" w:rsidP="00607AD7">
            <w:pPr>
              <w:spacing w:line="360" w:lineRule="auto"/>
              <w:jc w:val="center"/>
              <w:rPr>
                <w:rFonts w:ascii="Arial" w:hAnsi="Arial" w:cs="Arial"/>
              </w:rPr>
            </w:pPr>
          </w:p>
        </w:tc>
        <w:tc>
          <w:tcPr>
            <w:tcW w:w="2601" w:type="dxa"/>
            <w:tcBorders>
              <w:bottom w:val="single" w:sz="4" w:space="0" w:color="auto"/>
            </w:tcBorders>
          </w:tcPr>
          <w:p w:rsidR="007E2802" w:rsidRPr="00682B28" w:rsidRDefault="007E2802" w:rsidP="00607AD7">
            <w:pPr>
              <w:spacing w:line="360" w:lineRule="auto"/>
              <w:jc w:val="center"/>
              <w:rPr>
                <w:rFonts w:ascii="Arial" w:hAnsi="Arial" w:cs="Arial"/>
              </w:rPr>
            </w:pPr>
          </w:p>
        </w:tc>
        <w:tc>
          <w:tcPr>
            <w:tcW w:w="3398" w:type="dxa"/>
            <w:tcBorders>
              <w:bottom w:val="single" w:sz="4" w:space="0" w:color="auto"/>
            </w:tcBorders>
          </w:tcPr>
          <w:p w:rsidR="007E2802" w:rsidRPr="00682B28" w:rsidRDefault="007E2802" w:rsidP="00607AD7">
            <w:pPr>
              <w:spacing w:line="360" w:lineRule="auto"/>
              <w:jc w:val="center"/>
              <w:rPr>
                <w:rFonts w:ascii="Arial" w:hAnsi="Arial" w:cs="Arial"/>
              </w:rPr>
            </w:pPr>
          </w:p>
        </w:tc>
        <w:tc>
          <w:tcPr>
            <w:tcW w:w="2502" w:type="dxa"/>
            <w:tcBorders>
              <w:bottom w:val="single" w:sz="4" w:space="0" w:color="auto"/>
            </w:tcBorders>
          </w:tcPr>
          <w:p w:rsidR="007E2802" w:rsidRPr="00682B28" w:rsidRDefault="007E2802" w:rsidP="00607AD7">
            <w:pPr>
              <w:spacing w:line="360" w:lineRule="auto"/>
              <w:jc w:val="center"/>
              <w:rPr>
                <w:rFonts w:ascii="Arial" w:hAnsi="Arial" w:cs="Arial"/>
              </w:rPr>
            </w:pPr>
          </w:p>
        </w:tc>
      </w:tr>
      <w:tr w:rsidR="007F55BE" w:rsidRPr="00682B28" w:rsidTr="00607AD7">
        <w:trPr>
          <w:trHeight w:val="624"/>
        </w:trPr>
        <w:tc>
          <w:tcPr>
            <w:tcW w:w="0" w:type="auto"/>
            <w:tcBorders>
              <w:bottom w:val="single" w:sz="4" w:space="0" w:color="auto"/>
            </w:tcBorders>
          </w:tcPr>
          <w:p w:rsidR="007F55BE" w:rsidRPr="00682B28" w:rsidRDefault="007F55BE" w:rsidP="007F55BE">
            <w:pPr>
              <w:spacing w:line="360" w:lineRule="auto"/>
              <w:rPr>
                <w:rFonts w:ascii="Arial" w:hAnsi="Arial" w:cs="Arial"/>
              </w:rPr>
            </w:pPr>
          </w:p>
        </w:tc>
        <w:tc>
          <w:tcPr>
            <w:tcW w:w="0" w:type="auto"/>
            <w:tcBorders>
              <w:bottom w:val="single" w:sz="4" w:space="0" w:color="auto"/>
            </w:tcBorders>
          </w:tcPr>
          <w:p w:rsidR="007F55BE" w:rsidRPr="00682B28" w:rsidRDefault="007F55BE" w:rsidP="00607AD7">
            <w:pPr>
              <w:spacing w:line="360" w:lineRule="auto"/>
              <w:jc w:val="center"/>
              <w:rPr>
                <w:rFonts w:ascii="Arial" w:hAnsi="Arial" w:cs="Arial"/>
              </w:rPr>
            </w:pPr>
          </w:p>
        </w:tc>
        <w:tc>
          <w:tcPr>
            <w:tcW w:w="1740" w:type="dxa"/>
            <w:tcBorders>
              <w:bottom w:val="single" w:sz="4" w:space="0" w:color="auto"/>
            </w:tcBorders>
          </w:tcPr>
          <w:p w:rsidR="007F55BE" w:rsidRPr="00682B28" w:rsidRDefault="007F55BE" w:rsidP="00607AD7">
            <w:pPr>
              <w:spacing w:line="360" w:lineRule="auto"/>
              <w:jc w:val="center"/>
              <w:rPr>
                <w:rFonts w:ascii="Arial" w:hAnsi="Arial" w:cs="Arial"/>
              </w:rPr>
            </w:pPr>
          </w:p>
        </w:tc>
        <w:tc>
          <w:tcPr>
            <w:tcW w:w="2634" w:type="dxa"/>
            <w:tcBorders>
              <w:bottom w:val="single" w:sz="4" w:space="0" w:color="auto"/>
            </w:tcBorders>
          </w:tcPr>
          <w:p w:rsidR="007F55BE" w:rsidRPr="00682B28" w:rsidRDefault="007F55BE" w:rsidP="00607AD7">
            <w:pPr>
              <w:spacing w:line="360" w:lineRule="auto"/>
              <w:jc w:val="center"/>
              <w:rPr>
                <w:rFonts w:ascii="Arial" w:hAnsi="Arial" w:cs="Arial"/>
              </w:rPr>
            </w:pPr>
          </w:p>
        </w:tc>
        <w:tc>
          <w:tcPr>
            <w:tcW w:w="2601" w:type="dxa"/>
            <w:tcBorders>
              <w:bottom w:val="single" w:sz="4" w:space="0" w:color="auto"/>
            </w:tcBorders>
          </w:tcPr>
          <w:p w:rsidR="007F55BE" w:rsidRPr="00682B28" w:rsidRDefault="007F55BE" w:rsidP="00607AD7">
            <w:pPr>
              <w:spacing w:line="360" w:lineRule="auto"/>
              <w:jc w:val="center"/>
              <w:rPr>
                <w:rFonts w:ascii="Arial" w:hAnsi="Arial" w:cs="Arial"/>
              </w:rPr>
            </w:pPr>
          </w:p>
        </w:tc>
        <w:tc>
          <w:tcPr>
            <w:tcW w:w="3398" w:type="dxa"/>
            <w:tcBorders>
              <w:bottom w:val="single" w:sz="4" w:space="0" w:color="auto"/>
            </w:tcBorders>
          </w:tcPr>
          <w:p w:rsidR="007F55BE" w:rsidRPr="00682B28" w:rsidRDefault="007F55BE" w:rsidP="00607AD7">
            <w:pPr>
              <w:spacing w:line="360" w:lineRule="auto"/>
              <w:jc w:val="center"/>
              <w:rPr>
                <w:rFonts w:ascii="Arial" w:hAnsi="Arial" w:cs="Arial"/>
              </w:rPr>
            </w:pPr>
          </w:p>
        </w:tc>
        <w:tc>
          <w:tcPr>
            <w:tcW w:w="2502" w:type="dxa"/>
            <w:tcBorders>
              <w:bottom w:val="single" w:sz="4" w:space="0" w:color="auto"/>
            </w:tcBorders>
          </w:tcPr>
          <w:p w:rsidR="007F55BE" w:rsidRPr="00682B28" w:rsidRDefault="007F55BE" w:rsidP="00607AD7">
            <w:pPr>
              <w:spacing w:line="360" w:lineRule="auto"/>
              <w:jc w:val="center"/>
              <w:rPr>
                <w:rFonts w:ascii="Arial" w:hAnsi="Arial" w:cs="Arial"/>
              </w:rPr>
            </w:pPr>
          </w:p>
        </w:tc>
      </w:tr>
      <w:tr w:rsidR="007E2802" w:rsidRPr="00682B28" w:rsidTr="00607AD7">
        <w:trPr>
          <w:trHeight w:val="624"/>
        </w:trPr>
        <w:tc>
          <w:tcPr>
            <w:tcW w:w="0" w:type="auto"/>
            <w:gridSpan w:val="7"/>
            <w:tcBorders>
              <w:top w:val="single" w:sz="4" w:space="0" w:color="auto"/>
              <w:left w:val="nil"/>
              <w:bottom w:val="nil"/>
              <w:right w:val="nil"/>
            </w:tcBorders>
          </w:tcPr>
          <w:p w:rsidR="00405C9A" w:rsidRPr="00682B28" w:rsidRDefault="007E2802" w:rsidP="004F2B6F">
            <w:pPr>
              <w:pStyle w:val="Akapitzlist"/>
              <w:numPr>
                <w:ilvl w:val="3"/>
                <w:numId w:val="27"/>
              </w:numPr>
              <w:ind w:left="460"/>
              <w:rPr>
                <w:rFonts w:ascii="Arial" w:eastAsiaTheme="minorHAnsi" w:hAnsi="Arial" w:cs="Arial"/>
                <w:sz w:val="22"/>
                <w:szCs w:val="22"/>
                <w:lang w:eastAsia="en-US"/>
              </w:rPr>
            </w:pPr>
            <w:r w:rsidRPr="00682B28">
              <w:rPr>
                <w:rFonts w:ascii="Arial" w:eastAsiaTheme="minorHAnsi" w:hAnsi="Arial" w:cs="Arial"/>
                <w:sz w:val="22"/>
                <w:szCs w:val="22"/>
                <w:lang w:eastAsia="en-US"/>
              </w:rPr>
              <w:t xml:space="preserve">W dniu …………………..       wykonano usługę mycia i dezynfekcji pojemników na odpady niesegregowane: ………………………….. szt. </w:t>
            </w:r>
          </w:p>
          <w:p w:rsidR="007E2802" w:rsidRPr="00682B28" w:rsidRDefault="007E2802" w:rsidP="00405C9A">
            <w:pPr>
              <w:pStyle w:val="Akapitzlist"/>
              <w:ind w:left="460"/>
              <w:rPr>
                <w:rFonts w:ascii="Arial" w:eastAsiaTheme="minorHAnsi" w:hAnsi="Arial" w:cs="Arial"/>
                <w:sz w:val="22"/>
                <w:szCs w:val="22"/>
                <w:lang w:eastAsia="en-US"/>
              </w:rPr>
            </w:pPr>
            <w:r w:rsidRPr="00682B28">
              <w:rPr>
                <w:rFonts w:ascii="Arial" w:eastAsiaTheme="minorHAnsi" w:hAnsi="Arial" w:cs="Arial"/>
                <w:sz w:val="22"/>
                <w:szCs w:val="22"/>
                <w:lang w:eastAsia="en-US"/>
              </w:rPr>
              <w:t>o pojemności………………….</w:t>
            </w:r>
          </w:p>
          <w:p w:rsidR="00405C9A" w:rsidRPr="00682B28" w:rsidRDefault="00405C9A" w:rsidP="00DC466A">
            <w:pPr>
              <w:pStyle w:val="Akapitzlist"/>
              <w:ind w:left="2727"/>
              <w:rPr>
                <w:rFonts w:ascii="Arial" w:eastAsiaTheme="minorHAnsi" w:hAnsi="Arial" w:cs="Arial"/>
                <w:sz w:val="22"/>
                <w:szCs w:val="22"/>
                <w:lang w:eastAsia="en-US"/>
              </w:rPr>
            </w:pPr>
          </w:p>
          <w:p w:rsidR="007E2802" w:rsidRPr="00682B28" w:rsidRDefault="007E2802" w:rsidP="00607AD7">
            <w:pPr>
              <w:spacing w:line="360" w:lineRule="auto"/>
              <w:ind w:left="9565"/>
              <w:rPr>
                <w:rFonts w:ascii="Arial" w:hAnsi="Arial" w:cs="Arial"/>
                <w:vertAlign w:val="superscript"/>
              </w:rPr>
            </w:pPr>
            <w:r w:rsidRPr="00682B28">
              <w:rPr>
                <w:rFonts w:ascii="Arial" w:hAnsi="Arial" w:cs="Arial"/>
                <w:vertAlign w:val="superscript"/>
              </w:rPr>
              <w:t>Podpis upoważnionego przedstawiciela Zamawiającego</w:t>
            </w:r>
          </w:p>
        </w:tc>
      </w:tr>
    </w:tbl>
    <w:p w:rsidR="007E2802" w:rsidRPr="00682B28" w:rsidRDefault="00B5588A" w:rsidP="007E2802">
      <w:pPr>
        <w:spacing w:after="200" w:line="360" w:lineRule="auto"/>
        <w:ind w:firstLine="708"/>
        <w:rPr>
          <w:rFonts w:ascii="Arial" w:hAnsi="Arial" w:cs="Arial"/>
          <w:b/>
        </w:rPr>
      </w:pPr>
      <w:r w:rsidRPr="00682B28">
        <w:rPr>
          <w:rFonts w:ascii="Arial" w:hAnsi="Arial" w:cs="Arial"/>
          <w:b/>
        </w:rPr>
        <w:t>WYKONAWCA</w:t>
      </w:r>
      <w:r w:rsidRPr="00682B28">
        <w:rPr>
          <w:rFonts w:ascii="Arial" w:hAnsi="Arial" w:cs="Arial"/>
          <w:b/>
        </w:rPr>
        <w:tab/>
      </w:r>
      <w:r w:rsidRPr="00682B28">
        <w:rPr>
          <w:rFonts w:ascii="Arial" w:hAnsi="Arial" w:cs="Arial"/>
          <w:b/>
        </w:rPr>
        <w:tab/>
      </w:r>
      <w:r w:rsidRPr="00682B28">
        <w:rPr>
          <w:rFonts w:ascii="Arial" w:hAnsi="Arial" w:cs="Arial"/>
          <w:b/>
        </w:rPr>
        <w:tab/>
      </w:r>
      <w:r w:rsidRPr="00682B28">
        <w:rPr>
          <w:rFonts w:ascii="Arial" w:hAnsi="Arial" w:cs="Arial"/>
          <w:b/>
        </w:rPr>
        <w:tab/>
      </w:r>
      <w:r w:rsidRPr="00682B28">
        <w:rPr>
          <w:rFonts w:ascii="Arial" w:hAnsi="Arial" w:cs="Arial"/>
          <w:b/>
        </w:rPr>
        <w:tab/>
      </w:r>
    </w:p>
    <w:p w:rsidR="007E2802" w:rsidRPr="00682B28" w:rsidRDefault="007E2802" w:rsidP="007E2802">
      <w:pPr>
        <w:tabs>
          <w:tab w:val="left" w:leader="dot" w:pos="2835"/>
          <w:tab w:val="left" w:pos="5812"/>
          <w:tab w:val="left" w:leader="dot" w:pos="8505"/>
        </w:tabs>
        <w:spacing w:line="360" w:lineRule="auto"/>
        <w:rPr>
          <w:rFonts w:ascii="Arial" w:hAnsi="Arial" w:cs="Arial"/>
          <w:b/>
          <w:bCs/>
          <w:sz w:val="22"/>
          <w:szCs w:val="22"/>
        </w:rPr>
        <w:sectPr w:rsidR="007E2802" w:rsidRPr="00682B28" w:rsidSect="007E2802">
          <w:headerReference w:type="default" r:id="rId13"/>
          <w:pgSz w:w="16838" w:h="11906" w:orient="landscape"/>
          <w:pgMar w:top="1418" w:right="1418" w:bottom="1418" w:left="1418" w:header="709" w:footer="709" w:gutter="0"/>
          <w:cols w:space="708"/>
          <w:docGrid w:linePitch="360"/>
        </w:sectPr>
      </w:pPr>
    </w:p>
    <w:p w:rsidR="00A45797" w:rsidRPr="00682B28" w:rsidRDefault="00A45797" w:rsidP="00A45797">
      <w:pPr>
        <w:jc w:val="center"/>
        <w:rPr>
          <w:rFonts w:ascii="Arial" w:hAnsi="Arial" w:cs="Arial"/>
        </w:rPr>
      </w:pPr>
      <w:r w:rsidRPr="00682B28">
        <w:rPr>
          <w:rFonts w:ascii="Arial" w:hAnsi="Arial" w:cs="Arial"/>
          <w:noProof/>
        </w:rPr>
        <w:lastRenderedPageBreak/>
        <mc:AlternateContent>
          <mc:Choice Requires="wps">
            <w:drawing>
              <wp:anchor distT="0" distB="0" distL="114300" distR="114300" simplePos="0" relativeHeight="251668480" behindDoc="0" locked="0" layoutInCell="1" allowOverlap="1" wp14:anchorId="1D62BEFF" wp14:editId="7045FB33">
                <wp:simplePos x="0" y="0"/>
                <wp:positionH relativeFrom="column">
                  <wp:posOffset>4252595</wp:posOffset>
                </wp:positionH>
                <wp:positionV relativeFrom="paragraph">
                  <wp:posOffset>-24130</wp:posOffset>
                </wp:positionV>
                <wp:extent cx="1782445" cy="419100"/>
                <wp:effectExtent l="0" t="0" r="0" b="0"/>
                <wp:wrapNone/>
                <wp:docPr id="4" name="Text Box 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244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1307" w:rsidRPr="00DC2A06" w:rsidRDefault="00261307" w:rsidP="00A45797">
                            <w:pPr>
                              <w:jc w:val="center"/>
                              <w:rPr>
                                <w:rFonts w:ascii="Arial" w:hAnsi="Arial" w:cs="Arial"/>
                                <w:sz w:val="32"/>
                              </w:rPr>
                            </w:pPr>
                            <w:r w:rsidRPr="00DC2A06">
                              <w:rPr>
                                <w:rFonts w:ascii="Arial" w:hAnsi="Arial" w:cs="Arial"/>
                                <w:szCs w:val="16"/>
                              </w:rPr>
                              <w:t>Egz. Nr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62BEFF" id="_x0000_t202" coordsize="21600,21600" o:spt="202" path="m,l,21600r21600,l21600,xe">
                <v:stroke joinstyle="miter"/>
                <v:path gradientshapeok="t" o:connecttype="rect"/>
              </v:shapetype>
              <v:shape id="Text Box 559" o:spid="_x0000_s1026" type="#_x0000_t202" style="position:absolute;left:0;text-align:left;margin-left:334.85pt;margin-top:-1.9pt;width:140.35pt;height: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AqItgIAALs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" filled="f" stroked="f">
                <v:textbox>
                  <w:txbxContent>
                    <w:p w:rsidR="00261307" w:rsidRPr="00DC2A06" w:rsidRDefault="00261307" w:rsidP="00A45797">
                      <w:pPr>
                        <w:jc w:val="center"/>
                        <w:rPr>
                          <w:rFonts w:ascii="Arial" w:hAnsi="Arial" w:cs="Arial"/>
                          <w:sz w:val="32"/>
                        </w:rPr>
                      </w:pPr>
                      <w:r w:rsidRPr="00DC2A06">
                        <w:rPr>
                          <w:rFonts w:ascii="Arial" w:hAnsi="Arial" w:cs="Arial"/>
                          <w:szCs w:val="16"/>
                        </w:rPr>
                        <w:t>Egz. Nr ………</w:t>
                      </w:r>
                    </w:p>
                  </w:txbxContent>
                </v:textbox>
              </v:shape>
            </w:pict>
          </mc:Fallback>
        </mc:AlternateContent>
      </w:r>
      <w:r w:rsidRPr="00682B28">
        <w:rPr>
          <w:rFonts w:ascii="Arial" w:hAnsi="Arial" w:cs="Arial"/>
          <w:noProof/>
        </w:rPr>
        <mc:AlternateContent>
          <mc:Choice Requires="wps">
            <w:drawing>
              <wp:anchor distT="0" distB="0" distL="114300" distR="114300" simplePos="0" relativeHeight="251660287" behindDoc="0" locked="0" layoutInCell="1" allowOverlap="1" wp14:anchorId="47C2C711" wp14:editId="165BB49D">
                <wp:simplePos x="0" y="0"/>
                <wp:positionH relativeFrom="column">
                  <wp:posOffset>90170</wp:posOffset>
                </wp:positionH>
                <wp:positionV relativeFrom="paragraph">
                  <wp:posOffset>80010</wp:posOffset>
                </wp:positionV>
                <wp:extent cx="2552700" cy="1285875"/>
                <wp:effectExtent l="0" t="0" r="0" b="0"/>
                <wp:wrapNone/>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285875"/>
                        </a:xfrm>
                        <a:prstGeom prst="rect">
                          <a:avLst/>
                        </a:prstGeom>
                        <a:noFill/>
                        <a:ln w="9525">
                          <a:noFill/>
                          <a:miter lim="800000"/>
                          <a:headEnd/>
                          <a:tailEnd/>
                        </a:ln>
                      </wps:spPr>
                      <wps:txbx>
                        <w:txbxContent>
                          <w:p w:rsidR="00261307" w:rsidRPr="009405F1" w:rsidRDefault="00261307" w:rsidP="00A45797">
                            <w:pPr>
                              <w:keepNext/>
                              <w:jc w:val="center"/>
                              <w:outlineLvl w:val="1"/>
                              <w:rPr>
                                <w:rFonts w:ascii="Arial" w:hAnsi="Arial" w:cs="Arial"/>
                                <w:b/>
                              </w:rPr>
                            </w:pPr>
                            <w:r w:rsidRPr="009405F1">
                              <w:rPr>
                                <w:rFonts w:ascii="Arial" w:hAnsi="Arial" w:cs="Arial"/>
                                <w:b/>
                              </w:rPr>
                              <w:t>„Z A T W I E R D Z A M”</w:t>
                            </w:r>
                          </w:p>
                          <w:p w:rsidR="00261307" w:rsidRDefault="00261307" w:rsidP="00A45797">
                            <w:pPr>
                              <w:jc w:val="center"/>
                              <w:rPr>
                                <w:rFonts w:ascii="Arial Narrow" w:hAnsi="Arial Narrow"/>
                                <w:bCs/>
                                <w:sz w:val="16"/>
                                <w:szCs w:val="16"/>
                              </w:rPr>
                            </w:pPr>
                          </w:p>
                          <w:p w:rsidR="00261307" w:rsidRDefault="00261307" w:rsidP="00A45797">
                            <w:pPr>
                              <w:jc w:val="center"/>
                              <w:rPr>
                                <w:rFonts w:ascii="Arial Narrow" w:hAnsi="Arial Narrow"/>
                                <w:bCs/>
                                <w:sz w:val="16"/>
                                <w:szCs w:val="16"/>
                              </w:rPr>
                            </w:pPr>
                            <w:r>
                              <w:rPr>
                                <w:rFonts w:ascii="Arial Narrow" w:hAnsi="Arial Narrow"/>
                                <w:bCs/>
                                <w:sz w:val="16"/>
                                <w:szCs w:val="16"/>
                              </w:rPr>
                              <w:t>……………………………………………………………………..</w:t>
                            </w:r>
                            <w:r>
                              <w:rPr>
                                <w:rFonts w:ascii="Arial Narrow" w:hAnsi="Arial Narrow"/>
                                <w:bCs/>
                                <w:sz w:val="16"/>
                                <w:szCs w:val="16"/>
                              </w:rPr>
                              <w:br/>
                            </w:r>
                            <w:r w:rsidRPr="007712B2">
                              <w:rPr>
                                <w:rFonts w:ascii="Arial Narrow" w:hAnsi="Arial Narrow"/>
                                <w:bCs/>
                                <w:sz w:val="16"/>
                                <w:szCs w:val="16"/>
                              </w:rPr>
                              <w:t xml:space="preserve">(podpis </w:t>
                            </w:r>
                            <w:r>
                              <w:rPr>
                                <w:rFonts w:ascii="Arial Narrow" w:hAnsi="Arial Narrow"/>
                                <w:bCs/>
                                <w:sz w:val="16"/>
                                <w:szCs w:val="16"/>
                              </w:rPr>
                              <w:t xml:space="preserve">Komendanta 25 WOG lub </w:t>
                            </w:r>
                            <w:r w:rsidRPr="007712B2">
                              <w:rPr>
                                <w:rFonts w:ascii="Arial Narrow" w:hAnsi="Arial Narrow"/>
                                <w:bCs/>
                                <w:sz w:val="16"/>
                                <w:szCs w:val="16"/>
                              </w:rPr>
                              <w:t xml:space="preserve">Zastępcy </w:t>
                            </w:r>
                            <w:r>
                              <w:rPr>
                                <w:rFonts w:ascii="Arial Narrow" w:hAnsi="Arial Narrow"/>
                                <w:bCs/>
                                <w:sz w:val="16"/>
                                <w:szCs w:val="16"/>
                              </w:rPr>
                              <w:t>Komendanta</w:t>
                            </w:r>
                            <w:r w:rsidRPr="007712B2">
                              <w:rPr>
                                <w:rFonts w:ascii="Arial Narrow" w:hAnsi="Arial Narrow"/>
                                <w:bCs/>
                                <w:sz w:val="16"/>
                                <w:szCs w:val="16"/>
                              </w:rPr>
                              <w:t>)</w:t>
                            </w:r>
                          </w:p>
                          <w:p w:rsidR="00261307" w:rsidRPr="007712B2" w:rsidRDefault="00261307" w:rsidP="00A45797">
                            <w:pPr>
                              <w:keepNext/>
                              <w:outlineLvl w:val="1"/>
                            </w:pPr>
                            <w:r w:rsidRPr="009405F1">
                              <w:rPr>
                                <w:rFonts w:ascii="Arial Narrow" w:hAnsi="Arial Narrow"/>
                                <w:bCs/>
                              </w:rPr>
                              <w:t>Dnia</w:t>
                            </w:r>
                            <w:r w:rsidRPr="007712B2">
                              <w:rPr>
                                <w:rFonts w:ascii="Arial Narrow" w:hAnsi="Arial Narrow"/>
                                <w:bCs/>
                              </w:rPr>
                              <w:t xml:space="preserve">  </w:t>
                            </w:r>
                            <w:r w:rsidRPr="007712B2">
                              <w:rPr>
                                <w:rFonts w:ascii="Arial Narrow" w:hAnsi="Arial Narrow"/>
                                <w:bCs/>
                                <w:sz w:val="16"/>
                                <w:szCs w:val="16"/>
                              </w:rPr>
                              <w:t>....................................................</w:t>
                            </w:r>
                            <w:r>
                              <w:rPr>
                                <w:rFonts w:ascii="Arial Narrow" w:hAnsi="Arial Narrow"/>
                                <w:bCs/>
                                <w:sz w:val="16"/>
                                <w:szCs w:val="16"/>
                              </w:rPr>
                              <w:t>..........</w:t>
                            </w:r>
                            <w:r w:rsidRPr="007712B2">
                              <w:rPr>
                                <w:rFonts w:ascii="Arial Narrow" w:hAnsi="Arial Narrow"/>
                                <w:bCs/>
                                <w:sz w:val="16"/>
                                <w:szCs w:val="16"/>
                              </w:rPr>
                              <w:t>..................</w:t>
                            </w:r>
                          </w:p>
                          <w:p w:rsidR="00261307" w:rsidRPr="007712B2" w:rsidRDefault="00261307" w:rsidP="00A45797">
                            <w:pPr>
                              <w:jc w:val="center"/>
                              <w:rPr>
                                <w:rFonts w:ascii="Arial Narrow" w:hAnsi="Arial Narrow"/>
                                <w:bCs/>
                                <w:sz w:val="16"/>
                                <w:szCs w:val="16"/>
                              </w:rPr>
                            </w:pPr>
                          </w:p>
                          <w:p w:rsidR="00261307" w:rsidRDefault="00261307" w:rsidP="00A457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C2C711" id="Pole tekstowe 2" o:spid="_x0000_s1027" type="#_x0000_t202" style="position:absolute;left:0;text-align:left;margin-left:7.1pt;margin-top:6.3pt;width:201pt;height:101.2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" filled="f" stroked="f">
                <v:textbox>
                  <w:txbxContent>
                    <w:p w:rsidR="00261307" w:rsidRPr="009405F1" w:rsidRDefault="00261307" w:rsidP="00A45797">
                      <w:pPr>
                        <w:keepNext/>
                        <w:jc w:val="center"/>
                        <w:outlineLvl w:val="1"/>
                        <w:rPr>
                          <w:rFonts w:ascii="Arial" w:hAnsi="Arial" w:cs="Arial"/>
                          <w:b/>
                        </w:rPr>
                      </w:pPr>
                      <w:r w:rsidRPr="009405F1">
                        <w:rPr>
                          <w:rFonts w:ascii="Arial" w:hAnsi="Arial" w:cs="Arial"/>
                          <w:b/>
                        </w:rPr>
                        <w:t>„Z A T W I E R D Z A M”</w:t>
                      </w:r>
                    </w:p>
                    <w:p w:rsidR="00261307" w:rsidRDefault="00261307" w:rsidP="00A45797">
                      <w:pPr>
                        <w:jc w:val="center"/>
                        <w:rPr>
                          <w:rFonts w:ascii="Arial Narrow" w:hAnsi="Arial Narrow"/>
                          <w:bCs/>
                          <w:sz w:val="16"/>
                          <w:szCs w:val="16"/>
                        </w:rPr>
                      </w:pPr>
                    </w:p>
                    <w:p w:rsidR="00261307" w:rsidRDefault="00261307" w:rsidP="00A45797">
                      <w:pPr>
                        <w:jc w:val="center"/>
                        <w:rPr>
                          <w:rFonts w:ascii="Arial Narrow" w:hAnsi="Arial Narrow"/>
                          <w:bCs/>
                          <w:sz w:val="16"/>
                          <w:szCs w:val="16"/>
                        </w:rPr>
                      </w:pPr>
                      <w:r>
                        <w:rPr>
                          <w:rFonts w:ascii="Arial Narrow" w:hAnsi="Arial Narrow"/>
                          <w:bCs/>
                          <w:sz w:val="16"/>
                          <w:szCs w:val="16"/>
                        </w:rPr>
                        <w:t>……………………………………………………………………..</w:t>
                      </w:r>
                      <w:r>
                        <w:rPr>
                          <w:rFonts w:ascii="Arial Narrow" w:hAnsi="Arial Narrow"/>
                          <w:bCs/>
                          <w:sz w:val="16"/>
                          <w:szCs w:val="16"/>
                        </w:rPr>
                        <w:br/>
                      </w:r>
                      <w:r w:rsidRPr="007712B2">
                        <w:rPr>
                          <w:rFonts w:ascii="Arial Narrow" w:hAnsi="Arial Narrow"/>
                          <w:bCs/>
                          <w:sz w:val="16"/>
                          <w:szCs w:val="16"/>
                        </w:rPr>
                        <w:t xml:space="preserve">(podpis </w:t>
                      </w:r>
                      <w:r>
                        <w:rPr>
                          <w:rFonts w:ascii="Arial Narrow" w:hAnsi="Arial Narrow"/>
                          <w:bCs/>
                          <w:sz w:val="16"/>
                          <w:szCs w:val="16"/>
                        </w:rPr>
                        <w:t xml:space="preserve">Komendanta 25 WOG lub </w:t>
                      </w:r>
                      <w:r w:rsidRPr="007712B2">
                        <w:rPr>
                          <w:rFonts w:ascii="Arial Narrow" w:hAnsi="Arial Narrow"/>
                          <w:bCs/>
                          <w:sz w:val="16"/>
                          <w:szCs w:val="16"/>
                        </w:rPr>
                        <w:t xml:space="preserve">Zastępcy </w:t>
                      </w:r>
                      <w:r>
                        <w:rPr>
                          <w:rFonts w:ascii="Arial Narrow" w:hAnsi="Arial Narrow"/>
                          <w:bCs/>
                          <w:sz w:val="16"/>
                          <w:szCs w:val="16"/>
                        </w:rPr>
                        <w:t>Komendanta</w:t>
                      </w:r>
                      <w:r w:rsidRPr="007712B2">
                        <w:rPr>
                          <w:rFonts w:ascii="Arial Narrow" w:hAnsi="Arial Narrow"/>
                          <w:bCs/>
                          <w:sz w:val="16"/>
                          <w:szCs w:val="16"/>
                        </w:rPr>
                        <w:t>)</w:t>
                      </w:r>
                    </w:p>
                    <w:p w:rsidR="00261307" w:rsidRPr="007712B2" w:rsidRDefault="00261307" w:rsidP="00A45797">
                      <w:pPr>
                        <w:keepNext/>
                        <w:outlineLvl w:val="1"/>
                      </w:pPr>
                      <w:r w:rsidRPr="009405F1">
                        <w:rPr>
                          <w:rFonts w:ascii="Arial Narrow" w:hAnsi="Arial Narrow"/>
                          <w:bCs/>
                        </w:rPr>
                        <w:t>Dnia</w:t>
                      </w:r>
                      <w:r w:rsidRPr="007712B2">
                        <w:rPr>
                          <w:rFonts w:ascii="Arial Narrow" w:hAnsi="Arial Narrow"/>
                          <w:bCs/>
                        </w:rPr>
                        <w:t xml:space="preserve">  </w:t>
                      </w:r>
                      <w:r w:rsidRPr="007712B2">
                        <w:rPr>
                          <w:rFonts w:ascii="Arial Narrow" w:hAnsi="Arial Narrow"/>
                          <w:bCs/>
                          <w:sz w:val="16"/>
                          <w:szCs w:val="16"/>
                        </w:rPr>
                        <w:t>....................................................</w:t>
                      </w:r>
                      <w:r>
                        <w:rPr>
                          <w:rFonts w:ascii="Arial Narrow" w:hAnsi="Arial Narrow"/>
                          <w:bCs/>
                          <w:sz w:val="16"/>
                          <w:szCs w:val="16"/>
                        </w:rPr>
                        <w:t>..........</w:t>
                      </w:r>
                      <w:r w:rsidRPr="007712B2">
                        <w:rPr>
                          <w:rFonts w:ascii="Arial Narrow" w:hAnsi="Arial Narrow"/>
                          <w:bCs/>
                          <w:sz w:val="16"/>
                          <w:szCs w:val="16"/>
                        </w:rPr>
                        <w:t>..................</w:t>
                      </w:r>
                    </w:p>
                    <w:p w:rsidR="00261307" w:rsidRPr="007712B2" w:rsidRDefault="00261307" w:rsidP="00A45797">
                      <w:pPr>
                        <w:jc w:val="center"/>
                        <w:rPr>
                          <w:rFonts w:ascii="Arial Narrow" w:hAnsi="Arial Narrow"/>
                          <w:bCs/>
                          <w:sz w:val="16"/>
                          <w:szCs w:val="16"/>
                        </w:rPr>
                      </w:pPr>
                    </w:p>
                    <w:p w:rsidR="00261307" w:rsidRDefault="00261307" w:rsidP="00A45797"/>
                  </w:txbxContent>
                </v:textbox>
              </v:shape>
            </w:pict>
          </mc:Fallback>
        </mc:AlternateContent>
      </w: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rPr>
          <w:rFonts w:ascii="Arial" w:hAnsi="Arial" w:cs="Arial"/>
          <w:sz w:val="16"/>
          <w:szCs w:val="16"/>
        </w:rPr>
      </w:pPr>
    </w:p>
    <w:p w:rsidR="00A45797" w:rsidRPr="00682B28" w:rsidRDefault="00A45797" w:rsidP="00A45797">
      <w:pPr>
        <w:rPr>
          <w:rFonts w:ascii="Arial" w:hAnsi="Arial" w:cs="Arial"/>
          <w:sz w:val="16"/>
          <w:szCs w:val="16"/>
        </w:rPr>
      </w:pPr>
    </w:p>
    <w:p w:rsidR="00A45797" w:rsidRPr="00682B28" w:rsidRDefault="00A45797" w:rsidP="00A45797">
      <w:pPr>
        <w:rPr>
          <w:rFonts w:ascii="Arial" w:hAnsi="Arial" w:cs="Arial"/>
          <w:sz w:val="16"/>
          <w:szCs w:val="16"/>
        </w:rPr>
      </w:pPr>
    </w:p>
    <w:p w:rsidR="00A45797" w:rsidRPr="00682B28" w:rsidRDefault="00A45797" w:rsidP="00A45797">
      <w:pPr>
        <w:rPr>
          <w:rFonts w:ascii="Arial" w:hAnsi="Arial" w:cs="Arial"/>
          <w:sz w:val="16"/>
          <w:szCs w:val="16"/>
        </w:rPr>
      </w:pPr>
    </w:p>
    <w:p w:rsidR="00A45797" w:rsidRPr="00682B28" w:rsidRDefault="00A45797" w:rsidP="00A45797">
      <w:pPr>
        <w:rPr>
          <w:rFonts w:ascii="Arial" w:hAnsi="Arial" w:cs="Arial"/>
          <w:sz w:val="16"/>
          <w:szCs w:val="16"/>
        </w:rPr>
      </w:pPr>
    </w:p>
    <w:p w:rsidR="00A45797" w:rsidRPr="00682B28" w:rsidRDefault="00A45797" w:rsidP="00A45797">
      <w:pPr>
        <w:rPr>
          <w:rFonts w:ascii="Arial" w:hAnsi="Arial" w:cs="Arial"/>
          <w:sz w:val="16"/>
          <w:szCs w:val="16"/>
        </w:rPr>
      </w:pPr>
    </w:p>
    <w:p w:rsidR="00A45797" w:rsidRPr="00682B28" w:rsidRDefault="00A45797" w:rsidP="00A45797">
      <w:pPr>
        <w:rPr>
          <w:rFonts w:ascii="Arial" w:hAnsi="Arial" w:cs="Arial"/>
          <w:sz w:val="16"/>
          <w:szCs w:val="16"/>
        </w:rPr>
      </w:pPr>
    </w:p>
    <w:p w:rsidR="00A45797" w:rsidRPr="00682B28" w:rsidRDefault="00A45797" w:rsidP="00A45797">
      <w:pPr>
        <w:jc w:val="center"/>
        <w:rPr>
          <w:rFonts w:ascii="Arial" w:hAnsi="Arial" w:cs="Arial"/>
          <w:b/>
        </w:rPr>
      </w:pPr>
      <w:r w:rsidRPr="00682B28">
        <w:rPr>
          <w:rFonts w:ascii="Arial" w:hAnsi="Arial" w:cs="Arial"/>
          <w:b/>
        </w:rPr>
        <w:t>WYKAZ OSÓB</w:t>
      </w:r>
      <w:r w:rsidRPr="00682B28">
        <w:rPr>
          <w:rFonts w:ascii="Arial" w:hAnsi="Arial" w:cs="Arial"/>
          <w:b/>
        </w:rPr>
        <w:br/>
        <w:t>upoważnionych do wejścia na ter</w:t>
      </w:r>
      <w:r w:rsidR="00D84297" w:rsidRPr="00682B28">
        <w:rPr>
          <w:rFonts w:ascii="Arial" w:hAnsi="Arial" w:cs="Arial"/>
          <w:b/>
        </w:rPr>
        <w:t xml:space="preserve">en kompleksu wojskowego  </w:t>
      </w:r>
    </w:p>
    <w:p w:rsidR="00A45797" w:rsidRPr="00682B28" w:rsidRDefault="00A45797" w:rsidP="00A45797">
      <w:pPr>
        <w:jc w:val="center"/>
        <w:rPr>
          <w:rFonts w:ascii="Arial" w:hAnsi="Arial" w:cs="Arial"/>
        </w:rPr>
      </w:pPr>
      <w:r w:rsidRPr="00682B28">
        <w:rPr>
          <w:rFonts w:ascii="Arial" w:hAnsi="Arial" w:cs="Arial"/>
          <w:b/>
        </w:rPr>
        <w:t xml:space="preserve">w okresie od </w:t>
      </w:r>
      <w:r w:rsidRPr="00682B28">
        <w:rPr>
          <w:rFonts w:ascii="Arial" w:hAnsi="Arial" w:cs="Arial"/>
        </w:rPr>
        <w:t>……………………………………</w:t>
      </w:r>
      <w:r w:rsidRPr="00682B28">
        <w:rPr>
          <w:rFonts w:ascii="Arial" w:hAnsi="Arial" w:cs="Arial"/>
          <w:b/>
        </w:rPr>
        <w:t xml:space="preserve"> do </w:t>
      </w:r>
      <w:r w:rsidRPr="00682B28">
        <w:rPr>
          <w:rFonts w:ascii="Arial" w:hAnsi="Arial" w:cs="Arial"/>
          <w:b/>
        </w:rPr>
        <w:tab/>
      </w:r>
      <w:r w:rsidRPr="00682B28">
        <w:rPr>
          <w:rFonts w:ascii="Arial" w:hAnsi="Arial" w:cs="Arial"/>
        </w:rPr>
        <w:t>……………………………………</w:t>
      </w:r>
    </w:p>
    <w:p w:rsidR="00A45797" w:rsidRPr="00682B28" w:rsidRDefault="00A45797" w:rsidP="00A45797">
      <w:pPr>
        <w:rPr>
          <w:rFonts w:ascii="Arial" w:hAnsi="Arial" w:cs="Arial"/>
          <w:sz w:val="16"/>
          <w:szCs w:val="16"/>
        </w:rPr>
      </w:pPr>
      <w:r w:rsidRPr="00682B28">
        <w:rPr>
          <w:rFonts w:ascii="Arial" w:hAnsi="Arial" w:cs="Arial"/>
          <w:noProof/>
        </w:rPr>
        <mc:AlternateContent>
          <mc:Choice Requires="wps">
            <w:drawing>
              <wp:anchor distT="0" distB="0" distL="114300" distR="114300" simplePos="0" relativeHeight="251665408" behindDoc="0" locked="0" layoutInCell="1" allowOverlap="1" wp14:anchorId="572CB1EB" wp14:editId="68B257C4">
                <wp:simplePos x="0" y="0"/>
                <wp:positionH relativeFrom="column">
                  <wp:posOffset>13970</wp:posOffset>
                </wp:positionH>
                <wp:positionV relativeFrom="paragraph">
                  <wp:posOffset>107315</wp:posOffset>
                </wp:positionV>
                <wp:extent cx="5905500" cy="1143000"/>
                <wp:effectExtent l="0" t="0" r="0" b="0"/>
                <wp:wrapNone/>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143000"/>
                        </a:xfrm>
                        <a:prstGeom prst="rect">
                          <a:avLst/>
                        </a:prstGeom>
                        <a:solidFill>
                          <a:srgbClr val="FFFFFF"/>
                        </a:solidFill>
                        <a:ln w="9525">
                          <a:noFill/>
                          <a:miter lim="800000"/>
                          <a:headEnd/>
                          <a:tailEnd/>
                        </a:ln>
                      </wps:spPr>
                      <wps:txbx>
                        <w:txbxContent>
                          <w:p w:rsidR="00261307" w:rsidRDefault="00261307" w:rsidP="00A45797">
                            <w:pPr>
                              <w:spacing w:line="360" w:lineRule="auto"/>
                            </w:pPr>
                            <w:r w:rsidRPr="00D7480C">
                              <w:rPr>
                                <w:rFonts w:ascii="Arial" w:hAnsi="Arial" w:cs="Arial"/>
                                <w:u w:val="single"/>
                              </w:rPr>
                              <w:t>Czas realizacji prac na terenie kompleksu</w:t>
                            </w:r>
                            <w:r>
                              <w:rPr>
                                <w:rFonts w:ascii="Arial" w:hAnsi="Arial" w:cs="Arial"/>
                              </w:rPr>
                              <w:t>:</w:t>
                            </w:r>
                            <w:r>
                              <w:rPr>
                                <w:rFonts w:ascii="Arial" w:hAnsi="Arial" w:cs="Arial"/>
                              </w:rPr>
                              <w:br/>
                              <w:t>a) od poniedziałku do  piątku:</w:t>
                            </w:r>
                            <w:r>
                              <w:rPr>
                                <w:rFonts w:ascii="Arial" w:hAnsi="Arial" w:cs="Arial"/>
                              </w:rPr>
                              <w:tab/>
                              <w:t>od godz. .</w:t>
                            </w:r>
                            <w:r w:rsidRPr="00D7480C">
                              <w:rPr>
                                <w:rFonts w:ascii="Arial" w:hAnsi="Arial" w:cs="Arial"/>
                                <w:sz w:val="16"/>
                                <w:szCs w:val="16"/>
                              </w:rPr>
                              <w:t xml:space="preserve">……………………… </w:t>
                            </w:r>
                            <w:r>
                              <w:rPr>
                                <w:rFonts w:ascii="Arial" w:hAnsi="Arial" w:cs="Arial"/>
                                <w:sz w:val="16"/>
                                <w:szCs w:val="16"/>
                              </w:rPr>
                              <w:t xml:space="preserve"> </w:t>
                            </w:r>
                            <w:r>
                              <w:rPr>
                                <w:rFonts w:ascii="Arial" w:hAnsi="Arial" w:cs="Arial"/>
                              </w:rPr>
                              <w:t xml:space="preserve">do godz. </w:t>
                            </w:r>
                            <w:r w:rsidRPr="00D7480C">
                              <w:rPr>
                                <w:rFonts w:ascii="Arial" w:hAnsi="Arial" w:cs="Arial"/>
                                <w:sz w:val="16"/>
                                <w:szCs w:val="16"/>
                              </w:rPr>
                              <w:t>………</w:t>
                            </w:r>
                            <w:r>
                              <w:rPr>
                                <w:rFonts w:ascii="Arial" w:hAnsi="Arial" w:cs="Arial"/>
                                <w:sz w:val="16"/>
                                <w:szCs w:val="16"/>
                              </w:rPr>
                              <w:t>…….</w:t>
                            </w:r>
                            <w:r w:rsidRPr="00D7480C">
                              <w:rPr>
                                <w:rFonts w:ascii="Arial" w:hAnsi="Arial" w:cs="Arial"/>
                                <w:sz w:val="16"/>
                                <w:szCs w:val="16"/>
                              </w:rPr>
                              <w:t>……….</w:t>
                            </w:r>
                            <w:r>
                              <w:rPr>
                                <w:rFonts w:ascii="Arial" w:hAnsi="Arial" w:cs="Arial"/>
                                <w:sz w:val="16"/>
                                <w:szCs w:val="16"/>
                              </w:rPr>
                              <w:br/>
                            </w:r>
                            <w:r w:rsidRPr="00D7480C">
                              <w:rPr>
                                <w:rFonts w:ascii="Arial" w:hAnsi="Arial" w:cs="Arial"/>
                              </w:rPr>
                              <w:t>b)</w:t>
                            </w:r>
                            <w:r>
                              <w:rPr>
                                <w:rFonts w:ascii="Arial" w:hAnsi="Arial" w:cs="Arial"/>
                              </w:rPr>
                              <w:t xml:space="preserve"> soboty:</w:t>
                            </w:r>
                            <w:r>
                              <w:rPr>
                                <w:rFonts w:ascii="Arial" w:hAnsi="Arial" w:cs="Arial"/>
                              </w:rPr>
                              <w:tab/>
                            </w:r>
                            <w:r>
                              <w:rPr>
                                <w:rFonts w:ascii="Arial" w:hAnsi="Arial" w:cs="Arial"/>
                              </w:rPr>
                              <w:tab/>
                            </w:r>
                            <w:r>
                              <w:rPr>
                                <w:rFonts w:ascii="Arial" w:hAnsi="Arial" w:cs="Arial"/>
                              </w:rPr>
                              <w:tab/>
                            </w:r>
                            <w:r>
                              <w:rPr>
                                <w:rFonts w:ascii="Arial" w:hAnsi="Arial" w:cs="Arial"/>
                              </w:rPr>
                              <w:tab/>
                              <w:t>od godz. .</w:t>
                            </w:r>
                            <w:r w:rsidRPr="00D7480C">
                              <w:rPr>
                                <w:rFonts w:ascii="Arial" w:hAnsi="Arial" w:cs="Arial"/>
                                <w:sz w:val="16"/>
                                <w:szCs w:val="16"/>
                              </w:rPr>
                              <w:t xml:space="preserve">……………………… </w:t>
                            </w:r>
                            <w:r>
                              <w:rPr>
                                <w:rFonts w:ascii="Arial" w:hAnsi="Arial" w:cs="Arial"/>
                                <w:sz w:val="16"/>
                                <w:szCs w:val="16"/>
                              </w:rPr>
                              <w:t xml:space="preserve"> </w:t>
                            </w:r>
                            <w:r>
                              <w:rPr>
                                <w:rFonts w:ascii="Arial" w:hAnsi="Arial" w:cs="Arial"/>
                              </w:rPr>
                              <w:t xml:space="preserve">do godz. </w:t>
                            </w:r>
                            <w:r w:rsidRPr="00D7480C">
                              <w:rPr>
                                <w:rFonts w:ascii="Arial" w:hAnsi="Arial" w:cs="Arial"/>
                                <w:sz w:val="16"/>
                                <w:szCs w:val="16"/>
                              </w:rPr>
                              <w:t>………</w:t>
                            </w:r>
                            <w:r>
                              <w:rPr>
                                <w:rFonts w:ascii="Arial" w:hAnsi="Arial" w:cs="Arial"/>
                                <w:sz w:val="16"/>
                                <w:szCs w:val="16"/>
                              </w:rPr>
                              <w:t>…….</w:t>
                            </w:r>
                            <w:r w:rsidRPr="00D7480C">
                              <w:rPr>
                                <w:rFonts w:ascii="Arial" w:hAnsi="Arial" w:cs="Arial"/>
                                <w:sz w:val="16"/>
                                <w:szCs w:val="16"/>
                              </w:rPr>
                              <w:t>……….</w:t>
                            </w:r>
                            <w:r>
                              <w:rPr>
                                <w:rFonts w:ascii="Arial" w:hAnsi="Arial" w:cs="Arial"/>
                              </w:rPr>
                              <w:br/>
                              <w:t>c) niedziele:</w:t>
                            </w:r>
                            <w:r>
                              <w:rPr>
                                <w:rFonts w:ascii="Arial" w:hAnsi="Arial" w:cs="Arial"/>
                              </w:rPr>
                              <w:tab/>
                            </w:r>
                            <w:r>
                              <w:rPr>
                                <w:rFonts w:ascii="Arial" w:hAnsi="Arial" w:cs="Arial"/>
                              </w:rPr>
                              <w:tab/>
                            </w:r>
                            <w:r>
                              <w:rPr>
                                <w:rFonts w:ascii="Arial" w:hAnsi="Arial" w:cs="Arial"/>
                              </w:rPr>
                              <w:tab/>
                            </w:r>
                            <w:r>
                              <w:rPr>
                                <w:rFonts w:ascii="Arial" w:hAnsi="Arial" w:cs="Arial"/>
                              </w:rPr>
                              <w:tab/>
                              <w:t>od godz. .</w:t>
                            </w:r>
                            <w:r w:rsidRPr="00D7480C">
                              <w:rPr>
                                <w:rFonts w:ascii="Arial" w:hAnsi="Arial" w:cs="Arial"/>
                                <w:sz w:val="16"/>
                                <w:szCs w:val="16"/>
                              </w:rPr>
                              <w:t xml:space="preserve">……………………… </w:t>
                            </w:r>
                            <w:r>
                              <w:rPr>
                                <w:rFonts w:ascii="Arial" w:hAnsi="Arial" w:cs="Arial"/>
                                <w:sz w:val="16"/>
                                <w:szCs w:val="16"/>
                              </w:rPr>
                              <w:t xml:space="preserve"> </w:t>
                            </w:r>
                            <w:r>
                              <w:rPr>
                                <w:rFonts w:ascii="Arial" w:hAnsi="Arial" w:cs="Arial"/>
                              </w:rPr>
                              <w:t xml:space="preserve">do godz. </w:t>
                            </w:r>
                            <w:r w:rsidRPr="00D7480C">
                              <w:rPr>
                                <w:rFonts w:ascii="Arial" w:hAnsi="Arial" w:cs="Arial"/>
                                <w:sz w:val="16"/>
                                <w:szCs w:val="16"/>
                              </w:rPr>
                              <w:t>………</w:t>
                            </w:r>
                            <w:r>
                              <w:rPr>
                                <w:rFonts w:ascii="Arial" w:hAnsi="Arial" w:cs="Arial"/>
                                <w:sz w:val="16"/>
                                <w:szCs w:val="16"/>
                              </w:rPr>
                              <w:t>…….</w:t>
                            </w:r>
                            <w:r w:rsidRPr="00D7480C">
                              <w:rPr>
                                <w:rFonts w:ascii="Arial" w:hAnsi="Arial" w:cs="Arial"/>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2CB1EB" id="_x0000_s1028" type="#_x0000_t202" style="position:absolute;margin-left:1.1pt;margin-top:8.45pt;width:465pt;height:9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" stroked="f">
                <v:textbox>
                  <w:txbxContent>
                    <w:p w:rsidR="00261307" w:rsidRDefault="00261307" w:rsidP="00A45797">
                      <w:pPr>
                        <w:spacing w:line="360" w:lineRule="auto"/>
                      </w:pPr>
                      <w:r w:rsidRPr="00D7480C">
                        <w:rPr>
                          <w:rFonts w:ascii="Arial" w:hAnsi="Arial" w:cs="Arial"/>
                          <w:u w:val="single"/>
                        </w:rPr>
                        <w:t>Czas realizacji prac na terenie kompleksu</w:t>
                      </w:r>
                      <w:r>
                        <w:rPr>
                          <w:rFonts w:ascii="Arial" w:hAnsi="Arial" w:cs="Arial"/>
                        </w:rPr>
                        <w:t>:</w:t>
                      </w:r>
                      <w:r>
                        <w:rPr>
                          <w:rFonts w:ascii="Arial" w:hAnsi="Arial" w:cs="Arial"/>
                        </w:rPr>
                        <w:br/>
                        <w:t>a) od poniedziałku do  piątku:</w:t>
                      </w:r>
                      <w:r>
                        <w:rPr>
                          <w:rFonts w:ascii="Arial" w:hAnsi="Arial" w:cs="Arial"/>
                        </w:rPr>
                        <w:tab/>
                        <w:t>od godz. .</w:t>
                      </w:r>
                      <w:r w:rsidRPr="00D7480C">
                        <w:rPr>
                          <w:rFonts w:ascii="Arial" w:hAnsi="Arial" w:cs="Arial"/>
                          <w:sz w:val="16"/>
                          <w:szCs w:val="16"/>
                        </w:rPr>
                        <w:t xml:space="preserve">……………………… </w:t>
                      </w:r>
                      <w:r>
                        <w:rPr>
                          <w:rFonts w:ascii="Arial" w:hAnsi="Arial" w:cs="Arial"/>
                          <w:sz w:val="16"/>
                          <w:szCs w:val="16"/>
                        </w:rPr>
                        <w:t xml:space="preserve"> </w:t>
                      </w:r>
                      <w:r>
                        <w:rPr>
                          <w:rFonts w:ascii="Arial" w:hAnsi="Arial" w:cs="Arial"/>
                        </w:rPr>
                        <w:t xml:space="preserve">do godz. </w:t>
                      </w:r>
                      <w:r w:rsidRPr="00D7480C">
                        <w:rPr>
                          <w:rFonts w:ascii="Arial" w:hAnsi="Arial" w:cs="Arial"/>
                          <w:sz w:val="16"/>
                          <w:szCs w:val="16"/>
                        </w:rPr>
                        <w:t>………</w:t>
                      </w:r>
                      <w:r>
                        <w:rPr>
                          <w:rFonts w:ascii="Arial" w:hAnsi="Arial" w:cs="Arial"/>
                          <w:sz w:val="16"/>
                          <w:szCs w:val="16"/>
                        </w:rPr>
                        <w:t>…….</w:t>
                      </w:r>
                      <w:r w:rsidRPr="00D7480C">
                        <w:rPr>
                          <w:rFonts w:ascii="Arial" w:hAnsi="Arial" w:cs="Arial"/>
                          <w:sz w:val="16"/>
                          <w:szCs w:val="16"/>
                        </w:rPr>
                        <w:t>……….</w:t>
                      </w:r>
                      <w:r>
                        <w:rPr>
                          <w:rFonts w:ascii="Arial" w:hAnsi="Arial" w:cs="Arial"/>
                          <w:sz w:val="16"/>
                          <w:szCs w:val="16"/>
                        </w:rPr>
                        <w:br/>
                      </w:r>
                      <w:r w:rsidRPr="00D7480C">
                        <w:rPr>
                          <w:rFonts w:ascii="Arial" w:hAnsi="Arial" w:cs="Arial"/>
                        </w:rPr>
                        <w:t>b)</w:t>
                      </w:r>
                      <w:r>
                        <w:rPr>
                          <w:rFonts w:ascii="Arial" w:hAnsi="Arial" w:cs="Arial"/>
                        </w:rPr>
                        <w:t xml:space="preserve"> soboty:</w:t>
                      </w:r>
                      <w:r>
                        <w:rPr>
                          <w:rFonts w:ascii="Arial" w:hAnsi="Arial" w:cs="Arial"/>
                        </w:rPr>
                        <w:tab/>
                      </w:r>
                      <w:r>
                        <w:rPr>
                          <w:rFonts w:ascii="Arial" w:hAnsi="Arial" w:cs="Arial"/>
                        </w:rPr>
                        <w:tab/>
                      </w:r>
                      <w:r>
                        <w:rPr>
                          <w:rFonts w:ascii="Arial" w:hAnsi="Arial" w:cs="Arial"/>
                        </w:rPr>
                        <w:tab/>
                      </w:r>
                      <w:r>
                        <w:rPr>
                          <w:rFonts w:ascii="Arial" w:hAnsi="Arial" w:cs="Arial"/>
                        </w:rPr>
                        <w:tab/>
                        <w:t>od godz. .</w:t>
                      </w:r>
                      <w:r w:rsidRPr="00D7480C">
                        <w:rPr>
                          <w:rFonts w:ascii="Arial" w:hAnsi="Arial" w:cs="Arial"/>
                          <w:sz w:val="16"/>
                          <w:szCs w:val="16"/>
                        </w:rPr>
                        <w:t xml:space="preserve">……………………… </w:t>
                      </w:r>
                      <w:r>
                        <w:rPr>
                          <w:rFonts w:ascii="Arial" w:hAnsi="Arial" w:cs="Arial"/>
                          <w:sz w:val="16"/>
                          <w:szCs w:val="16"/>
                        </w:rPr>
                        <w:t xml:space="preserve"> </w:t>
                      </w:r>
                      <w:r>
                        <w:rPr>
                          <w:rFonts w:ascii="Arial" w:hAnsi="Arial" w:cs="Arial"/>
                        </w:rPr>
                        <w:t xml:space="preserve">do godz. </w:t>
                      </w:r>
                      <w:r w:rsidRPr="00D7480C">
                        <w:rPr>
                          <w:rFonts w:ascii="Arial" w:hAnsi="Arial" w:cs="Arial"/>
                          <w:sz w:val="16"/>
                          <w:szCs w:val="16"/>
                        </w:rPr>
                        <w:t>………</w:t>
                      </w:r>
                      <w:r>
                        <w:rPr>
                          <w:rFonts w:ascii="Arial" w:hAnsi="Arial" w:cs="Arial"/>
                          <w:sz w:val="16"/>
                          <w:szCs w:val="16"/>
                        </w:rPr>
                        <w:t>…….</w:t>
                      </w:r>
                      <w:r w:rsidRPr="00D7480C">
                        <w:rPr>
                          <w:rFonts w:ascii="Arial" w:hAnsi="Arial" w:cs="Arial"/>
                          <w:sz w:val="16"/>
                          <w:szCs w:val="16"/>
                        </w:rPr>
                        <w:t>……….</w:t>
                      </w:r>
                      <w:r>
                        <w:rPr>
                          <w:rFonts w:ascii="Arial" w:hAnsi="Arial" w:cs="Arial"/>
                        </w:rPr>
                        <w:br/>
                        <w:t>c) niedziele:</w:t>
                      </w:r>
                      <w:r>
                        <w:rPr>
                          <w:rFonts w:ascii="Arial" w:hAnsi="Arial" w:cs="Arial"/>
                        </w:rPr>
                        <w:tab/>
                      </w:r>
                      <w:r>
                        <w:rPr>
                          <w:rFonts w:ascii="Arial" w:hAnsi="Arial" w:cs="Arial"/>
                        </w:rPr>
                        <w:tab/>
                      </w:r>
                      <w:r>
                        <w:rPr>
                          <w:rFonts w:ascii="Arial" w:hAnsi="Arial" w:cs="Arial"/>
                        </w:rPr>
                        <w:tab/>
                      </w:r>
                      <w:r>
                        <w:rPr>
                          <w:rFonts w:ascii="Arial" w:hAnsi="Arial" w:cs="Arial"/>
                        </w:rPr>
                        <w:tab/>
                        <w:t>od godz. .</w:t>
                      </w:r>
                      <w:r w:rsidRPr="00D7480C">
                        <w:rPr>
                          <w:rFonts w:ascii="Arial" w:hAnsi="Arial" w:cs="Arial"/>
                          <w:sz w:val="16"/>
                          <w:szCs w:val="16"/>
                        </w:rPr>
                        <w:t xml:space="preserve">……………………… </w:t>
                      </w:r>
                      <w:r>
                        <w:rPr>
                          <w:rFonts w:ascii="Arial" w:hAnsi="Arial" w:cs="Arial"/>
                          <w:sz w:val="16"/>
                          <w:szCs w:val="16"/>
                        </w:rPr>
                        <w:t xml:space="preserve"> </w:t>
                      </w:r>
                      <w:r>
                        <w:rPr>
                          <w:rFonts w:ascii="Arial" w:hAnsi="Arial" w:cs="Arial"/>
                        </w:rPr>
                        <w:t xml:space="preserve">do godz. </w:t>
                      </w:r>
                      <w:r w:rsidRPr="00D7480C">
                        <w:rPr>
                          <w:rFonts w:ascii="Arial" w:hAnsi="Arial" w:cs="Arial"/>
                          <w:sz w:val="16"/>
                          <w:szCs w:val="16"/>
                        </w:rPr>
                        <w:t>………</w:t>
                      </w:r>
                      <w:r>
                        <w:rPr>
                          <w:rFonts w:ascii="Arial" w:hAnsi="Arial" w:cs="Arial"/>
                          <w:sz w:val="16"/>
                          <w:szCs w:val="16"/>
                        </w:rPr>
                        <w:t>…….</w:t>
                      </w:r>
                      <w:r w:rsidRPr="00D7480C">
                        <w:rPr>
                          <w:rFonts w:ascii="Arial" w:hAnsi="Arial" w:cs="Arial"/>
                          <w:sz w:val="16"/>
                          <w:szCs w:val="16"/>
                        </w:rPr>
                        <w:t>……….</w:t>
                      </w:r>
                    </w:p>
                  </w:txbxContent>
                </v:textbox>
              </v:shape>
            </w:pict>
          </mc:Fallback>
        </mc:AlternateContent>
      </w:r>
    </w:p>
    <w:p w:rsidR="00A45797" w:rsidRPr="00682B28" w:rsidRDefault="00A45797" w:rsidP="00A45797">
      <w:pPr>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r w:rsidRPr="00682B28">
        <w:rPr>
          <w:rFonts w:ascii="Arial" w:hAnsi="Arial" w:cs="Arial"/>
          <w:noProof/>
        </w:rPr>
        <mc:AlternateContent>
          <mc:Choice Requires="wps">
            <w:drawing>
              <wp:anchor distT="0" distB="0" distL="114300" distR="114300" simplePos="0" relativeHeight="251664384" behindDoc="0" locked="0" layoutInCell="1" allowOverlap="1" wp14:anchorId="1CDDDA6A" wp14:editId="0610D0AE">
                <wp:simplePos x="0" y="0"/>
                <wp:positionH relativeFrom="column">
                  <wp:posOffset>13970</wp:posOffset>
                </wp:positionH>
                <wp:positionV relativeFrom="paragraph">
                  <wp:posOffset>50165</wp:posOffset>
                </wp:positionV>
                <wp:extent cx="5905500" cy="2743835"/>
                <wp:effectExtent l="0" t="0" r="0" b="0"/>
                <wp:wrapNone/>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74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1307" w:rsidRPr="0023141B" w:rsidRDefault="00261307" w:rsidP="00A45797">
                            <w:pPr>
                              <w:spacing w:line="360" w:lineRule="auto"/>
                              <w:rPr>
                                <w:rFonts w:ascii="Arial" w:hAnsi="Arial" w:cs="Arial"/>
                                <w:sz w:val="16"/>
                                <w:szCs w:val="16"/>
                              </w:rPr>
                            </w:pPr>
                            <w:r w:rsidRPr="0023141B">
                              <w:rPr>
                                <w:rFonts w:ascii="Arial" w:hAnsi="Arial" w:cs="Arial"/>
                              </w:rPr>
                              <w:t xml:space="preserve">Nazwa i adres przedsiębiorcy: </w:t>
                            </w:r>
                            <w:r w:rsidRPr="0023141B">
                              <w:rPr>
                                <w:rFonts w:ascii="Arial" w:hAnsi="Arial" w:cs="Arial"/>
                                <w:sz w:val="16"/>
                                <w:szCs w:val="16"/>
                              </w:rPr>
                              <w:t>……………………………………………………………………………………</w:t>
                            </w:r>
                          </w:p>
                          <w:p w:rsidR="00261307" w:rsidRPr="0023141B" w:rsidRDefault="00261307" w:rsidP="00A45797">
                            <w:pPr>
                              <w:spacing w:line="360" w:lineRule="auto"/>
                              <w:rPr>
                                <w:rFonts w:ascii="Arial" w:hAnsi="Arial" w:cs="Arial"/>
                                <w:sz w:val="16"/>
                                <w:szCs w:val="16"/>
                              </w:rPr>
                            </w:pPr>
                            <w:r w:rsidRPr="0023141B">
                              <w:rPr>
                                <w:rFonts w:ascii="Arial" w:hAnsi="Arial" w:cs="Arial"/>
                              </w:rPr>
                              <w:t xml:space="preserve">Rodzaj i miejsce wykonywanej pracy: </w:t>
                            </w:r>
                            <w:r w:rsidRPr="0023141B">
                              <w:rPr>
                                <w:rFonts w:ascii="Arial" w:hAnsi="Arial" w:cs="Arial"/>
                                <w:sz w:val="16"/>
                                <w:szCs w:val="16"/>
                              </w:rPr>
                              <w:t>…………………………………….…………………………………</w:t>
                            </w:r>
                          </w:p>
                          <w:p w:rsidR="00261307" w:rsidRPr="0023141B" w:rsidRDefault="00261307" w:rsidP="00A45797">
                            <w:pPr>
                              <w:spacing w:line="360" w:lineRule="auto"/>
                              <w:rPr>
                                <w:rFonts w:ascii="Arial" w:hAnsi="Arial" w:cs="Arial"/>
                                <w:sz w:val="16"/>
                                <w:szCs w:val="16"/>
                              </w:rPr>
                            </w:pPr>
                            <w:r w:rsidRPr="0023141B">
                              <w:rPr>
                                <w:rFonts w:ascii="Arial" w:hAnsi="Arial" w:cs="Arial"/>
                              </w:rPr>
                              <w:t xml:space="preserve">Umowa Nr </w:t>
                            </w:r>
                            <w:r w:rsidRPr="0023141B">
                              <w:rPr>
                                <w:rFonts w:ascii="Arial" w:hAnsi="Arial" w:cs="Arial"/>
                                <w:sz w:val="16"/>
                                <w:szCs w:val="16"/>
                              </w:rPr>
                              <w:t xml:space="preserve">…………..................…………. </w:t>
                            </w:r>
                            <w:r w:rsidRPr="0023141B">
                              <w:rPr>
                                <w:rFonts w:ascii="Arial" w:hAnsi="Arial" w:cs="Arial"/>
                              </w:rPr>
                              <w:t>z dnia</w:t>
                            </w:r>
                            <w:r w:rsidRPr="0023141B">
                              <w:rPr>
                                <w:rFonts w:ascii="Arial" w:hAnsi="Arial" w:cs="Arial"/>
                                <w:sz w:val="16"/>
                                <w:szCs w:val="16"/>
                              </w:rPr>
                              <w:t xml:space="preserve">  ………………………………………………………………………</w:t>
                            </w:r>
                          </w:p>
                          <w:p w:rsidR="00261307" w:rsidRPr="0023141B" w:rsidRDefault="00261307" w:rsidP="00A45797">
                            <w:pPr>
                              <w:spacing w:after="120"/>
                              <w:ind w:left="357"/>
                              <w:rPr>
                                <w:rFonts w:ascii="Arial" w:hAnsi="Arial" w:cs="Arial"/>
                                <w:u w:val="single"/>
                              </w:rPr>
                            </w:pPr>
                            <w:r w:rsidRPr="0023141B">
                              <w:rPr>
                                <w:rFonts w:ascii="Arial" w:hAnsi="Arial" w:cs="Arial"/>
                                <w:sz w:val="4"/>
                                <w:szCs w:val="4"/>
                              </w:rPr>
                              <w:br/>
                            </w:r>
                            <w:r w:rsidRPr="0023141B">
                              <w:rPr>
                                <w:rFonts w:ascii="Arial" w:hAnsi="Arial" w:cs="Arial"/>
                                <w:u w:val="single"/>
                              </w:rPr>
                              <w:t xml:space="preserve">Osoby nadzorujące prace ze strony Wykonawcy: </w:t>
                            </w:r>
                          </w:p>
                          <w:p w:rsidR="00261307" w:rsidRPr="0023141B" w:rsidRDefault="00261307" w:rsidP="006915AD">
                            <w:pPr>
                              <w:pStyle w:val="Akapitzlist"/>
                              <w:numPr>
                                <w:ilvl w:val="0"/>
                                <w:numId w:val="50"/>
                              </w:numPr>
                              <w:spacing w:after="200"/>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(imię, nazwisko, nr  tel.)</w:t>
                            </w:r>
                          </w:p>
                          <w:p w:rsidR="00261307" w:rsidRPr="0023141B" w:rsidRDefault="00261307" w:rsidP="00A45797">
                            <w:pPr>
                              <w:pStyle w:val="Akapitzlist"/>
                              <w:rPr>
                                <w:rFonts w:ascii="Arial" w:hAnsi="Arial" w:cs="Arial"/>
                                <w:sz w:val="16"/>
                                <w:szCs w:val="16"/>
                              </w:rPr>
                            </w:pPr>
                            <w:r w:rsidRPr="0023141B">
                              <w:rPr>
                                <w:rFonts w:ascii="Arial" w:hAnsi="Arial" w:cs="Arial"/>
                                <w:sz w:val="16"/>
                                <w:szCs w:val="16"/>
                              </w:rPr>
                              <w:tab/>
                            </w:r>
                          </w:p>
                          <w:p w:rsidR="00261307" w:rsidRPr="0023141B" w:rsidRDefault="00261307" w:rsidP="006915AD">
                            <w:pPr>
                              <w:pStyle w:val="Akapitzlist"/>
                              <w:numPr>
                                <w:ilvl w:val="0"/>
                                <w:numId w:val="50"/>
                              </w:numPr>
                              <w:spacing w:after="200"/>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 xml:space="preserve"> (imię, nazwisko, nr  tel.)</w:t>
                            </w:r>
                            <w:r w:rsidRPr="0023141B">
                              <w:rPr>
                                <w:rFonts w:ascii="Arial" w:hAnsi="Arial" w:cs="Arial"/>
                                <w:sz w:val="16"/>
                                <w:szCs w:val="16"/>
                              </w:rPr>
                              <w:tab/>
                            </w:r>
                          </w:p>
                          <w:p w:rsidR="00261307" w:rsidRPr="0023141B" w:rsidRDefault="00261307" w:rsidP="00A45797">
                            <w:pPr>
                              <w:spacing w:after="120"/>
                              <w:ind w:left="357"/>
                              <w:rPr>
                                <w:rFonts w:ascii="Arial" w:hAnsi="Arial" w:cs="Arial"/>
                              </w:rPr>
                            </w:pPr>
                            <w:r w:rsidRPr="0023141B">
                              <w:rPr>
                                <w:rFonts w:ascii="Arial" w:hAnsi="Arial" w:cs="Arial"/>
                                <w:sz w:val="16"/>
                                <w:szCs w:val="16"/>
                              </w:rPr>
                              <w:t xml:space="preserve">  </w:t>
                            </w:r>
                            <w:r w:rsidRPr="0023141B">
                              <w:rPr>
                                <w:rFonts w:ascii="Arial" w:hAnsi="Arial" w:cs="Arial"/>
                                <w:u w:val="single"/>
                              </w:rPr>
                              <w:t>Osoby nadzorujące prace ze strony Inwestora*:</w:t>
                            </w:r>
                          </w:p>
                          <w:p w:rsidR="00261307" w:rsidRPr="0023141B" w:rsidRDefault="00261307" w:rsidP="006915AD">
                            <w:pPr>
                              <w:pStyle w:val="Akapitzlist"/>
                              <w:numPr>
                                <w:ilvl w:val="0"/>
                                <w:numId w:val="51"/>
                              </w:numPr>
                              <w:spacing w:after="200"/>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(imię, nazwisko, nr  tel.)</w:t>
                            </w:r>
                          </w:p>
                          <w:p w:rsidR="00261307" w:rsidRPr="0023141B" w:rsidRDefault="00261307" w:rsidP="00A45797">
                            <w:pPr>
                              <w:pStyle w:val="Akapitzlist"/>
                              <w:rPr>
                                <w:rFonts w:ascii="Arial" w:hAnsi="Arial" w:cs="Arial"/>
                                <w:sz w:val="16"/>
                                <w:szCs w:val="16"/>
                              </w:rPr>
                            </w:pPr>
                            <w:r w:rsidRPr="0023141B">
                              <w:rPr>
                                <w:rFonts w:ascii="Arial" w:hAnsi="Arial" w:cs="Arial"/>
                                <w:sz w:val="16"/>
                                <w:szCs w:val="16"/>
                              </w:rPr>
                              <w:tab/>
                            </w:r>
                          </w:p>
                          <w:p w:rsidR="00261307" w:rsidRPr="0023141B" w:rsidRDefault="00261307" w:rsidP="00A45797">
                            <w:pPr>
                              <w:rPr>
                                <w:rFonts w:ascii="Arial" w:hAnsi="Arial" w:cs="Arial"/>
                                <w:sz w:val="16"/>
                                <w:szCs w:val="16"/>
                              </w:rPr>
                            </w:pPr>
                            <w:r w:rsidRPr="0023141B">
                              <w:rPr>
                                <w:rFonts w:ascii="Arial" w:hAnsi="Arial" w:cs="Arial"/>
                                <w:sz w:val="16"/>
                                <w:szCs w:val="16"/>
                              </w:rPr>
                              <w:t xml:space="preserve">                                                      </w:t>
                            </w:r>
                          </w:p>
                          <w:p w:rsidR="00261307" w:rsidRPr="0023141B" w:rsidRDefault="00261307" w:rsidP="00A45797">
                            <w:pPr>
                              <w:rPr>
                                <w:rFonts w:ascii="Arial" w:hAnsi="Arial" w:cs="Arial"/>
                                <w:sz w:val="16"/>
                                <w:szCs w:val="16"/>
                              </w:rPr>
                            </w:pPr>
                            <w:r w:rsidRPr="0023141B">
                              <w:rPr>
                                <w:rFonts w:ascii="Arial" w:hAnsi="Arial" w:cs="Arial"/>
                                <w:sz w:val="16"/>
                                <w:szCs w:val="16"/>
                              </w:rPr>
                              <w:br/>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DDDA6A" id="_x0000_s1029" type="#_x0000_t202" style="position:absolute;left:0;text-align:left;margin-left:1.1pt;margin-top:3.95pt;width:465pt;height:216.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" filled="f" stroked="f">
                <v:textbox>
                  <w:txbxContent>
                    <w:p w:rsidR="00261307" w:rsidRPr="0023141B" w:rsidRDefault="00261307" w:rsidP="00A45797">
                      <w:pPr>
                        <w:spacing w:line="360" w:lineRule="auto"/>
                        <w:rPr>
                          <w:rFonts w:ascii="Arial" w:hAnsi="Arial" w:cs="Arial"/>
                          <w:sz w:val="16"/>
                          <w:szCs w:val="16"/>
                        </w:rPr>
                      </w:pPr>
                      <w:r w:rsidRPr="0023141B">
                        <w:rPr>
                          <w:rFonts w:ascii="Arial" w:hAnsi="Arial" w:cs="Arial"/>
                        </w:rPr>
                        <w:t xml:space="preserve">Nazwa i adres przedsiębiorcy: </w:t>
                      </w:r>
                      <w:r w:rsidRPr="0023141B">
                        <w:rPr>
                          <w:rFonts w:ascii="Arial" w:hAnsi="Arial" w:cs="Arial"/>
                          <w:sz w:val="16"/>
                          <w:szCs w:val="16"/>
                        </w:rPr>
                        <w:t>……………………………………………………………………………………</w:t>
                      </w:r>
                    </w:p>
                    <w:p w:rsidR="00261307" w:rsidRPr="0023141B" w:rsidRDefault="00261307" w:rsidP="00A45797">
                      <w:pPr>
                        <w:spacing w:line="360" w:lineRule="auto"/>
                        <w:rPr>
                          <w:rFonts w:ascii="Arial" w:hAnsi="Arial" w:cs="Arial"/>
                          <w:sz w:val="16"/>
                          <w:szCs w:val="16"/>
                        </w:rPr>
                      </w:pPr>
                      <w:r w:rsidRPr="0023141B">
                        <w:rPr>
                          <w:rFonts w:ascii="Arial" w:hAnsi="Arial" w:cs="Arial"/>
                        </w:rPr>
                        <w:t xml:space="preserve">Rodzaj i miejsce wykonywanej pracy: </w:t>
                      </w:r>
                      <w:r w:rsidRPr="0023141B">
                        <w:rPr>
                          <w:rFonts w:ascii="Arial" w:hAnsi="Arial" w:cs="Arial"/>
                          <w:sz w:val="16"/>
                          <w:szCs w:val="16"/>
                        </w:rPr>
                        <w:t>…………………………………….…………………………………</w:t>
                      </w:r>
                    </w:p>
                    <w:p w:rsidR="00261307" w:rsidRPr="0023141B" w:rsidRDefault="00261307" w:rsidP="00A45797">
                      <w:pPr>
                        <w:spacing w:line="360" w:lineRule="auto"/>
                        <w:rPr>
                          <w:rFonts w:ascii="Arial" w:hAnsi="Arial" w:cs="Arial"/>
                          <w:sz w:val="16"/>
                          <w:szCs w:val="16"/>
                        </w:rPr>
                      </w:pPr>
                      <w:r w:rsidRPr="0023141B">
                        <w:rPr>
                          <w:rFonts w:ascii="Arial" w:hAnsi="Arial" w:cs="Arial"/>
                        </w:rPr>
                        <w:t xml:space="preserve">Umowa Nr </w:t>
                      </w:r>
                      <w:r w:rsidRPr="0023141B">
                        <w:rPr>
                          <w:rFonts w:ascii="Arial" w:hAnsi="Arial" w:cs="Arial"/>
                          <w:sz w:val="16"/>
                          <w:szCs w:val="16"/>
                        </w:rPr>
                        <w:t xml:space="preserve">…………..................…………. </w:t>
                      </w:r>
                      <w:r w:rsidRPr="0023141B">
                        <w:rPr>
                          <w:rFonts w:ascii="Arial" w:hAnsi="Arial" w:cs="Arial"/>
                        </w:rPr>
                        <w:t>z dnia</w:t>
                      </w:r>
                      <w:r w:rsidRPr="0023141B">
                        <w:rPr>
                          <w:rFonts w:ascii="Arial" w:hAnsi="Arial" w:cs="Arial"/>
                          <w:sz w:val="16"/>
                          <w:szCs w:val="16"/>
                        </w:rPr>
                        <w:t xml:space="preserve">  ………………………………………………………………………</w:t>
                      </w:r>
                    </w:p>
                    <w:p w:rsidR="00261307" w:rsidRPr="0023141B" w:rsidRDefault="00261307" w:rsidP="00A45797">
                      <w:pPr>
                        <w:spacing w:after="120"/>
                        <w:ind w:left="357"/>
                        <w:rPr>
                          <w:rFonts w:ascii="Arial" w:hAnsi="Arial" w:cs="Arial"/>
                          <w:u w:val="single"/>
                        </w:rPr>
                      </w:pPr>
                      <w:r w:rsidRPr="0023141B">
                        <w:rPr>
                          <w:rFonts w:ascii="Arial" w:hAnsi="Arial" w:cs="Arial"/>
                          <w:sz w:val="4"/>
                          <w:szCs w:val="4"/>
                        </w:rPr>
                        <w:br/>
                      </w:r>
                      <w:r w:rsidRPr="0023141B">
                        <w:rPr>
                          <w:rFonts w:ascii="Arial" w:hAnsi="Arial" w:cs="Arial"/>
                          <w:u w:val="single"/>
                        </w:rPr>
                        <w:t xml:space="preserve">Osoby nadzorujące prace ze strony Wykonawcy: </w:t>
                      </w:r>
                    </w:p>
                    <w:p w:rsidR="00261307" w:rsidRPr="0023141B" w:rsidRDefault="00261307" w:rsidP="006915AD">
                      <w:pPr>
                        <w:pStyle w:val="Akapitzlist"/>
                        <w:numPr>
                          <w:ilvl w:val="0"/>
                          <w:numId w:val="50"/>
                        </w:numPr>
                        <w:spacing w:after="200"/>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(imię, nazwisko, nr  tel.)</w:t>
                      </w:r>
                    </w:p>
                    <w:p w:rsidR="00261307" w:rsidRPr="0023141B" w:rsidRDefault="00261307" w:rsidP="00A45797">
                      <w:pPr>
                        <w:pStyle w:val="Akapitzlist"/>
                        <w:rPr>
                          <w:rFonts w:ascii="Arial" w:hAnsi="Arial" w:cs="Arial"/>
                          <w:sz w:val="16"/>
                          <w:szCs w:val="16"/>
                        </w:rPr>
                      </w:pPr>
                      <w:r w:rsidRPr="0023141B">
                        <w:rPr>
                          <w:rFonts w:ascii="Arial" w:hAnsi="Arial" w:cs="Arial"/>
                          <w:sz w:val="16"/>
                          <w:szCs w:val="16"/>
                        </w:rPr>
                        <w:tab/>
                      </w:r>
                    </w:p>
                    <w:p w:rsidR="00261307" w:rsidRPr="0023141B" w:rsidRDefault="00261307" w:rsidP="006915AD">
                      <w:pPr>
                        <w:pStyle w:val="Akapitzlist"/>
                        <w:numPr>
                          <w:ilvl w:val="0"/>
                          <w:numId w:val="50"/>
                        </w:numPr>
                        <w:spacing w:after="200"/>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 xml:space="preserve"> (imię, nazwisko, nr  tel.)</w:t>
                      </w:r>
                      <w:r w:rsidRPr="0023141B">
                        <w:rPr>
                          <w:rFonts w:ascii="Arial" w:hAnsi="Arial" w:cs="Arial"/>
                          <w:sz w:val="16"/>
                          <w:szCs w:val="16"/>
                        </w:rPr>
                        <w:tab/>
                      </w:r>
                    </w:p>
                    <w:p w:rsidR="00261307" w:rsidRPr="0023141B" w:rsidRDefault="00261307" w:rsidP="00A45797">
                      <w:pPr>
                        <w:spacing w:after="120"/>
                        <w:ind w:left="357"/>
                        <w:rPr>
                          <w:rFonts w:ascii="Arial" w:hAnsi="Arial" w:cs="Arial"/>
                        </w:rPr>
                      </w:pPr>
                      <w:r w:rsidRPr="0023141B">
                        <w:rPr>
                          <w:rFonts w:ascii="Arial" w:hAnsi="Arial" w:cs="Arial"/>
                          <w:sz w:val="16"/>
                          <w:szCs w:val="16"/>
                        </w:rPr>
                        <w:t xml:space="preserve">  </w:t>
                      </w:r>
                      <w:r w:rsidRPr="0023141B">
                        <w:rPr>
                          <w:rFonts w:ascii="Arial" w:hAnsi="Arial" w:cs="Arial"/>
                          <w:u w:val="single"/>
                        </w:rPr>
                        <w:t>Osoby nadzorujące prace ze strony Inwestora*:</w:t>
                      </w:r>
                    </w:p>
                    <w:p w:rsidR="00261307" w:rsidRPr="0023141B" w:rsidRDefault="00261307" w:rsidP="006915AD">
                      <w:pPr>
                        <w:pStyle w:val="Akapitzlist"/>
                        <w:numPr>
                          <w:ilvl w:val="0"/>
                          <w:numId w:val="51"/>
                        </w:numPr>
                        <w:spacing w:after="200"/>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(imię, nazwisko, nr  tel.)</w:t>
                      </w:r>
                    </w:p>
                    <w:p w:rsidR="00261307" w:rsidRPr="0023141B" w:rsidRDefault="00261307" w:rsidP="00A45797">
                      <w:pPr>
                        <w:pStyle w:val="Akapitzlist"/>
                        <w:rPr>
                          <w:rFonts w:ascii="Arial" w:hAnsi="Arial" w:cs="Arial"/>
                          <w:sz w:val="16"/>
                          <w:szCs w:val="16"/>
                        </w:rPr>
                      </w:pPr>
                      <w:r w:rsidRPr="0023141B">
                        <w:rPr>
                          <w:rFonts w:ascii="Arial" w:hAnsi="Arial" w:cs="Arial"/>
                          <w:sz w:val="16"/>
                          <w:szCs w:val="16"/>
                        </w:rPr>
                        <w:tab/>
                      </w:r>
                    </w:p>
                    <w:p w:rsidR="00261307" w:rsidRPr="0023141B" w:rsidRDefault="00261307" w:rsidP="00A45797">
                      <w:pPr>
                        <w:rPr>
                          <w:rFonts w:ascii="Arial" w:hAnsi="Arial" w:cs="Arial"/>
                          <w:sz w:val="16"/>
                          <w:szCs w:val="16"/>
                        </w:rPr>
                      </w:pPr>
                      <w:r w:rsidRPr="0023141B">
                        <w:rPr>
                          <w:rFonts w:ascii="Arial" w:hAnsi="Arial" w:cs="Arial"/>
                          <w:sz w:val="16"/>
                          <w:szCs w:val="16"/>
                        </w:rPr>
                        <w:t xml:space="preserve">                                                      </w:t>
                      </w:r>
                    </w:p>
                    <w:p w:rsidR="00261307" w:rsidRPr="0023141B" w:rsidRDefault="00261307" w:rsidP="00A45797">
                      <w:pPr>
                        <w:rPr>
                          <w:rFonts w:ascii="Arial" w:hAnsi="Arial" w:cs="Arial"/>
                          <w:sz w:val="16"/>
                          <w:szCs w:val="16"/>
                        </w:rPr>
                      </w:pPr>
                      <w:r w:rsidRPr="0023141B">
                        <w:rPr>
                          <w:rFonts w:ascii="Arial" w:hAnsi="Arial" w:cs="Arial"/>
                          <w:sz w:val="16"/>
                          <w:szCs w:val="16"/>
                        </w:rPr>
                        <w:br/>
                      </w:r>
                    </w:p>
                  </w:txbxContent>
                </v:textbox>
              </v:shape>
            </w:pict>
          </mc:Fallback>
        </mc:AlternateContent>
      </w: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p w:rsidR="00A45797" w:rsidRPr="00682B28" w:rsidRDefault="00A45797" w:rsidP="00A45797">
      <w:pPr>
        <w:ind w:left="708"/>
        <w:rPr>
          <w:rFonts w:ascii="Arial" w:hAnsi="Arial" w:cs="Arial"/>
          <w:sz w:val="16"/>
          <w:szCs w:val="16"/>
        </w:rPr>
      </w:pPr>
    </w:p>
    <w:tbl>
      <w:tblPr>
        <w:tblStyle w:val="Tabela-Siatka"/>
        <w:tblW w:w="8930" w:type="dxa"/>
        <w:jc w:val="center"/>
        <w:tblLayout w:type="fixed"/>
        <w:tblLook w:val="04A0" w:firstRow="1" w:lastRow="0" w:firstColumn="1" w:lastColumn="0" w:noHBand="0" w:noVBand="1"/>
      </w:tblPr>
      <w:tblGrid>
        <w:gridCol w:w="709"/>
        <w:gridCol w:w="1984"/>
        <w:gridCol w:w="1560"/>
        <w:gridCol w:w="1417"/>
        <w:gridCol w:w="2268"/>
        <w:gridCol w:w="992"/>
      </w:tblGrid>
      <w:tr w:rsidR="00A45797" w:rsidRPr="00682B28" w:rsidTr="00A45797">
        <w:trPr>
          <w:trHeight w:val="450"/>
          <w:jc w:val="center"/>
        </w:trPr>
        <w:tc>
          <w:tcPr>
            <w:tcW w:w="709" w:type="dxa"/>
            <w:vAlign w:val="center"/>
          </w:tcPr>
          <w:p w:rsidR="00A45797" w:rsidRPr="00682B28" w:rsidRDefault="00A45797" w:rsidP="00A45797">
            <w:pPr>
              <w:jc w:val="center"/>
              <w:rPr>
                <w:rFonts w:ascii="Arial" w:hAnsi="Arial" w:cs="Arial"/>
                <w:b/>
                <w:sz w:val="20"/>
              </w:rPr>
            </w:pPr>
            <w:r w:rsidRPr="00682B28">
              <w:rPr>
                <w:rFonts w:ascii="Arial" w:hAnsi="Arial" w:cs="Arial"/>
                <w:b/>
                <w:sz w:val="20"/>
              </w:rPr>
              <w:t>L. p.</w:t>
            </w:r>
          </w:p>
        </w:tc>
        <w:tc>
          <w:tcPr>
            <w:tcW w:w="1984" w:type="dxa"/>
            <w:vAlign w:val="center"/>
          </w:tcPr>
          <w:p w:rsidR="00A45797" w:rsidRPr="00682B28" w:rsidRDefault="00A45797" w:rsidP="00A45797">
            <w:pPr>
              <w:jc w:val="center"/>
              <w:rPr>
                <w:rFonts w:ascii="Arial" w:hAnsi="Arial" w:cs="Arial"/>
                <w:b/>
                <w:sz w:val="20"/>
              </w:rPr>
            </w:pPr>
            <w:r w:rsidRPr="00682B28">
              <w:rPr>
                <w:rFonts w:ascii="Arial" w:hAnsi="Arial" w:cs="Arial"/>
                <w:b/>
                <w:sz w:val="20"/>
              </w:rPr>
              <w:t>Nazwisko i imię</w:t>
            </w:r>
          </w:p>
        </w:tc>
        <w:tc>
          <w:tcPr>
            <w:tcW w:w="1560" w:type="dxa"/>
            <w:vAlign w:val="center"/>
          </w:tcPr>
          <w:p w:rsidR="00A45797" w:rsidRPr="00682B28" w:rsidRDefault="00A45797" w:rsidP="00A45797">
            <w:pPr>
              <w:jc w:val="center"/>
              <w:rPr>
                <w:rFonts w:ascii="Arial" w:hAnsi="Arial" w:cs="Arial"/>
                <w:b/>
                <w:sz w:val="20"/>
              </w:rPr>
            </w:pPr>
            <w:r w:rsidRPr="00682B28">
              <w:rPr>
                <w:rFonts w:ascii="Arial" w:hAnsi="Arial" w:cs="Arial"/>
                <w:b/>
                <w:sz w:val="20"/>
              </w:rPr>
              <w:t>Nr PESEL</w:t>
            </w:r>
          </w:p>
        </w:tc>
        <w:tc>
          <w:tcPr>
            <w:tcW w:w="1417" w:type="dxa"/>
            <w:vAlign w:val="center"/>
          </w:tcPr>
          <w:p w:rsidR="00A45797" w:rsidRPr="00682B28" w:rsidRDefault="00A45797" w:rsidP="00A45797">
            <w:pPr>
              <w:jc w:val="center"/>
              <w:rPr>
                <w:rFonts w:ascii="Arial" w:hAnsi="Arial" w:cs="Arial"/>
                <w:b/>
                <w:sz w:val="20"/>
              </w:rPr>
            </w:pPr>
            <w:r w:rsidRPr="00682B28">
              <w:rPr>
                <w:rFonts w:ascii="Arial" w:hAnsi="Arial" w:cs="Arial"/>
                <w:b/>
                <w:sz w:val="20"/>
              </w:rPr>
              <w:t>Nazwa i nr dowodu tożsamości</w:t>
            </w:r>
          </w:p>
        </w:tc>
        <w:tc>
          <w:tcPr>
            <w:tcW w:w="2268" w:type="dxa"/>
            <w:vAlign w:val="center"/>
          </w:tcPr>
          <w:p w:rsidR="00A45797" w:rsidRPr="00682B28" w:rsidRDefault="00CC0AB4" w:rsidP="00A45797">
            <w:pPr>
              <w:jc w:val="center"/>
              <w:rPr>
                <w:rFonts w:ascii="Arial" w:hAnsi="Arial" w:cs="Arial"/>
                <w:b/>
                <w:sz w:val="20"/>
              </w:rPr>
            </w:pPr>
            <w:r w:rsidRPr="00682B28">
              <w:rPr>
                <w:rFonts w:ascii="Arial" w:hAnsi="Arial" w:cs="Arial"/>
                <w:b/>
                <w:sz w:val="20"/>
              </w:rPr>
              <w:t>Obywatelstwo</w:t>
            </w:r>
          </w:p>
        </w:tc>
        <w:tc>
          <w:tcPr>
            <w:tcW w:w="992" w:type="dxa"/>
            <w:vAlign w:val="center"/>
          </w:tcPr>
          <w:p w:rsidR="00A45797" w:rsidRPr="00682B28" w:rsidRDefault="00A45797" w:rsidP="00A45797">
            <w:pPr>
              <w:jc w:val="center"/>
              <w:rPr>
                <w:rFonts w:ascii="Arial" w:hAnsi="Arial" w:cs="Arial"/>
                <w:b/>
                <w:sz w:val="20"/>
              </w:rPr>
            </w:pPr>
            <w:r w:rsidRPr="00682B28">
              <w:rPr>
                <w:rFonts w:ascii="Arial" w:hAnsi="Arial" w:cs="Arial"/>
                <w:b/>
                <w:sz w:val="20"/>
              </w:rPr>
              <w:t>Uwagi</w:t>
            </w:r>
          </w:p>
        </w:tc>
      </w:tr>
      <w:tr w:rsidR="00A45797" w:rsidRPr="00682B28" w:rsidTr="00A45797">
        <w:trPr>
          <w:trHeight w:val="567"/>
          <w:jc w:val="center"/>
        </w:trPr>
        <w:tc>
          <w:tcPr>
            <w:tcW w:w="709" w:type="dxa"/>
            <w:vAlign w:val="center"/>
          </w:tcPr>
          <w:p w:rsidR="00A45797" w:rsidRPr="00682B28" w:rsidRDefault="00A45797" w:rsidP="00A45797">
            <w:pPr>
              <w:jc w:val="center"/>
              <w:rPr>
                <w:rFonts w:ascii="Arial" w:hAnsi="Arial" w:cs="Arial"/>
              </w:rPr>
            </w:pPr>
            <w:r w:rsidRPr="00682B28">
              <w:rPr>
                <w:rFonts w:ascii="Arial" w:hAnsi="Arial" w:cs="Arial"/>
              </w:rPr>
              <w:t>1.</w:t>
            </w:r>
          </w:p>
        </w:tc>
        <w:tc>
          <w:tcPr>
            <w:tcW w:w="1984" w:type="dxa"/>
            <w:vAlign w:val="center"/>
          </w:tcPr>
          <w:p w:rsidR="00A45797" w:rsidRPr="00682B28" w:rsidRDefault="00A45797" w:rsidP="00A45797">
            <w:pPr>
              <w:rPr>
                <w:rFonts w:ascii="Arial" w:hAnsi="Arial" w:cs="Arial"/>
              </w:rPr>
            </w:pPr>
          </w:p>
        </w:tc>
        <w:tc>
          <w:tcPr>
            <w:tcW w:w="1560" w:type="dxa"/>
            <w:vAlign w:val="center"/>
          </w:tcPr>
          <w:p w:rsidR="00A45797" w:rsidRPr="00682B28" w:rsidRDefault="00A45797" w:rsidP="00A45797">
            <w:pPr>
              <w:rPr>
                <w:rFonts w:ascii="Arial" w:hAnsi="Arial" w:cs="Arial"/>
                <w:b/>
              </w:rPr>
            </w:pPr>
          </w:p>
        </w:tc>
        <w:tc>
          <w:tcPr>
            <w:tcW w:w="1417" w:type="dxa"/>
          </w:tcPr>
          <w:p w:rsidR="00A45797" w:rsidRPr="00682B28" w:rsidRDefault="00A45797" w:rsidP="00A45797">
            <w:pPr>
              <w:rPr>
                <w:rFonts w:ascii="Arial" w:hAnsi="Arial" w:cs="Arial"/>
              </w:rPr>
            </w:pPr>
          </w:p>
        </w:tc>
        <w:tc>
          <w:tcPr>
            <w:tcW w:w="2268" w:type="dxa"/>
            <w:vAlign w:val="center"/>
          </w:tcPr>
          <w:p w:rsidR="00A45797" w:rsidRPr="00682B28" w:rsidRDefault="00A45797" w:rsidP="00A45797">
            <w:pPr>
              <w:rPr>
                <w:rFonts w:ascii="Arial" w:hAnsi="Arial" w:cs="Arial"/>
              </w:rPr>
            </w:pPr>
          </w:p>
        </w:tc>
        <w:tc>
          <w:tcPr>
            <w:tcW w:w="992" w:type="dxa"/>
          </w:tcPr>
          <w:p w:rsidR="00A45797" w:rsidRPr="00682B28" w:rsidRDefault="00A45797" w:rsidP="00A45797">
            <w:pPr>
              <w:rPr>
                <w:rFonts w:ascii="Arial" w:hAnsi="Arial" w:cs="Arial"/>
              </w:rPr>
            </w:pPr>
          </w:p>
        </w:tc>
      </w:tr>
    </w:tbl>
    <w:p w:rsidR="00A45797" w:rsidRPr="00682B28" w:rsidRDefault="00A45797" w:rsidP="00A45797">
      <w:pPr>
        <w:pStyle w:val="Akapitzlist"/>
        <w:rPr>
          <w:rFonts w:ascii="Arial" w:hAnsi="Arial" w:cs="Arial"/>
        </w:rPr>
      </w:pPr>
      <w:r w:rsidRPr="00682B28">
        <w:rPr>
          <w:rFonts w:ascii="Arial" w:hAnsi="Arial" w:cs="Arial"/>
          <w:noProof/>
        </w:rPr>
        <mc:AlternateContent>
          <mc:Choice Requires="wps">
            <w:drawing>
              <wp:anchor distT="0" distB="0" distL="114300" distR="114300" simplePos="0" relativeHeight="251667456" behindDoc="0" locked="0" layoutInCell="1" allowOverlap="1" wp14:anchorId="4E225137" wp14:editId="1592990E">
                <wp:simplePos x="0" y="0"/>
                <wp:positionH relativeFrom="column">
                  <wp:posOffset>3680901</wp:posOffset>
                </wp:positionH>
                <wp:positionV relativeFrom="paragraph">
                  <wp:posOffset>141955</wp:posOffset>
                </wp:positionV>
                <wp:extent cx="2220595" cy="1101012"/>
                <wp:effectExtent l="0" t="0" r="0" b="4445"/>
                <wp:wrapNone/>
                <wp:docPr id="3" name="Text Box 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11010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1307" w:rsidRDefault="00261307" w:rsidP="00A45797">
                            <w:pPr>
                              <w:jc w:val="center"/>
                              <w:rPr>
                                <w:rFonts w:ascii="Arial" w:hAnsi="Arial" w:cs="Arial"/>
                              </w:rPr>
                            </w:pPr>
                          </w:p>
                          <w:p w:rsidR="00261307" w:rsidRPr="002421F0" w:rsidRDefault="00261307" w:rsidP="00A45797">
                            <w:pPr>
                              <w:jc w:val="center"/>
                              <w:rPr>
                                <w:rFonts w:ascii="Arial" w:hAnsi="Arial" w:cs="Arial"/>
                              </w:rPr>
                            </w:pPr>
                          </w:p>
                          <w:p w:rsidR="00261307" w:rsidRPr="002421F0" w:rsidRDefault="00261307" w:rsidP="00A45797">
                            <w:pPr>
                              <w:jc w:val="center"/>
                              <w:rPr>
                                <w:rFonts w:ascii="Arial" w:hAnsi="Arial" w:cs="Arial"/>
                                <w:sz w:val="16"/>
                                <w:szCs w:val="16"/>
                              </w:rPr>
                            </w:pPr>
                            <w:r w:rsidRPr="002421F0">
                              <w:rPr>
                                <w:rFonts w:ascii="Arial" w:hAnsi="Arial" w:cs="Arial"/>
                                <w:sz w:val="16"/>
                                <w:szCs w:val="16"/>
                              </w:rPr>
                              <w:t>…………</w:t>
                            </w:r>
                            <w:r>
                              <w:rPr>
                                <w:rFonts w:ascii="Arial" w:hAnsi="Arial" w:cs="Arial"/>
                                <w:sz w:val="16"/>
                                <w:szCs w:val="16"/>
                              </w:rPr>
                              <w:t>………………</w:t>
                            </w:r>
                            <w:r w:rsidRPr="002421F0">
                              <w:rPr>
                                <w:rFonts w:ascii="Arial" w:hAnsi="Arial" w:cs="Arial"/>
                                <w:sz w:val="16"/>
                                <w:szCs w:val="16"/>
                              </w:rPr>
                              <w:t>………………………</w:t>
                            </w:r>
                          </w:p>
                          <w:p w:rsidR="00261307" w:rsidRPr="00A45797" w:rsidRDefault="00261307" w:rsidP="00A45797">
                            <w:pPr>
                              <w:jc w:val="center"/>
                              <w:rPr>
                                <w:rFonts w:ascii="Arial" w:hAnsi="Arial" w:cs="Arial"/>
                                <w:sz w:val="20"/>
                              </w:rPr>
                            </w:pPr>
                            <w:r w:rsidRPr="00A45797">
                              <w:rPr>
                                <w:rFonts w:ascii="Arial" w:hAnsi="Arial" w:cs="Arial"/>
                                <w:sz w:val="20"/>
                              </w:rPr>
                              <w:t>(stanowisko, imię, nazwisko,</w:t>
                            </w:r>
                            <w:r w:rsidRPr="00A45797">
                              <w:rPr>
                                <w:rFonts w:ascii="Arial" w:hAnsi="Arial" w:cs="Arial"/>
                                <w:sz w:val="20"/>
                              </w:rPr>
                              <w:br/>
                              <w:t>data i podpis osoby upoważnionej)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25137" id="_x0000_s1030" type="#_x0000_t202" style="position:absolute;left:0;text-align:left;margin-left:289.85pt;margin-top:11.2pt;width:174.85pt;height:86.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lZug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" filled="f" stroked="f">
                <v:textbox>
                  <w:txbxContent>
                    <w:p w:rsidR="00261307" w:rsidRDefault="00261307" w:rsidP="00A45797">
                      <w:pPr>
                        <w:jc w:val="center"/>
                        <w:rPr>
                          <w:rFonts w:ascii="Arial" w:hAnsi="Arial" w:cs="Arial"/>
                        </w:rPr>
                      </w:pPr>
                    </w:p>
                    <w:p w:rsidR="00261307" w:rsidRPr="002421F0" w:rsidRDefault="00261307" w:rsidP="00A45797">
                      <w:pPr>
                        <w:jc w:val="center"/>
                        <w:rPr>
                          <w:rFonts w:ascii="Arial" w:hAnsi="Arial" w:cs="Arial"/>
                        </w:rPr>
                      </w:pPr>
                    </w:p>
                    <w:p w:rsidR="00261307" w:rsidRPr="002421F0" w:rsidRDefault="00261307" w:rsidP="00A45797">
                      <w:pPr>
                        <w:jc w:val="center"/>
                        <w:rPr>
                          <w:rFonts w:ascii="Arial" w:hAnsi="Arial" w:cs="Arial"/>
                          <w:sz w:val="16"/>
                          <w:szCs w:val="16"/>
                        </w:rPr>
                      </w:pPr>
                      <w:r w:rsidRPr="002421F0">
                        <w:rPr>
                          <w:rFonts w:ascii="Arial" w:hAnsi="Arial" w:cs="Arial"/>
                          <w:sz w:val="16"/>
                          <w:szCs w:val="16"/>
                        </w:rPr>
                        <w:t>…………</w:t>
                      </w:r>
                      <w:r>
                        <w:rPr>
                          <w:rFonts w:ascii="Arial" w:hAnsi="Arial" w:cs="Arial"/>
                          <w:sz w:val="16"/>
                          <w:szCs w:val="16"/>
                        </w:rPr>
                        <w:t>………………</w:t>
                      </w:r>
                      <w:r w:rsidRPr="002421F0">
                        <w:rPr>
                          <w:rFonts w:ascii="Arial" w:hAnsi="Arial" w:cs="Arial"/>
                          <w:sz w:val="16"/>
                          <w:szCs w:val="16"/>
                        </w:rPr>
                        <w:t>………………………</w:t>
                      </w:r>
                    </w:p>
                    <w:p w:rsidR="00261307" w:rsidRPr="00A45797" w:rsidRDefault="00261307" w:rsidP="00A45797">
                      <w:pPr>
                        <w:jc w:val="center"/>
                        <w:rPr>
                          <w:rFonts w:ascii="Arial" w:hAnsi="Arial" w:cs="Arial"/>
                          <w:sz w:val="20"/>
                        </w:rPr>
                      </w:pPr>
                      <w:r w:rsidRPr="00A45797">
                        <w:rPr>
                          <w:rFonts w:ascii="Arial" w:hAnsi="Arial" w:cs="Arial"/>
                          <w:sz w:val="20"/>
                        </w:rPr>
                        <w:t>(stanowisko, imię, nazwisko,</w:t>
                      </w:r>
                      <w:r w:rsidRPr="00A45797">
                        <w:rPr>
                          <w:rFonts w:ascii="Arial" w:hAnsi="Arial" w:cs="Arial"/>
                          <w:sz w:val="20"/>
                        </w:rPr>
                        <w:br/>
                        <w:t>data i podpis osoby upoważnionej)</w:t>
                      </w:r>
                    </w:p>
                  </w:txbxContent>
                </v:textbox>
              </v:shape>
            </w:pict>
          </mc:Fallback>
        </mc:AlternateContent>
      </w:r>
    </w:p>
    <w:p w:rsidR="00A45797" w:rsidRPr="00682B28" w:rsidRDefault="00A45797" w:rsidP="00A45797">
      <w:pPr>
        <w:pStyle w:val="Akapitzlist"/>
        <w:rPr>
          <w:rFonts w:ascii="Arial" w:hAnsi="Arial" w:cs="Arial"/>
        </w:rPr>
      </w:pPr>
    </w:p>
    <w:p w:rsidR="00A45797" w:rsidRPr="00682B28" w:rsidRDefault="00A45797" w:rsidP="00A45797">
      <w:pPr>
        <w:pStyle w:val="Akapitzlist"/>
        <w:rPr>
          <w:rFonts w:ascii="Arial" w:hAnsi="Arial" w:cs="Arial"/>
        </w:rPr>
      </w:pPr>
    </w:p>
    <w:p w:rsidR="00A45797" w:rsidRPr="00682B28" w:rsidRDefault="00A45797" w:rsidP="00A45797">
      <w:pPr>
        <w:pStyle w:val="Akapitzlist"/>
        <w:rPr>
          <w:rFonts w:ascii="Arial" w:hAnsi="Arial" w:cs="Arial"/>
        </w:rPr>
      </w:pPr>
    </w:p>
    <w:p w:rsidR="00A45797" w:rsidRPr="00682B28" w:rsidRDefault="00A45797" w:rsidP="00A45797">
      <w:pPr>
        <w:pStyle w:val="Akapitzlist"/>
        <w:rPr>
          <w:rFonts w:ascii="Arial" w:hAnsi="Arial" w:cs="Arial"/>
        </w:rPr>
      </w:pPr>
    </w:p>
    <w:p w:rsidR="00A45797" w:rsidRPr="00682B28" w:rsidRDefault="00A45797" w:rsidP="00A45797">
      <w:pPr>
        <w:pStyle w:val="Akapitzlist"/>
        <w:rPr>
          <w:rFonts w:ascii="Arial" w:hAnsi="Arial" w:cs="Arial"/>
        </w:rPr>
      </w:pPr>
    </w:p>
    <w:p w:rsidR="00A45797" w:rsidRPr="00682B28" w:rsidRDefault="00A45797" w:rsidP="00A45797">
      <w:pPr>
        <w:pStyle w:val="Akapitzlist"/>
        <w:rPr>
          <w:rFonts w:ascii="Arial" w:hAnsi="Arial" w:cs="Arial"/>
        </w:rPr>
      </w:pPr>
    </w:p>
    <w:p w:rsidR="00A45797" w:rsidRPr="00682B28" w:rsidRDefault="00A45797" w:rsidP="00A45797">
      <w:pPr>
        <w:pStyle w:val="Akapitzlist"/>
        <w:rPr>
          <w:rFonts w:ascii="Arial" w:hAnsi="Arial" w:cs="Arial"/>
        </w:rPr>
      </w:pPr>
    </w:p>
    <w:p w:rsidR="00A45797" w:rsidRPr="00682B28" w:rsidRDefault="00A45797" w:rsidP="00A45797">
      <w:pPr>
        <w:pStyle w:val="Akapitzlist"/>
        <w:rPr>
          <w:rFonts w:ascii="Arial" w:hAnsi="Arial" w:cs="Arial"/>
        </w:rPr>
      </w:pPr>
    </w:p>
    <w:p w:rsidR="00A45797" w:rsidRPr="00682B28" w:rsidRDefault="00A45797" w:rsidP="00A45797">
      <w:pPr>
        <w:pStyle w:val="Akapitzlist"/>
        <w:ind w:left="0"/>
        <w:rPr>
          <w:rFonts w:ascii="Arial" w:hAnsi="Arial" w:cs="Arial"/>
          <w:sz w:val="18"/>
          <w:szCs w:val="18"/>
        </w:rPr>
      </w:pPr>
      <w:r w:rsidRPr="00682B28">
        <w:rPr>
          <w:rFonts w:ascii="Arial" w:hAnsi="Arial" w:cs="Arial"/>
          <w:sz w:val="18"/>
          <w:szCs w:val="18"/>
        </w:rPr>
        <w:t xml:space="preserve">Egz. nr 1 – Biuro Przepustek </w:t>
      </w:r>
    </w:p>
    <w:p w:rsidR="00A45797" w:rsidRPr="00682B28" w:rsidRDefault="00A45797" w:rsidP="00A45797">
      <w:pPr>
        <w:pStyle w:val="Akapitzlist"/>
        <w:ind w:left="0"/>
        <w:rPr>
          <w:rFonts w:ascii="Arial" w:hAnsi="Arial" w:cs="Arial"/>
          <w:sz w:val="18"/>
          <w:szCs w:val="18"/>
        </w:rPr>
      </w:pPr>
      <w:r w:rsidRPr="00682B28">
        <w:rPr>
          <w:rFonts w:ascii="Arial" w:hAnsi="Arial" w:cs="Arial"/>
          <w:sz w:val="18"/>
          <w:szCs w:val="18"/>
        </w:rPr>
        <w:t>Egz. nr 2 – Oficer Dyżurny kompleksu – Oficer Inspekcyjny Garnizonu</w:t>
      </w:r>
    </w:p>
    <w:p w:rsidR="00A45797" w:rsidRPr="00682B28" w:rsidRDefault="00A45797" w:rsidP="00A45797">
      <w:pPr>
        <w:rPr>
          <w:rFonts w:ascii="Arial" w:hAnsi="Arial" w:cs="Arial"/>
          <w:sz w:val="18"/>
          <w:szCs w:val="18"/>
        </w:rPr>
      </w:pPr>
    </w:p>
    <w:p w:rsidR="00A45797" w:rsidRPr="00682B28" w:rsidRDefault="00A45797" w:rsidP="00A45797">
      <w:pPr>
        <w:rPr>
          <w:rFonts w:ascii="Arial" w:hAnsi="Arial" w:cs="Arial"/>
          <w:i/>
          <w:sz w:val="18"/>
          <w:szCs w:val="18"/>
        </w:rPr>
      </w:pPr>
      <w:r w:rsidRPr="00682B28">
        <w:rPr>
          <w:rFonts w:ascii="Arial" w:hAnsi="Arial" w:cs="Arial"/>
          <w:i/>
          <w:sz w:val="18"/>
          <w:szCs w:val="18"/>
        </w:rPr>
        <w:t>*W razie potrzeby wyznacza się z 25 WOG osobę współpracującą z Wykonawcą z upoważnienia Inwestora.</w:t>
      </w:r>
    </w:p>
    <w:p w:rsidR="007E2802" w:rsidRPr="00682B28" w:rsidRDefault="007E2802" w:rsidP="007E2802">
      <w:pPr>
        <w:tabs>
          <w:tab w:val="left" w:leader="dot" w:pos="2835"/>
          <w:tab w:val="left" w:pos="5812"/>
          <w:tab w:val="left" w:leader="dot" w:pos="8505"/>
        </w:tabs>
        <w:spacing w:line="360" w:lineRule="auto"/>
        <w:rPr>
          <w:rFonts w:ascii="Arial" w:hAnsi="Arial" w:cs="Arial"/>
          <w:b/>
          <w:bCs/>
          <w:sz w:val="22"/>
          <w:szCs w:val="22"/>
        </w:rPr>
        <w:sectPr w:rsidR="007E2802" w:rsidRPr="00682B28" w:rsidSect="007E2802">
          <w:headerReference w:type="default" r:id="rId14"/>
          <w:pgSz w:w="11906" w:h="16838"/>
          <w:pgMar w:top="1418" w:right="1418" w:bottom="1418" w:left="1418" w:header="709" w:footer="709" w:gutter="0"/>
          <w:cols w:space="708"/>
          <w:docGrid w:linePitch="272"/>
        </w:sectPr>
      </w:pPr>
    </w:p>
    <w:p w:rsidR="00413BC6" w:rsidRPr="00682B28" w:rsidRDefault="00413BC6" w:rsidP="00413BC6">
      <w:pPr>
        <w:jc w:val="center"/>
        <w:rPr>
          <w:rFonts w:ascii="Arial" w:hAnsi="Arial" w:cs="Arial"/>
        </w:rPr>
      </w:pPr>
      <w:r w:rsidRPr="00682B28">
        <w:rPr>
          <w:rFonts w:ascii="Arial" w:hAnsi="Arial" w:cs="Arial"/>
          <w:noProof/>
        </w:rPr>
        <w:lastRenderedPageBreak/>
        <mc:AlternateContent>
          <mc:Choice Requires="wps">
            <w:drawing>
              <wp:anchor distT="0" distB="0" distL="114300" distR="114300" simplePos="0" relativeHeight="251673600" behindDoc="0" locked="0" layoutInCell="1" allowOverlap="1" wp14:anchorId="76264AD7" wp14:editId="3612227A">
                <wp:simplePos x="0" y="0"/>
                <wp:positionH relativeFrom="column">
                  <wp:posOffset>4252595</wp:posOffset>
                </wp:positionH>
                <wp:positionV relativeFrom="paragraph">
                  <wp:posOffset>13970</wp:posOffset>
                </wp:positionV>
                <wp:extent cx="1782445" cy="419100"/>
                <wp:effectExtent l="0" t="0" r="0" b="0"/>
                <wp:wrapNone/>
                <wp:docPr id="295" name="Text Box 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244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1307" w:rsidRPr="00DC2A06" w:rsidRDefault="00261307" w:rsidP="00413BC6">
                            <w:pPr>
                              <w:jc w:val="center"/>
                              <w:rPr>
                                <w:rFonts w:ascii="Arial" w:hAnsi="Arial" w:cs="Arial"/>
                                <w:sz w:val="32"/>
                              </w:rPr>
                            </w:pPr>
                            <w:r w:rsidRPr="00DC2A06">
                              <w:rPr>
                                <w:rFonts w:ascii="Arial" w:hAnsi="Arial" w:cs="Arial"/>
                                <w:szCs w:val="16"/>
                              </w:rPr>
                              <w:t>Egz. Nr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64AD7" id="_x0000_s1031" type="#_x0000_t202" style="position:absolute;left:0;text-align:left;margin-left:334.85pt;margin-top:1.1pt;width:140.35pt;height:3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fsGvAIAAMQ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" filled="f" stroked="f">
                <v:textbox>
                  <w:txbxContent>
                    <w:p w:rsidR="00261307" w:rsidRPr="00DC2A06" w:rsidRDefault="00261307" w:rsidP="00413BC6">
                      <w:pPr>
                        <w:jc w:val="center"/>
                        <w:rPr>
                          <w:rFonts w:ascii="Arial" w:hAnsi="Arial" w:cs="Arial"/>
                          <w:sz w:val="32"/>
                        </w:rPr>
                      </w:pPr>
                      <w:r w:rsidRPr="00DC2A06">
                        <w:rPr>
                          <w:rFonts w:ascii="Arial" w:hAnsi="Arial" w:cs="Arial"/>
                          <w:szCs w:val="16"/>
                        </w:rPr>
                        <w:t>Egz. Nr ………</w:t>
                      </w:r>
                    </w:p>
                  </w:txbxContent>
                </v:textbox>
              </v:shape>
            </w:pict>
          </mc:Fallback>
        </mc:AlternateContent>
      </w:r>
    </w:p>
    <w:p w:rsidR="00413BC6" w:rsidRPr="00682B28" w:rsidRDefault="00413BC6" w:rsidP="00413BC6">
      <w:pPr>
        <w:ind w:left="708"/>
        <w:rPr>
          <w:rFonts w:ascii="Arial" w:hAnsi="Arial" w:cs="Arial"/>
          <w:sz w:val="16"/>
          <w:szCs w:val="16"/>
        </w:rPr>
      </w:pPr>
      <w:r w:rsidRPr="00682B28">
        <w:rPr>
          <w:rFonts w:ascii="Arial" w:hAnsi="Arial" w:cs="Arial"/>
          <w:noProof/>
        </w:rPr>
        <mc:AlternateContent>
          <mc:Choice Requires="wps">
            <w:drawing>
              <wp:anchor distT="0" distB="0" distL="114300" distR="114300" simplePos="0" relativeHeight="251671552" behindDoc="0" locked="0" layoutInCell="1" allowOverlap="1" wp14:anchorId="70C16C46" wp14:editId="47639DFC">
                <wp:simplePos x="0" y="0"/>
                <wp:positionH relativeFrom="column">
                  <wp:posOffset>13970</wp:posOffset>
                </wp:positionH>
                <wp:positionV relativeFrom="paragraph">
                  <wp:posOffset>48260</wp:posOffset>
                </wp:positionV>
                <wp:extent cx="2686050" cy="1285875"/>
                <wp:effectExtent l="0" t="0" r="0" b="9525"/>
                <wp:wrapNone/>
                <wp:docPr id="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1285875"/>
                        </a:xfrm>
                        <a:prstGeom prst="rect">
                          <a:avLst/>
                        </a:prstGeom>
                        <a:solidFill>
                          <a:srgbClr val="FFFFFF"/>
                        </a:solidFill>
                        <a:ln w="9525">
                          <a:noFill/>
                          <a:miter lim="800000"/>
                          <a:headEnd/>
                          <a:tailEnd/>
                        </a:ln>
                      </wps:spPr>
                      <wps:txbx>
                        <w:txbxContent>
                          <w:p w:rsidR="00261307" w:rsidRPr="009405F1" w:rsidRDefault="00261307" w:rsidP="00413BC6">
                            <w:pPr>
                              <w:keepNext/>
                              <w:jc w:val="center"/>
                              <w:outlineLvl w:val="1"/>
                              <w:rPr>
                                <w:rFonts w:ascii="Arial" w:hAnsi="Arial" w:cs="Arial"/>
                                <w:b/>
                              </w:rPr>
                            </w:pPr>
                            <w:r w:rsidRPr="009405F1">
                              <w:rPr>
                                <w:rFonts w:ascii="Arial" w:hAnsi="Arial" w:cs="Arial"/>
                                <w:b/>
                              </w:rPr>
                              <w:t>„Z A T W I E R D Z A M”</w:t>
                            </w:r>
                          </w:p>
                          <w:p w:rsidR="00261307" w:rsidRDefault="00261307" w:rsidP="00413BC6">
                            <w:pPr>
                              <w:jc w:val="center"/>
                              <w:rPr>
                                <w:rFonts w:ascii="Arial Narrow" w:hAnsi="Arial Narrow"/>
                                <w:bCs/>
                                <w:sz w:val="16"/>
                                <w:szCs w:val="16"/>
                              </w:rPr>
                            </w:pPr>
                          </w:p>
                          <w:p w:rsidR="00261307" w:rsidRDefault="00261307" w:rsidP="00413BC6">
                            <w:pPr>
                              <w:jc w:val="center"/>
                              <w:rPr>
                                <w:rFonts w:ascii="Arial Narrow" w:hAnsi="Arial Narrow"/>
                                <w:bCs/>
                                <w:sz w:val="16"/>
                                <w:szCs w:val="16"/>
                              </w:rPr>
                            </w:pPr>
                            <w:r>
                              <w:rPr>
                                <w:rFonts w:ascii="Arial Narrow" w:hAnsi="Arial Narrow"/>
                                <w:bCs/>
                                <w:sz w:val="16"/>
                                <w:szCs w:val="16"/>
                              </w:rPr>
                              <w:t>……………………………………………………………………..</w:t>
                            </w:r>
                            <w:r>
                              <w:rPr>
                                <w:rFonts w:ascii="Arial Narrow" w:hAnsi="Arial Narrow"/>
                                <w:bCs/>
                                <w:sz w:val="16"/>
                                <w:szCs w:val="16"/>
                              </w:rPr>
                              <w:br/>
                            </w:r>
                            <w:r w:rsidRPr="007712B2">
                              <w:rPr>
                                <w:rFonts w:ascii="Arial Narrow" w:hAnsi="Arial Narrow"/>
                                <w:bCs/>
                                <w:sz w:val="16"/>
                                <w:szCs w:val="16"/>
                              </w:rPr>
                              <w:t xml:space="preserve">(podpis </w:t>
                            </w:r>
                            <w:r>
                              <w:rPr>
                                <w:rFonts w:ascii="Arial Narrow" w:hAnsi="Arial Narrow"/>
                                <w:bCs/>
                                <w:sz w:val="16"/>
                                <w:szCs w:val="16"/>
                              </w:rPr>
                              <w:t xml:space="preserve">Komendanta 25 WOG lub </w:t>
                            </w:r>
                            <w:r w:rsidRPr="007712B2">
                              <w:rPr>
                                <w:rFonts w:ascii="Arial Narrow" w:hAnsi="Arial Narrow"/>
                                <w:bCs/>
                                <w:sz w:val="16"/>
                                <w:szCs w:val="16"/>
                              </w:rPr>
                              <w:t xml:space="preserve">Zastępcy </w:t>
                            </w:r>
                            <w:r>
                              <w:rPr>
                                <w:rFonts w:ascii="Arial Narrow" w:hAnsi="Arial Narrow"/>
                                <w:bCs/>
                                <w:sz w:val="16"/>
                                <w:szCs w:val="16"/>
                              </w:rPr>
                              <w:t>Komendanta</w:t>
                            </w:r>
                            <w:r w:rsidRPr="007712B2">
                              <w:rPr>
                                <w:rFonts w:ascii="Arial Narrow" w:hAnsi="Arial Narrow"/>
                                <w:bCs/>
                                <w:sz w:val="16"/>
                                <w:szCs w:val="16"/>
                              </w:rPr>
                              <w:t>)</w:t>
                            </w:r>
                          </w:p>
                          <w:p w:rsidR="00261307" w:rsidRPr="007712B2" w:rsidRDefault="00261307" w:rsidP="00413BC6">
                            <w:pPr>
                              <w:keepNext/>
                              <w:jc w:val="center"/>
                              <w:outlineLvl w:val="1"/>
                            </w:pPr>
                            <w:r w:rsidRPr="009405F1">
                              <w:rPr>
                                <w:rFonts w:ascii="Arial Narrow" w:hAnsi="Arial Narrow"/>
                                <w:bCs/>
                              </w:rPr>
                              <w:t>Dnia</w:t>
                            </w:r>
                            <w:r w:rsidRPr="007712B2">
                              <w:rPr>
                                <w:rFonts w:ascii="Arial Narrow" w:hAnsi="Arial Narrow"/>
                                <w:bCs/>
                              </w:rPr>
                              <w:t xml:space="preserve">  </w:t>
                            </w:r>
                            <w:r w:rsidRPr="007712B2">
                              <w:rPr>
                                <w:rFonts w:ascii="Arial Narrow" w:hAnsi="Arial Narrow"/>
                                <w:bCs/>
                                <w:sz w:val="16"/>
                                <w:szCs w:val="16"/>
                              </w:rPr>
                              <w:t>....................................................</w:t>
                            </w:r>
                            <w:r>
                              <w:rPr>
                                <w:rFonts w:ascii="Arial Narrow" w:hAnsi="Arial Narrow"/>
                                <w:bCs/>
                                <w:sz w:val="16"/>
                                <w:szCs w:val="16"/>
                              </w:rPr>
                              <w:t>..........</w:t>
                            </w:r>
                            <w:r w:rsidRPr="007712B2">
                              <w:rPr>
                                <w:rFonts w:ascii="Arial Narrow" w:hAnsi="Arial Narrow"/>
                                <w:bCs/>
                                <w:sz w:val="16"/>
                                <w:szCs w:val="16"/>
                              </w:rPr>
                              <w:t>..................</w:t>
                            </w:r>
                          </w:p>
                          <w:p w:rsidR="00261307" w:rsidRPr="007712B2" w:rsidRDefault="00261307" w:rsidP="00413BC6">
                            <w:pPr>
                              <w:jc w:val="center"/>
                              <w:rPr>
                                <w:rFonts w:ascii="Arial Narrow" w:hAnsi="Arial Narrow"/>
                                <w:bCs/>
                                <w:sz w:val="16"/>
                                <w:szCs w:val="16"/>
                              </w:rPr>
                            </w:pPr>
                          </w:p>
                          <w:p w:rsidR="00261307" w:rsidRDefault="00261307" w:rsidP="00413B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C16C46" id="_x0000_s1032" type="#_x0000_t202" style="position:absolute;left:0;text-align:left;margin-left:1.1pt;margin-top:3.8pt;width:211.5pt;height:10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" stroked="f">
                <v:textbox>
                  <w:txbxContent>
                    <w:p w:rsidR="00261307" w:rsidRPr="009405F1" w:rsidRDefault="00261307" w:rsidP="00413BC6">
                      <w:pPr>
                        <w:keepNext/>
                        <w:jc w:val="center"/>
                        <w:outlineLvl w:val="1"/>
                        <w:rPr>
                          <w:rFonts w:ascii="Arial" w:hAnsi="Arial" w:cs="Arial"/>
                          <w:b/>
                        </w:rPr>
                      </w:pPr>
                      <w:r w:rsidRPr="009405F1">
                        <w:rPr>
                          <w:rFonts w:ascii="Arial" w:hAnsi="Arial" w:cs="Arial"/>
                          <w:b/>
                        </w:rPr>
                        <w:t>„Z A T W I E R D Z A M”</w:t>
                      </w:r>
                    </w:p>
                    <w:p w:rsidR="00261307" w:rsidRDefault="00261307" w:rsidP="00413BC6">
                      <w:pPr>
                        <w:jc w:val="center"/>
                        <w:rPr>
                          <w:rFonts w:ascii="Arial Narrow" w:hAnsi="Arial Narrow"/>
                          <w:bCs/>
                          <w:sz w:val="16"/>
                          <w:szCs w:val="16"/>
                        </w:rPr>
                      </w:pPr>
                    </w:p>
                    <w:p w:rsidR="00261307" w:rsidRDefault="00261307" w:rsidP="00413BC6">
                      <w:pPr>
                        <w:jc w:val="center"/>
                        <w:rPr>
                          <w:rFonts w:ascii="Arial Narrow" w:hAnsi="Arial Narrow"/>
                          <w:bCs/>
                          <w:sz w:val="16"/>
                          <w:szCs w:val="16"/>
                        </w:rPr>
                      </w:pPr>
                      <w:r>
                        <w:rPr>
                          <w:rFonts w:ascii="Arial Narrow" w:hAnsi="Arial Narrow"/>
                          <w:bCs/>
                          <w:sz w:val="16"/>
                          <w:szCs w:val="16"/>
                        </w:rPr>
                        <w:t>……………………………………………………………………..</w:t>
                      </w:r>
                      <w:r>
                        <w:rPr>
                          <w:rFonts w:ascii="Arial Narrow" w:hAnsi="Arial Narrow"/>
                          <w:bCs/>
                          <w:sz w:val="16"/>
                          <w:szCs w:val="16"/>
                        </w:rPr>
                        <w:br/>
                      </w:r>
                      <w:r w:rsidRPr="007712B2">
                        <w:rPr>
                          <w:rFonts w:ascii="Arial Narrow" w:hAnsi="Arial Narrow"/>
                          <w:bCs/>
                          <w:sz w:val="16"/>
                          <w:szCs w:val="16"/>
                        </w:rPr>
                        <w:t xml:space="preserve">(podpis </w:t>
                      </w:r>
                      <w:r>
                        <w:rPr>
                          <w:rFonts w:ascii="Arial Narrow" w:hAnsi="Arial Narrow"/>
                          <w:bCs/>
                          <w:sz w:val="16"/>
                          <w:szCs w:val="16"/>
                        </w:rPr>
                        <w:t xml:space="preserve">Komendanta 25 WOG lub </w:t>
                      </w:r>
                      <w:r w:rsidRPr="007712B2">
                        <w:rPr>
                          <w:rFonts w:ascii="Arial Narrow" w:hAnsi="Arial Narrow"/>
                          <w:bCs/>
                          <w:sz w:val="16"/>
                          <w:szCs w:val="16"/>
                        </w:rPr>
                        <w:t xml:space="preserve">Zastępcy </w:t>
                      </w:r>
                      <w:r>
                        <w:rPr>
                          <w:rFonts w:ascii="Arial Narrow" w:hAnsi="Arial Narrow"/>
                          <w:bCs/>
                          <w:sz w:val="16"/>
                          <w:szCs w:val="16"/>
                        </w:rPr>
                        <w:t>Komendanta</w:t>
                      </w:r>
                      <w:r w:rsidRPr="007712B2">
                        <w:rPr>
                          <w:rFonts w:ascii="Arial Narrow" w:hAnsi="Arial Narrow"/>
                          <w:bCs/>
                          <w:sz w:val="16"/>
                          <w:szCs w:val="16"/>
                        </w:rPr>
                        <w:t>)</w:t>
                      </w:r>
                    </w:p>
                    <w:p w:rsidR="00261307" w:rsidRPr="007712B2" w:rsidRDefault="00261307" w:rsidP="00413BC6">
                      <w:pPr>
                        <w:keepNext/>
                        <w:jc w:val="center"/>
                        <w:outlineLvl w:val="1"/>
                      </w:pPr>
                      <w:r w:rsidRPr="009405F1">
                        <w:rPr>
                          <w:rFonts w:ascii="Arial Narrow" w:hAnsi="Arial Narrow"/>
                          <w:bCs/>
                        </w:rPr>
                        <w:t>Dnia</w:t>
                      </w:r>
                      <w:r w:rsidRPr="007712B2">
                        <w:rPr>
                          <w:rFonts w:ascii="Arial Narrow" w:hAnsi="Arial Narrow"/>
                          <w:bCs/>
                        </w:rPr>
                        <w:t xml:space="preserve">  </w:t>
                      </w:r>
                      <w:r w:rsidRPr="007712B2">
                        <w:rPr>
                          <w:rFonts w:ascii="Arial Narrow" w:hAnsi="Arial Narrow"/>
                          <w:bCs/>
                          <w:sz w:val="16"/>
                          <w:szCs w:val="16"/>
                        </w:rPr>
                        <w:t>....................................................</w:t>
                      </w:r>
                      <w:r>
                        <w:rPr>
                          <w:rFonts w:ascii="Arial Narrow" w:hAnsi="Arial Narrow"/>
                          <w:bCs/>
                          <w:sz w:val="16"/>
                          <w:szCs w:val="16"/>
                        </w:rPr>
                        <w:t>..........</w:t>
                      </w:r>
                      <w:r w:rsidRPr="007712B2">
                        <w:rPr>
                          <w:rFonts w:ascii="Arial Narrow" w:hAnsi="Arial Narrow"/>
                          <w:bCs/>
                          <w:sz w:val="16"/>
                          <w:szCs w:val="16"/>
                        </w:rPr>
                        <w:t>..................</w:t>
                      </w:r>
                    </w:p>
                    <w:p w:rsidR="00261307" w:rsidRPr="007712B2" w:rsidRDefault="00261307" w:rsidP="00413BC6">
                      <w:pPr>
                        <w:jc w:val="center"/>
                        <w:rPr>
                          <w:rFonts w:ascii="Arial Narrow" w:hAnsi="Arial Narrow"/>
                          <w:bCs/>
                          <w:sz w:val="16"/>
                          <w:szCs w:val="16"/>
                        </w:rPr>
                      </w:pPr>
                    </w:p>
                    <w:p w:rsidR="00261307" w:rsidRDefault="00261307" w:rsidP="00413BC6"/>
                  </w:txbxContent>
                </v:textbox>
              </v:shape>
            </w:pict>
          </mc:Fallback>
        </mc:AlternateContent>
      </w: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rPr>
          <w:rFonts w:ascii="Arial" w:hAnsi="Arial" w:cs="Arial"/>
          <w:sz w:val="16"/>
          <w:szCs w:val="16"/>
        </w:rPr>
      </w:pPr>
    </w:p>
    <w:p w:rsidR="00413BC6" w:rsidRPr="00682B28" w:rsidRDefault="00413BC6" w:rsidP="00413BC6">
      <w:pPr>
        <w:rPr>
          <w:rFonts w:ascii="Arial" w:hAnsi="Arial" w:cs="Arial"/>
          <w:sz w:val="16"/>
          <w:szCs w:val="16"/>
        </w:rPr>
      </w:pPr>
    </w:p>
    <w:p w:rsidR="00413BC6" w:rsidRPr="00682B28" w:rsidRDefault="00413BC6" w:rsidP="00413BC6">
      <w:pPr>
        <w:rPr>
          <w:rFonts w:ascii="Arial" w:hAnsi="Arial" w:cs="Arial"/>
          <w:sz w:val="16"/>
          <w:szCs w:val="16"/>
        </w:rPr>
      </w:pPr>
    </w:p>
    <w:p w:rsidR="00413BC6" w:rsidRPr="00682B28" w:rsidRDefault="00413BC6" w:rsidP="00413BC6">
      <w:pPr>
        <w:rPr>
          <w:rFonts w:ascii="Arial" w:hAnsi="Arial" w:cs="Arial"/>
          <w:sz w:val="16"/>
          <w:szCs w:val="16"/>
        </w:rPr>
      </w:pPr>
    </w:p>
    <w:p w:rsidR="00413BC6" w:rsidRPr="00682B28" w:rsidRDefault="00413BC6" w:rsidP="00413BC6">
      <w:pPr>
        <w:rPr>
          <w:rFonts w:ascii="Arial" w:hAnsi="Arial" w:cs="Arial"/>
          <w:sz w:val="16"/>
          <w:szCs w:val="16"/>
        </w:rPr>
      </w:pPr>
    </w:p>
    <w:p w:rsidR="00413BC6" w:rsidRPr="00682B28" w:rsidRDefault="00413BC6" w:rsidP="00413BC6">
      <w:pPr>
        <w:rPr>
          <w:rFonts w:ascii="Arial" w:hAnsi="Arial" w:cs="Arial"/>
          <w:sz w:val="16"/>
          <w:szCs w:val="16"/>
        </w:rPr>
      </w:pPr>
    </w:p>
    <w:p w:rsidR="00413BC6" w:rsidRPr="00682B28" w:rsidRDefault="00413BC6" w:rsidP="00413BC6">
      <w:pPr>
        <w:rPr>
          <w:rFonts w:ascii="Arial" w:hAnsi="Arial" w:cs="Arial"/>
          <w:sz w:val="16"/>
          <w:szCs w:val="16"/>
        </w:rPr>
      </w:pPr>
    </w:p>
    <w:p w:rsidR="00413BC6" w:rsidRPr="00682B28" w:rsidRDefault="00413BC6" w:rsidP="00413BC6">
      <w:pPr>
        <w:rPr>
          <w:rFonts w:ascii="Arial" w:hAnsi="Arial" w:cs="Arial"/>
          <w:sz w:val="16"/>
          <w:szCs w:val="16"/>
        </w:rPr>
      </w:pPr>
    </w:p>
    <w:p w:rsidR="00413BC6" w:rsidRPr="00682B28" w:rsidRDefault="00413BC6" w:rsidP="00413BC6">
      <w:pPr>
        <w:rPr>
          <w:rFonts w:ascii="Arial" w:hAnsi="Arial" w:cs="Arial"/>
          <w:sz w:val="16"/>
          <w:szCs w:val="16"/>
        </w:rPr>
      </w:pPr>
    </w:p>
    <w:p w:rsidR="00413BC6" w:rsidRPr="00682B28" w:rsidRDefault="00413BC6" w:rsidP="00413BC6">
      <w:pPr>
        <w:jc w:val="center"/>
        <w:rPr>
          <w:rFonts w:ascii="Arial" w:hAnsi="Arial" w:cs="Arial"/>
          <w:b/>
        </w:rPr>
      </w:pPr>
      <w:r w:rsidRPr="00682B28">
        <w:rPr>
          <w:rFonts w:ascii="Arial" w:hAnsi="Arial" w:cs="Arial"/>
          <w:b/>
        </w:rPr>
        <w:t>WYKAZ  POJAZDÓW</w:t>
      </w:r>
      <w:r w:rsidRPr="00682B28">
        <w:rPr>
          <w:rFonts w:ascii="Arial" w:hAnsi="Arial" w:cs="Arial"/>
          <w:b/>
        </w:rPr>
        <w:br/>
        <w:t>uprawnionych do wjazdu na ter</w:t>
      </w:r>
      <w:r w:rsidR="00D84297" w:rsidRPr="00682B28">
        <w:rPr>
          <w:rFonts w:ascii="Arial" w:hAnsi="Arial" w:cs="Arial"/>
          <w:b/>
        </w:rPr>
        <w:t xml:space="preserve">en kompleksu wojskowego  </w:t>
      </w:r>
    </w:p>
    <w:p w:rsidR="00413BC6" w:rsidRPr="00682B28" w:rsidRDefault="00413BC6" w:rsidP="00413BC6">
      <w:pPr>
        <w:rPr>
          <w:rFonts w:ascii="Arial" w:hAnsi="Arial" w:cs="Arial"/>
          <w:sz w:val="16"/>
          <w:szCs w:val="16"/>
        </w:rPr>
      </w:pPr>
      <w:r w:rsidRPr="00682B28">
        <w:rPr>
          <w:rFonts w:ascii="Arial" w:hAnsi="Arial" w:cs="Arial"/>
          <w:noProof/>
        </w:rPr>
        <mc:AlternateContent>
          <mc:Choice Requires="wps">
            <w:drawing>
              <wp:anchor distT="0" distB="0" distL="114300" distR="114300" simplePos="0" relativeHeight="251670528" behindDoc="0" locked="0" layoutInCell="1" allowOverlap="1" wp14:anchorId="53B09D65" wp14:editId="39930528">
                <wp:simplePos x="0" y="0"/>
                <wp:positionH relativeFrom="column">
                  <wp:posOffset>13970</wp:posOffset>
                </wp:positionH>
                <wp:positionV relativeFrom="paragraph">
                  <wp:posOffset>86995</wp:posOffset>
                </wp:positionV>
                <wp:extent cx="6019800" cy="2276475"/>
                <wp:effectExtent l="0" t="0" r="0" b="9525"/>
                <wp:wrapNone/>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276475"/>
                        </a:xfrm>
                        <a:prstGeom prst="rect">
                          <a:avLst/>
                        </a:prstGeom>
                        <a:solidFill>
                          <a:srgbClr val="FFFFFF"/>
                        </a:solidFill>
                        <a:ln w="9525">
                          <a:noFill/>
                          <a:miter lim="800000"/>
                          <a:headEnd/>
                          <a:tailEnd/>
                        </a:ln>
                      </wps:spPr>
                      <wps:txbx>
                        <w:txbxContent>
                          <w:p w:rsidR="00261307" w:rsidRPr="0023141B" w:rsidRDefault="00261307" w:rsidP="00413BC6">
                            <w:pPr>
                              <w:spacing w:line="360" w:lineRule="auto"/>
                              <w:rPr>
                                <w:rFonts w:ascii="Arial" w:hAnsi="Arial" w:cs="Arial"/>
                                <w:sz w:val="16"/>
                                <w:szCs w:val="16"/>
                              </w:rPr>
                            </w:pPr>
                            <w:r w:rsidRPr="0023141B">
                              <w:rPr>
                                <w:rFonts w:ascii="Arial" w:hAnsi="Arial" w:cs="Arial"/>
                              </w:rPr>
                              <w:t xml:space="preserve">Nazwa i adres przedsiębiorcy: </w:t>
                            </w:r>
                            <w:r w:rsidRPr="0023141B">
                              <w:rPr>
                                <w:rFonts w:ascii="Arial" w:hAnsi="Arial" w:cs="Arial"/>
                                <w:sz w:val="16"/>
                                <w:szCs w:val="16"/>
                              </w:rPr>
                              <w:t>……………………………………………………………………………………</w:t>
                            </w:r>
                          </w:p>
                          <w:p w:rsidR="00261307" w:rsidRPr="0023141B" w:rsidRDefault="00261307" w:rsidP="00413BC6">
                            <w:pPr>
                              <w:spacing w:line="360" w:lineRule="auto"/>
                              <w:rPr>
                                <w:rFonts w:ascii="Arial" w:hAnsi="Arial" w:cs="Arial"/>
                                <w:sz w:val="16"/>
                                <w:szCs w:val="16"/>
                              </w:rPr>
                            </w:pPr>
                            <w:r w:rsidRPr="0023141B">
                              <w:rPr>
                                <w:rFonts w:ascii="Arial" w:hAnsi="Arial" w:cs="Arial"/>
                              </w:rPr>
                              <w:t xml:space="preserve">Rodzaj i miejsce wykonywanej pracy: </w:t>
                            </w:r>
                            <w:r w:rsidRPr="0023141B">
                              <w:rPr>
                                <w:rFonts w:ascii="Arial" w:hAnsi="Arial" w:cs="Arial"/>
                                <w:sz w:val="16"/>
                                <w:szCs w:val="16"/>
                              </w:rPr>
                              <w:t>…………………………………….…………………………………</w:t>
                            </w:r>
                          </w:p>
                          <w:p w:rsidR="00261307" w:rsidRPr="0023141B" w:rsidRDefault="00261307" w:rsidP="00413BC6">
                            <w:pPr>
                              <w:spacing w:after="120" w:line="360" w:lineRule="auto"/>
                              <w:rPr>
                                <w:rFonts w:ascii="Arial" w:hAnsi="Arial" w:cs="Arial"/>
                                <w:sz w:val="16"/>
                                <w:szCs w:val="16"/>
                              </w:rPr>
                            </w:pPr>
                            <w:r w:rsidRPr="0023141B">
                              <w:rPr>
                                <w:rFonts w:ascii="Arial" w:hAnsi="Arial" w:cs="Arial"/>
                              </w:rPr>
                              <w:t xml:space="preserve">Umowa Nr </w:t>
                            </w:r>
                            <w:r w:rsidRPr="0023141B">
                              <w:rPr>
                                <w:rFonts w:ascii="Arial" w:hAnsi="Arial" w:cs="Arial"/>
                                <w:sz w:val="16"/>
                                <w:szCs w:val="16"/>
                              </w:rPr>
                              <w:t xml:space="preserve">…………..................…………. </w:t>
                            </w:r>
                            <w:r w:rsidRPr="0023141B">
                              <w:rPr>
                                <w:rFonts w:ascii="Arial" w:hAnsi="Arial" w:cs="Arial"/>
                              </w:rPr>
                              <w:t>z dnia</w:t>
                            </w:r>
                            <w:r w:rsidRPr="0023141B">
                              <w:rPr>
                                <w:rFonts w:ascii="Arial" w:hAnsi="Arial" w:cs="Arial"/>
                                <w:sz w:val="16"/>
                                <w:szCs w:val="16"/>
                              </w:rPr>
                              <w:t xml:space="preserve">  …………………………………………</w:t>
                            </w:r>
                            <w:r>
                              <w:rPr>
                                <w:rFonts w:ascii="Arial" w:hAnsi="Arial" w:cs="Arial"/>
                                <w:sz w:val="16"/>
                                <w:szCs w:val="16"/>
                              </w:rPr>
                              <w:t>…………………………..</w:t>
                            </w:r>
                          </w:p>
                          <w:p w:rsidR="00261307" w:rsidRPr="0023141B" w:rsidRDefault="00261307" w:rsidP="00413BC6">
                            <w:pPr>
                              <w:spacing w:after="120"/>
                              <w:ind w:left="357"/>
                              <w:rPr>
                                <w:rFonts w:ascii="Arial" w:hAnsi="Arial" w:cs="Arial"/>
                                <w:u w:val="single"/>
                              </w:rPr>
                            </w:pPr>
                            <w:r w:rsidRPr="0023141B">
                              <w:rPr>
                                <w:rFonts w:ascii="Arial" w:hAnsi="Arial" w:cs="Arial"/>
                                <w:sz w:val="4"/>
                                <w:szCs w:val="4"/>
                              </w:rPr>
                              <w:br/>
                            </w:r>
                            <w:r w:rsidRPr="0023141B">
                              <w:rPr>
                                <w:rFonts w:ascii="Arial" w:hAnsi="Arial" w:cs="Arial"/>
                                <w:u w:val="single"/>
                              </w:rPr>
                              <w:t xml:space="preserve">Osoby nadzorujące prace ze strony Wykonawcy: </w:t>
                            </w:r>
                          </w:p>
                          <w:p w:rsidR="00261307" w:rsidRPr="0023141B" w:rsidRDefault="00261307" w:rsidP="006915AD">
                            <w:pPr>
                              <w:pStyle w:val="Akapitzlist"/>
                              <w:numPr>
                                <w:ilvl w:val="0"/>
                                <w:numId w:val="52"/>
                              </w:numPr>
                              <w:spacing w:after="200"/>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(imię, nazwisko, nr  tel.)</w:t>
                            </w:r>
                          </w:p>
                          <w:p w:rsidR="00261307" w:rsidRPr="0023141B" w:rsidRDefault="00261307" w:rsidP="00413BC6">
                            <w:pPr>
                              <w:pStyle w:val="Akapitzlist"/>
                              <w:rPr>
                                <w:rFonts w:ascii="Arial" w:hAnsi="Arial" w:cs="Arial"/>
                                <w:sz w:val="16"/>
                                <w:szCs w:val="16"/>
                              </w:rPr>
                            </w:pPr>
                          </w:p>
                          <w:p w:rsidR="00261307" w:rsidRPr="0023141B" w:rsidRDefault="00261307" w:rsidP="006915AD">
                            <w:pPr>
                              <w:pStyle w:val="Akapitzlist"/>
                              <w:numPr>
                                <w:ilvl w:val="0"/>
                                <w:numId w:val="52"/>
                              </w:numPr>
                              <w:spacing w:after="200"/>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(imię, nazwisko, nr  tel.)</w:t>
                            </w:r>
                          </w:p>
                          <w:p w:rsidR="00261307" w:rsidRPr="00304E66" w:rsidRDefault="00261307" w:rsidP="00413BC6">
                            <w:pPr>
                              <w:pStyle w:val="Akapitzlist"/>
                              <w:rPr>
                                <w:sz w:val="16"/>
                                <w:szCs w:val="16"/>
                              </w:rPr>
                            </w:pPr>
                          </w:p>
                          <w:p w:rsidR="00261307" w:rsidRDefault="00261307" w:rsidP="00413BC6">
                            <w:pPr>
                              <w:pStyle w:val="Akapitzlist"/>
                              <w:rPr>
                                <w:sz w:val="16"/>
                                <w:szCs w:val="16"/>
                              </w:rPr>
                            </w:pPr>
                            <w:r>
                              <w:rPr>
                                <w:sz w:val="16"/>
                                <w:szCs w:val="16"/>
                              </w:rPr>
                              <w:tab/>
                            </w:r>
                          </w:p>
                          <w:p w:rsidR="00261307" w:rsidRPr="00D9280B" w:rsidRDefault="00261307" w:rsidP="00413BC6">
                            <w:pPr>
                              <w:rPr>
                                <w:sz w:val="16"/>
                                <w:szCs w:val="16"/>
                              </w:rPr>
                            </w:pPr>
                            <w:r>
                              <w:rPr>
                                <w:sz w:val="16"/>
                                <w:szCs w:val="16"/>
                              </w:rPr>
                              <w:t xml:space="preserve">                    </w:t>
                            </w:r>
                          </w:p>
                          <w:p w:rsidR="00261307" w:rsidRPr="00C459FF" w:rsidRDefault="00261307" w:rsidP="00413BC6">
                            <w:pPr>
                              <w:rPr>
                                <w:sz w:val="16"/>
                                <w:szCs w:val="16"/>
                              </w:rPr>
                            </w:pPr>
                            <w:r>
                              <w:rPr>
                                <w:sz w:val="16"/>
                                <w:szCs w:val="16"/>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B09D65" id="_x0000_s1033" type="#_x0000_t202" style="position:absolute;margin-left:1.1pt;margin-top:6.85pt;width:474pt;height:17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" stroked="f">
                <v:textbox>
                  <w:txbxContent>
                    <w:p w:rsidR="00261307" w:rsidRPr="0023141B" w:rsidRDefault="00261307" w:rsidP="00413BC6">
                      <w:pPr>
                        <w:spacing w:line="360" w:lineRule="auto"/>
                        <w:rPr>
                          <w:rFonts w:ascii="Arial" w:hAnsi="Arial" w:cs="Arial"/>
                          <w:sz w:val="16"/>
                          <w:szCs w:val="16"/>
                        </w:rPr>
                      </w:pPr>
                      <w:r w:rsidRPr="0023141B">
                        <w:rPr>
                          <w:rFonts w:ascii="Arial" w:hAnsi="Arial" w:cs="Arial"/>
                        </w:rPr>
                        <w:t xml:space="preserve">Nazwa i adres przedsiębiorcy: </w:t>
                      </w:r>
                      <w:r w:rsidRPr="0023141B">
                        <w:rPr>
                          <w:rFonts w:ascii="Arial" w:hAnsi="Arial" w:cs="Arial"/>
                          <w:sz w:val="16"/>
                          <w:szCs w:val="16"/>
                        </w:rPr>
                        <w:t>……………………………………………………………………………………</w:t>
                      </w:r>
                    </w:p>
                    <w:p w:rsidR="00261307" w:rsidRPr="0023141B" w:rsidRDefault="00261307" w:rsidP="00413BC6">
                      <w:pPr>
                        <w:spacing w:line="360" w:lineRule="auto"/>
                        <w:rPr>
                          <w:rFonts w:ascii="Arial" w:hAnsi="Arial" w:cs="Arial"/>
                          <w:sz w:val="16"/>
                          <w:szCs w:val="16"/>
                        </w:rPr>
                      </w:pPr>
                      <w:r w:rsidRPr="0023141B">
                        <w:rPr>
                          <w:rFonts w:ascii="Arial" w:hAnsi="Arial" w:cs="Arial"/>
                        </w:rPr>
                        <w:t xml:space="preserve">Rodzaj i miejsce wykonywanej pracy: </w:t>
                      </w:r>
                      <w:r w:rsidRPr="0023141B">
                        <w:rPr>
                          <w:rFonts w:ascii="Arial" w:hAnsi="Arial" w:cs="Arial"/>
                          <w:sz w:val="16"/>
                          <w:szCs w:val="16"/>
                        </w:rPr>
                        <w:t>…………………………………….…………………………………</w:t>
                      </w:r>
                    </w:p>
                    <w:p w:rsidR="00261307" w:rsidRPr="0023141B" w:rsidRDefault="00261307" w:rsidP="00413BC6">
                      <w:pPr>
                        <w:spacing w:after="120" w:line="360" w:lineRule="auto"/>
                        <w:rPr>
                          <w:rFonts w:ascii="Arial" w:hAnsi="Arial" w:cs="Arial"/>
                          <w:sz w:val="16"/>
                          <w:szCs w:val="16"/>
                        </w:rPr>
                      </w:pPr>
                      <w:r w:rsidRPr="0023141B">
                        <w:rPr>
                          <w:rFonts w:ascii="Arial" w:hAnsi="Arial" w:cs="Arial"/>
                        </w:rPr>
                        <w:t xml:space="preserve">Umowa Nr </w:t>
                      </w:r>
                      <w:r w:rsidRPr="0023141B">
                        <w:rPr>
                          <w:rFonts w:ascii="Arial" w:hAnsi="Arial" w:cs="Arial"/>
                          <w:sz w:val="16"/>
                          <w:szCs w:val="16"/>
                        </w:rPr>
                        <w:t xml:space="preserve">…………..................…………. </w:t>
                      </w:r>
                      <w:r w:rsidRPr="0023141B">
                        <w:rPr>
                          <w:rFonts w:ascii="Arial" w:hAnsi="Arial" w:cs="Arial"/>
                        </w:rPr>
                        <w:t>z dnia</w:t>
                      </w:r>
                      <w:r w:rsidRPr="0023141B">
                        <w:rPr>
                          <w:rFonts w:ascii="Arial" w:hAnsi="Arial" w:cs="Arial"/>
                          <w:sz w:val="16"/>
                          <w:szCs w:val="16"/>
                        </w:rPr>
                        <w:t xml:space="preserve">  …………………………………………</w:t>
                      </w:r>
                      <w:r>
                        <w:rPr>
                          <w:rFonts w:ascii="Arial" w:hAnsi="Arial" w:cs="Arial"/>
                          <w:sz w:val="16"/>
                          <w:szCs w:val="16"/>
                        </w:rPr>
                        <w:t>…………………………..</w:t>
                      </w:r>
                    </w:p>
                    <w:p w:rsidR="00261307" w:rsidRPr="0023141B" w:rsidRDefault="00261307" w:rsidP="00413BC6">
                      <w:pPr>
                        <w:spacing w:after="120"/>
                        <w:ind w:left="357"/>
                        <w:rPr>
                          <w:rFonts w:ascii="Arial" w:hAnsi="Arial" w:cs="Arial"/>
                          <w:u w:val="single"/>
                        </w:rPr>
                      </w:pPr>
                      <w:r w:rsidRPr="0023141B">
                        <w:rPr>
                          <w:rFonts w:ascii="Arial" w:hAnsi="Arial" w:cs="Arial"/>
                          <w:sz w:val="4"/>
                          <w:szCs w:val="4"/>
                        </w:rPr>
                        <w:br/>
                      </w:r>
                      <w:r w:rsidRPr="0023141B">
                        <w:rPr>
                          <w:rFonts w:ascii="Arial" w:hAnsi="Arial" w:cs="Arial"/>
                          <w:u w:val="single"/>
                        </w:rPr>
                        <w:t xml:space="preserve">Osoby nadzorujące prace ze strony Wykonawcy: </w:t>
                      </w:r>
                    </w:p>
                    <w:p w:rsidR="00261307" w:rsidRPr="0023141B" w:rsidRDefault="00261307" w:rsidP="006915AD">
                      <w:pPr>
                        <w:pStyle w:val="Akapitzlist"/>
                        <w:numPr>
                          <w:ilvl w:val="0"/>
                          <w:numId w:val="52"/>
                        </w:numPr>
                        <w:spacing w:after="200"/>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(imię, nazwisko, nr  tel.)</w:t>
                      </w:r>
                    </w:p>
                    <w:p w:rsidR="00261307" w:rsidRPr="0023141B" w:rsidRDefault="00261307" w:rsidP="00413BC6">
                      <w:pPr>
                        <w:pStyle w:val="Akapitzlist"/>
                        <w:rPr>
                          <w:rFonts w:ascii="Arial" w:hAnsi="Arial" w:cs="Arial"/>
                          <w:sz w:val="16"/>
                          <w:szCs w:val="16"/>
                        </w:rPr>
                      </w:pPr>
                    </w:p>
                    <w:p w:rsidR="00261307" w:rsidRPr="0023141B" w:rsidRDefault="00261307" w:rsidP="006915AD">
                      <w:pPr>
                        <w:pStyle w:val="Akapitzlist"/>
                        <w:numPr>
                          <w:ilvl w:val="0"/>
                          <w:numId w:val="52"/>
                        </w:numPr>
                        <w:spacing w:after="200"/>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(imię, nazwisko, nr  tel.)</w:t>
                      </w:r>
                    </w:p>
                    <w:p w:rsidR="00261307" w:rsidRPr="00304E66" w:rsidRDefault="00261307" w:rsidP="00413BC6">
                      <w:pPr>
                        <w:pStyle w:val="Akapitzlist"/>
                        <w:rPr>
                          <w:sz w:val="16"/>
                          <w:szCs w:val="16"/>
                        </w:rPr>
                      </w:pPr>
                    </w:p>
                    <w:p w:rsidR="00261307" w:rsidRDefault="00261307" w:rsidP="00413BC6">
                      <w:pPr>
                        <w:pStyle w:val="Akapitzlist"/>
                        <w:rPr>
                          <w:sz w:val="16"/>
                          <w:szCs w:val="16"/>
                        </w:rPr>
                      </w:pPr>
                      <w:r>
                        <w:rPr>
                          <w:sz w:val="16"/>
                          <w:szCs w:val="16"/>
                        </w:rPr>
                        <w:tab/>
                      </w:r>
                    </w:p>
                    <w:p w:rsidR="00261307" w:rsidRPr="00D9280B" w:rsidRDefault="00261307" w:rsidP="00413BC6">
                      <w:pPr>
                        <w:rPr>
                          <w:sz w:val="16"/>
                          <w:szCs w:val="16"/>
                        </w:rPr>
                      </w:pPr>
                      <w:r>
                        <w:rPr>
                          <w:sz w:val="16"/>
                          <w:szCs w:val="16"/>
                        </w:rPr>
                        <w:t xml:space="preserve">                    </w:t>
                      </w:r>
                    </w:p>
                    <w:p w:rsidR="00261307" w:rsidRPr="00C459FF" w:rsidRDefault="00261307" w:rsidP="00413BC6">
                      <w:pPr>
                        <w:rPr>
                          <w:sz w:val="16"/>
                          <w:szCs w:val="16"/>
                        </w:rPr>
                      </w:pPr>
                      <w:r>
                        <w:rPr>
                          <w:sz w:val="16"/>
                          <w:szCs w:val="16"/>
                        </w:rPr>
                        <w:br/>
                      </w:r>
                    </w:p>
                  </w:txbxContent>
                </v:textbox>
              </v:shape>
            </w:pict>
          </mc:Fallback>
        </mc:AlternateContent>
      </w:r>
    </w:p>
    <w:p w:rsidR="00413BC6" w:rsidRPr="00682B28" w:rsidRDefault="00413BC6" w:rsidP="00413BC6">
      <w:pPr>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p w:rsidR="00413BC6" w:rsidRPr="00682B28" w:rsidRDefault="00413BC6" w:rsidP="00413BC6">
      <w:pPr>
        <w:ind w:left="708"/>
        <w:rPr>
          <w:rFonts w:ascii="Arial" w:hAnsi="Arial" w:cs="Arial"/>
          <w:sz w:val="16"/>
          <w:szCs w:val="16"/>
        </w:rPr>
      </w:pPr>
    </w:p>
    <w:tbl>
      <w:tblPr>
        <w:tblStyle w:val="Tabela-Siatka"/>
        <w:tblW w:w="8647" w:type="dxa"/>
        <w:tblInd w:w="250" w:type="dxa"/>
        <w:tblLayout w:type="fixed"/>
        <w:tblLook w:val="04A0" w:firstRow="1" w:lastRow="0" w:firstColumn="1" w:lastColumn="0" w:noHBand="0" w:noVBand="1"/>
      </w:tblPr>
      <w:tblGrid>
        <w:gridCol w:w="709"/>
        <w:gridCol w:w="1417"/>
        <w:gridCol w:w="1276"/>
        <w:gridCol w:w="1559"/>
        <w:gridCol w:w="1276"/>
        <w:gridCol w:w="1276"/>
        <w:gridCol w:w="1134"/>
      </w:tblGrid>
      <w:tr w:rsidR="00413BC6" w:rsidRPr="00682B28" w:rsidTr="00FC2270">
        <w:trPr>
          <w:trHeight w:val="450"/>
        </w:trPr>
        <w:tc>
          <w:tcPr>
            <w:tcW w:w="709" w:type="dxa"/>
            <w:vMerge w:val="restart"/>
            <w:vAlign w:val="center"/>
          </w:tcPr>
          <w:p w:rsidR="00413BC6" w:rsidRPr="00682B28" w:rsidRDefault="00413BC6" w:rsidP="00FC2270">
            <w:pPr>
              <w:jc w:val="center"/>
              <w:rPr>
                <w:rFonts w:ascii="Arial" w:hAnsi="Arial" w:cs="Arial"/>
                <w:b/>
                <w:sz w:val="20"/>
              </w:rPr>
            </w:pPr>
            <w:r w:rsidRPr="00682B28">
              <w:rPr>
                <w:rFonts w:ascii="Arial" w:hAnsi="Arial" w:cs="Arial"/>
                <w:b/>
                <w:sz w:val="20"/>
              </w:rPr>
              <w:t>L. p.</w:t>
            </w:r>
          </w:p>
        </w:tc>
        <w:tc>
          <w:tcPr>
            <w:tcW w:w="1417" w:type="dxa"/>
            <w:vMerge w:val="restart"/>
            <w:vAlign w:val="center"/>
          </w:tcPr>
          <w:p w:rsidR="00413BC6" w:rsidRPr="00682B28" w:rsidRDefault="00413BC6" w:rsidP="00FC2270">
            <w:pPr>
              <w:jc w:val="center"/>
              <w:rPr>
                <w:rFonts w:ascii="Arial" w:hAnsi="Arial" w:cs="Arial"/>
                <w:b/>
                <w:sz w:val="20"/>
              </w:rPr>
            </w:pPr>
            <w:r w:rsidRPr="00682B28">
              <w:rPr>
                <w:rFonts w:ascii="Arial" w:hAnsi="Arial" w:cs="Arial"/>
                <w:b/>
                <w:sz w:val="20"/>
              </w:rPr>
              <w:t>Rodzaj pojazdu</w:t>
            </w:r>
          </w:p>
        </w:tc>
        <w:tc>
          <w:tcPr>
            <w:tcW w:w="1276" w:type="dxa"/>
            <w:vMerge w:val="restart"/>
            <w:vAlign w:val="center"/>
          </w:tcPr>
          <w:p w:rsidR="00413BC6" w:rsidRPr="00682B28" w:rsidRDefault="00413BC6" w:rsidP="00FC2270">
            <w:pPr>
              <w:jc w:val="center"/>
              <w:rPr>
                <w:rFonts w:ascii="Arial" w:hAnsi="Arial" w:cs="Arial"/>
                <w:b/>
                <w:sz w:val="20"/>
              </w:rPr>
            </w:pPr>
            <w:r w:rsidRPr="00682B28">
              <w:rPr>
                <w:rFonts w:ascii="Arial" w:hAnsi="Arial" w:cs="Arial"/>
                <w:b/>
                <w:sz w:val="20"/>
              </w:rPr>
              <w:t>Marka pojazdu</w:t>
            </w:r>
          </w:p>
        </w:tc>
        <w:tc>
          <w:tcPr>
            <w:tcW w:w="1559" w:type="dxa"/>
            <w:vMerge w:val="restart"/>
            <w:vAlign w:val="center"/>
          </w:tcPr>
          <w:p w:rsidR="00413BC6" w:rsidRPr="00682B28" w:rsidRDefault="00413BC6" w:rsidP="00FC2270">
            <w:pPr>
              <w:jc w:val="center"/>
              <w:rPr>
                <w:rFonts w:ascii="Arial" w:hAnsi="Arial" w:cs="Arial"/>
                <w:b/>
                <w:sz w:val="20"/>
              </w:rPr>
            </w:pPr>
            <w:r w:rsidRPr="00682B28">
              <w:rPr>
                <w:rFonts w:ascii="Arial" w:hAnsi="Arial" w:cs="Arial"/>
                <w:b/>
                <w:sz w:val="20"/>
              </w:rPr>
              <w:t>Nr rejestracyjny pojazdu</w:t>
            </w:r>
          </w:p>
        </w:tc>
        <w:tc>
          <w:tcPr>
            <w:tcW w:w="2552" w:type="dxa"/>
            <w:gridSpan w:val="2"/>
            <w:vAlign w:val="center"/>
          </w:tcPr>
          <w:p w:rsidR="00413BC6" w:rsidRPr="00682B28" w:rsidRDefault="00413BC6" w:rsidP="00FC2270">
            <w:pPr>
              <w:jc w:val="center"/>
              <w:rPr>
                <w:rFonts w:ascii="Arial" w:hAnsi="Arial" w:cs="Arial"/>
                <w:b/>
                <w:sz w:val="20"/>
              </w:rPr>
            </w:pPr>
            <w:r w:rsidRPr="00682B28">
              <w:rPr>
                <w:rFonts w:ascii="Arial" w:hAnsi="Arial" w:cs="Arial"/>
                <w:b/>
                <w:sz w:val="20"/>
              </w:rPr>
              <w:t xml:space="preserve">Prawo wjazdu </w:t>
            </w:r>
          </w:p>
          <w:p w:rsidR="00413BC6" w:rsidRPr="00682B28" w:rsidRDefault="00413BC6" w:rsidP="00FC2270">
            <w:pPr>
              <w:jc w:val="center"/>
              <w:rPr>
                <w:rFonts w:ascii="Arial" w:hAnsi="Arial" w:cs="Arial"/>
                <w:b/>
                <w:sz w:val="20"/>
              </w:rPr>
            </w:pPr>
            <w:r w:rsidRPr="00682B28">
              <w:rPr>
                <w:rFonts w:ascii="Arial" w:hAnsi="Arial" w:cs="Arial"/>
                <w:b/>
                <w:sz w:val="20"/>
              </w:rPr>
              <w:t>w okresie:</w:t>
            </w:r>
          </w:p>
        </w:tc>
        <w:tc>
          <w:tcPr>
            <w:tcW w:w="1134" w:type="dxa"/>
            <w:vMerge w:val="restart"/>
            <w:vAlign w:val="center"/>
          </w:tcPr>
          <w:p w:rsidR="00413BC6" w:rsidRPr="00682B28" w:rsidRDefault="00413BC6" w:rsidP="00FC2270">
            <w:pPr>
              <w:jc w:val="center"/>
              <w:rPr>
                <w:rFonts w:ascii="Arial" w:hAnsi="Arial" w:cs="Arial"/>
                <w:b/>
                <w:sz w:val="20"/>
              </w:rPr>
            </w:pPr>
            <w:r w:rsidRPr="00682B28">
              <w:rPr>
                <w:rFonts w:ascii="Arial" w:hAnsi="Arial" w:cs="Arial"/>
                <w:b/>
                <w:sz w:val="20"/>
              </w:rPr>
              <w:t>Uwagi</w:t>
            </w:r>
          </w:p>
        </w:tc>
      </w:tr>
      <w:tr w:rsidR="00413BC6" w:rsidRPr="00682B28" w:rsidTr="00FC2270">
        <w:trPr>
          <w:trHeight w:val="567"/>
        </w:trPr>
        <w:tc>
          <w:tcPr>
            <w:tcW w:w="709" w:type="dxa"/>
            <w:vMerge/>
            <w:vAlign w:val="center"/>
          </w:tcPr>
          <w:p w:rsidR="00413BC6" w:rsidRPr="00682B28" w:rsidRDefault="00413BC6" w:rsidP="00FC2270">
            <w:pPr>
              <w:jc w:val="center"/>
              <w:rPr>
                <w:rFonts w:ascii="Arial" w:hAnsi="Arial" w:cs="Arial"/>
                <w:b/>
              </w:rPr>
            </w:pPr>
          </w:p>
        </w:tc>
        <w:tc>
          <w:tcPr>
            <w:tcW w:w="1417" w:type="dxa"/>
            <w:vMerge/>
            <w:vAlign w:val="center"/>
          </w:tcPr>
          <w:p w:rsidR="00413BC6" w:rsidRPr="00682B28" w:rsidRDefault="00413BC6" w:rsidP="00FC2270">
            <w:pPr>
              <w:rPr>
                <w:rFonts w:ascii="Arial" w:hAnsi="Arial" w:cs="Arial"/>
                <w:b/>
              </w:rPr>
            </w:pPr>
          </w:p>
        </w:tc>
        <w:tc>
          <w:tcPr>
            <w:tcW w:w="1276" w:type="dxa"/>
            <w:vMerge/>
            <w:vAlign w:val="center"/>
          </w:tcPr>
          <w:p w:rsidR="00413BC6" w:rsidRPr="00682B28" w:rsidRDefault="00413BC6" w:rsidP="00FC2270">
            <w:pPr>
              <w:rPr>
                <w:rFonts w:ascii="Arial" w:hAnsi="Arial" w:cs="Arial"/>
                <w:b/>
              </w:rPr>
            </w:pPr>
          </w:p>
        </w:tc>
        <w:tc>
          <w:tcPr>
            <w:tcW w:w="1559" w:type="dxa"/>
            <w:vMerge/>
          </w:tcPr>
          <w:p w:rsidR="00413BC6" w:rsidRPr="00682B28" w:rsidRDefault="00413BC6" w:rsidP="00FC2270">
            <w:pPr>
              <w:rPr>
                <w:rFonts w:ascii="Arial" w:hAnsi="Arial" w:cs="Arial"/>
                <w:b/>
              </w:rPr>
            </w:pPr>
          </w:p>
        </w:tc>
        <w:tc>
          <w:tcPr>
            <w:tcW w:w="1276" w:type="dxa"/>
            <w:vAlign w:val="center"/>
          </w:tcPr>
          <w:p w:rsidR="00413BC6" w:rsidRPr="00682B28" w:rsidRDefault="00413BC6" w:rsidP="00FC2270">
            <w:pPr>
              <w:jc w:val="center"/>
              <w:rPr>
                <w:rFonts w:ascii="Arial" w:hAnsi="Arial" w:cs="Arial"/>
                <w:sz w:val="20"/>
              </w:rPr>
            </w:pPr>
            <w:r w:rsidRPr="00682B28">
              <w:rPr>
                <w:rFonts w:ascii="Arial" w:hAnsi="Arial" w:cs="Arial"/>
                <w:sz w:val="20"/>
              </w:rPr>
              <w:t>od dnia…</w:t>
            </w:r>
          </w:p>
        </w:tc>
        <w:tc>
          <w:tcPr>
            <w:tcW w:w="1276" w:type="dxa"/>
            <w:vAlign w:val="center"/>
          </w:tcPr>
          <w:p w:rsidR="00413BC6" w:rsidRPr="00682B28" w:rsidRDefault="00413BC6" w:rsidP="00FC2270">
            <w:pPr>
              <w:jc w:val="center"/>
              <w:rPr>
                <w:rFonts w:ascii="Arial" w:hAnsi="Arial" w:cs="Arial"/>
                <w:sz w:val="20"/>
              </w:rPr>
            </w:pPr>
            <w:r w:rsidRPr="00682B28">
              <w:rPr>
                <w:rFonts w:ascii="Arial" w:hAnsi="Arial" w:cs="Arial"/>
                <w:sz w:val="20"/>
              </w:rPr>
              <w:t>do dnia…</w:t>
            </w:r>
          </w:p>
        </w:tc>
        <w:tc>
          <w:tcPr>
            <w:tcW w:w="1134" w:type="dxa"/>
            <w:vMerge/>
          </w:tcPr>
          <w:p w:rsidR="00413BC6" w:rsidRPr="00682B28" w:rsidRDefault="00413BC6" w:rsidP="00FC2270">
            <w:pPr>
              <w:rPr>
                <w:rFonts w:ascii="Arial" w:hAnsi="Arial" w:cs="Arial"/>
                <w:b/>
              </w:rPr>
            </w:pPr>
          </w:p>
        </w:tc>
      </w:tr>
      <w:tr w:rsidR="00413BC6" w:rsidRPr="00682B28" w:rsidTr="00FC2270">
        <w:trPr>
          <w:trHeight w:val="567"/>
        </w:trPr>
        <w:tc>
          <w:tcPr>
            <w:tcW w:w="709" w:type="dxa"/>
            <w:vAlign w:val="center"/>
          </w:tcPr>
          <w:p w:rsidR="00413BC6" w:rsidRPr="00682B28" w:rsidRDefault="00413BC6" w:rsidP="00FC2270">
            <w:pPr>
              <w:jc w:val="center"/>
              <w:rPr>
                <w:rFonts w:ascii="Arial" w:hAnsi="Arial" w:cs="Arial"/>
                <w:sz w:val="22"/>
              </w:rPr>
            </w:pPr>
            <w:r w:rsidRPr="00682B28">
              <w:rPr>
                <w:rFonts w:ascii="Arial" w:hAnsi="Arial" w:cs="Arial"/>
                <w:sz w:val="22"/>
              </w:rPr>
              <w:t>1.</w:t>
            </w:r>
          </w:p>
        </w:tc>
        <w:tc>
          <w:tcPr>
            <w:tcW w:w="1417" w:type="dxa"/>
            <w:vAlign w:val="center"/>
          </w:tcPr>
          <w:p w:rsidR="00413BC6" w:rsidRPr="00682B28" w:rsidRDefault="00413BC6" w:rsidP="00FC2270">
            <w:pPr>
              <w:rPr>
                <w:rFonts w:ascii="Arial" w:hAnsi="Arial" w:cs="Arial"/>
                <w:sz w:val="22"/>
              </w:rPr>
            </w:pPr>
          </w:p>
        </w:tc>
        <w:tc>
          <w:tcPr>
            <w:tcW w:w="1276" w:type="dxa"/>
            <w:vAlign w:val="center"/>
          </w:tcPr>
          <w:p w:rsidR="00413BC6" w:rsidRPr="00682B28" w:rsidRDefault="00413BC6" w:rsidP="00FC2270">
            <w:pPr>
              <w:rPr>
                <w:rFonts w:ascii="Arial" w:hAnsi="Arial" w:cs="Arial"/>
                <w:sz w:val="22"/>
              </w:rPr>
            </w:pPr>
          </w:p>
        </w:tc>
        <w:tc>
          <w:tcPr>
            <w:tcW w:w="1559" w:type="dxa"/>
          </w:tcPr>
          <w:p w:rsidR="00413BC6" w:rsidRPr="00682B28" w:rsidRDefault="00413BC6" w:rsidP="00FC2270">
            <w:pPr>
              <w:rPr>
                <w:rFonts w:ascii="Arial" w:hAnsi="Arial" w:cs="Arial"/>
                <w:sz w:val="22"/>
              </w:rPr>
            </w:pPr>
          </w:p>
        </w:tc>
        <w:tc>
          <w:tcPr>
            <w:tcW w:w="1276" w:type="dxa"/>
          </w:tcPr>
          <w:p w:rsidR="00413BC6" w:rsidRPr="00682B28" w:rsidRDefault="00413BC6" w:rsidP="00FC2270">
            <w:pPr>
              <w:rPr>
                <w:rFonts w:ascii="Arial" w:hAnsi="Arial" w:cs="Arial"/>
                <w:sz w:val="22"/>
              </w:rPr>
            </w:pPr>
          </w:p>
        </w:tc>
        <w:tc>
          <w:tcPr>
            <w:tcW w:w="1276" w:type="dxa"/>
          </w:tcPr>
          <w:p w:rsidR="00413BC6" w:rsidRPr="00682B28" w:rsidRDefault="00413BC6" w:rsidP="00FC2270">
            <w:pPr>
              <w:rPr>
                <w:rFonts w:ascii="Arial" w:hAnsi="Arial" w:cs="Arial"/>
                <w:sz w:val="22"/>
              </w:rPr>
            </w:pPr>
          </w:p>
        </w:tc>
        <w:tc>
          <w:tcPr>
            <w:tcW w:w="1134" w:type="dxa"/>
          </w:tcPr>
          <w:p w:rsidR="00413BC6" w:rsidRPr="00682B28" w:rsidRDefault="00413BC6" w:rsidP="00FC2270">
            <w:pPr>
              <w:rPr>
                <w:rFonts w:ascii="Arial" w:hAnsi="Arial" w:cs="Arial"/>
                <w:sz w:val="22"/>
              </w:rPr>
            </w:pPr>
          </w:p>
        </w:tc>
      </w:tr>
      <w:tr w:rsidR="00413BC6" w:rsidRPr="00682B28" w:rsidTr="00FC2270">
        <w:trPr>
          <w:trHeight w:val="567"/>
        </w:trPr>
        <w:tc>
          <w:tcPr>
            <w:tcW w:w="709" w:type="dxa"/>
            <w:vAlign w:val="center"/>
          </w:tcPr>
          <w:p w:rsidR="00413BC6" w:rsidRPr="00682B28" w:rsidRDefault="00413BC6" w:rsidP="00FC2270">
            <w:pPr>
              <w:jc w:val="center"/>
              <w:rPr>
                <w:rFonts w:ascii="Arial" w:hAnsi="Arial" w:cs="Arial"/>
                <w:sz w:val="22"/>
              </w:rPr>
            </w:pPr>
            <w:r w:rsidRPr="00682B28">
              <w:rPr>
                <w:rFonts w:ascii="Arial" w:hAnsi="Arial" w:cs="Arial"/>
                <w:sz w:val="22"/>
              </w:rPr>
              <w:t>2.</w:t>
            </w:r>
          </w:p>
        </w:tc>
        <w:tc>
          <w:tcPr>
            <w:tcW w:w="1417" w:type="dxa"/>
            <w:vAlign w:val="center"/>
          </w:tcPr>
          <w:p w:rsidR="00413BC6" w:rsidRPr="00682B28" w:rsidRDefault="00413BC6" w:rsidP="00FC2270">
            <w:pPr>
              <w:rPr>
                <w:rFonts w:ascii="Arial" w:hAnsi="Arial" w:cs="Arial"/>
                <w:sz w:val="22"/>
              </w:rPr>
            </w:pPr>
          </w:p>
        </w:tc>
        <w:tc>
          <w:tcPr>
            <w:tcW w:w="1276" w:type="dxa"/>
            <w:vAlign w:val="center"/>
          </w:tcPr>
          <w:p w:rsidR="00413BC6" w:rsidRPr="00682B28" w:rsidRDefault="00413BC6" w:rsidP="00FC2270">
            <w:pPr>
              <w:rPr>
                <w:rFonts w:ascii="Arial" w:hAnsi="Arial" w:cs="Arial"/>
                <w:sz w:val="22"/>
              </w:rPr>
            </w:pPr>
          </w:p>
        </w:tc>
        <w:tc>
          <w:tcPr>
            <w:tcW w:w="1559" w:type="dxa"/>
          </w:tcPr>
          <w:p w:rsidR="00413BC6" w:rsidRPr="00682B28" w:rsidRDefault="00413BC6" w:rsidP="00FC2270">
            <w:pPr>
              <w:rPr>
                <w:rFonts w:ascii="Arial" w:hAnsi="Arial" w:cs="Arial"/>
                <w:sz w:val="22"/>
              </w:rPr>
            </w:pPr>
          </w:p>
        </w:tc>
        <w:tc>
          <w:tcPr>
            <w:tcW w:w="1276" w:type="dxa"/>
          </w:tcPr>
          <w:p w:rsidR="00413BC6" w:rsidRPr="00682B28" w:rsidRDefault="00413BC6" w:rsidP="00FC2270">
            <w:pPr>
              <w:rPr>
                <w:rFonts w:ascii="Arial" w:hAnsi="Arial" w:cs="Arial"/>
                <w:sz w:val="22"/>
              </w:rPr>
            </w:pPr>
          </w:p>
        </w:tc>
        <w:tc>
          <w:tcPr>
            <w:tcW w:w="1276" w:type="dxa"/>
          </w:tcPr>
          <w:p w:rsidR="00413BC6" w:rsidRPr="00682B28" w:rsidRDefault="00413BC6" w:rsidP="00FC2270">
            <w:pPr>
              <w:rPr>
                <w:rFonts w:ascii="Arial" w:hAnsi="Arial" w:cs="Arial"/>
                <w:sz w:val="22"/>
              </w:rPr>
            </w:pPr>
          </w:p>
        </w:tc>
        <w:tc>
          <w:tcPr>
            <w:tcW w:w="1134" w:type="dxa"/>
          </w:tcPr>
          <w:p w:rsidR="00413BC6" w:rsidRPr="00682B28" w:rsidRDefault="00413BC6" w:rsidP="00FC2270">
            <w:pPr>
              <w:rPr>
                <w:rFonts w:ascii="Arial" w:hAnsi="Arial" w:cs="Arial"/>
                <w:sz w:val="22"/>
              </w:rPr>
            </w:pPr>
          </w:p>
        </w:tc>
      </w:tr>
      <w:tr w:rsidR="00413BC6" w:rsidRPr="00682B28" w:rsidTr="00FC2270">
        <w:trPr>
          <w:trHeight w:val="567"/>
        </w:trPr>
        <w:tc>
          <w:tcPr>
            <w:tcW w:w="709" w:type="dxa"/>
            <w:vAlign w:val="center"/>
          </w:tcPr>
          <w:p w:rsidR="00413BC6" w:rsidRPr="00682B28" w:rsidRDefault="00413BC6" w:rsidP="00FC2270">
            <w:pPr>
              <w:jc w:val="center"/>
              <w:rPr>
                <w:rFonts w:ascii="Arial" w:hAnsi="Arial" w:cs="Arial"/>
                <w:sz w:val="22"/>
              </w:rPr>
            </w:pPr>
            <w:r w:rsidRPr="00682B28">
              <w:rPr>
                <w:rFonts w:ascii="Arial" w:hAnsi="Arial" w:cs="Arial"/>
                <w:sz w:val="22"/>
              </w:rPr>
              <w:t>3.</w:t>
            </w:r>
          </w:p>
        </w:tc>
        <w:tc>
          <w:tcPr>
            <w:tcW w:w="1417" w:type="dxa"/>
            <w:vAlign w:val="center"/>
          </w:tcPr>
          <w:p w:rsidR="00413BC6" w:rsidRPr="00682B28" w:rsidRDefault="00413BC6" w:rsidP="00FC2270">
            <w:pPr>
              <w:rPr>
                <w:rFonts w:ascii="Arial" w:hAnsi="Arial" w:cs="Arial"/>
                <w:sz w:val="22"/>
              </w:rPr>
            </w:pPr>
          </w:p>
        </w:tc>
        <w:tc>
          <w:tcPr>
            <w:tcW w:w="1276" w:type="dxa"/>
            <w:vAlign w:val="center"/>
          </w:tcPr>
          <w:p w:rsidR="00413BC6" w:rsidRPr="00682B28" w:rsidRDefault="00413BC6" w:rsidP="00FC2270">
            <w:pPr>
              <w:rPr>
                <w:rFonts w:ascii="Arial" w:hAnsi="Arial" w:cs="Arial"/>
                <w:sz w:val="22"/>
              </w:rPr>
            </w:pPr>
          </w:p>
        </w:tc>
        <w:tc>
          <w:tcPr>
            <w:tcW w:w="1559" w:type="dxa"/>
          </w:tcPr>
          <w:p w:rsidR="00413BC6" w:rsidRPr="00682B28" w:rsidRDefault="00413BC6" w:rsidP="00FC2270">
            <w:pPr>
              <w:rPr>
                <w:rFonts w:ascii="Arial" w:hAnsi="Arial" w:cs="Arial"/>
                <w:sz w:val="22"/>
              </w:rPr>
            </w:pPr>
          </w:p>
        </w:tc>
        <w:tc>
          <w:tcPr>
            <w:tcW w:w="1276" w:type="dxa"/>
          </w:tcPr>
          <w:p w:rsidR="00413BC6" w:rsidRPr="00682B28" w:rsidRDefault="00413BC6" w:rsidP="00FC2270">
            <w:pPr>
              <w:rPr>
                <w:rFonts w:ascii="Arial" w:hAnsi="Arial" w:cs="Arial"/>
                <w:sz w:val="22"/>
              </w:rPr>
            </w:pPr>
          </w:p>
        </w:tc>
        <w:tc>
          <w:tcPr>
            <w:tcW w:w="1276" w:type="dxa"/>
          </w:tcPr>
          <w:p w:rsidR="00413BC6" w:rsidRPr="00682B28" w:rsidRDefault="00413BC6" w:rsidP="00FC2270">
            <w:pPr>
              <w:rPr>
                <w:rFonts w:ascii="Arial" w:hAnsi="Arial" w:cs="Arial"/>
                <w:sz w:val="22"/>
              </w:rPr>
            </w:pPr>
          </w:p>
        </w:tc>
        <w:tc>
          <w:tcPr>
            <w:tcW w:w="1134" w:type="dxa"/>
          </w:tcPr>
          <w:p w:rsidR="00413BC6" w:rsidRPr="00682B28" w:rsidRDefault="00413BC6" w:rsidP="00FC2270">
            <w:pPr>
              <w:rPr>
                <w:rFonts w:ascii="Arial" w:hAnsi="Arial" w:cs="Arial"/>
                <w:sz w:val="22"/>
              </w:rPr>
            </w:pPr>
          </w:p>
        </w:tc>
      </w:tr>
      <w:tr w:rsidR="00413BC6" w:rsidRPr="00682B28" w:rsidTr="00FC2270">
        <w:trPr>
          <w:trHeight w:val="567"/>
        </w:trPr>
        <w:tc>
          <w:tcPr>
            <w:tcW w:w="709" w:type="dxa"/>
            <w:vAlign w:val="center"/>
          </w:tcPr>
          <w:p w:rsidR="00413BC6" w:rsidRPr="00682B28" w:rsidRDefault="00413BC6" w:rsidP="00FC2270">
            <w:pPr>
              <w:jc w:val="center"/>
              <w:rPr>
                <w:rFonts w:ascii="Arial" w:hAnsi="Arial" w:cs="Arial"/>
                <w:sz w:val="22"/>
              </w:rPr>
            </w:pPr>
            <w:r w:rsidRPr="00682B28">
              <w:rPr>
                <w:rFonts w:ascii="Arial" w:hAnsi="Arial" w:cs="Arial"/>
                <w:sz w:val="22"/>
              </w:rPr>
              <w:t>…</w:t>
            </w:r>
          </w:p>
        </w:tc>
        <w:tc>
          <w:tcPr>
            <w:tcW w:w="1417" w:type="dxa"/>
            <w:vAlign w:val="center"/>
          </w:tcPr>
          <w:p w:rsidR="00413BC6" w:rsidRPr="00682B28" w:rsidRDefault="00413BC6" w:rsidP="00FC2270">
            <w:pPr>
              <w:rPr>
                <w:rFonts w:ascii="Arial" w:hAnsi="Arial" w:cs="Arial"/>
                <w:sz w:val="22"/>
              </w:rPr>
            </w:pPr>
          </w:p>
        </w:tc>
        <w:tc>
          <w:tcPr>
            <w:tcW w:w="1276" w:type="dxa"/>
            <w:vAlign w:val="center"/>
          </w:tcPr>
          <w:p w:rsidR="00413BC6" w:rsidRPr="00682B28" w:rsidRDefault="00413BC6" w:rsidP="00FC2270">
            <w:pPr>
              <w:rPr>
                <w:rFonts w:ascii="Arial" w:hAnsi="Arial" w:cs="Arial"/>
                <w:sz w:val="22"/>
              </w:rPr>
            </w:pPr>
          </w:p>
        </w:tc>
        <w:tc>
          <w:tcPr>
            <w:tcW w:w="1559" w:type="dxa"/>
          </w:tcPr>
          <w:p w:rsidR="00413BC6" w:rsidRPr="00682B28" w:rsidRDefault="00413BC6" w:rsidP="00FC2270">
            <w:pPr>
              <w:rPr>
                <w:rFonts w:ascii="Arial" w:hAnsi="Arial" w:cs="Arial"/>
                <w:sz w:val="22"/>
              </w:rPr>
            </w:pPr>
          </w:p>
        </w:tc>
        <w:tc>
          <w:tcPr>
            <w:tcW w:w="1276" w:type="dxa"/>
          </w:tcPr>
          <w:p w:rsidR="00413BC6" w:rsidRPr="00682B28" w:rsidRDefault="00413BC6" w:rsidP="00FC2270">
            <w:pPr>
              <w:rPr>
                <w:rFonts w:ascii="Arial" w:hAnsi="Arial" w:cs="Arial"/>
                <w:sz w:val="22"/>
              </w:rPr>
            </w:pPr>
          </w:p>
        </w:tc>
        <w:tc>
          <w:tcPr>
            <w:tcW w:w="1276" w:type="dxa"/>
          </w:tcPr>
          <w:p w:rsidR="00413BC6" w:rsidRPr="00682B28" w:rsidRDefault="00413BC6" w:rsidP="00FC2270">
            <w:pPr>
              <w:rPr>
                <w:rFonts w:ascii="Arial" w:hAnsi="Arial" w:cs="Arial"/>
                <w:sz w:val="22"/>
              </w:rPr>
            </w:pPr>
          </w:p>
        </w:tc>
        <w:tc>
          <w:tcPr>
            <w:tcW w:w="1134" w:type="dxa"/>
          </w:tcPr>
          <w:p w:rsidR="00413BC6" w:rsidRPr="00682B28" w:rsidRDefault="00413BC6" w:rsidP="00FC2270">
            <w:pPr>
              <w:rPr>
                <w:rFonts w:ascii="Arial" w:hAnsi="Arial" w:cs="Arial"/>
                <w:sz w:val="22"/>
              </w:rPr>
            </w:pPr>
          </w:p>
        </w:tc>
      </w:tr>
    </w:tbl>
    <w:p w:rsidR="00413BC6" w:rsidRPr="00682B28" w:rsidRDefault="00413BC6" w:rsidP="00413BC6">
      <w:pPr>
        <w:pStyle w:val="Akapitzlist"/>
        <w:rPr>
          <w:rFonts w:ascii="Arial" w:hAnsi="Arial" w:cs="Arial"/>
        </w:rPr>
      </w:pPr>
    </w:p>
    <w:p w:rsidR="00413BC6" w:rsidRPr="00682B28" w:rsidRDefault="00413BC6" w:rsidP="00413BC6">
      <w:pPr>
        <w:pStyle w:val="Akapitzlist"/>
        <w:rPr>
          <w:rFonts w:ascii="Arial" w:hAnsi="Arial" w:cs="Arial"/>
        </w:rPr>
      </w:pPr>
      <w:r w:rsidRPr="00682B28">
        <w:rPr>
          <w:rFonts w:ascii="Arial" w:hAnsi="Arial" w:cs="Arial"/>
          <w:noProof/>
        </w:rPr>
        <mc:AlternateContent>
          <mc:Choice Requires="wps">
            <w:drawing>
              <wp:anchor distT="0" distB="0" distL="114300" distR="114300" simplePos="0" relativeHeight="251672576" behindDoc="0" locked="0" layoutInCell="1" allowOverlap="1" wp14:anchorId="5839A4B9" wp14:editId="36713B34">
                <wp:simplePos x="0" y="0"/>
                <wp:positionH relativeFrom="column">
                  <wp:posOffset>3532246</wp:posOffset>
                </wp:positionH>
                <wp:positionV relativeFrom="paragraph">
                  <wp:posOffset>101289</wp:posOffset>
                </wp:positionV>
                <wp:extent cx="2220595" cy="989045"/>
                <wp:effectExtent l="0" t="0" r="0" b="1905"/>
                <wp:wrapNone/>
                <wp:docPr id="2" name="Text Box 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989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1307" w:rsidRPr="00413BC6" w:rsidRDefault="00261307" w:rsidP="00413BC6">
                            <w:pPr>
                              <w:jc w:val="center"/>
                              <w:rPr>
                                <w:rFonts w:ascii="Arial" w:hAnsi="Arial" w:cs="Arial"/>
                                <w:sz w:val="20"/>
                              </w:rPr>
                            </w:pPr>
                          </w:p>
                          <w:p w:rsidR="00261307" w:rsidRPr="00413BC6" w:rsidRDefault="00261307" w:rsidP="00413BC6">
                            <w:pPr>
                              <w:jc w:val="center"/>
                              <w:rPr>
                                <w:rFonts w:ascii="Arial" w:hAnsi="Arial" w:cs="Arial"/>
                                <w:sz w:val="20"/>
                              </w:rPr>
                            </w:pPr>
                          </w:p>
                          <w:p w:rsidR="00261307" w:rsidRPr="002421F0" w:rsidRDefault="00261307" w:rsidP="00413BC6">
                            <w:pPr>
                              <w:jc w:val="center"/>
                              <w:rPr>
                                <w:rFonts w:ascii="Arial" w:hAnsi="Arial" w:cs="Arial"/>
                                <w:sz w:val="16"/>
                                <w:szCs w:val="16"/>
                              </w:rPr>
                            </w:pPr>
                            <w:r w:rsidRPr="002421F0">
                              <w:rPr>
                                <w:rFonts w:ascii="Arial" w:hAnsi="Arial" w:cs="Arial"/>
                                <w:sz w:val="16"/>
                                <w:szCs w:val="16"/>
                              </w:rPr>
                              <w:t>…………</w:t>
                            </w:r>
                            <w:r>
                              <w:rPr>
                                <w:rFonts w:ascii="Arial" w:hAnsi="Arial" w:cs="Arial"/>
                                <w:sz w:val="16"/>
                                <w:szCs w:val="16"/>
                              </w:rPr>
                              <w:t>………………</w:t>
                            </w:r>
                            <w:r w:rsidRPr="002421F0">
                              <w:rPr>
                                <w:rFonts w:ascii="Arial" w:hAnsi="Arial" w:cs="Arial"/>
                                <w:sz w:val="16"/>
                                <w:szCs w:val="16"/>
                              </w:rPr>
                              <w:t>………………………</w:t>
                            </w:r>
                          </w:p>
                          <w:p w:rsidR="00261307" w:rsidRPr="002421F0" w:rsidRDefault="00261307" w:rsidP="00413BC6">
                            <w:pPr>
                              <w:jc w:val="center"/>
                              <w:rPr>
                                <w:rFonts w:ascii="Arial" w:hAnsi="Arial" w:cs="Arial"/>
                              </w:rPr>
                            </w:pPr>
                            <w:r w:rsidRPr="00413BC6">
                              <w:rPr>
                                <w:rFonts w:ascii="Arial" w:hAnsi="Arial" w:cs="Arial"/>
                                <w:sz w:val="20"/>
                              </w:rPr>
                              <w:t>(stanowisko, imię, nazwisko,</w:t>
                            </w:r>
                            <w:r w:rsidRPr="00413BC6">
                              <w:rPr>
                                <w:rFonts w:ascii="Arial" w:hAnsi="Arial" w:cs="Arial"/>
                                <w:sz w:val="20"/>
                              </w:rPr>
                              <w:br/>
                              <w:t xml:space="preserve">data i </w:t>
                            </w:r>
                            <w:r w:rsidRPr="00413BC6">
                              <w:rPr>
                                <w:rFonts w:ascii="Arial" w:hAnsi="Arial" w:cs="Arial"/>
                                <w:sz w:val="20"/>
                                <w:szCs w:val="20"/>
                              </w:rPr>
                              <w:t>podpis osoby upoważnionej</w:t>
                            </w:r>
                            <w:r w:rsidRPr="002421F0">
                              <w:rPr>
                                <w:rFonts w:ascii="Arial" w:hAnsi="Arial" w:cs="Aria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9A4B9" id="_x0000_s1034" type="#_x0000_t202" style="position:absolute;left:0;text-align:left;margin-left:278.15pt;margin-top:8pt;width:174.85pt;height:77.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l2juQ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" filled="f" stroked="f">
                <v:textbox>
                  <w:txbxContent>
                    <w:p w:rsidR="00261307" w:rsidRPr="00413BC6" w:rsidRDefault="00261307" w:rsidP="00413BC6">
                      <w:pPr>
                        <w:jc w:val="center"/>
                        <w:rPr>
                          <w:rFonts w:ascii="Arial" w:hAnsi="Arial" w:cs="Arial"/>
                          <w:sz w:val="20"/>
                        </w:rPr>
                      </w:pPr>
                    </w:p>
                    <w:p w:rsidR="00261307" w:rsidRPr="00413BC6" w:rsidRDefault="00261307" w:rsidP="00413BC6">
                      <w:pPr>
                        <w:jc w:val="center"/>
                        <w:rPr>
                          <w:rFonts w:ascii="Arial" w:hAnsi="Arial" w:cs="Arial"/>
                          <w:sz w:val="20"/>
                        </w:rPr>
                      </w:pPr>
                    </w:p>
                    <w:p w:rsidR="00261307" w:rsidRPr="002421F0" w:rsidRDefault="00261307" w:rsidP="00413BC6">
                      <w:pPr>
                        <w:jc w:val="center"/>
                        <w:rPr>
                          <w:rFonts w:ascii="Arial" w:hAnsi="Arial" w:cs="Arial"/>
                          <w:sz w:val="16"/>
                          <w:szCs w:val="16"/>
                        </w:rPr>
                      </w:pPr>
                      <w:r w:rsidRPr="002421F0">
                        <w:rPr>
                          <w:rFonts w:ascii="Arial" w:hAnsi="Arial" w:cs="Arial"/>
                          <w:sz w:val="16"/>
                          <w:szCs w:val="16"/>
                        </w:rPr>
                        <w:t>…………</w:t>
                      </w:r>
                      <w:r>
                        <w:rPr>
                          <w:rFonts w:ascii="Arial" w:hAnsi="Arial" w:cs="Arial"/>
                          <w:sz w:val="16"/>
                          <w:szCs w:val="16"/>
                        </w:rPr>
                        <w:t>………………</w:t>
                      </w:r>
                      <w:r w:rsidRPr="002421F0">
                        <w:rPr>
                          <w:rFonts w:ascii="Arial" w:hAnsi="Arial" w:cs="Arial"/>
                          <w:sz w:val="16"/>
                          <w:szCs w:val="16"/>
                        </w:rPr>
                        <w:t>………………………</w:t>
                      </w:r>
                    </w:p>
                    <w:p w:rsidR="00261307" w:rsidRPr="002421F0" w:rsidRDefault="00261307" w:rsidP="00413BC6">
                      <w:pPr>
                        <w:jc w:val="center"/>
                        <w:rPr>
                          <w:rFonts w:ascii="Arial" w:hAnsi="Arial" w:cs="Arial"/>
                        </w:rPr>
                      </w:pPr>
                      <w:r w:rsidRPr="00413BC6">
                        <w:rPr>
                          <w:rFonts w:ascii="Arial" w:hAnsi="Arial" w:cs="Arial"/>
                          <w:sz w:val="20"/>
                        </w:rPr>
                        <w:t>(stanowisko, imię, nazwisko,</w:t>
                      </w:r>
                      <w:r w:rsidRPr="00413BC6">
                        <w:rPr>
                          <w:rFonts w:ascii="Arial" w:hAnsi="Arial" w:cs="Arial"/>
                          <w:sz w:val="20"/>
                        </w:rPr>
                        <w:br/>
                        <w:t xml:space="preserve">data i </w:t>
                      </w:r>
                      <w:r w:rsidRPr="00413BC6">
                        <w:rPr>
                          <w:rFonts w:ascii="Arial" w:hAnsi="Arial" w:cs="Arial"/>
                          <w:sz w:val="20"/>
                          <w:szCs w:val="20"/>
                        </w:rPr>
                        <w:t>podpis osoby upoważnionej</w:t>
                      </w:r>
                      <w:r w:rsidRPr="002421F0">
                        <w:rPr>
                          <w:rFonts w:ascii="Arial" w:hAnsi="Arial" w:cs="Arial"/>
                        </w:rPr>
                        <w:t>)</w:t>
                      </w:r>
                    </w:p>
                  </w:txbxContent>
                </v:textbox>
              </v:shape>
            </w:pict>
          </mc:Fallback>
        </mc:AlternateContent>
      </w:r>
    </w:p>
    <w:p w:rsidR="00413BC6" w:rsidRPr="00682B28" w:rsidRDefault="00413BC6" w:rsidP="00413BC6">
      <w:pPr>
        <w:pStyle w:val="Akapitzlist"/>
        <w:rPr>
          <w:rFonts w:ascii="Arial" w:hAnsi="Arial" w:cs="Arial"/>
        </w:rPr>
      </w:pPr>
    </w:p>
    <w:p w:rsidR="00413BC6" w:rsidRPr="00682B28" w:rsidRDefault="00413BC6" w:rsidP="00413BC6">
      <w:pPr>
        <w:pStyle w:val="Akapitzlist"/>
        <w:rPr>
          <w:rFonts w:ascii="Arial" w:hAnsi="Arial" w:cs="Arial"/>
        </w:rPr>
      </w:pPr>
    </w:p>
    <w:p w:rsidR="00413BC6" w:rsidRPr="00682B28" w:rsidRDefault="00413BC6" w:rsidP="00413BC6">
      <w:pPr>
        <w:pStyle w:val="Akapitzlist"/>
        <w:rPr>
          <w:rFonts w:ascii="Arial" w:hAnsi="Arial" w:cs="Arial"/>
        </w:rPr>
      </w:pPr>
    </w:p>
    <w:p w:rsidR="00F817ED" w:rsidRPr="00682B28" w:rsidRDefault="00F817ED" w:rsidP="00413BC6">
      <w:pPr>
        <w:pStyle w:val="Akapitzlist"/>
        <w:rPr>
          <w:rFonts w:ascii="Arial" w:hAnsi="Arial" w:cs="Arial"/>
        </w:rPr>
      </w:pPr>
    </w:p>
    <w:p w:rsidR="00413BC6" w:rsidRPr="00682B28" w:rsidRDefault="00413BC6" w:rsidP="00413BC6">
      <w:pPr>
        <w:pStyle w:val="Akapitzlist"/>
        <w:rPr>
          <w:rFonts w:ascii="Arial" w:hAnsi="Arial" w:cs="Arial"/>
        </w:rPr>
      </w:pPr>
    </w:p>
    <w:p w:rsidR="00F817ED" w:rsidRPr="00682B28" w:rsidRDefault="00F817ED" w:rsidP="00413BC6">
      <w:pPr>
        <w:pStyle w:val="Akapitzlist"/>
        <w:rPr>
          <w:rFonts w:ascii="Arial" w:hAnsi="Arial" w:cs="Arial"/>
        </w:rPr>
      </w:pPr>
    </w:p>
    <w:p w:rsidR="00413BC6" w:rsidRPr="00682B28" w:rsidRDefault="00413BC6" w:rsidP="00413BC6">
      <w:pPr>
        <w:pStyle w:val="Akapitzlist"/>
        <w:ind w:left="0"/>
        <w:rPr>
          <w:rFonts w:ascii="Arial" w:hAnsi="Arial" w:cs="Arial"/>
          <w:sz w:val="18"/>
          <w:szCs w:val="18"/>
        </w:rPr>
      </w:pPr>
      <w:r w:rsidRPr="00682B28">
        <w:rPr>
          <w:rFonts w:ascii="Arial" w:hAnsi="Arial" w:cs="Arial"/>
          <w:sz w:val="18"/>
          <w:szCs w:val="18"/>
        </w:rPr>
        <w:t xml:space="preserve">Egz. nr 1 – Biuro Przepustek </w:t>
      </w:r>
    </w:p>
    <w:p w:rsidR="00413BC6" w:rsidRPr="00682B28" w:rsidRDefault="00413BC6" w:rsidP="00413BC6">
      <w:pPr>
        <w:pStyle w:val="Akapitzlist"/>
        <w:ind w:left="0"/>
        <w:rPr>
          <w:rFonts w:ascii="Arial" w:hAnsi="Arial" w:cs="Arial"/>
          <w:sz w:val="18"/>
          <w:szCs w:val="18"/>
        </w:rPr>
      </w:pPr>
      <w:r w:rsidRPr="00682B28">
        <w:rPr>
          <w:rFonts w:ascii="Arial" w:hAnsi="Arial" w:cs="Arial"/>
          <w:sz w:val="18"/>
          <w:szCs w:val="18"/>
        </w:rPr>
        <w:t>Egz. nr 2 – Oficer Dyżurny kompleksu – Oficer Inspekcyjny Garnizonu</w:t>
      </w:r>
    </w:p>
    <w:p w:rsidR="00413BC6" w:rsidRPr="00682B28" w:rsidRDefault="00413BC6" w:rsidP="00413BC6">
      <w:pPr>
        <w:rPr>
          <w:rFonts w:ascii="Arial" w:hAnsi="Arial" w:cs="Arial"/>
          <w:sz w:val="18"/>
          <w:szCs w:val="18"/>
        </w:rPr>
      </w:pPr>
    </w:p>
    <w:p w:rsidR="00413BC6" w:rsidRPr="00682B28" w:rsidRDefault="00413BC6" w:rsidP="00413BC6">
      <w:pPr>
        <w:rPr>
          <w:rFonts w:ascii="Arial" w:hAnsi="Arial" w:cs="Arial"/>
          <w:i/>
          <w:sz w:val="18"/>
          <w:szCs w:val="18"/>
        </w:rPr>
      </w:pPr>
      <w:r w:rsidRPr="00682B28">
        <w:rPr>
          <w:rFonts w:ascii="Arial" w:hAnsi="Arial" w:cs="Arial"/>
          <w:i/>
          <w:sz w:val="18"/>
          <w:szCs w:val="18"/>
        </w:rPr>
        <w:t>*W razie potrzeby wyznacza się z 25 WOG osobę współpracującą z Wykonawcą z upoważnienia Inwestora.</w:t>
      </w:r>
    </w:p>
    <w:p w:rsidR="007E2802" w:rsidRPr="00682B28" w:rsidRDefault="007E2802" w:rsidP="007E2802">
      <w:pPr>
        <w:spacing w:line="276" w:lineRule="auto"/>
        <w:rPr>
          <w:rFonts w:ascii="Arial" w:hAnsi="Arial" w:cs="Arial"/>
          <w:b/>
          <w:bCs/>
          <w:color w:val="000000"/>
        </w:rPr>
      </w:pPr>
    </w:p>
    <w:p w:rsidR="007E2802" w:rsidRPr="00682B28" w:rsidRDefault="007E2802" w:rsidP="007E2802">
      <w:pPr>
        <w:tabs>
          <w:tab w:val="left" w:leader="dot" w:pos="2835"/>
          <w:tab w:val="left" w:pos="5812"/>
          <w:tab w:val="left" w:leader="dot" w:pos="8505"/>
        </w:tabs>
        <w:spacing w:line="360" w:lineRule="auto"/>
        <w:rPr>
          <w:rFonts w:ascii="Arial" w:hAnsi="Arial" w:cs="Arial"/>
          <w:b/>
          <w:bCs/>
          <w:sz w:val="22"/>
          <w:szCs w:val="22"/>
        </w:rPr>
        <w:sectPr w:rsidR="007E2802" w:rsidRPr="00682B28" w:rsidSect="007E2802">
          <w:headerReference w:type="default" r:id="rId15"/>
          <w:pgSz w:w="11906" w:h="16838"/>
          <w:pgMar w:top="1417" w:right="1417" w:bottom="1417" w:left="1417" w:header="708" w:footer="708" w:gutter="0"/>
          <w:cols w:space="708"/>
          <w:docGrid w:linePitch="360"/>
        </w:sectPr>
      </w:pPr>
    </w:p>
    <w:p w:rsidR="007E2802" w:rsidRPr="00682B28" w:rsidRDefault="007E2802" w:rsidP="007E2802">
      <w:pPr>
        <w:spacing w:line="360" w:lineRule="auto"/>
        <w:ind w:left="360"/>
        <w:jc w:val="center"/>
        <w:rPr>
          <w:rFonts w:ascii="Arial" w:hAnsi="Arial" w:cs="Arial"/>
          <w:b/>
        </w:rPr>
      </w:pPr>
    </w:p>
    <w:p w:rsidR="007E2802" w:rsidRPr="00682B28" w:rsidRDefault="007E2802" w:rsidP="007E2802">
      <w:pPr>
        <w:spacing w:line="360" w:lineRule="auto"/>
        <w:ind w:left="360"/>
        <w:jc w:val="center"/>
        <w:rPr>
          <w:rFonts w:ascii="Arial" w:hAnsi="Arial" w:cs="Arial"/>
          <w:b/>
        </w:rPr>
      </w:pPr>
    </w:p>
    <w:p w:rsidR="007E2802" w:rsidRPr="00682B28" w:rsidRDefault="007E2802" w:rsidP="007E2802">
      <w:pPr>
        <w:spacing w:line="360" w:lineRule="auto"/>
        <w:ind w:left="360"/>
        <w:jc w:val="center"/>
        <w:rPr>
          <w:rFonts w:ascii="Arial" w:hAnsi="Arial" w:cs="Arial"/>
        </w:rPr>
      </w:pPr>
      <w:r w:rsidRPr="00682B28">
        <w:rPr>
          <w:rFonts w:ascii="Arial" w:hAnsi="Arial" w:cs="Arial"/>
          <w:b/>
        </w:rPr>
        <w:t>ZASADY WEJŚCIA/WJAZDU</w:t>
      </w:r>
      <w:r w:rsidRPr="00682B28">
        <w:rPr>
          <w:rFonts w:ascii="Arial" w:hAnsi="Arial" w:cs="Arial"/>
          <w:b/>
        </w:rPr>
        <w:br/>
        <w:t xml:space="preserve">I PRZEBYWANIA NA TERENIE CHRONIONYCH KOMPLEKSÓW  WOJSKOWYCH </w:t>
      </w:r>
      <w:r w:rsidRPr="00682B28">
        <w:rPr>
          <w:rFonts w:ascii="Arial" w:hAnsi="Arial" w:cs="Arial"/>
        </w:rPr>
        <w:t>(informacja dla Wykonawcy)</w:t>
      </w:r>
    </w:p>
    <w:p w:rsidR="007E2802" w:rsidRPr="00682B28" w:rsidRDefault="007E2802" w:rsidP="004F2B6F">
      <w:pPr>
        <w:pStyle w:val="Akapitzlist"/>
        <w:numPr>
          <w:ilvl w:val="0"/>
          <w:numId w:val="43"/>
        </w:numPr>
        <w:spacing w:after="160" w:line="259" w:lineRule="auto"/>
        <w:rPr>
          <w:rFonts w:ascii="Arial" w:hAnsi="Arial" w:cs="Arial"/>
          <w:sz w:val="22"/>
          <w:szCs w:val="22"/>
        </w:rPr>
      </w:pPr>
      <w:r w:rsidRPr="00682B28">
        <w:rPr>
          <w:rFonts w:ascii="Arial" w:hAnsi="Arial" w:cs="Arial"/>
          <w:b/>
          <w:sz w:val="22"/>
          <w:szCs w:val="22"/>
        </w:rPr>
        <w:t>ZASADY OGÓLNE</w:t>
      </w:r>
    </w:p>
    <w:p w:rsidR="007E2802" w:rsidRPr="00682B28" w:rsidRDefault="007E2802" w:rsidP="007E2802">
      <w:pPr>
        <w:jc w:val="both"/>
        <w:rPr>
          <w:rFonts w:ascii="Arial" w:hAnsi="Arial" w:cs="Arial"/>
          <w:sz w:val="22"/>
          <w:szCs w:val="22"/>
        </w:rPr>
      </w:pPr>
      <w:r w:rsidRPr="00682B28">
        <w:rPr>
          <w:rFonts w:ascii="Arial" w:hAnsi="Arial" w:cs="Arial"/>
          <w:sz w:val="22"/>
          <w:szCs w:val="22"/>
        </w:rPr>
        <w:t xml:space="preserve">Zasady wstępu, wjazdu i przebywania na terenie kompleksów wojskowych określają właściwi kierownicy jednostek organizacyjnych w swoich rozkazach w sprawie organizacji systemu </w:t>
      </w:r>
      <w:proofErr w:type="spellStart"/>
      <w:r w:rsidRPr="00682B28">
        <w:rPr>
          <w:rFonts w:ascii="Arial" w:hAnsi="Arial" w:cs="Arial"/>
          <w:sz w:val="22"/>
          <w:szCs w:val="22"/>
        </w:rPr>
        <w:t>przepustkowego</w:t>
      </w:r>
      <w:proofErr w:type="spellEnd"/>
      <w:r w:rsidRPr="00682B28">
        <w:rPr>
          <w:rFonts w:ascii="Arial" w:hAnsi="Arial" w:cs="Arial"/>
          <w:sz w:val="22"/>
          <w:szCs w:val="22"/>
        </w:rPr>
        <w:t xml:space="preserve"> i przepustek uprawniających do wejścia na teren chronionych obiektów wojskowych podległych tym kierownikom jednostek. Wszystkie osoby przebywające na terenie chronionych kompleksów wojskowych są zobowiązane do przestrzegania ustalonych procedur dotyczących zasad wejścia, wjazdu oraz przebywania na terenie kompleksu wojskowego.</w:t>
      </w:r>
    </w:p>
    <w:p w:rsidR="007E2802" w:rsidRPr="00682B28" w:rsidRDefault="007E2802" w:rsidP="004F2B6F">
      <w:pPr>
        <w:pStyle w:val="Akapitzlist"/>
        <w:numPr>
          <w:ilvl w:val="0"/>
          <w:numId w:val="36"/>
        </w:numPr>
        <w:spacing w:after="160"/>
        <w:jc w:val="both"/>
        <w:rPr>
          <w:rFonts w:ascii="Arial" w:hAnsi="Arial" w:cs="Arial"/>
          <w:b/>
          <w:sz w:val="22"/>
          <w:szCs w:val="22"/>
        </w:rPr>
      </w:pPr>
      <w:r w:rsidRPr="00682B28">
        <w:rPr>
          <w:rFonts w:ascii="Arial" w:hAnsi="Arial" w:cs="Arial"/>
          <w:b/>
          <w:sz w:val="22"/>
          <w:szCs w:val="22"/>
        </w:rPr>
        <w:t>Dokumentami uprawniającymi pracowników wykonawcy do wejścia na teren chronionego kompleksu wojskowego są:</w:t>
      </w:r>
    </w:p>
    <w:p w:rsidR="007E2802" w:rsidRPr="00682B28" w:rsidRDefault="007E2802" w:rsidP="004F2B6F">
      <w:pPr>
        <w:pStyle w:val="Akapitzlist"/>
        <w:numPr>
          <w:ilvl w:val="0"/>
          <w:numId w:val="40"/>
        </w:numPr>
        <w:spacing w:after="160"/>
        <w:jc w:val="both"/>
        <w:rPr>
          <w:rFonts w:ascii="Arial" w:hAnsi="Arial" w:cs="Arial"/>
          <w:sz w:val="22"/>
          <w:szCs w:val="22"/>
        </w:rPr>
      </w:pPr>
      <w:r w:rsidRPr="00682B28">
        <w:rPr>
          <w:rFonts w:ascii="Arial" w:hAnsi="Arial" w:cs="Arial"/>
          <w:sz w:val="22"/>
          <w:szCs w:val="22"/>
        </w:rPr>
        <w:t>przepustki papierowe jednorazowe;</w:t>
      </w:r>
    </w:p>
    <w:p w:rsidR="007E2802" w:rsidRPr="00682B28" w:rsidRDefault="007E2802" w:rsidP="004F2B6F">
      <w:pPr>
        <w:pStyle w:val="Akapitzlist"/>
        <w:numPr>
          <w:ilvl w:val="0"/>
          <w:numId w:val="40"/>
        </w:numPr>
        <w:spacing w:after="160"/>
        <w:jc w:val="both"/>
        <w:rPr>
          <w:rFonts w:ascii="Arial" w:hAnsi="Arial" w:cs="Arial"/>
          <w:sz w:val="22"/>
          <w:szCs w:val="22"/>
        </w:rPr>
      </w:pPr>
      <w:r w:rsidRPr="00682B28">
        <w:rPr>
          <w:rFonts w:ascii="Arial" w:hAnsi="Arial" w:cs="Arial"/>
          <w:sz w:val="22"/>
          <w:szCs w:val="22"/>
        </w:rPr>
        <w:t>elektroniczne karty dostępu z napisem „GOŚĆ”.</w:t>
      </w:r>
    </w:p>
    <w:p w:rsidR="007E2802" w:rsidRPr="00682B28" w:rsidRDefault="007E2802" w:rsidP="004F2B6F">
      <w:pPr>
        <w:numPr>
          <w:ilvl w:val="0"/>
          <w:numId w:val="36"/>
        </w:numPr>
        <w:spacing w:line="276" w:lineRule="auto"/>
        <w:jc w:val="both"/>
        <w:rPr>
          <w:rFonts w:ascii="Arial" w:hAnsi="Arial" w:cs="Arial"/>
          <w:b/>
        </w:rPr>
      </w:pPr>
      <w:r w:rsidRPr="00682B28">
        <w:rPr>
          <w:rFonts w:ascii="Arial" w:hAnsi="Arial" w:cs="Arial"/>
          <w:b/>
        </w:rPr>
        <w:t>Dokumentami uprawniającymi do wjazdu pojazdów wykonawcy na teren kompleksu wojskowego są:</w:t>
      </w:r>
    </w:p>
    <w:p w:rsidR="007E2802" w:rsidRPr="00682B28" w:rsidRDefault="007E2802" w:rsidP="004F2B6F">
      <w:pPr>
        <w:numPr>
          <w:ilvl w:val="0"/>
          <w:numId w:val="37"/>
        </w:numPr>
        <w:tabs>
          <w:tab w:val="left" w:pos="-1985"/>
        </w:tabs>
        <w:spacing w:line="360" w:lineRule="auto"/>
        <w:jc w:val="both"/>
        <w:rPr>
          <w:rFonts w:ascii="Arial" w:hAnsi="Arial" w:cs="Arial"/>
        </w:rPr>
      </w:pPr>
      <w:r w:rsidRPr="00682B28">
        <w:rPr>
          <w:rFonts w:ascii="Arial" w:hAnsi="Arial" w:cs="Arial"/>
        </w:rPr>
        <w:t>przepustki  samochodowe jednorazowe.</w:t>
      </w:r>
    </w:p>
    <w:p w:rsidR="007E2802" w:rsidRPr="00682B28" w:rsidRDefault="007E2802" w:rsidP="004F2B6F">
      <w:pPr>
        <w:pStyle w:val="Akapitzlist"/>
        <w:numPr>
          <w:ilvl w:val="0"/>
          <w:numId w:val="36"/>
        </w:numPr>
        <w:spacing w:after="160" w:line="259" w:lineRule="auto"/>
        <w:jc w:val="both"/>
        <w:rPr>
          <w:rFonts w:ascii="Arial" w:hAnsi="Arial" w:cs="Arial"/>
          <w:b/>
          <w:sz w:val="22"/>
          <w:szCs w:val="22"/>
        </w:rPr>
      </w:pPr>
      <w:r w:rsidRPr="00682B28">
        <w:rPr>
          <w:rFonts w:ascii="Arial" w:hAnsi="Arial" w:cs="Arial"/>
          <w:b/>
          <w:sz w:val="22"/>
          <w:szCs w:val="22"/>
        </w:rPr>
        <w:t>Przepustki, o których mowa w pkt. 1 i 2, wydawane są na podstawie zatwierdzonego przez administratora kompleksu wojskowego odpowiedzialnego za jego ochronę:</w:t>
      </w:r>
    </w:p>
    <w:p w:rsidR="007E2802" w:rsidRPr="00682B28" w:rsidRDefault="007E2802" w:rsidP="004F2B6F">
      <w:pPr>
        <w:pStyle w:val="Akapitzlist"/>
        <w:numPr>
          <w:ilvl w:val="0"/>
          <w:numId w:val="38"/>
        </w:numPr>
        <w:spacing w:after="160" w:line="259" w:lineRule="auto"/>
        <w:jc w:val="both"/>
        <w:rPr>
          <w:rFonts w:ascii="Arial" w:hAnsi="Arial" w:cs="Arial"/>
          <w:sz w:val="22"/>
          <w:szCs w:val="22"/>
        </w:rPr>
      </w:pPr>
      <w:r w:rsidRPr="00682B28">
        <w:rPr>
          <w:rFonts w:ascii="Arial" w:hAnsi="Arial" w:cs="Arial"/>
          <w:sz w:val="22"/>
          <w:szCs w:val="22"/>
        </w:rPr>
        <w:t>„Wykazu osób wykonawcy upoważnionych do wejścia na teren kompleksu wojskowego”;</w:t>
      </w:r>
    </w:p>
    <w:p w:rsidR="007E2802" w:rsidRPr="00682B28" w:rsidRDefault="007E2802" w:rsidP="004F2B6F">
      <w:pPr>
        <w:pStyle w:val="Akapitzlist"/>
        <w:numPr>
          <w:ilvl w:val="0"/>
          <w:numId w:val="38"/>
        </w:numPr>
        <w:spacing w:after="160" w:line="259" w:lineRule="auto"/>
        <w:jc w:val="both"/>
        <w:rPr>
          <w:rFonts w:ascii="Arial" w:hAnsi="Arial" w:cs="Arial"/>
          <w:sz w:val="22"/>
          <w:szCs w:val="22"/>
        </w:rPr>
      </w:pPr>
      <w:r w:rsidRPr="00682B28">
        <w:rPr>
          <w:rFonts w:ascii="Arial" w:hAnsi="Arial" w:cs="Arial"/>
          <w:sz w:val="22"/>
          <w:szCs w:val="22"/>
        </w:rPr>
        <w:t>„Wykazu pojazdów wykonawcy uprawnionych do wjazdu na teren kompleksu wojskowego”.</w:t>
      </w:r>
    </w:p>
    <w:p w:rsidR="007E2802" w:rsidRPr="00682B28" w:rsidRDefault="007E2802" w:rsidP="007E2802">
      <w:pPr>
        <w:pStyle w:val="Akapitzlist"/>
        <w:jc w:val="both"/>
        <w:rPr>
          <w:rFonts w:ascii="Arial" w:hAnsi="Arial" w:cs="Arial"/>
          <w:sz w:val="22"/>
          <w:szCs w:val="22"/>
        </w:rPr>
      </w:pPr>
    </w:p>
    <w:p w:rsidR="007E2802" w:rsidRPr="00682B28" w:rsidRDefault="007E2802" w:rsidP="004F2B6F">
      <w:pPr>
        <w:pStyle w:val="Akapitzlist"/>
        <w:numPr>
          <w:ilvl w:val="0"/>
          <w:numId w:val="36"/>
        </w:numPr>
        <w:spacing w:after="160" w:line="259" w:lineRule="auto"/>
        <w:jc w:val="both"/>
        <w:rPr>
          <w:rFonts w:ascii="Arial" w:hAnsi="Arial" w:cs="Arial"/>
          <w:b/>
          <w:sz w:val="22"/>
          <w:szCs w:val="22"/>
        </w:rPr>
      </w:pPr>
      <w:r w:rsidRPr="00682B28">
        <w:rPr>
          <w:rFonts w:ascii="Arial" w:hAnsi="Arial" w:cs="Arial"/>
          <w:b/>
          <w:sz w:val="22"/>
          <w:szCs w:val="22"/>
        </w:rPr>
        <w:t>Wykazy osób i pojazdów wykonawcy sporządzane są na podstawie przesłanych przez wykonawcę:</w:t>
      </w:r>
    </w:p>
    <w:p w:rsidR="007E2802" w:rsidRPr="00682B28" w:rsidRDefault="007E2802" w:rsidP="004F2B6F">
      <w:pPr>
        <w:pStyle w:val="Akapitzlist"/>
        <w:numPr>
          <w:ilvl w:val="0"/>
          <w:numId w:val="39"/>
        </w:numPr>
        <w:spacing w:after="160" w:line="259" w:lineRule="auto"/>
        <w:jc w:val="both"/>
        <w:rPr>
          <w:rFonts w:ascii="Arial" w:hAnsi="Arial" w:cs="Arial"/>
          <w:sz w:val="22"/>
          <w:szCs w:val="22"/>
        </w:rPr>
      </w:pPr>
      <w:r w:rsidRPr="00682B28">
        <w:rPr>
          <w:rFonts w:ascii="Arial" w:hAnsi="Arial" w:cs="Arial"/>
          <w:sz w:val="22"/>
          <w:szCs w:val="22"/>
        </w:rPr>
        <w:t>„Wykazu osób wyznaczonych przez wykonawcę do realizacji umowy”;</w:t>
      </w:r>
    </w:p>
    <w:p w:rsidR="007E2802" w:rsidRPr="00682B28" w:rsidRDefault="007E2802" w:rsidP="004F2B6F">
      <w:pPr>
        <w:pStyle w:val="Akapitzlist"/>
        <w:numPr>
          <w:ilvl w:val="0"/>
          <w:numId w:val="39"/>
        </w:numPr>
        <w:spacing w:after="160" w:line="259" w:lineRule="auto"/>
        <w:jc w:val="both"/>
        <w:rPr>
          <w:rFonts w:ascii="Arial" w:hAnsi="Arial" w:cs="Arial"/>
          <w:sz w:val="22"/>
          <w:szCs w:val="22"/>
        </w:rPr>
      </w:pPr>
      <w:r w:rsidRPr="00682B28">
        <w:rPr>
          <w:rFonts w:ascii="Arial" w:hAnsi="Arial" w:cs="Arial"/>
          <w:sz w:val="22"/>
          <w:szCs w:val="22"/>
        </w:rPr>
        <w:t>„Wykazu pojazdów i maszyn”.</w:t>
      </w:r>
    </w:p>
    <w:p w:rsidR="007E2802" w:rsidRPr="00682B28" w:rsidRDefault="007E2802" w:rsidP="007E2802">
      <w:pPr>
        <w:pStyle w:val="Akapitzlist"/>
        <w:jc w:val="both"/>
        <w:rPr>
          <w:rFonts w:ascii="Arial" w:hAnsi="Arial" w:cs="Arial"/>
          <w:sz w:val="22"/>
          <w:szCs w:val="22"/>
        </w:rPr>
      </w:pPr>
    </w:p>
    <w:p w:rsidR="007E2802" w:rsidRPr="00682B28" w:rsidRDefault="007E2802" w:rsidP="004F2B6F">
      <w:pPr>
        <w:pStyle w:val="Akapitzlist"/>
        <w:numPr>
          <w:ilvl w:val="0"/>
          <w:numId w:val="36"/>
        </w:numPr>
        <w:spacing w:after="160" w:line="259" w:lineRule="auto"/>
        <w:jc w:val="both"/>
        <w:rPr>
          <w:rFonts w:ascii="Arial" w:hAnsi="Arial" w:cs="Arial"/>
          <w:b/>
          <w:sz w:val="22"/>
          <w:szCs w:val="22"/>
        </w:rPr>
      </w:pPr>
      <w:r w:rsidRPr="00682B28">
        <w:rPr>
          <w:rFonts w:ascii="Arial" w:hAnsi="Arial" w:cs="Arial"/>
          <w:b/>
          <w:sz w:val="22"/>
          <w:szCs w:val="22"/>
          <w:u w:val="single"/>
        </w:rPr>
        <w:t>Przed przystąpieniem do realizacji umowy Wykonawca jest zobowiązany</w:t>
      </w:r>
      <w:r w:rsidRPr="00682B28">
        <w:rPr>
          <w:rFonts w:ascii="Arial" w:hAnsi="Arial" w:cs="Arial"/>
          <w:b/>
          <w:sz w:val="22"/>
          <w:szCs w:val="22"/>
        </w:rPr>
        <w:t>:</w:t>
      </w:r>
    </w:p>
    <w:p w:rsidR="007E2802" w:rsidRPr="00682B28" w:rsidRDefault="007E2802" w:rsidP="004F2B6F">
      <w:pPr>
        <w:pStyle w:val="Akapitzlist"/>
        <w:numPr>
          <w:ilvl w:val="0"/>
          <w:numId w:val="31"/>
        </w:numPr>
        <w:spacing w:after="160" w:line="259" w:lineRule="auto"/>
        <w:jc w:val="both"/>
        <w:rPr>
          <w:rFonts w:ascii="Arial" w:hAnsi="Arial" w:cs="Arial"/>
          <w:sz w:val="22"/>
          <w:szCs w:val="22"/>
        </w:rPr>
      </w:pPr>
      <w:r w:rsidRPr="00682B28">
        <w:rPr>
          <w:rFonts w:ascii="Arial" w:hAnsi="Arial" w:cs="Arial"/>
          <w:sz w:val="22"/>
          <w:szCs w:val="22"/>
        </w:rPr>
        <w:t>zapoznać pracowników z  zasadami  dotyczącymi wejścia (wjazdu) i przebywania na</w:t>
      </w:r>
      <w:r w:rsidR="00C113D5" w:rsidRPr="00682B28">
        <w:rPr>
          <w:rFonts w:ascii="Arial" w:hAnsi="Arial" w:cs="Arial"/>
          <w:sz w:val="22"/>
          <w:szCs w:val="22"/>
        </w:rPr>
        <w:t> </w:t>
      </w:r>
      <w:r w:rsidRPr="00682B28">
        <w:rPr>
          <w:rFonts w:ascii="Arial" w:hAnsi="Arial" w:cs="Arial"/>
          <w:sz w:val="22"/>
          <w:szCs w:val="22"/>
        </w:rPr>
        <w:t>terenie chronionego kompleksu wojskowego, obowiązującymi na terenie kompleksu zakazami i nakazami, w tym przepisami dotyczącymi używania urządzeń do</w:t>
      </w:r>
      <w:r w:rsidR="00C113D5" w:rsidRPr="00682B28">
        <w:rPr>
          <w:rFonts w:ascii="Arial" w:hAnsi="Arial" w:cs="Arial"/>
          <w:sz w:val="22"/>
          <w:szCs w:val="22"/>
        </w:rPr>
        <w:t> </w:t>
      </w:r>
      <w:r w:rsidRPr="00682B28">
        <w:rPr>
          <w:rFonts w:ascii="Arial" w:hAnsi="Arial" w:cs="Arial"/>
          <w:sz w:val="22"/>
          <w:szCs w:val="22"/>
        </w:rPr>
        <w:t>przetwarzania obrazu i dźwięku;</w:t>
      </w:r>
    </w:p>
    <w:p w:rsidR="007E2802" w:rsidRPr="00682B28" w:rsidRDefault="007E2802" w:rsidP="004F2B6F">
      <w:pPr>
        <w:pStyle w:val="Akapitzlist"/>
        <w:numPr>
          <w:ilvl w:val="0"/>
          <w:numId w:val="31"/>
        </w:numPr>
        <w:spacing w:after="160" w:line="259" w:lineRule="auto"/>
        <w:jc w:val="both"/>
        <w:rPr>
          <w:rFonts w:ascii="Arial" w:hAnsi="Arial" w:cs="Arial"/>
          <w:sz w:val="22"/>
          <w:szCs w:val="22"/>
        </w:rPr>
      </w:pPr>
      <w:r w:rsidRPr="00682B28">
        <w:rPr>
          <w:rFonts w:ascii="Arial" w:hAnsi="Arial" w:cs="Arial"/>
          <w:sz w:val="22"/>
          <w:szCs w:val="22"/>
        </w:rPr>
        <w:t>przesłać Zamawiającemu „Wykaz osób wyznaczonych do realizacji umowy” wraz z</w:t>
      </w:r>
      <w:r w:rsidR="00C113D5" w:rsidRPr="00682B28">
        <w:rPr>
          <w:rFonts w:ascii="Arial" w:hAnsi="Arial" w:cs="Arial"/>
          <w:sz w:val="22"/>
          <w:szCs w:val="22"/>
        </w:rPr>
        <w:t> </w:t>
      </w:r>
      <w:r w:rsidRPr="00682B28">
        <w:rPr>
          <w:rFonts w:ascii="Arial" w:hAnsi="Arial" w:cs="Arial"/>
          <w:sz w:val="22"/>
          <w:szCs w:val="22"/>
        </w:rPr>
        <w:t>oświadczeniem o zapoznaniu pracowników z zasadami o których mowa wyżej;</w:t>
      </w:r>
    </w:p>
    <w:p w:rsidR="007E2802" w:rsidRPr="00682B28" w:rsidRDefault="007E2802" w:rsidP="004F2B6F">
      <w:pPr>
        <w:pStyle w:val="Akapitzlist"/>
        <w:numPr>
          <w:ilvl w:val="0"/>
          <w:numId w:val="31"/>
        </w:numPr>
        <w:spacing w:after="160" w:line="259" w:lineRule="auto"/>
        <w:jc w:val="both"/>
        <w:rPr>
          <w:rFonts w:ascii="Arial" w:hAnsi="Arial" w:cs="Arial"/>
          <w:b/>
          <w:sz w:val="22"/>
          <w:szCs w:val="22"/>
        </w:rPr>
      </w:pPr>
      <w:r w:rsidRPr="00682B28">
        <w:rPr>
          <w:rFonts w:ascii="Arial" w:hAnsi="Arial" w:cs="Arial"/>
          <w:sz w:val="22"/>
          <w:szCs w:val="22"/>
        </w:rPr>
        <w:t>przesłać Zamawiającemu „Wykaz pojazdów i maszyn”.</w:t>
      </w:r>
      <w:r w:rsidRPr="00682B28">
        <w:rPr>
          <w:rFonts w:ascii="Arial" w:hAnsi="Arial" w:cs="Arial"/>
          <w:b/>
          <w:sz w:val="22"/>
          <w:szCs w:val="22"/>
        </w:rPr>
        <w:br w:type="page"/>
      </w:r>
    </w:p>
    <w:p w:rsidR="007E2802" w:rsidRPr="00682B28" w:rsidRDefault="007E2802" w:rsidP="004F2B6F">
      <w:pPr>
        <w:pStyle w:val="Akapitzlist"/>
        <w:numPr>
          <w:ilvl w:val="0"/>
          <w:numId w:val="44"/>
        </w:numPr>
        <w:spacing w:after="160" w:line="276" w:lineRule="auto"/>
        <w:jc w:val="both"/>
        <w:rPr>
          <w:rFonts w:ascii="Arial" w:hAnsi="Arial" w:cs="Arial"/>
          <w:b/>
          <w:sz w:val="22"/>
          <w:szCs w:val="22"/>
        </w:rPr>
      </w:pPr>
      <w:r w:rsidRPr="00682B28">
        <w:rPr>
          <w:rFonts w:ascii="Arial" w:hAnsi="Arial" w:cs="Arial"/>
          <w:b/>
          <w:sz w:val="22"/>
          <w:szCs w:val="22"/>
        </w:rPr>
        <w:lastRenderedPageBreak/>
        <w:t>ZASADY WEJŚCIA (WJAZDU) I PRZEBYWANIA NA TERENIE CHRONIONYCH KOMPLEKSÓW WOJSKOWYCH</w:t>
      </w:r>
    </w:p>
    <w:p w:rsidR="007E2802" w:rsidRPr="00682B28" w:rsidRDefault="007E2802" w:rsidP="007E2802">
      <w:pPr>
        <w:pStyle w:val="Akapitzlist"/>
        <w:jc w:val="both"/>
        <w:rPr>
          <w:rFonts w:ascii="Arial" w:hAnsi="Arial" w:cs="Arial"/>
          <w:b/>
          <w:sz w:val="22"/>
          <w:szCs w:val="22"/>
        </w:rPr>
      </w:pPr>
    </w:p>
    <w:p w:rsidR="007E2802" w:rsidRPr="00682B28" w:rsidRDefault="007E2802" w:rsidP="004F2B6F">
      <w:pPr>
        <w:pStyle w:val="Akapitzlist"/>
        <w:numPr>
          <w:ilvl w:val="0"/>
          <w:numId w:val="29"/>
        </w:numPr>
        <w:spacing w:after="160" w:line="360" w:lineRule="auto"/>
        <w:ind w:left="360"/>
        <w:rPr>
          <w:rFonts w:ascii="Arial" w:hAnsi="Arial" w:cs="Arial"/>
          <w:b/>
          <w:sz w:val="22"/>
          <w:szCs w:val="22"/>
        </w:rPr>
      </w:pPr>
      <w:r w:rsidRPr="00682B28">
        <w:rPr>
          <w:rFonts w:ascii="Arial" w:hAnsi="Arial" w:cs="Arial"/>
          <w:b/>
          <w:sz w:val="22"/>
          <w:szCs w:val="22"/>
        </w:rPr>
        <w:t>REALIZACJA UMOWY</w:t>
      </w:r>
    </w:p>
    <w:p w:rsidR="007E2802" w:rsidRPr="00682B28" w:rsidRDefault="007E2802" w:rsidP="004F2B6F">
      <w:pPr>
        <w:pStyle w:val="Akapitzlist"/>
        <w:numPr>
          <w:ilvl w:val="0"/>
          <w:numId w:val="30"/>
        </w:numPr>
        <w:spacing w:after="160" w:line="259" w:lineRule="auto"/>
        <w:rPr>
          <w:rFonts w:ascii="Arial" w:hAnsi="Arial" w:cs="Arial"/>
          <w:sz w:val="22"/>
          <w:szCs w:val="22"/>
        </w:rPr>
      </w:pPr>
      <w:r w:rsidRPr="00682B28">
        <w:rPr>
          <w:rFonts w:ascii="Arial" w:hAnsi="Arial" w:cs="Arial"/>
          <w:b/>
          <w:bCs/>
          <w:sz w:val="22"/>
          <w:szCs w:val="22"/>
        </w:rPr>
        <w:t>Realizacja umowy w godzinach służbowych.</w:t>
      </w:r>
    </w:p>
    <w:p w:rsidR="007E2802" w:rsidRPr="00682B28" w:rsidRDefault="007E2802" w:rsidP="007E2802">
      <w:pPr>
        <w:tabs>
          <w:tab w:val="left" w:pos="1785"/>
        </w:tabs>
        <w:ind w:left="708"/>
        <w:jc w:val="both"/>
        <w:rPr>
          <w:rFonts w:ascii="Arial" w:hAnsi="Arial" w:cs="Arial"/>
          <w:sz w:val="22"/>
          <w:szCs w:val="22"/>
        </w:rPr>
      </w:pPr>
      <w:r w:rsidRPr="00682B28">
        <w:rPr>
          <w:rFonts w:ascii="Arial" w:hAnsi="Arial" w:cs="Arial"/>
          <w:sz w:val="22"/>
          <w:szCs w:val="22"/>
        </w:rPr>
        <w:t xml:space="preserve">Pracownicy przedsiębiorcy  realizujący  zadania w ramach przedmiotu umowy  mogą  przebywać na terenie kompleksu wojskowego w godzinach służby (pracy) jednostki organizacyjnej: </w:t>
      </w:r>
    </w:p>
    <w:p w:rsidR="007E2802" w:rsidRPr="00682B28" w:rsidRDefault="007E2802" w:rsidP="004F2B6F">
      <w:pPr>
        <w:pStyle w:val="Akapitzlist"/>
        <w:numPr>
          <w:ilvl w:val="0"/>
          <w:numId w:val="32"/>
        </w:numPr>
        <w:tabs>
          <w:tab w:val="left" w:pos="1785"/>
        </w:tabs>
        <w:spacing w:after="160" w:line="259" w:lineRule="auto"/>
        <w:rPr>
          <w:rFonts w:ascii="Arial" w:hAnsi="Arial" w:cs="Arial"/>
          <w:sz w:val="22"/>
          <w:szCs w:val="22"/>
        </w:rPr>
      </w:pPr>
      <w:r w:rsidRPr="00682B28">
        <w:rPr>
          <w:rFonts w:ascii="Arial" w:hAnsi="Arial" w:cs="Arial"/>
          <w:sz w:val="22"/>
          <w:szCs w:val="22"/>
        </w:rPr>
        <w:t>od poniedziałku do czwartku : w godz. 07:00-15:30;</w:t>
      </w:r>
    </w:p>
    <w:p w:rsidR="007E2802" w:rsidRPr="00682B28" w:rsidRDefault="007E2802" w:rsidP="004F2B6F">
      <w:pPr>
        <w:pStyle w:val="Akapitzlist"/>
        <w:numPr>
          <w:ilvl w:val="0"/>
          <w:numId w:val="32"/>
        </w:numPr>
        <w:tabs>
          <w:tab w:val="left" w:pos="1785"/>
        </w:tabs>
        <w:spacing w:after="160" w:line="259" w:lineRule="auto"/>
        <w:rPr>
          <w:rFonts w:ascii="Arial" w:hAnsi="Arial" w:cs="Arial"/>
          <w:sz w:val="22"/>
          <w:szCs w:val="22"/>
        </w:rPr>
      </w:pPr>
      <w:r w:rsidRPr="00682B28">
        <w:rPr>
          <w:rFonts w:ascii="Arial" w:hAnsi="Arial" w:cs="Arial"/>
          <w:sz w:val="22"/>
          <w:szCs w:val="22"/>
        </w:rPr>
        <w:t>w piątki: 07:00-13:00.</w:t>
      </w:r>
    </w:p>
    <w:p w:rsidR="007E2802" w:rsidRPr="00682B28" w:rsidRDefault="007E2802" w:rsidP="004F2B6F">
      <w:pPr>
        <w:pStyle w:val="Tekstpodstawowy"/>
        <w:numPr>
          <w:ilvl w:val="0"/>
          <w:numId w:val="30"/>
        </w:numPr>
        <w:rPr>
          <w:rFonts w:ascii="Arial" w:hAnsi="Arial" w:cs="Arial"/>
        </w:rPr>
      </w:pPr>
      <w:r w:rsidRPr="00682B28">
        <w:rPr>
          <w:rFonts w:ascii="Arial" w:hAnsi="Arial" w:cs="Arial"/>
          <w:bCs/>
        </w:rPr>
        <w:t>Realizacja umowy po godzinach służbowych</w:t>
      </w:r>
    </w:p>
    <w:p w:rsidR="007E2802" w:rsidRPr="00682B28" w:rsidRDefault="007E2802" w:rsidP="007E2802">
      <w:pPr>
        <w:pStyle w:val="Akapitzlist"/>
        <w:ind w:left="708" w:firstLine="12"/>
        <w:jc w:val="both"/>
        <w:rPr>
          <w:rFonts w:ascii="Arial" w:hAnsi="Arial" w:cs="Arial"/>
          <w:sz w:val="22"/>
          <w:szCs w:val="22"/>
        </w:rPr>
      </w:pPr>
      <w:r w:rsidRPr="00682B28">
        <w:rPr>
          <w:rFonts w:ascii="Arial" w:hAnsi="Arial" w:cs="Arial"/>
          <w:sz w:val="22"/>
          <w:szCs w:val="22"/>
        </w:rPr>
        <w:t xml:space="preserve">W szczególnie uzasadnionych przypadkach przedsiębiorca może zwrócić się z umotywowanych wnioskiem o wydanie zgody na realizację prac po godzinach służbowych lub w dni wolne. </w:t>
      </w:r>
    </w:p>
    <w:p w:rsidR="007E2802" w:rsidRPr="00682B28" w:rsidRDefault="007E2802" w:rsidP="007E2802">
      <w:pPr>
        <w:pStyle w:val="Akapitzlist"/>
        <w:ind w:left="360"/>
        <w:rPr>
          <w:rFonts w:ascii="Arial" w:hAnsi="Arial" w:cs="Arial"/>
          <w:sz w:val="22"/>
          <w:szCs w:val="22"/>
        </w:rPr>
      </w:pPr>
    </w:p>
    <w:p w:rsidR="007E2802" w:rsidRPr="00682B28" w:rsidRDefault="007E2802" w:rsidP="004F2B6F">
      <w:pPr>
        <w:pStyle w:val="Akapitzlist"/>
        <w:numPr>
          <w:ilvl w:val="0"/>
          <w:numId w:val="29"/>
        </w:numPr>
        <w:spacing w:after="160" w:line="259" w:lineRule="auto"/>
        <w:ind w:left="360"/>
        <w:rPr>
          <w:rFonts w:ascii="Arial" w:hAnsi="Arial" w:cs="Arial"/>
          <w:b/>
          <w:sz w:val="22"/>
          <w:szCs w:val="22"/>
        </w:rPr>
      </w:pPr>
      <w:r w:rsidRPr="00682B28">
        <w:rPr>
          <w:rFonts w:ascii="Arial" w:hAnsi="Arial" w:cs="Arial"/>
          <w:b/>
          <w:sz w:val="22"/>
          <w:szCs w:val="22"/>
        </w:rPr>
        <w:t>Wjazd pojazdów przedsiębiorcy na teren kompleksu wojskowego.</w:t>
      </w:r>
    </w:p>
    <w:p w:rsidR="007E2802" w:rsidRPr="00682B28" w:rsidRDefault="007E2802" w:rsidP="004F2B6F">
      <w:pPr>
        <w:pStyle w:val="Akapitzlist"/>
        <w:numPr>
          <w:ilvl w:val="0"/>
          <w:numId w:val="33"/>
        </w:numPr>
        <w:spacing w:after="160" w:line="259" w:lineRule="auto"/>
        <w:rPr>
          <w:rFonts w:ascii="Arial" w:hAnsi="Arial" w:cs="Arial"/>
          <w:sz w:val="22"/>
          <w:szCs w:val="22"/>
        </w:rPr>
      </w:pPr>
      <w:r w:rsidRPr="00682B28">
        <w:rPr>
          <w:rFonts w:ascii="Arial" w:hAnsi="Arial" w:cs="Arial"/>
          <w:sz w:val="22"/>
          <w:szCs w:val="22"/>
        </w:rPr>
        <w:t>Dopuszcza się tylko wjazd pojazdów wykorzystywanych do realizacji zadania.</w:t>
      </w:r>
    </w:p>
    <w:p w:rsidR="007E2802" w:rsidRPr="00682B28" w:rsidRDefault="007E2802" w:rsidP="004F2B6F">
      <w:pPr>
        <w:pStyle w:val="Akapitzlist"/>
        <w:numPr>
          <w:ilvl w:val="0"/>
          <w:numId w:val="33"/>
        </w:numPr>
        <w:spacing w:after="160" w:line="259" w:lineRule="auto"/>
        <w:rPr>
          <w:rFonts w:ascii="Arial" w:hAnsi="Arial" w:cs="Arial"/>
          <w:sz w:val="22"/>
          <w:szCs w:val="22"/>
        </w:rPr>
      </w:pPr>
      <w:r w:rsidRPr="00682B28">
        <w:rPr>
          <w:rFonts w:ascii="Arial" w:hAnsi="Arial" w:cs="Arial"/>
          <w:sz w:val="22"/>
          <w:szCs w:val="22"/>
        </w:rPr>
        <w:t>Wjazd/wyjazd pojazdów odbywa się wyłącznie poprzez bramę główną (brama nr 1).</w:t>
      </w:r>
    </w:p>
    <w:p w:rsidR="007E2802" w:rsidRPr="00682B28" w:rsidRDefault="007E2802" w:rsidP="004F2B6F">
      <w:pPr>
        <w:pStyle w:val="Akapitzlist"/>
        <w:numPr>
          <w:ilvl w:val="0"/>
          <w:numId w:val="33"/>
        </w:numPr>
        <w:spacing w:after="160" w:line="276" w:lineRule="auto"/>
        <w:jc w:val="both"/>
        <w:rPr>
          <w:rFonts w:ascii="Arial" w:hAnsi="Arial" w:cs="Arial"/>
          <w:sz w:val="22"/>
          <w:szCs w:val="22"/>
        </w:rPr>
      </w:pPr>
      <w:r w:rsidRPr="00682B28">
        <w:rPr>
          <w:rFonts w:ascii="Arial" w:hAnsi="Arial" w:cs="Arial"/>
          <w:sz w:val="22"/>
          <w:szCs w:val="22"/>
        </w:rPr>
        <w:t>Nie wyraża się zgody na wjazd pojazdów osobowych służących tylko i wyłącznie do</w:t>
      </w:r>
      <w:r w:rsidR="004457BB" w:rsidRPr="00682B28">
        <w:rPr>
          <w:rFonts w:ascii="Arial" w:hAnsi="Arial" w:cs="Arial"/>
          <w:sz w:val="22"/>
          <w:szCs w:val="22"/>
        </w:rPr>
        <w:t> </w:t>
      </w:r>
      <w:r w:rsidRPr="00682B28">
        <w:rPr>
          <w:rFonts w:ascii="Arial" w:hAnsi="Arial" w:cs="Arial"/>
          <w:sz w:val="22"/>
          <w:szCs w:val="22"/>
        </w:rPr>
        <w:t>przewozu osób, z wyłączeniem pojazdów:</w:t>
      </w:r>
    </w:p>
    <w:p w:rsidR="007E2802" w:rsidRPr="00682B28" w:rsidRDefault="007E2802" w:rsidP="004F2B6F">
      <w:pPr>
        <w:pStyle w:val="Akapitzlist"/>
        <w:numPr>
          <w:ilvl w:val="0"/>
          <w:numId w:val="34"/>
        </w:numPr>
        <w:spacing w:after="160" w:line="276" w:lineRule="auto"/>
        <w:rPr>
          <w:rFonts w:ascii="Arial" w:hAnsi="Arial" w:cs="Arial"/>
          <w:sz w:val="22"/>
          <w:szCs w:val="22"/>
        </w:rPr>
      </w:pPr>
      <w:r w:rsidRPr="00682B28">
        <w:rPr>
          <w:rFonts w:ascii="Arial" w:hAnsi="Arial" w:cs="Arial"/>
          <w:sz w:val="22"/>
          <w:szCs w:val="22"/>
        </w:rPr>
        <w:t>kierownika budowy,</w:t>
      </w:r>
    </w:p>
    <w:p w:rsidR="007E2802" w:rsidRPr="00682B28" w:rsidRDefault="007E2802" w:rsidP="004F2B6F">
      <w:pPr>
        <w:pStyle w:val="Akapitzlist"/>
        <w:numPr>
          <w:ilvl w:val="0"/>
          <w:numId w:val="34"/>
        </w:numPr>
        <w:spacing w:after="160" w:line="276" w:lineRule="auto"/>
        <w:rPr>
          <w:rFonts w:ascii="Arial" w:hAnsi="Arial" w:cs="Arial"/>
          <w:sz w:val="22"/>
          <w:szCs w:val="22"/>
        </w:rPr>
      </w:pPr>
      <w:r w:rsidRPr="00682B28">
        <w:rPr>
          <w:rFonts w:ascii="Arial" w:hAnsi="Arial" w:cs="Arial"/>
          <w:sz w:val="22"/>
          <w:szCs w:val="22"/>
        </w:rPr>
        <w:t>kierownika robót.</w:t>
      </w:r>
    </w:p>
    <w:p w:rsidR="007E2802" w:rsidRPr="00682B28" w:rsidRDefault="007E2802" w:rsidP="004F2B6F">
      <w:pPr>
        <w:pStyle w:val="Akapitzlist"/>
        <w:numPr>
          <w:ilvl w:val="0"/>
          <w:numId w:val="33"/>
        </w:numPr>
        <w:spacing w:after="160" w:line="259" w:lineRule="auto"/>
        <w:jc w:val="both"/>
        <w:rPr>
          <w:rFonts w:ascii="Arial" w:hAnsi="Arial" w:cs="Arial"/>
          <w:sz w:val="22"/>
          <w:szCs w:val="22"/>
        </w:rPr>
      </w:pPr>
      <w:r w:rsidRPr="00682B28">
        <w:rPr>
          <w:rFonts w:ascii="Arial" w:hAnsi="Arial" w:cs="Arial"/>
          <w:sz w:val="22"/>
          <w:szCs w:val="22"/>
        </w:rPr>
        <w:t>Kierowcy pojazdów wykonawcy nie mają prawa do poruszania się pojazdami po terenie kompleksu poza najkrótszymi drogami umożliwiającymi dotarcie do wyznaczonego miejsca postojowego;</w:t>
      </w:r>
    </w:p>
    <w:p w:rsidR="007E2802" w:rsidRPr="00682B28" w:rsidRDefault="007E2802" w:rsidP="004F2B6F">
      <w:pPr>
        <w:pStyle w:val="Akapitzlist"/>
        <w:numPr>
          <w:ilvl w:val="0"/>
          <w:numId w:val="33"/>
        </w:numPr>
        <w:spacing w:after="160" w:line="259" w:lineRule="auto"/>
        <w:jc w:val="both"/>
        <w:rPr>
          <w:rFonts w:ascii="Arial" w:hAnsi="Arial" w:cs="Arial"/>
          <w:sz w:val="22"/>
          <w:szCs w:val="22"/>
        </w:rPr>
      </w:pPr>
      <w:r w:rsidRPr="00682B28">
        <w:rPr>
          <w:rFonts w:ascii="Arial" w:hAnsi="Arial" w:cs="Arial"/>
          <w:sz w:val="22"/>
          <w:szCs w:val="22"/>
        </w:rPr>
        <w:t>Obowiązkiem osób parkujących na terenie kompleksu jest pozostawienie na podszybiu od strony kierowcy przepustki samochodowej w taki sposób, aby była zapewniona możliwość odczytania informacji w niej zawartych z zewnątrz pojazdu;</w:t>
      </w:r>
    </w:p>
    <w:p w:rsidR="007E2802" w:rsidRPr="00682B28" w:rsidRDefault="007E2802" w:rsidP="007E2802">
      <w:pPr>
        <w:pStyle w:val="Akapitzlist"/>
        <w:jc w:val="both"/>
        <w:rPr>
          <w:rFonts w:ascii="Arial" w:hAnsi="Arial" w:cs="Arial"/>
          <w:sz w:val="22"/>
          <w:szCs w:val="22"/>
        </w:rPr>
      </w:pPr>
    </w:p>
    <w:p w:rsidR="007E2802" w:rsidRPr="00682B28" w:rsidRDefault="007E2802" w:rsidP="004F2B6F">
      <w:pPr>
        <w:pStyle w:val="Akapitzlist"/>
        <w:numPr>
          <w:ilvl w:val="0"/>
          <w:numId w:val="29"/>
        </w:numPr>
        <w:spacing w:after="160" w:line="259" w:lineRule="auto"/>
        <w:ind w:left="360"/>
        <w:rPr>
          <w:rFonts w:ascii="Arial" w:hAnsi="Arial" w:cs="Arial"/>
          <w:b/>
          <w:sz w:val="22"/>
          <w:szCs w:val="22"/>
        </w:rPr>
      </w:pPr>
      <w:r w:rsidRPr="00682B28">
        <w:rPr>
          <w:rFonts w:ascii="Arial" w:hAnsi="Arial" w:cs="Arial"/>
          <w:b/>
          <w:sz w:val="22"/>
          <w:szCs w:val="22"/>
        </w:rPr>
        <w:t>Posługiwanie się wydanymi przepustkami.</w:t>
      </w:r>
    </w:p>
    <w:p w:rsidR="007E2802" w:rsidRPr="00682B28" w:rsidRDefault="007E2802" w:rsidP="004F2B6F">
      <w:pPr>
        <w:pStyle w:val="Akapitzlist"/>
        <w:numPr>
          <w:ilvl w:val="0"/>
          <w:numId w:val="41"/>
        </w:numPr>
        <w:spacing w:after="160" w:line="259" w:lineRule="auto"/>
        <w:jc w:val="both"/>
        <w:rPr>
          <w:rFonts w:ascii="Arial" w:hAnsi="Arial" w:cs="Arial"/>
          <w:sz w:val="22"/>
          <w:szCs w:val="22"/>
        </w:rPr>
      </w:pPr>
      <w:r w:rsidRPr="00682B28">
        <w:rPr>
          <w:rFonts w:ascii="Arial" w:hAnsi="Arial" w:cs="Arial"/>
          <w:sz w:val="22"/>
          <w:szCs w:val="22"/>
        </w:rPr>
        <w:t>Przepustki (identyfikatory, elektroniczne karty dostępu) nosi się na terenie chronionego kompleksu przyczepione lub przypięte do lewej górnej kieszeni lub na innej wysokości ubioru cywilnego. Dopuszcza się noszenie przepustki na łańcuszku lub zawieszeniu wykonanym z innego materiału.</w:t>
      </w:r>
    </w:p>
    <w:p w:rsidR="007E2802" w:rsidRPr="00682B28" w:rsidRDefault="007E2802" w:rsidP="004F2B6F">
      <w:pPr>
        <w:pStyle w:val="Akapitzlist"/>
        <w:numPr>
          <w:ilvl w:val="0"/>
          <w:numId w:val="41"/>
        </w:numPr>
        <w:spacing w:after="160" w:line="259" w:lineRule="auto"/>
        <w:jc w:val="both"/>
        <w:rPr>
          <w:rFonts w:ascii="Arial" w:hAnsi="Arial" w:cs="Arial"/>
          <w:b/>
          <w:sz w:val="22"/>
          <w:szCs w:val="22"/>
        </w:rPr>
      </w:pPr>
      <w:r w:rsidRPr="00682B28">
        <w:rPr>
          <w:rFonts w:ascii="Arial" w:hAnsi="Arial" w:cs="Arial"/>
          <w:b/>
          <w:sz w:val="22"/>
          <w:szCs w:val="22"/>
        </w:rPr>
        <w:t>Noszenie przepustek w sposób, o którym mowa pkt. 1 przez osoby przebywające na terenie chronionym jest obligatoryjnym obowiązkiem.</w:t>
      </w:r>
    </w:p>
    <w:p w:rsidR="007E2802" w:rsidRPr="00682B28" w:rsidRDefault="007E2802" w:rsidP="004F2B6F">
      <w:pPr>
        <w:pStyle w:val="Akapitzlist"/>
        <w:numPr>
          <w:ilvl w:val="0"/>
          <w:numId w:val="41"/>
        </w:numPr>
        <w:spacing w:after="160" w:line="259" w:lineRule="auto"/>
        <w:jc w:val="both"/>
        <w:rPr>
          <w:rFonts w:ascii="Arial" w:hAnsi="Arial" w:cs="Arial"/>
          <w:b/>
          <w:sz w:val="22"/>
          <w:szCs w:val="22"/>
        </w:rPr>
      </w:pPr>
      <w:r w:rsidRPr="00682B28">
        <w:rPr>
          <w:rFonts w:ascii="Arial" w:hAnsi="Arial" w:cs="Arial"/>
          <w:sz w:val="22"/>
          <w:szCs w:val="22"/>
        </w:rPr>
        <w:t>Dopuszcza się odstępstwa od obowiązku noszenia przepustek, jeżeli wymaga tego szczególny charakter wykonywanych zadań (np. personel techniczny wykonujący zadania obsługowe, inne uwarunkowania wynikające z przepisów bhp, itp.).</w:t>
      </w:r>
    </w:p>
    <w:p w:rsidR="007E2802" w:rsidRPr="00682B28" w:rsidRDefault="007E2802" w:rsidP="004F2B6F">
      <w:pPr>
        <w:pStyle w:val="Akapitzlist"/>
        <w:keepNext/>
        <w:numPr>
          <w:ilvl w:val="0"/>
          <w:numId w:val="41"/>
        </w:numPr>
        <w:spacing w:after="160" w:line="259" w:lineRule="auto"/>
        <w:ind w:left="714" w:hanging="357"/>
        <w:jc w:val="both"/>
        <w:rPr>
          <w:rFonts w:ascii="Arial" w:hAnsi="Arial" w:cs="Arial"/>
          <w:b/>
          <w:sz w:val="22"/>
          <w:szCs w:val="22"/>
        </w:rPr>
      </w:pPr>
      <w:r w:rsidRPr="00682B28">
        <w:rPr>
          <w:rFonts w:ascii="Arial" w:hAnsi="Arial" w:cs="Arial"/>
          <w:sz w:val="22"/>
          <w:szCs w:val="22"/>
          <w:u w:val="single"/>
        </w:rPr>
        <w:t>Zabrania się</w:t>
      </w:r>
      <w:r w:rsidRPr="00682B28">
        <w:rPr>
          <w:rFonts w:ascii="Arial" w:hAnsi="Arial" w:cs="Arial"/>
          <w:sz w:val="22"/>
          <w:szCs w:val="22"/>
        </w:rPr>
        <w:t>:</w:t>
      </w:r>
    </w:p>
    <w:p w:rsidR="007E2802" w:rsidRPr="00682B28" w:rsidRDefault="007E2802" w:rsidP="004F2B6F">
      <w:pPr>
        <w:pStyle w:val="Akapitzlist"/>
        <w:numPr>
          <w:ilvl w:val="0"/>
          <w:numId w:val="35"/>
        </w:numPr>
        <w:spacing w:after="160" w:line="259" w:lineRule="auto"/>
        <w:jc w:val="both"/>
        <w:rPr>
          <w:rFonts w:ascii="Arial" w:hAnsi="Arial" w:cs="Arial"/>
          <w:b/>
          <w:sz w:val="22"/>
          <w:szCs w:val="22"/>
        </w:rPr>
      </w:pPr>
      <w:r w:rsidRPr="00682B28">
        <w:rPr>
          <w:rFonts w:ascii="Arial" w:hAnsi="Arial" w:cs="Arial"/>
          <w:sz w:val="22"/>
          <w:szCs w:val="22"/>
        </w:rPr>
        <w:t>przekazywania przepustek osobom trzecim;</w:t>
      </w:r>
      <w:r w:rsidRPr="00682B28">
        <w:rPr>
          <w:rStyle w:val="Odwoaniedokomentarza"/>
          <w:rFonts w:ascii="Arial" w:hAnsi="Arial" w:cs="Arial"/>
          <w:sz w:val="22"/>
          <w:szCs w:val="22"/>
        </w:rPr>
        <w:footnoteReference w:id="2"/>
      </w:r>
    </w:p>
    <w:p w:rsidR="007E2802" w:rsidRPr="00682B28" w:rsidRDefault="007E2802" w:rsidP="004F2B6F">
      <w:pPr>
        <w:pStyle w:val="Akapitzlist"/>
        <w:numPr>
          <w:ilvl w:val="0"/>
          <w:numId w:val="35"/>
        </w:numPr>
        <w:spacing w:after="160" w:line="259" w:lineRule="auto"/>
        <w:jc w:val="both"/>
        <w:rPr>
          <w:rFonts w:ascii="Arial" w:hAnsi="Arial" w:cs="Arial"/>
          <w:b/>
          <w:sz w:val="22"/>
          <w:szCs w:val="22"/>
        </w:rPr>
      </w:pPr>
      <w:r w:rsidRPr="00682B28">
        <w:rPr>
          <w:rFonts w:ascii="Arial" w:hAnsi="Arial" w:cs="Arial"/>
          <w:sz w:val="22"/>
          <w:szCs w:val="22"/>
        </w:rPr>
        <w:t>wykorzystywania przepustek innych pracowników;</w:t>
      </w:r>
    </w:p>
    <w:p w:rsidR="007E2802" w:rsidRPr="00682B28" w:rsidRDefault="007E2802" w:rsidP="004F2B6F">
      <w:pPr>
        <w:pStyle w:val="Akapitzlist"/>
        <w:numPr>
          <w:ilvl w:val="0"/>
          <w:numId w:val="35"/>
        </w:numPr>
        <w:spacing w:after="160" w:line="259" w:lineRule="auto"/>
        <w:jc w:val="both"/>
        <w:rPr>
          <w:rFonts w:ascii="Arial" w:hAnsi="Arial" w:cs="Arial"/>
          <w:b/>
          <w:sz w:val="22"/>
          <w:szCs w:val="22"/>
        </w:rPr>
      </w:pPr>
      <w:r w:rsidRPr="00682B28">
        <w:rPr>
          <w:rFonts w:ascii="Arial" w:hAnsi="Arial" w:cs="Arial"/>
          <w:sz w:val="22"/>
          <w:szCs w:val="22"/>
        </w:rPr>
        <w:t>niszczenia, modyfikowania przepustek.</w:t>
      </w:r>
    </w:p>
    <w:p w:rsidR="007E2802" w:rsidRPr="00682B28" w:rsidRDefault="007E2802" w:rsidP="007E2802">
      <w:pPr>
        <w:pStyle w:val="Akapitzlist"/>
        <w:spacing w:after="160" w:line="259" w:lineRule="auto"/>
        <w:ind w:left="1105"/>
        <w:jc w:val="both"/>
        <w:rPr>
          <w:rFonts w:ascii="Arial" w:hAnsi="Arial" w:cs="Arial"/>
          <w:b/>
          <w:sz w:val="22"/>
          <w:szCs w:val="22"/>
        </w:rPr>
      </w:pPr>
    </w:p>
    <w:p w:rsidR="007E2802" w:rsidRPr="00682B28" w:rsidRDefault="007E2802" w:rsidP="004F2B6F">
      <w:pPr>
        <w:pStyle w:val="Akapitzlist"/>
        <w:numPr>
          <w:ilvl w:val="0"/>
          <w:numId w:val="29"/>
        </w:numPr>
        <w:spacing w:after="160" w:line="259" w:lineRule="auto"/>
        <w:ind w:left="360"/>
        <w:rPr>
          <w:rFonts w:ascii="Arial" w:hAnsi="Arial" w:cs="Arial"/>
          <w:b/>
          <w:sz w:val="22"/>
          <w:szCs w:val="22"/>
        </w:rPr>
      </w:pPr>
      <w:r w:rsidRPr="00682B28">
        <w:rPr>
          <w:rFonts w:ascii="Arial" w:hAnsi="Arial" w:cs="Arial"/>
          <w:b/>
          <w:sz w:val="22"/>
          <w:szCs w:val="22"/>
        </w:rPr>
        <w:lastRenderedPageBreak/>
        <w:t>Używanie urządzeń do przetwarzania obrazu i dźwięku.</w:t>
      </w:r>
      <w:r w:rsidRPr="00682B28">
        <w:rPr>
          <w:rStyle w:val="Odwoaniedokomentarza"/>
          <w:rFonts w:ascii="Arial" w:hAnsi="Arial" w:cs="Arial"/>
          <w:b/>
          <w:sz w:val="22"/>
          <w:szCs w:val="22"/>
        </w:rPr>
        <w:footnoteReference w:id="3"/>
      </w:r>
    </w:p>
    <w:p w:rsidR="007E2802" w:rsidRPr="00682B28" w:rsidRDefault="007E2802" w:rsidP="004F2B6F">
      <w:pPr>
        <w:pStyle w:val="Akapitzlist"/>
        <w:numPr>
          <w:ilvl w:val="0"/>
          <w:numId w:val="42"/>
        </w:numPr>
        <w:spacing w:after="160" w:line="259" w:lineRule="auto"/>
        <w:jc w:val="both"/>
        <w:rPr>
          <w:rFonts w:ascii="Arial" w:hAnsi="Arial" w:cs="Arial"/>
          <w:sz w:val="22"/>
          <w:szCs w:val="22"/>
        </w:rPr>
      </w:pPr>
      <w:r w:rsidRPr="00682B28">
        <w:rPr>
          <w:rFonts w:ascii="Arial" w:hAnsi="Arial" w:cs="Arial"/>
          <w:sz w:val="22"/>
          <w:szCs w:val="22"/>
        </w:rPr>
        <w:t xml:space="preserve">Pracownicy przedsiębiorcy są zobowiązani do przestrzegania przepisów zgodnie z decyzją </w:t>
      </w:r>
      <w:r w:rsidRPr="00682B28">
        <w:rPr>
          <w:rFonts w:ascii="Arial" w:hAnsi="Arial" w:cs="Arial"/>
          <w:bCs/>
          <w:sz w:val="22"/>
          <w:szCs w:val="22"/>
        </w:rPr>
        <w:t xml:space="preserve">Nr 77/MON Ministra Obrony Narodowej </w:t>
      </w:r>
      <w:r w:rsidRPr="00682B28">
        <w:rPr>
          <w:rFonts w:ascii="Arial" w:hAnsi="Arial" w:cs="Arial"/>
          <w:sz w:val="22"/>
          <w:szCs w:val="22"/>
        </w:rPr>
        <w:t xml:space="preserve">z dnia 9 czerwca 2020 r. </w:t>
      </w:r>
      <w:r w:rsidRPr="00682B28">
        <w:rPr>
          <w:rFonts w:ascii="Arial" w:hAnsi="Arial" w:cs="Arial"/>
          <w:bCs/>
          <w:sz w:val="22"/>
          <w:szCs w:val="22"/>
        </w:rPr>
        <w:t xml:space="preserve">w sprawie zasad używania urządzeń do przetwarzania obrazu i dźwięku oraz organizacji ochrony informacji niejawnych podczas przedsięwzięć realizowanych w komórkach i jednostkach organizacyjnych podległych Ministrowi Obrony Narodowej lub przez niego nadzorowanych </w:t>
      </w:r>
      <w:r w:rsidRPr="00682B28">
        <w:rPr>
          <w:rFonts w:ascii="Arial" w:hAnsi="Arial" w:cs="Arial"/>
          <w:bCs/>
          <w:i/>
          <w:sz w:val="22"/>
          <w:szCs w:val="22"/>
        </w:rPr>
        <w:t>(Dz.Urz.MON.2020.94  z dnia 2020.06.10).</w:t>
      </w:r>
    </w:p>
    <w:p w:rsidR="007E2802" w:rsidRPr="00682B28" w:rsidRDefault="007E2802" w:rsidP="004F2B6F">
      <w:pPr>
        <w:pStyle w:val="Akapitzlist"/>
        <w:numPr>
          <w:ilvl w:val="0"/>
          <w:numId w:val="42"/>
        </w:numPr>
        <w:spacing w:after="160" w:line="259" w:lineRule="auto"/>
        <w:jc w:val="both"/>
        <w:rPr>
          <w:rFonts w:ascii="Arial" w:hAnsi="Arial" w:cs="Arial"/>
          <w:sz w:val="22"/>
          <w:szCs w:val="22"/>
        </w:rPr>
      </w:pPr>
      <w:r w:rsidRPr="00682B28">
        <w:rPr>
          <w:rFonts w:ascii="Arial" w:hAnsi="Arial" w:cs="Arial"/>
          <w:sz w:val="22"/>
          <w:szCs w:val="22"/>
          <w:u w:val="single"/>
        </w:rPr>
        <w:t>Zgodnie z w/w i unormowaniami wewnętrznymi, zabronione jest</w:t>
      </w:r>
      <w:r w:rsidRPr="00682B28">
        <w:rPr>
          <w:rFonts w:ascii="Arial" w:hAnsi="Arial" w:cs="Arial"/>
          <w:sz w:val="22"/>
          <w:szCs w:val="22"/>
        </w:rPr>
        <w:t>:</w:t>
      </w:r>
    </w:p>
    <w:p w:rsidR="007E2802" w:rsidRPr="00682B28" w:rsidRDefault="007E2802" w:rsidP="004F2B6F">
      <w:pPr>
        <w:pStyle w:val="Akapitzlist"/>
        <w:numPr>
          <w:ilvl w:val="0"/>
          <w:numId w:val="47"/>
        </w:numPr>
        <w:spacing w:after="160" w:line="259" w:lineRule="auto"/>
        <w:jc w:val="both"/>
        <w:rPr>
          <w:rFonts w:ascii="Arial" w:hAnsi="Arial" w:cs="Arial"/>
          <w:sz w:val="22"/>
          <w:szCs w:val="22"/>
        </w:rPr>
      </w:pPr>
      <w:r w:rsidRPr="00682B28">
        <w:rPr>
          <w:rFonts w:ascii="Arial" w:hAnsi="Arial" w:cs="Arial"/>
          <w:sz w:val="22"/>
          <w:szCs w:val="22"/>
        </w:rPr>
        <w:t xml:space="preserve">wnoszenie urządzeń do przetwarzania obrazu i dźwięku do strefy ochronnej I </w:t>
      </w:r>
      <w:proofErr w:type="spellStart"/>
      <w:r w:rsidRPr="00682B28">
        <w:rPr>
          <w:rFonts w:ascii="Arial" w:hAnsi="Arial" w:cs="Arial"/>
          <w:sz w:val="22"/>
          <w:szCs w:val="22"/>
        </w:rPr>
        <w:t>i</w:t>
      </w:r>
      <w:proofErr w:type="spellEnd"/>
      <w:r w:rsidRPr="00682B28">
        <w:rPr>
          <w:rFonts w:ascii="Arial" w:hAnsi="Arial" w:cs="Arial"/>
          <w:sz w:val="22"/>
          <w:szCs w:val="22"/>
        </w:rPr>
        <w:t xml:space="preserve"> II, pomieszczeń specjalnych i stref specjalnych,</w:t>
      </w:r>
    </w:p>
    <w:p w:rsidR="007E2802" w:rsidRPr="00682B28" w:rsidRDefault="007E2802" w:rsidP="004F2B6F">
      <w:pPr>
        <w:pStyle w:val="Akapitzlist"/>
        <w:numPr>
          <w:ilvl w:val="0"/>
          <w:numId w:val="47"/>
        </w:numPr>
        <w:spacing w:after="160" w:line="259" w:lineRule="auto"/>
        <w:jc w:val="both"/>
        <w:rPr>
          <w:rFonts w:ascii="Arial" w:hAnsi="Arial" w:cs="Arial"/>
          <w:sz w:val="22"/>
          <w:szCs w:val="22"/>
        </w:rPr>
      </w:pPr>
      <w:r w:rsidRPr="00682B28">
        <w:rPr>
          <w:rFonts w:ascii="Arial" w:hAnsi="Arial" w:cs="Arial"/>
          <w:sz w:val="22"/>
          <w:szCs w:val="22"/>
        </w:rPr>
        <w:t>wnoszenie urządzeń do pomieszczeń zlokalizowanych w strefie ochronnej III, jeśli na drzwiach wejściowych (przy wejściu) umieszczono tablicę informującą o zakazie wnoszenia i używania urządzeń do przetwarzania obrazu i dźwięku dla osób spoza jednostki,</w:t>
      </w:r>
    </w:p>
    <w:p w:rsidR="007E2802" w:rsidRPr="00682B28" w:rsidRDefault="007E2802" w:rsidP="004F2B6F">
      <w:pPr>
        <w:pStyle w:val="Akapitzlist"/>
        <w:numPr>
          <w:ilvl w:val="0"/>
          <w:numId w:val="47"/>
        </w:numPr>
        <w:spacing w:after="160" w:line="259" w:lineRule="auto"/>
        <w:rPr>
          <w:rFonts w:ascii="Arial" w:hAnsi="Arial" w:cs="Arial"/>
          <w:sz w:val="22"/>
          <w:szCs w:val="22"/>
        </w:rPr>
      </w:pPr>
      <w:r w:rsidRPr="00682B28">
        <w:rPr>
          <w:rFonts w:ascii="Arial" w:hAnsi="Arial" w:cs="Arial"/>
          <w:sz w:val="22"/>
          <w:szCs w:val="22"/>
        </w:rPr>
        <w:t xml:space="preserve">wykorzystywanie telefonów oraz innych urządzeń (aparaty fotograficzne, kamery, </w:t>
      </w:r>
      <w:proofErr w:type="spellStart"/>
      <w:r w:rsidR="00F0413C" w:rsidRPr="00682B28">
        <w:rPr>
          <w:rFonts w:ascii="Arial" w:hAnsi="Arial" w:cs="Arial"/>
          <w:sz w:val="22"/>
          <w:szCs w:val="22"/>
        </w:rPr>
        <w:t>w</w:t>
      </w:r>
      <w:r w:rsidRPr="00682B28">
        <w:rPr>
          <w:rFonts w:ascii="Arial" w:hAnsi="Arial" w:cs="Arial"/>
          <w:sz w:val="22"/>
          <w:szCs w:val="22"/>
        </w:rPr>
        <w:t>ideorejestratory</w:t>
      </w:r>
      <w:proofErr w:type="spellEnd"/>
      <w:r w:rsidRPr="00682B28">
        <w:rPr>
          <w:rFonts w:ascii="Arial" w:hAnsi="Arial" w:cs="Arial"/>
          <w:sz w:val="22"/>
          <w:szCs w:val="22"/>
        </w:rPr>
        <w:t xml:space="preserve"> samochodowe itp.)  w celu rejestracji obrazu i dźwięku.</w:t>
      </w:r>
    </w:p>
    <w:p w:rsidR="007E2802" w:rsidRPr="00682B28" w:rsidRDefault="007E2802" w:rsidP="004F2B6F">
      <w:pPr>
        <w:pStyle w:val="Akapitzlist"/>
        <w:numPr>
          <w:ilvl w:val="0"/>
          <w:numId w:val="47"/>
        </w:numPr>
        <w:spacing w:after="160" w:line="259" w:lineRule="auto"/>
        <w:jc w:val="both"/>
        <w:rPr>
          <w:rFonts w:ascii="Arial" w:hAnsi="Arial" w:cs="Arial"/>
          <w:sz w:val="22"/>
          <w:szCs w:val="22"/>
        </w:rPr>
      </w:pPr>
      <w:r w:rsidRPr="00682B28">
        <w:rPr>
          <w:rFonts w:ascii="Arial" w:hAnsi="Arial" w:cs="Arial"/>
          <w:sz w:val="22"/>
          <w:szCs w:val="22"/>
        </w:rPr>
        <w:t>rejestrowanie na terenie kompleksu wojskowego obrazu i dźwięku (wykonywanie zdjęć, nagrywanie filmów, itp.), w tym używanie kamer i </w:t>
      </w:r>
      <w:proofErr w:type="spellStart"/>
      <w:r w:rsidRPr="00682B28">
        <w:rPr>
          <w:rFonts w:ascii="Arial" w:hAnsi="Arial" w:cs="Arial"/>
          <w:sz w:val="22"/>
          <w:szCs w:val="22"/>
        </w:rPr>
        <w:t>wideorejestratorów</w:t>
      </w:r>
      <w:proofErr w:type="spellEnd"/>
      <w:r w:rsidRPr="00682B28">
        <w:rPr>
          <w:rFonts w:ascii="Arial" w:hAnsi="Arial" w:cs="Arial"/>
          <w:sz w:val="22"/>
          <w:szCs w:val="22"/>
        </w:rPr>
        <w:t xml:space="preserve"> samochodowych.</w:t>
      </w:r>
    </w:p>
    <w:p w:rsidR="007E2802" w:rsidRPr="00682B28" w:rsidRDefault="007E2802" w:rsidP="004F2B6F">
      <w:pPr>
        <w:pStyle w:val="Akapitzlist"/>
        <w:numPr>
          <w:ilvl w:val="0"/>
          <w:numId w:val="42"/>
        </w:numPr>
        <w:spacing w:after="160" w:line="259" w:lineRule="auto"/>
        <w:jc w:val="both"/>
        <w:rPr>
          <w:rFonts w:ascii="Arial" w:hAnsi="Arial" w:cs="Arial"/>
          <w:sz w:val="22"/>
          <w:szCs w:val="22"/>
        </w:rPr>
      </w:pPr>
      <w:r w:rsidRPr="00682B28">
        <w:rPr>
          <w:rFonts w:ascii="Arial" w:hAnsi="Arial" w:cs="Arial"/>
          <w:sz w:val="22"/>
          <w:szCs w:val="22"/>
        </w:rPr>
        <w:t>Zezwala się na używanie w strefie ochronnej III telefonów komórkowych w celach komunikacyjnych, z zastrzeżeniem łączności i połączeń wideo.</w:t>
      </w:r>
    </w:p>
    <w:p w:rsidR="007E2802" w:rsidRPr="00682B28" w:rsidRDefault="007E2802" w:rsidP="004F2B6F">
      <w:pPr>
        <w:pStyle w:val="Akapitzlist"/>
        <w:numPr>
          <w:ilvl w:val="0"/>
          <w:numId w:val="42"/>
        </w:numPr>
        <w:spacing w:after="160" w:line="259" w:lineRule="auto"/>
        <w:jc w:val="both"/>
        <w:rPr>
          <w:rFonts w:ascii="Arial" w:hAnsi="Arial" w:cs="Arial"/>
          <w:sz w:val="22"/>
          <w:szCs w:val="22"/>
        </w:rPr>
      </w:pPr>
      <w:r w:rsidRPr="00682B28">
        <w:rPr>
          <w:rFonts w:ascii="Arial" w:hAnsi="Arial" w:cs="Arial"/>
          <w:sz w:val="22"/>
          <w:szCs w:val="22"/>
        </w:rPr>
        <w:t xml:space="preserve">W przypadku stwierdzenia naruszenia przez wykonawcę przepisów dotyczących </w:t>
      </w:r>
      <w:r w:rsidRPr="00682B28">
        <w:rPr>
          <w:rFonts w:ascii="Arial" w:hAnsi="Arial" w:cs="Arial"/>
          <w:bCs/>
          <w:sz w:val="22"/>
          <w:szCs w:val="22"/>
        </w:rPr>
        <w:t>zasad używania urządzeń do przetwarzania obrazu i dźwięku, stosuje się kary umowne określone w umowie.</w:t>
      </w:r>
    </w:p>
    <w:p w:rsidR="007E2802" w:rsidRPr="00682B28" w:rsidRDefault="007E2802" w:rsidP="004F2B6F">
      <w:pPr>
        <w:pStyle w:val="Akapitzlist"/>
        <w:numPr>
          <w:ilvl w:val="0"/>
          <w:numId w:val="42"/>
        </w:numPr>
        <w:spacing w:after="160" w:line="259" w:lineRule="auto"/>
        <w:jc w:val="both"/>
        <w:rPr>
          <w:rFonts w:ascii="Arial" w:hAnsi="Arial" w:cs="Arial"/>
          <w:sz w:val="22"/>
          <w:szCs w:val="22"/>
        </w:rPr>
      </w:pPr>
      <w:r w:rsidRPr="00682B28">
        <w:rPr>
          <w:rFonts w:ascii="Arial" w:hAnsi="Arial" w:cs="Arial"/>
          <w:sz w:val="22"/>
          <w:szCs w:val="22"/>
        </w:rPr>
        <w:t xml:space="preserve">W przypadku stwierdzenia dokumentowania informacji o rejonach (obszarach, terenach) </w:t>
      </w:r>
      <w:r w:rsidRPr="00682B28">
        <w:rPr>
          <w:rFonts w:ascii="Arial" w:hAnsi="Arial" w:cs="Arial"/>
          <w:sz w:val="22"/>
          <w:szCs w:val="22"/>
        </w:rPr>
        <w:br/>
        <w:t xml:space="preserve">i obiektach wojskowych podlegających ochronie, w tym rejestracji, kopiowania lub transmisji obrazu i dźwięku, </w:t>
      </w:r>
      <w:r w:rsidRPr="00682B28">
        <w:rPr>
          <w:rFonts w:ascii="Arial" w:hAnsi="Arial" w:cs="Arial"/>
          <w:sz w:val="22"/>
          <w:szCs w:val="22"/>
          <w:u w:val="single"/>
        </w:rPr>
        <w:t xml:space="preserve">niezwłocznie Zamawiający zawiadomi </w:t>
      </w:r>
      <w:r w:rsidRPr="00682B28">
        <w:rPr>
          <w:rFonts w:ascii="Arial" w:hAnsi="Arial" w:cs="Arial"/>
          <w:sz w:val="22"/>
          <w:szCs w:val="22"/>
        </w:rPr>
        <w:t>Służbę Kontrwywiadu Wojskowego i właściwą terytorialnie jednostkę Żandarmerii Wojskowej.</w:t>
      </w:r>
    </w:p>
    <w:p w:rsidR="007E2802" w:rsidRPr="00682B28" w:rsidRDefault="007E2802" w:rsidP="007E2802">
      <w:pPr>
        <w:pStyle w:val="Akapitzlist"/>
        <w:ind w:left="757"/>
        <w:jc w:val="both"/>
        <w:rPr>
          <w:rFonts w:ascii="Arial" w:hAnsi="Arial" w:cs="Arial"/>
          <w:sz w:val="22"/>
          <w:szCs w:val="22"/>
        </w:rPr>
      </w:pPr>
    </w:p>
    <w:p w:rsidR="007E2802" w:rsidRPr="00682B28" w:rsidRDefault="007E2802" w:rsidP="004F2B6F">
      <w:pPr>
        <w:pStyle w:val="Akapitzlist"/>
        <w:numPr>
          <w:ilvl w:val="0"/>
          <w:numId w:val="45"/>
        </w:numPr>
        <w:spacing w:after="160" w:line="259" w:lineRule="auto"/>
        <w:jc w:val="both"/>
        <w:rPr>
          <w:rFonts w:ascii="Arial" w:hAnsi="Arial" w:cs="Arial"/>
          <w:b/>
          <w:sz w:val="22"/>
          <w:szCs w:val="22"/>
        </w:rPr>
      </w:pPr>
      <w:r w:rsidRPr="00682B28">
        <w:rPr>
          <w:rFonts w:ascii="Arial" w:hAnsi="Arial" w:cs="Arial"/>
          <w:b/>
          <w:sz w:val="22"/>
          <w:szCs w:val="22"/>
        </w:rPr>
        <w:t xml:space="preserve">POSTĘPOWANIE W SYTUACJACH SZCZEGÓLNYCH </w:t>
      </w:r>
    </w:p>
    <w:p w:rsidR="007E2802" w:rsidRPr="00682B28" w:rsidRDefault="007E2802" w:rsidP="007E2802">
      <w:pPr>
        <w:pStyle w:val="Akapitzlist"/>
        <w:ind w:left="360"/>
        <w:jc w:val="both"/>
        <w:rPr>
          <w:rFonts w:ascii="Arial" w:hAnsi="Arial" w:cs="Arial"/>
          <w:sz w:val="22"/>
          <w:szCs w:val="22"/>
        </w:rPr>
      </w:pPr>
      <w:r w:rsidRPr="00682B28">
        <w:rPr>
          <w:rFonts w:ascii="Arial" w:hAnsi="Arial" w:cs="Arial"/>
          <w:sz w:val="22"/>
          <w:szCs w:val="22"/>
        </w:rPr>
        <w:t xml:space="preserve">W przypadku naruszenia przez wykonawcę organizacji systemu </w:t>
      </w:r>
      <w:proofErr w:type="spellStart"/>
      <w:r w:rsidRPr="00682B28">
        <w:rPr>
          <w:rFonts w:ascii="Arial" w:hAnsi="Arial" w:cs="Arial"/>
          <w:sz w:val="22"/>
          <w:szCs w:val="22"/>
        </w:rPr>
        <w:t>przepustkowego</w:t>
      </w:r>
      <w:proofErr w:type="spellEnd"/>
      <w:r w:rsidRPr="00682B28">
        <w:rPr>
          <w:rFonts w:ascii="Arial" w:hAnsi="Arial" w:cs="Arial"/>
          <w:sz w:val="22"/>
          <w:szCs w:val="22"/>
        </w:rPr>
        <w:t>, przepisów ogólnych (kodeks karny, kodeks cywilny, kodeks wykroczeń), stwierdzenia dokumentowania informacji o rejonach (obszarach, terenach) i obiektach wojskowych podlegających ochronie, w tym rejestracji, kopiowania lub transmisji obrazu i dźwięku, Zamawiający zawiadomi odpowiednie służby (Żandarmeria Wojskowa, Służbę Kontrwywiadu Wojskowego), jeśli obowiązek taki wynika z obowiązujących przepisów prawa.</w:t>
      </w:r>
    </w:p>
    <w:p w:rsidR="007E2802" w:rsidRPr="00682B28" w:rsidRDefault="007E2802" w:rsidP="007E2802">
      <w:pPr>
        <w:pStyle w:val="Akapitzlist"/>
        <w:ind w:left="1105"/>
        <w:rPr>
          <w:rFonts w:ascii="Arial" w:hAnsi="Arial" w:cs="Arial"/>
          <w:sz w:val="22"/>
          <w:szCs w:val="22"/>
        </w:rPr>
      </w:pPr>
    </w:p>
    <w:p w:rsidR="007E2802" w:rsidRPr="00682B28" w:rsidRDefault="007E2802" w:rsidP="004F2B6F">
      <w:pPr>
        <w:pStyle w:val="Akapitzlist"/>
        <w:numPr>
          <w:ilvl w:val="0"/>
          <w:numId w:val="46"/>
        </w:numPr>
        <w:spacing w:after="160" w:line="259" w:lineRule="auto"/>
        <w:jc w:val="both"/>
        <w:rPr>
          <w:rFonts w:ascii="Arial" w:hAnsi="Arial" w:cs="Arial"/>
          <w:b/>
          <w:sz w:val="22"/>
          <w:szCs w:val="22"/>
        </w:rPr>
      </w:pPr>
      <w:r w:rsidRPr="00682B28">
        <w:rPr>
          <w:rFonts w:ascii="Arial" w:hAnsi="Arial" w:cs="Arial"/>
          <w:b/>
          <w:sz w:val="22"/>
          <w:szCs w:val="22"/>
        </w:rPr>
        <w:t>ODPOWIEDZIALNOŚĆ</w:t>
      </w:r>
    </w:p>
    <w:p w:rsidR="007E2802" w:rsidRPr="00682B28" w:rsidRDefault="007E2802" w:rsidP="007E2802">
      <w:pPr>
        <w:pStyle w:val="Akapitzlist"/>
        <w:ind w:left="360"/>
        <w:jc w:val="both"/>
        <w:rPr>
          <w:rFonts w:ascii="Arial" w:hAnsi="Arial" w:cs="Arial"/>
          <w:sz w:val="22"/>
          <w:szCs w:val="22"/>
        </w:rPr>
      </w:pPr>
      <w:r w:rsidRPr="00682B28">
        <w:rPr>
          <w:rFonts w:ascii="Arial" w:hAnsi="Arial" w:cs="Arial"/>
          <w:sz w:val="22"/>
          <w:szCs w:val="22"/>
        </w:rPr>
        <w:t xml:space="preserve">Kierownik przedsiębiorcy odpowiada za zapoznanie pracowników z niniejszymi zasadami </w:t>
      </w:r>
      <w:r w:rsidRPr="00682B28">
        <w:rPr>
          <w:rFonts w:ascii="Arial" w:hAnsi="Arial" w:cs="Arial"/>
          <w:sz w:val="22"/>
          <w:szCs w:val="22"/>
        </w:rPr>
        <w:br/>
        <w:t>oraz przesłanie Zamawiającemu oświadczenia o ich zapoznaniu.</w:t>
      </w:r>
    </w:p>
    <w:p w:rsidR="007E2802" w:rsidRPr="00682B28" w:rsidRDefault="007E2802" w:rsidP="007D1ADA">
      <w:pPr>
        <w:jc w:val="both"/>
        <w:rPr>
          <w:rFonts w:ascii="Arial" w:hAnsi="Arial" w:cs="Arial"/>
        </w:rPr>
        <w:sectPr w:rsidR="007E2802" w:rsidRPr="00682B28" w:rsidSect="007E2802">
          <w:headerReference w:type="default" r:id="rId16"/>
          <w:pgSz w:w="11906" w:h="16838"/>
          <w:pgMar w:top="1418" w:right="1418" w:bottom="1418" w:left="1418" w:header="709" w:footer="709" w:gutter="0"/>
          <w:cols w:space="708"/>
          <w:docGrid w:linePitch="360"/>
        </w:sectPr>
      </w:pPr>
    </w:p>
    <w:p w:rsidR="007E2802" w:rsidRPr="00682B28" w:rsidRDefault="007E2802" w:rsidP="007E2802">
      <w:pPr>
        <w:rPr>
          <w:rFonts w:ascii="Arial" w:hAnsi="Arial" w:cs="Arial"/>
          <w:i/>
        </w:rPr>
      </w:pPr>
    </w:p>
    <w:p w:rsidR="007E2802" w:rsidRPr="00682B28" w:rsidRDefault="007E2802" w:rsidP="007E2802">
      <w:pPr>
        <w:jc w:val="right"/>
        <w:rPr>
          <w:rFonts w:ascii="Arial" w:hAnsi="Arial" w:cs="Arial"/>
          <w:i/>
        </w:rPr>
      </w:pPr>
    </w:p>
    <w:p w:rsidR="007E2802" w:rsidRPr="00682B28" w:rsidRDefault="007E2802" w:rsidP="007E2802">
      <w:pPr>
        <w:jc w:val="center"/>
        <w:rPr>
          <w:rFonts w:ascii="Arial" w:hAnsi="Arial" w:cs="Arial"/>
          <w:b/>
        </w:rPr>
      </w:pPr>
      <w:r w:rsidRPr="00682B28">
        <w:rPr>
          <w:rFonts w:ascii="Arial" w:hAnsi="Arial" w:cs="Arial"/>
          <w:b/>
        </w:rPr>
        <w:t>OŚWIADCZENIE WYKONAWCY</w:t>
      </w:r>
      <w:r w:rsidRPr="00682B28">
        <w:rPr>
          <w:rStyle w:val="Odwoaniedokomentarza"/>
          <w:rFonts w:ascii="Arial" w:hAnsi="Arial" w:cs="Arial"/>
          <w:b/>
        </w:rPr>
        <w:footnoteReference w:id="4"/>
      </w:r>
    </w:p>
    <w:p w:rsidR="00D2359E" w:rsidRPr="00682B28" w:rsidRDefault="007E2802" w:rsidP="007E2802">
      <w:pPr>
        <w:ind w:left="2124" w:hanging="2124"/>
        <w:rPr>
          <w:rFonts w:ascii="Arial" w:hAnsi="Arial" w:cs="Arial"/>
          <w:i/>
          <w:sz w:val="22"/>
          <w:szCs w:val="22"/>
        </w:rPr>
      </w:pPr>
      <w:r w:rsidRPr="00682B28">
        <w:rPr>
          <w:rFonts w:ascii="Arial" w:hAnsi="Arial" w:cs="Arial"/>
          <w:sz w:val="22"/>
          <w:szCs w:val="22"/>
        </w:rPr>
        <w:t xml:space="preserve">Ja, niżej podpisany/a </w:t>
      </w:r>
      <w:r w:rsidR="00EC0E32" w:rsidRPr="00682B28">
        <w:rPr>
          <w:rFonts w:ascii="Arial" w:hAnsi="Arial" w:cs="Arial"/>
          <w:b/>
          <w:i/>
          <w:sz w:val="22"/>
          <w:szCs w:val="22"/>
        </w:rPr>
        <w:t>………………………………………………………………………………………..</w:t>
      </w:r>
      <w:r w:rsidRPr="00682B28">
        <w:rPr>
          <w:rFonts w:ascii="Arial" w:hAnsi="Arial" w:cs="Arial"/>
          <w:i/>
          <w:sz w:val="22"/>
          <w:szCs w:val="22"/>
        </w:rPr>
        <w:t xml:space="preserve"> </w:t>
      </w:r>
    </w:p>
    <w:p w:rsidR="007E2802" w:rsidRPr="00682B28" w:rsidRDefault="007E2802" w:rsidP="00D2359E">
      <w:pPr>
        <w:ind w:left="3542" w:firstLine="3"/>
        <w:rPr>
          <w:rFonts w:ascii="Arial" w:hAnsi="Arial" w:cs="Arial"/>
          <w:i/>
          <w:sz w:val="22"/>
          <w:szCs w:val="22"/>
        </w:rPr>
      </w:pPr>
      <w:r w:rsidRPr="00682B28">
        <w:rPr>
          <w:rFonts w:ascii="Arial" w:hAnsi="Arial" w:cs="Arial"/>
          <w:i/>
          <w:sz w:val="22"/>
          <w:szCs w:val="22"/>
        </w:rPr>
        <w:t>(imię i nazwisko)</w:t>
      </w:r>
    </w:p>
    <w:p w:rsidR="007E2802" w:rsidRPr="00682B28" w:rsidRDefault="007E2802" w:rsidP="007E2802">
      <w:pPr>
        <w:ind w:left="2124" w:hanging="2124"/>
        <w:jc w:val="both"/>
        <w:rPr>
          <w:rFonts w:ascii="Arial" w:hAnsi="Arial" w:cs="Arial"/>
          <w:sz w:val="22"/>
          <w:szCs w:val="22"/>
        </w:rPr>
      </w:pPr>
      <w:r w:rsidRPr="00682B28">
        <w:rPr>
          <w:rFonts w:ascii="Arial" w:hAnsi="Arial" w:cs="Arial"/>
          <w:sz w:val="22"/>
          <w:szCs w:val="22"/>
        </w:rPr>
        <w:t>oświadczam, że n/w osoby wyznaczone do realizacji umowy nr .............. z dnia ....................</w:t>
      </w:r>
    </w:p>
    <w:p w:rsidR="007E2802" w:rsidRPr="00682B28" w:rsidRDefault="007E2802" w:rsidP="007E2802">
      <w:pPr>
        <w:ind w:left="2124" w:hanging="2124"/>
        <w:jc w:val="both"/>
        <w:rPr>
          <w:rFonts w:ascii="Arial" w:hAnsi="Arial" w:cs="Arial"/>
          <w:sz w:val="22"/>
          <w:szCs w:val="22"/>
        </w:rPr>
      </w:pPr>
      <w:r w:rsidRPr="00682B28">
        <w:rPr>
          <w:rFonts w:ascii="Arial" w:hAnsi="Arial" w:cs="Arial"/>
          <w:sz w:val="22"/>
          <w:szCs w:val="22"/>
        </w:rPr>
        <w:t>z</w:t>
      </w:r>
      <w:r w:rsidR="00D521F3" w:rsidRPr="00682B28">
        <w:rPr>
          <w:rFonts w:ascii="Arial" w:hAnsi="Arial" w:cs="Arial"/>
          <w:sz w:val="22"/>
          <w:szCs w:val="22"/>
        </w:rPr>
        <w:t xml:space="preserve">awartej  pomiędzy </w:t>
      </w:r>
      <w:r w:rsidR="00D521F3" w:rsidRPr="00682B28">
        <w:rPr>
          <w:rFonts w:ascii="Arial" w:hAnsi="Arial" w:cs="Arial"/>
          <w:b/>
          <w:sz w:val="22"/>
          <w:szCs w:val="22"/>
        </w:rPr>
        <w:t xml:space="preserve">Komendantem </w:t>
      </w:r>
      <w:r w:rsidRPr="00682B28">
        <w:rPr>
          <w:rFonts w:ascii="Arial" w:hAnsi="Arial" w:cs="Arial"/>
          <w:b/>
          <w:sz w:val="22"/>
          <w:szCs w:val="22"/>
        </w:rPr>
        <w:t xml:space="preserve"> 25.  Wojskowego  Oddziału  Gospodarczego</w:t>
      </w:r>
    </w:p>
    <w:p w:rsidR="00D2359E" w:rsidRPr="00682B28" w:rsidRDefault="007E2802" w:rsidP="00D2359E">
      <w:pPr>
        <w:jc w:val="center"/>
        <w:rPr>
          <w:rFonts w:ascii="Arial" w:hAnsi="Arial" w:cs="Arial"/>
          <w:sz w:val="22"/>
          <w:szCs w:val="22"/>
        </w:rPr>
      </w:pPr>
      <w:r w:rsidRPr="00682B28">
        <w:rPr>
          <w:rFonts w:ascii="Arial" w:hAnsi="Arial" w:cs="Arial"/>
          <w:sz w:val="22"/>
          <w:szCs w:val="22"/>
        </w:rPr>
        <w:t xml:space="preserve">a </w:t>
      </w:r>
    </w:p>
    <w:p w:rsidR="007E2802" w:rsidRPr="00682B28" w:rsidRDefault="00EC0E32" w:rsidP="003B4211">
      <w:pPr>
        <w:jc w:val="center"/>
        <w:rPr>
          <w:rFonts w:ascii="Arial" w:hAnsi="Arial" w:cs="Arial"/>
          <w:b/>
          <w:i/>
          <w:sz w:val="22"/>
          <w:szCs w:val="22"/>
        </w:rPr>
      </w:pPr>
      <w:r w:rsidRPr="00682B28">
        <w:rPr>
          <w:rFonts w:ascii="Arial" w:hAnsi="Arial" w:cs="Arial"/>
          <w:b/>
          <w:i/>
          <w:sz w:val="22"/>
          <w:szCs w:val="22"/>
        </w:rPr>
        <w:t>………………………………………………………………………………………………………………………</w:t>
      </w:r>
      <w:r w:rsidR="009C492D" w:rsidRPr="00682B28">
        <w:rPr>
          <w:rFonts w:ascii="Arial" w:hAnsi="Arial" w:cs="Arial"/>
          <w:b/>
          <w:i/>
          <w:sz w:val="22"/>
          <w:szCs w:val="22"/>
        </w:rPr>
        <w:t xml:space="preserve"> </w:t>
      </w:r>
      <w:r w:rsidRPr="00682B28">
        <w:rPr>
          <w:rFonts w:ascii="Arial" w:hAnsi="Arial" w:cs="Arial"/>
          <w:b/>
          <w:i/>
          <w:sz w:val="22"/>
          <w:szCs w:val="22"/>
        </w:rPr>
        <w:t xml:space="preserve">……………………………………………………………………………………………………………………… </w:t>
      </w:r>
      <w:r w:rsidR="007E2802" w:rsidRPr="00682B28">
        <w:rPr>
          <w:rFonts w:ascii="Arial" w:hAnsi="Arial" w:cs="Arial"/>
          <w:i/>
          <w:sz w:val="22"/>
          <w:szCs w:val="22"/>
        </w:rPr>
        <w:t xml:space="preserve"> </w:t>
      </w:r>
      <w:r w:rsidR="007E2802" w:rsidRPr="00682B28">
        <w:rPr>
          <w:rFonts w:ascii="Arial" w:hAnsi="Arial" w:cs="Arial"/>
          <w:i/>
          <w:sz w:val="22"/>
          <w:szCs w:val="22"/>
        </w:rPr>
        <w:tab/>
        <w:t xml:space="preserve">          (nazwa i adres przedsiębiorcy)</w:t>
      </w:r>
    </w:p>
    <w:p w:rsidR="007E2802" w:rsidRPr="00682B28" w:rsidRDefault="007E2802" w:rsidP="007E2802">
      <w:pPr>
        <w:spacing w:line="360" w:lineRule="auto"/>
        <w:ind w:right="72"/>
        <w:jc w:val="both"/>
        <w:rPr>
          <w:rFonts w:ascii="Arial" w:hAnsi="Arial" w:cs="Arial"/>
          <w:sz w:val="22"/>
          <w:szCs w:val="22"/>
        </w:rPr>
      </w:pPr>
      <w:r w:rsidRPr="00682B28">
        <w:rPr>
          <w:rFonts w:ascii="Arial" w:hAnsi="Arial" w:cs="Arial"/>
          <w:sz w:val="22"/>
          <w:szCs w:val="22"/>
          <w:u w:val="single"/>
        </w:rPr>
        <w:t>zostały zapoznane przez Wykonawcę z</w:t>
      </w:r>
      <w:r w:rsidRPr="00682B28">
        <w:rPr>
          <w:rFonts w:ascii="Arial" w:hAnsi="Arial" w:cs="Arial"/>
          <w:sz w:val="22"/>
          <w:szCs w:val="22"/>
        </w:rPr>
        <w:t>:</w:t>
      </w:r>
    </w:p>
    <w:p w:rsidR="007E2802" w:rsidRPr="00682B28" w:rsidRDefault="007E2802" w:rsidP="004F2B6F">
      <w:pPr>
        <w:numPr>
          <w:ilvl w:val="0"/>
          <w:numId w:val="48"/>
        </w:numPr>
        <w:suppressAutoHyphens/>
        <w:overflowPunct w:val="0"/>
        <w:autoSpaceDE w:val="0"/>
        <w:autoSpaceDN w:val="0"/>
        <w:spacing w:line="276" w:lineRule="auto"/>
        <w:jc w:val="both"/>
        <w:textAlignment w:val="baseline"/>
        <w:rPr>
          <w:rFonts w:ascii="Arial" w:hAnsi="Arial" w:cs="Arial"/>
          <w:bCs/>
          <w:sz w:val="22"/>
          <w:szCs w:val="22"/>
          <w:lang w:eastAsia="ar-SA"/>
        </w:rPr>
      </w:pPr>
      <w:r w:rsidRPr="00682B28">
        <w:rPr>
          <w:rFonts w:ascii="Arial" w:hAnsi="Arial" w:cs="Arial"/>
          <w:sz w:val="22"/>
          <w:szCs w:val="22"/>
        </w:rPr>
        <w:t>zasadami  dotyczącymi wejścia (wjazdu) i przebywania na terenie chronionego kompleksu wojskowego, w tym posługiwania się otrzymanymi przepustkami;</w:t>
      </w:r>
    </w:p>
    <w:p w:rsidR="007E2802" w:rsidRPr="00682B28" w:rsidRDefault="007E2802" w:rsidP="004F2B6F">
      <w:pPr>
        <w:numPr>
          <w:ilvl w:val="0"/>
          <w:numId w:val="48"/>
        </w:numPr>
        <w:suppressAutoHyphens/>
        <w:overflowPunct w:val="0"/>
        <w:autoSpaceDE w:val="0"/>
        <w:autoSpaceDN w:val="0"/>
        <w:spacing w:line="276" w:lineRule="auto"/>
        <w:jc w:val="both"/>
        <w:textAlignment w:val="baseline"/>
        <w:rPr>
          <w:rFonts w:ascii="Arial" w:hAnsi="Arial" w:cs="Arial"/>
          <w:bCs/>
          <w:sz w:val="22"/>
          <w:szCs w:val="22"/>
          <w:lang w:eastAsia="ar-SA"/>
        </w:rPr>
      </w:pPr>
      <w:r w:rsidRPr="00682B28">
        <w:rPr>
          <w:rFonts w:ascii="Arial" w:hAnsi="Arial" w:cs="Arial"/>
          <w:sz w:val="22"/>
          <w:szCs w:val="22"/>
        </w:rPr>
        <w:t>obowiązującymi na terenie kompleksu wojskowego zakazami i nakazami, w tym przepisami dotyczącymi używania urządzeń do przetwarzania obrazu i dźwięku;</w:t>
      </w:r>
    </w:p>
    <w:p w:rsidR="007E2802" w:rsidRPr="00682B28" w:rsidRDefault="007E2802" w:rsidP="004F2B6F">
      <w:pPr>
        <w:pStyle w:val="Akapitzlist"/>
        <w:numPr>
          <w:ilvl w:val="0"/>
          <w:numId w:val="48"/>
        </w:numPr>
        <w:spacing w:line="276" w:lineRule="auto"/>
        <w:ind w:right="72"/>
        <w:jc w:val="both"/>
        <w:rPr>
          <w:rFonts w:ascii="Arial" w:hAnsi="Arial" w:cs="Arial"/>
          <w:sz w:val="22"/>
          <w:szCs w:val="22"/>
          <w:lang w:eastAsia="ar-SA"/>
        </w:rPr>
      </w:pPr>
      <w:r w:rsidRPr="00682B28">
        <w:rPr>
          <w:rFonts w:ascii="Arial" w:hAnsi="Arial" w:cs="Arial"/>
          <w:sz w:val="22"/>
          <w:szCs w:val="22"/>
        </w:rPr>
        <w:t xml:space="preserve">zakresem odpowiedzialności karnej </w:t>
      </w:r>
      <w:r w:rsidRPr="00682B28">
        <w:rPr>
          <w:rFonts w:ascii="Arial" w:hAnsi="Arial" w:cs="Arial"/>
          <w:sz w:val="22"/>
          <w:szCs w:val="22"/>
          <w:lang w:eastAsia="ar-SA"/>
        </w:rPr>
        <w:t>określonej rozdziale XXXIV Przestępstwa przeciwko wiarygodności dokumentów - art. 270÷277 ustawy z dnia 6 czerwca 1997 r. Kodeks karny (</w:t>
      </w:r>
      <w:r w:rsidRPr="00682B28">
        <w:rPr>
          <w:rFonts w:ascii="Arial" w:hAnsi="Arial" w:cs="Arial"/>
          <w:sz w:val="22"/>
          <w:szCs w:val="22"/>
          <w:lang w:val="en-US" w:eastAsia="ar-SA"/>
        </w:rPr>
        <w:t>Dz.</w:t>
      </w:r>
      <w:r w:rsidRPr="00682B28">
        <w:rPr>
          <w:rFonts w:ascii="Arial" w:hAnsi="Arial" w:cs="Arial"/>
          <w:sz w:val="22"/>
          <w:szCs w:val="22"/>
          <w:lang w:eastAsia="ar-SA"/>
        </w:rPr>
        <w:t xml:space="preserve"> </w:t>
      </w:r>
      <w:r w:rsidRPr="00682B28">
        <w:rPr>
          <w:rFonts w:ascii="Arial" w:hAnsi="Arial" w:cs="Arial"/>
          <w:sz w:val="22"/>
          <w:szCs w:val="22"/>
          <w:lang w:val="en-US" w:eastAsia="ar-SA"/>
        </w:rPr>
        <w:t>U.</w:t>
      </w:r>
      <w:r w:rsidRPr="00682B28">
        <w:rPr>
          <w:rFonts w:ascii="Arial" w:hAnsi="Arial" w:cs="Arial"/>
          <w:sz w:val="22"/>
          <w:szCs w:val="22"/>
          <w:lang w:eastAsia="ar-SA"/>
        </w:rPr>
        <w:t xml:space="preserve"> z 2020 r. poz. 1444- </w:t>
      </w:r>
      <w:proofErr w:type="spellStart"/>
      <w:r w:rsidRPr="00682B28">
        <w:rPr>
          <w:rFonts w:ascii="Arial" w:hAnsi="Arial" w:cs="Arial"/>
          <w:sz w:val="22"/>
          <w:szCs w:val="22"/>
          <w:lang w:val="en-US" w:eastAsia="ar-SA"/>
        </w:rPr>
        <w:t>t.j.</w:t>
      </w:r>
      <w:proofErr w:type="spellEnd"/>
      <w:r w:rsidRPr="00682B28">
        <w:rPr>
          <w:rFonts w:ascii="Arial" w:hAnsi="Arial" w:cs="Arial"/>
          <w:sz w:val="22"/>
          <w:szCs w:val="22"/>
          <w:lang w:eastAsia="ar-SA"/>
        </w:rPr>
        <w:t>);</w:t>
      </w:r>
    </w:p>
    <w:p w:rsidR="007E2802" w:rsidRPr="00682B28" w:rsidRDefault="007E2802" w:rsidP="007E2802">
      <w:pPr>
        <w:pStyle w:val="Akapitzlist"/>
        <w:ind w:left="360" w:right="72"/>
        <w:jc w:val="both"/>
        <w:rPr>
          <w:rFonts w:ascii="Arial" w:hAnsi="Arial" w:cs="Arial"/>
        </w:rPr>
      </w:pPr>
    </w:p>
    <w:tbl>
      <w:tblPr>
        <w:tblStyle w:val="Tabela-Siatka"/>
        <w:tblW w:w="0" w:type="auto"/>
        <w:tblLook w:val="04A0" w:firstRow="1" w:lastRow="0" w:firstColumn="1" w:lastColumn="0" w:noHBand="0" w:noVBand="1"/>
      </w:tblPr>
      <w:tblGrid>
        <w:gridCol w:w="1209"/>
        <w:gridCol w:w="3822"/>
        <w:gridCol w:w="1849"/>
        <w:gridCol w:w="2180"/>
      </w:tblGrid>
      <w:tr w:rsidR="007E2802" w:rsidRPr="00682B28" w:rsidTr="00D2359E">
        <w:tc>
          <w:tcPr>
            <w:tcW w:w="1209" w:type="dxa"/>
            <w:vAlign w:val="center"/>
          </w:tcPr>
          <w:p w:rsidR="007E2802" w:rsidRPr="00682B28" w:rsidRDefault="00D2359E" w:rsidP="00607AD7">
            <w:pPr>
              <w:spacing w:line="360" w:lineRule="auto"/>
              <w:ind w:right="72"/>
              <w:jc w:val="center"/>
              <w:rPr>
                <w:rFonts w:ascii="Arial" w:hAnsi="Arial" w:cs="Arial"/>
              </w:rPr>
            </w:pPr>
            <w:r w:rsidRPr="00682B28">
              <w:rPr>
                <w:rFonts w:ascii="Arial" w:hAnsi="Arial" w:cs="Arial"/>
              </w:rPr>
              <w:t>L</w:t>
            </w:r>
            <w:r w:rsidR="007E2802" w:rsidRPr="00682B28">
              <w:rPr>
                <w:rFonts w:ascii="Arial" w:hAnsi="Arial" w:cs="Arial"/>
              </w:rPr>
              <w:t>p.</w:t>
            </w:r>
          </w:p>
        </w:tc>
        <w:tc>
          <w:tcPr>
            <w:tcW w:w="3822" w:type="dxa"/>
            <w:vAlign w:val="center"/>
          </w:tcPr>
          <w:p w:rsidR="007E2802" w:rsidRPr="00682B28" w:rsidRDefault="007E2802" w:rsidP="00607AD7">
            <w:pPr>
              <w:spacing w:line="360" w:lineRule="auto"/>
              <w:ind w:right="72"/>
              <w:jc w:val="center"/>
              <w:rPr>
                <w:rFonts w:ascii="Arial" w:hAnsi="Arial" w:cs="Arial"/>
              </w:rPr>
            </w:pPr>
            <w:r w:rsidRPr="00682B28">
              <w:rPr>
                <w:rFonts w:ascii="Arial" w:hAnsi="Arial" w:cs="Arial"/>
              </w:rPr>
              <w:t>Imię i nazwisko</w:t>
            </w:r>
          </w:p>
        </w:tc>
        <w:tc>
          <w:tcPr>
            <w:tcW w:w="1849" w:type="dxa"/>
            <w:vAlign w:val="center"/>
          </w:tcPr>
          <w:p w:rsidR="007E2802" w:rsidRPr="00682B28" w:rsidRDefault="007E2802" w:rsidP="00607AD7">
            <w:pPr>
              <w:spacing w:line="360" w:lineRule="auto"/>
              <w:ind w:right="72"/>
              <w:jc w:val="center"/>
              <w:rPr>
                <w:rFonts w:ascii="Arial" w:hAnsi="Arial" w:cs="Arial"/>
              </w:rPr>
            </w:pPr>
            <w:r w:rsidRPr="00682B28">
              <w:rPr>
                <w:rFonts w:ascii="Arial" w:hAnsi="Arial" w:cs="Arial"/>
              </w:rPr>
              <w:t>Nr PESEL</w:t>
            </w:r>
          </w:p>
        </w:tc>
        <w:tc>
          <w:tcPr>
            <w:tcW w:w="2180" w:type="dxa"/>
            <w:vAlign w:val="center"/>
          </w:tcPr>
          <w:p w:rsidR="007E2802" w:rsidRPr="00682B28" w:rsidRDefault="007E2802" w:rsidP="00607AD7">
            <w:pPr>
              <w:ind w:right="72"/>
              <w:jc w:val="center"/>
              <w:rPr>
                <w:rFonts w:ascii="Arial" w:hAnsi="Arial" w:cs="Arial"/>
              </w:rPr>
            </w:pPr>
            <w:r w:rsidRPr="00682B28">
              <w:rPr>
                <w:rFonts w:ascii="Arial" w:hAnsi="Arial" w:cs="Arial"/>
              </w:rPr>
              <w:t>Podpis czytelny osoby</w:t>
            </w:r>
          </w:p>
        </w:tc>
      </w:tr>
      <w:tr w:rsidR="00D2359E" w:rsidRPr="00682B28" w:rsidTr="00306F72">
        <w:tc>
          <w:tcPr>
            <w:tcW w:w="1209" w:type="dxa"/>
            <w:shd w:val="clear" w:color="auto" w:fill="auto"/>
            <w:vAlign w:val="center"/>
          </w:tcPr>
          <w:p w:rsidR="00D2359E" w:rsidRPr="00682B28" w:rsidRDefault="00D2359E" w:rsidP="004F2B6F">
            <w:pPr>
              <w:pStyle w:val="Akapitzlist"/>
              <w:numPr>
                <w:ilvl w:val="0"/>
                <w:numId w:val="28"/>
              </w:numPr>
              <w:jc w:val="center"/>
              <w:rPr>
                <w:rFonts w:ascii="Arial" w:hAnsi="Arial" w:cs="Arial"/>
              </w:rPr>
            </w:pPr>
          </w:p>
        </w:tc>
        <w:tc>
          <w:tcPr>
            <w:tcW w:w="3822" w:type="dxa"/>
            <w:shd w:val="clear" w:color="auto" w:fill="auto"/>
            <w:vAlign w:val="center"/>
          </w:tcPr>
          <w:p w:rsidR="00D2359E" w:rsidRPr="00682B28" w:rsidRDefault="00D2359E" w:rsidP="00D2359E">
            <w:pPr>
              <w:rPr>
                <w:rFonts w:ascii="Arial" w:eastAsia="Calibri" w:hAnsi="Arial" w:cs="Arial"/>
                <w:sz w:val="22"/>
                <w:szCs w:val="22"/>
              </w:rPr>
            </w:pPr>
          </w:p>
        </w:tc>
        <w:tc>
          <w:tcPr>
            <w:tcW w:w="1849" w:type="dxa"/>
          </w:tcPr>
          <w:p w:rsidR="00D2359E" w:rsidRPr="00682B28" w:rsidRDefault="00D2359E" w:rsidP="00D2359E">
            <w:pPr>
              <w:spacing w:line="360" w:lineRule="auto"/>
              <w:ind w:right="72"/>
              <w:jc w:val="both"/>
              <w:rPr>
                <w:rFonts w:ascii="Arial" w:hAnsi="Arial" w:cs="Arial"/>
              </w:rPr>
            </w:pPr>
          </w:p>
        </w:tc>
        <w:tc>
          <w:tcPr>
            <w:tcW w:w="2180" w:type="dxa"/>
          </w:tcPr>
          <w:p w:rsidR="00D2359E" w:rsidRPr="00682B28" w:rsidRDefault="00D2359E" w:rsidP="00D2359E">
            <w:pPr>
              <w:spacing w:line="360" w:lineRule="auto"/>
              <w:ind w:right="72"/>
              <w:jc w:val="both"/>
              <w:rPr>
                <w:rFonts w:ascii="Arial" w:hAnsi="Arial" w:cs="Arial"/>
              </w:rPr>
            </w:pPr>
          </w:p>
        </w:tc>
      </w:tr>
      <w:tr w:rsidR="00D2359E" w:rsidRPr="00682B28" w:rsidTr="00306F72">
        <w:tc>
          <w:tcPr>
            <w:tcW w:w="1209" w:type="dxa"/>
            <w:shd w:val="clear" w:color="auto" w:fill="auto"/>
            <w:vAlign w:val="center"/>
          </w:tcPr>
          <w:p w:rsidR="00D2359E" w:rsidRPr="00682B28" w:rsidRDefault="00D2359E" w:rsidP="004F2B6F">
            <w:pPr>
              <w:pStyle w:val="Akapitzlist"/>
              <w:numPr>
                <w:ilvl w:val="0"/>
                <w:numId w:val="28"/>
              </w:numPr>
              <w:jc w:val="center"/>
              <w:rPr>
                <w:rFonts w:ascii="Arial" w:hAnsi="Arial" w:cs="Arial"/>
              </w:rPr>
            </w:pPr>
          </w:p>
        </w:tc>
        <w:tc>
          <w:tcPr>
            <w:tcW w:w="3822" w:type="dxa"/>
            <w:shd w:val="clear" w:color="auto" w:fill="auto"/>
            <w:vAlign w:val="center"/>
          </w:tcPr>
          <w:p w:rsidR="00D2359E" w:rsidRPr="00682B28" w:rsidRDefault="00D2359E" w:rsidP="00D2359E">
            <w:pPr>
              <w:rPr>
                <w:rFonts w:ascii="Arial" w:eastAsia="Calibri" w:hAnsi="Arial" w:cs="Arial"/>
                <w:sz w:val="22"/>
                <w:szCs w:val="22"/>
              </w:rPr>
            </w:pPr>
          </w:p>
        </w:tc>
        <w:tc>
          <w:tcPr>
            <w:tcW w:w="1849" w:type="dxa"/>
          </w:tcPr>
          <w:p w:rsidR="00D2359E" w:rsidRPr="00682B28" w:rsidRDefault="00D2359E" w:rsidP="00D2359E">
            <w:pPr>
              <w:spacing w:line="360" w:lineRule="auto"/>
              <w:ind w:right="72"/>
              <w:jc w:val="both"/>
              <w:rPr>
                <w:rFonts w:ascii="Arial" w:hAnsi="Arial" w:cs="Arial"/>
              </w:rPr>
            </w:pPr>
          </w:p>
        </w:tc>
        <w:tc>
          <w:tcPr>
            <w:tcW w:w="2180" w:type="dxa"/>
          </w:tcPr>
          <w:p w:rsidR="00D2359E" w:rsidRPr="00682B28" w:rsidRDefault="00D2359E" w:rsidP="00D2359E">
            <w:pPr>
              <w:spacing w:line="360" w:lineRule="auto"/>
              <w:ind w:right="72"/>
              <w:jc w:val="both"/>
              <w:rPr>
                <w:rFonts w:ascii="Arial" w:hAnsi="Arial" w:cs="Arial"/>
              </w:rPr>
            </w:pPr>
          </w:p>
        </w:tc>
      </w:tr>
      <w:tr w:rsidR="00D2359E" w:rsidRPr="00682B28" w:rsidTr="00306F72">
        <w:tc>
          <w:tcPr>
            <w:tcW w:w="1209" w:type="dxa"/>
            <w:shd w:val="clear" w:color="auto" w:fill="auto"/>
            <w:vAlign w:val="center"/>
          </w:tcPr>
          <w:p w:rsidR="00D2359E" w:rsidRPr="00682B28" w:rsidRDefault="00D2359E" w:rsidP="004F2B6F">
            <w:pPr>
              <w:pStyle w:val="Akapitzlist"/>
              <w:numPr>
                <w:ilvl w:val="0"/>
                <w:numId w:val="28"/>
              </w:numPr>
              <w:jc w:val="center"/>
              <w:rPr>
                <w:rFonts w:ascii="Arial" w:hAnsi="Arial" w:cs="Arial"/>
              </w:rPr>
            </w:pPr>
          </w:p>
        </w:tc>
        <w:tc>
          <w:tcPr>
            <w:tcW w:w="3822" w:type="dxa"/>
            <w:shd w:val="clear" w:color="auto" w:fill="auto"/>
            <w:vAlign w:val="center"/>
          </w:tcPr>
          <w:p w:rsidR="00D2359E" w:rsidRPr="00682B28" w:rsidRDefault="00D2359E" w:rsidP="00D2359E">
            <w:pPr>
              <w:rPr>
                <w:rFonts w:ascii="Arial" w:eastAsia="Calibri" w:hAnsi="Arial" w:cs="Arial"/>
                <w:sz w:val="22"/>
                <w:szCs w:val="22"/>
              </w:rPr>
            </w:pPr>
          </w:p>
        </w:tc>
        <w:tc>
          <w:tcPr>
            <w:tcW w:w="1849" w:type="dxa"/>
          </w:tcPr>
          <w:p w:rsidR="00D2359E" w:rsidRPr="00682B28" w:rsidRDefault="00D2359E" w:rsidP="00D2359E">
            <w:pPr>
              <w:spacing w:line="360" w:lineRule="auto"/>
              <w:ind w:right="72"/>
              <w:jc w:val="both"/>
              <w:rPr>
                <w:rFonts w:ascii="Arial" w:hAnsi="Arial" w:cs="Arial"/>
              </w:rPr>
            </w:pPr>
          </w:p>
        </w:tc>
        <w:tc>
          <w:tcPr>
            <w:tcW w:w="2180" w:type="dxa"/>
          </w:tcPr>
          <w:p w:rsidR="00D2359E" w:rsidRPr="00682B28" w:rsidRDefault="00D2359E" w:rsidP="00D2359E">
            <w:pPr>
              <w:spacing w:line="360" w:lineRule="auto"/>
              <w:ind w:right="72"/>
              <w:jc w:val="both"/>
              <w:rPr>
                <w:rFonts w:ascii="Arial" w:hAnsi="Arial" w:cs="Arial"/>
              </w:rPr>
            </w:pPr>
          </w:p>
        </w:tc>
      </w:tr>
      <w:tr w:rsidR="00D2359E" w:rsidRPr="00682B28" w:rsidTr="00306F72">
        <w:tc>
          <w:tcPr>
            <w:tcW w:w="1209" w:type="dxa"/>
            <w:shd w:val="clear" w:color="auto" w:fill="auto"/>
            <w:vAlign w:val="center"/>
          </w:tcPr>
          <w:p w:rsidR="00D2359E" w:rsidRPr="00682B28" w:rsidRDefault="00D2359E" w:rsidP="004F2B6F">
            <w:pPr>
              <w:pStyle w:val="Akapitzlist"/>
              <w:numPr>
                <w:ilvl w:val="0"/>
                <w:numId w:val="28"/>
              </w:numPr>
              <w:jc w:val="center"/>
              <w:rPr>
                <w:rFonts w:ascii="Arial" w:hAnsi="Arial" w:cs="Arial"/>
              </w:rPr>
            </w:pPr>
          </w:p>
        </w:tc>
        <w:tc>
          <w:tcPr>
            <w:tcW w:w="3822" w:type="dxa"/>
            <w:shd w:val="clear" w:color="auto" w:fill="auto"/>
            <w:vAlign w:val="center"/>
          </w:tcPr>
          <w:p w:rsidR="00D2359E" w:rsidRPr="00682B28" w:rsidRDefault="00D2359E" w:rsidP="00D2359E">
            <w:pPr>
              <w:rPr>
                <w:rFonts w:ascii="Arial" w:eastAsia="Calibri" w:hAnsi="Arial" w:cs="Arial"/>
                <w:sz w:val="22"/>
                <w:szCs w:val="22"/>
              </w:rPr>
            </w:pPr>
          </w:p>
        </w:tc>
        <w:tc>
          <w:tcPr>
            <w:tcW w:w="1849" w:type="dxa"/>
          </w:tcPr>
          <w:p w:rsidR="00D2359E" w:rsidRPr="00682B28" w:rsidRDefault="00D2359E" w:rsidP="00D2359E">
            <w:pPr>
              <w:spacing w:line="360" w:lineRule="auto"/>
              <w:ind w:right="72"/>
              <w:jc w:val="both"/>
              <w:rPr>
                <w:rFonts w:ascii="Arial" w:hAnsi="Arial" w:cs="Arial"/>
              </w:rPr>
            </w:pPr>
          </w:p>
        </w:tc>
        <w:tc>
          <w:tcPr>
            <w:tcW w:w="2180" w:type="dxa"/>
          </w:tcPr>
          <w:p w:rsidR="00D2359E" w:rsidRPr="00682B28" w:rsidRDefault="00D2359E" w:rsidP="00D2359E">
            <w:pPr>
              <w:spacing w:line="360" w:lineRule="auto"/>
              <w:ind w:right="72"/>
              <w:jc w:val="both"/>
              <w:rPr>
                <w:rFonts w:ascii="Arial" w:hAnsi="Arial" w:cs="Arial"/>
              </w:rPr>
            </w:pPr>
          </w:p>
        </w:tc>
      </w:tr>
      <w:tr w:rsidR="00D2359E" w:rsidRPr="00682B28" w:rsidTr="00306F72">
        <w:tc>
          <w:tcPr>
            <w:tcW w:w="1209" w:type="dxa"/>
            <w:shd w:val="clear" w:color="auto" w:fill="auto"/>
            <w:vAlign w:val="center"/>
          </w:tcPr>
          <w:p w:rsidR="00D2359E" w:rsidRPr="00682B28" w:rsidRDefault="00D2359E" w:rsidP="00D2359E">
            <w:pPr>
              <w:jc w:val="center"/>
              <w:rPr>
                <w:rFonts w:ascii="Arial" w:eastAsia="Calibri" w:hAnsi="Arial" w:cs="Arial"/>
                <w:sz w:val="22"/>
                <w:szCs w:val="22"/>
              </w:rPr>
            </w:pPr>
            <w:r w:rsidRPr="00682B28">
              <w:rPr>
                <w:rFonts w:ascii="Arial" w:eastAsia="Calibri" w:hAnsi="Arial" w:cs="Arial"/>
                <w:sz w:val="22"/>
                <w:szCs w:val="22"/>
              </w:rPr>
              <w:t>5.</w:t>
            </w:r>
          </w:p>
        </w:tc>
        <w:tc>
          <w:tcPr>
            <w:tcW w:w="3822" w:type="dxa"/>
            <w:shd w:val="clear" w:color="auto" w:fill="auto"/>
            <w:vAlign w:val="center"/>
          </w:tcPr>
          <w:p w:rsidR="00D2359E" w:rsidRPr="00682B28" w:rsidRDefault="00D2359E" w:rsidP="00D2359E">
            <w:pPr>
              <w:rPr>
                <w:rFonts w:ascii="Arial" w:eastAsia="Calibri" w:hAnsi="Arial" w:cs="Arial"/>
                <w:sz w:val="22"/>
                <w:szCs w:val="22"/>
              </w:rPr>
            </w:pPr>
          </w:p>
        </w:tc>
        <w:tc>
          <w:tcPr>
            <w:tcW w:w="1849" w:type="dxa"/>
          </w:tcPr>
          <w:p w:rsidR="00D2359E" w:rsidRPr="00682B28" w:rsidRDefault="00D2359E" w:rsidP="00D2359E">
            <w:pPr>
              <w:spacing w:line="360" w:lineRule="auto"/>
              <w:ind w:right="72"/>
              <w:jc w:val="both"/>
              <w:rPr>
                <w:rFonts w:ascii="Arial" w:hAnsi="Arial" w:cs="Arial"/>
              </w:rPr>
            </w:pPr>
          </w:p>
        </w:tc>
        <w:tc>
          <w:tcPr>
            <w:tcW w:w="2180" w:type="dxa"/>
          </w:tcPr>
          <w:p w:rsidR="00D2359E" w:rsidRPr="00682B28" w:rsidRDefault="00D2359E" w:rsidP="00D2359E">
            <w:pPr>
              <w:spacing w:line="360" w:lineRule="auto"/>
              <w:ind w:right="72"/>
              <w:jc w:val="both"/>
              <w:rPr>
                <w:rFonts w:ascii="Arial" w:hAnsi="Arial" w:cs="Arial"/>
              </w:rPr>
            </w:pPr>
          </w:p>
        </w:tc>
      </w:tr>
      <w:tr w:rsidR="00D2359E" w:rsidRPr="00682B28" w:rsidTr="00306F72">
        <w:tc>
          <w:tcPr>
            <w:tcW w:w="1209" w:type="dxa"/>
            <w:shd w:val="clear" w:color="auto" w:fill="auto"/>
            <w:vAlign w:val="center"/>
          </w:tcPr>
          <w:p w:rsidR="00D2359E" w:rsidRPr="00682B28" w:rsidRDefault="00D2359E" w:rsidP="00D2359E">
            <w:pPr>
              <w:jc w:val="center"/>
              <w:rPr>
                <w:rFonts w:ascii="Arial" w:eastAsia="Calibri" w:hAnsi="Arial" w:cs="Arial"/>
                <w:sz w:val="22"/>
                <w:szCs w:val="22"/>
              </w:rPr>
            </w:pPr>
            <w:r w:rsidRPr="00682B28">
              <w:rPr>
                <w:rFonts w:ascii="Arial" w:eastAsia="Calibri" w:hAnsi="Arial" w:cs="Arial"/>
                <w:sz w:val="22"/>
                <w:szCs w:val="22"/>
              </w:rPr>
              <w:t>6.</w:t>
            </w:r>
          </w:p>
        </w:tc>
        <w:tc>
          <w:tcPr>
            <w:tcW w:w="3822" w:type="dxa"/>
            <w:shd w:val="clear" w:color="auto" w:fill="auto"/>
            <w:vAlign w:val="center"/>
          </w:tcPr>
          <w:p w:rsidR="00D2359E" w:rsidRPr="00682B28" w:rsidRDefault="00D2359E" w:rsidP="00D2359E">
            <w:pPr>
              <w:rPr>
                <w:rFonts w:ascii="Arial" w:eastAsia="Calibri" w:hAnsi="Arial" w:cs="Arial"/>
                <w:sz w:val="22"/>
                <w:szCs w:val="22"/>
              </w:rPr>
            </w:pPr>
          </w:p>
        </w:tc>
        <w:tc>
          <w:tcPr>
            <w:tcW w:w="1849" w:type="dxa"/>
          </w:tcPr>
          <w:p w:rsidR="00D2359E" w:rsidRPr="00682B28" w:rsidRDefault="00D2359E" w:rsidP="00D2359E">
            <w:pPr>
              <w:spacing w:line="360" w:lineRule="auto"/>
              <w:ind w:right="72"/>
              <w:jc w:val="both"/>
              <w:rPr>
                <w:rFonts w:ascii="Arial" w:hAnsi="Arial" w:cs="Arial"/>
              </w:rPr>
            </w:pPr>
          </w:p>
        </w:tc>
        <w:tc>
          <w:tcPr>
            <w:tcW w:w="2180" w:type="dxa"/>
          </w:tcPr>
          <w:p w:rsidR="00D2359E" w:rsidRPr="00682B28" w:rsidRDefault="00D2359E" w:rsidP="00D2359E">
            <w:pPr>
              <w:spacing w:line="360" w:lineRule="auto"/>
              <w:ind w:right="72"/>
              <w:jc w:val="both"/>
              <w:rPr>
                <w:rFonts w:ascii="Arial" w:hAnsi="Arial" w:cs="Arial"/>
              </w:rPr>
            </w:pPr>
          </w:p>
        </w:tc>
      </w:tr>
      <w:tr w:rsidR="00D2359E" w:rsidRPr="00682B28" w:rsidTr="00306F72">
        <w:tc>
          <w:tcPr>
            <w:tcW w:w="1209" w:type="dxa"/>
            <w:shd w:val="clear" w:color="auto" w:fill="auto"/>
            <w:vAlign w:val="center"/>
          </w:tcPr>
          <w:p w:rsidR="00D2359E" w:rsidRPr="00682B28" w:rsidRDefault="00D2359E" w:rsidP="00D2359E">
            <w:pPr>
              <w:jc w:val="center"/>
              <w:rPr>
                <w:rFonts w:ascii="Arial" w:eastAsia="Calibri" w:hAnsi="Arial" w:cs="Arial"/>
                <w:sz w:val="22"/>
                <w:szCs w:val="22"/>
              </w:rPr>
            </w:pPr>
            <w:r w:rsidRPr="00682B28">
              <w:rPr>
                <w:rFonts w:ascii="Arial" w:eastAsia="Calibri" w:hAnsi="Arial" w:cs="Arial"/>
                <w:sz w:val="22"/>
                <w:szCs w:val="22"/>
              </w:rPr>
              <w:t>7.</w:t>
            </w:r>
          </w:p>
        </w:tc>
        <w:tc>
          <w:tcPr>
            <w:tcW w:w="3822" w:type="dxa"/>
            <w:shd w:val="clear" w:color="auto" w:fill="auto"/>
            <w:vAlign w:val="center"/>
          </w:tcPr>
          <w:p w:rsidR="00D2359E" w:rsidRPr="00682B28" w:rsidRDefault="00D2359E" w:rsidP="00D2359E">
            <w:pPr>
              <w:rPr>
                <w:rFonts w:ascii="Arial" w:eastAsia="Calibri" w:hAnsi="Arial" w:cs="Arial"/>
                <w:sz w:val="22"/>
                <w:szCs w:val="22"/>
              </w:rPr>
            </w:pPr>
          </w:p>
        </w:tc>
        <w:tc>
          <w:tcPr>
            <w:tcW w:w="1849" w:type="dxa"/>
          </w:tcPr>
          <w:p w:rsidR="00D2359E" w:rsidRPr="00682B28" w:rsidRDefault="00D2359E" w:rsidP="00D2359E">
            <w:pPr>
              <w:spacing w:line="360" w:lineRule="auto"/>
              <w:ind w:right="72"/>
              <w:jc w:val="both"/>
              <w:rPr>
                <w:rFonts w:ascii="Arial" w:hAnsi="Arial" w:cs="Arial"/>
              </w:rPr>
            </w:pPr>
          </w:p>
        </w:tc>
        <w:tc>
          <w:tcPr>
            <w:tcW w:w="2180" w:type="dxa"/>
          </w:tcPr>
          <w:p w:rsidR="00D2359E" w:rsidRPr="00682B28" w:rsidRDefault="00D2359E" w:rsidP="00D2359E">
            <w:pPr>
              <w:spacing w:line="360" w:lineRule="auto"/>
              <w:ind w:right="72"/>
              <w:jc w:val="both"/>
              <w:rPr>
                <w:rFonts w:ascii="Arial" w:hAnsi="Arial" w:cs="Arial"/>
              </w:rPr>
            </w:pPr>
          </w:p>
        </w:tc>
      </w:tr>
      <w:tr w:rsidR="00D2359E" w:rsidRPr="00682B28" w:rsidTr="00306F72">
        <w:tc>
          <w:tcPr>
            <w:tcW w:w="1209" w:type="dxa"/>
            <w:shd w:val="clear" w:color="auto" w:fill="auto"/>
            <w:vAlign w:val="center"/>
          </w:tcPr>
          <w:p w:rsidR="00D2359E" w:rsidRPr="00682B28" w:rsidRDefault="00D2359E" w:rsidP="00D2359E">
            <w:pPr>
              <w:jc w:val="center"/>
              <w:rPr>
                <w:rFonts w:ascii="Arial" w:eastAsia="Calibri" w:hAnsi="Arial" w:cs="Arial"/>
                <w:sz w:val="22"/>
                <w:szCs w:val="22"/>
              </w:rPr>
            </w:pPr>
            <w:r w:rsidRPr="00682B28">
              <w:rPr>
                <w:rFonts w:ascii="Arial" w:eastAsia="Calibri" w:hAnsi="Arial" w:cs="Arial"/>
                <w:sz w:val="22"/>
                <w:szCs w:val="22"/>
              </w:rPr>
              <w:t>8.</w:t>
            </w:r>
          </w:p>
        </w:tc>
        <w:tc>
          <w:tcPr>
            <w:tcW w:w="3822" w:type="dxa"/>
            <w:shd w:val="clear" w:color="auto" w:fill="auto"/>
            <w:vAlign w:val="center"/>
          </w:tcPr>
          <w:p w:rsidR="00D2359E" w:rsidRPr="00682B28" w:rsidRDefault="00D2359E" w:rsidP="00D2359E">
            <w:pPr>
              <w:rPr>
                <w:rFonts w:ascii="Arial" w:eastAsia="Calibri" w:hAnsi="Arial" w:cs="Arial"/>
                <w:sz w:val="22"/>
                <w:szCs w:val="22"/>
              </w:rPr>
            </w:pPr>
          </w:p>
        </w:tc>
        <w:tc>
          <w:tcPr>
            <w:tcW w:w="1849" w:type="dxa"/>
          </w:tcPr>
          <w:p w:rsidR="00D2359E" w:rsidRPr="00682B28" w:rsidRDefault="00D2359E" w:rsidP="00D2359E">
            <w:pPr>
              <w:spacing w:line="360" w:lineRule="auto"/>
              <w:ind w:right="72"/>
              <w:jc w:val="both"/>
              <w:rPr>
                <w:rFonts w:ascii="Arial" w:hAnsi="Arial" w:cs="Arial"/>
              </w:rPr>
            </w:pPr>
          </w:p>
        </w:tc>
        <w:tc>
          <w:tcPr>
            <w:tcW w:w="2180" w:type="dxa"/>
          </w:tcPr>
          <w:p w:rsidR="00D2359E" w:rsidRPr="00682B28" w:rsidRDefault="00D2359E" w:rsidP="00D2359E">
            <w:pPr>
              <w:spacing w:line="360" w:lineRule="auto"/>
              <w:ind w:right="72"/>
              <w:jc w:val="both"/>
              <w:rPr>
                <w:rFonts w:ascii="Arial" w:hAnsi="Arial" w:cs="Arial"/>
              </w:rPr>
            </w:pPr>
          </w:p>
        </w:tc>
      </w:tr>
      <w:tr w:rsidR="00D2359E" w:rsidRPr="00682B28" w:rsidTr="00306F72">
        <w:tc>
          <w:tcPr>
            <w:tcW w:w="1209" w:type="dxa"/>
            <w:shd w:val="clear" w:color="auto" w:fill="auto"/>
            <w:vAlign w:val="center"/>
          </w:tcPr>
          <w:p w:rsidR="00D2359E" w:rsidRPr="00682B28" w:rsidRDefault="00D2359E" w:rsidP="00D2359E">
            <w:pPr>
              <w:jc w:val="center"/>
              <w:rPr>
                <w:rFonts w:ascii="Arial" w:eastAsia="Calibri" w:hAnsi="Arial" w:cs="Arial"/>
                <w:sz w:val="22"/>
                <w:szCs w:val="22"/>
              </w:rPr>
            </w:pPr>
            <w:r w:rsidRPr="00682B28">
              <w:rPr>
                <w:rFonts w:ascii="Arial" w:eastAsia="Calibri" w:hAnsi="Arial" w:cs="Arial"/>
                <w:sz w:val="22"/>
                <w:szCs w:val="22"/>
              </w:rPr>
              <w:t xml:space="preserve">9. </w:t>
            </w:r>
          </w:p>
        </w:tc>
        <w:tc>
          <w:tcPr>
            <w:tcW w:w="3822" w:type="dxa"/>
            <w:shd w:val="clear" w:color="auto" w:fill="auto"/>
            <w:vAlign w:val="center"/>
          </w:tcPr>
          <w:p w:rsidR="00D2359E" w:rsidRPr="00682B28" w:rsidRDefault="00D2359E" w:rsidP="00D2359E">
            <w:pPr>
              <w:rPr>
                <w:rFonts w:ascii="Arial" w:eastAsia="Calibri" w:hAnsi="Arial" w:cs="Arial"/>
                <w:sz w:val="22"/>
                <w:szCs w:val="22"/>
              </w:rPr>
            </w:pPr>
          </w:p>
        </w:tc>
        <w:tc>
          <w:tcPr>
            <w:tcW w:w="1849" w:type="dxa"/>
          </w:tcPr>
          <w:p w:rsidR="00D2359E" w:rsidRPr="00682B28" w:rsidRDefault="00D2359E" w:rsidP="00D2359E">
            <w:pPr>
              <w:spacing w:line="360" w:lineRule="auto"/>
              <w:ind w:right="72"/>
              <w:jc w:val="both"/>
              <w:rPr>
                <w:rFonts w:ascii="Arial" w:hAnsi="Arial" w:cs="Arial"/>
              </w:rPr>
            </w:pPr>
          </w:p>
        </w:tc>
        <w:tc>
          <w:tcPr>
            <w:tcW w:w="2180" w:type="dxa"/>
          </w:tcPr>
          <w:p w:rsidR="00D2359E" w:rsidRPr="00682B28" w:rsidRDefault="00D2359E" w:rsidP="00D2359E">
            <w:pPr>
              <w:spacing w:line="360" w:lineRule="auto"/>
              <w:ind w:right="72"/>
              <w:jc w:val="both"/>
              <w:rPr>
                <w:rFonts w:ascii="Arial" w:hAnsi="Arial" w:cs="Arial"/>
              </w:rPr>
            </w:pPr>
          </w:p>
        </w:tc>
      </w:tr>
      <w:tr w:rsidR="00D2359E" w:rsidRPr="00682B28" w:rsidTr="00306F72">
        <w:tc>
          <w:tcPr>
            <w:tcW w:w="1209" w:type="dxa"/>
            <w:shd w:val="clear" w:color="auto" w:fill="auto"/>
            <w:vAlign w:val="center"/>
          </w:tcPr>
          <w:p w:rsidR="00D2359E" w:rsidRPr="00682B28" w:rsidRDefault="00D2359E" w:rsidP="00D2359E">
            <w:pPr>
              <w:jc w:val="center"/>
              <w:rPr>
                <w:rFonts w:ascii="Arial" w:eastAsia="Calibri" w:hAnsi="Arial" w:cs="Arial"/>
                <w:sz w:val="22"/>
                <w:szCs w:val="22"/>
              </w:rPr>
            </w:pPr>
            <w:r w:rsidRPr="00682B28">
              <w:rPr>
                <w:rFonts w:ascii="Arial" w:eastAsia="Calibri" w:hAnsi="Arial" w:cs="Arial"/>
                <w:sz w:val="22"/>
                <w:szCs w:val="22"/>
              </w:rPr>
              <w:t>10.</w:t>
            </w:r>
          </w:p>
        </w:tc>
        <w:tc>
          <w:tcPr>
            <w:tcW w:w="3822" w:type="dxa"/>
            <w:shd w:val="clear" w:color="auto" w:fill="auto"/>
            <w:vAlign w:val="center"/>
          </w:tcPr>
          <w:p w:rsidR="00D2359E" w:rsidRPr="00682B28" w:rsidRDefault="00D2359E" w:rsidP="00D2359E">
            <w:pPr>
              <w:rPr>
                <w:rFonts w:ascii="Arial" w:eastAsia="Calibri" w:hAnsi="Arial" w:cs="Arial"/>
                <w:sz w:val="22"/>
                <w:szCs w:val="22"/>
              </w:rPr>
            </w:pPr>
          </w:p>
        </w:tc>
        <w:tc>
          <w:tcPr>
            <w:tcW w:w="1849" w:type="dxa"/>
          </w:tcPr>
          <w:p w:rsidR="00D2359E" w:rsidRPr="00682B28" w:rsidRDefault="00D2359E" w:rsidP="00D2359E">
            <w:pPr>
              <w:spacing w:line="360" w:lineRule="auto"/>
              <w:ind w:right="72"/>
              <w:jc w:val="both"/>
              <w:rPr>
                <w:rFonts w:ascii="Arial" w:hAnsi="Arial" w:cs="Arial"/>
              </w:rPr>
            </w:pPr>
          </w:p>
        </w:tc>
        <w:tc>
          <w:tcPr>
            <w:tcW w:w="2180" w:type="dxa"/>
          </w:tcPr>
          <w:p w:rsidR="00D2359E" w:rsidRPr="00682B28" w:rsidRDefault="00D2359E" w:rsidP="00D2359E">
            <w:pPr>
              <w:spacing w:line="360" w:lineRule="auto"/>
              <w:ind w:right="72"/>
              <w:jc w:val="both"/>
              <w:rPr>
                <w:rFonts w:ascii="Arial" w:hAnsi="Arial" w:cs="Arial"/>
              </w:rPr>
            </w:pPr>
          </w:p>
        </w:tc>
      </w:tr>
    </w:tbl>
    <w:p w:rsidR="007E2802" w:rsidRPr="00682B28" w:rsidRDefault="007E2802" w:rsidP="007E2802">
      <w:pPr>
        <w:autoSpaceDE w:val="0"/>
        <w:autoSpaceDN w:val="0"/>
        <w:adjustRightInd w:val="0"/>
        <w:jc w:val="both"/>
        <w:rPr>
          <w:rFonts w:ascii="Arial" w:hAnsi="Arial" w:cs="Arial"/>
          <w:sz w:val="16"/>
          <w:szCs w:val="16"/>
        </w:rPr>
      </w:pPr>
    </w:p>
    <w:p w:rsidR="007E2802" w:rsidRPr="00682B28" w:rsidRDefault="007E2802" w:rsidP="007E2802">
      <w:pPr>
        <w:autoSpaceDE w:val="0"/>
        <w:autoSpaceDN w:val="0"/>
        <w:adjustRightInd w:val="0"/>
        <w:jc w:val="both"/>
        <w:rPr>
          <w:rFonts w:ascii="Arial" w:hAnsi="Arial" w:cs="Arial"/>
          <w:sz w:val="16"/>
          <w:szCs w:val="16"/>
        </w:rPr>
      </w:pPr>
    </w:p>
    <w:p w:rsidR="007E2802" w:rsidRPr="00682B28" w:rsidRDefault="007E2802" w:rsidP="007E2802">
      <w:pPr>
        <w:autoSpaceDE w:val="0"/>
        <w:autoSpaceDN w:val="0"/>
        <w:adjustRightInd w:val="0"/>
        <w:jc w:val="both"/>
        <w:rPr>
          <w:rFonts w:ascii="Arial" w:hAnsi="Arial" w:cs="Arial"/>
          <w:i/>
          <w:sz w:val="16"/>
          <w:szCs w:val="16"/>
        </w:rPr>
      </w:pPr>
    </w:p>
    <w:p w:rsidR="007E2802" w:rsidRPr="00682B28" w:rsidRDefault="007E2802" w:rsidP="007E2802">
      <w:pPr>
        <w:autoSpaceDE w:val="0"/>
        <w:autoSpaceDN w:val="0"/>
        <w:adjustRightInd w:val="0"/>
        <w:rPr>
          <w:rFonts w:ascii="Arial" w:hAnsi="Arial" w:cs="Arial"/>
          <w:i/>
          <w:sz w:val="18"/>
          <w:szCs w:val="18"/>
        </w:rPr>
      </w:pPr>
      <w:r w:rsidRPr="00682B28">
        <w:rPr>
          <w:rFonts w:ascii="Arial" w:hAnsi="Arial" w:cs="Arial"/>
          <w:i/>
          <w:sz w:val="16"/>
          <w:szCs w:val="16"/>
        </w:rPr>
        <w:t>……………………...………………………………….</w:t>
      </w:r>
      <w:r w:rsidRPr="00682B28">
        <w:rPr>
          <w:rFonts w:ascii="Arial" w:hAnsi="Arial" w:cs="Arial"/>
          <w:i/>
        </w:rPr>
        <w:tab/>
      </w:r>
      <w:r w:rsidRPr="00682B28">
        <w:rPr>
          <w:rFonts w:ascii="Arial" w:hAnsi="Arial" w:cs="Arial"/>
          <w:i/>
        </w:rPr>
        <w:tab/>
        <w:t xml:space="preserve">              </w:t>
      </w:r>
      <w:r w:rsidRPr="00682B28">
        <w:rPr>
          <w:rFonts w:ascii="Arial" w:hAnsi="Arial" w:cs="Arial"/>
          <w:i/>
          <w:sz w:val="16"/>
          <w:szCs w:val="16"/>
        </w:rPr>
        <w:t>……………………...………………………………….</w:t>
      </w:r>
      <w:r w:rsidRPr="00682B28">
        <w:rPr>
          <w:rFonts w:ascii="Arial" w:hAnsi="Arial" w:cs="Arial"/>
          <w:i/>
          <w:sz w:val="18"/>
          <w:szCs w:val="18"/>
        </w:rPr>
        <w:tab/>
        <w:t xml:space="preserve">      (miejscowość, data) </w:t>
      </w:r>
      <w:r w:rsidRPr="00682B28">
        <w:rPr>
          <w:rFonts w:ascii="Arial" w:hAnsi="Arial" w:cs="Arial"/>
          <w:i/>
          <w:sz w:val="18"/>
          <w:szCs w:val="18"/>
        </w:rPr>
        <w:tab/>
      </w:r>
      <w:r w:rsidRPr="00682B28">
        <w:rPr>
          <w:rFonts w:ascii="Arial" w:hAnsi="Arial" w:cs="Arial"/>
          <w:i/>
          <w:sz w:val="18"/>
          <w:szCs w:val="18"/>
        </w:rPr>
        <w:tab/>
      </w:r>
      <w:r w:rsidRPr="00682B28">
        <w:rPr>
          <w:rFonts w:ascii="Arial" w:hAnsi="Arial" w:cs="Arial"/>
          <w:i/>
          <w:sz w:val="18"/>
          <w:szCs w:val="18"/>
        </w:rPr>
        <w:tab/>
      </w:r>
      <w:r w:rsidRPr="00682B28">
        <w:rPr>
          <w:rFonts w:ascii="Arial" w:hAnsi="Arial" w:cs="Arial"/>
          <w:i/>
          <w:sz w:val="18"/>
          <w:szCs w:val="18"/>
        </w:rPr>
        <w:tab/>
        <w:t xml:space="preserve">         (podpis i pieczęć osoby upoważnionej</w:t>
      </w:r>
      <w:r w:rsidRPr="00682B28">
        <w:rPr>
          <w:rFonts w:ascii="Arial" w:hAnsi="Arial" w:cs="Arial"/>
          <w:i/>
          <w:sz w:val="18"/>
          <w:szCs w:val="18"/>
        </w:rPr>
        <w:br/>
      </w:r>
      <w:r w:rsidRPr="00682B28">
        <w:rPr>
          <w:rFonts w:ascii="Arial" w:hAnsi="Arial" w:cs="Arial"/>
          <w:i/>
          <w:sz w:val="18"/>
          <w:szCs w:val="18"/>
        </w:rPr>
        <w:tab/>
      </w:r>
      <w:r w:rsidRPr="00682B28">
        <w:rPr>
          <w:rFonts w:ascii="Arial" w:hAnsi="Arial" w:cs="Arial"/>
          <w:i/>
          <w:sz w:val="18"/>
          <w:szCs w:val="18"/>
        </w:rPr>
        <w:tab/>
      </w:r>
      <w:r w:rsidRPr="00682B28">
        <w:rPr>
          <w:rFonts w:ascii="Arial" w:hAnsi="Arial" w:cs="Arial"/>
          <w:i/>
          <w:sz w:val="18"/>
          <w:szCs w:val="18"/>
        </w:rPr>
        <w:tab/>
      </w:r>
      <w:r w:rsidRPr="00682B28">
        <w:rPr>
          <w:rFonts w:ascii="Arial" w:hAnsi="Arial" w:cs="Arial"/>
          <w:i/>
          <w:sz w:val="18"/>
          <w:szCs w:val="18"/>
        </w:rPr>
        <w:tab/>
      </w:r>
      <w:r w:rsidRPr="00682B28">
        <w:rPr>
          <w:rFonts w:ascii="Arial" w:hAnsi="Arial" w:cs="Arial"/>
          <w:i/>
          <w:sz w:val="18"/>
          <w:szCs w:val="18"/>
        </w:rPr>
        <w:tab/>
      </w:r>
      <w:r w:rsidRPr="00682B28">
        <w:rPr>
          <w:rFonts w:ascii="Arial" w:hAnsi="Arial" w:cs="Arial"/>
          <w:i/>
          <w:sz w:val="18"/>
          <w:szCs w:val="18"/>
        </w:rPr>
        <w:tab/>
      </w:r>
      <w:r w:rsidRPr="00682B28">
        <w:rPr>
          <w:rFonts w:ascii="Arial" w:hAnsi="Arial" w:cs="Arial"/>
          <w:i/>
          <w:sz w:val="18"/>
          <w:szCs w:val="18"/>
        </w:rPr>
        <w:tab/>
        <w:t xml:space="preserve">              do reprezentowania Wykonawcy)</w:t>
      </w:r>
    </w:p>
    <w:p w:rsidR="00A44DB2" w:rsidRPr="00682B28" w:rsidRDefault="00A44DB2" w:rsidP="00EF5559">
      <w:pPr>
        <w:spacing w:line="276" w:lineRule="auto"/>
        <w:ind w:left="142"/>
        <w:jc w:val="center"/>
        <w:rPr>
          <w:rFonts w:ascii="Arial" w:hAnsi="Arial" w:cs="Arial"/>
          <w:b/>
        </w:rPr>
        <w:sectPr w:rsidR="00A44DB2" w:rsidRPr="00682B28" w:rsidSect="007E2802">
          <w:headerReference w:type="default" r:id="rId17"/>
          <w:pgSz w:w="11906" w:h="16838"/>
          <w:pgMar w:top="1418" w:right="1418" w:bottom="1418" w:left="1418" w:header="709" w:footer="709" w:gutter="0"/>
          <w:cols w:space="708"/>
          <w:docGrid w:linePitch="360"/>
        </w:sectPr>
      </w:pPr>
    </w:p>
    <w:p w:rsidR="001422C6" w:rsidRPr="00F15704" w:rsidRDefault="001422C6" w:rsidP="001422C6">
      <w:pPr>
        <w:pStyle w:val="Tekstpodstawowy"/>
        <w:spacing w:line="276" w:lineRule="auto"/>
        <w:ind w:left="142"/>
        <w:jc w:val="center"/>
        <w:rPr>
          <w:rFonts w:ascii="Arial" w:hAnsi="Arial" w:cs="Arial"/>
          <w:b/>
        </w:rPr>
      </w:pPr>
      <w:r w:rsidRPr="0016130C">
        <w:rPr>
          <w:rFonts w:ascii="Arial" w:hAnsi="Arial" w:cs="Arial"/>
          <w:b/>
        </w:rPr>
        <w:lastRenderedPageBreak/>
        <w:t>Opis przedmiotu zamówienia</w:t>
      </w:r>
      <w:r>
        <w:rPr>
          <w:rFonts w:ascii="Arial" w:hAnsi="Arial" w:cs="Arial"/>
          <w:b/>
        </w:rPr>
        <w:t xml:space="preserve"> </w:t>
      </w:r>
    </w:p>
    <w:p w:rsidR="001422C6" w:rsidRPr="007F79AF" w:rsidRDefault="001422C6" w:rsidP="001422C6">
      <w:pPr>
        <w:pStyle w:val="Tekstpodstawowy"/>
        <w:spacing w:line="276" w:lineRule="auto"/>
        <w:ind w:left="142"/>
        <w:jc w:val="both"/>
        <w:rPr>
          <w:rFonts w:ascii="Arial" w:hAnsi="Arial" w:cs="Arial"/>
        </w:rPr>
      </w:pPr>
      <w:r w:rsidRPr="007F79AF">
        <w:rPr>
          <w:rFonts w:ascii="Arial" w:hAnsi="Arial" w:cs="Arial"/>
        </w:rPr>
        <w:t>Przedmiotem zamówienia jest usługa odbioru odpadów komunalnych powstających w 2025 r. dla 25 WOG z podziałem na 6 zadań:</w:t>
      </w:r>
    </w:p>
    <w:tbl>
      <w:tblPr>
        <w:tblStyle w:val="Tabela-Siatka"/>
        <w:tblW w:w="0" w:type="auto"/>
        <w:tblInd w:w="142" w:type="dxa"/>
        <w:tblLook w:val="04A0" w:firstRow="1" w:lastRow="0" w:firstColumn="1" w:lastColumn="0" w:noHBand="0" w:noVBand="1"/>
      </w:tblPr>
      <w:tblGrid>
        <w:gridCol w:w="4453"/>
        <w:gridCol w:w="4465"/>
      </w:tblGrid>
      <w:tr w:rsidR="001422C6" w:rsidRPr="007F79AF" w:rsidTr="00261307">
        <w:tc>
          <w:tcPr>
            <w:tcW w:w="4531" w:type="dxa"/>
          </w:tcPr>
          <w:p w:rsidR="001422C6" w:rsidRPr="007F79AF" w:rsidRDefault="001422C6" w:rsidP="00261307">
            <w:pPr>
              <w:pStyle w:val="Tekstpodstawowy"/>
              <w:spacing w:line="276" w:lineRule="auto"/>
              <w:rPr>
                <w:rFonts w:ascii="Arial" w:hAnsi="Arial" w:cs="Arial"/>
              </w:rPr>
            </w:pPr>
            <w:r w:rsidRPr="007F79AF">
              <w:rPr>
                <w:rFonts w:ascii="Arial" w:hAnsi="Arial" w:cs="Arial"/>
              </w:rPr>
              <w:t>Zadanie 1</w:t>
            </w:r>
          </w:p>
        </w:tc>
        <w:tc>
          <w:tcPr>
            <w:tcW w:w="4531" w:type="dxa"/>
          </w:tcPr>
          <w:p w:rsidR="001422C6" w:rsidRPr="007F79AF" w:rsidRDefault="001422C6" w:rsidP="00261307">
            <w:pPr>
              <w:pStyle w:val="Tekstpodstawowy"/>
              <w:spacing w:line="276" w:lineRule="auto"/>
              <w:rPr>
                <w:rFonts w:ascii="Arial" w:hAnsi="Arial" w:cs="Arial"/>
              </w:rPr>
            </w:pPr>
            <w:r w:rsidRPr="007F79AF">
              <w:rPr>
                <w:rFonts w:ascii="Arial" w:hAnsi="Arial" w:cs="Arial"/>
              </w:rPr>
              <w:t>gm. Augustów, gm. Płaska, gm. Lipsk, gm. Dąbrowa Białostocka, gm. Kuźnica.</w:t>
            </w:r>
          </w:p>
        </w:tc>
      </w:tr>
      <w:tr w:rsidR="001422C6" w:rsidRPr="007F79AF" w:rsidTr="00261307">
        <w:tc>
          <w:tcPr>
            <w:tcW w:w="4531" w:type="dxa"/>
          </w:tcPr>
          <w:p w:rsidR="001422C6" w:rsidRPr="007F79AF" w:rsidRDefault="001422C6" w:rsidP="00261307">
            <w:pPr>
              <w:pStyle w:val="Tekstpodstawowy"/>
              <w:spacing w:line="276" w:lineRule="auto"/>
              <w:rPr>
                <w:rFonts w:ascii="Arial" w:hAnsi="Arial" w:cs="Arial"/>
              </w:rPr>
            </w:pPr>
            <w:r w:rsidRPr="007F79AF">
              <w:rPr>
                <w:rFonts w:ascii="Arial" w:hAnsi="Arial" w:cs="Arial"/>
              </w:rPr>
              <w:t>Zadanie 2</w:t>
            </w:r>
          </w:p>
        </w:tc>
        <w:tc>
          <w:tcPr>
            <w:tcW w:w="4531" w:type="dxa"/>
          </w:tcPr>
          <w:p w:rsidR="001422C6" w:rsidRPr="007F79AF" w:rsidRDefault="001422C6" w:rsidP="00261307">
            <w:pPr>
              <w:pStyle w:val="Tekstpodstawowy"/>
              <w:spacing w:line="276" w:lineRule="auto"/>
              <w:rPr>
                <w:rFonts w:ascii="Arial" w:hAnsi="Arial" w:cs="Arial"/>
              </w:rPr>
            </w:pPr>
            <w:r w:rsidRPr="007F79AF">
              <w:rPr>
                <w:rFonts w:ascii="Arial" w:hAnsi="Arial" w:cs="Arial"/>
              </w:rPr>
              <w:t>gm. Szudziałowo, gm. Supraśl, gm. Krynki, gm. Michałowo, gm. Gródek.</w:t>
            </w:r>
          </w:p>
        </w:tc>
      </w:tr>
      <w:tr w:rsidR="001422C6" w:rsidRPr="007F79AF" w:rsidTr="00261307">
        <w:tc>
          <w:tcPr>
            <w:tcW w:w="4531" w:type="dxa"/>
          </w:tcPr>
          <w:p w:rsidR="001422C6" w:rsidRPr="007F79AF" w:rsidRDefault="001422C6" w:rsidP="00261307">
            <w:pPr>
              <w:pStyle w:val="Tekstpodstawowy"/>
              <w:spacing w:line="276" w:lineRule="auto"/>
              <w:rPr>
                <w:rFonts w:ascii="Arial" w:hAnsi="Arial" w:cs="Arial"/>
              </w:rPr>
            </w:pPr>
            <w:r w:rsidRPr="007F79AF">
              <w:rPr>
                <w:rFonts w:ascii="Arial" w:hAnsi="Arial" w:cs="Arial"/>
              </w:rPr>
              <w:t>Zadanie 3</w:t>
            </w:r>
          </w:p>
        </w:tc>
        <w:tc>
          <w:tcPr>
            <w:tcW w:w="4531" w:type="dxa"/>
          </w:tcPr>
          <w:p w:rsidR="001422C6" w:rsidRPr="007F79AF" w:rsidRDefault="001422C6" w:rsidP="00261307">
            <w:pPr>
              <w:pStyle w:val="Tekstpodstawowy"/>
              <w:spacing w:line="276" w:lineRule="auto"/>
              <w:rPr>
                <w:rFonts w:ascii="Arial" w:hAnsi="Arial" w:cs="Arial"/>
              </w:rPr>
            </w:pPr>
            <w:r w:rsidRPr="007F79AF">
              <w:rPr>
                <w:rFonts w:ascii="Arial" w:hAnsi="Arial" w:cs="Arial"/>
              </w:rPr>
              <w:t xml:space="preserve">gm. Narewka, gm. Białowieża, gm. Hajnówka, gm. Dubicze Cerkiewne, gm. Bielsk Podlaski. </w:t>
            </w:r>
          </w:p>
        </w:tc>
      </w:tr>
      <w:tr w:rsidR="001422C6" w:rsidRPr="007F79AF" w:rsidTr="00261307">
        <w:tc>
          <w:tcPr>
            <w:tcW w:w="4531" w:type="dxa"/>
          </w:tcPr>
          <w:p w:rsidR="001422C6" w:rsidRPr="007F79AF" w:rsidRDefault="001422C6" w:rsidP="00261307">
            <w:pPr>
              <w:pStyle w:val="Tekstpodstawowy"/>
              <w:spacing w:line="276" w:lineRule="auto"/>
              <w:rPr>
                <w:rFonts w:ascii="Arial" w:hAnsi="Arial" w:cs="Arial"/>
              </w:rPr>
            </w:pPr>
            <w:r w:rsidRPr="007F79AF">
              <w:rPr>
                <w:rFonts w:ascii="Arial" w:hAnsi="Arial" w:cs="Arial"/>
              </w:rPr>
              <w:t>Zadanie 4</w:t>
            </w:r>
          </w:p>
        </w:tc>
        <w:tc>
          <w:tcPr>
            <w:tcW w:w="4531" w:type="dxa"/>
          </w:tcPr>
          <w:p w:rsidR="001422C6" w:rsidRPr="007F79AF" w:rsidRDefault="001422C6" w:rsidP="00261307">
            <w:pPr>
              <w:pStyle w:val="Tekstpodstawowy"/>
              <w:spacing w:line="276" w:lineRule="auto"/>
              <w:rPr>
                <w:rFonts w:ascii="Arial" w:hAnsi="Arial" w:cs="Arial"/>
              </w:rPr>
            </w:pPr>
            <w:r w:rsidRPr="007F79AF">
              <w:rPr>
                <w:rFonts w:ascii="Arial" w:hAnsi="Arial" w:cs="Arial"/>
              </w:rPr>
              <w:t>gm. Mielnik, gm. Czeremcha, gm. Siemiatycze.</w:t>
            </w:r>
          </w:p>
        </w:tc>
      </w:tr>
      <w:tr w:rsidR="001422C6" w:rsidRPr="007F79AF" w:rsidTr="00261307">
        <w:tc>
          <w:tcPr>
            <w:tcW w:w="4531" w:type="dxa"/>
          </w:tcPr>
          <w:p w:rsidR="001422C6" w:rsidRPr="007F79AF" w:rsidRDefault="001422C6" w:rsidP="00261307">
            <w:pPr>
              <w:pStyle w:val="Tekstpodstawowy"/>
              <w:spacing w:line="276" w:lineRule="auto"/>
              <w:rPr>
                <w:rFonts w:ascii="Arial" w:hAnsi="Arial" w:cs="Arial"/>
              </w:rPr>
            </w:pPr>
            <w:r w:rsidRPr="007F79AF">
              <w:rPr>
                <w:rFonts w:ascii="Arial" w:hAnsi="Arial" w:cs="Arial"/>
              </w:rPr>
              <w:t>Zadanie 5</w:t>
            </w:r>
          </w:p>
        </w:tc>
        <w:tc>
          <w:tcPr>
            <w:tcW w:w="4531" w:type="dxa"/>
          </w:tcPr>
          <w:p w:rsidR="001422C6" w:rsidRPr="007F79AF" w:rsidRDefault="001422C6" w:rsidP="00261307">
            <w:pPr>
              <w:pStyle w:val="Tekstpodstawowy"/>
              <w:spacing w:line="276" w:lineRule="auto"/>
              <w:rPr>
                <w:rFonts w:ascii="Arial" w:hAnsi="Arial" w:cs="Arial"/>
              </w:rPr>
            </w:pPr>
            <w:r w:rsidRPr="007F79AF">
              <w:rPr>
                <w:rFonts w:ascii="Arial" w:hAnsi="Arial" w:cs="Arial"/>
              </w:rPr>
              <w:t>gm. Goniądz, gm. Grajewo.</w:t>
            </w:r>
          </w:p>
        </w:tc>
      </w:tr>
      <w:tr w:rsidR="001422C6" w:rsidRPr="007F79AF" w:rsidTr="00261307">
        <w:tc>
          <w:tcPr>
            <w:tcW w:w="4531" w:type="dxa"/>
          </w:tcPr>
          <w:p w:rsidR="001422C6" w:rsidRPr="007F79AF" w:rsidRDefault="001422C6" w:rsidP="00261307">
            <w:pPr>
              <w:pStyle w:val="Tekstpodstawowy"/>
              <w:spacing w:line="276" w:lineRule="auto"/>
              <w:rPr>
                <w:rFonts w:ascii="Arial" w:hAnsi="Arial" w:cs="Arial"/>
              </w:rPr>
            </w:pPr>
            <w:r w:rsidRPr="007F79AF">
              <w:rPr>
                <w:rFonts w:ascii="Arial" w:hAnsi="Arial" w:cs="Arial"/>
              </w:rPr>
              <w:t>Zadanie 6</w:t>
            </w:r>
          </w:p>
        </w:tc>
        <w:tc>
          <w:tcPr>
            <w:tcW w:w="4531" w:type="dxa"/>
          </w:tcPr>
          <w:p w:rsidR="001422C6" w:rsidRPr="007F79AF" w:rsidRDefault="001422C6" w:rsidP="00261307">
            <w:pPr>
              <w:pStyle w:val="Tekstpodstawowy"/>
              <w:spacing w:line="276" w:lineRule="auto"/>
              <w:rPr>
                <w:rFonts w:ascii="Arial" w:hAnsi="Arial" w:cs="Arial"/>
              </w:rPr>
            </w:pPr>
            <w:r w:rsidRPr="007F79AF">
              <w:rPr>
                <w:rFonts w:ascii="Arial" w:hAnsi="Arial" w:cs="Arial"/>
              </w:rPr>
              <w:t>gm. Łomża (w tym m. Łomża), gm. Kolno, gm. Zambrów, gm. Szepietowo.</w:t>
            </w:r>
          </w:p>
        </w:tc>
      </w:tr>
    </w:tbl>
    <w:p w:rsidR="001422C6" w:rsidRPr="007F79AF" w:rsidRDefault="001422C6" w:rsidP="001422C6">
      <w:pPr>
        <w:pStyle w:val="Tekstpodstawowy"/>
        <w:spacing w:line="276" w:lineRule="auto"/>
        <w:ind w:left="142"/>
        <w:jc w:val="both"/>
        <w:rPr>
          <w:rFonts w:ascii="Arial" w:hAnsi="Arial" w:cs="Arial"/>
        </w:rPr>
      </w:pPr>
    </w:p>
    <w:p w:rsidR="001422C6" w:rsidRPr="007F79AF" w:rsidRDefault="001422C6" w:rsidP="001422C6">
      <w:pPr>
        <w:autoSpaceDE w:val="0"/>
        <w:autoSpaceDN w:val="0"/>
        <w:adjustRightInd w:val="0"/>
        <w:jc w:val="both"/>
        <w:rPr>
          <w:rFonts w:ascii="Arial" w:hAnsi="Arial" w:cs="Arial"/>
          <w:b/>
          <w:i/>
        </w:rPr>
      </w:pPr>
      <w:r w:rsidRPr="007F79AF">
        <w:rPr>
          <w:rFonts w:ascii="Arial" w:hAnsi="Arial" w:cs="Arial"/>
          <w:b/>
        </w:rPr>
        <w:t>Termin realizacji usługi</w:t>
      </w:r>
      <w:r w:rsidRPr="007F79AF">
        <w:rPr>
          <w:rFonts w:ascii="Arial" w:hAnsi="Arial" w:cs="Arial"/>
        </w:rPr>
        <w:t xml:space="preserve">: od dnia zawarcia umowy, jednak nie wcześniej niż od dnia 01.01.2025 r. do </w:t>
      </w:r>
      <w:r>
        <w:rPr>
          <w:rFonts w:ascii="Arial" w:hAnsi="Arial" w:cs="Arial"/>
        </w:rPr>
        <w:t>31.12.2025</w:t>
      </w:r>
      <w:r w:rsidRPr="007F79AF">
        <w:rPr>
          <w:rFonts w:ascii="Arial" w:hAnsi="Arial" w:cs="Arial"/>
        </w:rPr>
        <w:t xml:space="preserve"> r. </w:t>
      </w:r>
    </w:p>
    <w:p w:rsidR="001422C6" w:rsidRPr="007F79AF" w:rsidRDefault="001422C6" w:rsidP="001422C6">
      <w:pPr>
        <w:pStyle w:val="Tekstpodstawowy"/>
        <w:spacing w:before="240" w:line="276" w:lineRule="auto"/>
        <w:jc w:val="both"/>
        <w:rPr>
          <w:rFonts w:ascii="Arial" w:hAnsi="Arial" w:cs="Arial"/>
        </w:rPr>
      </w:pPr>
      <w:r w:rsidRPr="007F79AF">
        <w:rPr>
          <w:rFonts w:ascii="Arial" w:hAnsi="Arial" w:cs="Arial"/>
          <w:b/>
        </w:rPr>
        <w:t>Kod CPV:</w:t>
      </w:r>
      <w:r w:rsidRPr="007F79AF">
        <w:rPr>
          <w:rFonts w:ascii="Arial" w:hAnsi="Arial" w:cs="Arial"/>
        </w:rPr>
        <w:t xml:space="preserve"> 90511000-2</w:t>
      </w:r>
    </w:p>
    <w:p w:rsidR="001422C6" w:rsidRPr="007F79AF" w:rsidRDefault="001422C6" w:rsidP="001422C6">
      <w:pPr>
        <w:suppressAutoHyphens/>
        <w:ind w:left="142"/>
        <w:jc w:val="both"/>
        <w:rPr>
          <w:rFonts w:ascii="Arial" w:hAnsi="Arial" w:cs="Arial"/>
          <w:lang w:eastAsia="ar-SA"/>
        </w:rPr>
      </w:pPr>
      <w:r w:rsidRPr="007F79AF">
        <w:rPr>
          <w:rFonts w:ascii="Arial" w:hAnsi="Arial" w:cs="Arial"/>
          <w:lang w:eastAsia="ar-SA"/>
        </w:rPr>
        <w:t>Przedmiotem zamówienia jest usługa wywozu:</w:t>
      </w:r>
    </w:p>
    <w:p w:rsidR="001422C6" w:rsidRPr="007F79AF" w:rsidRDefault="001422C6" w:rsidP="001422C6">
      <w:pPr>
        <w:numPr>
          <w:ilvl w:val="0"/>
          <w:numId w:val="55"/>
        </w:numPr>
        <w:spacing w:line="276" w:lineRule="auto"/>
        <w:ind w:left="567" w:hanging="283"/>
        <w:jc w:val="both"/>
        <w:rPr>
          <w:rFonts w:ascii="Arial" w:hAnsi="Arial" w:cs="Arial"/>
          <w:lang w:eastAsia="ar-SA"/>
        </w:rPr>
      </w:pPr>
      <w:r w:rsidRPr="007F79AF">
        <w:rPr>
          <w:rFonts w:ascii="Arial" w:hAnsi="Arial" w:cs="Arial"/>
          <w:lang w:eastAsia="ar-SA"/>
        </w:rPr>
        <w:t xml:space="preserve">odpadów segregowanych: </w:t>
      </w:r>
    </w:p>
    <w:p w:rsidR="001422C6" w:rsidRPr="007F79AF" w:rsidRDefault="001422C6" w:rsidP="001422C6">
      <w:pPr>
        <w:keepNext/>
        <w:numPr>
          <w:ilvl w:val="0"/>
          <w:numId w:val="54"/>
        </w:numPr>
        <w:spacing w:line="276" w:lineRule="auto"/>
        <w:ind w:left="1560" w:hanging="426"/>
        <w:jc w:val="both"/>
        <w:outlineLvl w:val="0"/>
        <w:rPr>
          <w:rFonts w:ascii="Arial" w:hAnsi="Arial" w:cs="Arial"/>
        </w:rPr>
      </w:pPr>
      <w:r w:rsidRPr="007F79AF">
        <w:rPr>
          <w:rFonts w:ascii="Arial" w:hAnsi="Arial" w:cs="Arial"/>
        </w:rPr>
        <w:t>papier i tektura o kodzie odpadu 20 01 01; (wszystkie zadania)</w:t>
      </w:r>
    </w:p>
    <w:p w:rsidR="001422C6" w:rsidRPr="007F79AF" w:rsidRDefault="001422C6" w:rsidP="001422C6">
      <w:pPr>
        <w:keepNext/>
        <w:numPr>
          <w:ilvl w:val="0"/>
          <w:numId w:val="54"/>
        </w:numPr>
        <w:spacing w:line="276" w:lineRule="auto"/>
        <w:ind w:left="1560" w:hanging="426"/>
        <w:jc w:val="both"/>
        <w:outlineLvl w:val="0"/>
        <w:rPr>
          <w:rFonts w:ascii="Arial" w:hAnsi="Arial" w:cs="Arial"/>
        </w:rPr>
      </w:pPr>
      <w:r w:rsidRPr="007F79AF">
        <w:rPr>
          <w:rFonts w:ascii="Arial" w:hAnsi="Arial" w:cs="Arial"/>
        </w:rPr>
        <w:t>metali o kodzie 20 01 40 i tworzyw sztucznych o kodzie odpadu 20 01 39 (wszystkie zadania)</w:t>
      </w:r>
    </w:p>
    <w:p w:rsidR="001422C6" w:rsidRPr="007F79AF" w:rsidRDefault="001422C6" w:rsidP="001422C6">
      <w:pPr>
        <w:keepNext/>
        <w:numPr>
          <w:ilvl w:val="0"/>
          <w:numId w:val="54"/>
        </w:numPr>
        <w:spacing w:line="276" w:lineRule="auto"/>
        <w:ind w:left="1560" w:hanging="426"/>
        <w:jc w:val="both"/>
        <w:outlineLvl w:val="0"/>
        <w:rPr>
          <w:rFonts w:ascii="Arial" w:hAnsi="Arial" w:cs="Arial"/>
        </w:rPr>
      </w:pPr>
      <w:r w:rsidRPr="007F79AF">
        <w:rPr>
          <w:rFonts w:ascii="Arial" w:hAnsi="Arial" w:cs="Arial"/>
        </w:rPr>
        <w:t>szkła o kodzie 20 01 02 (wszystkie zadania)</w:t>
      </w:r>
    </w:p>
    <w:p w:rsidR="001422C6" w:rsidRPr="007F79AF" w:rsidRDefault="001422C6" w:rsidP="001422C6">
      <w:pPr>
        <w:keepNext/>
        <w:numPr>
          <w:ilvl w:val="0"/>
          <w:numId w:val="54"/>
        </w:numPr>
        <w:spacing w:line="276" w:lineRule="auto"/>
        <w:ind w:left="1560" w:hanging="426"/>
        <w:jc w:val="both"/>
        <w:outlineLvl w:val="0"/>
        <w:rPr>
          <w:rFonts w:ascii="Arial" w:hAnsi="Arial" w:cs="Arial"/>
        </w:rPr>
      </w:pPr>
      <w:proofErr w:type="spellStart"/>
      <w:r w:rsidRPr="007F79AF">
        <w:rPr>
          <w:rFonts w:ascii="Arial" w:hAnsi="Arial" w:cs="Arial"/>
        </w:rPr>
        <w:t>Bio</w:t>
      </w:r>
      <w:proofErr w:type="spellEnd"/>
      <w:r w:rsidRPr="007F79AF">
        <w:rPr>
          <w:rFonts w:ascii="Arial" w:hAnsi="Arial" w:cs="Arial"/>
        </w:rPr>
        <w:t xml:space="preserve"> – odpady ulegające biodegradacji o kodzie odpadu 20 01 08 i 20 02 01 (wszystkie zadania)</w:t>
      </w:r>
    </w:p>
    <w:p w:rsidR="001422C6" w:rsidRPr="007F79AF" w:rsidRDefault="001422C6" w:rsidP="001422C6">
      <w:pPr>
        <w:numPr>
          <w:ilvl w:val="0"/>
          <w:numId w:val="55"/>
        </w:numPr>
        <w:tabs>
          <w:tab w:val="num" w:pos="567"/>
        </w:tabs>
        <w:spacing w:line="276" w:lineRule="auto"/>
        <w:ind w:left="567" w:hanging="283"/>
        <w:jc w:val="both"/>
        <w:rPr>
          <w:rFonts w:ascii="Arial" w:hAnsi="Arial" w:cs="Arial"/>
          <w:lang w:eastAsia="ar-SA"/>
        </w:rPr>
      </w:pPr>
      <w:r w:rsidRPr="007F79AF">
        <w:rPr>
          <w:rFonts w:ascii="Arial" w:hAnsi="Arial" w:cs="Arial"/>
          <w:lang w:eastAsia="ar-SA"/>
        </w:rPr>
        <w:t xml:space="preserve">odpadów stałych komunalnych niesegregowanych (zmieszanych) określonych kodem 20 03 01; </w:t>
      </w:r>
      <w:r w:rsidRPr="007F79AF">
        <w:rPr>
          <w:rFonts w:ascii="Arial" w:hAnsi="Arial" w:cs="Arial"/>
        </w:rPr>
        <w:t>(wszystkie zadania)</w:t>
      </w:r>
    </w:p>
    <w:p w:rsidR="001422C6" w:rsidRPr="007F79AF" w:rsidRDefault="001422C6" w:rsidP="001422C6">
      <w:pPr>
        <w:numPr>
          <w:ilvl w:val="0"/>
          <w:numId w:val="55"/>
        </w:numPr>
        <w:tabs>
          <w:tab w:val="num" w:pos="567"/>
        </w:tabs>
        <w:spacing w:line="276" w:lineRule="auto"/>
        <w:ind w:left="567" w:hanging="283"/>
        <w:jc w:val="both"/>
        <w:rPr>
          <w:rFonts w:ascii="Arial" w:hAnsi="Arial" w:cs="Arial"/>
          <w:lang w:eastAsia="ar-SA"/>
        </w:rPr>
      </w:pPr>
      <w:r w:rsidRPr="007F79AF">
        <w:rPr>
          <w:rFonts w:ascii="Arial" w:hAnsi="Arial" w:cs="Arial"/>
          <w:lang w:eastAsia="ar-SA"/>
        </w:rPr>
        <w:t xml:space="preserve">wielkogabarytowych o kodzie odpadów 20 03 07 </w:t>
      </w:r>
      <w:r w:rsidRPr="007F79AF">
        <w:rPr>
          <w:rFonts w:ascii="Arial" w:hAnsi="Arial" w:cs="Arial"/>
        </w:rPr>
        <w:t>(wszystkie zadania)</w:t>
      </w:r>
      <w:r w:rsidRPr="007F79AF">
        <w:rPr>
          <w:rFonts w:ascii="Arial" w:hAnsi="Arial" w:cs="Arial"/>
          <w:lang w:eastAsia="ar-SA"/>
        </w:rPr>
        <w:t>.</w:t>
      </w:r>
    </w:p>
    <w:p w:rsidR="001422C6" w:rsidRPr="007F79AF" w:rsidRDefault="001422C6" w:rsidP="001422C6">
      <w:pPr>
        <w:ind w:left="567"/>
        <w:jc w:val="both"/>
        <w:rPr>
          <w:rFonts w:ascii="Arial" w:hAnsi="Arial" w:cs="Arial"/>
          <w:lang w:eastAsia="ar-SA"/>
        </w:rPr>
      </w:pPr>
    </w:p>
    <w:p w:rsidR="001422C6" w:rsidRDefault="001422C6" w:rsidP="001422C6">
      <w:pPr>
        <w:jc w:val="both"/>
        <w:rPr>
          <w:rFonts w:ascii="Arial" w:hAnsi="Arial" w:cs="Arial"/>
          <w:lang w:eastAsia="ar-SA"/>
        </w:rPr>
      </w:pPr>
      <w:r w:rsidRPr="007F79AF">
        <w:rPr>
          <w:rFonts w:ascii="Arial" w:hAnsi="Arial" w:cs="Arial"/>
          <w:lang w:eastAsia="ar-SA"/>
        </w:rPr>
        <w:t xml:space="preserve">Cenę dzierżawy podstawionych pojemników należy wliczyć w cenę wywozu odpadów. Rozliczenie za wykonaną usługę będzie realizowane w m³ jako iloczyn liczb i pojemności wywiezionych pojemników. Do odbioru zgłaszane będą wyłącznie pełne pojemniki niezależnie od rodzaju podstawionych pojemników. </w:t>
      </w:r>
      <w:r>
        <w:rPr>
          <w:rFonts w:ascii="Arial" w:hAnsi="Arial" w:cs="Arial"/>
          <w:lang w:eastAsia="ar-SA"/>
        </w:rPr>
        <w:t>Ilości odpadów do wywozu są ilościami prognozowanymi i będą ulegać zmianie w zależności od potrzeb prognozującego. W ramach każdego zadania zamawiający zastrzega zmniejszanie ilości wywożonych odpadów na rzecz innych. Składając ofertę należy określić cenę wywozu dla każdej z ujętych gmin.</w:t>
      </w:r>
    </w:p>
    <w:p w:rsidR="001422C6" w:rsidRPr="007F79AF" w:rsidRDefault="001422C6" w:rsidP="001422C6">
      <w:pPr>
        <w:jc w:val="both"/>
        <w:rPr>
          <w:rFonts w:ascii="Arial" w:hAnsi="Arial" w:cs="Arial"/>
          <w:lang w:eastAsia="ar-SA"/>
        </w:rPr>
      </w:pPr>
    </w:p>
    <w:p w:rsidR="001422C6" w:rsidRPr="007F79AF" w:rsidRDefault="001422C6" w:rsidP="001422C6">
      <w:pPr>
        <w:jc w:val="both"/>
        <w:rPr>
          <w:rFonts w:ascii="Arial" w:hAnsi="Arial" w:cs="Arial"/>
          <w:lang w:eastAsia="ar-SA"/>
        </w:rPr>
      </w:pPr>
    </w:p>
    <w:p w:rsidR="001422C6" w:rsidRPr="007F79AF" w:rsidRDefault="001422C6" w:rsidP="001422C6">
      <w:pPr>
        <w:autoSpaceDE w:val="0"/>
        <w:autoSpaceDN w:val="0"/>
        <w:adjustRightInd w:val="0"/>
        <w:jc w:val="both"/>
        <w:rPr>
          <w:rFonts w:ascii="Arial" w:hAnsi="Arial" w:cs="Arial"/>
          <w:color w:val="000000"/>
          <w:shd w:val="clear" w:color="auto" w:fill="FFFFFF"/>
        </w:rPr>
      </w:pPr>
      <w:r w:rsidRPr="007F79AF">
        <w:rPr>
          <w:rFonts w:ascii="Arial" w:hAnsi="Arial" w:cs="Arial"/>
          <w:color w:val="000000"/>
          <w:shd w:val="clear" w:color="auto" w:fill="FFFFFF"/>
        </w:rPr>
        <w:lastRenderedPageBreak/>
        <w:t xml:space="preserve">Przedmiot zamówienia obejmuje dostarczenie do wskazanych kompleksów wojskowych oraz innych nieruchomości zajmowanych przez wojsko, zamówionej liczby pojemników wykonawcy na odpady segregowane i niesegregowane, ustawienie ich w miejscu wskazanym przez przedstawiciela Zamawiającego, załadunek, transport i zagospodarowanie odpadów z zachowaniem powszechnie obowiązujących przepisów wraz ze wszystkimi zmianami i rozporządzeniami, w szczególności z ustawą z dnia 27 kwietnia 2001 r. Prawo ochrony środowiska </w:t>
      </w:r>
      <w:r w:rsidRPr="007F79AF">
        <w:rPr>
          <w:rFonts w:ascii="Arial" w:hAnsi="Arial" w:cs="Arial"/>
        </w:rPr>
        <w:t xml:space="preserve">(Dz.U.2021.1973 </w:t>
      </w:r>
      <w:proofErr w:type="spellStart"/>
      <w:r w:rsidRPr="007F79AF">
        <w:rPr>
          <w:rFonts w:ascii="Arial" w:hAnsi="Arial" w:cs="Arial"/>
        </w:rPr>
        <w:t>t.j</w:t>
      </w:r>
      <w:proofErr w:type="spellEnd"/>
      <w:r w:rsidRPr="007F79AF">
        <w:rPr>
          <w:rFonts w:ascii="Arial" w:hAnsi="Arial" w:cs="Arial"/>
        </w:rPr>
        <w:t xml:space="preserve">.), </w:t>
      </w:r>
      <w:r w:rsidRPr="007F79AF">
        <w:rPr>
          <w:rFonts w:ascii="Arial" w:hAnsi="Arial" w:cs="Arial"/>
          <w:color w:val="000000"/>
          <w:shd w:val="clear" w:color="auto" w:fill="FFFFFF"/>
        </w:rPr>
        <w:t>ustawą z dnia 14 grudnia 2012 r. o odpadach (Dz.U.</w:t>
      </w:r>
      <w:r w:rsidRPr="007F79AF">
        <w:rPr>
          <w:rStyle w:val="ng-binding"/>
          <w:rFonts w:ascii="Arial" w:hAnsi="Arial" w:cs="Arial"/>
        </w:rPr>
        <w:t xml:space="preserve">2022.699 </w:t>
      </w:r>
      <w:proofErr w:type="spellStart"/>
      <w:r w:rsidRPr="007F79AF">
        <w:rPr>
          <w:rStyle w:val="ng-binding"/>
          <w:rFonts w:ascii="Arial" w:hAnsi="Arial" w:cs="Arial"/>
        </w:rPr>
        <w:t>t.j</w:t>
      </w:r>
      <w:proofErr w:type="spellEnd"/>
      <w:r w:rsidRPr="007F79AF">
        <w:rPr>
          <w:rStyle w:val="ng-binding"/>
          <w:rFonts w:ascii="Arial" w:hAnsi="Arial" w:cs="Arial"/>
        </w:rPr>
        <w:t>.)</w:t>
      </w:r>
    </w:p>
    <w:p w:rsidR="001422C6" w:rsidRPr="007F79AF" w:rsidRDefault="001422C6" w:rsidP="001422C6">
      <w:pPr>
        <w:ind w:firstLine="708"/>
        <w:jc w:val="both"/>
        <w:rPr>
          <w:rFonts w:ascii="Arial" w:hAnsi="Arial" w:cs="Arial"/>
          <w:i/>
        </w:rPr>
      </w:pPr>
      <w:r w:rsidRPr="007F79AF">
        <w:rPr>
          <w:rFonts w:ascii="Arial" w:hAnsi="Arial" w:cs="Arial"/>
          <w:b/>
          <w:i/>
        </w:rPr>
        <w:t xml:space="preserve">Ilości (częstotliwości) przewidzianych do wywozu odpadów są wartościami szacunkowymi i mogą ulec zmianie </w:t>
      </w:r>
      <w:r w:rsidRPr="007F79AF">
        <w:rPr>
          <w:rFonts w:ascii="Arial" w:hAnsi="Arial" w:cs="Arial"/>
          <w:i/>
        </w:rPr>
        <w:t xml:space="preserve">- Zamawiający zastrzega możliwość zrealizowania zamówienia w mniejszym zakresie. Usługa będzie realizowana w ciągu 24 godzin od telefonicznego zgłoszenia przedstawiciela Zamawiającego potwierdzonego e-mailem, z pominięciem dni wolnych od pracy. </w:t>
      </w:r>
      <w:r w:rsidRPr="007F79AF">
        <w:rPr>
          <w:rFonts w:ascii="Arial" w:hAnsi="Arial" w:cs="Arial"/>
          <w:i/>
          <w:snapToGrid w:val="0"/>
        </w:rPr>
        <w:t>Rozliczona zostanie faktyczna ilość wywiezionych odpadów i stanowić ona będzie iloczyn liczby i pojemności wywiezionych pojemników, dla których zostaną sporządzone i podpisane karty wywozu odpadów..</w:t>
      </w:r>
    </w:p>
    <w:p w:rsidR="001422C6" w:rsidRPr="007F79AF" w:rsidRDefault="001422C6" w:rsidP="001422C6">
      <w:pPr>
        <w:jc w:val="both"/>
        <w:rPr>
          <w:rFonts w:ascii="Arial" w:hAnsi="Arial" w:cs="Arial"/>
          <w:b/>
          <w:i/>
          <w:snapToGrid w:val="0"/>
        </w:rPr>
      </w:pPr>
    </w:p>
    <w:p w:rsidR="001422C6" w:rsidRPr="007F79AF" w:rsidRDefault="001422C6" w:rsidP="001422C6">
      <w:pPr>
        <w:widowControl w:val="0"/>
        <w:ind w:right="6"/>
        <w:jc w:val="both"/>
        <w:rPr>
          <w:rFonts w:ascii="Arial" w:hAnsi="Arial" w:cs="Arial"/>
          <w:b/>
          <w:snapToGrid w:val="0"/>
        </w:rPr>
      </w:pPr>
      <w:r w:rsidRPr="007F79AF">
        <w:rPr>
          <w:rFonts w:ascii="Arial" w:hAnsi="Arial" w:cs="Arial"/>
          <w:b/>
          <w:snapToGrid w:val="0"/>
        </w:rPr>
        <w:t>Wykonawca zobowiązuje się do:</w:t>
      </w:r>
    </w:p>
    <w:p w:rsidR="001422C6" w:rsidRPr="007F79AF" w:rsidRDefault="001422C6" w:rsidP="001422C6">
      <w:pPr>
        <w:widowControl w:val="0"/>
        <w:numPr>
          <w:ilvl w:val="0"/>
          <w:numId w:val="53"/>
        </w:numPr>
        <w:ind w:right="6"/>
        <w:jc w:val="both"/>
        <w:rPr>
          <w:rFonts w:ascii="Arial" w:hAnsi="Arial" w:cs="Arial"/>
          <w:snapToGrid w:val="0"/>
        </w:rPr>
      </w:pPr>
      <w:r w:rsidRPr="007F79AF">
        <w:rPr>
          <w:rFonts w:ascii="Arial" w:hAnsi="Arial" w:cs="Arial"/>
          <w:snapToGrid w:val="0"/>
        </w:rPr>
        <w:t>Posiadania wpisu do rejestru działalności regulowanej, o którym mowa w art. 9b Ustawy z dnia 13 września 1996r. o utrzymaniu czystości i porządku w gminach (Dz.U.2022.1297 j.t.) prowadzonego przez właściwy organ, w zakresie objętym przedmiotem zamówienia;</w:t>
      </w:r>
    </w:p>
    <w:p w:rsidR="001422C6" w:rsidRPr="007F79AF" w:rsidRDefault="001422C6" w:rsidP="001422C6">
      <w:pPr>
        <w:widowControl w:val="0"/>
        <w:numPr>
          <w:ilvl w:val="0"/>
          <w:numId w:val="53"/>
        </w:numPr>
        <w:ind w:right="6"/>
        <w:jc w:val="both"/>
        <w:rPr>
          <w:rFonts w:ascii="Arial" w:hAnsi="Arial" w:cs="Arial"/>
          <w:snapToGrid w:val="0"/>
        </w:rPr>
      </w:pPr>
      <w:r w:rsidRPr="007F79AF">
        <w:rPr>
          <w:rFonts w:ascii="Arial" w:hAnsi="Arial" w:cs="Arial"/>
          <w:snapToGrid w:val="0"/>
        </w:rPr>
        <w:t xml:space="preserve">Spełnienia wymagania Rozporządzenia Ministra Środowiska z dnia 11 stycznia 2013 r. w sprawie szczegółowych wymagań w zakresie odbierania odpadów komunalnych od właścicieli nieruchomości (Dz.U.2013.122 </w:t>
      </w:r>
      <w:proofErr w:type="spellStart"/>
      <w:r w:rsidRPr="007F79AF">
        <w:rPr>
          <w:rFonts w:ascii="Arial" w:hAnsi="Arial" w:cs="Arial"/>
          <w:snapToGrid w:val="0"/>
        </w:rPr>
        <w:t>t.j</w:t>
      </w:r>
      <w:proofErr w:type="spellEnd"/>
      <w:r w:rsidRPr="007F79AF">
        <w:rPr>
          <w:rFonts w:ascii="Arial" w:hAnsi="Arial" w:cs="Arial"/>
          <w:snapToGrid w:val="0"/>
        </w:rPr>
        <w:t>.);</w:t>
      </w:r>
    </w:p>
    <w:p w:rsidR="001422C6" w:rsidRPr="007F79AF" w:rsidRDefault="001422C6" w:rsidP="001422C6">
      <w:pPr>
        <w:widowControl w:val="0"/>
        <w:numPr>
          <w:ilvl w:val="0"/>
          <w:numId w:val="53"/>
        </w:numPr>
        <w:ind w:right="6"/>
        <w:jc w:val="both"/>
        <w:rPr>
          <w:rFonts w:ascii="Arial" w:hAnsi="Arial" w:cs="Arial"/>
          <w:snapToGrid w:val="0"/>
        </w:rPr>
      </w:pPr>
      <w:r w:rsidRPr="007F79AF">
        <w:rPr>
          <w:rFonts w:ascii="Arial" w:hAnsi="Arial" w:cs="Arial"/>
          <w:snapToGrid w:val="0"/>
        </w:rPr>
        <w:t xml:space="preserve">Posiadania uprawnienia do transportu odpadów zgodnie z przepisami Ustawy z dnia 14 grudnia 2012 r. o odpadach (Dz.U.2022.699 </w:t>
      </w:r>
      <w:proofErr w:type="spellStart"/>
      <w:r w:rsidRPr="007F79AF">
        <w:rPr>
          <w:rFonts w:ascii="Arial" w:hAnsi="Arial" w:cs="Arial"/>
          <w:snapToGrid w:val="0"/>
        </w:rPr>
        <w:t>t.j</w:t>
      </w:r>
      <w:proofErr w:type="spellEnd"/>
      <w:r w:rsidRPr="007F79AF">
        <w:rPr>
          <w:rFonts w:ascii="Arial" w:hAnsi="Arial" w:cs="Arial"/>
          <w:snapToGrid w:val="0"/>
        </w:rPr>
        <w:t>.</w:t>
      </w:r>
      <w:r w:rsidRPr="007F79AF">
        <w:rPr>
          <w:rFonts w:ascii="Arial" w:hAnsi="Arial" w:cs="Arial"/>
          <w:bCs/>
        </w:rPr>
        <w:t>);</w:t>
      </w:r>
    </w:p>
    <w:p w:rsidR="001422C6" w:rsidRPr="007F79AF" w:rsidRDefault="001422C6" w:rsidP="001422C6">
      <w:pPr>
        <w:widowControl w:val="0"/>
        <w:numPr>
          <w:ilvl w:val="0"/>
          <w:numId w:val="53"/>
        </w:numPr>
        <w:ind w:right="6"/>
        <w:jc w:val="both"/>
        <w:rPr>
          <w:rFonts w:ascii="Arial" w:hAnsi="Arial" w:cs="Arial"/>
          <w:snapToGrid w:val="0"/>
        </w:rPr>
      </w:pPr>
      <w:r w:rsidRPr="007F79AF">
        <w:rPr>
          <w:rFonts w:ascii="Arial" w:hAnsi="Arial" w:cs="Arial"/>
          <w:snapToGrid w:val="0"/>
        </w:rPr>
        <w:t xml:space="preserve">Dysponowania potencjałem osobowym, technicznym oraz finansowym niezbędnym do należytego wykonania przedmiotu zamówienia; </w:t>
      </w:r>
    </w:p>
    <w:p w:rsidR="001422C6" w:rsidRPr="007F79AF" w:rsidRDefault="001422C6" w:rsidP="001422C6">
      <w:pPr>
        <w:widowControl w:val="0"/>
        <w:numPr>
          <w:ilvl w:val="0"/>
          <w:numId w:val="53"/>
        </w:numPr>
        <w:ind w:right="6"/>
        <w:jc w:val="both"/>
        <w:rPr>
          <w:rFonts w:ascii="Arial" w:hAnsi="Arial" w:cs="Arial"/>
          <w:snapToGrid w:val="0"/>
        </w:rPr>
      </w:pPr>
      <w:r w:rsidRPr="007F79AF">
        <w:rPr>
          <w:rFonts w:ascii="Arial" w:hAnsi="Arial" w:cs="Arial"/>
          <w:snapToGrid w:val="0"/>
        </w:rPr>
        <w:t>Spełnienia następujących wymagań:</w:t>
      </w:r>
    </w:p>
    <w:p w:rsidR="001422C6" w:rsidRPr="007F79AF" w:rsidRDefault="001422C6" w:rsidP="001422C6">
      <w:pPr>
        <w:widowControl w:val="0"/>
        <w:numPr>
          <w:ilvl w:val="1"/>
          <w:numId w:val="53"/>
        </w:numPr>
        <w:ind w:right="6"/>
        <w:jc w:val="both"/>
        <w:rPr>
          <w:rFonts w:ascii="Arial" w:hAnsi="Arial" w:cs="Arial"/>
          <w:snapToGrid w:val="0"/>
        </w:rPr>
      </w:pPr>
      <w:r w:rsidRPr="007F79AF">
        <w:rPr>
          <w:rFonts w:ascii="Arial" w:hAnsi="Arial" w:cs="Arial"/>
          <w:snapToGrid w:val="0"/>
        </w:rPr>
        <w:t>posiadania wyposażenia umożliwiającego odbieranie odpadów komunalnych oraz zapewnienie jego odpowiedniego stanu technicznego;</w:t>
      </w:r>
    </w:p>
    <w:p w:rsidR="001422C6" w:rsidRPr="007F79AF" w:rsidRDefault="001422C6" w:rsidP="001422C6">
      <w:pPr>
        <w:widowControl w:val="0"/>
        <w:numPr>
          <w:ilvl w:val="1"/>
          <w:numId w:val="53"/>
        </w:numPr>
        <w:ind w:right="6"/>
        <w:jc w:val="both"/>
        <w:rPr>
          <w:rFonts w:ascii="Arial" w:hAnsi="Arial" w:cs="Arial"/>
          <w:snapToGrid w:val="0"/>
        </w:rPr>
      </w:pPr>
      <w:r w:rsidRPr="007F79AF">
        <w:rPr>
          <w:rFonts w:ascii="Arial" w:hAnsi="Arial" w:cs="Arial"/>
          <w:snapToGrid w:val="0"/>
        </w:rPr>
        <w:t>utrzymania odpowiedniego stanu technicznego pojazdów i urządzeń do odbierania odpadów komunalnych.;</w:t>
      </w:r>
    </w:p>
    <w:p w:rsidR="001422C6" w:rsidRPr="007F79AF" w:rsidRDefault="001422C6" w:rsidP="001422C6">
      <w:pPr>
        <w:widowControl w:val="0"/>
        <w:numPr>
          <w:ilvl w:val="1"/>
          <w:numId w:val="53"/>
        </w:numPr>
        <w:ind w:right="6"/>
        <w:jc w:val="both"/>
        <w:rPr>
          <w:rFonts w:ascii="Arial" w:hAnsi="Arial" w:cs="Arial"/>
          <w:snapToGrid w:val="0"/>
        </w:rPr>
      </w:pPr>
      <w:r w:rsidRPr="007F79AF">
        <w:rPr>
          <w:rFonts w:ascii="Arial" w:hAnsi="Arial" w:cs="Arial"/>
          <w:snapToGrid w:val="0"/>
        </w:rPr>
        <w:t>posiadania wymaganej liczby pojemników do wydzierżawienia.</w:t>
      </w:r>
    </w:p>
    <w:p w:rsidR="001422C6" w:rsidRPr="007F79AF" w:rsidRDefault="001422C6" w:rsidP="001422C6">
      <w:pPr>
        <w:widowControl w:val="0"/>
        <w:numPr>
          <w:ilvl w:val="0"/>
          <w:numId w:val="53"/>
        </w:numPr>
        <w:spacing w:line="276" w:lineRule="auto"/>
        <w:ind w:right="6"/>
        <w:jc w:val="both"/>
        <w:rPr>
          <w:rFonts w:ascii="Arial" w:hAnsi="Arial" w:cs="Arial"/>
          <w:snapToGrid w:val="0"/>
        </w:rPr>
      </w:pPr>
      <w:r w:rsidRPr="007F79AF">
        <w:rPr>
          <w:rFonts w:ascii="Arial" w:hAnsi="Arial" w:cs="Arial"/>
          <w:snapToGrid w:val="0"/>
        </w:rPr>
        <w:t>Wyposażenia posesji w sprawne pojemniki ze szczelnymi pokrywami, do gromadzenia stałych odpadów komunalnych niesegregowanych oraz pojemniki na odpady segregowane - papier, metale i tworzywa sztuczne, szkło oraz odpady biodegradowalne w liczbach wystarczających na gromadzenie odpadów proporcjonalnie do ilości odpadów przewidywanych do wywiezienia - określonych w formularzu cenowym. Wystawione pojemniki winny być sprawne technicznie, estetyczne i szczelne:</w:t>
      </w:r>
    </w:p>
    <w:p w:rsidR="001422C6" w:rsidRPr="007F79AF" w:rsidRDefault="001422C6" w:rsidP="001422C6">
      <w:pPr>
        <w:widowControl w:val="0"/>
        <w:numPr>
          <w:ilvl w:val="1"/>
          <w:numId w:val="53"/>
        </w:numPr>
        <w:spacing w:line="276" w:lineRule="auto"/>
        <w:ind w:right="6"/>
        <w:jc w:val="both"/>
        <w:rPr>
          <w:rFonts w:ascii="Arial" w:hAnsi="Arial" w:cs="Arial"/>
          <w:snapToGrid w:val="0"/>
        </w:rPr>
      </w:pPr>
      <w:r w:rsidRPr="007F79AF">
        <w:rPr>
          <w:rFonts w:ascii="Arial" w:hAnsi="Arial" w:cs="Arial"/>
          <w:snapToGrid w:val="0"/>
        </w:rPr>
        <w:t>pojemniki przeznaczone do gromadzenia zmieszanych odpadów komunalnych oznaczonych napisem „Zmieszane odpady komunalne”;</w:t>
      </w:r>
    </w:p>
    <w:p w:rsidR="001422C6" w:rsidRPr="007F79AF" w:rsidRDefault="001422C6" w:rsidP="001422C6">
      <w:pPr>
        <w:widowControl w:val="0"/>
        <w:numPr>
          <w:ilvl w:val="1"/>
          <w:numId w:val="53"/>
        </w:numPr>
        <w:spacing w:line="276" w:lineRule="auto"/>
        <w:ind w:right="6"/>
        <w:jc w:val="both"/>
        <w:rPr>
          <w:rFonts w:ascii="Arial" w:hAnsi="Arial" w:cs="Arial"/>
          <w:snapToGrid w:val="0"/>
        </w:rPr>
      </w:pPr>
      <w:r w:rsidRPr="007F79AF">
        <w:rPr>
          <w:rFonts w:ascii="Arial" w:hAnsi="Arial" w:cs="Arial"/>
          <w:snapToGrid w:val="0"/>
        </w:rPr>
        <w:t>pojemniki przeznaczone do gromadzenia odpadów segregowanych powinny być oznaczone napisem  „Papier”; „ Metale i Tworzywa Sztuczne”, „Szkło”, „BIO”.</w:t>
      </w:r>
    </w:p>
    <w:p w:rsidR="001422C6" w:rsidRPr="007F79AF" w:rsidRDefault="001422C6" w:rsidP="001422C6">
      <w:pPr>
        <w:widowControl w:val="0"/>
        <w:numPr>
          <w:ilvl w:val="0"/>
          <w:numId w:val="53"/>
        </w:numPr>
        <w:spacing w:line="276" w:lineRule="auto"/>
        <w:ind w:right="6"/>
        <w:jc w:val="both"/>
        <w:rPr>
          <w:rFonts w:ascii="Arial" w:hAnsi="Arial" w:cs="Arial"/>
          <w:snapToGrid w:val="0"/>
        </w:rPr>
      </w:pPr>
      <w:r w:rsidRPr="007F79AF">
        <w:rPr>
          <w:rFonts w:ascii="Arial" w:hAnsi="Arial" w:cs="Arial"/>
        </w:rPr>
        <w:lastRenderedPageBreak/>
        <w:t xml:space="preserve">Udostępnienia pojemników spełniających wymagania </w:t>
      </w:r>
      <w:r w:rsidRPr="007F79AF">
        <w:rPr>
          <w:rFonts w:ascii="Arial" w:hAnsi="Arial" w:cs="Arial"/>
          <w:snapToGrid w:val="0"/>
        </w:rPr>
        <w:t>Rozporządzenia Ministra Środowiska z dnia 29 grudnia 2016 r. w sprawie szczegółowego sposobu selektywnego zbierania wybranych frakcji odpadów (Dz.U.2019.2028).</w:t>
      </w:r>
    </w:p>
    <w:p w:rsidR="001422C6" w:rsidRPr="007F79AF" w:rsidRDefault="001422C6" w:rsidP="001422C6">
      <w:pPr>
        <w:widowControl w:val="0"/>
        <w:numPr>
          <w:ilvl w:val="0"/>
          <w:numId w:val="53"/>
        </w:numPr>
        <w:spacing w:line="276" w:lineRule="auto"/>
        <w:ind w:right="6"/>
        <w:jc w:val="both"/>
        <w:rPr>
          <w:rFonts w:ascii="Arial" w:hAnsi="Arial" w:cs="Arial"/>
          <w:snapToGrid w:val="0"/>
        </w:rPr>
      </w:pPr>
      <w:r w:rsidRPr="007F79AF">
        <w:rPr>
          <w:rFonts w:ascii="Arial" w:hAnsi="Arial" w:cs="Arial"/>
          <w:snapToGrid w:val="0"/>
        </w:rPr>
        <w:t>Ustawiania pojemników, o których mowa w punkcie 6 w miejscach wskazanych przez użytkownika - przedstawiciela Zamawiającego;</w:t>
      </w:r>
    </w:p>
    <w:p w:rsidR="001422C6" w:rsidRPr="007F79AF" w:rsidRDefault="001422C6" w:rsidP="001422C6">
      <w:pPr>
        <w:widowControl w:val="0"/>
        <w:numPr>
          <w:ilvl w:val="0"/>
          <w:numId w:val="53"/>
        </w:numPr>
        <w:spacing w:line="276" w:lineRule="auto"/>
        <w:ind w:right="6"/>
        <w:jc w:val="both"/>
        <w:rPr>
          <w:rFonts w:ascii="Arial" w:hAnsi="Arial" w:cs="Arial"/>
          <w:snapToGrid w:val="0"/>
        </w:rPr>
      </w:pPr>
      <w:r w:rsidRPr="007F79AF">
        <w:rPr>
          <w:rFonts w:ascii="Arial" w:hAnsi="Arial" w:cs="Arial"/>
          <w:snapToGrid w:val="0"/>
        </w:rPr>
        <w:t>Oznakowania pojemników w sposób umożliwiający identyfikację właściciela (nazwa firmy, logo, itp.);</w:t>
      </w:r>
    </w:p>
    <w:p w:rsidR="001422C6" w:rsidRPr="007F79AF" w:rsidRDefault="001422C6" w:rsidP="001422C6">
      <w:pPr>
        <w:numPr>
          <w:ilvl w:val="0"/>
          <w:numId w:val="53"/>
        </w:numPr>
        <w:jc w:val="both"/>
        <w:rPr>
          <w:rFonts w:ascii="Arial" w:hAnsi="Arial" w:cs="Arial"/>
        </w:rPr>
      </w:pPr>
      <w:r w:rsidRPr="007F79AF">
        <w:rPr>
          <w:rFonts w:ascii="Arial" w:hAnsi="Arial" w:cs="Arial"/>
        </w:rPr>
        <w:t xml:space="preserve">Zachowania właściwego stanu sanitarnego pojemników służących do gromadzenia odpadów komunalnych. </w:t>
      </w:r>
    </w:p>
    <w:p w:rsidR="001422C6" w:rsidRPr="007F79AF" w:rsidRDefault="001422C6" w:rsidP="001422C6">
      <w:pPr>
        <w:widowControl w:val="0"/>
        <w:numPr>
          <w:ilvl w:val="0"/>
          <w:numId w:val="53"/>
        </w:numPr>
        <w:spacing w:line="276" w:lineRule="auto"/>
        <w:ind w:right="6"/>
        <w:jc w:val="both"/>
        <w:rPr>
          <w:rFonts w:ascii="Arial" w:hAnsi="Arial" w:cs="Arial"/>
          <w:snapToGrid w:val="0"/>
        </w:rPr>
      </w:pPr>
      <w:r w:rsidRPr="007F79AF">
        <w:rPr>
          <w:rFonts w:ascii="Arial" w:hAnsi="Arial" w:cs="Arial"/>
          <w:snapToGrid w:val="0"/>
        </w:rPr>
        <w:t>Systematycznego usuwania odpadów gromadzonych we wszystkich pojemnikach;</w:t>
      </w:r>
    </w:p>
    <w:p w:rsidR="001422C6" w:rsidRPr="007F79AF" w:rsidRDefault="001422C6" w:rsidP="001422C6">
      <w:pPr>
        <w:widowControl w:val="0"/>
        <w:numPr>
          <w:ilvl w:val="0"/>
          <w:numId w:val="53"/>
        </w:numPr>
        <w:spacing w:line="276" w:lineRule="auto"/>
        <w:ind w:right="6"/>
        <w:jc w:val="both"/>
        <w:rPr>
          <w:rFonts w:ascii="Arial" w:hAnsi="Arial" w:cs="Arial"/>
          <w:snapToGrid w:val="0"/>
        </w:rPr>
      </w:pPr>
      <w:r w:rsidRPr="007F79AF">
        <w:rPr>
          <w:rFonts w:ascii="Arial" w:hAnsi="Arial" w:cs="Arial"/>
          <w:snapToGrid w:val="0"/>
        </w:rPr>
        <w:t>Usunięcia odpadów zalegających poza pojemnikami w przypadku ich przepełnienia spowodowanego niedotrzymaniem ustalonego terminu wywozu;</w:t>
      </w:r>
    </w:p>
    <w:p w:rsidR="001422C6" w:rsidRPr="007F79AF" w:rsidRDefault="001422C6" w:rsidP="001422C6">
      <w:pPr>
        <w:widowControl w:val="0"/>
        <w:numPr>
          <w:ilvl w:val="0"/>
          <w:numId w:val="53"/>
        </w:numPr>
        <w:spacing w:line="276" w:lineRule="auto"/>
        <w:ind w:right="6"/>
        <w:jc w:val="both"/>
        <w:rPr>
          <w:rFonts w:ascii="Arial" w:hAnsi="Arial" w:cs="Arial"/>
          <w:snapToGrid w:val="0"/>
        </w:rPr>
      </w:pPr>
      <w:r w:rsidRPr="007F79AF">
        <w:rPr>
          <w:rFonts w:ascii="Arial" w:hAnsi="Arial" w:cs="Arial"/>
          <w:snapToGrid w:val="0"/>
        </w:rPr>
        <w:t>Pozostawienia na stanowisku pojemników całkowicie opróżnionych;</w:t>
      </w:r>
    </w:p>
    <w:p w:rsidR="001422C6" w:rsidRPr="007F79AF" w:rsidRDefault="001422C6" w:rsidP="001422C6">
      <w:pPr>
        <w:widowControl w:val="0"/>
        <w:numPr>
          <w:ilvl w:val="0"/>
          <w:numId w:val="53"/>
        </w:numPr>
        <w:spacing w:line="276" w:lineRule="auto"/>
        <w:ind w:right="6"/>
        <w:jc w:val="both"/>
        <w:rPr>
          <w:rFonts w:ascii="Arial" w:hAnsi="Arial" w:cs="Arial"/>
          <w:snapToGrid w:val="0"/>
        </w:rPr>
      </w:pPr>
      <w:r w:rsidRPr="007F79AF">
        <w:rPr>
          <w:rFonts w:ascii="Arial" w:hAnsi="Arial" w:cs="Arial"/>
          <w:snapToGrid w:val="0"/>
        </w:rPr>
        <w:t>Wymiany podstawionych pojemników uszkodzonych lub zniszczonych w wyniku bieżącej eksploatacji,</w:t>
      </w:r>
      <w:r w:rsidRPr="007F79AF">
        <w:rPr>
          <w:rFonts w:ascii="Arial" w:hAnsi="Arial" w:cs="Arial"/>
        </w:rPr>
        <w:t xml:space="preserve"> na koszt Wykonawcy (w przypadku pojemników Wykonawcy);</w:t>
      </w:r>
    </w:p>
    <w:p w:rsidR="001422C6" w:rsidRPr="007F79AF" w:rsidRDefault="001422C6" w:rsidP="001422C6">
      <w:pPr>
        <w:widowControl w:val="0"/>
        <w:numPr>
          <w:ilvl w:val="0"/>
          <w:numId w:val="53"/>
        </w:numPr>
        <w:spacing w:line="276" w:lineRule="auto"/>
        <w:ind w:right="6"/>
        <w:jc w:val="both"/>
        <w:rPr>
          <w:rFonts w:ascii="Arial" w:hAnsi="Arial" w:cs="Arial"/>
          <w:snapToGrid w:val="0"/>
        </w:rPr>
      </w:pPr>
      <w:r w:rsidRPr="007F79AF">
        <w:rPr>
          <w:rFonts w:ascii="Arial" w:hAnsi="Arial" w:cs="Arial"/>
          <w:snapToGrid w:val="0"/>
        </w:rPr>
        <w:t xml:space="preserve">Utrzymywania </w:t>
      </w:r>
      <w:r w:rsidRPr="007F79AF">
        <w:rPr>
          <w:rFonts w:ascii="Arial" w:hAnsi="Arial" w:cs="Arial"/>
        </w:rPr>
        <w:t>terenu w należytym porządku, w promieniu 1,5 m od pojemnika</w:t>
      </w:r>
      <w:r w:rsidRPr="007F79AF">
        <w:rPr>
          <w:rFonts w:ascii="Arial" w:hAnsi="Arial" w:cs="Arial"/>
          <w:snapToGrid w:val="0"/>
        </w:rPr>
        <w:t>;</w:t>
      </w:r>
    </w:p>
    <w:p w:rsidR="001422C6" w:rsidRPr="007F79AF" w:rsidRDefault="001422C6" w:rsidP="001422C6">
      <w:pPr>
        <w:pStyle w:val="Akapitzlist"/>
        <w:widowControl w:val="0"/>
        <w:numPr>
          <w:ilvl w:val="0"/>
          <w:numId w:val="53"/>
        </w:numPr>
        <w:spacing w:line="276" w:lineRule="auto"/>
        <w:ind w:right="6"/>
        <w:jc w:val="both"/>
        <w:rPr>
          <w:rFonts w:ascii="Arial" w:hAnsi="Arial" w:cs="Arial"/>
          <w:snapToGrid w:val="0"/>
        </w:rPr>
      </w:pPr>
      <w:r w:rsidRPr="007F79AF">
        <w:rPr>
          <w:rFonts w:ascii="Arial" w:hAnsi="Arial" w:cs="Arial"/>
          <w:snapToGrid w:val="0"/>
        </w:rPr>
        <w:t xml:space="preserve">Zagospodarowania odpadów zgodnie z ustawą z dnia 14 grudnia 2012 r. o odpadach </w:t>
      </w:r>
      <w:r w:rsidRPr="007F79AF">
        <w:rPr>
          <w:rFonts w:ascii="Arial" w:hAnsi="Arial" w:cs="Arial"/>
          <w:color w:val="000000"/>
          <w:shd w:val="clear" w:color="auto" w:fill="FFFFFF"/>
        </w:rPr>
        <w:t xml:space="preserve">(Dz.U.2022.699 </w:t>
      </w:r>
      <w:proofErr w:type="spellStart"/>
      <w:r w:rsidRPr="007F79AF">
        <w:rPr>
          <w:rFonts w:ascii="Arial" w:hAnsi="Arial" w:cs="Arial"/>
          <w:color w:val="000000"/>
          <w:shd w:val="clear" w:color="auto" w:fill="FFFFFF"/>
        </w:rPr>
        <w:t>t.j</w:t>
      </w:r>
      <w:proofErr w:type="spellEnd"/>
      <w:r w:rsidRPr="007F79AF">
        <w:rPr>
          <w:rFonts w:ascii="Arial" w:hAnsi="Arial" w:cs="Arial"/>
          <w:color w:val="000000"/>
          <w:shd w:val="clear" w:color="auto" w:fill="FFFFFF"/>
        </w:rPr>
        <w:t>.);</w:t>
      </w:r>
    </w:p>
    <w:p w:rsidR="001422C6" w:rsidRPr="007F79AF" w:rsidRDefault="001422C6" w:rsidP="001422C6">
      <w:pPr>
        <w:pStyle w:val="Akapitzlist"/>
        <w:widowControl w:val="0"/>
        <w:numPr>
          <w:ilvl w:val="0"/>
          <w:numId w:val="53"/>
        </w:numPr>
        <w:spacing w:line="276" w:lineRule="auto"/>
        <w:ind w:right="6"/>
        <w:jc w:val="both"/>
        <w:rPr>
          <w:rFonts w:ascii="Arial" w:hAnsi="Arial" w:cs="Arial"/>
          <w:snapToGrid w:val="0"/>
        </w:rPr>
      </w:pPr>
      <w:r w:rsidRPr="007F79AF">
        <w:rPr>
          <w:rFonts w:ascii="Arial" w:hAnsi="Arial" w:cs="Arial"/>
          <w:snapToGrid w:val="0"/>
        </w:rPr>
        <w:t>Udostępniania w razie potrzeby dodatkowych pojemników i opróżniania ich wg cen zgodnych z zawartą umową;</w:t>
      </w:r>
    </w:p>
    <w:p w:rsidR="001422C6" w:rsidRPr="007F79AF" w:rsidRDefault="001422C6" w:rsidP="001422C6">
      <w:pPr>
        <w:widowControl w:val="0"/>
        <w:ind w:right="6"/>
        <w:jc w:val="both"/>
        <w:rPr>
          <w:rFonts w:ascii="Arial" w:hAnsi="Arial" w:cs="Arial"/>
          <w:snapToGrid w:val="0"/>
        </w:rPr>
      </w:pPr>
    </w:p>
    <w:p w:rsidR="001422C6" w:rsidRPr="007F79AF" w:rsidRDefault="001422C6" w:rsidP="001422C6">
      <w:pPr>
        <w:widowControl w:val="0"/>
        <w:ind w:right="6" w:firstLine="708"/>
        <w:jc w:val="both"/>
        <w:rPr>
          <w:rFonts w:ascii="Arial" w:hAnsi="Arial" w:cs="Arial"/>
          <w:snapToGrid w:val="0"/>
        </w:rPr>
      </w:pPr>
      <w:r w:rsidRPr="007F79AF">
        <w:rPr>
          <w:rFonts w:ascii="Arial" w:hAnsi="Arial" w:cs="Arial"/>
          <w:snapToGrid w:val="0"/>
        </w:rPr>
        <w:t>Każdorazowe wykonanie usługi odbywać się będzie od poniedziałku do piątku, na zgłoszenie telefoniczne uprawnionego przedstawiciela Zamawiającego w danym kompleksie wojskowym – termin wykonania usługi nie później niż 24 godzin od zgłoszenia.</w:t>
      </w:r>
    </w:p>
    <w:p w:rsidR="00CA6C32" w:rsidRPr="007F79AF" w:rsidRDefault="001422C6" w:rsidP="00ED2F51">
      <w:pPr>
        <w:widowControl w:val="0"/>
        <w:ind w:right="6" w:firstLine="708"/>
        <w:jc w:val="both"/>
        <w:rPr>
          <w:rFonts w:ascii="Arial" w:hAnsi="Arial" w:cs="Arial"/>
          <w:snapToGrid w:val="0"/>
        </w:rPr>
      </w:pPr>
      <w:r w:rsidRPr="007F79AF">
        <w:rPr>
          <w:rFonts w:ascii="Arial" w:hAnsi="Arial" w:cs="Arial"/>
          <w:snapToGrid w:val="0"/>
        </w:rPr>
        <w:t xml:space="preserve">Każdorazowe wykonanie usługi będzie potwierdzone na karcie „Potwierdzenia wywozu” </w:t>
      </w:r>
      <w:r w:rsidRPr="007F79AF">
        <w:rPr>
          <w:rFonts w:ascii="Arial" w:hAnsi="Arial" w:cs="Arial"/>
          <w:snapToGrid w:val="0"/>
          <w:u w:val="single"/>
        </w:rPr>
        <w:t>czytelnym podpisem</w:t>
      </w:r>
      <w:r w:rsidRPr="007F79AF">
        <w:rPr>
          <w:rFonts w:ascii="Arial" w:hAnsi="Arial" w:cs="Arial"/>
          <w:snapToGrid w:val="0"/>
        </w:rPr>
        <w:t xml:space="preserve"> bądź pieczątką imienną i parafą przez osobę wyznaczoną przez Zamawiającego w dniu wykonania usługi.</w:t>
      </w:r>
      <w:bookmarkStart w:id="0" w:name="_GoBack"/>
      <w:bookmarkEnd w:id="0"/>
    </w:p>
    <w:sectPr w:rsidR="00CA6C32" w:rsidRPr="007F79AF" w:rsidSect="00ED2F51">
      <w:headerReference w:type="defaul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882" w:rsidRDefault="00553882" w:rsidP="0011688D">
      <w:r>
        <w:separator/>
      </w:r>
    </w:p>
  </w:endnote>
  <w:endnote w:type="continuationSeparator" w:id="0">
    <w:p w:rsidR="00553882" w:rsidRDefault="00553882" w:rsidP="0011688D">
      <w:r>
        <w:continuationSeparator/>
      </w:r>
    </w:p>
  </w:endnote>
  <w:endnote w:id="1">
    <w:p w:rsidR="00261307" w:rsidRDefault="00261307" w:rsidP="00CA6C32">
      <w:pPr>
        <w:pStyle w:val="Tekstprzypisukocowego"/>
      </w:pPr>
    </w:p>
    <w:p w:rsidR="00261307" w:rsidRDefault="00261307" w:rsidP="00CA6C32">
      <w:pPr>
        <w:pStyle w:val="Tekstprzypisukocowego"/>
      </w:pPr>
    </w:p>
    <w:p w:rsidR="00261307" w:rsidRDefault="00261307" w:rsidP="00CA6C32">
      <w:pPr>
        <w:pStyle w:val="Tekstprzypisukocowego"/>
      </w:pPr>
    </w:p>
    <w:p w:rsidR="00261307" w:rsidRDefault="00261307" w:rsidP="00CA6C32">
      <w:pPr>
        <w:pStyle w:val="Tekstprzypisukocowego"/>
      </w:pPr>
    </w:p>
    <w:p w:rsidR="00261307" w:rsidRDefault="00261307" w:rsidP="00CA6C32">
      <w:pPr>
        <w:pStyle w:val="Tekstprzypisukocowego"/>
      </w:pPr>
    </w:p>
    <w:p w:rsidR="00261307" w:rsidRDefault="00261307" w:rsidP="00CA6C32">
      <w:pPr>
        <w:pStyle w:val="Tekstprzypisukocowego"/>
      </w:pPr>
    </w:p>
    <w:p w:rsidR="00261307" w:rsidRDefault="00261307" w:rsidP="00CA6C32">
      <w:pPr>
        <w:pStyle w:val="Tekstprzypisukocowego"/>
      </w:pPr>
    </w:p>
    <w:p w:rsidR="00261307" w:rsidRDefault="00261307" w:rsidP="00CA6C32">
      <w:pPr>
        <w:pStyle w:val="Tekstprzypisukocowego"/>
      </w:pPr>
    </w:p>
    <w:p w:rsidR="00261307" w:rsidRDefault="00261307" w:rsidP="00CA6C32">
      <w:pPr>
        <w:pStyle w:val="Tekstprzypisukocowego"/>
      </w:pPr>
    </w:p>
    <w:p w:rsidR="00261307" w:rsidRDefault="00261307" w:rsidP="00CA6C32">
      <w:pPr>
        <w:pStyle w:val="Tekstprzypisukocowego"/>
      </w:pPr>
    </w:p>
    <w:p w:rsidR="00261307" w:rsidRDefault="00261307" w:rsidP="00CA6C32">
      <w:pPr>
        <w:pStyle w:val="Tekstprzypisukocowego"/>
      </w:pPr>
    </w:p>
    <w:p w:rsidR="00261307" w:rsidRDefault="00261307" w:rsidP="00CA6C32">
      <w:pPr>
        <w:pStyle w:val="Tekstprzypisukocowego"/>
      </w:pPr>
    </w:p>
    <w:p w:rsidR="00261307" w:rsidRDefault="00261307" w:rsidP="00CA6C32">
      <w:pPr>
        <w:pStyle w:val="Tekstprzypisukocowego"/>
      </w:pPr>
    </w:p>
    <w:p w:rsidR="00954367" w:rsidRDefault="00954367" w:rsidP="00CA6C32">
      <w:pPr>
        <w:pStyle w:val="Tekstprzypisukocowego"/>
      </w:pPr>
    </w:p>
    <w:p w:rsidR="00954367" w:rsidRDefault="00954367" w:rsidP="00CA6C32">
      <w:pPr>
        <w:pStyle w:val="Tekstprzypisukocowego"/>
      </w:pPr>
    </w:p>
    <w:p w:rsidR="00954367" w:rsidRDefault="00954367" w:rsidP="00CA6C32">
      <w:pPr>
        <w:pStyle w:val="Tekstprzypisukocowego"/>
      </w:pPr>
    </w:p>
    <w:p w:rsidR="00954367" w:rsidRDefault="00954367" w:rsidP="00CA6C32">
      <w:pPr>
        <w:pStyle w:val="Tekstprzypisukocowego"/>
      </w:pPr>
    </w:p>
    <w:p w:rsidR="00954367" w:rsidRDefault="00954367" w:rsidP="00CA6C32">
      <w:pPr>
        <w:pStyle w:val="Tekstprzypisukocowego"/>
      </w:pPr>
    </w:p>
    <w:p w:rsidR="00954367" w:rsidRDefault="00954367" w:rsidP="00CA6C32">
      <w:pPr>
        <w:pStyle w:val="Tekstprzypisukocowego"/>
      </w:pPr>
    </w:p>
    <w:p w:rsidR="00954367" w:rsidRDefault="00954367" w:rsidP="00CA6C32">
      <w:pPr>
        <w:pStyle w:val="Tekstprzypisukocowego"/>
      </w:pPr>
    </w:p>
    <w:p w:rsidR="00954367" w:rsidRPr="00CA6C32" w:rsidRDefault="00954367" w:rsidP="00CA6C32">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10102FF" w:usb1="EAC7FFFF" w:usb2="0001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5596357"/>
      <w:docPartObj>
        <w:docPartGallery w:val="Page Numbers (Bottom of Page)"/>
        <w:docPartUnique/>
      </w:docPartObj>
    </w:sdtPr>
    <w:sdtEndPr>
      <w:rPr>
        <w:rFonts w:ascii="Arial" w:hAnsi="Arial" w:cs="Arial"/>
        <w:sz w:val="20"/>
        <w:szCs w:val="20"/>
      </w:rPr>
    </w:sdtEndPr>
    <w:sdtContent>
      <w:p w:rsidR="00261307" w:rsidRPr="00AC33A2" w:rsidRDefault="00261307" w:rsidP="00AC33A2">
        <w:pPr>
          <w:jc w:val="right"/>
          <w:rPr>
            <w:rFonts w:ascii="Arial" w:hAnsi="Arial" w:cs="Arial"/>
            <w:sz w:val="20"/>
            <w:szCs w:val="20"/>
          </w:rPr>
        </w:pPr>
        <w:r w:rsidRPr="00BC3204">
          <w:rPr>
            <w:rFonts w:ascii="Arial" w:hAnsi="Arial" w:cs="Arial"/>
            <w:sz w:val="20"/>
            <w:szCs w:val="20"/>
          </w:rPr>
          <w:fldChar w:fldCharType="begin"/>
        </w:r>
        <w:r w:rsidRPr="00BC3204">
          <w:rPr>
            <w:rFonts w:ascii="Arial" w:hAnsi="Arial" w:cs="Arial"/>
            <w:sz w:val="20"/>
            <w:szCs w:val="20"/>
          </w:rPr>
          <w:instrText>PAGE   \* MERGEFORMAT</w:instrText>
        </w:r>
        <w:r w:rsidRPr="00BC3204">
          <w:rPr>
            <w:rFonts w:ascii="Arial" w:hAnsi="Arial" w:cs="Arial"/>
            <w:sz w:val="20"/>
            <w:szCs w:val="20"/>
          </w:rPr>
          <w:fldChar w:fldCharType="separate"/>
        </w:r>
        <w:r w:rsidR="00222916">
          <w:rPr>
            <w:rFonts w:ascii="Arial" w:hAnsi="Arial" w:cs="Arial"/>
            <w:noProof/>
            <w:sz w:val="20"/>
            <w:szCs w:val="20"/>
          </w:rPr>
          <w:t>1</w:t>
        </w:r>
        <w:r w:rsidRPr="00BC3204">
          <w:rPr>
            <w:rFonts w:ascii="Arial" w:hAnsi="Arial" w:cs="Arial"/>
            <w:sz w:val="20"/>
            <w:szCs w:val="20"/>
          </w:rPr>
          <w:fldChar w:fldCharType="end"/>
        </w:r>
        <w:r>
          <w:rPr>
            <w:rFonts w:ascii="Arial" w:hAnsi="Arial" w:cs="Arial"/>
            <w:sz w:val="20"/>
            <w:szCs w:val="20"/>
          </w:rPr>
          <w:t>/</w:t>
        </w:r>
        <w:r w:rsidR="00ED2F51">
          <w:rPr>
            <w:rFonts w:ascii="Arial" w:hAnsi="Arial" w:cs="Arial"/>
            <w:sz w:val="20"/>
            <w:szCs w:val="20"/>
          </w:rPr>
          <w:t>29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882" w:rsidRDefault="00553882" w:rsidP="0011688D">
      <w:r>
        <w:separator/>
      </w:r>
    </w:p>
  </w:footnote>
  <w:footnote w:type="continuationSeparator" w:id="0">
    <w:p w:rsidR="00553882" w:rsidRDefault="00553882" w:rsidP="0011688D">
      <w:r>
        <w:continuationSeparator/>
      </w:r>
    </w:p>
  </w:footnote>
  <w:footnote w:id="1">
    <w:p w:rsidR="00261307" w:rsidRPr="003D6AE7" w:rsidRDefault="00261307" w:rsidP="00C6035E">
      <w:pPr>
        <w:rPr>
          <w:rFonts w:ascii="Arial" w:hAnsi="Arial" w:cs="Arial"/>
          <w:sz w:val="14"/>
          <w:szCs w:val="14"/>
        </w:rPr>
      </w:pPr>
    </w:p>
    <w:p w:rsidR="00261307" w:rsidRDefault="00261307" w:rsidP="00C6035E"/>
  </w:footnote>
  <w:footnote w:id="2">
    <w:p w:rsidR="00261307" w:rsidRPr="00FC72E7" w:rsidRDefault="00261307" w:rsidP="007E2802">
      <w:pPr>
        <w:jc w:val="both"/>
        <w:rPr>
          <w:rFonts w:ascii="Arial" w:hAnsi="Arial" w:cs="Arial"/>
          <w:i/>
        </w:rPr>
      </w:pPr>
      <w:r w:rsidRPr="009F0F62">
        <w:rPr>
          <w:rStyle w:val="Odwoaniedokomentarza"/>
          <w:rFonts w:ascii="Arial" w:hAnsi="Arial" w:cs="Arial"/>
        </w:rPr>
        <w:footnoteRef/>
      </w:r>
      <w:r w:rsidRPr="009F0F62">
        <w:rPr>
          <w:rFonts w:ascii="Arial" w:hAnsi="Arial" w:cs="Arial"/>
        </w:rPr>
        <w:t xml:space="preserve"> </w:t>
      </w:r>
      <w:r w:rsidRPr="009F0F62">
        <w:rPr>
          <w:rFonts w:ascii="Arial" w:hAnsi="Arial" w:cs="Arial"/>
          <w:i/>
        </w:rPr>
        <w:t xml:space="preserve">Posługiwanie się dokumentem stwierdzającym tożsamość innej osoby (np. w celu wejścia na teren wojskowy) może być traktowane jako naruszenie ar. 274 i 275 Kodeksu karnego przez osobę </w:t>
      </w:r>
      <w:r w:rsidRPr="00FC72E7">
        <w:rPr>
          <w:rFonts w:ascii="Arial" w:hAnsi="Arial" w:cs="Arial"/>
          <w:i/>
        </w:rPr>
        <w:t>udostępniającą i posługującą się daną przepustką osobową.</w:t>
      </w:r>
    </w:p>
  </w:footnote>
  <w:footnote w:id="3">
    <w:p w:rsidR="00261307" w:rsidRDefault="00261307" w:rsidP="007E2802">
      <w:pPr>
        <w:jc w:val="both"/>
      </w:pPr>
      <w:r w:rsidRPr="00FC72E7">
        <w:rPr>
          <w:rStyle w:val="Odwoaniedokomentarza"/>
          <w:rFonts w:ascii="Arial" w:hAnsi="Arial" w:cs="Arial"/>
          <w:i/>
        </w:rPr>
        <w:footnoteRef/>
      </w:r>
      <w:r>
        <w:rPr>
          <w:rFonts w:ascii="Arial" w:hAnsi="Arial" w:cs="Arial"/>
          <w:b/>
          <w:i/>
        </w:rPr>
        <w:t xml:space="preserve"> Ur</w:t>
      </w:r>
      <w:r w:rsidRPr="00FC72E7">
        <w:rPr>
          <w:rFonts w:ascii="Arial" w:hAnsi="Arial" w:cs="Arial"/>
          <w:b/>
          <w:i/>
        </w:rPr>
        <w:t>ządzenia do przetwarzania obrazu i dźwięku</w:t>
      </w:r>
      <w:r w:rsidRPr="00FC72E7">
        <w:rPr>
          <w:rFonts w:ascii="Arial" w:hAnsi="Arial" w:cs="Arial"/>
          <w:i/>
        </w:rPr>
        <w:t xml:space="preserve"> – wszelkie urządzenia służące do rejestracji, </w:t>
      </w:r>
      <w:r>
        <w:rPr>
          <w:rFonts w:ascii="Arial" w:hAnsi="Arial" w:cs="Arial"/>
          <w:i/>
        </w:rPr>
        <w:t xml:space="preserve"> </w:t>
      </w:r>
      <w:r>
        <w:rPr>
          <w:rFonts w:ascii="Arial" w:hAnsi="Arial" w:cs="Arial"/>
          <w:i/>
        </w:rPr>
        <w:br/>
        <w:t xml:space="preserve">   </w:t>
      </w:r>
      <w:r w:rsidRPr="00FC72E7">
        <w:rPr>
          <w:rFonts w:ascii="Arial" w:hAnsi="Arial" w:cs="Arial"/>
          <w:i/>
        </w:rPr>
        <w:t xml:space="preserve">przekazywania lub udostępniania obrazu i dźwięku, w szczególności: telefony komórkowe, smartfony, </w:t>
      </w:r>
      <w:r>
        <w:rPr>
          <w:rFonts w:ascii="Arial" w:hAnsi="Arial" w:cs="Arial"/>
          <w:i/>
        </w:rPr>
        <w:t xml:space="preserve">   </w:t>
      </w:r>
      <w:r>
        <w:rPr>
          <w:rFonts w:ascii="Arial" w:hAnsi="Arial" w:cs="Arial"/>
          <w:i/>
        </w:rPr>
        <w:br/>
        <w:t xml:space="preserve">  </w:t>
      </w:r>
      <w:r w:rsidRPr="00FC72E7">
        <w:rPr>
          <w:rFonts w:ascii="Arial" w:hAnsi="Arial" w:cs="Arial"/>
          <w:i/>
        </w:rPr>
        <w:t>aparaty fotograficzne, smartwatche, kamery, tablety, laptopy, komputery</w:t>
      </w:r>
      <w:r>
        <w:rPr>
          <w:rFonts w:ascii="Arial" w:hAnsi="Arial" w:cs="Arial"/>
          <w:i/>
        </w:rPr>
        <w:t>.</w:t>
      </w:r>
    </w:p>
  </w:footnote>
  <w:footnote w:id="4">
    <w:p w:rsidR="00261307" w:rsidRPr="007D1ADA" w:rsidRDefault="00261307" w:rsidP="003718B7">
      <w:pPr>
        <w:shd w:val="clear" w:color="auto" w:fill="FFFFFF" w:themeFill="background1"/>
        <w:jc w:val="both"/>
        <w:rPr>
          <w:rFonts w:ascii="Arial" w:hAnsi="Arial" w:cs="Arial"/>
          <w:i/>
          <w:sz w:val="22"/>
          <w:szCs w:val="22"/>
        </w:rPr>
      </w:pPr>
      <w:r w:rsidRPr="007D1ADA">
        <w:rPr>
          <w:rStyle w:val="Odwoaniedokomentarza"/>
          <w:sz w:val="22"/>
          <w:szCs w:val="22"/>
        </w:rPr>
        <w:footnoteRef/>
      </w:r>
      <w:r w:rsidRPr="007D1ADA">
        <w:rPr>
          <w:sz w:val="22"/>
          <w:szCs w:val="22"/>
        </w:rPr>
        <w:t xml:space="preserve"> </w:t>
      </w:r>
      <w:r w:rsidRPr="007D1ADA">
        <w:rPr>
          <w:rFonts w:ascii="Arial" w:hAnsi="Arial" w:cs="Arial"/>
          <w:i/>
          <w:sz w:val="22"/>
          <w:szCs w:val="22"/>
        </w:rPr>
        <w:t xml:space="preserve">Oświadczenie sporządzone zgodnie z niniejszym wzorem należy </w:t>
      </w:r>
      <w:r w:rsidRPr="007D1ADA">
        <w:rPr>
          <w:rFonts w:ascii="Arial" w:hAnsi="Arial" w:cs="Arial"/>
          <w:i/>
          <w:sz w:val="22"/>
          <w:szCs w:val="22"/>
          <w:u w:val="single"/>
        </w:rPr>
        <w:t>dostarczyć do kancelarii Zamawiającego</w:t>
      </w:r>
      <w:r w:rsidRPr="007D1ADA">
        <w:rPr>
          <w:rFonts w:ascii="Arial" w:hAnsi="Arial" w:cs="Arial"/>
          <w:i/>
          <w:sz w:val="22"/>
          <w:szCs w:val="22"/>
        </w:rPr>
        <w:t xml:space="preserve"> co najmniej na 3 dni robocze przed rozpoczęciem realizacji umowy.</w:t>
      </w:r>
    </w:p>
    <w:p w:rsidR="00261307" w:rsidRDefault="00261307" w:rsidP="003718B7">
      <w:pPr>
        <w:shd w:val="clear" w:color="auto" w:fill="FFFFFF" w:themeFill="background1"/>
        <w:jc w:val="both"/>
        <w:rPr>
          <w:rFonts w:ascii="Arial" w:hAnsi="Arial" w:cs="Arial"/>
          <w:i/>
        </w:rPr>
      </w:pPr>
    </w:p>
    <w:p w:rsidR="00261307" w:rsidRPr="003718B7" w:rsidRDefault="00261307" w:rsidP="003718B7">
      <w:pPr>
        <w:shd w:val="clear" w:color="auto" w:fill="FFFFFF" w:themeFill="background1"/>
        <w:jc w:val="both"/>
        <w:rPr>
          <w:rFonts w:ascii="Arial" w:hAnsi="Arial" w:cs="Arial"/>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307" w:rsidRDefault="00261307" w:rsidP="00A94451">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307" w:rsidRDefault="00261307" w:rsidP="00607AD7">
    <w:pPr>
      <w:jc w:val="right"/>
      <w:rPr>
        <w:rFonts w:ascii="Arial" w:hAnsi="Arial" w:cs="Arial"/>
        <w:b/>
        <w:sz w:val="22"/>
      </w:rPr>
    </w:pPr>
    <w:r w:rsidRPr="0033142D">
      <w:rPr>
        <w:rFonts w:ascii="Arial" w:hAnsi="Arial" w:cs="Arial"/>
        <w:b/>
        <w:sz w:val="22"/>
      </w:rPr>
      <w:t xml:space="preserve">Załącznik nr </w:t>
    </w:r>
    <w:r>
      <w:rPr>
        <w:rFonts w:ascii="Arial" w:hAnsi="Arial" w:cs="Arial"/>
        <w:b/>
        <w:sz w:val="22"/>
      </w:rPr>
      <w:t>2</w:t>
    </w:r>
  </w:p>
  <w:p w:rsidR="00261307" w:rsidRPr="0033142D" w:rsidRDefault="00261307" w:rsidP="00607AD7">
    <w:pPr>
      <w:spacing w:line="360" w:lineRule="auto"/>
      <w:jc w:val="right"/>
      <w:rPr>
        <w:rFonts w:ascii="Arial" w:hAnsi="Arial" w:cs="Arial"/>
      </w:rPr>
    </w:pPr>
    <w:r w:rsidRPr="004E6DBC">
      <w:rPr>
        <w:rFonts w:ascii="Arial" w:hAnsi="Arial" w:cs="Arial"/>
      </w:rPr>
      <w:t xml:space="preserve">do umowy nr  </w:t>
    </w:r>
    <w:r w:rsidRPr="004E6DBC">
      <w:rPr>
        <w:rFonts w:ascii="Arial" w:hAnsi="Arial" w:cs="Arial"/>
        <w:sz w:val="16"/>
        <w:szCs w:val="16"/>
      </w:rPr>
      <w:t xml:space="preserve">……......... </w:t>
    </w:r>
    <w:r w:rsidRPr="004E6DBC">
      <w:rPr>
        <w:rFonts w:ascii="Arial" w:hAnsi="Arial" w:cs="Arial"/>
      </w:rPr>
      <w:t xml:space="preserve">z dnia </w:t>
    </w:r>
    <w:r w:rsidRPr="004E6DBC">
      <w:rPr>
        <w:rFonts w:ascii="Arial" w:hAnsi="Arial" w:cs="Arial"/>
        <w:sz w:val="16"/>
        <w:szCs w:val="16"/>
      </w:rPr>
      <w:t>…</w:t>
    </w:r>
    <w:r>
      <w:rPr>
        <w:rFonts w:ascii="Arial" w:hAnsi="Arial" w:cs="Arial"/>
        <w:sz w:val="16"/>
        <w:szCs w:val="16"/>
      </w:rPr>
      <w:t>..</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rPr>
      <w:t>202</w:t>
    </w:r>
    <w:r>
      <w:rPr>
        <w:rFonts w:ascii="Arial" w:hAnsi="Arial" w:cs="Arial"/>
      </w:rPr>
      <w:t>…</w:t>
    </w:r>
    <w:r w:rsidRPr="004E6DBC">
      <w:rPr>
        <w:rFonts w:ascii="Arial" w:hAnsi="Arial" w:cs="Arial"/>
      </w:rPr>
      <w:t xml:space="preserve"> 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307" w:rsidRDefault="00261307" w:rsidP="00607AD7">
    <w:pPr>
      <w:jc w:val="right"/>
      <w:rPr>
        <w:rFonts w:ascii="Arial" w:hAnsi="Arial" w:cs="Arial"/>
        <w:b/>
        <w:sz w:val="22"/>
      </w:rPr>
    </w:pPr>
    <w:r w:rsidRPr="0033142D">
      <w:rPr>
        <w:rFonts w:ascii="Arial" w:hAnsi="Arial" w:cs="Arial"/>
        <w:b/>
        <w:sz w:val="22"/>
      </w:rPr>
      <w:t xml:space="preserve">Załącznik nr </w:t>
    </w:r>
    <w:r>
      <w:rPr>
        <w:rFonts w:ascii="Arial" w:hAnsi="Arial" w:cs="Arial"/>
        <w:b/>
        <w:sz w:val="22"/>
      </w:rPr>
      <w:t>3</w:t>
    </w:r>
  </w:p>
  <w:p w:rsidR="00261307" w:rsidRPr="0033142D" w:rsidRDefault="00261307" w:rsidP="00607AD7">
    <w:pPr>
      <w:spacing w:line="360" w:lineRule="auto"/>
      <w:jc w:val="right"/>
      <w:rPr>
        <w:rFonts w:ascii="Arial" w:hAnsi="Arial" w:cs="Arial"/>
      </w:rPr>
    </w:pPr>
    <w:r w:rsidRPr="004E6DBC">
      <w:rPr>
        <w:rFonts w:ascii="Arial" w:hAnsi="Arial" w:cs="Arial"/>
      </w:rPr>
      <w:t xml:space="preserve">do umowy nr  </w:t>
    </w:r>
    <w:r w:rsidRPr="004E6DBC">
      <w:rPr>
        <w:rFonts w:ascii="Arial" w:hAnsi="Arial" w:cs="Arial"/>
        <w:sz w:val="16"/>
        <w:szCs w:val="16"/>
      </w:rPr>
      <w:t xml:space="preserve">……......... </w:t>
    </w:r>
    <w:r w:rsidRPr="004E6DBC">
      <w:rPr>
        <w:rFonts w:ascii="Arial" w:hAnsi="Arial" w:cs="Arial"/>
      </w:rPr>
      <w:t xml:space="preserve">z dnia </w:t>
    </w:r>
    <w:r w:rsidRPr="004E6DBC">
      <w:rPr>
        <w:rFonts w:ascii="Arial" w:hAnsi="Arial" w:cs="Arial"/>
        <w:sz w:val="16"/>
        <w:szCs w:val="16"/>
      </w:rPr>
      <w:t>…</w:t>
    </w:r>
    <w:r>
      <w:rPr>
        <w:rFonts w:ascii="Arial" w:hAnsi="Arial" w:cs="Arial"/>
        <w:sz w:val="16"/>
        <w:szCs w:val="16"/>
      </w:rPr>
      <w:t>..</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rPr>
      <w:t>202</w:t>
    </w:r>
    <w:r>
      <w:rPr>
        <w:rFonts w:ascii="Arial" w:hAnsi="Arial" w:cs="Arial"/>
      </w:rPr>
      <w:t>…</w:t>
    </w:r>
    <w:r w:rsidRPr="004E6DBC">
      <w:rPr>
        <w:rFonts w:ascii="Arial" w:hAnsi="Arial" w:cs="Arial"/>
      </w:rPr>
      <w:t xml:space="preserve"> 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307" w:rsidRDefault="00261307" w:rsidP="00EC0E32">
    <w:pPr>
      <w:spacing w:line="360" w:lineRule="auto"/>
      <w:jc w:val="right"/>
      <w:rPr>
        <w:rFonts w:ascii="Arial" w:hAnsi="Arial" w:cs="Arial"/>
        <w:b/>
      </w:rPr>
    </w:pPr>
    <w:r>
      <w:rPr>
        <w:rFonts w:ascii="Arial" w:hAnsi="Arial" w:cs="Arial"/>
        <w:b/>
      </w:rPr>
      <w:t>Załącznik nr 4</w:t>
    </w:r>
  </w:p>
  <w:p w:rsidR="00261307" w:rsidRPr="00EC0E32" w:rsidRDefault="00261307" w:rsidP="00EC0E32">
    <w:pPr>
      <w:spacing w:line="360" w:lineRule="auto"/>
      <w:jc w:val="right"/>
      <w:rPr>
        <w:rFonts w:ascii="Arial" w:hAnsi="Arial" w:cs="Arial"/>
      </w:rPr>
    </w:pPr>
    <w:r w:rsidRPr="004E6DBC">
      <w:rPr>
        <w:rFonts w:ascii="Arial" w:hAnsi="Arial" w:cs="Arial"/>
      </w:rPr>
      <w:t xml:space="preserve">do umowy nr  </w:t>
    </w:r>
    <w:r w:rsidRPr="004E6DBC">
      <w:rPr>
        <w:rFonts w:ascii="Arial" w:hAnsi="Arial" w:cs="Arial"/>
        <w:sz w:val="16"/>
        <w:szCs w:val="16"/>
      </w:rPr>
      <w:t xml:space="preserve">……......... </w:t>
    </w:r>
    <w:r w:rsidRPr="004E6DBC">
      <w:rPr>
        <w:rFonts w:ascii="Arial" w:hAnsi="Arial" w:cs="Arial"/>
      </w:rPr>
      <w:t xml:space="preserve">z dnia </w:t>
    </w:r>
    <w:r w:rsidRPr="004E6DBC">
      <w:rPr>
        <w:rFonts w:ascii="Arial" w:hAnsi="Arial" w:cs="Arial"/>
        <w:sz w:val="16"/>
        <w:szCs w:val="16"/>
      </w:rPr>
      <w:t>…</w:t>
    </w:r>
    <w:r>
      <w:rPr>
        <w:rFonts w:ascii="Arial" w:hAnsi="Arial" w:cs="Arial"/>
        <w:sz w:val="16"/>
        <w:szCs w:val="16"/>
      </w:rPr>
      <w:t>..</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rPr>
      <w:t>202</w:t>
    </w:r>
    <w:r>
      <w:rPr>
        <w:rFonts w:ascii="Arial" w:hAnsi="Arial" w:cs="Arial"/>
      </w:rPr>
      <w:t>…</w:t>
    </w:r>
    <w:r w:rsidRPr="004E6DBC">
      <w:rPr>
        <w:rFonts w:ascii="Arial" w:hAnsi="Arial" w:cs="Arial"/>
      </w:rPr>
      <w:t xml:space="preserve"> 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307" w:rsidRPr="00B1759F" w:rsidRDefault="00261307" w:rsidP="00607AD7">
    <w:pPr>
      <w:spacing w:line="360" w:lineRule="auto"/>
      <w:jc w:val="right"/>
      <w:rPr>
        <w:rFonts w:ascii="Arial" w:eastAsia="Calibri" w:hAnsi="Arial" w:cs="Arial"/>
        <w:b/>
      </w:rPr>
    </w:pPr>
    <w:r w:rsidRPr="00B1759F">
      <w:rPr>
        <w:rFonts w:ascii="Arial" w:eastAsia="Calibri" w:hAnsi="Arial" w:cs="Arial"/>
        <w:b/>
      </w:rPr>
      <w:t xml:space="preserve">Załącznik nr </w:t>
    </w:r>
    <w:r>
      <w:rPr>
        <w:rFonts w:ascii="Arial" w:eastAsia="Calibri" w:hAnsi="Arial" w:cs="Arial"/>
        <w:b/>
      </w:rPr>
      <w:t>5</w:t>
    </w:r>
  </w:p>
  <w:p w:rsidR="00261307" w:rsidRPr="00AE4E6A" w:rsidRDefault="00261307" w:rsidP="00607AD7">
    <w:pPr>
      <w:spacing w:line="360" w:lineRule="auto"/>
      <w:jc w:val="right"/>
    </w:pPr>
    <w:r w:rsidRPr="004E6DBC">
      <w:rPr>
        <w:rFonts w:ascii="Arial" w:hAnsi="Arial" w:cs="Arial"/>
      </w:rPr>
      <w:t xml:space="preserve">do umowy nr  </w:t>
    </w:r>
    <w:r w:rsidRPr="004E6DBC">
      <w:rPr>
        <w:rFonts w:ascii="Arial" w:hAnsi="Arial" w:cs="Arial"/>
        <w:sz w:val="16"/>
        <w:szCs w:val="16"/>
      </w:rPr>
      <w:t xml:space="preserve">……......... </w:t>
    </w:r>
    <w:r w:rsidRPr="004E6DBC">
      <w:rPr>
        <w:rFonts w:ascii="Arial" w:hAnsi="Arial" w:cs="Arial"/>
      </w:rPr>
      <w:t xml:space="preserve">z dnia </w:t>
    </w:r>
    <w:r w:rsidRPr="004E6DBC">
      <w:rPr>
        <w:rFonts w:ascii="Arial" w:hAnsi="Arial" w:cs="Arial"/>
        <w:sz w:val="16"/>
        <w:szCs w:val="16"/>
      </w:rPr>
      <w:t>…</w:t>
    </w:r>
    <w:r>
      <w:rPr>
        <w:rFonts w:ascii="Arial" w:hAnsi="Arial" w:cs="Arial"/>
        <w:sz w:val="16"/>
        <w:szCs w:val="16"/>
      </w:rPr>
      <w:t>..</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rPr>
      <w:t>202</w:t>
    </w:r>
    <w:r>
      <w:rPr>
        <w:rFonts w:ascii="Arial" w:hAnsi="Arial" w:cs="Arial"/>
      </w:rPr>
      <w:t>…</w:t>
    </w:r>
    <w:r w:rsidRPr="004E6DBC">
      <w:rPr>
        <w:rFonts w:ascii="Arial" w:hAnsi="Arial" w:cs="Arial"/>
      </w:rPr>
      <w:t xml:space="preserve"> 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307" w:rsidRPr="00B1759F" w:rsidRDefault="00261307" w:rsidP="00F817ED">
    <w:pPr>
      <w:spacing w:line="360" w:lineRule="auto"/>
      <w:jc w:val="right"/>
      <w:rPr>
        <w:rFonts w:ascii="Arial" w:eastAsia="Calibri" w:hAnsi="Arial" w:cs="Arial"/>
        <w:b/>
      </w:rPr>
    </w:pPr>
    <w:r w:rsidRPr="00B1759F">
      <w:rPr>
        <w:rFonts w:ascii="Arial" w:eastAsia="Calibri" w:hAnsi="Arial" w:cs="Arial"/>
        <w:b/>
      </w:rPr>
      <w:t xml:space="preserve">Załącznik nr </w:t>
    </w:r>
    <w:r>
      <w:rPr>
        <w:rFonts w:ascii="Arial" w:eastAsia="Calibri" w:hAnsi="Arial" w:cs="Arial"/>
        <w:b/>
      </w:rPr>
      <w:t>6</w:t>
    </w:r>
  </w:p>
  <w:p w:rsidR="00261307" w:rsidRPr="00F817ED" w:rsidRDefault="00261307" w:rsidP="00F817ED">
    <w:pPr>
      <w:spacing w:line="360" w:lineRule="auto"/>
      <w:jc w:val="right"/>
      <w:rPr>
        <w:b/>
      </w:rPr>
    </w:pPr>
    <w:r w:rsidRPr="004E6DBC">
      <w:rPr>
        <w:rFonts w:ascii="Arial" w:hAnsi="Arial" w:cs="Arial"/>
      </w:rPr>
      <w:t xml:space="preserve">do umowy nr  </w:t>
    </w:r>
    <w:r w:rsidRPr="004E6DBC">
      <w:rPr>
        <w:rFonts w:ascii="Arial" w:hAnsi="Arial" w:cs="Arial"/>
        <w:sz w:val="16"/>
        <w:szCs w:val="16"/>
      </w:rPr>
      <w:t xml:space="preserve">……......... </w:t>
    </w:r>
    <w:r w:rsidRPr="004E6DBC">
      <w:rPr>
        <w:rFonts w:ascii="Arial" w:hAnsi="Arial" w:cs="Arial"/>
      </w:rPr>
      <w:t xml:space="preserve">z dnia </w:t>
    </w:r>
    <w:r w:rsidRPr="004E6DBC">
      <w:rPr>
        <w:rFonts w:ascii="Arial" w:hAnsi="Arial" w:cs="Arial"/>
        <w:sz w:val="16"/>
        <w:szCs w:val="16"/>
      </w:rPr>
      <w:t>…</w:t>
    </w:r>
    <w:r>
      <w:rPr>
        <w:rFonts w:ascii="Arial" w:hAnsi="Arial" w:cs="Arial"/>
        <w:sz w:val="16"/>
        <w:szCs w:val="16"/>
      </w:rPr>
      <w:t>..</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rPr>
      <w:t>202</w:t>
    </w:r>
    <w:r>
      <w:rPr>
        <w:rFonts w:ascii="Arial" w:hAnsi="Arial" w:cs="Arial"/>
      </w:rPr>
      <w:t>…</w:t>
    </w:r>
    <w:r w:rsidRPr="004E6DBC">
      <w:rPr>
        <w:rFonts w:ascii="Arial" w:hAnsi="Arial" w:cs="Arial"/>
      </w:rPr>
      <w:t xml:space="preserve"> 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307" w:rsidRPr="00F817ED" w:rsidRDefault="00261307" w:rsidP="00F817ED">
    <w:pPr>
      <w:spacing w:line="360" w:lineRule="auto"/>
      <w:jc w:val="right"/>
      <w:rPr>
        <w:b/>
      </w:rPr>
    </w:pPr>
    <w:r w:rsidRPr="004E6DBC">
      <w:rPr>
        <w:rFonts w:ascii="Arial" w:hAnsi="Arial" w:cs="Aria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3"/>
      <w:numFmt w:val="decimal"/>
      <w:lvlText w:val="%1."/>
      <w:lvlJc w:val="left"/>
      <w:pPr>
        <w:tabs>
          <w:tab w:val="num" w:pos="720"/>
        </w:tabs>
        <w:ind w:left="720" w:hanging="360"/>
      </w:pPr>
    </w:lvl>
    <w:lvl w:ilvl="1">
      <w:start w:val="1"/>
      <w:numFmt w:val="lowerLetter"/>
      <w:lvlText w:val="%2)"/>
      <w:lvlJc w:val="left"/>
      <w:pPr>
        <w:tabs>
          <w:tab w:val="num" w:pos="1420"/>
        </w:tabs>
        <w:ind w:left="1420" w:hanging="340"/>
      </w:pPr>
    </w:lvl>
    <w:lvl w:ilvl="2">
      <w:start w:val="1"/>
      <w:numFmt w:val="lowerRoman"/>
      <w:lvlText w:val="%3."/>
      <w:lvlJc w:val="left"/>
      <w:pPr>
        <w:tabs>
          <w:tab w:val="num" w:pos="2160"/>
        </w:tabs>
        <w:ind w:left="2160" w:hanging="180"/>
      </w:pPr>
    </w:lvl>
    <w:lvl w:ilvl="3">
      <w:start w:val="1"/>
      <w:numFmt w:val="decimal"/>
      <w:lvlText w:val="%4."/>
      <w:lvlJc w:val="left"/>
      <w:pPr>
        <w:tabs>
          <w:tab w:val="num" w:pos="2204"/>
        </w:tabs>
        <w:ind w:left="2204"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19C7C5B"/>
    <w:multiLevelType w:val="multilevel"/>
    <w:tmpl w:val="E7F67004"/>
    <w:lvl w:ilvl="0">
      <w:start w:val="1"/>
      <w:numFmt w:val="decimal"/>
      <w:lvlText w:val="%1)"/>
      <w:lvlJc w:val="left"/>
      <w:pPr>
        <w:tabs>
          <w:tab w:val="num" w:pos="1105"/>
        </w:tabs>
        <w:ind w:left="1105" w:hanging="397"/>
      </w:pPr>
      <w:rPr>
        <w:rFonts w:hint="default"/>
        <w:b w:val="0"/>
        <w:i w:val="0"/>
        <w:strike w:val="0"/>
        <w:color w:val="auto"/>
        <w:lang w:val="pl-PL"/>
      </w:rPr>
    </w:lvl>
    <w:lvl w:ilvl="1">
      <w:start w:val="1"/>
      <w:numFmt w:val="lowerLetter"/>
      <w:lvlText w:val="%2."/>
      <w:lvlJc w:val="left"/>
      <w:pPr>
        <w:ind w:left="2545" w:hanging="360"/>
      </w:pPr>
    </w:lvl>
    <w:lvl w:ilvl="2">
      <w:start w:val="1"/>
      <w:numFmt w:val="decimal"/>
      <w:lvlText w:val="%3)"/>
      <w:lvlJc w:val="left"/>
      <w:pPr>
        <w:ind w:left="3445" w:hanging="360"/>
      </w:pPr>
      <w:rPr>
        <w:rFonts w:hint="default"/>
      </w:rPr>
    </w:lvl>
    <w:lvl w:ilvl="3" w:tentative="1">
      <w:start w:val="1"/>
      <w:numFmt w:val="decimal"/>
      <w:lvlText w:val="%4."/>
      <w:lvlJc w:val="left"/>
      <w:pPr>
        <w:ind w:left="3985" w:hanging="360"/>
      </w:pPr>
    </w:lvl>
    <w:lvl w:ilvl="4" w:tentative="1">
      <w:start w:val="1"/>
      <w:numFmt w:val="lowerLetter"/>
      <w:lvlText w:val="%5."/>
      <w:lvlJc w:val="left"/>
      <w:pPr>
        <w:ind w:left="4705" w:hanging="360"/>
      </w:pPr>
    </w:lvl>
    <w:lvl w:ilvl="5" w:tentative="1">
      <w:start w:val="1"/>
      <w:numFmt w:val="lowerRoman"/>
      <w:lvlText w:val="%6."/>
      <w:lvlJc w:val="right"/>
      <w:pPr>
        <w:ind w:left="5425" w:hanging="180"/>
      </w:pPr>
    </w:lvl>
    <w:lvl w:ilvl="6" w:tentative="1">
      <w:start w:val="1"/>
      <w:numFmt w:val="decimal"/>
      <w:lvlText w:val="%7."/>
      <w:lvlJc w:val="left"/>
      <w:pPr>
        <w:ind w:left="6145" w:hanging="360"/>
      </w:pPr>
    </w:lvl>
    <w:lvl w:ilvl="7" w:tentative="1">
      <w:start w:val="1"/>
      <w:numFmt w:val="lowerLetter"/>
      <w:lvlText w:val="%8."/>
      <w:lvlJc w:val="left"/>
      <w:pPr>
        <w:ind w:left="6865" w:hanging="360"/>
      </w:pPr>
    </w:lvl>
    <w:lvl w:ilvl="8" w:tentative="1">
      <w:start w:val="1"/>
      <w:numFmt w:val="lowerRoman"/>
      <w:lvlText w:val="%9."/>
      <w:lvlJc w:val="right"/>
      <w:pPr>
        <w:ind w:left="7585" w:hanging="180"/>
      </w:pPr>
    </w:lvl>
  </w:abstractNum>
  <w:abstractNum w:abstractNumId="2" w15:restartNumberingAfterBreak="0">
    <w:nsid w:val="01C87F23"/>
    <w:multiLevelType w:val="hybridMultilevel"/>
    <w:tmpl w:val="A9E08220"/>
    <w:lvl w:ilvl="0" w:tplc="9AA63992">
      <w:start w:val="2"/>
      <w:numFmt w:val="decimal"/>
      <w:lvlText w:val="%1."/>
      <w:lvlJc w:val="left"/>
      <w:pPr>
        <w:ind w:left="717" w:hanging="360"/>
      </w:pPr>
      <w:rPr>
        <w:rFonts w:hint="default"/>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8C46E04"/>
    <w:multiLevelType w:val="hybridMultilevel"/>
    <w:tmpl w:val="DFA8DC44"/>
    <w:lvl w:ilvl="0" w:tplc="41C6B4C6">
      <w:start w:val="1"/>
      <w:numFmt w:val="decimal"/>
      <w:lvlText w:val="%1."/>
      <w:lvlJc w:val="left"/>
      <w:pPr>
        <w:ind w:left="720" w:hanging="360"/>
      </w:pPr>
      <w:rPr>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460E3A"/>
    <w:multiLevelType w:val="hybridMultilevel"/>
    <w:tmpl w:val="847C31CC"/>
    <w:lvl w:ilvl="0" w:tplc="C130C8FC">
      <w:start w:val="1"/>
      <w:numFmt w:val="decimal"/>
      <w:lvlText w:val="%1."/>
      <w:lvlJc w:val="left"/>
      <w:pPr>
        <w:ind w:left="720" w:hanging="360"/>
      </w:pPr>
      <w:rPr>
        <w:rFonts w:hint="default"/>
        <w:strike w:val="0"/>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5" w15:restartNumberingAfterBreak="0">
    <w:nsid w:val="0ED82607"/>
    <w:multiLevelType w:val="hybridMultilevel"/>
    <w:tmpl w:val="0D98F12A"/>
    <w:lvl w:ilvl="0" w:tplc="9AE839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F04959"/>
    <w:multiLevelType w:val="multilevel"/>
    <w:tmpl w:val="3AFA0AFA"/>
    <w:name w:val="WW8Num22"/>
    <w:lvl w:ilvl="0">
      <w:start w:val="1"/>
      <w:numFmt w:val="decimal"/>
      <w:lvlText w:val="%1."/>
      <w:lvlJc w:val="left"/>
      <w:pPr>
        <w:tabs>
          <w:tab w:val="num" w:pos="360"/>
        </w:tabs>
        <w:ind w:left="360" w:hanging="360"/>
      </w:pPr>
      <w:rPr>
        <w:rFonts w:ascii="Arial" w:hAnsi="Arial" w:cs="Arial" w:hint="default"/>
        <w:b w:val="0"/>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FAA220B"/>
    <w:multiLevelType w:val="hybridMultilevel"/>
    <w:tmpl w:val="04C2C236"/>
    <w:lvl w:ilvl="0" w:tplc="4DCC1028">
      <w:start w:val="1"/>
      <w:numFmt w:val="decimal"/>
      <w:lvlText w:val="%1."/>
      <w:lvlJc w:val="left"/>
      <w:pPr>
        <w:ind w:left="720" w:hanging="360"/>
      </w:pPr>
      <w:rPr>
        <w:rFonts w:eastAsia="MS Mincho"/>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4BB74A5"/>
    <w:multiLevelType w:val="hybridMultilevel"/>
    <w:tmpl w:val="551A44E6"/>
    <w:lvl w:ilvl="0" w:tplc="94A4028A">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9" w15:restartNumberingAfterBreak="0">
    <w:nsid w:val="15A63B56"/>
    <w:multiLevelType w:val="hybridMultilevel"/>
    <w:tmpl w:val="33E66D06"/>
    <w:lvl w:ilvl="0" w:tplc="978AFD2C">
      <w:start w:val="4"/>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5A936B4"/>
    <w:multiLevelType w:val="hybridMultilevel"/>
    <w:tmpl w:val="909654AA"/>
    <w:lvl w:ilvl="0" w:tplc="66125A30">
      <w:start w:val="1"/>
      <w:numFmt w:val="decimal"/>
      <w:lvlText w:val="%1."/>
      <w:lvlJc w:val="left"/>
      <w:pPr>
        <w:tabs>
          <w:tab w:val="num" w:pos="1080"/>
        </w:tabs>
        <w:ind w:left="108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AEA44B1"/>
    <w:multiLevelType w:val="hybridMultilevel"/>
    <w:tmpl w:val="0950BC8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2" w15:restartNumberingAfterBreak="0">
    <w:nsid w:val="1B0E2748"/>
    <w:multiLevelType w:val="hybridMultilevel"/>
    <w:tmpl w:val="4A2CD9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A963C1"/>
    <w:multiLevelType w:val="multilevel"/>
    <w:tmpl w:val="C67C3482"/>
    <w:lvl w:ilvl="0">
      <w:start w:val="1"/>
      <w:numFmt w:val="decimal"/>
      <w:lvlText w:val="%1)"/>
      <w:lvlJc w:val="left"/>
      <w:pPr>
        <w:tabs>
          <w:tab w:val="num" w:pos="757"/>
        </w:tabs>
        <w:ind w:left="757" w:hanging="397"/>
      </w:pPr>
      <w:rPr>
        <w:rFonts w:hint="default"/>
        <w:b w:val="0"/>
        <w:i w:val="0"/>
        <w:strike w:val="0"/>
        <w:color w:val="auto"/>
      </w:rPr>
    </w:lvl>
    <w:lvl w:ilvl="1">
      <w:start w:val="1"/>
      <w:numFmt w:val="lowerLetter"/>
      <w:lvlText w:val="%2."/>
      <w:lvlJc w:val="left"/>
      <w:pPr>
        <w:ind w:left="2197" w:hanging="360"/>
      </w:pPr>
      <w:rPr>
        <w:rFonts w:hint="default"/>
      </w:rPr>
    </w:lvl>
    <w:lvl w:ilvl="2">
      <w:start w:val="1"/>
      <w:numFmt w:val="decimal"/>
      <w:lvlText w:val="%3)"/>
      <w:lvlJc w:val="left"/>
      <w:pPr>
        <w:ind w:left="3097" w:hanging="360"/>
      </w:pPr>
      <w:rPr>
        <w:rFonts w:hint="default"/>
      </w:rPr>
    </w:lvl>
    <w:lvl w:ilvl="3">
      <w:start w:val="1"/>
      <w:numFmt w:val="decimal"/>
      <w:lvlText w:val="%4."/>
      <w:lvlJc w:val="left"/>
      <w:pPr>
        <w:ind w:left="3637" w:hanging="360"/>
      </w:pPr>
      <w:rPr>
        <w:rFonts w:hint="default"/>
      </w:rPr>
    </w:lvl>
    <w:lvl w:ilvl="4">
      <w:start w:val="1"/>
      <w:numFmt w:val="lowerLetter"/>
      <w:lvlText w:val="%5."/>
      <w:lvlJc w:val="left"/>
      <w:pPr>
        <w:ind w:left="4357" w:hanging="360"/>
      </w:pPr>
      <w:rPr>
        <w:rFonts w:hint="default"/>
      </w:rPr>
    </w:lvl>
    <w:lvl w:ilvl="5">
      <w:start w:val="1"/>
      <w:numFmt w:val="lowerRoman"/>
      <w:lvlText w:val="%6."/>
      <w:lvlJc w:val="right"/>
      <w:pPr>
        <w:ind w:left="5077" w:hanging="180"/>
      </w:pPr>
      <w:rPr>
        <w:rFonts w:hint="default"/>
      </w:rPr>
    </w:lvl>
    <w:lvl w:ilvl="6">
      <w:start w:val="1"/>
      <w:numFmt w:val="decimal"/>
      <w:lvlText w:val="%7."/>
      <w:lvlJc w:val="left"/>
      <w:pPr>
        <w:ind w:left="5797" w:hanging="360"/>
      </w:pPr>
      <w:rPr>
        <w:rFonts w:hint="default"/>
      </w:rPr>
    </w:lvl>
    <w:lvl w:ilvl="7">
      <w:start w:val="1"/>
      <w:numFmt w:val="lowerLetter"/>
      <w:lvlText w:val="%8."/>
      <w:lvlJc w:val="left"/>
      <w:pPr>
        <w:ind w:left="6517" w:hanging="360"/>
      </w:pPr>
      <w:rPr>
        <w:rFonts w:hint="default"/>
      </w:rPr>
    </w:lvl>
    <w:lvl w:ilvl="8">
      <w:start w:val="1"/>
      <w:numFmt w:val="lowerRoman"/>
      <w:lvlText w:val="%9."/>
      <w:lvlJc w:val="right"/>
      <w:pPr>
        <w:ind w:left="7237" w:hanging="180"/>
      </w:pPr>
      <w:rPr>
        <w:rFonts w:hint="default"/>
      </w:rPr>
    </w:lvl>
  </w:abstractNum>
  <w:abstractNum w:abstractNumId="14" w15:restartNumberingAfterBreak="0">
    <w:nsid w:val="1F9B276F"/>
    <w:multiLevelType w:val="hybridMultilevel"/>
    <w:tmpl w:val="66206FD0"/>
    <w:lvl w:ilvl="0" w:tplc="13DA11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5813A4"/>
    <w:multiLevelType w:val="hybridMultilevel"/>
    <w:tmpl w:val="DFA8DC44"/>
    <w:lvl w:ilvl="0" w:tplc="41C6B4C6">
      <w:start w:val="1"/>
      <w:numFmt w:val="decimal"/>
      <w:lvlText w:val="%1."/>
      <w:lvlJc w:val="left"/>
      <w:pPr>
        <w:ind w:left="720" w:hanging="360"/>
      </w:pPr>
      <w:rPr>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2AA1E64"/>
    <w:multiLevelType w:val="hybridMultilevel"/>
    <w:tmpl w:val="5F9681CC"/>
    <w:lvl w:ilvl="0" w:tplc="7D0C992A">
      <w:start w:val="1"/>
      <w:numFmt w:val="decimal"/>
      <w:lvlText w:val="%1."/>
      <w:lvlJc w:val="center"/>
      <w:pPr>
        <w:ind w:left="1800" w:hanging="360"/>
      </w:pPr>
      <w:rPr>
        <w:rFonts w:hint="default"/>
      </w:rPr>
    </w:lvl>
    <w:lvl w:ilvl="1" w:tplc="8B2212C0">
      <w:start w:val="1"/>
      <w:numFmt w:val="lowerLetter"/>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238B48BB"/>
    <w:multiLevelType w:val="hybridMultilevel"/>
    <w:tmpl w:val="E84C3362"/>
    <w:lvl w:ilvl="0" w:tplc="5EC2C6B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4EA640C"/>
    <w:multiLevelType w:val="hybridMultilevel"/>
    <w:tmpl w:val="5B2C344C"/>
    <w:lvl w:ilvl="0" w:tplc="353247A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27AB116B"/>
    <w:multiLevelType w:val="hybridMultilevel"/>
    <w:tmpl w:val="98C07C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AE4968"/>
    <w:multiLevelType w:val="hybridMultilevel"/>
    <w:tmpl w:val="A97CA2C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28D7084F"/>
    <w:multiLevelType w:val="hybridMultilevel"/>
    <w:tmpl w:val="93F23880"/>
    <w:lvl w:ilvl="0" w:tplc="8CEE1484">
      <w:start w:val="1"/>
      <w:numFmt w:val="decimal"/>
      <w:lvlText w:val="%1."/>
      <w:lvlJc w:val="left"/>
      <w:pPr>
        <w:ind w:left="502" w:hanging="360"/>
      </w:pPr>
      <w:rPr>
        <w:rFonts w:eastAsia="MS Mincho"/>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2" w15:restartNumberingAfterBreak="0">
    <w:nsid w:val="291A17B4"/>
    <w:multiLevelType w:val="hybridMultilevel"/>
    <w:tmpl w:val="38A694D0"/>
    <w:lvl w:ilvl="0" w:tplc="DAE056AA">
      <w:start w:val="2"/>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A4C5B3E"/>
    <w:multiLevelType w:val="multilevel"/>
    <w:tmpl w:val="3AFA0AFA"/>
    <w:lvl w:ilvl="0">
      <w:start w:val="1"/>
      <w:numFmt w:val="decimal"/>
      <w:lvlText w:val="%1."/>
      <w:lvlJc w:val="left"/>
      <w:pPr>
        <w:tabs>
          <w:tab w:val="num" w:pos="360"/>
        </w:tabs>
        <w:ind w:left="360" w:hanging="360"/>
      </w:pPr>
      <w:rPr>
        <w:rFonts w:ascii="Arial" w:hAnsi="Arial" w:cs="Arial" w:hint="default"/>
        <w:b w:val="0"/>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2ABA6F0D"/>
    <w:multiLevelType w:val="hybridMultilevel"/>
    <w:tmpl w:val="1ABE6E5C"/>
    <w:lvl w:ilvl="0" w:tplc="B5EEF4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661C05"/>
    <w:multiLevelType w:val="hybridMultilevel"/>
    <w:tmpl w:val="64A0E4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BC0154A"/>
    <w:multiLevelType w:val="hybridMultilevel"/>
    <w:tmpl w:val="EE5A8B24"/>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2D5F5A80"/>
    <w:multiLevelType w:val="hybridMultilevel"/>
    <w:tmpl w:val="109C84E2"/>
    <w:lvl w:ilvl="0" w:tplc="A03A71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2DFE2A15"/>
    <w:multiLevelType w:val="hybridMultilevel"/>
    <w:tmpl w:val="DE2E3BA4"/>
    <w:lvl w:ilvl="0" w:tplc="04150017">
      <w:start w:val="1"/>
      <w:numFmt w:val="lowerLetter"/>
      <w:lvlText w:val="%1)"/>
      <w:lvlJc w:val="left"/>
      <w:pPr>
        <w:ind w:left="1998" w:hanging="360"/>
      </w:pPr>
    </w:lvl>
    <w:lvl w:ilvl="1" w:tplc="04150019">
      <w:start w:val="1"/>
      <w:numFmt w:val="lowerLetter"/>
      <w:lvlText w:val="%2."/>
      <w:lvlJc w:val="left"/>
      <w:pPr>
        <w:ind w:left="2718" w:hanging="360"/>
      </w:pPr>
    </w:lvl>
    <w:lvl w:ilvl="2" w:tplc="0415001B">
      <w:start w:val="1"/>
      <w:numFmt w:val="lowerRoman"/>
      <w:lvlText w:val="%3."/>
      <w:lvlJc w:val="right"/>
      <w:pPr>
        <w:ind w:left="3438" w:hanging="180"/>
      </w:pPr>
    </w:lvl>
    <w:lvl w:ilvl="3" w:tplc="0415000F">
      <w:start w:val="1"/>
      <w:numFmt w:val="decimal"/>
      <w:lvlText w:val="%4."/>
      <w:lvlJc w:val="left"/>
      <w:pPr>
        <w:ind w:left="4158" w:hanging="360"/>
      </w:pPr>
    </w:lvl>
    <w:lvl w:ilvl="4" w:tplc="04150019">
      <w:start w:val="1"/>
      <w:numFmt w:val="lowerLetter"/>
      <w:lvlText w:val="%5."/>
      <w:lvlJc w:val="left"/>
      <w:pPr>
        <w:ind w:left="4878" w:hanging="360"/>
      </w:pPr>
    </w:lvl>
    <w:lvl w:ilvl="5" w:tplc="0415001B">
      <w:start w:val="1"/>
      <w:numFmt w:val="lowerRoman"/>
      <w:lvlText w:val="%6."/>
      <w:lvlJc w:val="right"/>
      <w:pPr>
        <w:ind w:left="5598" w:hanging="180"/>
      </w:pPr>
    </w:lvl>
    <w:lvl w:ilvl="6" w:tplc="0415000F">
      <w:start w:val="1"/>
      <w:numFmt w:val="decimal"/>
      <w:lvlText w:val="%7."/>
      <w:lvlJc w:val="left"/>
      <w:pPr>
        <w:ind w:left="6318" w:hanging="360"/>
      </w:pPr>
    </w:lvl>
    <w:lvl w:ilvl="7" w:tplc="04150019">
      <w:start w:val="1"/>
      <w:numFmt w:val="lowerLetter"/>
      <w:lvlText w:val="%8."/>
      <w:lvlJc w:val="left"/>
      <w:pPr>
        <w:ind w:left="7038" w:hanging="360"/>
      </w:pPr>
    </w:lvl>
    <w:lvl w:ilvl="8" w:tplc="0415001B">
      <w:start w:val="1"/>
      <w:numFmt w:val="lowerRoman"/>
      <w:lvlText w:val="%9."/>
      <w:lvlJc w:val="right"/>
      <w:pPr>
        <w:ind w:left="7758" w:hanging="180"/>
      </w:pPr>
    </w:lvl>
  </w:abstractNum>
  <w:abstractNum w:abstractNumId="29" w15:restartNumberingAfterBreak="0">
    <w:nsid w:val="2E7F71BF"/>
    <w:multiLevelType w:val="hybridMultilevel"/>
    <w:tmpl w:val="19D8CF72"/>
    <w:lvl w:ilvl="0" w:tplc="BFDCF242">
      <w:start w:val="1"/>
      <w:numFmt w:val="decimal"/>
      <w:lvlText w:val="%1)"/>
      <w:lvlJc w:val="left"/>
      <w:pPr>
        <w:ind w:left="644" w:hanging="360"/>
      </w:pPr>
      <w:rPr>
        <w:rFonts w:ascii="Arial" w:eastAsia="Times New Roman" w:hAnsi="Arial" w:cs="Arial"/>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0" w15:restartNumberingAfterBreak="0">
    <w:nsid w:val="31F41EAF"/>
    <w:multiLevelType w:val="hybridMultilevel"/>
    <w:tmpl w:val="D86E839A"/>
    <w:lvl w:ilvl="0" w:tplc="1CF08046">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33B2981"/>
    <w:multiLevelType w:val="hybridMultilevel"/>
    <w:tmpl w:val="D9D8D2D6"/>
    <w:lvl w:ilvl="0" w:tplc="04150011">
      <w:start w:val="1"/>
      <w:numFmt w:val="decimal"/>
      <w:lvlText w:val="%1)"/>
      <w:lvlJc w:val="left"/>
      <w:pPr>
        <w:ind w:left="1066" w:hanging="360"/>
      </w:pPr>
    </w:lvl>
    <w:lvl w:ilvl="1" w:tplc="04150019">
      <w:start w:val="1"/>
      <w:numFmt w:val="lowerLetter"/>
      <w:lvlText w:val="%2."/>
      <w:lvlJc w:val="left"/>
      <w:pPr>
        <w:ind w:left="1786" w:hanging="360"/>
      </w:pPr>
    </w:lvl>
    <w:lvl w:ilvl="2" w:tplc="0415001B">
      <w:start w:val="1"/>
      <w:numFmt w:val="lowerRoman"/>
      <w:lvlText w:val="%3."/>
      <w:lvlJc w:val="right"/>
      <w:pPr>
        <w:ind w:left="2506" w:hanging="180"/>
      </w:pPr>
    </w:lvl>
    <w:lvl w:ilvl="3" w:tplc="0415000F">
      <w:start w:val="1"/>
      <w:numFmt w:val="decimal"/>
      <w:lvlText w:val="%4."/>
      <w:lvlJc w:val="left"/>
      <w:pPr>
        <w:ind w:left="3226" w:hanging="360"/>
      </w:pPr>
    </w:lvl>
    <w:lvl w:ilvl="4" w:tplc="04150019">
      <w:start w:val="1"/>
      <w:numFmt w:val="lowerLetter"/>
      <w:lvlText w:val="%5."/>
      <w:lvlJc w:val="left"/>
      <w:pPr>
        <w:ind w:left="3946" w:hanging="360"/>
      </w:pPr>
    </w:lvl>
    <w:lvl w:ilvl="5" w:tplc="0415001B">
      <w:start w:val="1"/>
      <w:numFmt w:val="lowerRoman"/>
      <w:lvlText w:val="%6."/>
      <w:lvlJc w:val="right"/>
      <w:pPr>
        <w:ind w:left="4666" w:hanging="180"/>
      </w:pPr>
    </w:lvl>
    <w:lvl w:ilvl="6" w:tplc="0415000F">
      <w:start w:val="1"/>
      <w:numFmt w:val="decimal"/>
      <w:lvlText w:val="%7."/>
      <w:lvlJc w:val="left"/>
      <w:pPr>
        <w:ind w:left="5386" w:hanging="360"/>
      </w:pPr>
    </w:lvl>
    <w:lvl w:ilvl="7" w:tplc="04150019">
      <w:start w:val="1"/>
      <w:numFmt w:val="lowerLetter"/>
      <w:lvlText w:val="%8."/>
      <w:lvlJc w:val="left"/>
      <w:pPr>
        <w:ind w:left="6106" w:hanging="360"/>
      </w:pPr>
    </w:lvl>
    <w:lvl w:ilvl="8" w:tplc="0415001B">
      <w:start w:val="1"/>
      <w:numFmt w:val="lowerRoman"/>
      <w:lvlText w:val="%9."/>
      <w:lvlJc w:val="right"/>
      <w:pPr>
        <w:ind w:left="6826" w:hanging="180"/>
      </w:pPr>
    </w:lvl>
  </w:abstractNum>
  <w:abstractNum w:abstractNumId="32" w15:restartNumberingAfterBreak="0">
    <w:nsid w:val="337B2C3D"/>
    <w:multiLevelType w:val="hybridMultilevel"/>
    <w:tmpl w:val="04C2C236"/>
    <w:lvl w:ilvl="0" w:tplc="4DCC1028">
      <w:start w:val="1"/>
      <w:numFmt w:val="decimal"/>
      <w:lvlText w:val="%1."/>
      <w:lvlJc w:val="left"/>
      <w:pPr>
        <w:ind w:left="720" w:hanging="360"/>
      </w:pPr>
      <w:rPr>
        <w:rFonts w:eastAsia="MS Mincho"/>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4067FBC"/>
    <w:multiLevelType w:val="hybridMultilevel"/>
    <w:tmpl w:val="7910C436"/>
    <w:lvl w:ilvl="0" w:tplc="AFCEFBA2">
      <w:start w:val="1"/>
      <w:numFmt w:val="lowerLetter"/>
      <w:lvlText w:val="%1)"/>
      <w:lvlJc w:val="left"/>
      <w:pPr>
        <w:tabs>
          <w:tab w:val="num" w:pos="786"/>
        </w:tabs>
        <w:ind w:left="786" w:hanging="360"/>
      </w:pPr>
      <w:rPr>
        <w:rFonts w:hint="default"/>
      </w:rPr>
    </w:lvl>
    <w:lvl w:ilvl="1" w:tplc="04150001">
      <w:start w:val="1"/>
      <w:numFmt w:val="bullet"/>
      <w:lvlText w:val=""/>
      <w:lvlJc w:val="left"/>
      <w:pPr>
        <w:tabs>
          <w:tab w:val="num" w:pos="1506"/>
        </w:tabs>
        <w:ind w:left="1506" w:hanging="360"/>
      </w:pPr>
      <w:rPr>
        <w:rFonts w:ascii="Symbol" w:hAnsi="Symbol"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4" w15:restartNumberingAfterBreak="0">
    <w:nsid w:val="3B560624"/>
    <w:multiLevelType w:val="hybridMultilevel"/>
    <w:tmpl w:val="3AFC45BE"/>
    <w:lvl w:ilvl="0" w:tplc="11BEF144">
      <w:start w:val="6"/>
      <w:numFmt w:val="decimal"/>
      <w:lvlText w:val="%1."/>
      <w:lvlJc w:val="center"/>
      <w:pPr>
        <w:ind w:left="360" w:hanging="360"/>
      </w:pPr>
      <w:rPr>
        <w:rFonts w:hint="default"/>
        <w:strike w:val="0"/>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5" w15:restartNumberingAfterBreak="0">
    <w:nsid w:val="3BC52608"/>
    <w:multiLevelType w:val="hybridMultilevel"/>
    <w:tmpl w:val="53507390"/>
    <w:lvl w:ilvl="0" w:tplc="F6D61F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042226"/>
    <w:multiLevelType w:val="hybridMultilevel"/>
    <w:tmpl w:val="89FC083A"/>
    <w:lvl w:ilvl="0" w:tplc="1420555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D011CA8"/>
    <w:multiLevelType w:val="hybridMultilevel"/>
    <w:tmpl w:val="C37ACC6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01693D"/>
    <w:multiLevelType w:val="hybridMultilevel"/>
    <w:tmpl w:val="109C84E2"/>
    <w:lvl w:ilvl="0" w:tplc="A03A71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40B5214C"/>
    <w:multiLevelType w:val="hybridMultilevel"/>
    <w:tmpl w:val="285CA844"/>
    <w:lvl w:ilvl="0" w:tplc="B3C06FE8">
      <w:start w:val="1"/>
      <w:numFmt w:val="decimal"/>
      <w:lvlText w:val="%1."/>
      <w:lvlJc w:val="left"/>
      <w:pPr>
        <w:ind w:left="360" w:hanging="360"/>
      </w:pPr>
      <w:rPr>
        <w:color w:val="auto"/>
      </w:rPr>
    </w:lvl>
    <w:lvl w:ilvl="1" w:tplc="04150011">
      <w:start w:val="1"/>
      <w:numFmt w:val="decimal"/>
      <w:lvlText w:val="%2)"/>
      <w:lvlJc w:val="left"/>
      <w:pPr>
        <w:tabs>
          <w:tab w:val="num" w:pos="1156"/>
        </w:tabs>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40" w15:restartNumberingAfterBreak="0">
    <w:nsid w:val="45E475FD"/>
    <w:multiLevelType w:val="hybridMultilevel"/>
    <w:tmpl w:val="2604E5C6"/>
    <w:lvl w:ilvl="0" w:tplc="04150011">
      <w:start w:val="1"/>
      <w:numFmt w:val="decimal"/>
      <w:lvlText w:val="%1)"/>
      <w:lvlJc w:val="left"/>
      <w:pPr>
        <w:ind w:left="774" w:hanging="360"/>
      </w:pPr>
    </w:lvl>
    <w:lvl w:ilvl="1" w:tplc="04150019">
      <w:start w:val="1"/>
      <w:numFmt w:val="lowerLetter"/>
      <w:lvlText w:val="%2."/>
      <w:lvlJc w:val="left"/>
      <w:pPr>
        <w:ind w:left="1494" w:hanging="360"/>
      </w:pPr>
    </w:lvl>
    <w:lvl w:ilvl="2" w:tplc="0415001B">
      <w:start w:val="1"/>
      <w:numFmt w:val="lowerRoman"/>
      <w:lvlText w:val="%3."/>
      <w:lvlJc w:val="right"/>
      <w:pPr>
        <w:ind w:left="2214" w:hanging="180"/>
      </w:pPr>
    </w:lvl>
    <w:lvl w:ilvl="3" w:tplc="0415000F">
      <w:start w:val="1"/>
      <w:numFmt w:val="decimal"/>
      <w:lvlText w:val="%4."/>
      <w:lvlJc w:val="left"/>
      <w:pPr>
        <w:ind w:left="2934" w:hanging="360"/>
      </w:pPr>
    </w:lvl>
    <w:lvl w:ilvl="4" w:tplc="04150019">
      <w:start w:val="1"/>
      <w:numFmt w:val="lowerLetter"/>
      <w:lvlText w:val="%5."/>
      <w:lvlJc w:val="left"/>
      <w:pPr>
        <w:ind w:left="3654" w:hanging="360"/>
      </w:pPr>
    </w:lvl>
    <w:lvl w:ilvl="5" w:tplc="0415001B">
      <w:start w:val="1"/>
      <w:numFmt w:val="lowerRoman"/>
      <w:lvlText w:val="%6."/>
      <w:lvlJc w:val="right"/>
      <w:pPr>
        <w:ind w:left="4374" w:hanging="180"/>
      </w:pPr>
    </w:lvl>
    <w:lvl w:ilvl="6" w:tplc="0415000F">
      <w:start w:val="1"/>
      <w:numFmt w:val="decimal"/>
      <w:lvlText w:val="%7."/>
      <w:lvlJc w:val="left"/>
      <w:pPr>
        <w:ind w:left="5094" w:hanging="360"/>
      </w:pPr>
    </w:lvl>
    <w:lvl w:ilvl="7" w:tplc="04150019">
      <w:start w:val="1"/>
      <w:numFmt w:val="lowerLetter"/>
      <w:lvlText w:val="%8."/>
      <w:lvlJc w:val="left"/>
      <w:pPr>
        <w:ind w:left="5814" w:hanging="360"/>
      </w:pPr>
    </w:lvl>
    <w:lvl w:ilvl="8" w:tplc="0415001B">
      <w:start w:val="1"/>
      <w:numFmt w:val="lowerRoman"/>
      <w:lvlText w:val="%9."/>
      <w:lvlJc w:val="right"/>
      <w:pPr>
        <w:ind w:left="6534" w:hanging="180"/>
      </w:pPr>
    </w:lvl>
  </w:abstractNum>
  <w:abstractNum w:abstractNumId="41" w15:restartNumberingAfterBreak="0">
    <w:nsid w:val="460B4B87"/>
    <w:multiLevelType w:val="hybridMultilevel"/>
    <w:tmpl w:val="7936A1B4"/>
    <w:lvl w:ilvl="0" w:tplc="7D0C992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821531F"/>
    <w:multiLevelType w:val="hybridMultilevel"/>
    <w:tmpl w:val="791A4716"/>
    <w:lvl w:ilvl="0" w:tplc="B13E0B9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326A25"/>
    <w:multiLevelType w:val="hybridMultilevel"/>
    <w:tmpl w:val="D332D694"/>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4" w15:restartNumberingAfterBreak="0">
    <w:nsid w:val="50033C35"/>
    <w:multiLevelType w:val="hybridMultilevel"/>
    <w:tmpl w:val="F9A02608"/>
    <w:lvl w:ilvl="0" w:tplc="68E4608E">
      <w:start w:val="5"/>
      <w:numFmt w:val="decimal"/>
      <w:lvlText w:val="%1."/>
      <w:lvlJc w:val="left"/>
      <w:pPr>
        <w:ind w:left="360" w:hanging="360"/>
      </w:pPr>
      <w:rPr>
        <w:rFonts w:hint="default"/>
        <w:color w:val="auto"/>
      </w:rPr>
    </w:lvl>
    <w:lvl w:ilvl="1" w:tplc="CFD0FC10">
      <w:start w:val="1"/>
      <w:numFmt w:val="decimal"/>
      <w:lvlText w:val="%2)"/>
      <w:lvlJc w:val="left"/>
      <w:pPr>
        <w:ind w:left="1440" w:hanging="360"/>
      </w:pPr>
      <w:rPr>
        <w:rFonts w:hint="default"/>
      </w:rPr>
    </w:lvl>
    <w:lvl w:ilvl="2" w:tplc="817CF140">
      <w:start w:val="1"/>
      <w:numFmt w:val="lowerLetter"/>
      <w:lvlText w:val="%3)"/>
      <w:lvlJc w:val="left"/>
      <w:pPr>
        <w:ind w:left="2340" w:hanging="36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AB4AB2"/>
    <w:multiLevelType w:val="hybridMultilevel"/>
    <w:tmpl w:val="679E8F28"/>
    <w:lvl w:ilvl="0" w:tplc="A216C20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536A57C8"/>
    <w:multiLevelType w:val="hybridMultilevel"/>
    <w:tmpl w:val="671633DC"/>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7" w15:restartNumberingAfterBreak="0">
    <w:nsid w:val="537031D9"/>
    <w:multiLevelType w:val="hybridMultilevel"/>
    <w:tmpl w:val="C37ACC6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4D66694"/>
    <w:multiLevelType w:val="hybridMultilevel"/>
    <w:tmpl w:val="B7549962"/>
    <w:lvl w:ilvl="0" w:tplc="04150001">
      <w:start w:val="1"/>
      <w:numFmt w:val="bullet"/>
      <w:lvlText w:val=""/>
      <w:lvlJc w:val="left"/>
      <w:pPr>
        <w:tabs>
          <w:tab w:val="num" w:pos="786"/>
        </w:tabs>
        <w:ind w:left="786" w:hanging="360"/>
      </w:pPr>
      <w:rPr>
        <w:rFonts w:ascii="Symbol" w:hAnsi="Symbol" w:hint="default"/>
      </w:rPr>
    </w:lvl>
    <w:lvl w:ilvl="1" w:tplc="CF30ECA4">
      <w:start w:val="1"/>
      <w:numFmt w:val="bullet"/>
      <w:lvlText w:val=""/>
      <w:lvlJc w:val="left"/>
      <w:pPr>
        <w:tabs>
          <w:tab w:val="num" w:pos="1506"/>
        </w:tabs>
        <w:ind w:left="1506" w:hanging="360"/>
      </w:pPr>
      <w:rPr>
        <w:rFonts w:ascii="Symbol" w:hAnsi="Symbol" w:hint="default"/>
        <w:sz w:val="22"/>
      </w:rPr>
    </w:lvl>
    <w:lvl w:ilvl="2" w:tplc="0415001B">
      <w:start w:val="1"/>
      <w:numFmt w:val="lowerRoman"/>
      <w:lvlText w:val="%3."/>
      <w:lvlJc w:val="right"/>
      <w:pPr>
        <w:tabs>
          <w:tab w:val="num" w:pos="2226"/>
        </w:tabs>
        <w:ind w:left="2226" w:hanging="180"/>
      </w:pPr>
    </w:lvl>
    <w:lvl w:ilvl="3" w:tplc="0415000F">
      <w:start w:val="1"/>
      <w:numFmt w:val="decimal"/>
      <w:lvlText w:val="%4."/>
      <w:lvlJc w:val="left"/>
      <w:pPr>
        <w:tabs>
          <w:tab w:val="num" w:pos="2946"/>
        </w:tabs>
        <w:ind w:left="2946" w:hanging="360"/>
      </w:p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abstractNum w:abstractNumId="49" w15:restartNumberingAfterBreak="0">
    <w:nsid w:val="56BD527A"/>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8FC11F5"/>
    <w:multiLevelType w:val="hybridMultilevel"/>
    <w:tmpl w:val="065E868C"/>
    <w:lvl w:ilvl="0" w:tplc="524A4152">
      <w:start w:val="1"/>
      <w:numFmt w:val="decimal"/>
      <w:pStyle w:val="Bezodstpw"/>
      <w:lvlText w:val="%1."/>
      <w:lvlJc w:val="left"/>
      <w:pPr>
        <w:ind w:left="360" w:hanging="360"/>
      </w:pPr>
      <w:rPr>
        <w:rFonts w:hint="default"/>
        <w:color w:val="auto"/>
      </w:rPr>
    </w:lvl>
    <w:lvl w:ilvl="1" w:tplc="E206A2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0859B7"/>
    <w:multiLevelType w:val="multilevel"/>
    <w:tmpl w:val="3AFA0AFA"/>
    <w:lvl w:ilvl="0">
      <w:start w:val="1"/>
      <w:numFmt w:val="decimal"/>
      <w:lvlText w:val="%1."/>
      <w:lvlJc w:val="left"/>
      <w:pPr>
        <w:tabs>
          <w:tab w:val="num" w:pos="360"/>
        </w:tabs>
        <w:ind w:left="360" w:hanging="360"/>
      </w:pPr>
      <w:rPr>
        <w:rFonts w:ascii="Arial" w:hAnsi="Arial" w:cs="Arial" w:hint="default"/>
        <w:b w:val="0"/>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599C7BB9"/>
    <w:multiLevelType w:val="hybridMultilevel"/>
    <w:tmpl w:val="9522BDF0"/>
    <w:lvl w:ilvl="0" w:tplc="04150017">
      <w:start w:val="1"/>
      <w:numFmt w:val="lowerLetter"/>
      <w:lvlText w:val="%1)"/>
      <w:lvlJc w:val="left"/>
      <w:pPr>
        <w:ind w:left="1117" w:hanging="360"/>
      </w:pPr>
      <w:rPr>
        <w:rFonts w:hint="default"/>
      </w:rPr>
    </w:lvl>
    <w:lvl w:ilvl="1" w:tplc="8B2212C0">
      <w:start w:val="1"/>
      <w:numFmt w:val="lowerLetter"/>
      <w:lvlText w:val="%2)"/>
      <w:lvlJc w:val="left"/>
      <w:pPr>
        <w:ind w:left="1837" w:hanging="360"/>
      </w:pPr>
      <w:rPr>
        <w:rFonts w:hint="default"/>
      </w:r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3" w15:restartNumberingAfterBreak="0">
    <w:nsid w:val="59EF5D8D"/>
    <w:multiLevelType w:val="hybridMultilevel"/>
    <w:tmpl w:val="F50C7A84"/>
    <w:lvl w:ilvl="0" w:tplc="A0C88A28">
      <w:start w:val="1"/>
      <w:numFmt w:val="decimal"/>
      <w:lvlText w:val="%1)"/>
      <w:lvlJc w:val="left"/>
      <w:pPr>
        <w:ind w:left="720" w:hanging="360"/>
      </w:pPr>
      <w:rPr>
        <w:rFonts w:ascii="Arial" w:hAnsi="Arial"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AFE01BB"/>
    <w:multiLevelType w:val="hybridMultilevel"/>
    <w:tmpl w:val="28EEB170"/>
    <w:lvl w:ilvl="0" w:tplc="DD1AAA2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050646"/>
    <w:multiLevelType w:val="hybridMultilevel"/>
    <w:tmpl w:val="F50C7A84"/>
    <w:lvl w:ilvl="0" w:tplc="A0C88A28">
      <w:start w:val="1"/>
      <w:numFmt w:val="decimal"/>
      <w:lvlText w:val="%1)"/>
      <w:lvlJc w:val="left"/>
      <w:pPr>
        <w:ind w:left="720" w:hanging="360"/>
      </w:pPr>
      <w:rPr>
        <w:rFonts w:ascii="Arial" w:hAnsi="Arial"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DF639B"/>
    <w:multiLevelType w:val="hybridMultilevel"/>
    <w:tmpl w:val="A476D79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E62942"/>
    <w:multiLevelType w:val="hybridMultilevel"/>
    <w:tmpl w:val="73D6719E"/>
    <w:lvl w:ilvl="0" w:tplc="B3C06FE8">
      <w:start w:val="1"/>
      <w:numFmt w:val="decimal"/>
      <w:lvlText w:val="%1."/>
      <w:lvlJc w:val="left"/>
      <w:pPr>
        <w:ind w:left="360" w:hanging="360"/>
      </w:pPr>
      <w:rPr>
        <w:color w:val="auto"/>
      </w:rPr>
    </w:lvl>
    <w:lvl w:ilvl="1" w:tplc="4CA84094">
      <w:start w:val="1"/>
      <w:numFmt w:val="lowerLetter"/>
      <w:lvlText w:val="%2)"/>
      <w:lvlJc w:val="left"/>
      <w:pPr>
        <w:tabs>
          <w:tab w:val="num" w:pos="1156"/>
        </w:tabs>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58" w15:restartNumberingAfterBreak="0">
    <w:nsid w:val="651D5CBE"/>
    <w:multiLevelType w:val="hybridMultilevel"/>
    <w:tmpl w:val="2EC24CCA"/>
    <w:lvl w:ilvl="0" w:tplc="30A0B21C">
      <w:start w:val="1"/>
      <w:numFmt w:val="decimal"/>
      <w:lvlText w:val="%1."/>
      <w:lvlJc w:val="left"/>
      <w:pPr>
        <w:ind w:left="360" w:hanging="360"/>
      </w:pPr>
      <w:rPr>
        <w:b w:val="0"/>
        <w:color w:val="auto"/>
      </w:rPr>
    </w:lvl>
    <w:lvl w:ilvl="1" w:tplc="4CA84094">
      <w:start w:val="1"/>
      <w:numFmt w:val="lowerLetter"/>
      <w:lvlText w:val="%2)"/>
      <w:lvlJc w:val="left"/>
      <w:pPr>
        <w:tabs>
          <w:tab w:val="num" w:pos="1156"/>
        </w:tabs>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59" w15:restartNumberingAfterBreak="0">
    <w:nsid w:val="68D46C08"/>
    <w:multiLevelType w:val="hybridMultilevel"/>
    <w:tmpl w:val="3198FE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A2905C6"/>
    <w:multiLevelType w:val="hybridMultilevel"/>
    <w:tmpl w:val="57BC1CE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1" w15:restartNumberingAfterBreak="0">
    <w:nsid w:val="6AFC0795"/>
    <w:multiLevelType w:val="hybridMultilevel"/>
    <w:tmpl w:val="018A5AEE"/>
    <w:lvl w:ilvl="0" w:tplc="ECBECDBE">
      <w:start w:val="1"/>
      <w:numFmt w:val="upperRoman"/>
      <w:lvlText w:val="%1."/>
      <w:lvlJc w:val="center"/>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B113B30"/>
    <w:multiLevelType w:val="hybridMultilevel"/>
    <w:tmpl w:val="74DEE09A"/>
    <w:lvl w:ilvl="0" w:tplc="5680C2CC">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B223E34"/>
    <w:multiLevelType w:val="hybridMultilevel"/>
    <w:tmpl w:val="19D8CF72"/>
    <w:lvl w:ilvl="0" w:tplc="BFDCF242">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6B572FF4"/>
    <w:multiLevelType w:val="hybridMultilevel"/>
    <w:tmpl w:val="17625B8C"/>
    <w:lvl w:ilvl="0" w:tplc="7D0C992A">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E81204A"/>
    <w:multiLevelType w:val="hybridMultilevel"/>
    <w:tmpl w:val="7C542D2A"/>
    <w:lvl w:ilvl="0" w:tplc="B5EEF4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7A3947"/>
    <w:multiLevelType w:val="hybridMultilevel"/>
    <w:tmpl w:val="47AE6290"/>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67" w15:restartNumberingAfterBreak="0">
    <w:nsid w:val="747E5674"/>
    <w:multiLevelType w:val="hybridMultilevel"/>
    <w:tmpl w:val="1278C3E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5E40FF8"/>
    <w:multiLevelType w:val="hybridMultilevel"/>
    <w:tmpl w:val="7BC6B7E0"/>
    <w:lvl w:ilvl="0" w:tplc="9D5E8E56">
      <w:start w:val="3"/>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68A5E3C"/>
    <w:multiLevelType w:val="hybridMultilevel"/>
    <w:tmpl w:val="CC14D958"/>
    <w:lvl w:ilvl="0" w:tplc="B5EEF4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FD12F7"/>
    <w:multiLevelType w:val="hybridMultilevel"/>
    <w:tmpl w:val="85DA640E"/>
    <w:lvl w:ilvl="0" w:tplc="610A4E74">
      <w:start w:val="4"/>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77D5669C"/>
    <w:multiLevelType w:val="hybridMultilevel"/>
    <w:tmpl w:val="E4CC27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A0027A3"/>
    <w:multiLevelType w:val="hybridMultilevel"/>
    <w:tmpl w:val="74DEE09A"/>
    <w:lvl w:ilvl="0" w:tplc="5680C2CC">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E650BC"/>
    <w:multiLevelType w:val="hybridMultilevel"/>
    <w:tmpl w:val="14DC849C"/>
    <w:lvl w:ilvl="0" w:tplc="B3C06FE8">
      <w:start w:val="1"/>
      <w:numFmt w:val="decimal"/>
      <w:lvlText w:val="%1."/>
      <w:lvlJc w:val="left"/>
      <w:pPr>
        <w:ind w:left="360" w:hanging="360"/>
      </w:pPr>
      <w:rPr>
        <w:color w:val="auto"/>
      </w:rPr>
    </w:lvl>
    <w:lvl w:ilvl="1" w:tplc="94A4028A">
      <w:start w:val="1"/>
      <w:numFmt w:val="decimal"/>
      <w:lvlText w:val="%2)"/>
      <w:lvlJc w:val="left"/>
      <w:pPr>
        <w:tabs>
          <w:tab w:val="num" w:pos="1156"/>
        </w:tabs>
        <w:ind w:left="1156" w:hanging="360"/>
      </w:pPr>
      <w:rPr>
        <w:b w:val="0"/>
      </w:r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74" w15:restartNumberingAfterBreak="0">
    <w:nsid w:val="7DE91870"/>
    <w:multiLevelType w:val="hybridMultilevel"/>
    <w:tmpl w:val="3640B046"/>
    <w:lvl w:ilvl="0" w:tplc="B3C06FE8">
      <w:start w:val="1"/>
      <w:numFmt w:val="decimal"/>
      <w:lvlText w:val="%1."/>
      <w:lvlJc w:val="left"/>
      <w:pPr>
        <w:ind w:left="360" w:hanging="360"/>
      </w:pPr>
      <w:rPr>
        <w:color w:val="auto"/>
      </w:rPr>
    </w:lvl>
    <w:lvl w:ilvl="1" w:tplc="4CA84094">
      <w:start w:val="1"/>
      <w:numFmt w:val="lowerLetter"/>
      <w:lvlText w:val="%2)"/>
      <w:lvlJc w:val="left"/>
      <w:pPr>
        <w:tabs>
          <w:tab w:val="num" w:pos="1156"/>
        </w:tabs>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abstractNumId w:val="15"/>
  </w:num>
  <w:num w:numId="2">
    <w:abstractNumId w:val="58"/>
  </w:num>
  <w:num w:numId="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num>
  <w:num w:numId="12">
    <w:abstractNumId w:val="56"/>
  </w:num>
  <w:num w:numId="13">
    <w:abstractNumId w:val="23"/>
  </w:num>
  <w:num w:numId="14">
    <w:abstractNumId w:val="74"/>
  </w:num>
  <w:num w:numId="15">
    <w:abstractNumId w:val="57"/>
  </w:num>
  <w:num w:numId="16">
    <w:abstractNumId w:val="0"/>
  </w:num>
  <w:num w:numId="17">
    <w:abstractNumId w:val="62"/>
  </w:num>
  <w:num w:numId="18">
    <w:abstractNumId w:val="45"/>
  </w:num>
  <w:num w:numId="19">
    <w:abstractNumId w:val="4"/>
  </w:num>
  <w:num w:numId="20">
    <w:abstractNumId w:val="34"/>
  </w:num>
  <w:num w:numId="21">
    <w:abstractNumId w:val="26"/>
  </w:num>
  <w:num w:numId="22">
    <w:abstractNumId w:val="35"/>
  </w:num>
  <w:num w:numId="23">
    <w:abstractNumId w:val="44"/>
  </w:num>
  <w:num w:numId="24">
    <w:abstractNumId w:val="7"/>
  </w:num>
  <w:num w:numId="25">
    <w:abstractNumId w:val="73"/>
  </w:num>
  <w:num w:numId="26">
    <w:abstractNumId w:val="39"/>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16"/>
  </w:num>
  <w:num w:numId="30">
    <w:abstractNumId w:val="19"/>
  </w:num>
  <w:num w:numId="31">
    <w:abstractNumId w:val="5"/>
  </w:num>
  <w:num w:numId="32">
    <w:abstractNumId w:val="18"/>
  </w:num>
  <w:num w:numId="33">
    <w:abstractNumId w:val="12"/>
  </w:num>
  <w:num w:numId="34">
    <w:abstractNumId w:val="20"/>
  </w:num>
  <w:num w:numId="35">
    <w:abstractNumId w:val="1"/>
  </w:num>
  <w:num w:numId="36">
    <w:abstractNumId w:val="64"/>
  </w:num>
  <w:num w:numId="37">
    <w:abstractNumId w:val="24"/>
  </w:num>
  <w:num w:numId="38">
    <w:abstractNumId w:val="65"/>
  </w:num>
  <w:num w:numId="39">
    <w:abstractNumId w:val="42"/>
  </w:num>
  <w:num w:numId="40">
    <w:abstractNumId w:val="69"/>
  </w:num>
  <w:num w:numId="41">
    <w:abstractNumId w:val="14"/>
  </w:num>
  <w:num w:numId="42">
    <w:abstractNumId w:val="13"/>
  </w:num>
  <w:num w:numId="43">
    <w:abstractNumId w:val="61"/>
  </w:num>
  <w:num w:numId="44">
    <w:abstractNumId w:val="22"/>
  </w:num>
  <w:num w:numId="45">
    <w:abstractNumId w:val="68"/>
  </w:num>
  <w:num w:numId="46">
    <w:abstractNumId w:val="9"/>
  </w:num>
  <w:num w:numId="47">
    <w:abstractNumId w:val="52"/>
  </w:num>
  <w:num w:numId="48">
    <w:abstractNumId w:val="25"/>
  </w:num>
  <w:num w:numId="49">
    <w:abstractNumId w:val="59"/>
  </w:num>
  <w:num w:numId="50">
    <w:abstractNumId w:val="55"/>
  </w:num>
  <w:num w:numId="51">
    <w:abstractNumId w:val="54"/>
  </w:num>
  <w:num w:numId="52">
    <w:abstractNumId w:val="53"/>
  </w:num>
  <w:num w:numId="53">
    <w:abstractNumId w:val="10"/>
  </w:num>
  <w:num w:numId="54">
    <w:abstractNumId w:val="48"/>
  </w:num>
  <w:num w:numId="55">
    <w:abstractNumId w:val="33"/>
  </w:num>
  <w:num w:numId="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num>
  <w:num w:numId="58">
    <w:abstractNumId w:val="63"/>
  </w:num>
  <w:num w:numId="59">
    <w:abstractNumId w:val="72"/>
  </w:num>
  <w:num w:numId="60">
    <w:abstractNumId w:val="29"/>
  </w:num>
  <w:num w:numId="61">
    <w:abstractNumId w:val="11"/>
  </w:num>
  <w:num w:numId="62">
    <w:abstractNumId w:val="37"/>
  </w:num>
  <w:num w:numId="63">
    <w:abstractNumId w:val="47"/>
  </w:num>
  <w:num w:numId="64">
    <w:abstractNumId w:val="2"/>
  </w:num>
  <w:num w:numId="65">
    <w:abstractNumId w:val="70"/>
  </w:num>
  <w:num w:numId="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num>
  <w:num w:numId="71">
    <w:abstractNumId w:val="27"/>
  </w:num>
  <w:num w:numId="72">
    <w:abstractNumId w:val="17"/>
  </w:num>
  <w:num w:numId="73">
    <w:abstractNumId w:val="38"/>
  </w:num>
  <w:num w:numId="7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184"/>
    <w:rsid w:val="0000230C"/>
    <w:rsid w:val="0000248B"/>
    <w:rsid w:val="000028B1"/>
    <w:rsid w:val="00003907"/>
    <w:rsid w:val="000066EE"/>
    <w:rsid w:val="000068CD"/>
    <w:rsid w:val="00006F7F"/>
    <w:rsid w:val="000111F2"/>
    <w:rsid w:val="00011877"/>
    <w:rsid w:val="0001190C"/>
    <w:rsid w:val="00013EF6"/>
    <w:rsid w:val="00015219"/>
    <w:rsid w:val="00015C30"/>
    <w:rsid w:val="000163F9"/>
    <w:rsid w:val="0001741D"/>
    <w:rsid w:val="0002253A"/>
    <w:rsid w:val="000263C4"/>
    <w:rsid w:val="00027811"/>
    <w:rsid w:val="00030D26"/>
    <w:rsid w:val="0003234E"/>
    <w:rsid w:val="00033763"/>
    <w:rsid w:val="0003636B"/>
    <w:rsid w:val="00036B66"/>
    <w:rsid w:val="00036EB5"/>
    <w:rsid w:val="00040696"/>
    <w:rsid w:val="00041302"/>
    <w:rsid w:val="00042B84"/>
    <w:rsid w:val="00042C9E"/>
    <w:rsid w:val="00044720"/>
    <w:rsid w:val="000450AF"/>
    <w:rsid w:val="0004577E"/>
    <w:rsid w:val="00046562"/>
    <w:rsid w:val="000565A2"/>
    <w:rsid w:val="000579E4"/>
    <w:rsid w:val="000604D9"/>
    <w:rsid w:val="00061D00"/>
    <w:rsid w:val="00063EF9"/>
    <w:rsid w:val="00064773"/>
    <w:rsid w:val="00064BD8"/>
    <w:rsid w:val="00064EF6"/>
    <w:rsid w:val="00066C74"/>
    <w:rsid w:val="00071DFB"/>
    <w:rsid w:val="00074845"/>
    <w:rsid w:val="00075E27"/>
    <w:rsid w:val="00075FAB"/>
    <w:rsid w:val="00076C0C"/>
    <w:rsid w:val="00077647"/>
    <w:rsid w:val="00080851"/>
    <w:rsid w:val="00083409"/>
    <w:rsid w:val="00084D0A"/>
    <w:rsid w:val="00085D3A"/>
    <w:rsid w:val="000862C3"/>
    <w:rsid w:val="000866BE"/>
    <w:rsid w:val="000870F2"/>
    <w:rsid w:val="00087898"/>
    <w:rsid w:val="00091A3A"/>
    <w:rsid w:val="0009298C"/>
    <w:rsid w:val="00093861"/>
    <w:rsid w:val="0009503C"/>
    <w:rsid w:val="000A0A0F"/>
    <w:rsid w:val="000A13BA"/>
    <w:rsid w:val="000A5329"/>
    <w:rsid w:val="000A639C"/>
    <w:rsid w:val="000A734A"/>
    <w:rsid w:val="000B7C0C"/>
    <w:rsid w:val="000C63AB"/>
    <w:rsid w:val="000C6552"/>
    <w:rsid w:val="000C675C"/>
    <w:rsid w:val="000C6C1D"/>
    <w:rsid w:val="000D2D31"/>
    <w:rsid w:val="000D43CC"/>
    <w:rsid w:val="000D5147"/>
    <w:rsid w:val="000D626E"/>
    <w:rsid w:val="000D710D"/>
    <w:rsid w:val="000E1DAC"/>
    <w:rsid w:val="000E3B4A"/>
    <w:rsid w:val="000E46B2"/>
    <w:rsid w:val="000E5447"/>
    <w:rsid w:val="000E56B1"/>
    <w:rsid w:val="000E7239"/>
    <w:rsid w:val="000F16AC"/>
    <w:rsid w:val="000F27B3"/>
    <w:rsid w:val="000F361A"/>
    <w:rsid w:val="00105ACA"/>
    <w:rsid w:val="00107481"/>
    <w:rsid w:val="001149D3"/>
    <w:rsid w:val="0011688D"/>
    <w:rsid w:val="001204DE"/>
    <w:rsid w:val="0012079B"/>
    <w:rsid w:val="00120AE6"/>
    <w:rsid w:val="00122E6F"/>
    <w:rsid w:val="00126AEF"/>
    <w:rsid w:val="00127A65"/>
    <w:rsid w:val="0013221D"/>
    <w:rsid w:val="001356F7"/>
    <w:rsid w:val="00135E6A"/>
    <w:rsid w:val="00136C2D"/>
    <w:rsid w:val="0014099A"/>
    <w:rsid w:val="00142147"/>
    <w:rsid w:val="001422C6"/>
    <w:rsid w:val="0014270A"/>
    <w:rsid w:val="0014347F"/>
    <w:rsid w:val="00146397"/>
    <w:rsid w:val="001478C9"/>
    <w:rsid w:val="00153AED"/>
    <w:rsid w:val="00153DB2"/>
    <w:rsid w:val="00153F26"/>
    <w:rsid w:val="00156A01"/>
    <w:rsid w:val="00156A8B"/>
    <w:rsid w:val="00160473"/>
    <w:rsid w:val="001605BA"/>
    <w:rsid w:val="00160D79"/>
    <w:rsid w:val="001633C8"/>
    <w:rsid w:val="00164503"/>
    <w:rsid w:val="00165A28"/>
    <w:rsid w:val="00171F40"/>
    <w:rsid w:val="00174A73"/>
    <w:rsid w:val="00176186"/>
    <w:rsid w:val="001770FF"/>
    <w:rsid w:val="00180FD6"/>
    <w:rsid w:val="001812E0"/>
    <w:rsid w:val="0018147D"/>
    <w:rsid w:val="0018359F"/>
    <w:rsid w:val="0018562F"/>
    <w:rsid w:val="00190B82"/>
    <w:rsid w:val="001920A1"/>
    <w:rsid w:val="001929FF"/>
    <w:rsid w:val="00192C5A"/>
    <w:rsid w:val="001941A6"/>
    <w:rsid w:val="00194CF4"/>
    <w:rsid w:val="001A0B7A"/>
    <w:rsid w:val="001A55FC"/>
    <w:rsid w:val="001A629B"/>
    <w:rsid w:val="001B0B85"/>
    <w:rsid w:val="001B44F9"/>
    <w:rsid w:val="001B5212"/>
    <w:rsid w:val="001B6E41"/>
    <w:rsid w:val="001C015C"/>
    <w:rsid w:val="001C0627"/>
    <w:rsid w:val="001C2A16"/>
    <w:rsid w:val="001C2EC6"/>
    <w:rsid w:val="001C4472"/>
    <w:rsid w:val="001C6525"/>
    <w:rsid w:val="001C6A7F"/>
    <w:rsid w:val="001C74A4"/>
    <w:rsid w:val="001C7826"/>
    <w:rsid w:val="001D4479"/>
    <w:rsid w:val="001D4B42"/>
    <w:rsid w:val="001D5091"/>
    <w:rsid w:val="001D5237"/>
    <w:rsid w:val="001D5B62"/>
    <w:rsid w:val="001E089B"/>
    <w:rsid w:val="001E2DE2"/>
    <w:rsid w:val="001E3E90"/>
    <w:rsid w:val="001E40B0"/>
    <w:rsid w:val="001E4643"/>
    <w:rsid w:val="001E5EDB"/>
    <w:rsid w:val="001E67EC"/>
    <w:rsid w:val="001E709A"/>
    <w:rsid w:val="001F0C52"/>
    <w:rsid w:val="001F1684"/>
    <w:rsid w:val="001F5987"/>
    <w:rsid w:val="001F60A9"/>
    <w:rsid w:val="001F7F37"/>
    <w:rsid w:val="00203C1F"/>
    <w:rsid w:val="0020591E"/>
    <w:rsid w:val="0021165A"/>
    <w:rsid w:val="002122C5"/>
    <w:rsid w:val="00212D58"/>
    <w:rsid w:val="002154DE"/>
    <w:rsid w:val="00215D9F"/>
    <w:rsid w:val="00220124"/>
    <w:rsid w:val="00220946"/>
    <w:rsid w:val="00220EE4"/>
    <w:rsid w:val="00222300"/>
    <w:rsid w:val="00222916"/>
    <w:rsid w:val="0022708C"/>
    <w:rsid w:val="0023074F"/>
    <w:rsid w:val="00230F58"/>
    <w:rsid w:val="002312C2"/>
    <w:rsid w:val="002341D2"/>
    <w:rsid w:val="002346A4"/>
    <w:rsid w:val="00234D2C"/>
    <w:rsid w:val="00235246"/>
    <w:rsid w:val="002376C8"/>
    <w:rsid w:val="00244322"/>
    <w:rsid w:val="002447EA"/>
    <w:rsid w:val="00244B9A"/>
    <w:rsid w:val="00245042"/>
    <w:rsid w:val="00247940"/>
    <w:rsid w:val="00254DFF"/>
    <w:rsid w:val="00255696"/>
    <w:rsid w:val="00255AA5"/>
    <w:rsid w:val="00257CD5"/>
    <w:rsid w:val="00260372"/>
    <w:rsid w:val="00261307"/>
    <w:rsid w:val="002618EB"/>
    <w:rsid w:val="002628A8"/>
    <w:rsid w:val="00267EB1"/>
    <w:rsid w:val="00270F0F"/>
    <w:rsid w:val="00271160"/>
    <w:rsid w:val="00271199"/>
    <w:rsid w:val="00274166"/>
    <w:rsid w:val="00280F62"/>
    <w:rsid w:val="00281B08"/>
    <w:rsid w:val="002822BB"/>
    <w:rsid w:val="002823F4"/>
    <w:rsid w:val="002834A3"/>
    <w:rsid w:val="002836A6"/>
    <w:rsid w:val="00283F71"/>
    <w:rsid w:val="00284D27"/>
    <w:rsid w:val="002859C2"/>
    <w:rsid w:val="002860C0"/>
    <w:rsid w:val="00286CCB"/>
    <w:rsid w:val="00290873"/>
    <w:rsid w:val="002968A9"/>
    <w:rsid w:val="00296B7F"/>
    <w:rsid w:val="002A3C71"/>
    <w:rsid w:val="002A4C9F"/>
    <w:rsid w:val="002A4EDF"/>
    <w:rsid w:val="002A7D98"/>
    <w:rsid w:val="002A7F0D"/>
    <w:rsid w:val="002B19A4"/>
    <w:rsid w:val="002B38D7"/>
    <w:rsid w:val="002B4397"/>
    <w:rsid w:val="002C042B"/>
    <w:rsid w:val="002C081A"/>
    <w:rsid w:val="002C1025"/>
    <w:rsid w:val="002C1816"/>
    <w:rsid w:val="002C1D64"/>
    <w:rsid w:val="002C1F63"/>
    <w:rsid w:val="002C398C"/>
    <w:rsid w:val="002C4C0E"/>
    <w:rsid w:val="002C5EAB"/>
    <w:rsid w:val="002D1A3A"/>
    <w:rsid w:val="002D2004"/>
    <w:rsid w:val="002D2B33"/>
    <w:rsid w:val="002D43F0"/>
    <w:rsid w:val="002D5224"/>
    <w:rsid w:val="002D57E4"/>
    <w:rsid w:val="002D6459"/>
    <w:rsid w:val="002D65DC"/>
    <w:rsid w:val="002D6962"/>
    <w:rsid w:val="002E0733"/>
    <w:rsid w:val="002E190A"/>
    <w:rsid w:val="002E1A34"/>
    <w:rsid w:val="002F1395"/>
    <w:rsid w:val="002F2C9E"/>
    <w:rsid w:val="002F62AF"/>
    <w:rsid w:val="0030243D"/>
    <w:rsid w:val="003043E1"/>
    <w:rsid w:val="00306F72"/>
    <w:rsid w:val="003109BB"/>
    <w:rsid w:val="00312069"/>
    <w:rsid w:val="00313C2B"/>
    <w:rsid w:val="003149E6"/>
    <w:rsid w:val="00315586"/>
    <w:rsid w:val="00317763"/>
    <w:rsid w:val="00320D0F"/>
    <w:rsid w:val="00321055"/>
    <w:rsid w:val="00323941"/>
    <w:rsid w:val="003253BC"/>
    <w:rsid w:val="00325831"/>
    <w:rsid w:val="003262F9"/>
    <w:rsid w:val="00326D46"/>
    <w:rsid w:val="00327B85"/>
    <w:rsid w:val="00331D3E"/>
    <w:rsid w:val="00331EA0"/>
    <w:rsid w:val="00332D65"/>
    <w:rsid w:val="00334588"/>
    <w:rsid w:val="00334B3C"/>
    <w:rsid w:val="00334F0E"/>
    <w:rsid w:val="00340CC0"/>
    <w:rsid w:val="00341D10"/>
    <w:rsid w:val="00342D80"/>
    <w:rsid w:val="003436F0"/>
    <w:rsid w:val="0034484F"/>
    <w:rsid w:val="0034620C"/>
    <w:rsid w:val="00350DEF"/>
    <w:rsid w:val="003510D3"/>
    <w:rsid w:val="00351151"/>
    <w:rsid w:val="003519AF"/>
    <w:rsid w:val="00352902"/>
    <w:rsid w:val="003634E2"/>
    <w:rsid w:val="00363DCE"/>
    <w:rsid w:val="00364184"/>
    <w:rsid w:val="00364E93"/>
    <w:rsid w:val="003701E9"/>
    <w:rsid w:val="003718B7"/>
    <w:rsid w:val="0037254A"/>
    <w:rsid w:val="00373519"/>
    <w:rsid w:val="00376FDD"/>
    <w:rsid w:val="00377B4E"/>
    <w:rsid w:val="00380404"/>
    <w:rsid w:val="003816FE"/>
    <w:rsid w:val="00382314"/>
    <w:rsid w:val="00382AB5"/>
    <w:rsid w:val="00383C90"/>
    <w:rsid w:val="00384CD6"/>
    <w:rsid w:val="0038530E"/>
    <w:rsid w:val="00385975"/>
    <w:rsid w:val="00386355"/>
    <w:rsid w:val="00387522"/>
    <w:rsid w:val="003928A8"/>
    <w:rsid w:val="00394AC1"/>
    <w:rsid w:val="0039590C"/>
    <w:rsid w:val="00395A5F"/>
    <w:rsid w:val="003971C4"/>
    <w:rsid w:val="00397F32"/>
    <w:rsid w:val="003A08D0"/>
    <w:rsid w:val="003A0F18"/>
    <w:rsid w:val="003A325A"/>
    <w:rsid w:val="003A5C8E"/>
    <w:rsid w:val="003A618C"/>
    <w:rsid w:val="003B4211"/>
    <w:rsid w:val="003B7719"/>
    <w:rsid w:val="003C0722"/>
    <w:rsid w:val="003C0AE5"/>
    <w:rsid w:val="003C1626"/>
    <w:rsid w:val="003C18F2"/>
    <w:rsid w:val="003C3289"/>
    <w:rsid w:val="003C3A51"/>
    <w:rsid w:val="003C4A25"/>
    <w:rsid w:val="003D20FB"/>
    <w:rsid w:val="003D2DFB"/>
    <w:rsid w:val="003D461E"/>
    <w:rsid w:val="003D69FE"/>
    <w:rsid w:val="003D7761"/>
    <w:rsid w:val="003D79B9"/>
    <w:rsid w:val="003E1399"/>
    <w:rsid w:val="003E2F10"/>
    <w:rsid w:val="003E36DA"/>
    <w:rsid w:val="003E4225"/>
    <w:rsid w:val="003E724B"/>
    <w:rsid w:val="003E75A0"/>
    <w:rsid w:val="003E776B"/>
    <w:rsid w:val="003E7B0B"/>
    <w:rsid w:val="003F0FCE"/>
    <w:rsid w:val="003F269C"/>
    <w:rsid w:val="003F3DF4"/>
    <w:rsid w:val="003F6792"/>
    <w:rsid w:val="003F72EE"/>
    <w:rsid w:val="003F74E6"/>
    <w:rsid w:val="00400889"/>
    <w:rsid w:val="00401DAB"/>
    <w:rsid w:val="00405334"/>
    <w:rsid w:val="00405C9A"/>
    <w:rsid w:val="0040791D"/>
    <w:rsid w:val="00411A77"/>
    <w:rsid w:val="004126B5"/>
    <w:rsid w:val="004131BB"/>
    <w:rsid w:val="00413BC6"/>
    <w:rsid w:val="0041443C"/>
    <w:rsid w:val="004165DD"/>
    <w:rsid w:val="00420595"/>
    <w:rsid w:val="0042312E"/>
    <w:rsid w:val="00423628"/>
    <w:rsid w:val="004268F5"/>
    <w:rsid w:val="00427746"/>
    <w:rsid w:val="00430F7C"/>
    <w:rsid w:val="00430FC5"/>
    <w:rsid w:val="0043304F"/>
    <w:rsid w:val="00433051"/>
    <w:rsid w:val="00437108"/>
    <w:rsid w:val="0044088C"/>
    <w:rsid w:val="00442F5D"/>
    <w:rsid w:val="00444077"/>
    <w:rsid w:val="004445D2"/>
    <w:rsid w:val="004457BB"/>
    <w:rsid w:val="0045104E"/>
    <w:rsid w:val="004534F7"/>
    <w:rsid w:val="00453C34"/>
    <w:rsid w:val="00456C1D"/>
    <w:rsid w:val="0046735A"/>
    <w:rsid w:val="00472A6A"/>
    <w:rsid w:val="004733FF"/>
    <w:rsid w:val="004736DB"/>
    <w:rsid w:val="00474615"/>
    <w:rsid w:val="004803D6"/>
    <w:rsid w:val="00480688"/>
    <w:rsid w:val="00485524"/>
    <w:rsid w:val="004855CC"/>
    <w:rsid w:val="00486600"/>
    <w:rsid w:val="00487F3C"/>
    <w:rsid w:val="00494173"/>
    <w:rsid w:val="00494524"/>
    <w:rsid w:val="00495D32"/>
    <w:rsid w:val="00495E85"/>
    <w:rsid w:val="004A0E23"/>
    <w:rsid w:val="004A22AF"/>
    <w:rsid w:val="004A2F62"/>
    <w:rsid w:val="004A3F23"/>
    <w:rsid w:val="004A52A2"/>
    <w:rsid w:val="004A5347"/>
    <w:rsid w:val="004A7E79"/>
    <w:rsid w:val="004B200B"/>
    <w:rsid w:val="004B286B"/>
    <w:rsid w:val="004B6106"/>
    <w:rsid w:val="004B76D7"/>
    <w:rsid w:val="004B7EF3"/>
    <w:rsid w:val="004C1BD8"/>
    <w:rsid w:val="004C58C0"/>
    <w:rsid w:val="004C6B34"/>
    <w:rsid w:val="004D39DF"/>
    <w:rsid w:val="004D47BD"/>
    <w:rsid w:val="004D60B1"/>
    <w:rsid w:val="004D6238"/>
    <w:rsid w:val="004E17C2"/>
    <w:rsid w:val="004E4307"/>
    <w:rsid w:val="004E663B"/>
    <w:rsid w:val="004F0E6D"/>
    <w:rsid w:val="004F2826"/>
    <w:rsid w:val="004F2B6F"/>
    <w:rsid w:val="004F36E0"/>
    <w:rsid w:val="004F4269"/>
    <w:rsid w:val="004F69DE"/>
    <w:rsid w:val="004F76C0"/>
    <w:rsid w:val="00500B63"/>
    <w:rsid w:val="005064B7"/>
    <w:rsid w:val="005066D7"/>
    <w:rsid w:val="00506F37"/>
    <w:rsid w:val="00511C8F"/>
    <w:rsid w:val="00512B5F"/>
    <w:rsid w:val="00513E28"/>
    <w:rsid w:val="00514D11"/>
    <w:rsid w:val="005169FE"/>
    <w:rsid w:val="00516A54"/>
    <w:rsid w:val="00516D2D"/>
    <w:rsid w:val="00517281"/>
    <w:rsid w:val="00517D23"/>
    <w:rsid w:val="0052093C"/>
    <w:rsid w:val="00522384"/>
    <w:rsid w:val="00523766"/>
    <w:rsid w:val="0052390F"/>
    <w:rsid w:val="00525337"/>
    <w:rsid w:val="005254B6"/>
    <w:rsid w:val="00525820"/>
    <w:rsid w:val="00525B88"/>
    <w:rsid w:val="00530099"/>
    <w:rsid w:val="00530978"/>
    <w:rsid w:val="00530CCB"/>
    <w:rsid w:val="00531D15"/>
    <w:rsid w:val="00533575"/>
    <w:rsid w:val="00534531"/>
    <w:rsid w:val="00535DF0"/>
    <w:rsid w:val="005375F9"/>
    <w:rsid w:val="00537798"/>
    <w:rsid w:val="00537CE7"/>
    <w:rsid w:val="00542730"/>
    <w:rsid w:val="005439BC"/>
    <w:rsid w:val="00544780"/>
    <w:rsid w:val="005454B5"/>
    <w:rsid w:val="00545991"/>
    <w:rsid w:val="005460D8"/>
    <w:rsid w:val="00550B3A"/>
    <w:rsid w:val="00552629"/>
    <w:rsid w:val="00553882"/>
    <w:rsid w:val="00560620"/>
    <w:rsid w:val="0056415E"/>
    <w:rsid w:val="005646C4"/>
    <w:rsid w:val="00565EFD"/>
    <w:rsid w:val="00570203"/>
    <w:rsid w:val="00570491"/>
    <w:rsid w:val="005721D9"/>
    <w:rsid w:val="00577031"/>
    <w:rsid w:val="00580A84"/>
    <w:rsid w:val="00580B84"/>
    <w:rsid w:val="00581040"/>
    <w:rsid w:val="0058289C"/>
    <w:rsid w:val="005832C1"/>
    <w:rsid w:val="005832D5"/>
    <w:rsid w:val="0058356F"/>
    <w:rsid w:val="0058401A"/>
    <w:rsid w:val="00584D1C"/>
    <w:rsid w:val="00585D3D"/>
    <w:rsid w:val="005860C5"/>
    <w:rsid w:val="00587299"/>
    <w:rsid w:val="005903EA"/>
    <w:rsid w:val="00591E81"/>
    <w:rsid w:val="0059326D"/>
    <w:rsid w:val="00593810"/>
    <w:rsid w:val="005943A8"/>
    <w:rsid w:val="005943BE"/>
    <w:rsid w:val="0059472B"/>
    <w:rsid w:val="00594E72"/>
    <w:rsid w:val="0059582E"/>
    <w:rsid w:val="005A2196"/>
    <w:rsid w:val="005A2726"/>
    <w:rsid w:val="005A6F6A"/>
    <w:rsid w:val="005A6FAE"/>
    <w:rsid w:val="005A78DD"/>
    <w:rsid w:val="005B111C"/>
    <w:rsid w:val="005B2A22"/>
    <w:rsid w:val="005B4FCE"/>
    <w:rsid w:val="005B5858"/>
    <w:rsid w:val="005B72AD"/>
    <w:rsid w:val="005C126F"/>
    <w:rsid w:val="005C25B3"/>
    <w:rsid w:val="005C4331"/>
    <w:rsid w:val="005C4E0A"/>
    <w:rsid w:val="005C4FA1"/>
    <w:rsid w:val="005C5D1A"/>
    <w:rsid w:val="005D34E6"/>
    <w:rsid w:val="005D3E26"/>
    <w:rsid w:val="005D3E7D"/>
    <w:rsid w:val="005D506D"/>
    <w:rsid w:val="005D53F0"/>
    <w:rsid w:val="005D7F63"/>
    <w:rsid w:val="005E02C2"/>
    <w:rsid w:val="005E139A"/>
    <w:rsid w:val="005E21ED"/>
    <w:rsid w:val="005E22B7"/>
    <w:rsid w:val="005E7DBB"/>
    <w:rsid w:val="005F00CD"/>
    <w:rsid w:val="005F03EE"/>
    <w:rsid w:val="005F1999"/>
    <w:rsid w:val="005F3B44"/>
    <w:rsid w:val="005F67E5"/>
    <w:rsid w:val="00600446"/>
    <w:rsid w:val="00600B14"/>
    <w:rsid w:val="00601011"/>
    <w:rsid w:val="00601DED"/>
    <w:rsid w:val="00603145"/>
    <w:rsid w:val="00603730"/>
    <w:rsid w:val="0060384E"/>
    <w:rsid w:val="0060486D"/>
    <w:rsid w:val="0060602D"/>
    <w:rsid w:val="0060783B"/>
    <w:rsid w:val="00607AD7"/>
    <w:rsid w:val="0061129A"/>
    <w:rsid w:val="00613CDD"/>
    <w:rsid w:val="00613D97"/>
    <w:rsid w:val="006153A2"/>
    <w:rsid w:val="00617205"/>
    <w:rsid w:val="0062064E"/>
    <w:rsid w:val="00620DBF"/>
    <w:rsid w:val="00621FF0"/>
    <w:rsid w:val="0062277C"/>
    <w:rsid w:val="00623317"/>
    <w:rsid w:val="00623ACD"/>
    <w:rsid w:val="006248EA"/>
    <w:rsid w:val="00626038"/>
    <w:rsid w:val="00627A51"/>
    <w:rsid w:val="00630359"/>
    <w:rsid w:val="00630E65"/>
    <w:rsid w:val="00631537"/>
    <w:rsid w:val="00631FA0"/>
    <w:rsid w:val="0063352F"/>
    <w:rsid w:val="00633D26"/>
    <w:rsid w:val="00637440"/>
    <w:rsid w:val="00641B84"/>
    <w:rsid w:val="006420D5"/>
    <w:rsid w:val="00642828"/>
    <w:rsid w:val="006429FA"/>
    <w:rsid w:val="0064341A"/>
    <w:rsid w:val="00644865"/>
    <w:rsid w:val="00645024"/>
    <w:rsid w:val="006466A1"/>
    <w:rsid w:val="00647585"/>
    <w:rsid w:val="00650B44"/>
    <w:rsid w:val="0065184F"/>
    <w:rsid w:val="00651AA7"/>
    <w:rsid w:val="0065482F"/>
    <w:rsid w:val="00655673"/>
    <w:rsid w:val="00656BFE"/>
    <w:rsid w:val="00657AB2"/>
    <w:rsid w:val="00663E03"/>
    <w:rsid w:val="00664446"/>
    <w:rsid w:val="00670F49"/>
    <w:rsid w:val="00672CA8"/>
    <w:rsid w:val="00673517"/>
    <w:rsid w:val="006741CD"/>
    <w:rsid w:val="0067425C"/>
    <w:rsid w:val="0067547A"/>
    <w:rsid w:val="006756F9"/>
    <w:rsid w:val="00675A7B"/>
    <w:rsid w:val="00676C13"/>
    <w:rsid w:val="00677F45"/>
    <w:rsid w:val="00677FA2"/>
    <w:rsid w:val="00681F14"/>
    <w:rsid w:val="00682B28"/>
    <w:rsid w:val="00682EDC"/>
    <w:rsid w:val="00685EF5"/>
    <w:rsid w:val="006904BA"/>
    <w:rsid w:val="00690607"/>
    <w:rsid w:val="006915AD"/>
    <w:rsid w:val="006924F4"/>
    <w:rsid w:val="006953C3"/>
    <w:rsid w:val="00696D25"/>
    <w:rsid w:val="006A56DE"/>
    <w:rsid w:val="006A6186"/>
    <w:rsid w:val="006B0A1A"/>
    <w:rsid w:val="006B0F05"/>
    <w:rsid w:val="006B1C60"/>
    <w:rsid w:val="006B2857"/>
    <w:rsid w:val="006B2D68"/>
    <w:rsid w:val="006B3442"/>
    <w:rsid w:val="006B43F3"/>
    <w:rsid w:val="006B47B5"/>
    <w:rsid w:val="006B65A7"/>
    <w:rsid w:val="006B668C"/>
    <w:rsid w:val="006B733B"/>
    <w:rsid w:val="006C08B3"/>
    <w:rsid w:val="006C0BB6"/>
    <w:rsid w:val="006C0EFA"/>
    <w:rsid w:val="006C3DBC"/>
    <w:rsid w:val="006C5358"/>
    <w:rsid w:val="006C6BA6"/>
    <w:rsid w:val="006C6FD1"/>
    <w:rsid w:val="006D0348"/>
    <w:rsid w:val="006D0F15"/>
    <w:rsid w:val="006D4AAF"/>
    <w:rsid w:val="006D5525"/>
    <w:rsid w:val="006D5A21"/>
    <w:rsid w:val="006D5ED9"/>
    <w:rsid w:val="006E017D"/>
    <w:rsid w:val="006E1E6C"/>
    <w:rsid w:val="006E22C4"/>
    <w:rsid w:val="006E3287"/>
    <w:rsid w:val="006E49B5"/>
    <w:rsid w:val="006E69D4"/>
    <w:rsid w:val="006E771E"/>
    <w:rsid w:val="006F012E"/>
    <w:rsid w:val="006F01F1"/>
    <w:rsid w:val="006F066D"/>
    <w:rsid w:val="006F0C45"/>
    <w:rsid w:val="006F13E6"/>
    <w:rsid w:val="006F1BB5"/>
    <w:rsid w:val="006F3952"/>
    <w:rsid w:val="006F3A1B"/>
    <w:rsid w:val="006F3F0D"/>
    <w:rsid w:val="006F5960"/>
    <w:rsid w:val="00700FFC"/>
    <w:rsid w:val="007012EC"/>
    <w:rsid w:val="00701D2C"/>
    <w:rsid w:val="00702AC1"/>
    <w:rsid w:val="00703DEC"/>
    <w:rsid w:val="0070791F"/>
    <w:rsid w:val="0071022E"/>
    <w:rsid w:val="00711685"/>
    <w:rsid w:val="007151A9"/>
    <w:rsid w:val="007153E2"/>
    <w:rsid w:val="007172B5"/>
    <w:rsid w:val="007178AB"/>
    <w:rsid w:val="00717A81"/>
    <w:rsid w:val="00720638"/>
    <w:rsid w:val="00722F11"/>
    <w:rsid w:val="00723506"/>
    <w:rsid w:val="0072679B"/>
    <w:rsid w:val="007274CA"/>
    <w:rsid w:val="007323FE"/>
    <w:rsid w:val="00732558"/>
    <w:rsid w:val="00741639"/>
    <w:rsid w:val="00741655"/>
    <w:rsid w:val="00743B89"/>
    <w:rsid w:val="00744D77"/>
    <w:rsid w:val="00747642"/>
    <w:rsid w:val="0075083E"/>
    <w:rsid w:val="00751C99"/>
    <w:rsid w:val="00752836"/>
    <w:rsid w:val="00753EB0"/>
    <w:rsid w:val="00754DFD"/>
    <w:rsid w:val="00755CF9"/>
    <w:rsid w:val="00755F2B"/>
    <w:rsid w:val="007569EE"/>
    <w:rsid w:val="00760759"/>
    <w:rsid w:val="00760C67"/>
    <w:rsid w:val="00763A65"/>
    <w:rsid w:val="00766068"/>
    <w:rsid w:val="00771561"/>
    <w:rsid w:val="00771AC1"/>
    <w:rsid w:val="00773031"/>
    <w:rsid w:val="00776519"/>
    <w:rsid w:val="007767AD"/>
    <w:rsid w:val="00780941"/>
    <w:rsid w:val="00791812"/>
    <w:rsid w:val="00791C46"/>
    <w:rsid w:val="00791EA5"/>
    <w:rsid w:val="00793D95"/>
    <w:rsid w:val="00794FDE"/>
    <w:rsid w:val="00796921"/>
    <w:rsid w:val="007A0675"/>
    <w:rsid w:val="007A0B9D"/>
    <w:rsid w:val="007A1110"/>
    <w:rsid w:val="007A16B5"/>
    <w:rsid w:val="007A2363"/>
    <w:rsid w:val="007A2A39"/>
    <w:rsid w:val="007A4C94"/>
    <w:rsid w:val="007A6084"/>
    <w:rsid w:val="007A6803"/>
    <w:rsid w:val="007A6897"/>
    <w:rsid w:val="007B2D35"/>
    <w:rsid w:val="007B5465"/>
    <w:rsid w:val="007C3DE1"/>
    <w:rsid w:val="007C58A7"/>
    <w:rsid w:val="007C5CC7"/>
    <w:rsid w:val="007C678E"/>
    <w:rsid w:val="007C6956"/>
    <w:rsid w:val="007C70E2"/>
    <w:rsid w:val="007D064A"/>
    <w:rsid w:val="007D1ADA"/>
    <w:rsid w:val="007D205E"/>
    <w:rsid w:val="007D31B2"/>
    <w:rsid w:val="007D35E7"/>
    <w:rsid w:val="007D4077"/>
    <w:rsid w:val="007D7BAB"/>
    <w:rsid w:val="007E0556"/>
    <w:rsid w:val="007E0DB8"/>
    <w:rsid w:val="007E1C67"/>
    <w:rsid w:val="007E2802"/>
    <w:rsid w:val="007E2ECC"/>
    <w:rsid w:val="007E3CEE"/>
    <w:rsid w:val="007E4F8C"/>
    <w:rsid w:val="007E6A7B"/>
    <w:rsid w:val="007F337B"/>
    <w:rsid w:val="007F37A2"/>
    <w:rsid w:val="007F55BE"/>
    <w:rsid w:val="007F60F4"/>
    <w:rsid w:val="007F7299"/>
    <w:rsid w:val="00800A81"/>
    <w:rsid w:val="00804077"/>
    <w:rsid w:val="00804FEC"/>
    <w:rsid w:val="00807BB4"/>
    <w:rsid w:val="00807CC2"/>
    <w:rsid w:val="00811A78"/>
    <w:rsid w:val="008137C8"/>
    <w:rsid w:val="00813D7E"/>
    <w:rsid w:val="00813E02"/>
    <w:rsid w:val="0081524F"/>
    <w:rsid w:val="00815655"/>
    <w:rsid w:val="008200D7"/>
    <w:rsid w:val="00820301"/>
    <w:rsid w:val="00820711"/>
    <w:rsid w:val="0082124E"/>
    <w:rsid w:val="00821A09"/>
    <w:rsid w:val="00821C16"/>
    <w:rsid w:val="00823AAA"/>
    <w:rsid w:val="0082594E"/>
    <w:rsid w:val="00825E29"/>
    <w:rsid w:val="00827335"/>
    <w:rsid w:val="008277A0"/>
    <w:rsid w:val="0083492B"/>
    <w:rsid w:val="008402CB"/>
    <w:rsid w:val="00840CBA"/>
    <w:rsid w:val="0084239B"/>
    <w:rsid w:val="00843F5B"/>
    <w:rsid w:val="008441C2"/>
    <w:rsid w:val="008520D0"/>
    <w:rsid w:val="0085347F"/>
    <w:rsid w:val="00854178"/>
    <w:rsid w:val="008548CA"/>
    <w:rsid w:val="0085589E"/>
    <w:rsid w:val="00857458"/>
    <w:rsid w:val="0086012F"/>
    <w:rsid w:val="00860E65"/>
    <w:rsid w:val="00862198"/>
    <w:rsid w:val="00862FB3"/>
    <w:rsid w:val="0086416B"/>
    <w:rsid w:val="00866835"/>
    <w:rsid w:val="00870DA9"/>
    <w:rsid w:val="0087710B"/>
    <w:rsid w:val="00883B83"/>
    <w:rsid w:val="00884A2C"/>
    <w:rsid w:val="00886590"/>
    <w:rsid w:val="00894992"/>
    <w:rsid w:val="0089615E"/>
    <w:rsid w:val="00896636"/>
    <w:rsid w:val="0089713A"/>
    <w:rsid w:val="00897AB2"/>
    <w:rsid w:val="008A06B0"/>
    <w:rsid w:val="008A1653"/>
    <w:rsid w:val="008A1C08"/>
    <w:rsid w:val="008A3D53"/>
    <w:rsid w:val="008A473B"/>
    <w:rsid w:val="008A473F"/>
    <w:rsid w:val="008A49CD"/>
    <w:rsid w:val="008A626C"/>
    <w:rsid w:val="008B03E6"/>
    <w:rsid w:val="008B1F44"/>
    <w:rsid w:val="008B3A1D"/>
    <w:rsid w:val="008B3F96"/>
    <w:rsid w:val="008B690C"/>
    <w:rsid w:val="008B7638"/>
    <w:rsid w:val="008C21C0"/>
    <w:rsid w:val="008C572F"/>
    <w:rsid w:val="008C71FB"/>
    <w:rsid w:val="008D19DE"/>
    <w:rsid w:val="008D2157"/>
    <w:rsid w:val="008D24AD"/>
    <w:rsid w:val="008D28D5"/>
    <w:rsid w:val="008D2AC8"/>
    <w:rsid w:val="008D4307"/>
    <w:rsid w:val="008D571E"/>
    <w:rsid w:val="008D6CA0"/>
    <w:rsid w:val="008E00F5"/>
    <w:rsid w:val="008E05D3"/>
    <w:rsid w:val="008E104D"/>
    <w:rsid w:val="008E16E3"/>
    <w:rsid w:val="008E3C20"/>
    <w:rsid w:val="008E456A"/>
    <w:rsid w:val="008E6558"/>
    <w:rsid w:val="008E6787"/>
    <w:rsid w:val="008E78C6"/>
    <w:rsid w:val="008F1BC1"/>
    <w:rsid w:val="008F26C7"/>
    <w:rsid w:val="008F28FF"/>
    <w:rsid w:val="008F2E9F"/>
    <w:rsid w:val="008F34D4"/>
    <w:rsid w:val="008F39DA"/>
    <w:rsid w:val="008F53D1"/>
    <w:rsid w:val="008F5894"/>
    <w:rsid w:val="009005B9"/>
    <w:rsid w:val="00900CFD"/>
    <w:rsid w:val="00901ABA"/>
    <w:rsid w:val="00902528"/>
    <w:rsid w:val="0090268D"/>
    <w:rsid w:val="00902814"/>
    <w:rsid w:val="00903FDF"/>
    <w:rsid w:val="009043AF"/>
    <w:rsid w:val="00910B60"/>
    <w:rsid w:val="00911ACD"/>
    <w:rsid w:val="0091346B"/>
    <w:rsid w:val="00914115"/>
    <w:rsid w:val="0091635C"/>
    <w:rsid w:val="009216F1"/>
    <w:rsid w:val="0092333B"/>
    <w:rsid w:val="00923C29"/>
    <w:rsid w:val="009252B0"/>
    <w:rsid w:val="00926F17"/>
    <w:rsid w:val="009274D3"/>
    <w:rsid w:val="0093109C"/>
    <w:rsid w:val="00931579"/>
    <w:rsid w:val="0093399F"/>
    <w:rsid w:val="00933D03"/>
    <w:rsid w:val="00934AE6"/>
    <w:rsid w:val="00935C4C"/>
    <w:rsid w:val="00940E43"/>
    <w:rsid w:val="009436AF"/>
    <w:rsid w:val="0094403B"/>
    <w:rsid w:val="00945F32"/>
    <w:rsid w:val="00946209"/>
    <w:rsid w:val="00946562"/>
    <w:rsid w:val="009469B3"/>
    <w:rsid w:val="00946EC6"/>
    <w:rsid w:val="00951621"/>
    <w:rsid w:val="00952B54"/>
    <w:rsid w:val="00953E6D"/>
    <w:rsid w:val="00954367"/>
    <w:rsid w:val="009545AE"/>
    <w:rsid w:val="0095555D"/>
    <w:rsid w:val="00955922"/>
    <w:rsid w:val="00955E70"/>
    <w:rsid w:val="00960E03"/>
    <w:rsid w:val="009638A7"/>
    <w:rsid w:val="009661D4"/>
    <w:rsid w:val="0096798F"/>
    <w:rsid w:val="00971652"/>
    <w:rsid w:val="009720AC"/>
    <w:rsid w:val="009725C1"/>
    <w:rsid w:val="00974AD7"/>
    <w:rsid w:val="009774AB"/>
    <w:rsid w:val="00977DCA"/>
    <w:rsid w:val="00982CA4"/>
    <w:rsid w:val="00982CEB"/>
    <w:rsid w:val="0098361A"/>
    <w:rsid w:val="00985890"/>
    <w:rsid w:val="00985B58"/>
    <w:rsid w:val="009860ED"/>
    <w:rsid w:val="00986283"/>
    <w:rsid w:val="0098703F"/>
    <w:rsid w:val="00987BEF"/>
    <w:rsid w:val="009908D0"/>
    <w:rsid w:val="00991BFB"/>
    <w:rsid w:val="00993F23"/>
    <w:rsid w:val="00996806"/>
    <w:rsid w:val="00997CE6"/>
    <w:rsid w:val="00997FFE"/>
    <w:rsid w:val="009A06C6"/>
    <w:rsid w:val="009A30A8"/>
    <w:rsid w:val="009A45A2"/>
    <w:rsid w:val="009A6CE2"/>
    <w:rsid w:val="009A7439"/>
    <w:rsid w:val="009B26FA"/>
    <w:rsid w:val="009B4579"/>
    <w:rsid w:val="009B705B"/>
    <w:rsid w:val="009C0AEF"/>
    <w:rsid w:val="009C1B21"/>
    <w:rsid w:val="009C46DE"/>
    <w:rsid w:val="009C492D"/>
    <w:rsid w:val="009C5DCA"/>
    <w:rsid w:val="009C694D"/>
    <w:rsid w:val="009C7988"/>
    <w:rsid w:val="009D00EA"/>
    <w:rsid w:val="009D2922"/>
    <w:rsid w:val="009E1187"/>
    <w:rsid w:val="009E1367"/>
    <w:rsid w:val="009E352A"/>
    <w:rsid w:val="009E4322"/>
    <w:rsid w:val="009F1784"/>
    <w:rsid w:val="009F1DC5"/>
    <w:rsid w:val="009F1EDA"/>
    <w:rsid w:val="009F24E0"/>
    <w:rsid w:val="009F46C9"/>
    <w:rsid w:val="009F5B8F"/>
    <w:rsid w:val="00A0446F"/>
    <w:rsid w:val="00A071C9"/>
    <w:rsid w:val="00A07F2D"/>
    <w:rsid w:val="00A10AD0"/>
    <w:rsid w:val="00A11E7C"/>
    <w:rsid w:val="00A11F5B"/>
    <w:rsid w:val="00A14EFD"/>
    <w:rsid w:val="00A1625D"/>
    <w:rsid w:val="00A1674B"/>
    <w:rsid w:val="00A16C74"/>
    <w:rsid w:val="00A17207"/>
    <w:rsid w:val="00A17DC6"/>
    <w:rsid w:val="00A200B0"/>
    <w:rsid w:val="00A21BEF"/>
    <w:rsid w:val="00A31169"/>
    <w:rsid w:val="00A311AE"/>
    <w:rsid w:val="00A340A3"/>
    <w:rsid w:val="00A35CAA"/>
    <w:rsid w:val="00A36AFE"/>
    <w:rsid w:val="00A40BD7"/>
    <w:rsid w:val="00A40F7F"/>
    <w:rsid w:val="00A414A9"/>
    <w:rsid w:val="00A4278E"/>
    <w:rsid w:val="00A44C66"/>
    <w:rsid w:val="00A44DB2"/>
    <w:rsid w:val="00A45797"/>
    <w:rsid w:val="00A46E9A"/>
    <w:rsid w:val="00A5296A"/>
    <w:rsid w:val="00A53428"/>
    <w:rsid w:val="00A56B1C"/>
    <w:rsid w:val="00A60E20"/>
    <w:rsid w:val="00A62B58"/>
    <w:rsid w:val="00A630C3"/>
    <w:rsid w:val="00A64F01"/>
    <w:rsid w:val="00A65172"/>
    <w:rsid w:val="00A66655"/>
    <w:rsid w:val="00A66925"/>
    <w:rsid w:val="00A6726F"/>
    <w:rsid w:val="00A67EED"/>
    <w:rsid w:val="00A705B2"/>
    <w:rsid w:val="00A71560"/>
    <w:rsid w:val="00A74784"/>
    <w:rsid w:val="00A754D5"/>
    <w:rsid w:val="00A7760D"/>
    <w:rsid w:val="00A82ECE"/>
    <w:rsid w:val="00A86C8C"/>
    <w:rsid w:val="00A87DDC"/>
    <w:rsid w:val="00A910FE"/>
    <w:rsid w:val="00A91D30"/>
    <w:rsid w:val="00A92596"/>
    <w:rsid w:val="00A94451"/>
    <w:rsid w:val="00A968CB"/>
    <w:rsid w:val="00A96C8D"/>
    <w:rsid w:val="00AA063B"/>
    <w:rsid w:val="00AA1A5C"/>
    <w:rsid w:val="00AA1DB1"/>
    <w:rsid w:val="00AA3FC1"/>
    <w:rsid w:val="00AA4E4B"/>
    <w:rsid w:val="00AA6866"/>
    <w:rsid w:val="00AA7394"/>
    <w:rsid w:val="00AA7766"/>
    <w:rsid w:val="00AB0A22"/>
    <w:rsid w:val="00AB149D"/>
    <w:rsid w:val="00AB36F4"/>
    <w:rsid w:val="00AC05F6"/>
    <w:rsid w:val="00AC1F80"/>
    <w:rsid w:val="00AC33A2"/>
    <w:rsid w:val="00AC3AF9"/>
    <w:rsid w:val="00AC4BB8"/>
    <w:rsid w:val="00AC79CB"/>
    <w:rsid w:val="00AD1F2F"/>
    <w:rsid w:val="00AD29D9"/>
    <w:rsid w:val="00AD3F6B"/>
    <w:rsid w:val="00AD567D"/>
    <w:rsid w:val="00AD5E5B"/>
    <w:rsid w:val="00AD6916"/>
    <w:rsid w:val="00AE2B8F"/>
    <w:rsid w:val="00AE4054"/>
    <w:rsid w:val="00AE4E3A"/>
    <w:rsid w:val="00AE5385"/>
    <w:rsid w:val="00AE5C17"/>
    <w:rsid w:val="00AF0D27"/>
    <w:rsid w:val="00AF156E"/>
    <w:rsid w:val="00AF3154"/>
    <w:rsid w:val="00AF320B"/>
    <w:rsid w:val="00AF3424"/>
    <w:rsid w:val="00AF3F6B"/>
    <w:rsid w:val="00AF635C"/>
    <w:rsid w:val="00AF74FF"/>
    <w:rsid w:val="00B026E6"/>
    <w:rsid w:val="00B033A9"/>
    <w:rsid w:val="00B065BB"/>
    <w:rsid w:val="00B070DF"/>
    <w:rsid w:val="00B07ACF"/>
    <w:rsid w:val="00B11423"/>
    <w:rsid w:val="00B1145C"/>
    <w:rsid w:val="00B12051"/>
    <w:rsid w:val="00B135EB"/>
    <w:rsid w:val="00B1437B"/>
    <w:rsid w:val="00B15CAD"/>
    <w:rsid w:val="00B15DF4"/>
    <w:rsid w:val="00B1687A"/>
    <w:rsid w:val="00B17132"/>
    <w:rsid w:val="00B2045A"/>
    <w:rsid w:val="00B2070E"/>
    <w:rsid w:val="00B20BEA"/>
    <w:rsid w:val="00B237D4"/>
    <w:rsid w:val="00B25313"/>
    <w:rsid w:val="00B2607C"/>
    <w:rsid w:val="00B27213"/>
    <w:rsid w:val="00B2744A"/>
    <w:rsid w:val="00B279B7"/>
    <w:rsid w:val="00B32C88"/>
    <w:rsid w:val="00B332C8"/>
    <w:rsid w:val="00B33BE0"/>
    <w:rsid w:val="00B3486C"/>
    <w:rsid w:val="00B368E2"/>
    <w:rsid w:val="00B411C2"/>
    <w:rsid w:val="00B4395A"/>
    <w:rsid w:val="00B540F2"/>
    <w:rsid w:val="00B554AC"/>
    <w:rsid w:val="00B5588A"/>
    <w:rsid w:val="00B57E2A"/>
    <w:rsid w:val="00B63423"/>
    <w:rsid w:val="00B67CF3"/>
    <w:rsid w:val="00B73830"/>
    <w:rsid w:val="00B76D74"/>
    <w:rsid w:val="00B80B39"/>
    <w:rsid w:val="00B81868"/>
    <w:rsid w:val="00B83E57"/>
    <w:rsid w:val="00B8448B"/>
    <w:rsid w:val="00B87AB1"/>
    <w:rsid w:val="00B90381"/>
    <w:rsid w:val="00B9175C"/>
    <w:rsid w:val="00B91CA4"/>
    <w:rsid w:val="00B93408"/>
    <w:rsid w:val="00B948EC"/>
    <w:rsid w:val="00B97DC6"/>
    <w:rsid w:val="00BA0353"/>
    <w:rsid w:val="00BA0534"/>
    <w:rsid w:val="00BA0A26"/>
    <w:rsid w:val="00BA1D66"/>
    <w:rsid w:val="00BB0054"/>
    <w:rsid w:val="00BB1DC3"/>
    <w:rsid w:val="00BB206A"/>
    <w:rsid w:val="00BB2EF8"/>
    <w:rsid w:val="00BB330B"/>
    <w:rsid w:val="00BB3B02"/>
    <w:rsid w:val="00BB4065"/>
    <w:rsid w:val="00BB43E1"/>
    <w:rsid w:val="00BB6813"/>
    <w:rsid w:val="00BB712B"/>
    <w:rsid w:val="00BC3204"/>
    <w:rsid w:val="00BC6DD8"/>
    <w:rsid w:val="00BD0050"/>
    <w:rsid w:val="00BD023F"/>
    <w:rsid w:val="00BD0BAB"/>
    <w:rsid w:val="00BD1CD4"/>
    <w:rsid w:val="00BD27D7"/>
    <w:rsid w:val="00BD39D9"/>
    <w:rsid w:val="00BD4D05"/>
    <w:rsid w:val="00BE00C5"/>
    <w:rsid w:val="00BE1043"/>
    <w:rsid w:val="00BE641B"/>
    <w:rsid w:val="00BF0C69"/>
    <w:rsid w:val="00BF6483"/>
    <w:rsid w:val="00C00E24"/>
    <w:rsid w:val="00C01045"/>
    <w:rsid w:val="00C02E3C"/>
    <w:rsid w:val="00C0382A"/>
    <w:rsid w:val="00C066F9"/>
    <w:rsid w:val="00C07042"/>
    <w:rsid w:val="00C070DC"/>
    <w:rsid w:val="00C102FF"/>
    <w:rsid w:val="00C110F1"/>
    <w:rsid w:val="00C113D5"/>
    <w:rsid w:val="00C13964"/>
    <w:rsid w:val="00C13F2E"/>
    <w:rsid w:val="00C1492F"/>
    <w:rsid w:val="00C14BF7"/>
    <w:rsid w:val="00C16EA1"/>
    <w:rsid w:val="00C21DCC"/>
    <w:rsid w:val="00C21F48"/>
    <w:rsid w:val="00C2500A"/>
    <w:rsid w:val="00C2566B"/>
    <w:rsid w:val="00C26104"/>
    <w:rsid w:val="00C30434"/>
    <w:rsid w:val="00C30912"/>
    <w:rsid w:val="00C321FF"/>
    <w:rsid w:val="00C322C5"/>
    <w:rsid w:val="00C324BB"/>
    <w:rsid w:val="00C33BE8"/>
    <w:rsid w:val="00C35CB7"/>
    <w:rsid w:val="00C367A3"/>
    <w:rsid w:val="00C36DA8"/>
    <w:rsid w:val="00C43116"/>
    <w:rsid w:val="00C44847"/>
    <w:rsid w:val="00C44D1D"/>
    <w:rsid w:val="00C45C78"/>
    <w:rsid w:val="00C461EF"/>
    <w:rsid w:val="00C50B6B"/>
    <w:rsid w:val="00C527A4"/>
    <w:rsid w:val="00C541EA"/>
    <w:rsid w:val="00C5473F"/>
    <w:rsid w:val="00C577E9"/>
    <w:rsid w:val="00C6035E"/>
    <w:rsid w:val="00C65EA5"/>
    <w:rsid w:val="00C80400"/>
    <w:rsid w:val="00C81A2D"/>
    <w:rsid w:val="00C8287A"/>
    <w:rsid w:val="00C839BB"/>
    <w:rsid w:val="00C8405D"/>
    <w:rsid w:val="00C8517A"/>
    <w:rsid w:val="00C8560E"/>
    <w:rsid w:val="00C85E24"/>
    <w:rsid w:val="00C8615A"/>
    <w:rsid w:val="00C86EF0"/>
    <w:rsid w:val="00C87437"/>
    <w:rsid w:val="00C90F0D"/>
    <w:rsid w:val="00C94EB0"/>
    <w:rsid w:val="00CA1630"/>
    <w:rsid w:val="00CA22A3"/>
    <w:rsid w:val="00CA6C32"/>
    <w:rsid w:val="00CA70BF"/>
    <w:rsid w:val="00CB1F06"/>
    <w:rsid w:val="00CB24F0"/>
    <w:rsid w:val="00CB3D84"/>
    <w:rsid w:val="00CB432F"/>
    <w:rsid w:val="00CB4737"/>
    <w:rsid w:val="00CC0AB4"/>
    <w:rsid w:val="00CC130E"/>
    <w:rsid w:val="00CC2972"/>
    <w:rsid w:val="00CC56B5"/>
    <w:rsid w:val="00CC582E"/>
    <w:rsid w:val="00CC5F87"/>
    <w:rsid w:val="00CC6325"/>
    <w:rsid w:val="00CD1E5E"/>
    <w:rsid w:val="00CD24B6"/>
    <w:rsid w:val="00CD3E26"/>
    <w:rsid w:val="00CD4B9E"/>
    <w:rsid w:val="00CE0A6D"/>
    <w:rsid w:val="00CE6E70"/>
    <w:rsid w:val="00CF3AA4"/>
    <w:rsid w:val="00CF7FD8"/>
    <w:rsid w:val="00D04F7E"/>
    <w:rsid w:val="00D05C0A"/>
    <w:rsid w:val="00D07C61"/>
    <w:rsid w:val="00D07D67"/>
    <w:rsid w:val="00D127F1"/>
    <w:rsid w:val="00D15C03"/>
    <w:rsid w:val="00D16AF4"/>
    <w:rsid w:val="00D2359E"/>
    <w:rsid w:val="00D24F70"/>
    <w:rsid w:val="00D2502B"/>
    <w:rsid w:val="00D25B72"/>
    <w:rsid w:val="00D26720"/>
    <w:rsid w:val="00D33CB0"/>
    <w:rsid w:val="00D345CA"/>
    <w:rsid w:val="00D3484C"/>
    <w:rsid w:val="00D35CB1"/>
    <w:rsid w:val="00D36016"/>
    <w:rsid w:val="00D41DA5"/>
    <w:rsid w:val="00D463DB"/>
    <w:rsid w:val="00D47A77"/>
    <w:rsid w:val="00D51502"/>
    <w:rsid w:val="00D521F3"/>
    <w:rsid w:val="00D54D32"/>
    <w:rsid w:val="00D56B1B"/>
    <w:rsid w:val="00D60308"/>
    <w:rsid w:val="00D6159E"/>
    <w:rsid w:val="00D62B2F"/>
    <w:rsid w:val="00D649C9"/>
    <w:rsid w:val="00D663B1"/>
    <w:rsid w:val="00D750F9"/>
    <w:rsid w:val="00D77ABF"/>
    <w:rsid w:val="00D8090E"/>
    <w:rsid w:val="00D8128D"/>
    <w:rsid w:val="00D81322"/>
    <w:rsid w:val="00D82057"/>
    <w:rsid w:val="00D8311A"/>
    <w:rsid w:val="00D84076"/>
    <w:rsid w:val="00D84297"/>
    <w:rsid w:val="00D85258"/>
    <w:rsid w:val="00D8560F"/>
    <w:rsid w:val="00D872F0"/>
    <w:rsid w:val="00D908B3"/>
    <w:rsid w:val="00D91239"/>
    <w:rsid w:val="00D91416"/>
    <w:rsid w:val="00D91739"/>
    <w:rsid w:val="00D92D71"/>
    <w:rsid w:val="00D93AF2"/>
    <w:rsid w:val="00D94AE5"/>
    <w:rsid w:val="00D959F5"/>
    <w:rsid w:val="00D9632A"/>
    <w:rsid w:val="00D96812"/>
    <w:rsid w:val="00D96CCF"/>
    <w:rsid w:val="00D9774A"/>
    <w:rsid w:val="00DA5EF5"/>
    <w:rsid w:val="00DB1FEA"/>
    <w:rsid w:val="00DB3AD3"/>
    <w:rsid w:val="00DB47F0"/>
    <w:rsid w:val="00DB4F81"/>
    <w:rsid w:val="00DB7112"/>
    <w:rsid w:val="00DB76F9"/>
    <w:rsid w:val="00DB79DF"/>
    <w:rsid w:val="00DC0FBE"/>
    <w:rsid w:val="00DC262B"/>
    <w:rsid w:val="00DC460D"/>
    <w:rsid w:val="00DC466A"/>
    <w:rsid w:val="00DC61CA"/>
    <w:rsid w:val="00DC7220"/>
    <w:rsid w:val="00DC7340"/>
    <w:rsid w:val="00DC7AB3"/>
    <w:rsid w:val="00DD017F"/>
    <w:rsid w:val="00DD0183"/>
    <w:rsid w:val="00DD59D0"/>
    <w:rsid w:val="00DD71E0"/>
    <w:rsid w:val="00DE16F3"/>
    <w:rsid w:val="00DE2310"/>
    <w:rsid w:val="00DE2CE3"/>
    <w:rsid w:val="00DE3046"/>
    <w:rsid w:val="00DE5368"/>
    <w:rsid w:val="00DE6F5A"/>
    <w:rsid w:val="00DE7791"/>
    <w:rsid w:val="00DF1595"/>
    <w:rsid w:val="00DF3FD8"/>
    <w:rsid w:val="00DF7993"/>
    <w:rsid w:val="00DF7B2A"/>
    <w:rsid w:val="00E041C2"/>
    <w:rsid w:val="00E04649"/>
    <w:rsid w:val="00E06999"/>
    <w:rsid w:val="00E07A29"/>
    <w:rsid w:val="00E11C12"/>
    <w:rsid w:val="00E12BE0"/>
    <w:rsid w:val="00E13E5D"/>
    <w:rsid w:val="00E13F1B"/>
    <w:rsid w:val="00E148B9"/>
    <w:rsid w:val="00E150D1"/>
    <w:rsid w:val="00E1576B"/>
    <w:rsid w:val="00E163E4"/>
    <w:rsid w:val="00E20BAF"/>
    <w:rsid w:val="00E232F1"/>
    <w:rsid w:val="00E25D30"/>
    <w:rsid w:val="00E26D9C"/>
    <w:rsid w:val="00E30EB7"/>
    <w:rsid w:val="00E342D9"/>
    <w:rsid w:val="00E34BBB"/>
    <w:rsid w:val="00E37587"/>
    <w:rsid w:val="00E416EB"/>
    <w:rsid w:val="00E429E5"/>
    <w:rsid w:val="00E43C8E"/>
    <w:rsid w:val="00E45393"/>
    <w:rsid w:val="00E4579C"/>
    <w:rsid w:val="00E45E86"/>
    <w:rsid w:val="00E503E7"/>
    <w:rsid w:val="00E51606"/>
    <w:rsid w:val="00E6030C"/>
    <w:rsid w:val="00E60E06"/>
    <w:rsid w:val="00E61B06"/>
    <w:rsid w:val="00E626E0"/>
    <w:rsid w:val="00E63084"/>
    <w:rsid w:val="00E64262"/>
    <w:rsid w:val="00E64F49"/>
    <w:rsid w:val="00E65C8D"/>
    <w:rsid w:val="00E6646B"/>
    <w:rsid w:val="00E66F64"/>
    <w:rsid w:val="00E67961"/>
    <w:rsid w:val="00E70558"/>
    <w:rsid w:val="00E714F7"/>
    <w:rsid w:val="00E71558"/>
    <w:rsid w:val="00E724F0"/>
    <w:rsid w:val="00E72DBD"/>
    <w:rsid w:val="00E7625A"/>
    <w:rsid w:val="00E76BE9"/>
    <w:rsid w:val="00E76D46"/>
    <w:rsid w:val="00E76F2E"/>
    <w:rsid w:val="00E77F24"/>
    <w:rsid w:val="00E83F18"/>
    <w:rsid w:val="00E867BB"/>
    <w:rsid w:val="00E87B1B"/>
    <w:rsid w:val="00E9028B"/>
    <w:rsid w:val="00E905CC"/>
    <w:rsid w:val="00E92D26"/>
    <w:rsid w:val="00E942F9"/>
    <w:rsid w:val="00E94521"/>
    <w:rsid w:val="00E959BC"/>
    <w:rsid w:val="00E95BA6"/>
    <w:rsid w:val="00E9617B"/>
    <w:rsid w:val="00E96562"/>
    <w:rsid w:val="00E96D4C"/>
    <w:rsid w:val="00E96F5B"/>
    <w:rsid w:val="00EA3667"/>
    <w:rsid w:val="00EA4ECC"/>
    <w:rsid w:val="00EB1BF5"/>
    <w:rsid w:val="00EC0B78"/>
    <w:rsid w:val="00EC0E32"/>
    <w:rsid w:val="00EC3385"/>
    <w:rsid w:val="00EC436F"/>
    <w:rsid w:val="00EC4742"/>
    <w:rsid w:val="00EC672E"/>
    <w:rsid w:val="00ED2F51"/>
    <w:rsid w:val="00ED339E"/>
    <w:rsid w:val="00EE3BD1"/>
    <w:rsid w:val="00EE4CC5"/>
    <w:rsid w:val="00EE61B0"/>
    <w:rsid w:val="00EE7E74"/>
    <w:rsid w:val="00EF2B3C"/>
    <w:rsid w:val="00EF5559"/>
    <w:rsid w:val="00EF5CEB"/>
    <w:rsid w:val="00EF6298"/>
    <w:rsid w:val="00EF629A"/>
    <w:rsid w:val="00EF6C66"/>
    <w:rsid w:val="00EF7204"/>
    <w:rsid w:val="00EF7661"/>
    <w:rsid w:val="00F00B61"/>
    <w:rsid w:val="00F01579"/>
    <w:rsid w:val="00F021E6"/>
    <w:rsid w:val="00F03513"/>
    <w:rsid w:val="00F0413C"/>
    <w:rsid w:val="00F043A4"/>
    <w:rsid w:val="00F0634A"/>
    <w:rsid w:val="00F067C0"/>
    <w:rsid w:val="00F06A61"/>
    <w:rsid w:val="00F0718A"/>
    <w:rsid w:val="00F0743B"/>
    <w:rsid w:val="00F075B6"/>
    <w:rsid w:val="00F109FB"/>
    <w:rsid w:val="00F123CE"/>
    <w:rsid w:val="00F16150"/>
    <w:rsid w:val="00F174D3"/>
    <w:rsid w:val="00F17A2E"/>
    <w:rsid w:val="00F17D58"/>
    <w:rsid w:val="00F23456"/>
    <w:rsid w:val="00F25456"/>
    <w:rsid w:val="00F311D5"/>
    <w:rsid w:val="00F31B0B"/>
    <w:rsid w:val="00F31CC6"/>
    <w:rsid w:val="00F3327D"/>
    <w:rsid w:val="00F36486"/>
    <w:rsid w:val="00F37AD0"/>
    <w:rsid w:val="00F4078E"/>
    <w:rsid w:val="00F40BF3"/>
    <w:rsid w:val="00F506A0"/>
    <w:rsid w:val="00F507CE"/>
    <w:rsid w:val="00F51EC1"/>
    <w:rsid w:val="00F538BE"/>
    <w:rsid w:val="00F55FFC"/>
    <w:rsid w:val="00F56094"/>
    <w:rsid w:val="00F56A30"/>
    <w:rsid w:val="00F56BA7"/>
    <w:rsid w:val="00F61E09"/>
    <w:rsid w:val="00F62BDE"/>
    <w:rsid w:val="00F62D19"/>
    <w:rsid w:val="00F63171"/>
    <w:rsid w:val="00F713B7"/>
    <w:rsid w:val="00F7628C"/>
    <w:rsid w:val="00F76475"/>
    <w:rsid w:val="00F817ED"/>
    <w:rsid w:val="00F83330"/>
    <w:rsid w:val="00F85B7C"/>
    <w:rsid w:val="00F8651C"/>
    <w:rsid w:val="00F900AC"/>
    <w:rsid w:val="00F90E4D"/>
    <w:rsid w:val="00F92FC2"/>
    <w:rsid w:val="00F93E35"/>
    <w:rsid w:val="00F9498D"/>
    <w:rsid w:val="00F9503E"/>
    <w:rsid w:val="00FA063A"/>
    <w:rsid w:val="00FA0CF8"/>
    <w:rsid w:val="00FA1203"/>
    <w:rsid w:val="00FA2CBD"/>
    <w:rsid w:val="00FA40C3"/>
    <w:rsid w:val="00FA5217"/>
    <w:rsid w:val="00FA55FC"/>
    <w:rsid w:val="00FA7312"/>
    <w:rsid w:val="00FA7EED"/>
    <w:rsid w:val="00FB01DE"/>
    <w:rsid w:val="00FB3627"/>
    <w:rsid w:val="00FB7296"/>
    <w:rsid w:val="00FB7B8C"/>
    <w:rsid w:val="00FC2270"/>
    <w:rsid w:val="00FC312B"/>
    <w:rsid w:val="00FC3217"/>
    <w:rsid w:val="00FC3371"/>
    <w:rsid w:val="00FC466A"/>
    <w:rsid w:val="00FC5A43"/>
    <w:rsid w:val="00FC5B15"/>
    <w:rsid w:val="00FD0D13"/>
    <w:rsid w:val="00FD1909"/>
    <w:rsid w:val="00FD29AB"/>
    <w:rsid w:val="00FD2FB6"/>
    <w:rsid w:val="00FD658F"/>
    <w:rsid w:val="00FE1C56"/>
    <w:rsid w:val="00FE4979"/>
    <w:rsid w:val="00FE526F"/>
    <w:rsid w:val="00FE584D"/>
    <w:rsid w:val="00FE5AA6"/>
    <w:rsid w:val="00FE65A9"/>
    <w:rsid w:val="00FE714F"/>
    <w:rsid w:val="00FE71AE"/>
    <w:rsid w:val="00FE75D9"/>
    <w:rsid w:val="00FF1763"/>
    <w:rsid w:val="00FF2C7C"/>
    <w:rsid w:val="00FF4C29"/>
    <w:rsid w:val="00FF75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A693C"/>
  <w15:docId w15:val="{52D6FA3E-CE5F-4480-AD5B-A10764ED3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E4F8C"/>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nhideWhenUsed/>
    <w:qFormat/>
    <w:rsid w:val="00364184"/>
    <w:pPr>
      <w:keepNext/>
      <w:tabs>
        <w:tab w:val="left" w:pos="567"/>
        <w:tab w:val="left" w:pos="6096"/>
      </w:tabs>
      <w:suppressAutoHyphens/>
      <w:overflowPunct w:val="0"/>
      <w:autoSpaceDE w:val="0"/>
      <w:ind w:left="576" w:hanging="576"/>
      <w:jc w:val="center"/>
      <w:outlineLvl w:val="1"/>
    </w:pPr>
    <w:rPr>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64184"/>
    <w:rPr>
      <w:rFonts w:ascii="Times New Roman" w:eastAsia="Times New Roman" w:hAnsi="Times New Roman" w:cs="Times New Roman"/>
      <w:sz w:val="26"/>
      <w:szCs w:val="26"/>
      <w:lang w:eastAsia="ar-SA"/>
    </w:rPr>
  </w:style>
  <w:style w:type="paragraph" w:styleId="Akapitzlist">
    <w:name w:val="List Paragraph"/>
    <w:aliases w:val="Podsis rysunku,Dot pt,F5 List Paragraph,List Paragraph1,Recommendation,List Paragraph11,Kolorowa lista — akcent 11,Numerowanie"/>
    <w:basedOn w:val="Normalny"/>
    <w:link w:val="AkapitzlistZnak"/>
    <w:uiPriority w:val="34"/>
    <w:qFormat/>
    <w:rsid w:val="00364184"/>
    <w:pPr>
      <w:ind w:left="720"/>
      <w:contextualSpacing/>
    </w:pPr>
  </w:style>
  <w:style w:type="paragraph" w:customStyle="1" w:styleId="Tekstpodstawowy31">
    <w:name w:val="Tekst podstawowy 31"/>
    <w:basedOn w:val="Normalny"/>
    <w:rsid w:val="00364184"/>
    <w:pPr>
      <w:suppressAutoHyphens/>
      <w:overflowPunct w:val="0"/>
      <w:autoSpaceDE w:val="0"/>
      <w:jc w:val="both"/>
    </w:pPr>
    <w:rPr>
      <w:sz w:val="26"/>
      <w:szCs w:val="26"/>
      <w:lang w:eastAsia="ar-SA"/>
    </w:rPr>
  </w:style>
  <w:style w:type="paragraph" w:styleId="Tekstdymka">
    <w:name w:val="Balloon Text"/>
    <w:basedOn w:val="Normalny"/>
    <w:link w:val="TekstdymkaZnak"/>
    <w:uiPriority w:val="99"/>
    <w:semiHidden/>
    <w:unhideWhenUsed/>
    <w:rsid w:val="00E95BA6"/>
    <w:rPr>
      <w:rFonts w:ascii="Tahoma" w:hAnsi="Tahoma" w:cs="Tahoma"/>
      <w:sz w:val="16"/>
      <w:szCs w:val="16"/>
    </w:rPr>
  </w:style>
  <w:style w:type="character" w:customStyle="1" w:styleId="TekstdymkaZnak">
    <w:name w:val="Tekst dymka Znak"/>
    <w:basedOn w:val="Domylnaczcionkaakapitu"/>
    <w:link w:val="Tekstdymka"/>
    <w:uiPriority w:val="99"/>
    <w:semiHidden/>
    <w:rsid w:val="00E95BA6"/>
    <w:rPr>
      <w:rFonts w:ascii="Tahoma" w:eastAsia="Times New Roman" w:hAnsi="Tahoma" w:cs="Tahoma"/>
      <w:sz w:val="16"/>
      <w:szCs w:val="16"/>
      <w:lang w:eastAsia="pl-PL"/>
    </w:rPr>
  </w:style>
  <w:style w:type="paragraph" w:styleId="Bezodstpw">
    <w:name w:val="No Spacing"/>
    <w:uiPriority w:val="1"/>
    <w:qFormat/>
    <w:rsid w:val="00623317"/>
    <w:pPr>
      <w:numPr>
        <w:numId w:val="11"/>
      </w:numPr>
      <w:spacing w:after="0" w:line="240" w:lineRule="auto"/>
      <w:jc w:val="both"/>
    </w:pPr>
    <w:rPr>
      <w:rFonts w:ascii="Times New Roman" w:eastAsia="Times New Roman" w:hAnsi="Times New Roman" w:cs="Times New Roman"/>
      <w:lang w:eastAsia="ar-SA"/>
    </w:rPr>
  </w:style>
  <w:style w:type="paragraph" w:styleId="Nagwek">
    <w:name w:val="header"/>
    <w:basedOn w:val="Normalny"/>
    <w:link w:val="NagwekZnak"/>
    <w:uiPriority w:val="99"/>
    <w:unhideWhenUsed/>
    <w:rsid w:val="0011688D"/>
    <w:pPr>
      <w:tabs>
        <w:tab w:val="center" w:pos="4536"/>
        <w:tab w:val="right" w:pos="9072"/>
      </w:tabs>
    </w:pPr>
  </w:style>
  <w:style w:type="character" w:customStyle="1" w:styleId="NagwekZnak">
    <w:name w:val="Nagłówek Znak"/>
    <w:basedOn w:val="Domylnaczcionkaakapitu"/>
    <w:link w:val="Nagwek"/>
    <w:uiPriority w:val="99"/>
    <w:rsid w:val="0011688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1688D"/>
    <w:pPr>
      <w:tabs>
        <w:tab w:val="center" w:pos="4536"/>
        <w:tab w:val="right" w:pos="9072"/>
      </w:tabs>
    </w:pPr>
  </w:style>
  <w:style w:type="character" w:customStyle="1" w:styleId="StopkaZnak">
    <w:name w:val="Stopka Znak"/>
    <w:basedOn w:val="Domylnaczcionkaakapitu"/>
    <w:link w:val="Stopka"/>
    <w:uiPriority w:val="99"/>
    <w:rsid w:val="0011688D"/>
    <w:rPr>
      <w:rFonts w:ascii="Times New Roman" w:eastAsia="Times New Roman" w:hAnsi="Times New Roman" w:cs="Times New Roman"/>
      <w:sz w:val="24"/>
      <w:szCs w:val="24"/>
      <w:lang w:eastAsia="pl-PL"/>
    </w:rPr>
  </w:style>
  <w:style w:type="paragraph" w:customStyle="1" w:styleId="Default">
    <w:name w:val="Default"/>
    <w:link w:val="DefaultZnak"/>
    <w:rsid w:val="00580B84"/>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FF1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odsis rysunku Znak,Dot pt Znak,F5 List Paragraph Znak,List Paragraph1 Znak,Recommendation Znak,List Paragraph11 Znak,Kolorowa lista — akcent 11 Znak,Numerowanie Znak"/>
    <w:basedOn w:val="Domylnaczcionkaakapitu"/>
    <w:link w:val="Akapitzlist"/>
    <w:uiPriority w:val="34"/>
    <w:locked/>
    <w:rsid w:val="00B3486C"/>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B3486C"/>
    <w:rPr>
      <w:color w:val="0000FF" w:themeColor="hyperlink"/>
      <w:u w:val="single"/>
    </w:rPr>
  </w:style>
  <w:style w:type="paragraph" w:styleId="Tekstprzypisudolnego">
    <w:name w:val="footnote text"/>
    <w:basedOn w:val="Normalny"/>
    <w:link w:val="TekstprzypisudolnegoZnak"/>
    <w:uiPriority w:val="99"/>
    <w:rsid w:val="008A1C08"/>
    <w:pPr>
      <w:suppressAutoHyphens/>
      <w:overflowPunct w:val="0"/>
      <w:autoSpaceDE w:val="0"/>
      <w:textAlignment w:val="baseline"/>
    </w:pPr>
    <w:rPr>
      <w:sz w:val="20"/>
      <w:szCs w:val="20"/>
      <w:lang w:eastAsia="ar-SA"/>
    </w:rPr>
  </w:style>
  <w:style w:type="character" w:customStyle="1" w:styleId="TekstprzypisudolnegoZnak">
    <w:name w:val="Tekst przypisu dolnego Znak"/>
    <w:basedOn w:val="Domylnaczcionkaakapitu"/>
    <w:link w:val="Tekstprzypisudolnego"/>
    <w:uiPriority w:val="99"/>
    <w:rsid w:val="008A1C08"/>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8A1C08"/>
    <w:rPr>
      <w:vertAlign w:val="superscript"/>
    </w:rPr>
  </w:style>
  <w:style w:type="character" w:styleId="Odwoaniedokomentarza">
    <w:name w:val="annotation reference"/>
    <w:basedOn w:val="Domylnaczcionkaakapitu"/>
    <w:uiPriority w:val="99"/>
    <w:semiHidden/>
    <w:unhideWhenUsed/>
    <w:rsid w:val="00C839BB"/>
    <w:rPr>
      <w:sz w:val="16"/>
      <w:szCs w:val="16"/>
    </w:rPr>
  </w:style>
  <w:style w:type="paragraph" w:styleId="Tekstkomentarza">
    <w:name w:val="annotation text"/>
    <w:basedOn w:val="Normalny"/>
    <w:link w:val="TekstkomentarzaZnak"/>
    <w:uiPriority w:val="99"/>
    <w:semiHidden/>
    <w:unhideWhenUsed/>
    <w:rsid w:val="00C839BB"/>
    <w:rPr>
      <w:sz w:val="20"/>
      <w:szCs w:val="20"/>
    </w:rPr>
  </w:style>
  <w:style w:type="character" w:customStyle="1" w:styleId="TekstkomentarzaZnak">
    <w:name w:val="Tekst komentarza Znak"/>
    <w:basedOn w:val="Domylnaczcionkaakapitu"/>
    <w:link w:val="Tekstkomentarza"/>
    <w:uiPriority w:val="99"/>
    <w:semiHidden/>
    <w:rsid w:val="00C839B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839BB"/>
    <w:rPr>
      <w:b/>
      <w:bCs/>
    </w:rPr>
  </w:style>
  <w:style w:type="character" w:customStyle="1" w:styleId="TematkomentarzaZnak">
    <w:name w:val="Temat komentarza Znak"/>
    <w:basedOn w:val="TekstkomentarzaZnak"/>
    <w:link w:val="Tematkomentarza"/>
    <w:uiPriority w:val="99"/>
    <w:semiHidden/>
    <w:rsid w:val="00C839BB"/>
    <w:rPr>
      <w:rFonts w:ascii="Times New Roman" w:eastAsia="Times New Roman" w:hAnsi="Times New Roman" w:cs="Times New Roman"/>
      <w:b/>
      <w:bCs/>
      <w:sz w:val="20"/>
      <w:szCs w:val="20"/>
      <w:lang w:eastAsia="pl-PL"/>
    </w:rPr>
  </w:style>
  <w:style w:type="character" w:customStyle="1" w:styleId="ng-binding">
    <w:name w:val="ng-binding"/>
    <w:basedOn w:val="Domylnaczcionkaakapitu"/>
    <w:rsid w:val="002B19A4"/>
  </w:style>
  <w:style w:type="character" w:customStyle="1" w:styleId="ng-scope">
    <w:name w:val="ng-scope"/>
    <w:basedOn w:val="Domylnaczcionkaakapitu"/>
    <w:rsid w:val="002B19A4"/>
  </w:style>
  <w:style w:type="paragraph" w:styleId="Tekstprzypisukocowego">
    <w:name w:val="endnote text"/>
    <w:basedOn w:val="Normalny"/>
    <w:link w:val="TekstprzypisukocowegoZnak"/>
    <w:uiPriority w:val="99"/>
    <w:semiHidden/>
    <w:unhideWhenUsed/>
    <w:rsid w:val="00E92D26"/>
    <w:rPr>
      <w:sz w:val="20"/>
      <w:szCs w:val="20"/>
    </w:rPr>
  </w:style>
  <w:style w:type="character" w:customStyle="1" w:styleId="TekstprzypisukocowegoZnak">
    <w:name w:val="Tekst przypisu końcowego Znak"/>
    <w:basedOn w:val="Domylnaczcionkaakapitu"/>
    <w:link w:val="Tekstprzypisukocowego"/>
    <w:uiPriority w:val="99"/>
    <w:semiHidden/>
    <w:rsid w:val="00E92D26"/>
    <w:rPr>
      <w:rFonts w:ascii="Times New Roman" w:eastAsia="Times New Roman" w:hAnsi="Times New Roman" w:cs="Times New Roman"/>
      <w:sz w:val="20"/>
      <w:szCs w:val="20"/>
      <w:lang w:eastAsia="pl-PL"/>
    </w:rPr>
  </w:style>
  <w:style w:type="paragraph" w:customStyle="1" w:styleId="M-AideNom">
    <w:name w:val="M - Aide Nom"/>
    <w:basedOn w:val="Normalny"/>
    <w:rsid w:val="007E2802"/>
    <w:rPr>
      <w:rFonts w:ascii="Arial" w:hAnsi="Arial"/>
      <w:b/>
      <w:sz w:val="20"/>
      <w:szCs w:val="20"/>
      <w:lang w:val="fr-FR"/>
    </w:rPr>
  </w:style>
  <w:style w:type="paragraph" w:styleId="Tekstpodstawowy">
    <w:name w:val="Body Text"/>
    <w:basedOn w:val="Normalny"/>
    <w:link w:val="TekstpodstawowyZnak"/>
    <w:unhideWhenUsed/>
    <w:rsid w:val="007E2802"/>
    <w:pPr>
      <w:spacing w:after="120" w:line="259"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rsid w:val="007E2802"/>
  </w:style>
  <w:style w:type="character" w:customStyle="1" w:styleId="DefaultZnak">
    <w:name w:val="Default Znak"/>
    <w:link w:val="Default"/>
    <w:rsid w:val="0083492B"/>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7130">
      <w:bodyDiv w:val="1"/>
      <w:marLeft w:val="0"/>
      <w:marRight w:val="0"/>
      <w:marTop w:val="0"/>
      <w:marBottom w:val="0"/>
      <w:divBdr>
        <w:top w:val="none" w:sz="0" w:space="0" w:color="auto"/>
        <w:left w:val="none" w:sz="0" w:space="0" w:color="auto"/>
        <w:bottom w:val="none" w:sz="0" w:space="0" w:color="auto"/>
        <w:right w:val="none" w:sz="0" w:space="0" w:color="auto"/>
      </w:divBdr>
    </w:div>
    <w:div w:id="29040250">
      <w:bodyDiv w:val="1"/>
      <w:marLeft w:val="0"/>
      <w:marRight w:val="0"/>
      <w:marTop w:val="0"/>
      <w:marBottom w:val="0"/>
      <w:divBdr>
        <w:top w:val="none" w:sz="0" w:space="0" w:color="auto"/>
        <w:left w:val="none" w:sz="0" w:space="0" w:color="auto"/>
        <w:bottom w:val="none" w:sz="0" w:space="0" w:color="auto"/>
        <w:right w:val="none" w:sz="0" w:space="0" w:color="auto"/>
      </w:divBdr>
    </w:div>
    <w:div w:id="123887016">
      <w:bodyDiv w:val="1"/>
      <w:marLeft w:val="0"/>
      <w:marRight w:val="0"/>
      <w:marTop w:val="0"/>
      <w:marBottom w:val="0"/>
      <w:divBdr>
        <w:top w:val="none" w:sz="0" w:space="0" w:color="auto"/>
        <w:left w:val="none" w:sz="0" w:space="0" w:color="auto"/>
        <w:bottom w:val="none" w:sz="0" w:space="0" w:color="auto"/>
        <w:right w:val="none" w:sz="0" w:space="0" w:color="auto"/>
      </w:divBdr>
    </w:div>
    <w:div w:id="124586717">
      <w:bodyDiv w:val="1"/>
      <w:marLeft w:val="0"/>
      <w:marRight w:val="0"/>
      <w:marTop w:val="0"/>
      <w:marBottom w:val="0"/>
      <w:divBdr>
        <w:top w:val="none" w:sz="0" w:space="0" w:color="auto"/>
        <w:left w:val="none" w:sz="0" w:space="0" w:color="auto"/>
        <w:bottom w:val="none" w:sz="0" w:space="0" w:color="auto"/>
        <w:right w:val="none" w:sz="0" w:space="0" w:color="auto"/>
      </w:divBdr>
    </w:div>
    <w:div w:id="357198509">
      <w:bodyDiv w:val="1"/>
      <w:marLeft w:val="0"/>
      <w:marRight w:val="0"/>
      <w:marTop w:val="0"/>
      <w:marBottom w:val="0"/>
      <w:divBdr>
        <w:top w:val="none" w:sz="0" w:space="0" w:color="auto"/>
        <w:left w:val="none" w:sz="0" w:space="0" w:color="auto"/>
        <w:bottom w:val="none" w:sz="0" w:space="0" w:color="auto"/>
        <w:right w:val="none" w:sz="0" w:space="0" w:color="auto"/>
      </w:divBdr>
    </w:div>
    <w:div w:id="612322994">
      <w:bodyDiv w:val="1"/>
      <w:marLeft w:val="0"/>
      <w:marRight w:val="0"/>
      <w:marTop w:val="0"/>
      <w:marBottom w:val="0"/>
      <w:divBdr>
        <w:top w:val="none" w:sz="0" w:space="0" w:color="auto"/>
        <w:left w:val="none" w:sz="0" w:space="0" w:color="auto"/>
        <w:bottom w:val="none" w:sz="0" w:space="0" w:color="auto"/>
        <w:right w:val="none" w:sz="0" w:space="0" w:color="auto"/>
      </w:divBdr>
    </w:div>
    <w:div w:id="747069510">
      <w:bodyDiv w:val="1"/>
      <w:marLeft w:val="0"/>
      <w:marRight w:val="0"/>
      <w:marTop w:val="0"/>
      <w:marBottom w:val="0"/>
      <w:divBdr>
        <w:top w:val="none" w:sz="0" w:space="0" w:color="auto"/>
        <w:left w:val="none" w:sz="0" w:space="0" w:color="auto"/>
        <w:bottom w:val="none" w:sz="0" w:space="0" w:color="auto"/>
        <w:right w:val="none" w:sz="0" w:space="0" w:color="auto"/>
      </w:divBdr>
      <w:divsChild>
        <w:div w:id="125513886">
          <w:marLeft w:val="0"/>
          <w:marRight w:val="0"/>
          <w:marTop w:val="0"/>
          <w:marBottom w:val="0"/>
          <w:divBdr>
            <w:top w:val="none" w:sz="0" w:space="0" w:color="auto"/>
            <w:left w:val="none" w:sz="0" w:space="0" w:color="auto"/>
            <w:bottom w:val="none" w:sz="0" w:space="0" w:color="auto"/>
            <w:right w:val="none" w:sz="0" w:space="0" w:color="auto"/>
          </w:divBdr>
        </w:div>
      </w:divsChild>
    </w:div>
    <w:div w:id="823356259">
      <w:bodyDiv w:val="1"/>
      <w:marLeft w:val="0"/>
      <w:marRight w:val="0"/>
      <w:marTop w:val="0"/>
      <w:marBottom w:val="0"/>
      <w:divBdr>
        <w:top w:val="none" w:sz="0" w:space="0" w:color="auto"/>
        <w:left w:val="none" w:sz="0" w:space="0" w:color="auto"/>
        <w:bottom w:val="none" w:sz="0" w:space="0" w:color="auto"/>
        <w:right w:val="none" w:sz="0" w:space="0" w:color="auto"/>
      </w:divBdr>
    </w:div>
    <w:div w:id="882714156">
      <w:bodyDiv w:val="1"/>
      <w:marLeft w:val="0"/>
      <w:marRight w:val="0"/>
      <w:marTop w:val="0"/>
      <w:marBottom w:val="0"/>
      <w:divBdr>
        <w:top w:val="none" w:sz="0" w:space="0" w:color="auto"/>
        <w:left w:val="none" w:sz="0" w:space="0" w:color="auto"/>
        <w:bottom w:val="none" w:sz="0" w:space="0" w:color="auto"/>
        <w:right w:val="none" w:sz="0" w:space="0" w:color="auto"/>
      </w:divBdr>
    </w:div>
    <w:div w:id="959534464">
      <w:bodyDiv w:val="1"/>
      <w:marLeft w:val="0"/>
      <w:marRight w:val="0"/>
      <w:marTop w:val="0"/>
      <w:marBottom w:val="0"/>
      <w:divBdr>
        <w:top w:val="none" w:sz="0" w:space="0" w:color="auto"/>
        <w:left w:val="none" w:sz="0" w:space="0" w:color="auto"/>
        <w:bottom w:val="none" w:sz="0" w:space="0" w:color="auto"/>
        <w:right w:val="none" w:sz="0" w:space="0" w:color="auto"/>
      </w:divBdr>
    </w:div>
    <w:div w:id="1038704751">
      <w:bodyDiv w:val="1"/>
      <w:marLeft w:val="0"/>
      <w:marRight w:val="0"/>
      <w:marTop w:val="0"/>
      <w:marBottom w:val="0"/>
      <w:divBdr>
        <w:top w:val="none" w:sz="0" w:space="0" w:color="auto"/>
        <w:left w:val="none" w:sz="0" w:space="0" w:color="auto"/>
        <w:bottom w:val="none" w:sz="0" w:space="0" w:color="auto"/>
        <w:right w:val="none" w:sz="0" w:space="0" w:color="auto"/>
      </w:divBdr>
    </w:div>
    <w:div w:id="1061905319">
      <w:bodyDiv w:val="1"/>
      <w:marLeft w:val="0"/>
      <w:marRight w:val="0"/>
      <w:marTop w:val="0"/>
      <w:marBottom w:val="0"/>
      <w:divBdr>
        <w:top w:val="none" w:sz="0" w:space="0" w:color="auto"/>
        <w:left w:val="none" w:sz="0" w:space="0" w:color="auto"/>
        <w:bottom w:val="none" w:sz="0" w:space="0" w:color="auto"/>
        <w:right w:val="none" w:sz="0" w:space="0" w:color="auto"/>
      </w:divBdr>
      <w:divsChild>
        <w:div w:id="1422027191">
          <w:marLeft w:val="0"/>
          <w:marRight w:val="0"/>
          <w:marTop w:val="0"/>
          <w:marBottom w:val="0"/>
          <w:divBdr>
            <w:top w:val="none" w:sz="0" w:space="0" w:color="auto"/>
            <w:left w:val="none" w:sz="0" w:space="0" w:color="auto"/>
            <w:bottom w:val="none" w:sz="0" w:space="0" w:color="auto"/>
            <w:right w:val="none" w:sz="0" w:space="0" w:color="auto"/>
          </w:divBdr>
          <w:divsChild>
            <w:div w:id="1724451606">
              <w:marLeft w:val="0"/>
              <w:marRight w:val="0"/>
              <w:marTop w:val="0"/>
              <w:marBottom w:val="0"/>
              <w:divBdr>
                <w:top w:val="none" w:sz="0" w:space="0" w:color="auto"/>
                <w:left w:val="none" w:sz="0" w:space="0" w:color="auto"/>
                <w:bottom w:val="none" w:sz="0" w:space="0" w:color="auto"/>
                <w:right w:val="none" w:sz="0" w:space="0" w:color="auto"/>
              </w:divBdr>
              <w:divsChild>
                <w:div w:id="106032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132569">
      <w:bodyDiv w:val="1"/>
      <w:marLeft w:val="0"/>
      <w:marRight w:val="0"/>
      <w:marTop w:val="0"/>
      <w:marBottom w:val="0"/>
      <w:divBdr>
        <w:top w:val="none" w:sz="0" w:space="0" w:color="auto"/>
        <w:left w:val="none" w:sz="0" w:space="0" w:color="auto"/>
        <w:bottom w:val="none" w:sz="0" w:space="0" w:color="auto"/>
        <w:right w:val="none" w:sz="0" w:space="0" w:color="auto"/>
      </w:divBdr>
      <w:divsChild>
        <w:div w:id="1211959285">
          <w:marLeft w:val="0"/>
          <w:marRight w:val="0"/>
          <w:marTop w:val="0"/>
          <w:marBottom w:val="0"/>
          <w:divBdr>
            <w:top w:val="none" w:sz="0" w:space="0" w:color="auto"/>
            <w:left w:val="none" w:sz="0" w:space="0" w:color="auto"/>
            <w:bottom w:val="none" w:sz="0" w:space="0" w:color="auto"/>
            <w:right w:val="none" w:sz="0" w:space="0" w:color="auto"/>
          </w:divBdr>
        </w:div>
      </w:divsChild>
    </w:div>
    <w:div w:id="1516461131">
      <w:bodyDiv w:val="1"/>
      <w:marLeft w:val="0"/>
      <w:marRight w:val="0"/>
      <w:marTop w:val="0"/>
      <w:marBottom w:val="0"/>
      <w:divBdr>
        <w:top w:val="none" w:sz="0" w:space="0" w:color="auto"/>
        <w:left w:val="none" w:sz="0" w:space="0" w:color="auto"/>
        <w:bottom w:val="none" w:sz="0" w:space="0" w:color="auto"/>
        <w:right w:val="none" w:sz="0" w:space="0" w:color="auto"/>
      </w:divBdr>
      <w:divsChild>
        <w:div w:id="238751434">
          <w:marLeft w:val="0"/>
          <w:marRight w:val="0"/>
          <w:marTop w:val="0"/>
          <w:marBottom w:val="0"/>
          <w:divBdr>
            <w:top w:val="none" w:sz="0" w:space="0" w:color="auto"/>
            <w:left w:val="none" w:sz="0" w:space="0" w:color="auto"/>
            <w:bottom w:val="none" w:sz="0" w:space="0" w:color="auto"/>
            <w:right w:val="none" w:sz="0" w:space="0" w:color="auto"/>
          </w:divBdr>
        </w:div>
      </w:divsChild>
    </w:div>
    <w:div w:id="1526792855">
      <w:bodyDiv w:val="1"/>
      <w:marLeft w:val="0"/>
      <w:marRight w:val="0"/>
      <w:marTop w:val="0"/>
      <w:marBottom w:val="0"/>
      <w:divBdr>
        <w:top w:val="none" w:sz="0" w:space="0" w:color="auto"/>
        <w:left w:val="none" w:sz="0" w:space="0" w:color="auto"/>
        <w:bottom w:val="none" w:sz="0" w:space="0" w:color="auto"/>
        <w:right w:val="none" w:sz="0" w:space="0" w:color="auto"/>
      </w:divBdr>
    </w:div>
    <w:div w:id="1672677816">
      <w:bodyDiv w:val="1"/>
      <w:marLeft w:val="0"/>
      <w:marRight w:val="0"/>
      <w:marTop w:val="0"/>
      <w:marBottom w:val="0"/>
      <w:divBdr>
        <w:top w:val="none" w:sz="0" w:space="0" w:color="auto"/>
        <w:left w:val="none" w:sz="0" w:space="0" w:color="auto"/>
        <w:bottom w:val="none" w:sz="0" w:space="0" w:color="auto"/>
        <w:right w:val="none" w:sz="0" w:space="0" w:color="auto"/>
      </w:divBdr>
    </w:div>
    <w:div w:id="1733312840">
      <w:bodyDiv w:val="1"/>
      <w:marLeft w:val="0"/>
      <w:marRight w:val="0"/>
      <w:marTop w:val="0"/>
      <w:marBottom w:val="0"/>
      <w:divBdr>
        <w:top w:val="none" w:sz="0" w:space="0" w:color="auto"/>
        <w:left w:val="none" w:sz="0" w:space="0" w:color="auto"/>
        <w:bottom w:val="none" w:sz="0" w:space="0" w:color="auto"/>
        <w:right w:val="none" w:sz="0" w:space="0" w:color="auto"/>
      </w:divBdr>
    </w:div>
    <w:div w:id="1824082412">
      <w:bodyDiv w:val="1"/>
      <w:marLeft w:val="0"/>
      <w:marRight w:val="0"/>
      <w:marTop w:val="0"/>
      <w:marBottom w:val="0"/>
      <w:divBdr>
        <w:top w:val="none" w:sz="0" w:space="0" w:color="auto"/>
        <w:left w:val="none" w:sz="0" w:space="0" w:color="auto"/>
        <w:bottom w:val="none" w:sz="0" w:space="0" w:color="auto"/>
        <w:right w:val="none" w:sz="0" w:space="0" w:color="auto"/>
      </w:divBdr>
    </w:div>
    <w:div w:id="1866600113">
      <w:bodyDiv w:val="1"/>
      <w:marLeft w:val="0"/>
      <w:marRight w:val="0"/>
      <w:marTop w:val="0"/>
      <w:marBottom w:val="0"/>
      <w:divBdr>
        <w:top w:val="none" w:sz="0" w:space="0" w:color="auto"/>
        <w:left w:val="none" w:sz="0" w:space="0" w:color="auto"/>
        <w:bottom w:val="none" w:sz="0" w:space="0" w:color="auto"/>
        <w:right w:val="none" w:sz="0" w:space="0" w:color="auto"/>
      </w:divBdr>
    </w:div>
    <w:div w:id="1969820002">
      <w:bodyDiv w:val="1"/>
      <w:marLeft w:val="0"/>
      <w:marRight w:val="0"/>
      <w:marTop w:val="0"/>
      <w:marBottom w:val="0"/>
      <w:divBdr>
        <w:top w:val="none" w:sz="0" w:space="0" w:color="auto"/>
        <w:left w:val="none" w:sz="0" w:space="0" w:color="auto"/>
        <w:bottom w:val="none" w:sz="0" w:space="0" w:color="auto"/>
        <w:right w:val="none" w:sz="0" w:space="0" w:color="auto"/>
      </w:divBdr>
      <w:divsChild>
        <w:div w:id="601913135">
          <w:marLeft w:val="0"/>
          <w:marRight w:val="0"/>
          <w:marTop w:val="0"/>
          <w:marBottom w:val="0"/>
          <w:divBdr>
            <w:top w:val="none" w:sz="0" w:space="0" w:color="auto"/>
            <w:left w:val="none" w:sz="0" w:space="0" w:color="auto"/>
            <w:bottom w:val="none" w:sz="0" w:space="0" w:color="auto"/>
            <w:right w:val="none" w:sz="0" w:space="0" w:color="auto"/>
          </w:divBdr>
          <w:divsChild>
            <w:div w:id="541286554">
              <w:marLeft w:val="0"/>
              <w:marRight w:val="0"/>
              <w:marTop w:val="0"/>
              <w:marBottom w:val="0"/>
              <w:divBdr>
                <w:top w:val="none" w:sz="0" w:space="0" w:color="auto"/>
                <w:left w:val="none" w:sz="0" w:space="0" w:color="auto"/>
                <w:bottom w:val="none" w:sz="0" w:space="0" w:color="auto"/>
                <w:right w:val="none" w:sz="0" w:space="0" w:color="auto"/>
              </w:divBdr>
              <w:divsChild>
                <w:div w:id="136394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354357">
      <w:bodyDiv w:val="1"/>
      <w:marLeft w:val="0"/>
      <w:marRight w:val="0"/>
      <w:marTop w:val="0"/>
      <w:marBottom w:val="0"/>
      <w:divBdr>
        <w:top w:val="none" w:sz="0" w:space="0" w:color="auto"/>
        <w:left w:val="none" w:sz="0" w:space="0" w:color="auto"/>
        <w:bottom w:val="none" w:sz="0" w:space="0" w:color="auto"/>
        <w:right w:val="none" w:sz="0" w:space="0" w:color="auto"/>
      </w:divBdr>
      <w:divsChild>
        <w:div w:id="62798315">
          <w:marLeft w:val="0"/>
          <w:marRight w:val="0"/>
          <w:marTop w:val="0"/>
          <w:marBottom w:val="0"/>
          <w:divBdr>
            <w:top w:val="none" w:sz="0" w:space="0" w:color="auto"/>
            <w:left w:val="none" w:sz="0" w:space="0" w:color="auto"/>
            <w:bottom w:val="none" w:sz="0" w:space="0" w:color="auto"/>
            <w:right w:val="none" w:sz="0" w:space="0" w:color="auto"/>
          </w:divBdr>
        </w:div>
      </w:divsChild>
    </w:div>
    <w:div w:id="1978102619">
      <w:bodyDiv w:val="1"/>
      <w:marLeft w:val="0"/>
      <w:marRight w:val="0"/>
      <w:marTop w:val="0"/>
      <w:marBottom w:val="0"/>
      <w:divBdr>
        <w:top w:val="none" w:sz="0" w:space="0" w:color="auto"/>
        <w:left w:val="none" w:sz="0" w:space="0" w:color="auto"/>
        <w:bottom w:val="none" w:sz="0" w:space="0" w:color="auto"/>
        <w:right w:val="none" w:sz="0" w:space="0" w:color="auto"/>
      </w:divBdr>
    </w:div>
    <w:div w:id="2009365551">
      <w:bodyDiv w:val="1"/>
      <w:marLeft w:val="0"/>
      <w:marRight w:val="0"/>
      <w:marTop w:val="0"/>
      <w:marBottom w:val="0"/>
      <w:divBdr>
        <w:top w:val="none" w:sz="0" w:space="0" w:color="auto"/>
        <w:left w:val="none" w:sz="0" w:space="0" w:color="auto"/>
        <w:bottom w:val="none" w:sz="0" w:space="0" w:color="auto"/>
        <w:right w:val="none" w:sz="0" w:space="0" w:color="auto"/>
      </w:divBdr>
    </w:div>
    <w:div w:id="2072146542">
      <w:bodyDiv w:val="1"/>
      <w:marLeft w:val="0"/>
      <w:marRight w:val="0"/>
      <w:marTop w:val="0"/>
      <w:marBottom w:val="0"/>
      <w:divBdr>
        <w:top w:val="none" w:sz="0" w:space="0" w:color="auto"/>
        <w:left w:val="none" w:sz="0" w:space="0" w:color="auto"/>
        <w:bottom w:val="none" w:sz="0" w:space="0" w:color="auto"/>
        <w:right w:val="none" w:sz="0" w:space="0" w:color="auto"/>
      </w:divBdr>
      <w:divsChild>
        <w:div w:id="1820071003">
          <w:marLeft w:val="0"/>
          <w:marRight w:val="0"/>
          <w:marTop w:val="0"/>
          <w:marBottom w:val="0"/>
          <w:divBdr>
            <w:top w:val="none" w:sz="0" w:space="0" w:color="auto"/>
            <w:left w:val="none" w:sz="0" w:space="0" w:color="auto"/>
            <w:bottom w:val="none" w:sz="0" w:space="0" w:color="auto"/>
            <w:right w:val="none" w:sz="0" w:space="0" w:color="auto"/>
          </w:divBdr>
        </w:div>
      </w:divsChild>
    </w:div>
    <w:div w:id="209080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s://25wog.wp.mil.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sekretariat@puk-kolno.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F1F59-58CB-4CEC-B84D-BCB8903F757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E5B9949-10F9-4BDD-93DA-98C5137D3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9680</Words>
  <Characters>58081</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67626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Jaszczuk Helena</dc:creator>
  <cp:lastModifiedBy>Piekutowska Magdalena</cp:lastModifiedBy>
  <cp:revision>5</cp:revision>
  <cp:lastPrinted>2024-09-16T09:32:00Z</cp:lastPrinted>
  <dcterms:created xsi:type="dcterms:W3CDTF">2024-10-24T06:21:00Z</dcterms:created>
  <dcterms:modified xsi:type="dcterms:W3CDTF">2024-10-25T08:21:00Z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424c6501-8ccf-40ec-a736-ebcd45012aea</vt:lpwstr>
  </property>
  <property fmtid="{D5CDD505-2E9C-101B-9397-08002B2CF9AE}" pid="3" name="bjSaver">
    <vt:lpwstr>iGnQKslUazR/eMcoDGu7iiuPLVpfbyVN</vt:lpwstr>
  </property>
  <property fmtid="{D5CDD505-2E9C-101B-9397-08002B2CF9AE}" pid="4" name="bjClsUserRVM">
    <vt:lpwstr>[]</vt:lpwstr>
  </property>
  <property fmtid="{D5CDD505-2E9C-101B-9397-08002B2CF9AE}" pid="5" name="s5636:Creator type=organization">
    <vt:lpwstr>MILNET-Z</vt:lpwstr>
  </property>
  <property fmtid="{D5CDD505-2E9C-101B-9397-08002B2CF9AE}" pid="6"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7" name="bjDocumentLabelXML-0">
    <vt:lpwstr>ames.com/2008/01/sie/internal/label"&gt;&lt;element uid="d7220eed-17a6-431d-810c-83a0ddfed893" value="" /&gt;&lt;/sisl&gt;</vt:lpwstr>
  </property>
  <property fmtid="{D5CDD505-2E9C-101B-9397-08002B2CF9AE}" pid="8" name="bjDocumentSecurityLabel">
    <vt:lpwstr>[d7220eed-17a6-431d-810c-83a0ddfed893]</vt:lpwstr>
  </property>
  <property fmtid="{D5CDD505-2E9C-101B-9397-08002B2CF9AE}" pid="9" name="s5636:Creator type=author">
    <vt:lpwstr>Jaszczuk Helena</vt:lpwstr>
  </property>
  <property fmtid="{D5CDD505-2E9C-101B-9397-08002B2CF9AE}" pid="10" name="s5636:Creator type=IP">
    <vt:lpwstr>10.100.117.148</vt:lpwstr>
  </property>
  <property fmtid="{D5CDD505-2E9C-101B-9397-08002B2CF9AE}" pid="11" name="bjPortionMark">
    <vt:lpwstr>[]</vt:lpwstr>
  </property>
</Properties>
</file>