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7DC04A70" w:rsidR="00562BB3" w:rsidRPr="00020DAF" w:rsidRDefault="00562BB3" w:rsidP="00562BB3">
      <w:pPr>
        <w:jc w:val="right"/>
      </w:pPr>
      <w:r w:rsidRPr="00020DAF">
        <w:t xml:space="preserve">Załącznik nr 1 do </w:t>
      </w:r>
      <w:r w:rsidR="00855CD6" w:rsidRPr="00020DAF">
        <w:t>zapytania ofertowego</w:t>
      </w:r>
    </w:p>
    <w:p w14:paraId="55BF83A3" w14:textId="5F8222D9" w:rsidR="00562BB3" w:rsidRPr="00C1109B" w:rsidRDefault="00562BB3" w:rsidP="00562BB3">
      <w:r w:rsidRPr="00020DAF">
        <w:t>ZP.</w:t>
      </w:r>
      <w:r w:rsidR="0014640C">
        <w:t>90</w:t>
      </w:r>
      <w:r w:rsidRPr="00020DAF">
        <w:t>.DAOiK.2021</w:t>
      </w:r>
    </w:p>
    <w:p w14:paraId="2F29EFD0" w14:textId="63DC4B7D" w:rsidR="00562BB3" w:rsidRDefault="00562BB3" w:rsidP="00562BB3">
      <w:pPr>
        <w:jc w:val="center"/>
        <w:rPr>
          <w:b/>
          <w:bCs/>
        </w:rPr>
      </w:pPr>
      <w:r w:rsidRPr="00020DAF">
        <w:rPr>
          <w:b/>
          <w:bCs/>
        </w:rPr>
        <w:t>FORMULARZ OFERTY</w:t>
      </w:r>
    </w:p>
    <w:p w14:paraId="1548F96B" w14:textId="1CDB1B51" w:rsidR="0014640C" w:rsidRPr="00020DAF" w:rsidRDefault="0014640C" w:rsidP="00562BB3">
      <w:pPr>
        <w:jc w:val="center"/>
        <w:rPr>
          <w:b/>
          <w:bCs/>
        </w:rPr>
      </w:pPr>
      <w:r>
        <w:rPr>
          <w:b/>
          <w:bCs/>
        </w:rPr>
        <w:t>M</w:t>
      </w:r>
      <w:r w:rsidRPr="0014640C">
        <w:rPr>
          <w:b/>
          <w:bCs/>
        </w:rPr>
        <w:t>onitorowani</w:t>
      </w:r>
      <w:r>
        <w:rPr>
          <w:b/>
          <w:bCs/>
        </w:rPr>
        <w:t>e</w:t>
      </w:r>
      <w:r w:rsidRPr="0014640C">
        <w:rPr>
          <w:b/>
          <w:bCs/>
        </w:rPr>
        <w:t xml:space="preserve"> sygnałów z systemów sygnalizacji pożaru ze stałą kontrolą stanu obiektu w </w:t>
      </w:r>
      <w:r w:rsidR="00363A0F">
        <w:rPr>
          <w:b/>
          <w:bCs/>
        </w:rPr>
        <w:t>budynkach</w:t>
      </w:r>
      <w:r w:rsidRPr="0014640C">
        <w:rPr>
          <w:b/>
          <w:bCs/>
        </w:rPr>
        <w:t xml:space="preserve"> Zespołu Domów Pomocy Społecznej i Ośrodków Wsparcia w Bydgoszczy w 2022 r.</w:t>
      </w:r>
    </w:p>
    <w:p w14:paraId="24ED9493" w14:textId="77777777" w:rsidR="00562BB3" w:rsidRPr="00020DAF" w:rsidRDefault="00562BB3" w:rsidP="00562BB3">
      <w:pPr>
        <w:rPr>
          <w:b/>
          <w:bCs/>
          <w:i/>
          <w:iCs/>
        </w:rPr>
      </w:pPr>
      <w:r w:rsidRPr="00020DAF">
        <w:rPr>
          <w:b/>
          <w:bCs/>
          <w:i/>
          <w:iCs/>
        </w:rPr>
        <w:t>I. Wykonawca:</w:t>
      </w:r>
    </w:p>
    <w:p w14:paraId="49699CA0" w14:textId="55044A0F" w:rsidR="00562BB3" w:rsidRPr="00020DAF" w:rsidRDefault="0072291C" w:rsidP="00562BB3">
      <w:pPr>
        <w:spacing w:after="0"/>
      </w:pPr>
      <w:r w:rsidRPr="00020DAF">
        <w:t xml:space="preserve">1. </w:t>
      </w:r>
      <w:r w:rsidR="00562BB3" w:rsidRPr="00020DAF">
        <w:t>Nazwa i adres</w:t>
      </w:r>
    </w:p>
    <w:p w14:paraId="73AA7C11" w14:textId="77777777" w:rsidR="00562BB3" w:rsidRPr="00020DAF" w:rsidRDefault="00562BB3" w:rsidP="00562BB3">
      <w:pPr>
        <w:spacing w:after="0"/>
      </w:pPr>
      <w:r w:rsidRPr="00020DA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Pr="00020DAF" w:rsidRDefault="00562BB3" w:rsidP="00562BB3">
      <w:pPr>
        <w:spacing w:after="0"/>
      </w:pPr>
      <w:r w:rsidRPr="00020DAF">
        <w:t>a)</w:t>
      </w:r>
      <w:r w:rsidRPr="00020DAF">
        <w:tab/>
        <w:t>NIP.................................................................................</w:t>
      </w:r>
    </w:p>
    <w:p w14:paraId="6D27DEA4" w14:textId="77777777" w:rsidR="00562BB3" w:rsidRPr="00020DAF" w:rsidRDefault="00562BB3" w:rsidP="00562BB3">
      <w:pPr>
        <w:spacing w:after="0"/>
      </w:pPr>
      <w:r w:rsidRPr="00020DAF">
        <w:t>b)</w:t>
      </w:r>
      <w:r w:rsidRPr="00020DAF">
        <w:tab/>
        <w:t>REGON...........................................................................</w:t>
      </w:r>
    </w:p>
    <w:p w14:paraId="2D9528B3" w14:textId="77777777" w:rsidR="00562BB3" w:rsidRPr="00020DAF" w:rsidRDefault="00562BB3" w:rsidP="00562BB3">
      <w:pPr>
        <w:spacing w:after="0"/>
      </w:pPr>
      <w:r w:rsidRPr="00020DAF">
        <w:t>c)</w:t>
      </w:r>
      <w:r w:rsidRPr="00020DAF">
        <w:tab/>
        <w:t>Telefon...........................................................................</w:t>
      </w:r>
    </w:p>
    <w:p w14:paraId="4E471CE4" w14:textId="77777777" w:rsidR="00562BB3" w:rsidRPr="00020DAF" w:rsidRDefault="00562BB3" w:rsidP="00562BB3">
      <w:pPr>
        <w:spacing w:after="0"/>
      </w:pPr>
      <w:r w:rsidRPr="00020DAF">
        <w:t>d)</w:t>
      </w:r>
      <w:r w:rsidRPr="00020DAF">
        <w:tab/>
        <w:t>E-mail.............................................................................</w:t>
      </w:r>
    </w:p>
    <w:p w14:paraId="192C23B5" w14:textId="77777777" w:rsidR="00562BB3" w:rsidRPr="00020DAF" w:rsidRDefault="00562BB3" w:rsidP="00562BB3">
      <w:pPr>
        <w:spacing w:after="0"/>
      </w:pPr>
      <w:r w:rsidRPr="00020DAF">
        <w:t>e)</w:t>
      </w:r>
      <w:r w:rsidRPr="00020DAF">
        <w:tab/>
        <w:t>nr KRS lub innego dokumentu:......................................</w:t>
      </w:r>
    </w:p>
    <w:p w14:paraId="5A39D81A" w14:textId="77777777" w:rsidR="0014640C" w:rsidRDefault="0014640C" w:rsidP="00562BB3">
      <w:pPr>
        <w:jc w:val="both"/>
      </w:pPr>
    </w:p>
    <w:p w14:paraId="5A74730D" w14:textId="03EDE678" w:rsidR="00562BB3" w:rsidRPr="00020DAF" w:rsidRDefault="00562BB3" w:rsidP="00562BB3">
      <w:pPr>
        <w:jc w:val="both"/>
      </w:pPr>
      <w:r w:rsidRPr="00020DAF">
        <w:t xml:space="preserve">W odpowiedzi na zapytanie ofertowe oferujemy wykonanie zamówienia </w:t>
      </w:r>
      <w:r w:rsidR="00855CD6" w:rsidRPr="00020DAF">
        <w:t xml:space="preserve">dot. </w:t>
      </w:r>
      <w:r w:rsidR="0014640C">
        <w:t>m</w:t>
      </w:r>
      <w:r w:rsidR="0014640C" w:rsidRPr="0014640C">
        <w:t>onitorowani</w:t>
      </w:r>
      <w:r w:rsidR="0014640C">
        <w:t>a</w:t>
      </w:r>
      <w:r w:rsidR="0014640C" w:rsidRPr="0014640C">
        <w:t xml:space="preserve"> sygnałów z systemów sygnalizacji pożaru ze stałą kontrolą stanu obiektu w obiektach Zespołu Domów Pomocy Społecznej i Ośrodków Wsparcia w Bydgoszczy w 2022 r.</w:t>
      </w:r>
      <w:r w:rsidR="0014640C">
        <w:t xml:space="preserve"> </w:t>
      </w:r>
      <w:r w:rsidRPr="00020DAF">
        <w:t>w zakresie i na warunkach określonych w zapytaniu ofertowym wraz z załącznikami w następujący sposób: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1631"/>
        <w:gridCol w:w="1718"/>
        <w:gridCol w:w="1873"/>
      </w:tblGrid>
      <w:tr w:rsidR="00C1109B" w:rsidRPr="00C1109B" w14:paraId="6ABF7B6B" w14:textId="77777777" w:rsidTr="007772B1">
        <w:trPr>
          <w:trHeight w:val="3292"/>
        </w:trPr>
        <w:tc>
          <w:tcPr>
            <w:tcW w:w="9209" w:type="dxa"/>
            <w:gridSpan w:val="4"/>
          </w:tcPr>
          <w:p w14:paraId="432EB51C" w14:textId="77777777" w:rsidR="00C1109B" w:rsidRPr="00C1109B" w:rsidRDefault="00C1109B" w:rsidP="00C1109B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1E6C0A5" w14:textId="3E2FD9F7" w:rsidR="00C1109B" w:rsidRPr="00C1109B" w:rsidRDefault="00C1109B" w:rsidP="005D548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109B">
              <w:rPr>
                <w:rFonts w:eastAsia="Times New Roman" w:cstheme="minorHAnsi"/>
                <w:sz w:val="20"/>
                <w:szCs w:val="20"/>
                <w:lang w:eastAsia="pl-PL"/>
              </w:rPr>
              <w:t>Monitorowanie sygnałów z systemów sygnalizacji pożaru ze stałą kontrolą stanu obiektów przy ul. Łomżyńskiej 54 i Mińskiej 15A, w szczególności:</w:t>
            </w:r>
          </w:p>
          <w:p w14:paraId="3C79731A" w14:textId="77777777" w:rsidR="00C1109B" w:rsidRPr="00C1109B" w:rsidRDefault="00C1109B" w:rsidP="005D5486">
            <w:pPr>
              <w:tabs>
                <w:tab w:val="num" w:pos="567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109B">
              <w:rPr>
                <w:rFonts w:eastAsia="Times New Roman" w:cstheme="minorHAnsi"/>
                <w:sz w:val="20"/>
                <w:szCs w:val="20"/>
                <w:lang w:eastAsia="pl-PL"/>
              </w:rPr>
              <w:t>a)  monitorowanie sygnałów alarmowych wychodzących z centrali sygnalizacji pożaru (CSP),</w:t>
            </w:r>
          </w:p>
          <w:p w14:paraId="1A417B59" w14:textId="77777777" w:rsidR="00C1109B" w:rsidRPr="00C1109B" w:rsidRDefault="00C1109B" w:rsidP="005D5486">
            <w:pPr>
              <w:tabs>
                <w:tab w:val="num" w:pos="567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109B">
              <w:rPr>
                <w:rFonts w:eastAsia="Times New Roman" w:cstheme="minorHAnsi"/>
                <w:sz w:val="20"/>
                <w:szCs w:val="20"/>
                <w:lang w:eastAsia="pl-PL"/>
              </w:rPr>
              <w:t>b) podłączenie lokalnych systemów sygnalizacji pożaru do urządzenia transmisji alarmów (UTA), które zapewnia komunikację z wykorzystaniem łącza telefonicznego i radiowego,</w:t>
            </w:r>
          </w:p>
          <w:p w14:paraId="5D25C312" w14:textId="77777777" w:rsidR="00C1109B" w:rsidRPr="00C1109B" w:rsidRDefault="00C1109B" w:rsidP="005D5486">
            <w:pPr>
              <w:tabs>
                <w:tab w:val="num" w:pos="567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109B">
              <w:rPr>
                <w:rFonts w:eastAsia="Times New Roman" w:cstheme="minorHAnsi"/>
                <w:sz w:val="20"/>
                <w:szCs w:val="20"/>
                <w:lang w:eastAsia="pl-PL"/>
              </w:rPr>
              <w:t>c) monitorowanie przez „Centrum Monitorowania Alarmów” lokalnych systemów sygnalizacji pożaru w obiektach, całodobowo przez wszystkie dni tygodnia,</w:t>
            </w:r>
          </w:p>
          <w:p w14:paraId="0CB97D28" w14:textId="77777777" w:rsidR="00C1109B" w:rsidRPr="00C1109B" w:rsidRDefault="00C1109B" w:rsidP="005D5486">
            <w:pPr>
              <w:tabs>
                <w:tab w:val="num" w:pos="567"/>
              </w:tabs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109B">
              <w:rPr>
                <w:rFonts w:eastAsia="Times New Roman" w:cstheme="minorHAnsi"/>
                <w:sz w:val="20"/>
                <w:szCs w:val="20"/>
                <w:lang w:eastAsia="pl-PL"/>
              </w:rPr>
              <w:t>d) automatyczne przekierowanie sygnału o alarmie pożarowym (główny alarm drugiego stopnia) do Miejskiego stanowiska Kierowania Komendy Miejskiej Państwowej Straży Pożarnej w Bydgoszczy, a w przypadku otrzymania sygnału o niesprawności systemu – powiadomienie zgodnie z otrzymanym zaleceniem – odpowiednich instytucji lub osób upoważnionych.</w:t>
            </w:r>
          </w:p>
          <w:p w14:paraId="4303256C" w14:textId="77777777" w:rsidR="00C1109B" w:rsidRPr="00C1109B" w:rsidRDefault="00C1109B" w:rsidP="00C1109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C1109B" w:rsidRPr="00C1109B" w14:paraId="6309E6E1" w14:textId="77777777" w:rsidTr="007772B1">
        <w:trPr>
          <w:trHeight w:val="262"/>
        </w:trPr>
        <w:tc>
          <w:tcPr>
            <w:tcW w:w="3987" w:type="dxa"/>
            <w:vMerge w:val="restart"/>
            <w:vAlign w:val="center"/>
          </w:tcPr>
          <w:p w14:paraId="4EEEBA3F" w14:textId="77777777" w:rsidR="00C1109B" w:rsidRPr="00C1109B" w:rsidRDefault="00C1109B" w:rsidP="00C1109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76BDED3" w14:textId="77777777" w:rsidR="00C1109B" w:rsidRPr="00C1109B" w:rsidRDefault="00C1109B" w:rsidP="00C1109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109B">
              <w:rPr>
                <w:rFonts w:eastAsia="Times New Roman" w:cstheme="minorHAnsi"/>
                <w:sz w:val="20"/>
                <w:szCs w:val="20"/>
                <w:lang w:eastAsia="pl-PL"/>
              </w:rPr>
              <w:t>Abonament miesięczny</w:t>
            </w:r>
          </w:p>
        </w:tc>
        <w:tc>
          <w:tcPr>
            <w:tcW w:w="1631" w:type="dxa"/>
            <w:vAlign w:val="center"/>
          </w:tcPr>
          <w:p w14:paraId="4050199F" w14:textId="77777777" w:rsidR="00C1109B" w:rsidRPr="00C1109B" w:rsidRDefault="00C1109B" w:rsidP="00C1109B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109B">
              <w:rPr>
                <w:rFonts w:eastAsia="Times New Roman" w:cstheme="minorHAnsi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718" w:type="dxa"/>
            <w:vAlign w:val="center"/>
          </w:tcPr>
          <w:p w14:paraId="5BF3C1DA" w14:textId="77777777" w:rsidR="00C1109B" w:rsidRPr="00C1109B" w:rsidRDefault="00C1109B" w:rsidP="00C1109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109B">
              <w:rPr>
                <w:rFonts w:eastAsia="Times New Roman" w:cstheme="minorHAnsi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873" w:type="dxa"/>
            <w:vAlign w:val="center"/>
          </w:tcPr>
          <w:p w14:paraId="3160A0E9" w14:textId="77777777" w:rsidR="00C1109B" w:rsidRPr="00C1109B" w:rsidRDefault="00C1109B" w:rsidP="00C1109B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109B">
              <w:rPr>
                <w:rFonts w:eastAsia="Times New Roman" w:cstheme="minorHAnsi"/>
                <w:sz w:val="20"/>
                <w:szCs w:val="20"/>
                <w:lang w:eastAsia="pl-PL"/>
              </w:rPr>
              <w:t>cena brutto</w:t>
            </w:r>
          </w:p>
        </w:tc>
      </w:tr>
      <w:tr w:rsidR="00C1109B" w:rsidRPr="00C1109B" w14:paraId="48731D4C" w14:textId="77777777" w:rsidTr="007772B1">
        <w:trPr>
          <w:trHeight w:val="475"/>
        </w:trPr>
        <w:tc>
          <w:tcPr>
            <w:tcW w:w="3987" w:type="dxa"/>
            <w:vMerge/>
          </w:tcPr>
          <w:p w14:paraId="0DEB3695" w14:textId="77777777" w:rsidR="00C1109B" w:rsidRPr="00C1109B" w:rsidRDefault="00C1109B" w:rsidP="00C1109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</w:tcPr>
          <w:p w14:paraId="0B9D9884" w14:textId="77777777" w:rsidR="00C1109B" w:rsidRPr="00C1109B" w:rsidRDefault="00C1109B" w:rsidP="00C1109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37F0A7BE" w14:textId="77777777" w:rsidR="00C1109B" w:rsidRPr="00C1109B" w:rsidRDefault="00C1109B" w:rsidP="00C1109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73" w:type="dxa"/>
          </w:tcPr>
          <w:p w14:paraId="265FE8CF" w14:textId="77777777" w:rsidR="00C1109B" w:rsidRPr="00C1109B" w:rsidRDefault="00C1109B" w:rsidP="00C1109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1109B" w:rsidRPr="00C1109B" w14:paraId="4CE36093" w14:textId="77777777" w:rsidTr="007772B1">
        <w:trPr>
          <w:trHeight w:val="367"/>
        </w:trPr>
        <w:tc>
          <w:tcPr>
            <w:tcW w:w="3987" w:type="dxa"/>
            <w:vMerge w:val="restart"/>
            <w:vAlign w:val="center"/>
          </w:tcPr>
          <w:p w14:paraId="0337CD1F" w14:textId="77777777" w:rsidR="00C1109B" w:rsidRPr="00C1109B" w:rsidRDefault="00C1109B" w:rsidP="00C1109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EC4CFF1" w14:textId="77777777" w:rsidR="00C1109B" w:rsidRPr="00C1109B" w:rsidRDefault="00C1109B" w:rsidP="007772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109B">
              <w:rPr>
                <w:rFonts w:eastAsia="Times New Roman" w:cstheme="minorHAnsi"/>
                <w:sz w:val="20"/>
                <w:szCs w:val="20"/>
                <w:lang w:eastAsia="pl-PL"/>
              </w:rPr>
              <w:t>Ogółem za cały okres trwania umowy (12 miesięcy)</w:t>
            </w:r>
          </w:p>
        </w:tc>
        <w:tc>
          <w:tcPr>
            <w:tcW w:w="1631" w:type="dxa"/>
            <w:vAlign w:val="center"/>
          </w:tcPr>
          <w:p w14:paraId="2F6A1471" w14:textId="77777777" w:rsidR="00C1109B" w:rsidRPr="00C1109B" w:rsidRDefault="00C1109B" w:rsidP="00C1109B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109B">
              <w:rPr>
                <w:rFonts w:eastAsia="Times New Roman" w:cstheme="minorHAnsi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718" w:type="dxa"/>
            <w:vAlign w:val="center"/>
          </w:tcPr>
          <w:p w14:paraId="139EECE6" w14:textId="77777777" w:rsidR="00C1109B" w:rsidRPr="00C1109B" w:rsidRDefault="00C1109B" w:rsidP="00C1109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109B">
              <w:rPr>
                <w:rFonts w:eastAsia="Times New Roman" w:cstheme="minorHAnsi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873" w:type="dxa"/>
            <w:vAlign w:val="center"/>
          </w:tcPr>
          <w:p w14:paraId="52F2EFB9" w14:textId="77777777" w:rsidR="00C1109B" w:rsidRPr="00C1109B" w:rsidRDefault="00C1109B" w:rsidP="00C1109B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109B">
              <w:rPr>
                <w:rFonts w:eastAsia="Times New Roman" w:cstheme="minorHAnsi"/>
                <w:sz w:val="20"/>
                <w:szCs w:val="20"/>
                <w:lang w:eastAsia="pl-PL"/>
              </w:rPr>
              <w:t>cena brutto</w:t>
            </w:r>
          </w:p>
        </w:tc>
      </w:tr>
      <w:tr w:rsidR="00C1109B" w:rsidRPr="00C1109B" w14:paraId="4DD129F1" w14:textId="77777777" w:rsidTr="007772B1">
        <w:trPr>
          <w:trHeight w:val="634"/>
        </w:trPr>
        <w:tc>
          <w:tcPr>
            <w:tcW w:w="3987" w:type="dxa"/>
            <w:vMerge/>
          </w:tcPr>
          <w:p w14:paraId="49FCD579" w14:textId="77777777" w:rsidR="00C1109B" w:rsidRPr="00C1109B" w:rsidRDefault="00C1109B" w:rsidP="00C1109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</w:tcPr>
          <w:p w14:paraId="03965648" w14:textId="77777777" w:rsidR="00C1109B" w:rsidRPr="00C1109B" w:rsidRDefault="00C1109B" w:rsidP="00C1109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3978BB09" w14:textId="77777777" w:rsidR="00C1109B" w:rsidRPr="00C1109B" w:rsidRDefault="00C1109B" w:rsidP="00C1109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73" w:type="dxa"/>
          </w:tcPr>
          <w:p w14:paraId="67AC088E" w14:textId="77777777" w:rsidR="00C1109B" w:rsidRPr="00C1109B" w:rsidRDefault="00C1109B" w:rsidP="00C1109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81174B2" w14:textId="2243D2CE" w:rsidR="005D5486" w:rsidRDefault="005D5486" w:rsidP="00C1109B"/>
    <w:p w14:paraId="1EFADEA3" w14:textId="77777777" w:rsidR="005D5486" w:rsidRDefault="005D5486" w:rsidP="00C1109B"/>
    <w:p w14:paraId="585C12B1" w14:textId="7DD57F1A" w:rsidR="00090C74" w:rsidRPr="005D5486" w:rsidRDefault="005D5486" w:rsidP="005D5486">
      <w:pPr>
        <w:jc w:val="right"/>
      </w:pPr>
      <w:r>
        <w:t>…..</w:t>
      </w:r>
      <w:r w:rsidR="00C1109B">
        <w:t>………………………….……</w:t>
      </w:r>
      <w:r w:rsidR="007772B1">
        <w:t>………..</w:t>
      </w:r>
      <w:r w:rsidR="00C1109B">
        <w:tab/>
      </w:r>
      <w:r w:rsidR="00C1109B">
        <w:tab/>
      </w:r>
      <w:r w:rsidR="00C1109B">
        <w:tab/>
      </w:r>
      <w:r w:rsidR="00C1109B">
        <w:tab/>
      </w:r>
      <w:r w:rsidR="00C1109B">
        <w:tab/>
      </w:r>
      <w:r w:rsidR="00C1109B">
        <w:tab/>
      </w:r>
      <w:r>
        <w:t xml:space="preserve">   ………</w:t>
      </w:r>
      <w:r w:rsidR="00C1109B">
        <w:t>…</w:t>
      </w:r>
      <w:r w:rsidR="007772B1">
        <w:t>..</w:t>
      </w:r>
      <w:r w:rsidR="00C1109B">
        <w:t>………………………………</w:t>
      </w:r>
      <w:r>
        <w:t xml:space="preserve">                    </w:t>
      </w:r>
      <w:r w:rsidR="00C1109B" w:rsidRPr="005D5486">
        <w:rPr>
          <w:sz w:val="20"/>
          <w:szCs w:val="20"/>
        </w:rPr>
        <w:t>data sporządzenia oferty</w:t>
      </w:r>
      <w:r w:rsidR="00C1109B" w:rsidRPr="005D5486">
        <w:rPr>
          <w:sz w:val="20"/>
          <w:szCs w:val="20"/>
        </w:rPr>
        <w:tab/>
        <w:t xml:space="preserve">                                        </w:t>
      </w:r>
      <w:r>
        <w:rPr>
          <w:sz w:val="20"/>
          <w:szCs w:val="20"/>
        </w:rPr>
        <w:t xml:space="preserve">                          </w:t>
      </w:r>
      <w:r w:rsidR="00C1109B" w:rsidRPr="005D5486">
        <w:rPr>
          <w:sz w:val="20"/>
          <w:szCs w:val="20"/>
        </w:rPr>
        <w:t xml:space="preserve">  Podpis i pieczątka osoby upoważnione</w:t>
      </w:r>
      <w:r w:rsidRPr="005D5486">
        <w:rPr>
          <w:sz w:val="20"/>
          <w:szCs w:val="20"/>
        </w:rPr>
        <w:t xml:space="preserve"> </w:t>
      </w:r>
      <w:r w:rsidR="00C1109B" w:rsidRPr="005D5486">
        <w:rPr>
          <w:sz w:val="20"/>
          <w:szCs w:val="20"/>
        </w:rPr>
        <w:t>do</w:t>
      </w:r>
      <w:r>
        <w:rPr>
          <w:sz w:val="20"/>
          <w:szCs w:val="20"/>
        </w:rPr>
        <w:t xml:space="preserve">                  </w:t>
      </w:r>
      <w:r w:rsidR="00C1109B" w:rsidRPr="005D5486">
        <w:rPr>
          <w:sz w:val="20"/>
          <w:szCs w:val="20"/>
        </w:rPr>
        <w:t xml:space="preserve">składania ofert               </w:t>
      </w:r>
    </w:p>
    <w:sectPr w:rsidR="00090C74" w:rsidRPr="005D5486" w:rsidSect="00C1109B">
      <w:footerReference w:type="default" r:id="rId7"/>
      <w:pgSz w:w="11906" w:h="16838"/>
      <w:pgMar w:top="709" w:right="1417" w:bottom="426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4E67" w14:textId="77777777" w:rsidR="00672AAA" w:rsidRDefault="00672AAA" w:rsidP="00562BB3">
      <w:pPr>
        <w:spacing w:after="0" w:line="240" w:lineRule="auto"/>
      </w:pPr>
      <w:r>
        <w:separator/>
      </w:r>
    </w:p>
  </w:endnote>
  <w:endnote w:type="continuationSeparator" w:id="0">
    <w:p w14:paraId="11985972" w14:textId="77777777" w:rsidR="00672AAA" w:rsidRDefault="00672AAA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672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D959" w14:textId="77777777" w:rsidR="00672AAA" w:rsidRDefault="00672AAA" w:rsidP="00562BB3">
      <w:pPr>
        <w:spacing w:after="0" w:line="240" w:lineRule="auto"/>
      </w:pPr>
      <w:r>
        <w:separator/>
      </w:r>
    </w:p>
  </w:footnote>
  <w:footnote w:type="continuationSeparator" w:id="0">
    <w:p w14:paraId="06D1BB02" w14:textId="77777777" w:rsidR="00672AAA" w:rsidRDefault="00672AAA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3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14"/>
  </w:num>
  <w:num w:numId="11">
    <w:abstractNumId w:val="11"/>
  </w:num>
  <w:num w:numId="12">
    <w:abstractNumId w:val="5"/>
  </w:num>
  <w:num w:numId="13">
    <w:abstractNumId w:val="7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20DAF"/>
    <w:rsid w:val="00090C74"/>
    <w:rsid w:val="00093A7C"/>
    <w:rsid w:val="0014640C"/>
    <w:rsid w:val="001E6381"/>
    <w:rsid w:val="00300715"/>
    <w:rsid w:val="0032506C"/>
    <w:rsid w:val="00363A0F"/>
    <w:rsid w:val="00437B27"/>
    <w:rsid w:val="00440336"/>
    <w:rsid w:val="005078F0"/>
    <w:rsid w:val="00562BB3"/>
    <w:rsid w:val="00587A6E"/>
    <w:rsid w:val="005D5486"/>
    <w:rsid w:val="00672AAA"/>
    <w:rsid w:val="0072291C"/>
    <w:rsid w:val="007772B1"/>
    <w:rsid w:val="007A5BF0"/>
    <w:rsid w:val="007E1C13"/>
    <w:rsid w:val="00855CD6"/>
    <w:rsid w:val="0085701A"/>
    <w:rsid w:val="008D7752"/>
    <w:rsid w:val="009823DE"/>
    <w:rsid w:val="00992FD3"/>
    <w:rsid w:val="009B7C3A"/>
    <w:rsid w:val="00A26247"/>
    <w:rsid w:val="00A9197C"/>
    <w:rsid w:val="00B87F9B"/>
    <w:rsid w:val="00BD6203"/>
    <w:rsid w:val="00C1109B"/>
    <w:rsid w:val="00C46BB8"/>
    <w:rsid w:val="00CE68F4"/>
    <w:rsid w:val="00DC504B"/>
    <w:rsid w:val="00E00647"/>
    <w:rsid w:val="00EF5C68"/>
    <w:rsid w:val="00F466E7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15</cp:revision>
  <cp:lastPrinted>2021-12-20T09:05:00Z</cp:lastPrinted>
  <dcterms:created xsi:type="dcterms:W3CDTF">2021-07-20T05:30:00Z</dcterms:created>
  <dcterms:modified xsi:type="dcterms:W3CDTF">2021-12-20T09:52:00Z</dcterms:modified>
</cp:coreProperties>
</file>