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679B" w14:textId="43D5867C" w:rsidR="00527466" w:rsidRPr="00FD4C54" w:rsidRDefault="00081DA0" w:rsidP="00527466">
      <w:pPr>
        <w:spacing w:after="0" w:line="276" w:lineRule="auto"/>
        <w:ind w:left="7506" w:right="-143" w:hanging="11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Pisz</w:t>
      </w:r>
      <w:r w:rsidR="00527466"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5B7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527466"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</w:t>
      </w:r>
      <w:r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27466" w:rsidRPr="0008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.2024 r.</w:t>
      </w:r>
    </w:p>
    <w:p w14:paraId="74B4DCC4" w14:textId="77777777" w:rsidR="00E12588" w:rsidRPr="00527466" w:rsidRDefault="00E12588" w:rsidP="00527466">
      <w:pPr>
        <w:spacing w:after="0"/>
        <w:ind w:left="567" w:hanging="360"/>
        <w:rPr>
          <w:sz w:val="24"/>
          <w:szCs w:val="24"/>
        </w:rPr>
      </w:pPr>
    </w:p>
    <w:p w14:paraId="4DB9772F" w14:textId="77777777" w:rsidR="00527466" w:rsidRDefault="00527466" w:rsidP="00527466">
      <w:pPr>
        <w:pStyle w:val="Standard"/>
        <w:ind w:left="567"/>
        <w:jc w:val="center"/>
        <w:rPr>
          <w:rFonts w:cs="Times New Roman"/>
          <w:b/>
          <w:bCs/>
        </w:rPr>
      </w:pPr>
    </w:p>
    <w:p w14:paraId="4BE57445" w14:textId="7449C939" w:rsidR="00527466" w:rsidRDefault="00E12588" w:rsidP="00527466">
      <w:pPr>
        <w:pStyle w:val="Standard"/>
        <w:ind w:left="567"/>
        <w:jc w:val="center"/>
        <w:rPr>
          <w:rFonts w:cs="Times New Roman"/>
          <w:b/>
          <w:bCs/>
        </w:rPr>
      </w:pPr>
      <w:r w:rsidRPr="00527466">
        <w:rPr>
          <w:rFonts w:cs="Times New Roman"/>
          <w:b/>
          <w:bCs/>
        </w:rPr>
        <w:t xml:space="preserve">DO WSZYSTKICH WYKONAWCÓW </w:t>
      </w:r>
    </w:p>
    <w:p w14:paraId="6DF8046A" w14:textId="4C8DEB25" w:rsidR="00E12588" w:rsidRPr="00527466" w:rsidRDefault="00E12588" w:rsidP="00527466">
      <w:pPr>
        <w:pStyle w:val="Standard"/>
        <w:ind w:left="567"/>
        <w:jc w:val="center"/>
        <w:rPr>
          <w:rFonts w:cs="Times New Roman"/>
          <w:b/>
          <w:bCs/>
        </w:rPr>
      </w:pPr>
      <w:r w:rsidRPr="00527466">
        <w:rPr>
          <w:rFonts w:cs="Times New Roman"/>
          <w:b/>
          <w:bCs/>
        </w:rPr>
        <w:t xml:space="preserve">POST. </w:t>
      </w:r>
      <w:bookmarkStart w:id="0" w:name="_Hlk169119830"/>
      <w:r w:rsidR="00081DA0">
        <w:rPr>
          <w:rFonts w:cs="Times New Roman"/>
          <w:b/>
          <w:bCs/>
        </w:rPr>
        <w:t>01</w:t>
      </w:r>
      <w:r w:rsidR="00527466" w:rsidRPr="00527466">
        <w:rPr>
          <w:rFonts w:cs="Times New Roman"/>
          <w:b/>
          <w:bCs/>
        </w:rPr>
        <w:t>/2024</w:t>
      </w:r>
      <w:bookmarkEnd w:id="0"/>
    </w:p>
    <w:p w14:paraId="7CA69A6F" w14:textId="77777777" w:rsidR="00E12588" w:rsidRPr="00527466" w:rsidRDefault="00E12588" w:rsidP="00527466">
      <w:pPr>
        <w:pStyle w:val="Standard"/>
        <w:rPr>
          <w:rFonts w:cs="Times New Roman"/>
        </w:rPr>
      </w:pPr>
    </w:p>
    <w:p w14:paraId="3FCC57C4" w14:textId="77777777" w:rsidR="00527466" w:rsidRPr="00527466" w:rsidRDefault="00527466" w:rsidP="00F61A2B">
      <w:pPr>
        <w:pStyle w:val="Standard"/>
        <w:rPr>
          <w:rFonts w:cs="Times New Roman"/>
        </w:rPr>
      </w:pPr>
    </w:p>
    <w:p w14:paraId="20DAEFC5" w14:textId="77777777" w:rsidR="00527466" w:rsidRDefault="00527466" w:rsidP="00527466">
      <w:pPr>
        <w:pStyle w:val="Standard"/>
        <w:jc w:val="center"/>
        <w:rPr>
          <w:rFonts w:cs="Times New Roman"/>
          <w:b/>
          <w:bCs/>
        </w:rPr>
      </w:pPr>
    </w:p>
    <w:p w14:paraId="7F503B5A" w14:textId="77777777" w:rsidR="00527466" w:rsidRDefault="00527466" w:rsidP="00527466">
      <w:pPr>
        <w:pStyle w:val="Standard"/>
        <w:jc w:val="center"/>
        <w:rPr>
          <w:rFonts w:cs="Times New Roman"/>
          <w:b/>
          <w:bCs/>
        </w:rPr>
      </w:pPr>
    </w:p>
    <w:p w14:paraId="0C25E8C1" w14:textId="0A2D1A22" w:rsidR="00E12588" w:rsidRPr="00527466" w:rsidRDefault="00E12588" w:rsidP="00527466">
      <w:pPr>
        <w:pStyle w:val="Standard"/>
        <w:jc w:val="center"/>
        <w:rPr>
          <w:rFonts w:cs="Times New Roman"/>
          <w:b/>
          <w:bCs/>
        </w:rPr>
      </w:pPr>
      <w:r w:rsidRPr="00527466">
        <w:rPr>
          <w:rFonts w:cs="Times New Roman"/>
          <w:b/>
          <w:bCs/>
        </w:rPr>
        <w:t>WYJAŚNIENIA TREŚCI SWZ</w:t>
      </w:r>
    </w:p>
    <w:p w14:paraId="45A7F4DD" w14:textId="77777777" w:rsidR="00E12588" w:rsidRPr="00527466" w:rsidRDefault="00E12588" w:rsidP="00527466">
      <w:pPr>
        <w:pStyle w:val="Standard"/>
        <w:rPr>
          <w:rFonts w:cs="Times New Roman"/>
        </w:rPr>
      </w:pPr>
    </w:p>
    <w:p w14:paraId="0DAEE1A3" w14:textId="0F06E264" w:rsidR="00E12588" w:rsidRPr="00081DA0" w:rsidRDefault="00E12588" w:rsidP="00527466">
      <w:pPr>
        <w:pStyle w:val="Standard"/>
        <w:spacing w:line="276" w:lineRule="auto"/>
        <w:ind w:firstLine="567"/>
        <w:jc w:val="both"/>
        <w:rPr>
          <w:rFonts w:cs="Times New Roman"/>
          <w:b/>
          <w:bCs/>
        </w:rPr>
      </w:pPr>
      <w:r w:rsidRPr="00527466">
        <w:rPr>
          <w:rFonts w:cs="Times New Roman"/>
        </w:rPr>
        <w:t xml:space="preserve">Zamawiający, </w:t>
      </w:r>
      <w:r w:rsidR="00081DA0" w:rsidRPr="00894AC0">
        <w:rPr>
          <w:rFonts w:cs="Times New Roman"/>
          <w:b/>
        </w:rPr>
        <w:t xml:space="preserve">Powiatowy Inspektorat Weterynarii </w:t>
      </w:r>
      <w:r w:rsidR="00081DA0" w:rsidRPr="00894AC0">
        <w:rPr>
          <w:rFonts w:cs="Times New Roman"/>
          <w:b/>
          <w:kern w:val="20"/>
        </w:rPr>
        <w:t>w Piszu</w:t>
      </w:r>
      <w:r w:rsidRPr="00527466">
        <w:rPr>
          <w:rFonts w:cs="Times New Roman"/>
        </w:rPr>
        <w:t xml:space="preserve">, działając zgodnie </w:t>
      </w:r>
      <w:r w:rsidR="00081DA0">
        <w:rPr>
          <w:rFonts w:cs="Times New Roman"/>
        </w:rPr>
        <w:t xml:space="preserve">                          </w:t>
      </w:r>
      <w:r w:rsidRPr="00527466">
        <w:rPr>
          <w:rFonts w:cs="Times New Roman"/>
        </w:rPr>
        <w:t xml:space="preserve">z art. 284 ust. 1, 2, 6 ustawy z dnia 11 września 2019 r. Prawo zamówień publicznych </w:t>
      </w:r>
      <w:r w:rsidR="00081DA0">
        <w:rPr>
          <w:rFonts w:cs="Times New Roman"/>
        </w:rPr>
        <w:t xml:space="preserve">                                   </w:t>
      </w:r>
      <w:r w:rsidRPr="00527466">
        <w:rPr>
          <w:rFonts w:cs="Times New Roman"/>
        </w:rPr>
        <w:t xml:space="preserve">(Dz. U. z 2023 r. poz. 1605 z </w:t>
      </w:r>
      <w:proofErr w:type="spellStart"/>
      <w:r w:rsidRPr="00527466">
        <w:rPr>
          <w:rFonts w:cs="Times New Roman"/>
        </w:rPr>
        <w:t>późn</w:t>
      </w:r>
      <w:proofErr w:type="spellEnd"/>
      <w:r w:rsidRPr="00527466">
        <w:rPr>
          <w:rFonts w:cs="Times New Roman"/>
        </w:rPr>
        <w:t xml:space="preserve">. zm.) udziela odpowiedzi na pytanie Wykonawcy złożone </w:t>
      </w:r>
      <w:r w:rsidR="00081DA0">
        <w:rPr>
          <w:rFonts w:cs="Times New Roman"/>
        </w:rPr>
        <w:t xml:space="preserve">                             </w:t>
      </w:r>
      <w:r w:rsidRPr="00527466">
        <w:rPr>
          <w:rFonts w:cs="Times New Roman"/>
        </w:rPr>
        <w:t xml:space="preserve">w </w:t>
      </w:r>
      <w:r w:rsidRPr="00081DA0">
        <w:rPr>
          <w:rFonts w:cs="Times New Roman"/>
          <w:i/>
          <w:iCs/>
        </w:rPr>
        <w:t xml:space="preserve">postępowaniu </w:t>
      </w:r>
      <w:r w:rsidR="00081DA0" w:rsidRPr="00081DA0">
        <w:rPr>
          <w:rFonts w:cs="Times New Roman"/>
          <w:i/>
          <w:iCs/>
        </w:rPr>
        <w:t>o</w:t>
      </w:r>
      <w:r w:rsidR="00F61A2B" w:rsidRPr="00081DA0">
        <w:rPr>
          <w:rFonts w:cs="Times New Roman"/>
          <w:i/>
          <w:iCs/>
        </w:rPr>
        <w:t xml:space="preserve"> udzielenie zamówienia publicznego </w:t>
      </w:r>
      <w:r w:rsidR="00F61A2B" w:rsidRPr="00081DA0">
        <w:rPr>
          <w:rFonts w:cs="Times New Roman"/>
          <w:b/>
          <w:bCs/>
          <w:i/>
          <w:iCs/>
        </w:rPr>
        <w:t xml:space="preserve">na </w:t>
      </w:r>
      <w:r w:rsidR="00081DA0" w:rsidRPr="00081DA0">
        <w:rPr>
          <w:rFonts w:cs="Times New Roman"/>
          <w:b/>
          <w:bCs/>
          <w:i/>
          <w:iCs/>
        </w:rPr>
        <w:t>wykonanie, dostaw</w:t>
      </w:r>
      <w:r w:rsidR="00081DA0">
        <w:rPr>
          <w:rFonts w:cs="Times New Roman"/>
          <w:b/>
          <w:bCs/>
          <w:i/>
          <w:iCs/>
        </w:rPr>
        <w:t>ę</w:t>
      </w:r>
      <w:r w:rsidR="00081DA0" w:rsidRPr="00081DA0">
        <w:rPr>
          <w:rFonts w:cs="Times New Roman"/>
          <w:b/>
          <w:bCs/>
          <w:i/>
          <w:iCs/>
        </w:rPr>
        <w:t xml:space="preserve"> oraz montaż mebli biurowych na wymiar w nieruchomości w Piszu przy Al. J. Piłsudskiego 15A/1</w:t>
      </w:r>
      <w:r w:rsidR="00F61A2B" w:rsidRPr="00081DA0">
        <w:rPr>
          <w:rFonts w:cs="Times New Roman"/>
          <w:b/>
          <w:bCs/>
        </w:rPr>
        <w:t xml:space="preserve"> </w:t>
      </w:r>
      <w:r w:rsidRPr="00081DA0">
        <w:rPr>
          <w:rFonts w:cs="Times New Roman"/>
          <w:b/>
          <w:bCs/>
        </w:rPr>
        <w:t xml:space="preserve">(post. nr </w:t>
      </w:r>
      <w:r w:rsidR="00081DA0" w:rsidRPr="00081DA0">
        <w:rPr>
          <w:rFonts w:cs="Times New Roman"/>
          <w:b/>
          <w:bCs/>
        </w:rPr>
        <w:t>01</w:t>
      </w:r>
      <w:r w:rsidR="00F61A2B" w:rsidRPr="00081DA0">
        <w:rPr>
          <w:rFonts w:cs="Times New Roman"/>
          <w:b/>
          <w:bCs/>
        </w:rPr>
        <w:t>/</w:t>
      </w:r>
      <w:r w:rsidRPr="00081DA0">
        <w:rPr>
          <w:rFonts w:cs="Times New Roman"/>
          <w:b/>
          <w:bCs/>
        </w:rPr>
        <w:t>/2024).</w:t>
      </w:r>
    </w:p>
    <w:p w14:paraId="0293B8B2" w14:textId="77777777" w:rsidR="00527466" w:rsidRDefault="00527466" w:rsidP="00527466">
      <w:pPr>
        <w:pStyle w:val="Standard"/>
        <w:spacing w:line="276" w:lineRule="auto"/>
        <w:ind w:firstLine="567"/>
        <w:jc w:val="both"/>
        <w:rPr>
          <w:rFonts w:cs="Times New Roman"/>
          <w:b/>
          <w:bCs/>
        </w:rPr>
      </w:pPr>
    </w:p>
    <w:p w14:paraId="3B505996" w14:textId="71951338" w:rsidR="005E6F57" w:rsidRPr="00081DA0" w:rsidRDefault="00E12588" w:rsidP="00081DA0">
      <w:pPr>
        <w:pStyle w:val="Standard"/>
        <w:spacing w:line="276" w:lineRule="auto"/>
        <w:ind w:firstLine="567"/>
        <w:jc w:val="both"/>
      </w:pPr>
      <w:r w:rsidRPr="00527466">
        <w:rPr>
          <w:rFonts w:cs="Times New Roman"/>
          <w:b/>
          <w:bCs/>
        </w:rPr>
        <w:t>Pytanie nr 1</w:t>
      </w:r>
      <w:r w:rsidR="00081DA0">
        <w:rPr>
          <w:rFonts w:cs="Times New Roman"/>
          <w:b/>
          <w:bCs/>
        </w:rPr>
        <w:t xml:space="preserve">. </w:t>
      </w:r>
      <w:r w:rsidR="008B701D" w:rsidRPr="005B797C">
        <w:t>Materiały składowe mebli tj. płyty i blaty meblowe użyte do produkcji mebli posiadają atest higieniczności E1 oraz wykonane są zgodnie z Polskimi Normami PN-EN 14322, PN-EN 438-3. – nal</w:t>
      </w:r>
      <w:r w:rsidR="008B701D" w:rsidRPr="003A52FD">
        <w:t xml:space="preserve">eży rozumieć iż Zamawiający wymaga mebli z płyty </w:t>
      </w:r>
      <w:r w:rsidR="008B701D" w:rsidRPr="005B797C">
        <w:t>laminowanej i blatów</w:t>
      </w:r>
      <w:r w:rsidR="008B701D">
        <w:rPr>
          <w:i/>
          <w:iCs/>
        </w:rPr>
        <w:t xml:space="preserve"> </w:t>
      </w:r>
      <w:r w:rsidR="008B701D">
        <w:t>pokrytych laminatem HPL – ponieważ te normy wskazują zakresy konkretnych materiałów jak poniżej</w:t>
      </w:r>
      <w:r w:rsidR="00081DA0" w:rsidRPr="00081DA0">
        <w:rPr>
          <w:rFonts w:cs="Times New Roman"/>
        </w:rPr>
        <w:t>?</w:t>
      </w:r>
    </w:p>
    <w:p w14:paraId="31FCF876" w14:textId="0EB23E4E" w:rsidR="005E6F57" w:rsidRPr="00527466" w:rsidRDefault="005E6F57" w:rsidP="00527466">
      <w:pPr>
        <w:pStyle w:val="Default"/>
        <w:spacing w:line="276" w:lineRule="auto"/>
        <w:jc w:val="both"/>
      </w:pPr>
      <w:r w:rsidRPr="00527466">
        <w:rPr>
          <w:b/>
          <w:bCs/>
        </w:rPr>
        <w:t>Odpowied</w:t>
      </w:r>
      <w:r w:rsidR="0036060D">
        <w:rPr>
          <w:b/>
          <w:bCs/>
        </w:rPr>
        <w:t>ź</w:t>
      </w:r>
      <w:r w:rsidRPr="00527466">
        <w:rPr>
          <w:b/>
          <w:bCs/>
        </w:rPr>
        <w:t xml:space="preserve">: </w:t>
      </w:r>
    </w:p>
    <w:p w14:paraId="00AD8DFE" w14:textId="31C7AE54" w:rsidR="005E6F57" w:rsidRPr="00081DA0" w:rsidRDefault="005B797C" w:rsidP="00527466">
      <w:pPr>
        <w:pStyle w:val="Default"/>
        <w:spacing w:line="276" w:lineRule="auto"/>
        <w:jc w:val="both"/>
      </w:pPr>
      <w:r>
        <w:t>Tak</w:t>
      </w:r>
      <w:r w:rsidR="00081DA0" w:rsidRPr="00081DA0">
        <w:t>.</w:t>
      </w:r>
    </w:p>
    <w:p w14:paraId="4C8EAFB8" w14:textId="77777777" w:rsidR="00816DA5" w:rsidRPr="00527466" w:rsidRDefault="00816DA5" w:rsidP="00527466">
      <w:pPr>
        <w:pStyle w:val="Default"/>
        <w:spacing w:line="276" w:lineRule="auto"/>
        <w:jc w:val="both"/>
      </w:pPr>
    </w:p>
    <w:p w14:paraId="18C19C45" w14:textId="0D0052DE" w:rsidR="00314C11" w:rsidRDefault="00527466" w:rsidP="005274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4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związku z udzielonymi wyjaśnieniami Zamawiający pozostawia termin składania ofert bez zmian tj. do dnia 08.08.2024 r. do godz. </w:t>
      </w:r>
      <w:r w:rsidR="00081DA0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527466">
        <w:rPr>
          <w:rFonts w:ascii="Times New Roman" w:hAnsi="Times New Roman" w:cs="Times New Roman"/>
          <w:b/>
          <w:bCs/>
          <w:sz w:val="24"/>
          <w:szCs w:val="24"/>
          <w:u w:val="single"/>
        </w:rPr>
        <w:t>:00</w:t>
      </w:r>
      <w:r w:rsidRPr="00527466">
        <w:rPr>
          <w:rFonts w:ascii="Times New Roman" w:hAnsi="Times New Roman" w:cs="Times New Roman"/>
          <w:sz w:val="24"/>
          <w:szCs w:val="24"/>
        </w:rPr>
        <w:t>.</w:t>
      </w:r>
    </w:p>
    <w:p w14:paraId="3833FC33" w14:textId="77777777" w:rsidR="00527466" w:rsidRDefault="00527466" w:rsidP="005274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AD9A61" w14:textId="77777777" w:rsidR="00527466" w:rsidRDefault="00527466" w:rsidP="005274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ED953" w14:textId="77777777" w:rsidR="00081DA0" w:rsidRPr="00894AC0" w:rsidRDefault="00527466" w:rsidP="00081DA0">
      <w:pPr>
        <w:spacing w:after="0" w:line="276" w:lineRule="auto"/>
        <w:ind w:left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      </w:t>
      </w:r>
      <w:r w:rsidR="00081DA0" w:rsidRPr="00894AC0">
        <w:rPr>
          <w:rFonts w:ascii="Times New Roman" w:hAnsi="Times New Roman" w:cs="Times New Roman"/>
          <w:b/>
          <w:bCs/>
          <w:sz w:val="24"/>
          <w:szCs w:val="24"/>
        </w:rPr>
        <w:t>Powiatowy Lekarza Weterynarii</w:t>
      </w:r>
    </w:p>
    <w:p w14:paraId="3514093A" w14:textId="77777777" w:rsidR="00081DA0" w:rsidRPr="00894AC0" w:rsidRDefault="00081DA0" w:rsidP="00081DA0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AC0">
        <w:rPr>
          <w:rFonts w:ascii="Times New Roman" w:hAnsi="Times New Roman" w:cs="Times New Roman"/>
          <w:b/>
          <w:bCs/>
          <w:sz w:val="24"/>
          <w:szCs w:val="24"/>
        </w:rPr>
        <w:t>w Piszu</w:t>
      </w:r>
    </w:p>
    <w:p w14:paraId="5CB2BD83" w14:textId="77777777" w:rsidR="00081DA0" w:rsidRPr="00894AC0" w:rsidRDefault="00081DA0" w:rsidP="00081DA0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501D3F11" w14:textId="7721CED5" w:rsidR="00081DA0" w:rsidRPr="00894AC0" w:rsidRDefault="00081DA0" w:rsidP="00081DA0">
      <w:pPr>
        <w:spacing w:after="0" w:line="276" w:lineRule="auto"/>
        <w:ind w:left="4956" w:hanging="1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94AC0">
        <w:rPr>
          <w:rStyle w:val="Pogrubienie"/>
          <w:rFonts w:ascii="Times New Roman" w:hAnsi="Times New Roman" w:cs="Times New Roman"/>
          <w:sz w:val="24"/>
          <w:szCs w:val="24"/>
          <w:shd w:val="clear" w:color="auto" w:fill="FBFFEB"/>
        </w:rPr>
        <w:t>/-/ lek. wet. Monik</w:t>
      </w:r>
      <w:r w:rsidR="0036060D">
        <w:rPr>
          <w:rStyle w:val="Pogrubienie"/>
          <w:rFonts w:ascii="Times New Roman" w:hAnsi="Times New Roman" w:cs="Times New Roman"/>
          <w:sz w:val="24"/>
          <w:szCs w:val="24"/>
          <w:shd w:val="clear" w:color="auto" w:fill="FBFFEB"/>
        </w:rPr>
        <w:t>a</w:t>
      </w:r>
      <w:r w:rsidRPr="00894AC0">
        <w:rPr>
          <w:rStyle w:val="Pogrubienie"/>
          <w:rFonts w:ascii="Times New Roman" w:hAnsi="Times New Roman" w:cs="Times New Roman"/>
          <w:sz w:val="24"/>
          <w:szCs w:val="24"/>
          <w:shd w:val="clear" w:color="auto" w:fill="FBFFEB"/>
        </w:rPr>
        <w:t xml:space="preserve"> Kowalczyk – Czapla</w:t>
      </w:r>
    </w:p>
    <w:p w14:paraId="265C1A05" w14:textId="0D0943B3" w:rsidR="00527466" w:rsidRPr="00FD4C54" w:rsidRDefault="00527466" w:rsidP="00081DA0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673C57C" w14:textId="77777777" w:rsidR="00527466" w:rsidRPr="00527466" w:rsidRDefault="00527466" w:rsidP="005274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27466" w:rsidRPr="00527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EF99" w14:textId="77777777" w:rsidR="00DC635A" w:rsidRDefault="00DC635A" w:rsidP="00527466">
      <w:pPr>
        <w:spacing w:after="0" w:line="240" w:lineRule="auto"/>
      </w:pPr>
      <w:r>
        <w:separator/>
      </w:r>
    </w:p>
  </w:endnote>
  <w:endnote w:type="continuationSeparator" w:id="0">
    <w:p w14:paraId="71EE7043" w14:textId="77777777" w:rsidR="00DC635A" w:rsidRDefault="00DC635A" w:rsidP="0052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64C5D" w14:textId="77777777" w:rsidR="00DC635A" w:rsidRDefault="00DC635A" w:rsidP="00527466">
      <w:pPr>
        <w:spacing w:after="0" w:line="240" w:lineRule="auto"/>
      </w:pPr>
      <w:r>
        <w:separator/>
      </w:r>
    </w:p>
  </w:footnote>
  <w:footnote w:type="continuationSeparator" w:id="0">
    <w:p w14:paraId="348D6C30" w14:textId="77777777" w:rsidR="00DC635A" w:rsidRDefault="00DC635A" w:rsidP="0052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5F1A" w14:textId="705C684D" w:rsidR="00527466" w:rsidRDefault="00527466" w:rsidP="00527466">
    <w:pPr>
      <w:pStyle w:val="Nagwek"/>
      <w:jc w:val="center"/>
      <w:rPr>
        <w:rFonts w:ascii="Arial" w:hAnsi="Arial" w:cs="Arial"/>
      </w:rPr>
    </w:pPr>
    <w:bookmarkStart w:id="1" w:name="_Hlk172565326"/>
  </w:p>
  <w:p w14:paraId="303C64E7" w14:textId="77777777" w:rsidR="00527466" w:rsidRDefault="00527466" w:rsidP="00527466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</w:t>
    </w:r>
  </w:p>
  <w:p w14:paraId="17F7C085" w14:textId="3A14E3B2" w:rsidR="00527466" w:rsidRPr="0001541C" w:rsidRDefault="00527466" w:rsidP="00081DA0">
    <w:pPr>
      <w:pStyle w:val="Nagwek"/>
      <w:tabs>
        <w:tab w:val="clear" w:pos="4536"/>
      </w:tabs>
      <w:jc w:val="center"/>
      <w:rPr>
        <w:rFonts w:ascii="Arial" w:hAnsi="Arial" w:cs="Arial"/>
        <w:b/>
        <w:bCs/>
      </w:rPr>
    </w:pPr>
    <w:r w:rsidRPr="007B0662">
      <w:rPr>
        <w:rFonts w:ascii="Times New Roman" w:hAnsi="Times New Roman" w:cs="Times New Roman"/>
        <w:b/>
        <w:sz w:val="24"/>
        <w:szCs w:val="24"/>
      </w:rPr>
      <w:t xml:space="preserve">Znak zamówienia </w:t>
    </w:r>
    <w:r w:rsidR="00081DA0">
      <w:rPr>
        <w:rFonts w:ascii="Times New Roman" w:hAnsi="Times New Roman" w:cs="Times New Roman"/>
        <w:b/>
        <w:sz w:val="24"/>
        <w:szCs w:val="24"/>
      </w:rPr>
      <w:t>0</w:t>
    </w:r>
    <w:r w:rsidR="00081DA0">
      <w:rPr>
        <w:rFonts w:ascii="Times New Roman" w:hAnsi="Times New Roman" w:cs="Times New Roman"/>
        <w:b/>
        <w:bCs/>
        <w:sz w:val="24"/>
        <w:szCs w:val="24"/>
      </w:rPr>
      <w:t>1</w:t>
    </w:r>
    <w:r w:rsidRPr="00370630">
      <w:rPr>
        <w:rFonts w:ascii="Times New Roman" w:hAnsi="Times New Roman" w:cs="Times New Roman"/>
        <w:b/>
        <w:bCs/>
        <w:sz w:val="24"/>
        <w:szCs w:val="24"/>
      </w:rPr>
      <w:t>/2024</w:t>
    </w:r>
  </w:p>
  <w:bookmarkEnd w:id="1"/>
  <w:p w14:paraId="16A1768D" w14:textId="77777777" w:rsidR="00527466" w:rsidRPr="00C332D8" w:rsidRDefault="00527466" w:rsidP="00527466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</w:t>
    </w:r>
  </w:p>
  <w:p w14:paraId="548755DC" w14:textId="77777777" w:rsidR="00527466" w:rsidRDefault="00527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27714"/>
    <w:multiLevelType w:val="multilevel"/>
    <w:tmpl w:val="0166FB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09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11"/>
    <w:rsid w:val="00081DA0"/>
    <w:rsid w:val="00122BB0"/>
    <w:rsid w:val="00177BCB"/>
    <w:rsid w:val="001D2DB4"/>
    <w:rsid w:val="0023329E"/>
    <w:rsid w:val="002E0F1B"/>
    <w:rsid w:val="002E166E"/>
    <w:rsid w:val="00314C11"/>
    <w:rsid w:val="0036060D"/>
    <w:rsid w:val="00397257"/>
    <w:rsid w:val="00464183"/>
    <w:rsid w:val="004F608E"/>
    <w:rsid w:val="00527466"/>
    <w:rsid w:val="005B797C"/>
    <w:rsid w:val="005D03B4"/>
    <w:rsid w:val="005E6F57"/>
    <w:rsid w:val="005F373C"/>
    <w:rsid w:val="00600151"/>
    <w:rsid w:val="007B4626"/>
    <w:rsid w:val="007B495C"/>
    <w:rsid w:val="00816DA5"/>
    <w:rsid w:val="0087352C"/>
    <w:rsid w:val="008905AB"/>
    <w:rsid w:val="008B701D"/>
    <w:rsid w:val="009558BE"/>
    <w:rsid w:val="00956154"/>
    <w:rsid w:val="00AF0BC6"/>
    <w:rsid w:val="00BE37BE"/>
    <w:rsid w:val="00DC635A"/>
    <w:rsid w:val="00E12588"/>
    <w:rsid w:val="00E3228B"/>
    <w:rsid w:val="00F61A2B"/>
    <w:rsid w:val="00F67DCC"/>
    <w:rsid w:val="00F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251"/>
  <w15:chartTrackingRefBased/>
  <w15:docId w15:val="{D8289E2F-9C4E-4D4E-B05D-3004132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4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6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basedOn w:val="Standard"/>
    <w:rsid w:val="005E6F57"/>
    <w:pPr>
      <w:autoSpaceDE w:val="0"/>
    </w:pPr>
    <w:rPr>
      <w:rFonts w:eastAsia="Times New Roman" w:cs="Times New Roman"/>
      <w:color w:val="000000"/>
    </w:rPr>
  </w:style>
  <w:style w:type="character" w:customStyle="1" w:styleId="CharStyle36">
    <w:name w:val="CharStyle36"/>
    <w:basedOn w:val="Domylnaczcionkaakapitu"/>
    <w:rsid w:val="005E6F57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2746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27466"/>
  </w:style>
  <w:style w:type="paragraph" w:styleId="Stopka">
    <w:name w:val="footer"/>
    <w:basedOn w:val="Normalny"/>
    <w:link w:val="StopkaZnak"/>
    <w:uiPriority w:val="99"/>
    <w:unhideWhenUsed/>
    <w:rsid w:val="0052746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27466"/>
  </w:style>
  <w:style w:type="character" w:styleId="Pogrubienie">
    <w:name w:val="Strong"/>
    <w:basedOn w:val="Domylnaczcionkaakapitu"/>
    <w:uiPriority w:val="22"/>
    <w:qFormat/>
    <w:rsid w:val="00081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microsoft@pukrmilki.pl</dc:creator>
  <cp:keywords/>
  <dc:description/>
  <cp:lastModifiedBy>Biuro</cp:lastModifiedBy>
  <cp:revision>2</cp:revision>
  <cp:lastPrinted>2024-06-18T08:28:00Z</cp:lastPrinted>
  <dcterms:created xsi:type="dcterms:W3CDTF">2024-08-02T05:19:00Z</dcterms:created>
  <dcterms:modified xsi:type="dcterms:W3CDTF">2024-08-02T05:19:00Z</dcterms:modified>
</cp:coreProperties>
</file>