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65" w:rsidRPr="00C017F3" w:rsidRDefault="00260865" w:rsidP="00260865">
      <w:pPr>
        <w:pStyle w:val="Tekstpodstawowy"/>
        <w:rPr>
          <w:rFonts w:ascii="Times New Roman"/>
          <w:sz w:val="27"/>
          <w:lang w:val="pl-PL"/>
        </w:rPr>
      </w:pPr>
    </w:p>
    <w:p w:rsidR="00260865" w:rsidRPr="00C017F3" w:rsidRDefault="00260865" w:rsidP="00260865">
      <w:pPr>
        <w:rPr>
          <w:rFonts w:ascii="Times New Roman"/>
          <w:sz w:val="27"/>
          <w:lang w:val="pl-PL"/>
        </w:rPr>
        <w:sectPr w:rsidR="00260865" w:rsidRPr="00C017F3" w:rsidSect="00260865">
          <w:headerReference w:type="default" r:id="rId7"/>
          <w:pgSz w:w="11910" w:h="16840"/>
          <w:pgMar w:top="2179" w:right="900" w:bottom="280" w:left="1300" w:header="708" w:footer="708" w:gutter="0"/>
          <w:cols w:space="708"/>
        </w:sectPr>
      </w:pPr>
    </w:p>
    <w:p w:rsidR="00260865" w:rsidRPr="00C017F3" w:rsidRDefault="00260865" w:rsidP="00260865">
      <w:pPr>
        <w:pStyle w:val="Tekstpodstawowy"/>
        <w:rPr>
          <w:sz w:val="19"/>
          <w:lang w:val="pl-PL"/>
        </w:rPr>
      </w:pPr>
    </w:p>
    <w:p w:rsidR="00260865" w:rsidRPr="00C017F3" w:rsidRDefault="00260865" w:rsidP="00260865">
      <w:pPr>
        <w:rPr>
          <w:lang w:val="pl-PL"/>
        </w:rPr>
      </w:pPr>
      <w:r w:rsidRPr="00C017F3">
        <w:rPr>
          <w:noProof/>
          <w:lang w:val="pl-PL" w:eastAsia="pl-PL"/>
        </w:rPr>
        <w:drawing>
          <wp:inline distT="0" distB="0" distL="0" distR="0" wp14:anchorId="7E8C80BA" wp14:editId="6F3365C4">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rsidR="00260865" w:rsidRPr="00C017F3" w:rsidRDefault="00260865" w:rsidP="00260865">
      <w:pPr>
        <w:rPr>
          <w:lang w:val="pl-PL"/>
        </w:rPr>
      </w:pPr>
    </w:p>
    <w:p w:rsidR="00260865" w:rsidRPr="00C017F3" w:rsidRDefault="00260865" w:rsidP="00260865">
      <w:pPr>
        <w:suppressAutoHyphens/>
        <w:ind w:left="424" w:hanging="424"/>
        <w:jc w:val="both"/>
        <w:rPr>
          <w:rFonts w:asciiTheme="minorHAnsi" w:hAnsiTheme="minorHAnsi" w:cstheme="minorHAnsi"/>
          <w:sz w:val="24"/>
          <w:szCs w:val="24"/>
          <w:lang w:val="pl-PL" w:eastAsia="ar-SA"/>
        </w:rPr>
      </w:pPr>
      <w:r w:rsidRPr="00C017F3">
        <w:rPr>
          <w:rFonts w:asciiTheme="minorHAnsi" w:hAnsiTheme="minorHAnsi" w:cstheme="minorHAnsi"/>
          <w:sz w:val="24"/>
          <w:szCs w:val="24"/>
          <w:lang w:val="pl-PL" w:eastAsia="ar-SA"/>
        </w:rPr>
        <w:t>UE-01/04/KPO/24</w:t>
      </w:r>
      <w:r w:rsidRPr="00C017F3">
        <w:rPr>
          <w:rFonts w:asciiTheme="minorHAnsi" w:hAnsiTheme="minorHAnsi" w:cstheme="minorHAnsi"/>
          <w:sz w:val="24"/>
          <w:szCs w:val="24"/>
          <w:lang w:val="pl-PL" w:eastAsia="ar-SA"/>
        </w:rPr>
        <w:tab/>
      </w:r>
      <w:r w:rsidRPr="00C017F3">
        <w:rPr>
          <w:rFonts w:asciiTheme="minorHAnsi" w:hAnsiTheme="minorHAnsi" w:cstheme="minorHAnsi"/>
          <w:sz w:val="24"/>
          <w:szCs w:val="24"/>
          <w:lang w:val="pl-PL" w:eastAsia="ar-SA"/>
        </w:rPr>
        <w:tab/>
      </w:r>
      <w:r w:rsidRPr="00C017F3">
        <w:rPr>
          <w:rFonts w:asciiTheme="minorHAnsi" w:hAnsiTheme="minorHAnsi" w:cstheme="minorHAnsi"/>
          <w:sz w:val="24"/>
          <w:szCs w:val="24"/>
          <w:lang w:val="pl-PL" w:eastAsia="ar-SA"/>
        </w:rPr>
        <w:tab/>
      </w:r>
      <w:r w:rsidRPr="00C017F3">
        <w:rPr>
          <w:rFonts w:asciiTheme="minorHAnsi" w:hAnsiTheme="minorHAnsi" w:cstheme="minorHAnsi"/>
          <w:sz w:val="24"/>
          <w:szCs w:val="24"/>
          <w:lang w:val="pl-PL" w:eastAsia="ar-SA"/>
        </w:rPr>
        <w:tab/>
      </w:r>
      <w:r w:rsidRPr="00C017F3">
        <w:rPr>
          <w:rFonts w:asciiTheme="minorHAnsi" w:hAnsiTheme="minorHAnsi" w:cstheme="minorHAnsi"/>
          <w:sz w:val="24"/>
          <w:szCs w:val="24"/>
          <w:lang w:val="pl-PL" w:eastAsia="ar-SA"/>
        </w:rPr>
        <w:tab/>
      </w:r>
      <w:r w:rsidRPr="00C017F3">
        <w:rPr>
          <w:rFonts w:asciiTheme="minorHAnsi" w:hAnsiTheme="minorHAnsi" w:cstheme="minorHAnsi"/>
          <w:sz w:val="24"/>
          <w:szCs w:val="24"/>
          <w:lang w:val="pl-PL" w:eastAsia="ar-SA"/>
        </w:rPr>
        <w:tab/>
        <w:t xml:space="preserve">                         Balice, </w:t>
      </w:r>
      <w:r w:rsidR="00E7640D">
        <w:rPr>
          <w:rFonts w:asciiTheme="minorHAnsi" w:hAnsiTheme="minorHAnsi" w:cstheme="minorHAnsi"/>
          <w:sz w:val="24"/>
          <w:szCs w:val="24"/>
          <w:lang w:val="pl-PL" w:eastAsia="ar-SA"/>
        </w:rPr>
        <w:t>13</w:t>
      </w:r>
      <w:r w:rsidRPr="00C017F3">
        <w:rPr>
          <w:rFonts w:asciiTheme="minorHAnsi" w:hAnsiTheme="minorHAnsi" w:cstheme="minorHAnsi"/>
          <w:sz w:val="24"/>
          <w:szCs w:val="24"/>
          <w:lang w:val="pl-PL" w:eastAsia="ar-SA"/>
        </w:rPr>
        <w:t>.02.2024 r.</w:t>
      </w:r>
    </w:p>
    <w:p w:rsidR="00260865" w:rsidRPr="00C017F3" w:rsidRDefault="00260865" w:rsidP="00260865">
      <w:pPr>
        <w:jc w:val="both"/>
        <w:rPr>
          <w:rFonts w:asciiTheme="minorHAnsi" w:hAnsiTheme="minorHAnsi" w:cstheme="minorHAnsi"/>
          <w:b/>
          <w:sz w:val="24"/>
          <w:szCs w:val="24"/>
          <w:lang w:val="pl-PL"/>
        </w:rPr>
      </w:pPr>
    </w:p>
    <w:p w:rsidR="00260865" w:rsidRPr="00C017F3" w:rsidRDefault="00260865" w:rsidP="00260865">
      <w:pPr>
        <w:ind w:left="4956"/>
        <w:jc w:val="both"/>
        <w:rPr>
          <w:rFonts w:asciiTheme="minorHAnsi" w:hAnsiTheme="minorHAnsi" w:cstheme="minorHAnsi"/>
          <w:b/>
          <w:sz w:val="24"/>
          <w:szCs w:val="24"/>
          <w:lang w:val="pl-PL"/>
        </w:rPr>
      </w:pPr>
      <w:r w:rsidRPr="00C017F3">
        <w:rPr>
          <w:rFonts w:asciiTheme="minorHAnsi" w:hAnsiTheme="minorHAnsi" w:cstheme="minorHAnsi"/>
          <w:b/>
          <w:sz w:val="24"/>
          <w:szCs w:val="24"/>
          <w:lang w:val="pl-PL"/>
        </w:rPr>
        <w:t xml:space="preserve">Do wykonawców biorących udział </w:t>
      </w:r>
    </w:p>
    <w:p w:rsidR="00260865" w:rsidRPr="00C017F3" w:rsidRDefault="00260865" w:rsidP="00260865">
      <w:pPr>
        <w:ind w:left="4956"/>
        <w:jc w:val="both"/>
        <w:rPr>
          <w:rFonts w:asciiTheme="minorHAnsi" w:hAnsiTheme="minorHAnsi" w:cstheme="minorHAnsi"/>
          <w:b/>
          <w:sz w:val="24"/>
          <w:szCs w:val="24"/>
          <w:lang w:val="pl-PL"/>
        </w:rPr>
      </w:pPr>
      <w:bookmarkStart w:id="1" w:name="_GoBack"/>
      <w:bookmarkEnd w:id="1"/>
      <w:r w:rsidRPr="00C017F3">
        <w:rPr>
          <w:rFonts w:asciiTheme="minorHAnsi" w:hAnsiTheme="minorHAnsi" w:cstheme="minorHAnsi"/>
          <w:b/>
          <w:sz w:val="24"/>
          <w:szCs w:val="24"/>
          <w:lang w:val="pl-PL"/>
        </w:rPr>
        <w:t>w postępowaniu</w:t>
      </w:r>
    </w:p>
    <w:p w:rsidR="00260865" w:rsidRPr="00C017F3" w:rsidRDefault="00260865" w:rsidP="00260865">
      <w:pPr>
        <w:jc w:val="both"/>
        <w:rPr>
          <w:rFonts w:asciiTheme="minorHAnsi" w:hAnsiTheme="minorHAnsi" w:cstheme="minorHAnsi"/>
          <w:b/>
          <w:sz w:val="24"/>
          <w:szCs w:val="24"/>
          <w:lang w:val="pl-PL"/>
        </w:rPr>
      </w:pPr>
    </w:p>
    <w:p w:rsidR="00260865" w:rsidRPr="00C017F3" w:rsidRDefault="00260865" w:rsidP="00260865">
      <w:pPr>
        <w:jc w:val="both"/>
        <w:rPr>
          <w:rFonts w:asciiTheme="minorHAnsi" w:hAnsiTheme="minorHAnsi" w:cstheme="minorHAnsi"/>
          <w:b/>
          <w:sz w:val="24"/>
          <w:szCs w:val="24"/>
          <w:lang w:val="pl-PL"/>
        </w:rPr>
      </w:pPr>
    </w:p>
    <w:p w:rsidR="00260865" w:rsidRPr="00C017F3" w:rsidRDefault="00260865" w:rsidP="00260865">
      <w:pPr>
        <w:jc w:val="both"/>
        <w:rPr>
          <w:b/>
          <w:sz w:val="24"/>
          <w:szCs w:val="24"/>
          <w:lang w:val="pl-PL"/>
        </w:rPr>
      </w:pPr>
      <w:r w:rsidRPr="00C017F3">
        <w:rPr>
          <w:rFonts w:asciiTheme="minorHAnsi" w:hAnsiTheme="minorHAnsi" w:cstheme="minorHAnsi"/>
          <w:sz w:val="24"/>
          <w:szCs w:val="24"/>
          <w:lang w:val="pl-PL"/>
        </w:rPr>
        <w:tab/>
      </w:r>
      <w:r w:rsidRPr="00C017F3">
        <w:rPr>
          <w:color w:val="0D0D0D" w:themeColor="text1" w:themeTint="F2"/>
          <w:sz w:val="24"/>
          <w:szCs w:val="24"/>
          <w:lang w:val="pl-PL"/>
        </w:rPr>
        <w:t xml:space="preserve">Instytut Zootechniki – Państwowy Instytut Badawczy w Krakowie, ul. </w:t>
      </w:r>
      <w:proofErr w:type="spellStart"/>
      <w:r w:rsidRPr="00C017F3">
        <w:rPr>
          <w:color w:val="0D0D0D" w:themeColor="text1" w:themeTint="F2"/>
          <w:sz w:val="24"/>
          <w:szCs w:val="24"/>
          <w:lang w:val="pl-PL"/>
        </w:rPr>
        <w:t>Sarego</w:t>
      </w:r>
      <w:proofErr w:type="spellEnd"/>
      <w:r w:rsidRPr="00C017F3">
        <w:rPr>
          <w:color w:val="0D0D0D" w:themeColor="text1" w:themeTint="F2"/>
          <w:sz w:val="24"/>
          <w:szCs w:val="24"/>
          <w:lang w:val="pl-PL"/>
        </w:rPr>
        <w:t xml:space="preserve"> 2, Zamawiający w postępowaniu na </w:t>
      </w:r>
      <w:r w:rsidRPr="00C017F3">
        <w:rPr>
          <w:b/>
          <w:sz w:val="24"/>
          <w:szCs w:val="24"/>
          <w:lang w:val="pl-PL"/>
        </w:rPr>
        <w:t>„Zakup aparatury naukowej dla Instytutu Zootechniki – Państwowego Instytutu Badawczego”</w:t>
      </w:r>
      <w:r w:rsidRPr="00C017F3">
        <w:rPr>
          <w:color w:val="0D0D0D" w:themeColor="text1" w:themeTint="F2"/>
          <w:sz w:val="24"/>
          <w:szCs w:val="24"/>
          <w:lang w:val="pl-PL"/>
        </w:rPr>
        <w:t xml:space="preserve"> informuje, iż wpłynęły pytania od wykonawców dotyczące specyfikacji warunków zamówienia. Poniżej przedstawiamy treść pytań z odpowiedziami udzielonymi przez Zamawiającego:</w:t>
      </w:r>
    </w:p>
    <w:p w:rsidR="00A3212F" w:rsidRPr="008D6588" w:rsidRDefault="00A3212F" w:rsidP="00A3212F">
      <w:pPr>
        <w:pStyle w:val="Bezodstpw"/>
      </w:pPr>
      <w:r w:rsidRPr="00B43360">
        <w:t xml:space="preserve">Część </w:t>
      </w:r>
      <w:r>
        <w:t>2</w:t>
      </w:r>
    </w:p>
    <w:p w:rsidR="00260865" w:rsidRDefault="00260865" w:rsidP="00260865">
      <w:pPr>
        <w:pStyle w:val="Tekstpodstawowy"/>
        <w:rPr>
          <w:lang w:val="pl-PL"/>
        </w:rPr>
      </w:pPr>
    </w:p>
    <w:p w:rsidR="00260865" w:rsidRPr="0032352B" w:rsidRDefault="00260865" w:rsidP="00260865">
      <w:pPr>
        <w:jc w:val="both"/>
        <w:rPr>
          <w:b/>
          <w:color w:val="0D0D0D" w:themeColor="text1" w:themeTint="F2"/>
          <w:sz w:val="24"/>
          <w:szCs w:val="24"/>
          <w:lang w:val="pl-PL"/>
        </w:rPr>
      </w:pPr>
      <w:r w:rsidRPr="0032352B">
        <w:rPr>
          <w:b/>
          <w:color w:val="0D0D0D" w:themeColor="text1" w:themeTint="F2"/>
          <w:sz w:val="24"/>
          <w:szCs w:val="24"/>
          <w:lang w:val="pl-PL"/>
        </w:rPr>
        <w:t>Pytanie nr 1</w:t>
      </w:r>
    </w:p>
    <w:p w:rsidR="00260865" w:rsidRPr="00B05FFB" w:rsidRDefault="00260865" w:rsidP="00260865">
      <w:pPr>
        <w:pStyle w:val="Tekstpodstawowy"/>
        <w:rPr>
          <w:sz w:val="24"/>
          <w:szCs w:val="24"/>
          <w:lang w:val="pl-PL"/>
        </w:rPr>
      </w:pPr>
    </w:p>
    <w:p w:rsidR="00260865" w:rsidRPr="00B05FFB" w:rsidRDefault="00260865" w:rsidP="0032352B">
      <w:pPr>
        <w:pStyle w:val="Tekstpodstawowy"/>
        <w:ind w:left="24"/>
        <w:rPr>
          <w:sz w:val="24"/>
          <w:szCs w:val="24"/>
          <w:lang w:val="pl-PL"/>
        </w:rPr>
      </w:pPr>
      <w:r w:rsidRPr="00B05FFB">
        <w:rPr>
          <w:w w:val="115"/>
          <w:sz w:val="24"/>
          <w:szCs w:val="24"/>
          <w:lang w:val="pl-PL"/>
        </w:rPr>
        <w:t>Szanowni Państwo, pragniemy zwrócić uwag</w:t>
      </w:r>
      <w:r w:rsidR="0032352B">
        <w:rPr>
          <w:w w:val="115"/>
          <w:sz w:val="24"/>
          <w:szCs w:val="24"/>
          <w:lang w:val="pl-PL"/>
        </w:rPr>
        <w:t xml:space="preserve">ę, że w postępowaniu  </w:t>
      </w:r>
      <w:r w:rsidRPr="00B05FFB">
        <w:rPr>
          <w:w w:val="115"/>
          <w:sz w:val="24"/>
          <w:szCs w:val="24"/>
          <w:lang w:val="pl-PL"/>
        </w:rPr>
        <w:t>UE-01/04/KPO/24 w</w:t>
      </w:r>
      <w:r w:rsidR="0032352B">
        <w:rPr>
          <w:w w:val="115"/>
          <w:sz w:val="24"/>
          <w:szCs w:val="24"/>
          <w:lang w:val="pl-PL"/>
        </w:rPr>
        <w:t xml:space="preserve"> </w:t>
      </w:r>
      <w:r w:rsidRPr="00B05FFB">
        <w:rPr>
          <w:w w:val="105"/>
          <w:sz w:val="24"/>
          <w:szCs w:val="24"/>
          <w:lang w:val="pl-PL"/>
        </w:rPr>
        <w:t>części</w:t>
      </w:r>
      <w:r w:rsidRPr="00B05FFB">
        <w:rPr>
          <w:spacing w:val="-2"/>
          <w:w w:val="105"/>
          <w:sz w:val="24"/>
          <w:szCs w:val="24"/>
          <w:lang w:val="pl-PL"/>
        </w:rPr>
        <w:t xml:space="preserve"> </w:t>
      </w:r>
      <w:r w:rsidRPr="00B05FFB">
        <w:rPr>
          <w:w w:val="105"/>
          <w:sz w:val="24"/>
          <w:szCs w:val="24"/>
          <w:lang w:val="pl-PL"/>
        </w:rPr>
        <w:t>2</w:t>
      </w:r>
      <w:r w:rsidRPr="00B05FFB">
        <w:rPr>
          <w:spacing w:val="-3"/>
          <w:w w:val="105"/>
          <w:sz w:val="24"/>
          <w:szCs w:val="24"/>
          <w:lang w:val="pl-PL"/>
        </w:rPr>
        <w:t xml:space="preserve"> </w:t>
      </w:r>
      <w:r w:rsidRPr="00B05FFB">
        <w:rPr>
          <w:w w:val="105"/>
          <w:sz w:val="24"/>
          <w:szCs w:val="24"/>
          <w:lang w:val="pl-PL"/>
        </w:rPr>
        <w:t>-</w:t>
      </w:r>
      <w:r w:rsidRPr="00B05FFB">
        <w:rPr>
          <w:spacing w:val="-2"/>
          <w:w w:val="105"/>
          <w:sz w:val="24"/>
          <w:szCs w:val="24"/>
          <w:lang w:val="pl-PL"/>
        </w:rPr>
        <w:t xml:space="preserve"> </w:t>
      </w:r>
      <w:r w:rsidRPr="00B05FFB">
        <w:rPr>
          <w:i/>
          <w:w w:val="105"/>
          <w:sz w:val="24"/>
          <w:szCs w:val="24"/>
          <w:lang w:val="pl-PL"/>
        </w:rPr>
        <w:t>„Zestaw</w:t>
      </w:r>
      <w:r w:rsidRPr="00B05FFB">
        <w:rPr>
          <w:i/>
          <w:spacing w:val="-16"/>
          <w:w w:val="105"/>
          <w:sz w:val="24"/>
          <w:szCs w:val="24"/>
          <w:lang w:val="pl-PL"/>
        </w:rPr>
        <w:t xml:space="preserve"> </w:t>
      </w:r>
      <w:r w:rsidRPr="00B05FFB">
        <w:rPr>
          <w:i/>
          <w:w w:val="105"/>
          <w:sz w:val="24"/>
          <w:szCs w:val="24"/>
          <w:lang w:val="pl-PL"/>
        </w:rPr>
        <w:t>do</w:t>
      </w:r>
      <w:r w:rsidRPr="00B05FFB">
        <w:rPr>
          <w:i/>
          <w:spacing w:val="-16"/>
          <w:w w:val="105"/>
          <w:sz w:val="24"/>
          <w:szCs w:val="24"/>
          <w:lang w:val="pl-PL"/>
        </w:rPr>
        <w:t xml:space="preserve"> </w:t>
      </w:r>
      <w:r w:rsidRPr="00B05FFB">
        <w:rPr>
          <w:i/>
          <w:w w:val="105"/>
          <w:sz w:val="24"/>
          <w:szCs w:val="24"/>
          <w:lang w:val="pl-PL"/>
        </w:rPr>
        <w:t>analiz</w:t>
      </w:r>
      <w:r w:rsidRPr="00B05FFB">
        <w:rPr>
          <w:i/>
          <w:spacing w:val="-17"/>
          <w:w w:val="105"/>
          <w:sz w:val="24"/>
          <w:szCs w:val="24"/>
          <w:lang w:val="pl-PL"/>
        </w:rPr>
        <w:t xml:space="preserve"> </w:t>
      </w:r>
      <w:r w:rsidRPr="00B05FFB">
        <w:rPr>
          <w:i/>
          <w:w w:val="105"/>
          <w:sz w:val="24"/>
          <w:szCs w:val="24"/>
          <w:lang w:val="pl-PL"/>
        </w:rPr>
        <w:t>wielopierwiastkowych</w:t>
      </w:r>
      <w:r w:rsidRPr="00B05FFB">
        <w:rPr>
          <w:i/>
          <w:spacing w:val="-16"/>
          <w:w w:val="105"/>
          <w:sz w:val="24"/>
          <w:szCs w:val="24"/>
          <w:lang w:val="pl-PL"/>
        </w:rPr>
        <w:t xml:space="preserve"> </w:t>
      </w:r>
      <w:r w:rsidRPr="00B05FFB">
        <w:rPr>
          <w:i/>
          <w:w w:val="105"/>
          <w:sz w:val="24"/>
          <w:szCs w:val="24"/>
          <w:lang w:val="pl-PL"/>
        </w:rPr>
        <w:t>techniką</w:t>
      </w:r>
      <w:r w:rsidRPr="00B05FFB">
        <w:rPr>
          <w:i/>
          <w:spacing w:val="-17"/>
          <w:w w:val="105"/>
          <w:sz w:val="24"/>
          <w:szCs w:val="24"/>
          <w:lang w:val="pl-PL"/>
        </w:rPr>
        <w:t xml:space="preserve"> </w:t>
      </w:r>
      <w:r w:rsidRPr="00B05FFB">
        <w:rPr>
          <w:i/>
          <w:w w:val="105"/>
          <w:sz w:val="24"/>
          <w:szCs w:val="24"/>
          <w:lang w:val="pl-PL"/>
        </w:rPr>
        <w:t>spektrometrii</w:t>
      </w:r>
      <w:r w:rsidRPr="00B05FFB">
        <w:rPr>
          <w:i/>
          <w:spacing w:val="-15"/>
          <w:w w:val="105"/>
          <w:sz w:val="24"/>
          <w:szCs w:val="24"/>
          <w:lang w:val="pl-PL"/>
        </w:rPr>
        <w:t xml:space="preserve"> </w:t>
      </w:r>
      <w:r w:rsidRPr="00B05FFB">
        <w:rPr>
          <w:i/>
          <w:w w:val="105"/>
          <w:sz w:val="24"/>
          <w:szCs w:val="24"/>
          <w:lang w:val="pl-PL"/>
        </w:rPr>
        <w:t>mas</w:t>
      </w:r>
      <w:r w:rsidRPr="00B05FFB">
        <w:rPr>
          <w:i/>
          <w:spacing w:val="-16"/>
          <w:w w:val="105"/>
          <w:sz w:val="24"/>
          <w:szCs w:val="24"/>
          <w:lang w:val="pl-PL"/>
        </w:rPr>
        <w:t xml:space="preserve"> </w:t>
      </w:r>
      <w:r w:rsidRPr="00B05FFB">
        <w:rPr>
          <w:i/>
          <w:w w:val="105"/>
          <w:sz w:val="24"/>
          <w:szCs w:val="24"/>
          <w:lang w:val="pl-PL"/>
        </w:rPr>
        <w:t>z</w:t>
      </w:r>
      <w:r w:rsidRPr="00B05FFB">
        <w:rPr>
          <w:i/>
          <w:spacing w:val="-17"/>
          <w:w w:val="105"/>
          <w:sz w:val="24"/>
          <w:szCs w:val="24"/>
          <w:lang w:val="pl-PL"/>
        </w:rPr>
        <w:t xml:space="preserve"> </w:t>
      </w:r>
      <w:r w:rsidRPr="00B05FFB">
        <w:rPr>
          <w:i/>
          <w:w w:val="105"/>
          <w:sz w:val="24"/>
          <w:szCs w:val="24"/>
          <w:lang w:val="pl-PL"/>
        </w:rPr>
        <w:t>plazmą</w:t>
      </w:r>
      <w:r w:rsidRPr="00B05FFB">
        <w:rPr>
          <w:i/>
          <w:spacing w:val="-16"/>
          <w:w w:val="105"/>
          <w:sz w:val="24"/>
          <w:szCs w:val="24"/>
          <w:lang w:val="pl-PL"/>
        </w:rPr>
        <w:t xml:space="preserve"> </w:t>
      </w:r>
      <w:r w:rsidRPr="00B05FFB">
        <w:rPr>
          <w:i/>
          <w:w w:val="105"/>
          <w:sz w:val="24"/>
          <w:szCs w:val="24"/>
          <w:lang w:val="pl-PL"/>
        </w:rPr>
        <w:t xml:space="preserve">indukcyjnie </w:t>
      </w:r>
      <w:r w:rsidRPr="00B05FFB">
        <w:rPr>
          <w:i/>
          <w:w w:val="110"/>
          <w:sz w:val="24"/>
          <w:szCs w:val="24"/>
          <w:lang w:val="pl-PL"/>
        </w:rPr>
        <w:t xml:space="preserve">sprzężoną (ICP-MS) </w:t>
      </w:r>
      <w:r w:rsidRPr="00B05FFB">
        <w:rPr>
          <w:i/>
          <w:w w:val="105"/>
          <w:sz w:val="24"/>
          <w:szCs w:val="24"/>
          <w:lang w:val="pl-PL"/>
        </w:rPr>
        <w:t xml:space="preserve">z </w:t>
      </w:r>
      <w:r w:rsidRPr="00B05FFB">
        <w:rPr>
          <w:i/>
          <w:w w:val="110"/>
          <w:sz w:val="24"/>
          <w:szCs w:val="24"/>
          <w:lang w:val="pl-PL"/>
        </w:rPr>
        <w:t xml:space="preserve">detektorem AAS, wyposażeniem </w:t>
      </w:r>
      <w:r w:rsidRPr="00B05FFB">
        <w:rPr>
          <w:i/>
          <w:w w:val="105"/>
          <w:sz w:val="24"/>
          <w:szCs w:val="24"/>
          <w:lang w:val="pl-PL"/>
        </w:rPr>
        <w:t xml:space="preserve">(…)” </w:t>
      </w:r>
      <w:r w:rsidRPr="00B05FFB">
        <w:rPr>
          <w:w w:val="110"/>
          <w:sz w:val="24"/>
          <w:szCs w:val="24"/>
          <w:lang w:val="pl-PL"/>
        </w:rPr>
        <w:t>Zamawiający przedstawił opis przedmiotu zamówienia w Załączniku nr 7 do SWZ, Opis Przedmiotu Zamówienia – Cześć 2, który jednoznacznie wskazuje i jest całościowo spełniany wyłącznie przez  niżej  wymienione  modele aparatury konkretnych</w:t>
      </w:r>
      <w:r w:rsidRPr="00B05FFB">
        <w:rPr>
          <w:spacing w:val="-5"/>
          <w:w w:val="110"/>
          <w:sz w:val="24"/>
          <w:szCs w:val="24"/>
          <w:lang w:val="pl-PL"/>
        </w:rPr>
        <w:t xml:space="preserve"> </w:t>
      </w:r>
      <w:r w:rsidRPr="00B05FFB">
        <w:rPr>
          <w:w w:val="110"/>
          <w:sz w:val="24"/>
          <w:szCs w:val="24"/>
          <w:lang w:val="pl-PL"/>
        </w:rPr>
        <w:t>producentów:</w:t>
      </w:r>
    </w:p>
    <w:p w:rsidR="00260865" w:rsidRPr="00B05FFB" w:rsidRDefault="00260865" w:rsidP="00260865">
      <w:pPr>
        <w:pStyle w:val="Tekstpodstawowy"/>
        <w:rPr>
          <w:sz w:val="24"/>
          <w:szCs w:val="24"/>
          <w:lang w:val="pl-PL"/>
        </w:rPr>
      </w:pPr>
    </w:p>
    <w:p w:rsidR="00260865" w:rsidRPr="00DD56B3" w:rsidRDefault="00260865" w:rsidP="00260865">
      <w:pPr>
        <w:pStyle w:val="Akapitzlist"/>
        <w:numPr>
          <w:ilvl w:val="0"/>
          <w:numId w:val="27"/>
        </w:numPr>
        <w:tabs>
          <w:tab w:val="left" w:pos="835"/>
          <w:tab w:val="left" w:pos="836"/>
        </w:tabs>
        <w:rPr>
          <w:sz w:val="24"/>
          <w:szCs w:val="24"/>
        </w:rPr>
      </w:pPr>
      <w:proofErr w:type="spellStart"/>
      <w:r w:rsidRPr="00DD56B3">
        <w:rPr>
          <w:w w:val="105"/>
          <w:sz w:val="24"/>
          <w:szCs w:val="24"/>
        </w:rPr>
        <w:t>Spektrometr</w:t>
      </w:r>
      <w:proofErr w:type="spellEnd"/>
      <w:r w:rsidRPr="00DD56B3">
        <w:rPr>
          <w:w w:val="105"/>
          <w:sz w:val="24"/>
          <w:szCs w:val="24"/>
        </w:rPr>
        <w:t xml:space="preserve"> mas</w:t>
      </w:r>
      <w:r w:rsidRPr="00DD56B3">
        <w:rPr>
          <w:spacing w:val="1"/>
          <w:w w:val="105"/>
          <w:sz w:val="24"/>
          <w:szCs w:val="24"/>
        </w:rPr>
        <w:t xml:space="preserve"> </w:t>
      </w:r>
      <w:r w:rsidRPr="00DD56B3">
        <w:rPr>
          <w:w w:val="105"/>
          <w:sz w:val="24"/>
          <w:szCs w:val="24"/>
        </w:rPr>
        <w:t>ICP-MS:</w:t>
      </w:r>
      <w:r w:rsidRPr="00DD56B3">
        <w:rPr>
          <w:spacing w:val="1"/>
          <w:w w:val="105"/>
          <w:sz w:val="24"/>
          <w:szCs w:val="24"/>
        </w:rPr>
        <w:t xml:space="preserve"> </w:t>
      </w:r>
      <w:r w:rsidRPr="00DD56B3">
        <w:rPr>
          <w:w w:val="105"/>
          <w:sz w:val="24"/>
          <w:szCs w:val="24"/>
        </w:rPr>
        <w:t>model</w:t>
      </w:r>
      <w:r w:rsidRPr="00DD56B3">
        <w:rPr>
          <w:spacing w:val="2"/>
          <w:w w:val="105"/>
          <w:sz w:val="24"/>
          <w:szCs w:val="24"/>
        </w:rPr>
        <w:t xml:space="preserve"> </w:t>
      </w:r>
      <w:proofErr w:type="spellStart"/>
      <w:r w:rsidRPr="00DD56B3">
        <w:rPr>
          <w:w w:val="105"/>
          <w:sz w:val="24"/>
          <w:szCs w:val="24"/>
        </w:rPr>
        <w:t>iCAP</w:t>
      </w:r>
      <w:proofErr w:type="spellEnd"/>
      <w:r w:rsidRPr="00DD56B3">
        <w:rPr>
          <w:spacing w:val="-14"/>
          <w:w w:val="105"/>
          <w:sz w:val="24"/>
          <w:szCs w:val="24"/>
        </w:rPr>
        <w:t xml:space="preserve"> </w:t>
      </w:r>
      <w:r w:rsidRPr="00DD56B3">
        <w:rPr>
          <w:w w:val="105"/>
          <w:sz w:val="24"/>
          <w:szCs w:val="24"/>
        </w:rPr>
        <w:t>RQ,</w:t>
      </w:r>
      <w:r w:rsidRPr="00DD56B3">
        <w:rPr>
          <w:spacing w:val="2"/>
          <w:w w:val="105"/>
          <w:sz w:val="24"/>
          <w:szCs w:val="24"/>
        </w:rPr>
        <w:t xml:space="preserve"> </w:t>
      </w:r>
      <w:proofErr w:type="spellStart"/>
      <w:r w:rsidRPr="00DD56B3">
        <w:rPr>
          <w:w w:val="105"/>
          <w:sz w:val="24"/>
          <w:szCs w:val="24"/>
        </w:rPr>
        <w:t>producent</w:t>
      </w:r>
      <w:proofErr w:type="spellEnd"/>
      <w:r w:rsidRPr="00DD56B3">
        <w:rPr>
          <w:w w:val="105"/>
          <w:sz w:val="24"/>
          <w:szCs w:val="24"/>
        </w:rPr>
        <w:t xml:space="preserve"> </w:t>
      </w:r>
      <w:proofErr w:type="spellStart"/>
      <w:r w:rsidRPr="00DD56B3">
        <w:rPr>
          <w:spacing w:val="2"/>
          <w:w w:val="105"/>
          <w:sz w:val="24"/>
          <w:szCs w:val="24"/>
        </w:rPr>
        <w:t>Thermo</w:t>
      </w:r>
      <w:proofErr w:type="spellEnd"/>
      <w:r w:rsidRPr="00DD56B3">
        <w:rPr>
          <w:spacing w:val="-13"/>
          <w:w w:val="105"/>
          <w:sz w:val="24"/>
          <w:szCs w:val="24"/>
        </w:rPr>
        <w:t xml:space="preserve"> </w:t>
      </w:r>
      <w:r w:rsidRPr="00DD56B3">
        <w:rPr>
          <w:spacing w:val="2"/>
          <w:w w:val="105"/>
          <w:sz w:val="24"/>
          <w:szCs w:val="24"/>
        </w:rPr>
        <w:t>Fisher</w:t>
      </w:r>
      <w:r w:rsidRPr="00DD56B3">
        <w:rPr>
          <w:spacing w:val="-14"/>
          <w:w w:val="105"/>
          <w:sz w:val="24"/>
          <w:szCs w:val="24"/>
        </w:rPr>
        <w:t xml:space="preserve"> </w:t>
      </w:r>
      <w:r w:rsidRPr="00DD56B3">
        <w:rPr>
          <w:spacing w:val="2"/>
          <w:w w:val="105"/>
          <w:sz w:val="24"/>
          <w:szCs w:val="24"/>
        </w:rPr>
        <w:t>Scientific</w:t>
      </w:r>
      <w:r w:rsidRPr="00DD56B3">
        <w:rPr>
          <w:spacing w:val="-14"/>
          <w:w w:val="105"/>
          <w:sz w:val="24"/>
          <w:szCs w:val="24"/>
        </w:rPr>
        <w:t xml:space="preserve"> </w:t>
      </w:r>
      <w:r w:rsidRPr="00DD56B3">
        <w:rPr>
          <w:spacing w:val="2"/>
          <w:sz w:val="24"/>
          <w:szCs w:val="24"/>
        </w:rPr>
        <w:t>Inc.,</w:t>
      </w:r>
    </w:p>
    <w:p w:rsidR="00260865" w:rsidRPr="00B05FFB" w:rsidRDefault="00260865" w:rsidP="00260865">
      <w:pPr>
        <w:pStyle w:val="Akapitzlist"/>
        <w:numPr>
          <w:ilvl w:val="0"/>
          <w:numId w:val="27"/>
        </w:numPr>
        <w:tabs>
          <w:tab w:val="left" w:pos="835"/>
          <w:tab w:val="left" w:pos="836"/>
        </w:tabs>
        <w:rPr>
          <w:sz w:val="24"/>
          <w:szCs w:val="24"/>
          <w:lang w:val="pl-PL"/>
        </w:rPr>
      </w:pPr>
      <w:r w:rsidRPr="00B05FFB">
        <w:rPr>
          <w:w w:val="105"/>
          <w:sz w:val="24"/>
          <w:szCs w:val="24"/>
          <w:lang w:val="pl-PL"/>
        </w:rPr>
        <w:t>Detektor</w:t>
      </w:r>
      <w:r w:rsidRPr="00B05FFB">
        <w:rPr>
          <w:spacing w:val="20"/>
          <w:w w:val="105"/>
          <w:sz w:val="24"/>
          <w:szCs w:val="24"/>
          <w:lang w:val="pl-PL"/>
        </w:rPr>
        <w:t xml:space="preserve"> </w:t>
      </w:r>
      <w:r w:rsidRPr="00B05FFB">
        <w:rPr>
          <w:w w:val="110"/>
          <w:sz w:val="24"/>
          <w:szCs w:val="24"/>
          <w:lang w:val="pl-PL"/>
        </w:rPr>
        <w:t>AAS</w:t>
      </w:r>
      <w:r w:rsidRPr="00B05FFB">
        <w:rPr>
          <w:spacing w:val="14"/>
          <w:w w:val="110"/>
          <w:sz w:val="24"/>
          <w:szCs w:val="24"/>
          <w:lang w:val="pl-PL"/>
        </w:rPr>
        <w:t xml:space="preserve"> </w:t>
      </w:r>
      <w:r w:rsidRPr="00B05FFB">
        <w:rPr>
          <w:w w:val="105"/>
          <w:sz w:val="24"/>
          <w:szCs w:val="24"/>
          <w:lang w:val="pl-PL"/>
        </w:rPr>
        <w:t>(spektrometr</w:t>
      </w:r>
      <w:r w:rsidRPr="00B05FFB">
        <w:rPr>
          <w:spacing w:val="20"/>
          <w:w w:val="105"/>
          <w:sz w:val="24"/>
          <w:szCs w:val="24"/>
          <w:lang w:val="pl-PL"/>
        </w:rPr>
        <w:t xml:space="preserve"> </w:t>
      </w:r>
      <w:r w:rsidRPr="00B05FFB">
        <w:rPr>
          <w:w w:val="105"/>
          <w:sz w:val="24"/>
          <w:szCs w:val="24"/>
          <w:lang w:val="pl-PL"/>
        </w:rPr>
        <w:t>absorpcji</w:t>
      </w:r>
      <w:r w:rsidRPr="00B05FFB">
        <w:rPr>
          <w:spacing w:val="21"/>
          <w:w w:val="105"/>
          <w:sz w:val="24"/>
          <w:szCs w:val="24"/>
          <w:lang w:val="pl-PL"/>
        </w:rPr>
        <w:t xml:space="preserve"> </w:t>
      </w:r>
      <w:r w:rsidRPr="00B05FFB">
        <w:rPr>
          <w:w w:val="105"/>
          <w:sz w:val="24"/>
          <w:szCs w:val="24"/>
          <w:lang w:val="pl-PL"/>
        </w:rPr>
        <w:t>atomowej</w:t>
      </w:r>
      <w:r w:rsidRPr="00B05FFB">
        <w:rPr>
          <w:spacing w:val="20"/>
          <w:w w:val="105"/>
          <w:sz w:val="24"/>
          <w:szCs w:val="24"/>
          <w:lang w:val="pl-PL"/>
        </w:rPr>
        <w:t xml:space="preserve"> </w:t>
      </w:r>
      <w:r w:rsidRPr="00B05FFB">
        <w:rPr>
          <w:w w:val="105"/>
          <w:sz w:val="24"/>
          <w:szCs w:val="24"/>
          <w:lang w:val="pl-PL"/>
        </w:rPr>
        <w:t>AAS):</w:t>
      </w:r>
      <w:r w:rsidRPr="00B05FFB">
        <w:rPr>
          <w:spacing w:val="21"/>
          <w:w w:val="105"/>
          <w:sz w:val="24"/>
          <w:szCs w:val="24"/>
          <w:lang w:val="pl-PL"/>
        </w:rPr>
        <w:t xml:space="preserve"> </w:t>
      </w:r>
      <w:r w:rsidRPr="00B05FFB">
        <w:rPr>
          <w:w w:val="105"/>
          <w:sz w:val="24"/>
          <w:szCs w:val="24"/>
          <w:lang w:val="pl-PL"/>
        </w:rPr>
        <w:t>model</w:t>
      </w:r>
      <w:r w:rsidRPr="00B05FFB">
        <w:rPr>
          <w:spacing w:val="20"/>
          <w:w w:val="105"/>
          <w:sz w:val="24"/>
          <w:szCs w:val="24"/>
          <w:lang w:val="pl-PL"/>
        </w:rPr>
        <w:t xml:space="preserve"> </w:t>
      </w:r>
      <w:r w:rsidRPr="00B05FFB">
        <w:rPr>
          <w:spacing w:val="2"/>
          <w:w w:val="105"/>
          <w:sz w:val="24"/>
          <w:szCs w:val="24"/>
          <w:lang w:val="pl-PL"/>
        </w:rPr>
        <w:t>iCE3300</w:t>
      </w:r>
      <w:r w:rsidRPr="00B05FFB">
        <w:rPr>
          <w:spacing w:val="32"/>
          <w:w w:val="105"/>
          <w:sz w:val="24"/>
          <w:szCs w:val="24"/>
          <w:lang w:val="pl-PL"/>
        </w:rPr>
        <w:t xml:space="preserve"> </w:t>
      </w:r>
      <w:r w:rsidRPr="00B05FFB">
        <w:rPr>
          <w:w w:val="105"/>
          <w:sz w:val="24"/>
          <w:szCs w:val="24"/>
          <w:lang w:val="pl-PL"/>
        </w:rPr>
        <w:t>FL,</w:t>
      </w:r>
      <w:r w:rsidRPr="00B05FFB">
        <w:rPr>
          <w:spacing w:val="36"/>
          <w:w w:val="105"/>
          <w:sz w:val="24"/>
          <w:szCs w:val="24"/>
          <w:lang w:val="pl-PL"/>
        </w:rPr>
        <w:t xml:space="preserve"> </w:t>
      </w:r>
      <w:r w:rsidRPr="00B05FFB">
        <w:rPr>
          <w:w w:val="105"/>
          <w:sz w:val="24"/>
          <w:szCs w:val="24"/>
          <w:lang w:val="pl-PL"/>
        </w:rPr>
        <w:t>producent</w:t>
      </w:r>
    </w:p>
    <w:p w:rsidR="00260865" w:rsidRPr="00B05FFB" w:rsidRDefault="00260865" w:rsidP="00260865">
      <w:pPr>
        <w:ind w:left="836"/>
        <w:rPr>
          <w:sz w:val="24"/>
          <w:szCs w:val="24"/>
          <w:lang w:val="pl-PL"/>
        </w:rPr>
      </w:pPr>
      <w:proofErr w:type="spellStart"/>
      <w:r w:rsidRPr="00B05FFB">
        <w:rPr>
          <w:sz w:val="24"/>
          <w:szCs w:val="24"/>
          <w:lang w:val="pl-PL"/>
        </w:rPr>
        <w:t>Thermo</w:t>
      </w:r>
      <w:proofErr w:type="spellEnd"/>
      <w:r w:rsidRPr="00B05FFB">
        <w:rPr>
          <w:sz w:val="24"/>
          <w:szCs w:val="24"/>
          <w:lang w:val="pl-PL"/>
        </w:rPr>
        <w:t xml:space="preserve"> Fisher </w:t>
      </w:r>
      <w:proofErr w:type="spellStart"/>
      <w:r w:rsidRPr="00B05FFB">
        <w:rPr>
          <w:sz w:val="24"/>
          <w:szCs w:val="24"/>
          <w:lang w:val="pl-PL"/>
        </w:rPr>
        <w:t>Scientific</w:t>
      </w:r>
      <w:proofErr w:type="spellEnd"/>
      <w:r w:rsidRPr="00B05FFB">
        <w:rPr>
          <w:sz w:val="24"/>
          <w:szCs w:val="24"/>
          <w:lang w:val="pl-PL"/>
        </w:rPr>
        <w:t xml:space="preserve"> Inc.,</w:t>
      </w:r>
    </w:p>
    <w:p w:rsidR="00260865" w:rsidRPr="00DD56B3" w:rsidRDefault="00260865" w:rsidP="00260865">
      <w:pPr>
        <w:pStyle w:val="Akapitzlist"/>
        <w:numPr>
          <w:ilvl w:val="0"/>
          <w:numId w:val="27"/>
        </w:numPr>
        <w:tabs>
          <w:tab w:val="left" w:pos="835"/>
          <w:tab w:val="left" w:pos="836"/>
        </w:tabs>
        <w:rPr>
          <w:sz w:val="24"/>
          <w:szCs w:val="24"/>
        </w:rPr>
      </w:pPr>
      <w:proofErr w:type="spellStart"/>
      <w:r w:rsidRPr="00DD56B3">
        <w:rPr>
          <w:w w:val="105"/>
          <w:sz w:val="24"/>
          <w:szCs w:val="24"/>
        </w:rPr>
        <w:t>Mineralizator</w:t>
      </w:r>
      <w:proofErr w:type="spellEnd"/>
      <w:r w:rsidRPr="00DD56B3">
        <w:rPr>
          <w:w w:val="105"/>
          <w:sz w:val="24"/>
          <w:szCs w:val="24"/>
        </w:rPr>
        <w:t xml:space="preserve"> </w:t>
      </w:r>
      <w:proofErr w:type="spellStart"/>
      <w:r w:rsidRPr="00DD56B3">
        <w:rPr>
          <w:w w:val="105"/>
          <w:sz w:val="24"/>
          <w:szCs w:val="24"/>
        </w:rPr>
        <w:t>mikrofalowy</w:t>
      </w:r>
      <w:proofErr w:type="spellEnd"/>
      <w:r w:rsidRPr="00DD56B3">
        <w:rPr>
          <w:w w:val="105"/>
          <w:sz w:val="24"/>
          <w:szCs w:val="24"/>
        </w:rPr>
        <w:t xml:space="preserve">: model ETHOS, </w:t>
      </w:r>
      <w:proofErr w:type="spellStart"/>
      <w:r w:rsidRPr="00DD56B3">
        <w:rPr>
          <w:w w:val="105"/>
          <w:sz w:val="24"/>
          <w:szCs w:val="24"/>
        </w:rPr>
        <w:t>producent</w:t>
      </w:r>
      <w:proofErr w:type="spellEnd"/>
      <w:r w:rsidRPr="00DD56B3">
        <w:rPr>
          <w:w w:val="105"/>
          <w:sz w:val="24"/>
          <w:szCs w:val="24"/>
        </w:rPr>
        <w:t xml:space="preserve"> </w:t>
      </w:r>
      <w:r w:rsidRPr="00DD56B3">
        <w:rPr>
          <w:spacing w:val="2"/>
          <w:w w:val="105"/>
          <w:sz w:val="24"/>
          <w:szCs w:val="24"/>
        </w:rPr>
        <w:t>Milestone</w:t>
      </w:r>
      <w:r w:rsidRPr="00DD56B3">
        <w:rPr>
          <w:spacing w:val="-8"/>
          <w:w w:val="105"/>
          <w:sz w:val="24"/>
          <w:szCs w:val="24"/>
        </w:rPr>
        <w:t xml:space="preserve"> </w:t>
      </w:r>
      <w:proofErr w:type="spellStart"/>
      <w:r w:rsidRPr="00DD56B3">
        <w:rPr>
          <w:spacing w:val="2"/>
          <w:w w:val="105"/>
          <w:sz w:val="24"/>
          <w:szCs w:val="24"/>
        </w:rPr>
        <w:t>Srl</w:t>
      </w:r>
      <w:proofErr w:type="spellEnd"/>
      <w:r w:rsidRPr="00DD56B3">
        <w:rPr>
          <w:spacing w:val="2"/>
          <w:w w:val="105"/>
          <w:sz w:val="24"/>
          <w:szCs w:val="24"/>
        </w:rPr>
        <w:t>.,</w:t>
      </w:r>
    </w:p>
    <w:p w:rsidR="00260865" w:rsidRPr="00DD56B3" w:rsidRDefault="00260865" w:rsidP="00260865">
      <w:pPr>
        <w:pStyle w:val="Tekstpodstawowy"/>
        <w:rPr>
          <w:sz w:val="24"/>
          <w:szCs w:val="24"/>
        </w:rPr>
      </w:pPr>
    </w:p>
    <w:p w:rsidR="00260865" w:rsidRPr="00B05FFB" w:rsidRDefault="00260865" w:rsidP="00260865">
      <w:pPr>
        <w:pStyle w:val="Tekstpodstawowy"/>
        <w:ind w:left="116" w:right="230" w:firstLine="1134"/>
        <w:jc w:val="both"/>
        <w:rPr>
          <w:sz w:val="24"/>
          <w:szCs w:val="24"/>
          <w:lang w:val="pl-PL"/>
        </w:rPr>
      </w:pPr>
      <w:r w:rsidRPr="00B05FFB">
        <w:rPr>
          <w:w w:val="110"/>
          <w:sz w:val="24"/>
          <w:szCs w:val="24"/>
          <w:lang w:val="pl-PL"/>
        </w:rPr>
        <w:t xml:space="preserve">Ponadto, pragniemy zwrócić uwagę, że wskazane w opisie przedmiotu zamówienia (Załącznik nr 7 do SWZ) rozwiązania techniczne mogą być zrealizowane w inny,  równorzędny sposób       i jednocześnie w pełni odpowiadać na potrzeby analityczne Zamawiającego. Warto  nadmienić,  że  sprzęt innych producentów technicznie i funkcjonalnie nie jest gorszy od opisanego w SWZ, a nawet lepszy i obiektywnie przewyższa wskazane w  SWZ  parametry  analitycznie  i  funkcjonalne.  </w:t>
      </w:r>
      <w:r w:rsidRPr="00B05FFB">
        <w:rPr>
          <w:w w:val="120"/>
          <w:sz w:val="24"/>
          <w:szCs w:val="24"/>
          <w:lang w:val="pl-PL"/>
        </w:rPr>
        <w:t xml:space="preserve">Jednak  </w:t>
      </w:r>
      <w:r w:rsidRPr="00B05FFB">
        <w:rPr>
          <w:w w:val="110"/>
          <w:sz w:val="24"/>
          <w:szCs w:val="24"/>
          <w:lang w:val="pl-PL"/>
        </w:rPr>
        <w:t xml:space="preserve">opis przedmiotu zamówienia wskazany w Załączniku nr 7 do SWZ jest tak skonstruowany, poprzez podanie wybranych parametrów technicznych, że faworyzuje i dopuszcza  do  przetargu  </w:t>
      </w:r>
      <w:r w:rsidRPr="00B05FFB">
        <w:rPr>
          <w:w w:val="110"/>
          <w:sz w:val="24"/>
          <w:szCs w:val="24"/>
          <w:u w:val="single"/>
          <w:lang w:val="pl-PL"/>
        </w:rPr>
        <w:t>wyłącznie</w:t>
      </w:r>
      <w:r w:rsidRPr="00B05FFB">
        <w:rPr>
          <w:w w:val="110"/>
          <w:sz w:val="24"/>
          <w:szCs w:val="24"/>
          <w:lang w:val="pl-PL"/>
        </w:rPr>
        <w:t xml:space="preserve">  wyżej</w:t>
      </w:r>
      <w:r w:rsidRPr="00B05FFB">
        <w:rPr>
          <w:spacing w:val="-17"/>
          <w:w w:val="110"/>
          <w:sz w:val="24"/>
          <w:szCs w:val="24"/>
          <w:lang w:val="pl-PL"/>
        </w:rPr>
        <w:t xml:space="preserve"> </w:t>
      </w:r>
      <w:r w:rsidRPr="00B05FFB">
        <w:rPr>
          <w:w w:val="110"/>
          <w:sz w:val="24"/>
          <w:szCs w:val="24"/>
          <w:lang w:val="pl-PL"/>
        </w:rPr>
        <w:t>wymienione</w:t>
      </w:r>
      <w:r w:rsidRPr="00B05FFB">
        <w:rPr>
          <w:spacing w:val="-16"/>
          <w:w w:val="110"/>
          <w:sz w:val="24"/>
          <w:szCs w:val="24"/>
          <w:lang w:val="pl-PL"/>
        </w:rPr>
        <w:t xml:space="preserve"> </w:t>
      </w:r>
      <w:r w:rsidRPr="00B05FFB">
        <w:rPr>
          <w:w w:val="110"/>
          <w:sz w:val="24"/>
          <w:szCs w:val="24"/>
          <w:lang w:val="pl-PL"/>
        </w:rPr>
        <w:t>modele</w:t>
      </w:r>
      <w:r w:rsidRPr="00B05FFB">
        <w:rPr>
          <w:spacing w:val="-17"/>
          <w:w w:val="110"/>
          <w:sz w:val="24"/>
          <w:szCs w:val="24"/>
          <w:lang w:val="pl-PL"/>
        </w:rPr>
        <w:t xml:space="preserve"> </w:t>
      </w:r>
      <w:r w:rsidRPr="00B05FFB">
        <w:rPr>
          <w:w w:val="110"/>
          <w:sz w:val="24"/>
          <w:szCs w:val="24"/>
          <w:lang w:val="pl-PL"/>
        </w:rPr>
        <w:t>aparatury</w:t>
      </w:r>
      <w:r w:rsidRPr="00B05FFB">
        <w:rPr>
          <w:spacing w:val="-16"/>
          <w:w w:val="110"/>
          <w:sz w:val="24"/>
          <w:szCs w:val="24"/>
          <w:lang w:val="pl-PL"/>
        </w:rPr>
        <w:t xml:space="preserve"> </w:t>
      </w:r>
      <w:r w:rsidRPr="00B05FFB">
        <w:rPr>
          <w:w w:val="110"/>
          <w:sz w:val="24"/>
          <w:szCs w:val="24"/>
          <w:lang w:val="pl-PL"/>
        </w:rPr>
        <w:t>producenta</w:t>
      </w:r>
      <w:r w:rsidRPr="00B05FFB">
        <w:rPr>
          <w:spacing w:val="-17"/>
          <w:w w:val="110"/>
          <w:sz w:val="24"/>
          <w:szCs w:val="24"/>
          <w:lang w:val="pl-PL"/>
        </w:rPr>
        <w:t xml:space="preserve"> </w:t>
      </w:r>
      <w:proofErr w:type="spellStart"/>
      <w:r w:rsidRPr="00B05FFB">
        <w:rPr>
          <w:spacing w:val="2"/>
          <w:w w:val="110"/>
          <w:sz w:val="24"/>
          <w:szCs w:val="24"/>
          <w:lang w:val="pl-PL"/>
        </w:rPr>
        <w:t>Thermo</w:t>
      </w:r>
      <w:proofErr w:type="spellEnd"/>
      <w:r w:rsidRPr="00B05FFB">
        <w:rPr>
          <w:spacing w:val="-34"/>
          <w:w w:val="110"/>
          <w:sz w:val="24"/>
          <w:szCs w:val="24"/>
          <w:lang w:val="pl-PL"/>
        </w:rPr>
        <w:t xml:space="preserve"> </w:t>
      </w:r>
      <w:r w:rsidRPr="00B05FFB">
        <w:rPr>
          <w:spacing w:val="2"/>
          <w:w w:val="110"/>
          <w:sz w:val="24"/>
          <w:szCs w:val="24"/>
          <w:lang w:val="pl-PL"/>
        </w:rPr>
        <w:t>Fisher</w:t>
      </w:r>
      <w:r w:rsidRPr="00B05FFB">
        <w:rPr>
          <w:spacing w:val="-33"/>
          <w:w w:val="110"/>
          <w:sz w:val="24"/>
          <w:szCs w:val="24"/>
          <w:lang w:val="pl-PL"/>
        </w:rPr>
        <w:t xml:space="preserve"> </w:t>
      </w:r>
      <w:proofErr w:type="spellStart"/>
      <w:r w:rsidRPr="00B05FFB">
        <w:rPr>
          <w:spacing w:val="2"/>
          <w:w w:val="110"/>
          <w:sz w:val="24"/>
          <w:szCs w:val="24"/>
          <w:lang w:val="pl-PL"/>
        </w:rPr>
        <w:t>Scientific</w:t>
      </w:r>
      <w:proofErr w:type="spellEnd"/>
      <w:r w:rsidRPr="00B05FFB">
        <w:rPr>
          <w:spacing w:val="-34"/>
          <w:w w:val="110"/>
          <w:sz w:val="24"/>
          <w:szCs w:val="24"/>
          <w:lang w:val="pl-PL"/>
        </w:rPr>
        <w:t xml:space="preserve"> </w:t>
      </w:r>
      <w:r w:rsidRPr="00B05FFB">
        <w:rPr>
          <w:w w:val="110"/>
          <w:sz w:val="24"/>
          <w:szCs w:val="24"/>
          <w:lang w:val="pl-PL"/>
        </w:rPr>
        <w:t>oraz</w:t>
      </w:r>
      <w:r w:rsidRPr="00B05FFB">
        <w:rPr>
          <w:spacing w:val="-17"/>
          <w:w w:val="110"/>
          <w:sz w:val="24"/>
          <w:szCs w:val="24"/>
          <w:lang w:val="pl-PL"/>
        </w:rPr>
        <w:t xml:space="preserve"> </w:t>
      </w:r>
      <w:proofErr w:type="spellStart"/>
      <w:r w:rsidRPr="00B05FFB">
        <w:rPr>
          <w:spacing w:val="2"/>
          <w:w w:val="110"/>
          <w:sz w:val="24"/>
          <w:szCs w:val="24"/>
          <w:lang w:val="pl-PL"/>
        </w:rPr>
        <w:t>Milestone</w:t>
      </w:r>
      <w:proofErr w:type="spellEnd"/>
      <w:r w:rsidRPr="00B05FFB">
        <w:rPr>
          <w:spacing w:val="2"/>
          <w:w w:val="110"/>
          <w:sz w:val="24"/>
          <w:szCs w:val="24"/>
          <w:lang w:val="pl-PL"/>
        </w:rPr>
        <w:t>.</w:t>
      </w:r>
    </w:p>
    <w:p w:rsidR="00260865" w:rsidRPr="00B05FFB" w:rsidRDefault="00260865" w:rsidP="00260865">
      <w:pPr>
        <w:pStyle w:val="Tekstpodstawowy"/>
        <w:rPr>
          <w:sz w:val="24"/>
          <w:szCs w:val="24"/>
          <w:lang w:val="pl-PL"/>
        </w:rPr>
      </w:pPr>
    </w:p>
    <w:p w:rsidR="00260865" w:rsidRPr="00B05FFB" w:rsidRDefault="00260865" w:rsidP="00260865">
      <w:pPr>
        <w:pStyle w:val="Tekstpodstawowy"/>
        <w:ind w:left="116" w:right="227" w:firstLine="1134"/>
        <w:jc w:val="both"/>
        <w:rPr>
          <w:sz w:val="24"/>
          <w:szCs w:val="24"/>
          <w:lang w:val="pl-PL"/>
        </w:rPr>
      </w:pPr>
      <w:r w:rsidRPr="00B05FFB">
        <w:rPr>
          <w:w w:val="115"/>
          <w:sz w:val="24"/>
          <w:szCs w:val="24"/>
          <w:lang w:val="pl-PL"/>
        </w:rPr>
        <w:t xml:space="preserve">Poprzez takie  postanowienia  w  Załączniku  nr  7  do  SWZ  Zamawiający  dyskryminuje i eliminuje z przetargu urządzenia innych producentów, często o wyższych parametrach technicznych i o wyższej funkcjonalności, niż te </w:t>
      </w:r>
      <w:r w:rsidRPr="00B05FFB">
        <w:rPr>
          <w:w w:val="115"/>
          <w:sz w:val="24"/>
          <w:szCs w:val="24"/>
          <w:lang w:val="pl-PL"/>
        </w:rPr>
        <w:lastRenderedPageBreak/>
        <w:t>jednoznacznie wskazane w ww. załączniku do SWZ. Powyższe przesądza o</w:t>
      </w:r>
      <w:r w:rsidRPr="00B05FFB">
        <w:rPr>
          <w:spacing w:val="-18"/>
          <w:w w:val="115"/>
          <w:sz w:val="24"/>
          <w:szCs w:val="24"/>
          <w:lang w:val="pl-PL"/>
        </w:rPr>
        <w:t xml:space="preserve"> </w:t>
      </w:r>
      <w:r w:rsidRPr="00B05FFB">
        <w:rPr>
          <w:w w:val="115"/>
          <w:sz w:val="24"/>
          <w:szCs w:val="24"/>
          <w:lang w:val="pl-PL"/>
        </w:rPr>
        <w:t>naruszeniu:</w:t>
      </w:r>
    </w:p>
    <w:p w:rsidR="00260865" w:rsidRPr="00B05FFB" w:rsidRDefault="00260865" w:rsidP="00260865">
      <w:pPr>
        <w:pStyle w:val="Tekstpodstawowy"/>
        <w:rPr>
          <w:sz w:val="24"/>
          <w:szCs w:val="24"/>
          <w:lang w:val="pl-PL"/>
        </w:rPr>
      </w:pPr>
    </w:p>
    <w:p w:rsidR="00260865" w:rsidRPr="00B05FFB" w:rsidRDefault="00260865" w:rsidP="00260865">
      <w:pPr>
        <w:pStyle w:val="Akapitzlist"/>
        <w:numPr>
          <w:ilvl w:val="0"/>
          <w:numId w:val="26"/>
        </w:numPr>
        <w:tabs>
          <w:tab w:val="left" w:pos="836"/>
        </w:tabs>
        <w:ind w:right="228"/>
        <w:jc w:val="both"/>
        <w:rPr>
          <w:sz w:val="24"/>
          <w:szCs w:val="24"/>
          <w:lang w:val="pl-PL"/>
        </w:rPr>
      </w:pPr>
      <w:r w:rsidRPr="00B05FFB">
        <w:rPr>
          <w:w w:val="115"/>
          <w:sz w:val="24"/>
          <w:szCs w:val="24"/>
          <w:lang w:val="pl-PL"/>
        </w:rPr>
        <w:t>wyrażonej w art. 16 ustawy PZP zasady, że Zamawiający przygotowuje i przeprowadza postępowanie o udzielenie zamówienia w sposób zapewniający zachowanie uczciwej konkurencji oraz równe traktowanie</w:t>
      </w:r>
      <w:r w:rsidRPr="00B05FFB">
        <w:rPr>
          <w:spacing w:val="-23"/>
          <w:w w:val="115"/>
          <w:sz w:val="24"/>
          <w:szCs w:val="24"/>
          <w:lang w:val="pl-PL"/>
        </w:rPr>
        <w:t xml:space="preserve"> </w:t>
      </w:r>
      <w:r w:rsidRPr="00B05FFB">
        <w:rPr>
          <w:w w:val="115"/>
          <w:sz w:val="24"/>
          <w:szCs w:val="24"/>
          <w:lang w:val="pl-PL"/>
        </w:rPr>
        <w:t>wykonawców</w:t>
      </w:r>
    </w:p>
    <w:p w:rsidR="00260865" w:rsidRPr="00B05FFB" w:rsidRDefault="00260865" w:rsidP="00260865">
      <w:pPr>
        <w:pStyle w:val="Tekstpodstawowy"/>
        <w:ind w:left="116"/>
        <w:rPr>
          <w:sz w:val="24"/>
          <w:szCs w:val="24"/>
          <w:lang w:val="pl-PL"/>
        </w:rPr>
      </w:pPr>
      <w:r w:rsidRPr="00B05FFB">
        <w:rPr>
          <w:w w:val="115"/>
          <w:sz w:val="24"/>
          <w:szCs w:val="24"/>
          <w:lang w:val="pl-PL"/>
        </w:rPr>
        <w:t>oraz</w:t>
      </w:r>
    </w:p>
    <w:p w:rsidR="00260865" w:rsidRPr="00B05FFB" w:rsidRDefault="00260865" w:rsidP="00260865">
      <w:pPr>
        <w:pStyle w:val="Akapitzlist"/>
        <w:numPr>
          <w:ilvl w:val="0"/>
          <w:numId w:val="26"/>
        </w:numPr>
        <w:tabs>
          <w:tab w:val="left" w:pos="836"/>
        </w:tabs>
        <w:ind w:right="228"/>
        <w:jc w:val="both"/>
        <w:rPr>
          <w:sz w:val="24"/>
          <w:szCs w:val="24"/>
          <w:lang w:val="pl-PL"/>
        </w:rPr>
      </w:pPr>
      <w:r w:rsidRPr="00B05FFB">
        <w:rPr>
          <w:w w:val="115"/>
          <w:sz w:val="24"/>
          <w:szCs w:val="24"/>
          <w:lang w:val="pl-PL"/>
        </w:rPr>
        <w:t xml:space="preserve">związanej z powyższym art. 16 ustawy PZP zasady wyrażonej w art. 99 ust. 4 ustawy PZP, że "Przedmiotu zamówienia nie można opisywać w sposób, który mógłby utrudniać uczciwą konkurencję, w szczególności przez wskazanie znaków towarowych, patentów lub pochodzenia, źródła lub szczególnego procesu, który </w:t>
      </w:r>
      <w:r w:rsidRPr="00B05FFB">
        <w:rPr>
          <w:w w:val="115"/>
          <w:sz w:val="24"/>
          <w:szCs w:val="24"/>
          <w:u w:val="single"/>
          <w:lang w:val="pl-PL"/>
        </w:rPr>
        <w:t>charakteryzuje produkty lub usługi dostarczane przez konkretnego wykonawcę, jeżeli mogłoby to doprowadzić do uprzywilejowania lub wyeliminowania niektórych wykonawców lub</w:t>
      </w:r>
      <w:r w:rsidRPr="00B05FFB">
        <w:rPr>
          <w:spacing w:val="-33"/>
          <w:w w:val="115"/>
          <w:sz w:val="24"/>
          <w:szCs w:val="24"/>
          <w:u w:val="single"/>
          <w:lang w:val="pl-PL"/>
        </w:rPr>
        <w:t xml:space="preserve"> </w:t>
      </w:r>
      <w:r w:rsidRPr="00B05FFB">
        <w:rPr>
          <w:w w:val="115"/>
          <w:sz w:val="24"/>
          <w:szCs w:val="24"/>
          <w:u w:val="single"/>
          <w:lang w:val="pl-PL"/>
        </w:rPr>
        <w:t>produktów</w:t>
      </w:r>
      <w:r w:rsidRPr="00B05FFB">
        <w:rPr>
          <w:w w:val="115"/>
          <w:sz w:val="24"/>
          <w:szCs w:val="24"/>
          <w:lang w:val="pl-PL"/>
        </w:rPr>
        <w:t>”.</w:t>
      </w:r>
    </w:p>
    <w:p w:rsidR="00260865" w:rsidRPr="00B05FFB" w:rsidRDefault="00260865" w:rsidP="00260865">
      <w:pPr>
        <w:pStyle w:val="Tekstpodstawowy"/>
        <w:rPr>
          <w:sz w:val="24"/>
          <w:szCs w:val="24"/>
          <w:lang w:val="pl-PL"/>
        </w:rPr>
      </w:pPr>
    </w:p>
    <w:p w:rsidR="00260865" w:rsidRPr="00B05FFB" w:rsidRDefault="00260865" w:rsidP="00260865">
      <w:pPr>
        <w:pStyle w:val="Tekstpodstawowy"/>
        <w:ind w:left="116" w:firstLine="1134"/>
        <w:rPr>
          <w:sz w:val="24"/>
          <w:szCs w:val="24"/>
          <w:lang w:val="pl-PL"/>
        </w:rPr>
      </w:pPr>
      <w:r w:rsidRPr="00B05FFB">
        <w:rPr>
          <w:w w:val="120"/>
          <w:sz w:val="24"/>
          <w:szCs w:val="24"/>
          <w:lang w:val="pl-PL"/>
        </w:rPr>
        <w:t>W związku z powyższym, prosimy o udzielenie wyjaśnienie treści SWZ i dopuszczenie możliwości zaoferowania w postępowaniu aparatury o poniższych parametrach:</w:t>
      </w:r>
    </w:p>
    <w:p w:rsidR="00260865" w:rsidRPr="00B05FFB" w:rsidRDefault="00260865" w:rsidP="00260865">
      <w:pPr>
        <w:pStyle w:val="Tekstpodstawowy"/>
        <w:rPr>
          <w:sz w:val="24"/>
          <w:szCs w:val="24"/>
          <w:lang w:val="pl-P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198"/>
        <w:gridCol w:w="6604"/>
      </w:tblGrid>
      <w:tr w:rsidR="00260865" w:rsidRPr="00856514" w:rsidTr="003A6A2D">
        <w:tc>
          <w:tcPr>
            <w:tcW w:w="542" w:type="dxa"/>
          </w:tcPr>
          <w:p w:rsidR="00260865" w:rsidRPr="00B05FFB" w:rsidRDefault="00260865" w:rsidP="003A6A2D">
            <w:pPr>
              <w:pStyle w:val="TableParagraph"/>
              <w:spacing w:before="0"/>
              <w:ind w:left="110"/>
              <w:rPr>
                <w:sz w:val="24"/>
                <w:szCs w:val="24"/>
                <w:lang w:val="pl-PL"/>
              </w:rPr>
            </w:pPr>
            <w:r w:rsidRPr="00B05FFB">
              <w:rPr>
                <w:w w:val="85"/>
                <w:sz w:val="24"/>
                <w:szCs w:val="24"/>
                <w:lang w:val="pl-PL"/>
              </w:rPr>
              <w:t>1.</w:t>
            </w:r>
          </w:p>
        </w:tc>
        <w:tc>
          <w:tcPr>
            <w:tcW w:w="2198" w:type="dxa"/>
          </w:tcPr>
          <w:p w:rsidR="00260865" w:rsidRPr="00B05FFB" w:rsidRDefault="00260865" w:rsidP="003A6A2D">
            <w:pPr>
              <w:pStyle w:val="TableParagraph"/>
              <w:spacing w:before="0"/>
              <w:ind w:left="110"/>
              <w:rPr>
                <w:sz w:val="24"/>
                <w:szCs w:val="24"/>
                <w:lang w:val="pl-PL"/>
              </w:rPr>
            </w:pPr>
            <w:r w:rsidRPr="00B05FFB">
              <w:rPr>
                <w:w w:val="125"/>
                <w:sz w:val="24"/>
                <w:szCs w:val="24"/>
                <w:lang w:val="pl-PL"/>
              </w:rPr>
              <w:t>Opis ogólny</w:t>
            </w:r>
          </w:p>
        </w:tc>
        <w:tc>
          <w:tcPr>
            <w:tcW w:w="6604" w:type="dxa"/>
          </w:tcPr>
          <w:p w:rsidR="00260865" w:rsidRPr="00B05FFB" w:rsidRDefault="00260865" w:rsidP="003A6A2D">
            <w:pPr>
              <w:pStyle w:val="TableParagraph"/>
              <w:numPr>
                <w:ilvl w:val="0"/>
                <w:numId w:val="25"/>
              </w:numPr>
              <w:tabs>
                <w:tab w:val="left" w:pos="419"/>
                <w:tab w:val="left" w:pos="420"/>
              </w:tabs>
              <w:spacing w:before="0"/>
              <w:ind w:right="207"/>
              <w:rPr>
                <w:sz w:val="24"/>
                <w:szCs w:val="24"/>
                <w:lang w:val="pl-PL"/>
              </w:rPr>
            </w:pPr>
            <w:r w:rsidRPr="00B05FFB">
              <w:rPr>
                <w:w w:val="115"/>
                <w:sz w:val="24"/>
                <w:szCs w:val="24"/>
                <w:lang w:val="pl-PL"/>
              </w:rPr>
              <w:t>Spektrometr masowy z plazmą wzbudzoną indukcyjnie ICP-MS  z oprogramowaniem</w:t>
            </w:r>
            <w:r w:rsidRPr="00B05FFB">
              <w:rPr>
                <w:spacing w:val="-12"/>
                <w:w w:val="115"/>
                <w:sz w:val="24"/>
                <w:szCs w:val="24"/>
                <w:lang w:val="pl-PL"/>
              </w:rPr>
              <w:t xml:space="preserve"> </w:t>
            </w:r>
            <w:r w:rsidRPr="00B05FFB">
              <w:rPr>
                <w:w w:val="115"/>
                <w:sz w:val="24"/>
                <w:szCs w:val="24"/>
                <w:lang w:val="pl-PL"/>
              </w:rPr>
              <w:t>sterującym</w:t>
            </w:r>
          </w:p>
          <w:p w:rsidR="00260865" w:rsidRPr="00B05FFB" w:rsidRDefault="00260865" w:rsidP="003A6A2D">
            <w:pPr>
              <w:pStyle w:val="TableParagraph"/>
              <w:numPr>
                <w:ilvl w:val="0"/>
                <w:numId w:val="25"/>
              </w:numPr>
              <w:tabs>
                <w:tab w:val="left" w:pos="419"/>
                <w:tab w:val="left" w:pos="420"/>
              </w:tabs>
              <w:spacing w:before="0"/>
              <w:ind w:right="92"/>
              <w:rPr>
                <w:sz w:val="24"/>
                <w:szCs w:val="24"/>
                <w:lang w:val="pl-PL"/>
              </w:rPr>
            </w:pPr>
            <w:r w:rsidRPr="00B05FFB">
              <w:rPr>
                <w:w w:val="115"/>
                <w:sz w:val="24"/>
                <w:szCs w:val="24"/>
                <w:lang w:val="pl-PL"/>
              </w:rPr>
              <w:t>Urządzenie fabrycznie nowe, wyprodukowane nie wcześniej niż w 2023</w:t>
            </w:r>
            <w:r w:rsidRPr="00B05FFB">
              <w:rPr>
                <w:spacing w:val="-13"/>
                <w:w w:val="115"/>
                <w:sz w:val="24"/>
                <w:szCs w:val="24"/>
                <w:lang w:val="pl-PL"/>
              </w:rPr>
              <w:t xml:space="preserve"> </w:t>
            </w:r>
            <w:r w:rsidRPr="00B05FFB">
              <w:rPr>
                <w:w w:val="115"/>
                <w:sz w:val="24"/>
                <w:szCs w:val="24"/>
                <w:lang w:val="pl-PL"/>
              </w:rPr>
              <w:t>r.,</w:t>
            </w:r>
          </w:p>
          <w:p w:rsidR="00260865" w:rsidRPr="00B05FFB" w:rsidRDefault="00260865" w:rsidP="003A6A2D">
            <w:pPr>
              <w:pStyle w:val="TableParagraph"/>
              <w:numPr>
                <w:ilvl w:val="0"/>
                <w:numId w:val="25"/>
              </w:numPr>
              <w:tabs>
                <w:tab w:val="left" w:pos="419"/>
                <w:tab w:val="left" w:pos="420"/>
              </w:tabs>
              <w:spacing w:before="0"/>
              <w:rPr>
                <w:sz w:val="24"/>
                <w:szCs w:val="24"/>
                <w:lang w:val="pl-PL"/>
              </w:rPr>
            </w:pPr>
            <w:r w:rsidRPr="00B05FFB">
              <w:rPr>
                <w:w w:val="125"/>
                <w:sz w:val="24"/>
                <w:szCs w:val="24"/>
                <w:lang w:val="pl-PL"/>
              </w:rPr>
              <w:t>Zasilanie 230 VAC</w:t>
            </w:r>
            <w:r w:rsidRPr="00B05FFB">
              <w:rPr>
                <w:spacing w:val="-34"/>
                <w:w w:val="125"/>
                <w:sz w:val="24"/>
                <w:szCs w:val="24"/>
                <w:lang w:val="pl-PL"/>
              </w:rPr>
              <w:t xml:space="preserve"> </w:t>
            </w:r>
            <w:r w:rsidRPr="00B05FFB">
              <w:rPr>
                <w:w w:val="125"/>
                <w:sz w:val="24"/>
                <w:szCs w:val="24"/>
                <w:lang w:val="pl-PL"/>
              </w:rPr>
              <w:t>50Hz</w:t>
            </w:r>
          </w:p>
          <w:p w:rsidR="00260865" w:rsidRPr="00B05FFB" w:rsidRDefault="00260865" w:rsidP="003A6A2D">
            <w:pPr>
              <w:pStyle w:val="TableParagraph"/>
              <w:numPr>
                <w:ilvl w:val="0"/>
                <w:numId w:val="25"/>
              </w:numPr>
              <w:tabs>
                <w:tab w:val="left" w:pos="419"/>
                <w:tab w:val="left" w:pos="420"/>
              </w:tabs>
              <w:spacing w:before="0"/>
              <w:rPr>
                <w:sz w:val="24"/>
                <w:szCs w:val="24"/>
                <w:lang w:val="pl-PL"/>
              </w:rPr>
            </w:pPr>
            <w:r w:rsidRPr="00B05FFB">
              <w:rPr>
                <w:w w:val="120"/>
                <w:sz w:val="24"/>
                <w:szCs w:val="24"/>
                <w:lang w:val="pl-PL"/>
              </w:rPr>
              <w:t>System</w:t>
            </w:r>
            <w:r w:rsidRPr="00B05FFB">
              <w:rPr>
                <w:spacing w:val="-12"/>
                <w:w w:val="120"/>
                <w:sz w:val="24"/>
                <w:szCs w:val="24"/>
                <w:lang w:val="pl-PL"/>
              </w:rPr>
              <w:t xml:space="preserve"> </w:t>
            </w:r>
            <w:proofErr w:type="spellStart"/>
            <w:r w:rsidRPr="00B05FFB">
              <w:rPr>
                <w:w w:val="120"/>
                <w:sz w:val="24"/>
                <w:szCs w:val="24"/>
                <w:lang w:val="pl-PL"/>
              </w:rPr>
              <w:t>bench</w:t>
            </w:r>
            <w:proofErr w:type="spellEnd"/>
            <w:r w:rsidRPr="00B05FFB">
              <w:rPr>
                <w:w w:val="120"/>
                <w:sz w:val="24"/>
                <w:szCs w:val="24"/>
                <w:lang w:val="pl-PL"/>
              </w:rPr>
              <w:t>-top,</w:t>
            </w:r>
            <w:r w:rsidRPr="00B05FFB">
              <w:rPr>
                <w:spacing w:val="-9"/>
                <w:w w:val="120"/>
                <w:sz w:val="24"/>
                <w:szCs w:val="24"/>
                <w:lang w:val="pl-PL"/>
              </w:rPr>
              <w:t xml:space="preserve"> </w:t>
            </w:r>
            <w:r w:rsidRPr="00B05FFB">
              <w:rPr>
                <w:w w:val="120"/>
                <w:sz w:val="24"/>
                <w:szCs w:val="24"/>
                <w:lang w:val="pl-PL"/>
              </w:rPr>
              <w:t>stojący</w:t>
            </w:r>
            <w:r w:rsidRPr="00B05FFB">
              <w:rPr>
                <w:spacing w:val="-10"/>
                <w:w w:val="120"/>
                <w:sz w:val="24"/>
                <w:szCs w:val="24"/>
                <w:lang w:val="pl-PL"/>
              </w:rPr>
              <w:t xml:space="preserve"> </w:t>
            </w:r>
            <w:r w:rsidRPr="00B05FFB">
              <w:rPr>
                <w:w w:val="120"/>
                <w:sz w:val="24"/>
                <w:szCs w:val="24"/>
                <w:lang w:val="pl-PL"/>
              </w:rPr>
              <w:t>na</w:t>
            </w:r>
            <w:r w:rsidRPr="00B05FFB">
              <w:rPr>
                <w:spacing w:val="-10"/>
                <w:w w:val="120"/>
                <w:sz w:val="24"/>
                <w:szCs w:val="24"/>
                <w:lang w:val="pl-PL"/>
              </w:rPr>
              <w:t xml:space="preserve"> </w:t>
            </w:r>
            <w:r w:rsidRPr="00B05FFB">
              <w:rPr>
                <w:w w:val="120"/>
                <w:sz w:val="24"/>
                <w:szCs w:val="24"/>
                <w:lang w:val="pl-PL"/>
              </w:rPr>
              <w:t>stole,</w:t>
            </w:r>
            <w:r w:rsidRPr="00B05FFB">
              <w:rPr>
                <w:spacing w:val="-9"/>
                <w:w w:val="120"/>
                <w:sz w:val="24"/>
                <w:szCs w:val="24"/>
                <w:lang w:val="pl-PL"/>
              </w:rPr>
              <w:t xml:space="preserve"> </w:t>
            </w:r>
            <w:r w:rsidRPr="00B05FFB">
              <w:rPr>
                <w:w w:val="120"/>
                <w:sz w:val="24"/>
                <w:szCs w:val="24"/>
                <w:lang w:val="pl-PL"/>
              </w:rPr>
              <w:t>waga</w:t>
            </w:r>
            <w:r w:rsidRPr="00B05FFB">
              <w:rPr>
                <w:spacing w:val="-10"/>
                <w:w w:val="120"/>
                <w:sz w:val="24"/>
                <w:szCs w:val="24"/>
                <w:lang w:val="pl-PL"/>
              </w:rPr>
              <w:t xml:space="preserve"> </w:t>
            </w:r>
            <w:r w:rsidRPr="00B05FFB">
              <w:rPr>
                <w:w w:val="120"/>
                <w:sz w:val="24"/>
                <w:szCs w:val="24"/>
                <w:lang w:val="pl-PL"/>
              </w:rPr>
              <w:t>150kg</w:t>
            </w:r>
          </w:p>
        </w:tc>
      </w:tr>
      <w:tr w:rsidR="00260865" w:rsidRPr="00856514" w:rsidTr="003A6A2D">
        <w:tc>
          <w:tcPr>
            <w:tcW w:w="542" w:type="dxa"/>
          </w:tcPr>
          <w:p w:rsidR="00260865" w:rsidRPr="00B05FFB" w:rsidRDefault="00260865" w:rsidP="003A6A2D">
            <w:pPr>
              <w:pStyle w:val="TableParagraph"/>
              <w:spacing w:before="0"/>
              <w:ind w:left="110"/>
              <w:rPr>
                <w:sz w:val="24"/>
                <w:szCs w:val="24"/>
                <w:lang w:val="pl-PL"/>
              </w:rPr>
            </w:pPr>
            <w:r w:rsidRPr="00B05FFB">
              <w:rPr>
                <w:sz w:val="24"/>
                <w:szCs w:val="24"/>
                <w:lang w:val="pl-PL"/>
              </w:rPr>
              <w:t>2.</w:t>
            </w:r>
          </w:p>
        </w:tc>
        <w:tc>
          <w:tcPr>
            <w:tcW w:w="2198" w:type="dxa"/>
          </w:tcPr>
          <w:p w:rsidR="00260865" w:rsidRPr="00B05FFB" w:rsidRDefault="00260865" w:rsidP="003A6A2D">
            <w:pPr>
              <w:pStyle w:val="TableParagraph"/>
              <w:spacing w:before="0"/>
              <w:ind w:left="110"/>
              <w:rPr>
                <w:sz w:val="24"/>
                <w:szCs w:val="24"/>
                <w:lang w:val="pl-PL"/>
              </w:rPr>
            </w:pPr>
            <w:r w:rsidRPr="00B05FFB">
              <w:rPr>
                <w:w w:val="120"/>
                <w:sz w:val="24"/>
                <w:szCs w:val="24"/>
                <w:lang w:val="pl-PL"/>
              </w:rPr>
              <w:t>Generator RF</w:t>
            </w:r>
          </w:p>
        </w:tc>
        <w:tc>
          <w:tcPr>
            <w:tcW w:w="6604" w:type="dxa"/>
          </w:tcPr>
          <w:p w:rsidR="00260865" w:rsidRPr="00B05FFB" w:rsidRDefault="00260865" w:rsidP="003A6A2D">
            <w:pPr>
              <w:pStyle w:val="TableParagraph"/>
              <w:numPr>
                <w:ilvl w:val="0"/>
                <w:numId w:val="24"/>
              </w:numPr>
              <w:tabs>
                <w:tab w:val="left" w:pos="419"/>
                <w:tab w:val="left" w:pos="420"/>
              </w:tabs>
              <w:spacing w:before="0"/>
              <w:ind w:right="91"/>
              <w:rPr>
                <w:sz w:val="24"/>
                <w:szCs w:val="24"/>
                <w:lang w:val="pl-PL"/>
              </w:rPr>
            </w:pPr>
            <w:r w:rsidRPr="00B05FFB">
              <w:rPr>
                <w:w w:val="115"/>
                <w:sz w:val="24"/>
                <w:szCs w:val="24"/>
                <w:lang w:val="pl-PL"/>
              </w:rPr>
              <w:t>Półprzewodnikowy całkowicie kontrolowany przez zewnętrzny komputer,</w:t>
            </w:r>
          </w:p>
          <w:p w:rsidR="00260865" w:rsidRPr="00B05FFB" w:rsidRDefault="00260865" w:rsidP="003A6A2D">
            <w:pPr>
              <w:pStyle w:val="TableParagraph"/>
              <w:numPr>
                <w:ilvl w:val="0"/>
                <w:numId w:val="24"/>
              </w:numPr>
              <w:tabs>
                <w:tab w:val="left" w:pos="419"/>
                <w:tab w:val="left" w:pos="420"/>
              </w:tabs>
              <w:spacing w:before="0"/>
              <w:rPr>
                <w:sz w:val="24"/>
                <w:szCs w:val="24"/>
                <w:lang w:val="pl-PL"/>
              </w:rPr>
            </w:pPr>
            <w:r w:rsidRPr="00B05FFB">
              <w:rPr>
                <w:w w:val="120"/>
                <w:sz w:val="24"/>
                <w:szCs w:val="24"/>
                <w:lang w:val="pl-PL"/>
              </w:rPr>
              <w:t xml:space="preserve">Częstotliwość 34 MHz </w:t>
            </w:r>
            <w:r w:rsidRPr="00B05FFB">
              <w:rPr>
                <w:color w:val="4472C4"/>
                <w:w w:val="120"/>
                <w:sz w:val="24"/>
                <w:szCs w:val="24"/>
                <w:lang w:val="pl-PL"/>
              </w:rPr>
              <w:t>– UWAGA: ograniczenie</w:t>
            </w:r>
            <w:r w:rsidRPr="00B05FFB">
              <w:rPr>
                <w:color w:val="4472C4"/>
                <w:spacing w:val="9"/>
                <w:w w:val="120"/>
                <w:sz w:val="24"/>
                <w:szCs w:val="24"/>
                <w:lang w:val="pl-PL"/>
              </w:rPr>
              <w:t xml:space="preserve"> </w:t>
            </w:r>
            <w:r w:rsidRPr="00B05FFB">
              <w:rPr>
                <w:color w:val="4472C4"/>
                <w:w w:val="120"/>
                <w:sz w:val="24"/>
                <w:szCs w:val="24"/>
                <w:lang w:val="pl-PL"/>
              </w:rPr>
              <w:t>częstotliwości</w:t>
            </w:r>
          </w:p>
          <w:p w:rsidR="00260865" w:rsidRPr="00B05FFB" w:rsidRDefault="00260865" w:rsidP="003A6A2D">
            <w:pPr>
              <w:pStyle w:val="TableParagraph"/>
              <w:spacing w:before="0"/>
              <w:rPr>
                <w:sz w:val="24"/>
                <w:szCs w:val="24"/>
                <w:lang w:val="pl-PL"/>
              </w:rPr>
            </w:pPr>
            <w:r w:rsidRPr="00B05FFB">
              <w:rPr>
                <w:color w:val="4472C4"/>
                <w:w w:val="115"/>
                <w:sz w:val="24"/>
                <w:szCs w:val="24"/>
                <w:lang w:val="pl-PL"/>
              </w:rPr>
              <w:t>wyłącznie do 28 MHz nie ma uzasadnienia analitycznego.</w:t>
            </w:r>
          </w:p>
        </w:tc>
      </w:tr>
      <w:tr w:rsidR="00260865" w:rsidRPr="00856514" w:rsidTr="003A6A2D">
        <w:tc>
          <w:tcPr>
            <w:tcW w:w="542" w:type="dxa"/>
          </w:tcPr>
          <w:p w:rsidR="00260865" w:rsidRPr="00B05FFB" w:rsidRDefault="00260865" w:rsidP="003A6A2D">
            <w:pPr>
              <w:pStyle w:val="TableParagraph"/>
              <w:spacing w:before="0"/>
              <w:ind w:left="0"/>
              <w:rPr>
                <w:sz w:val="24"/>
                <w:szCs w:val="24"/>
                <w:lang w:val="pl-PL"/>
              </w:rPr>
            </w:pPr>
          </w:p>
        </w:tc>
        <w:tc>
          <w:tcPr>
            <w:tcW w:w="2198" w:type="dxa"/>
          </w:tcPr>
          <w:p w:rsidR="00260865" w:rsidRPr="00B05FFB" w:rsidRDefault="00260865" w:rsidP="003A6A2D">
            <w:pPr>
              <w:pStyle w:val="TableParagraph"/>
              <w:spacing w:before="0"/>
              <w:ind w:left="0"/>
              <w:rPr>
                <w:sz w:val="24"/>
                <w:szCs w:val="24"/>
                <w:lang w:val="pl-PL"/>
              </w:rPr>
            </w:pPr>
          </w:p>
        </w:tc>
        <w:tc>
          <w:tcPr>
            <w:tcW w:w="6604" w:type="dxa"/>
          </w:tcPr>
          <w:p w:rsidR="00260865" w:rsidRPr="00B05FFB" w:rsidRDefault="00260865" w:rsidP="003A6A2D">
            <w:pPr>
              <w:pStyle w:val="TableParagraph"/>
              <w:spacing w:before="0"/>
              <w:ind w:right="90"/>
              <w:rPr>
                <w:sz w:val="24"/>
                <w:szCs w:val="24"/>
                <w:lang w:val="pl-PL"/>
              </w:rPr>
            </w:pPr>
            <w:r w:rsidRPr="00B05FFB">
              <w:rPr>
                <w:color w:val="4472C4"/>
                <w:w w:val="120"/>
                <w:sz w:val="24"/>
                <w:szCs w:val="24"/>
                <w:lang w:val="pl-PL"/>
              </w:rPr>
              <w:t>Natomiast stosowanie wyższej częstotliwości zapewnia uzyskanie</w:t>
            </w:r>
            <w:r w:rsidRPr="00B05FFB">
              <w:rPr>
                <w:color w:val="4472C4"/>
                <w:spacing w:val="-18"/>
                <w:w w:val="120"/>
                <w:sz w:val="24"/>
                <w:szCs w:val="24"/>
                <w:lang w:val="pl-PL"/>
              </w:rPr>
              <w:t xml:space="preserve"> </w:t>
            </w:r>
            <w:r w:rsidRPr="00B05FFB">
              <w:rPr>
                <w:color w:val="4472C4"/>
                <w:w w:val="120"/>
                <w:sz w:val="24"/>
                <w:szCs w:val="24"/>
                <w:lang w:val="pl-PL"/>
              </w:rPr>
              <w:t>stabilnej</w:t>
            </w:r>
            <w:r w:rsidRPr="00B05FFB">
              <w:rPr>
                <w:color w:val="4472C4"/>
                <w:spacing w:val="-16"/>
                <w:w w:val="120"/>
                <w:sz w:val="24"/>
                <w:szCs w:val="24"/>
                <w:lang w:val="pl-PL"/>
              </w:rPr>
              <w:t xml:space="preserve"> </w:t>
            </w:r>
            <w:r w:rsidRPr="00B05FFB">
              <w:rPr>
                <w:color w:val="4472C4"/>
                <w:w w:val="120"/>
                <w:sz w:val="24"/>
                <w:szCs w:val="24"/>
                <w:lang w:val="pl-PL"/>
              </w:rPr>
              <w:t>i</w:t>
            </w:r>
            <w:r w:rsidRPr="00B05FFB">
              <w:rPr>
                <w:color w:val="4472C4"/>
                <w:spacing w:val="-17"/>
                <w:w w:val="120"/>
                <w:sz w:val="24"/>
                <w:szCs w:val="24"/>
                <w:lang w:val="pl-PL"/>
              </w:rPr>
              <w:t xml:space="preserve"> </w:t>
            </w:r>
            <w:r w:rsidRPr="00B05FFB">
              <w:rPr>
                <w:color w:val="4472C4"/>
                <w:w w:val="120"/>
                <w:sz w:val="24"/>
                <w:szCs w:val="24"/>
                <w:lang w:val="pl-PL"/>
              </w:rPr>
              <w:t>odpornej</w:t>
            </w:r>
            <w:r w:rsidRPr="00B05FFB">
              <w:rPr>
                <w:color w:val="4472C4"/>
                <w:spacing w:val="-16"/>
                <w:w w:val="120"/>
                <w:sz w:val="24"/>
                <w:szCs w:val="24"/>
                <w:lang w:val="pl-PL"/>
              </w:rPr>
              <w:t xml:space="preserve"> </w:t>
            </w:r>
            <w:r w:rsidRPr="00B05FFB">
              <w:rPr>
                <w:color w:val="4472C4"/>
                <w:w w:val="120"/>
                <w:sz w:val="24"/>
                <w:szCs w:val="24"/>
                <w:lang w:val="pl-PL"/>
              </w:rPr>
              <w:t>na</w:t>
            </w:r>
            <w:r w:rsidRPr="00B05FFB">
              <w:rPr>
                <w:color w:val="4472C4"/>
                <w:spacing w:val="-17"/>
                <w:w w:val="120"/>
                <w:sz w:val="24"/>
                <w:szCs w:val="24"/>
                <w:lang w:val="pl-PL"/>
              </w:rPr>
              <w:t xml:space="preserve"> </w:t>
            </w:r>
            <w:r w:rsidRPr="00B05FFB">
              <w:rPr>
                <w:color w:val="4472C4"/>
                <w:w w:val="120"/>
                <w:sz w:val="24"/>
                <w:szCs w:val="24"/>
                <w:lang w:val="pl-PL"/>
              </w:rPr>
              <w:t>zmianę</w:t>
            </w:r>
            <w:r w:rsidRPr="00B05FFB">
              <w:rPr>
                <w:color w:val="4472C4"/>
                <w:spacing w:val="-17"/>
                <w:w w:val="120"/>
                <w:sz w:val="24"/>
                <w:szCs w:val="24"/>
                <w:lang w:val="pl-PL"/>
              </w:rPr>
              <w:t xml:space="preserve"> </w:t>
            </w:r>
            <w:r w:rsidRPr="00B05FFB">
              <w:rPr>
                <w:color w:val="4472C4"/>
                <w:w w:val="120"/>
                <w:sz w:val="24"/>
                <w:szCs w:val="24"/>
                <w:lang w:val="pl-PL"/>
              </w:rPr>
              <w:t>matrycy</w:t>
            </w:r>
            <w:r w:rsidRPr="00B05FFB">
              <w:rPr>
                <w:color w:val="4472C4"/>
                <w:spacing w:val="-17"/>
                <w:w w:val="120"/>
                <w:sz w:val="24"/>
                <w:szCs w:val="24"/>
                <w:lang w:val="pl-PL"/>
              </w:rPr>
              <w:t xml:space="preserve"> </w:t>
            </w:r>
            <w:r w:rsidRPr="00B05FFB">
              <w:rPr>
                <w:color w:val="4472C4"/>
                <w:w w:val="120"/>
                <w:sz w:val="24"/>
                <w:szCs w:val="24"/>
                <w:lang w:val="pl-PL"/>
              </w:rPr>
              <w:t>próbki</w:t>
            </w:r>
            <w:r w:rsidRPr="00B05FFB">
              <w:rPr>
                <w:color w:val="4472C4"/>
                <w:spacing w:val="-16"/>
                <w:w w:val="120"/>
                <w:sz w:val="24"/>
                <w:szCs w:val="24"/>
                <w:lang w:val="pl-PL"/>
              </w:rPr>
              <w:t xml:space="preserve"> </w:t>
            </w:r>
            <w:r w:rsidRPr="00B05FFB">
              <w:rPr>
                <w:color w:val="4472C4"/>
                <w:w w:val="120"/>
                <w:sz w:val="24"/>
                <w:szCs w:val="24"/>
                <w:lang w:val="pl-PL"/>
              </w:rPr>
              <w:t>plazmy oraz bezkompromisowe i szybkie przejście między trybami gorącej (1400-1600W) i zimnej plazmy (400-800W) w jednym cyklu</w:t>
            </w:r>
            <w:r w:rsidRPr="00B05FFB">
              <w:rPr>
                <w:color w:val="4472C4"/>
                <w:spacing w:val="-9"/>
                <w:w w:val="120"/>
                <w:sz w:val="24"/>
                <w:szCs w:val="24"/>
                <w:lang w:val="pl-PL"/>
              </w:rPr>
              <w:t xml:space="preserve"> </w:t>
            </w:r>
            <w:r w:rsidRPr="00B05FFB">
              <w:rPr>
                <w:color w:val="4472C4"/>
                <w:w w:val="120"/>
                <w:sz w:val="24"/>
                <w:szCs w:val="24"/>
                <w:lang w:val="pl-PL"/>
              </w:rPr>
              <w:t>pomiarowym.</w:t>
            </w:r>
          </w:p>
          <w:p w:rsidR="00260865" w:rsidRPr="00B05FFB" w:rsidRDefault="00260865" w:rsidP="003A6A2D">
            <w:pPr>
              <w:pStyle w:val="TableParagraph"/>
              <w:numPr>
                <w:ilvl w:val="0"/>
                <w:numId w:val="23"/>
              </w:numPr>
              <w:tabs>
                <w:tab w:val="left" w:pos="420"/>
              </w:tabs>
              <w:spacing w:before="0"/>
              <w:ind w:right="91"/>
              <w:rPr>
                <w:sz w:val="24"/>
                <w:szCs w:val="24"/>
                <w:lang w:val="pl-PL"/>
              </w:rPr>
            </w:pPr>
            <w:r w:rsidRPr="00B05FFB">
              <w:rPr>
                <w:w w:val="120"/>
                <w:sz w:val="24"/>
                <w:szCs w:val="24"/>
                <w:lang w:val="pl-PL"/>
              </w:rPr>
              <w:t>Bezobsługowa aluminiowa cewka indukcyjna, niewymagająca aktywnego</w:t>
            </w:r>
            <w:r w:rsidRPr="00B05FFB">
              <w:rPr>
                <w:spacing w:val="-38"/>
                <w:w w:val="120"/>
                <w:sz w:val="24"/>
                <w:szCs w:val="24"/>
                <w:lang w:val="pl-PL"/>
              </w:rPr>
              <w:t xml:space="preserve"> </w:t>
            </w:r>
            <w:r w:rsidRPr="00B05FFB">
              <w:rPr>
                <w:w w:val="120"/>
                <w:sz w:val="24"/>
                <w:szCs w:val="24"/>
                <w:lang w:val="pl-PL"/>
              </w:rPr>
              <w:t>chłodzenia</w:t>
            </w:r>
            <w:r w:rsidRPr="00B05FFB">
              <w:rPr>
                <w:spacing w:val="-37"/>
                <w:w w:val="120"/>
                <w:sz w:val="24"/>
                <w:szCs w:val="24"/>
                <w:lang w:val="pl-PL"/>
              </w:rPr>
              <w:t xml:space="preserve"> </w:t>
            </w:r>
            <w:r w:rsidRPr="00B05FFB">
              <w:rPr>
                <w:w w:val="120"/>
                <w:sz w:val="24"/>
                <w:szCs w:val="24"/>
                <w:lang w:val="pl-PL"/>
              </w:rPr>
              <w:t>cieczą</w:t>
            </w:r>
            <w:r w:rsidRPr="00B05FFB">
              <w:rPr>
                <w:spacing w:val="-36"/>
                <w:w w:val="120"/>
                <w:sz w:val="24"/>
                <w:szCs w:val="24"/>
                <w:lang w:val="pl-PL"/>
              </w:rPr>
              <w:t xml:space="preserve"> </w:t>
            </w:r>
            <w:r w:rsidRPr="00B05FFB">
              <w:rPr>
                <w:w w:val="120"/>
                <w:sz w:val="24"/>
                <w:szCs w:val="24"/>
                <w:lang w:val="pl-PL"/>
              </w:rPr>
              <w:t>lub</w:t>
            </w:r>
            <w:r w:rsidRPr="00B05FFB">
              <w:rPr>
                <w:spacing w:val="-38"/>
                <w:w w:val="120"/>
                <w:sz w:val="24"/>
                <w:szCs w:val="24"/>
                <w:lang w:val="pl-PL"/>
              </w:rPr>
              <w:t xml:space="preserve"> </w:t>
            </w:r>
            <w:r w:rsidRPr="00B05FFB">
              <w:rPr>
                <w:w w:val="120"/>
                <w:sz w:val="24"/>
                <w:szCs w:val="24"/>
                <w:lang w:val="pl-PL"/>
              </w:rPr>
              <w:t>gazem,</w:t>
            </w:r>
            <w:r w:rsidRPr="00B05FFB">
              <w:rPr>
                <w:spacing w:val="-37"/>
                <w:w w:val="120"/>
                <w:sz w:val="24"/>
                <w:szCs w:val="24"/>
                <w:lang w:val="pl-PL"/>
              </w:rPr>
              <w:t xml:space="preserve"> </w:t>
            </w:r>
            <w:r w:rsidRPr="00B05FFB">
              <w:rPr>
                <w:w w:val="120"/>
                <w:sz w:val="24"/>
                <w:szCs w:val="24"/>
                <w:lang w:val="pl-PL"/>
              </w:rPr>
              <w:t>ani</w:t>
            </w:r>
            <w:r w:rsidRPr="00B05FFB">
              <w:rPr>
                <w:spacing w:val="-36"/>
                <w:w w:val="120"/>
                <w:sz w:val="24"/>
                <w:szCs w:val="24"/>
                <w:lang w:val="pl-PL"/>
              </w:rPr>
              <w:t xml:space="preserve"> </w:t>
            </w:r>
            <w:r w:rsidRPr="00B05FFB">
              <w:rPr>
                <w:w w:val="120"/>
                <w:sz w:val="24"/>
                <w:szCs w:val="24"/>
                <w:lang w:val="pl-PL"/>
              </w:rPr>
              <w:t>okresowej</w:t>
            </w:r>
            <w:r w:rsidRPr="00B05FFB">
              <w:rPr>
                <w:spacing w:val="-37"/>
                <w:w w:val="120"/>
                <w:sz w:val="24"/>
                <w:szCs w:val="24"/>
                <w:lang w:val="pl-PL"/>
              </w:rPr>
              <w:t xml:space="preserve"> </w:t>
            </w:r>
            <w:r w:rsidRPr="00B05FFB">
              <w:rPr>
                <w:w w:val="120"/>
                <w:sz w:val="24"/>
                <w:szCs w:val="24"/>
                <w:lang w:val="pl-PL"/>
              </w:rPr>
              <w:t>wymiany, z dożywotnią gwarancją</w:t>
            </w:r>
            <w:r w:rsidRPr="00B05FFB">
              <w:rPr>
                <w:spacing w:val="-29"/>
                <w:w w:val="120"/>
                <w:sz w:val="24"/>
                <w:szCs w:val="24"/>
                <w:lang w:val="pl-PL"/>
              </w:rPr>
              <w:t xml:space="preserve"> </w:t>
            </w:r>
            <w:r w:rsidRPr="00B05FFB">
              <w:rPr>
                <w:w w:val="120"/>
                <w:sz w:val="24"/>
                <w:szCs w:val="24"/>
                <w:lang w:val="pl-PL"/>
              </w:rPr>
              <w:t>producenta</w:t>
            </w:r>
          </w:p>
          <w:p w:rsidR="00260865" w:rsidRPr="00B05FFB" w:rsidRDefault="00260865" w:rsidP="003A6A2D">
            <w:pPr>
              <w:pStyle w:val="TableParagraph"/>
              <w:numPr>
                <w:ilvl w:val="0"/>
                <w:numId w:val="23"/>
              </w:numPr>
              <w:tabs>
                <w:tab w:val="left" w:pos="420"/>
              </w:tabs>
              <w:spacing w:before="0"/>
              <w:ind w:right="90"/>
              <w:rPr>
                <w:sz w:val="24"/>
                <w:szCs w:val="24"/>
                <w:lang w:val="pl-PL"/>
              </w:rPr>
            </w:pPr>
            <w:r w:rsidRPr="00B05FFB">
              <w:rPr>
                <w:w w:val="120"/>
                <w:sz w:val="24"/>
                <w:szCs w:val="24"/>
                <w:lang w:val="pl-PL"/>
              </w:rPr>
              <w:t>Umożliwiający</w:t>
            </w:r>
            <w:r w:rsidRPr="00B05FFB">
              <w:rPr>
                <w:spacing w:val="-20"/>
                <w:w w:val="120"/>
                <w:sz w:val="24"/>
                <w:szCs w:val="24"/>
                <w:lang w:val="pl-PL"/>
              </w:rPr>
              <w:t xml:space="preserve"> </w:t>
            </w:r>
            <w:r w:rsidRPr="00B05FFB">
              <w:rPr>
                <w:w w:val="120"/>
                <w:sz w:val="24"/>
                <w:szCs w:val="24"/>
                <w:lang w:val="pl-PL"/>
              </w:rPr>
              <w:t>ciągłą</w:t>
            </w:r>
            <w:r w:rsidRPr="00B05FFB">
              <w:rPr>
                <w:spacing w:val="-20"/>
                <w:w w:val="120"/>
                <w:sz w:val="24"/>
                <w:szCs w:val="24"/>
                <w:lang w:val="pl-PL"/>
              </w:rPr>
              <w:t xml:space="preserve"> </w:t>
            </w:r>
            <w:r w:rsidRPr="00B05FFB">
              <w:rPr>
                <w:w w:val="120"/>
                <w:sz w:val="24"/>
                <w:szCs w:val="24"/>
                <w:lang w:val="pl-PL"/>
              </w:rPr>
              <w:t>zmianę</w:t>
            </w:r>
            <w:r w:rsidRPr="00B05FFB">
              <w:rPr>
                <w:spacing w:val="-20"/>
                <w:w w:val="120"/>
                <w:sz w:val="24"/>
                <w:szCs w:val="24"/>
                <w:lang w:val="pl-PL"/>
              </w:rPr>
              <w:t xml:space="preserve"> </w:t>
            </w:r>
            <w:r w:rsidRPr="00B05FFB">
              <w:rPr>
                <w:w w:val="120"/>
                <w:sz w:val="24"/>
                <w:szCs w:val="24"/>
                <w:lang w:val="pl-PL"/>
              </w:rPr>
              <w:t>mocy</w:t>
            </w:r>
            <w:r w:rsidRPr="00B05FFB">
              <w:rPr>
                <w:spacing w:val="-20"/>
                <w:w w:val="120"/>
                <w:sz w:val="24"/>
                <w:szCs w:val="24"/>
                <w:lang w:val="pl-PL"/>
              </w:rPr>
              <w:t xml:space="preserve"> </w:t>
            </w:r>
            <w:r w:rsidRPr="00B05FFB">
              <w:rPr>
                <w:w w:val="120"/>
                <w:sz w:val="24"/>
                <w:szCs w:val="24"/>
                <w:lang w:val="pl-PL"/>
              </w:rPr>
              <w:t>w</w:t>
            </w:r>
            <w:r w:rsidRPr="00B05FFB">
              <w:rPr>
                <w:spacing w:val="-21"/>
                <w:w w:val="120"/>
                <w:sz w:val="24"/>
                <w:szCs w:val="24"/>
                <w:lang w:val="pl-PL"/>
              </w:rPr>
              <w:t xml:space="preserve"> </w:t>
            </w:r>
            <w:r w:rsidRPr="00B05FFB">
              <w:rPr>
                <w:w w:val="120"/>
                <w:sz w:val="24"/>
                <w:szCs w:val="24"/>
                <w:lang w:val="pl-PL"/>
              </w:rPr>
              <w:t>zakresie</w:t>
            </w:r>
            <w:r w:rsidRPr="00B05FFB">
              <w:rPr>
                <w:spacing w:val="-20"/>
                <w:w w:val="120"/>
                <w:sz w:val="24"/>
                <w:szCs w:val="24"/>
                <w:lang w:val="pl-PL"/>
              </w:rPr>
              <w:t xml:space="preserve"> </w:t>
            </w:r>
            <w:r w:rsidRPr="00B05FFB">
              <w:rPr>
                <w:w w:val="120"/>
                <w:sz w:val="24"/>
                <w:szCs w:val="24"/>
                <w:lang w:val="pl-PL"/>
              </w:rPr>
              <w:t>od</w:t>
            </w:r>
            <w:r w:rsidRPr="00B05FFB">
              <w:rPr>
                <w:spacing w:val="-21"/>
                <w:w w:val="120"/>
                <w:sz w:val="24"/>
                <w:szCs w:val="24"/>
                <w:lang w:val="pl-PL"/>
              </w:rPr>
              <w:t xml:space="preserve"> </w:t>
            </w:r>
            <w:r w:rsidRPr="00B05FFB">
              <w:rPr>
                <w:w w:val="120"/>
                <w:sz w:val="24"/>
                <w:szCs w:val="24"/>
                <w:lang w:val="pl-PL"/>
              </w:rPr>
              <w:t>400</w:t>
            </w:r>
            <w:r w:rsidRPr="00B05FFB">
              <w:rPr>
                <w:spacing w:val="-20"/>
                <w:w w:val="120"/>
                <w:sz w:val="24"/>
                <w:szCs w:val="24"/>
                <w:lang w:val="pl-PL"/>
              </w:rPr>
              <w:t xml:space="preserve"> </w:t>
            </w:r>
            <w:r w:rsidRPr="00B05FFB">
              <w:rPr>
                <w:w w:val="120"/>
                <w:sz w:val="24"/>
                <w:szCs w:val="24"/>
                <w:lang w:val="pl-PL"/>
              </w:rPr>
              <w:t>do</w:t>
            </w:r>
            <w:r w:rsidRPr="00B05FFB">
              <w:rPr>
                <w:spacing w:val="-20"/>
                <w:w w:val="120"/>
                <w:sz w:val="24"/>
                <w:szCs w:val="24"/>
                <w:lang w:val="pl-PL"/>
              </w:rPr>
              <w:t xml:space="preserve"> </w:t>
            </w:r>
            <w:r w:rsidRPr="00B05FFB">
              <w:rPr>
                <w:w w:val="120"/>
                <w:sz w:val="24"/>
                <w:szCs w:val="24"/>
                <w:lang w:val="pl-PL"/>
              </w:rPr>
              <w:t>1600</w:t>
            </w:r>
            <w:r w:rsidRPr="00B05FFB">
              <w:rPr>
                <w:spacing w:val="-20"/>
                <w:w w:val="120"/>
                <w:sz w:val="24"/>
                <w:szCs w:val="24"/>
                <w:lang w:val="pl-PL"/>
              </w:rPr>
              <w:t xml:space="preserve"> </w:t>
            </w:r>
            <w:r w:rsidRPr="00B05FFB">
              <w:rPr>
                <w:w w:val="120"/>
                <w:sz w:val="24"/>
                <w:szCs w:val="24"/>
                <w:lang w:val="pl-PL"/>
              </w:rPr>
              <w:t>W (automatyczne</w:t>
            </w:r>
            <w:r w:rsidRPr="00B05FFB">
              <w:rPr>
                <w:spacing w:val="-32"/>
                <w:w w:val="120"/>
                <w:sz w:val="24"/>
                <w:szCs w:val="24"/>
                <w:lang w:val="pl-PL"/>
              </w:rPr>
              <w:t xml:space="preserve"> </w:t>
            </w:r>
            <w:r w:rsidRPr="00B05FFB">
              <w:rPr>
                <w:w w:val="120"/>
                <w:sz w:val="24"/>
                <w:szCs w:val="24"/>
                <w:lang w:val="pl-PL"/>
              </w:rPr>
              <w:t>dostrojenie</w:t>
            </w:r>
            <w:r w:rsidRPr="00B05FFB">
              <w:rPr>
                <w:spacing w:val="-32"/>
                <w:w w:val="120"/>
                <w:sz w:val="24"/>
                <w:szCs w:val="24"/>
                <w:lang w:val="pl-PL"/>
              </w:rPr>
              <w:t xml:space="preserve"> </w:t>
            </w:r>
            <w:r w:rsidRPr="00B05FFB">
              <w:rPr>
                <w:w w:val="120"/>
                <w:sz w:val="24"/>
                <w:szCs w:val="24"/>
                <w:lang w:val="pl-PL"/>
              </w:rPr>
              <w:t>mocy</w:t>
            </w:r>
            <w:r w:rsidRPr="00B05FFB">
              <w:rPr>
                <w:spacing w:val="-32"/>
                <w:w w:val="120"/>
                <w:sz w:val="24"/>
                <w:szCs w:val="24"/>
                <w:lang w:val="pl-PL"/>
              </w:rPr>
              <w:t xml:space="preserve"> </w:t>
            </w:r>
            <w:r w:rsidRPr="00B05FFB">
              <w:rPr>
                <w:w w:val="120"/>
                <w:sz w:val="24"/>
                <w:szCs w:val="24"/>
                <w:lang w:val="pl-PL"/>
              </w:rPr>
              <w:t>w</w:t>
            </w:r>
            <w:r w:rsidRPr="00B05FFB">
              <w:rPr>
                <w:spacing w:val="-32"/>
                <w:w w:val="120"/>
                <w:sz w:val="24"/>
                <w:szCs w:val="24"/>
                <w:lang w:val="pl-PL"/>
              </w:rPr>
              <w:t xml:space="preserve"> </w:t>
            </w:r>
            <w:r w:rsidRPr="00B05FFB">
              <w:rPr>
                <w:w w:val="120"/>
                <w:sz w:val="24"/>
                <w:szCs w:val="24"/>
                <w:lang w:val="pl-PL"/>
              </w:rPr>
              <w:t>zależności</w:t>
            </w:r>
            <w:r w:rsidRPr="00B05FFB">
              <w:rPr>
                <w:spacing w:val="-32"/>
                <w:w w:val="120"/>
                <w:sz w:val="24"/>
                <w:szCs w:val="24"/>
                <w:lang w:val="pl-PL"/>
              </w:rPr>
              <w:t xml:space="preserve"> </w:t>
            </w:r>
            <w:r w:rsidRPr="00B05FFB">
              <w:rPr>
                <w:w w:val="120"/>
                <w:sz w:val="24"/>
                <w:szCs w:val="24"/>
                <w:lang w:val="pl-PL"/>
              </w:rPr>
              <w:t>od</w:t>
            </w:r>
            <w:r w:rsidRPr="00B05FFB">
              <w:rPr>
                <w:spacing w:val="-32"/>
                <w:w w:val="120"/>
                <w:sz w:val="24"/>
                <w:szCs w:val="24"/>
                <w:lang w:val="pl-PL"/>
              </w:rPr>
              <w:t xml:space="preserve"> </w:t>
            </w:r>
            <w:r w:rsidRPr="00B05FFB">
              <w:rPr>
                <w:w w:val="120"/>
                <w:sz w:val="24"/>
                <w:szCs w:val="24"/>
                <w:lang w:val="pl-PL"/>
              </w:rPr>
              <w:t>wprowadzanej matrycy nieorganicznej i</w:t>
            </w:r>
            <w:r w:rsidRPr="00B05FFB">
              <w:rPr>
                <w:spacing w:val="-34"/>
                <w:w w:val="120"/>
                <w:sz w:val="24"/>
                <w:szCs w:val="24"/>
                <w:lang w:val="pl-PL"/>
              </w:rPr>
              <w:t xml:space="preserve"> </w:t>
            </w:r>
            <w:r w:rsidRPr="00B05FFB">
              <w:rPr>
                <w:w w:val="120"/>
                <w:sz w:val="24"/>
                <w:szCs w:val="24"/>
                <w:lang w:val="pl-PL"/>
              </w:rPr>
              <w:t>organicznej),</w:t>
            </w:r>
          </w:p>
          <w:p w:rsidR="00260865" w:rsidRPr="00B05FFB" w:rsidRDefault="00260865" w:rsidP="003A6A2D">
            <w:pPr>
              <w:pStyle w:val="TableParagraph"/>
              <w:numPr>
                <w:ilvl w:val="0"/>
                <w:numId w:val="23"/>
              </w:numPr>
              <w:tabs>
                <w:tab w:val="left" w:pos="420"/>
              </w:tabs>
              <w:spacing w:before="0"/>
              <w:ind w:right="90"/>
              <w:rPr>
                <w:sz w:val="24"/>
                <w:szCs w:val="24"/>
                <w:lang w:val="pl-PL"/>
              </w:rPr>
            </w:pPr>
            <w:r w:rsidRPr="00B05FFB">
              <w:rPr>
                <w:w w:val="120"/>
                <w:sz w:val="24"/>
                <w:szCs w:val="24"/>
                <w:lang w:val="pl-PL"/>
              </w:rPr>
              <w:t>Automatyczne zapalanie i gaszenie plazmy bez konieczności zmiany położenia</w:t>
            </w:r>
            <w:r w:rsidRPr="00B05FFB">
              <w:rPr>
                <w:spacing w:val="-19"/>
                <w:w w:val="120"/>
                <w:sz w:val="24"/>
                <w:szCs w:val="24"/>
                <w:lang w:val="pl-PL"/>
              </w:rPr>
              <w:t xml:space="preserve"> </w:t>
            </w:r>
            <w:r w:rsidRPr="00B05FFB">
              <w:rPr>
                <w:w w:val="120"/>
                <w:sz w:val="24"/>
                <w:szCs w:val="24"/>
                <w:lang w:val="pl-PL"/>
              </w:rPr>
              <w:t>palnika,</w:t>
            </w:r>
          </w:p>
          <w:p w:rsidR="00260865" w:rsidRPr="00B05FFB" w:rsidRDefault="00260865" w:rsidP="003A6A2D">
            <w:pPr>
              <w:pStyle w:val="TableParagraph"/>
              <w:numPr>
                <w:ilvl w:val="0"/>
                <w:numId w:val="23"/>
              </w:numPr>
              <w:tabs>
                <w:tab w:val="left" w:pos="420"/>
              </w:tabs>
              <w:spacing w:before="0"/>
              <w:ind w:right="90"/>
              <w:rPr>
                <w:sz w:val="24"/>
                <w:szCs w:val="24"/>
                <w:lang w:val="pl-PL"/>
              </w:rPr>
            </w:pPr>
            <w:r w:rsidRPr="00B05FFB">
              <w:rPr>
                <w:w w:val="115"/>
                <w:sz w:val="24"/>
                <w:szCs w:val="24"/>
                <w:lang w:val="pl-PL"/>
              </w:rPr>
              <w:t>Możliwość wizualnej oceny (w kolorze) plazmy oraz stożka interfejsu</w:t>
            </w:r>
            <w:r w:rsidRPr="00B05FFB">
              <w:rPr>
                <w:spacing w:val="-7"/>
                <w:w w:val="115"/>
                <w:sz w:val="24"/>
                <w:szCs w:val="24"/>
                <w:lang w:val="pl-PL"/>
              </w:rPr>
              <w:t xml:space="preserve"> </w:t>
            </w:r>
            <w:r w:rsidRPr="00B05FFB">
              <w:rPr>
                <w:w w:val="115"/>
                <w:sz w:val="24"/>
                <w:szCs w:val="24"/>
                <w:lang w:val="pl-PL"/>
              </w:rPr>
              <w:t>(próbkującego),</w:t>
            </w:r>
          </w:p>
          <w:p w:rsidR="00260865" w:rsidRPr="00B05FFB" w:rsidRDefault="00260865" w:rsidP="003A6A2D">
            <w:pPr>
              <w:pStyle w:val="TableParagraph"/>
              <w:numPr>
                <w:ilvl w:val="0"/>
                <w:numId w:val="23"/>
              </w:numPr>
              <w:tabs>
                <w:tab w:val="left" w:pos="420"/>
              </w:tabs>
              <w:spacing w:before="0"/>
              <w:ind w:right="90"/>
              <w:rPr>
                <w:sz w:val="24"/>
                <w:szCs w:val="24"/>
                <w:lang w:val="pl-PL"/>
              </w:rPr>
            </w:pPr>
            <w:r w:rsidRPr="00B05FFB">
              <w:rPr>
                <w:w w:val="115"/>
                <w:sz w:val="24"/>
                <w:szCs w:val="24"/>
                <w:lang w:val="pl-PL"/>
              </w:rPr>
              <w:t xml:space="preserve">Typowy przepływ argonu ustawiany w zakresie 15 – 20 L/min, z trybem niskiego zużycia argonu (maksymalnie 12 l/min) przy niższej mocy </w:t>
            </w:r>
            <w:r w:rsidRPr="00B05FFB">
              <w:rPr>
                <w:color w:val="4472C4"/>
                <w:w w:val="115"/>
                <w:sz w:val="24"/>
                <w:szCs w:val="24"/>
                <w:lang w:val="pl-PL"/>
              </w:rPr>
              <w:t xml:space="preserve">– UWAGA: </w:t>
            </w:r>
            <w:r w:rsidRPr="00B05FFB">
              <w:rPr>
                <w:color w:val="4472C4"/>
                <w:w w:val="115"/>
                <w:sz w:val="24"/>
                <w:szCs w:val="24"/>
                <w:lang w:val="pl-PL"/>
              </w:rPr>
              <w:lastRenderedPageBreak/>
              <w:t>Zamawiający wskazał preferowane rozwiązanie o wyższym zakresie regulacji, czyli wyższym zużyciu argonu,</w:t>
            </w:r>
            <w:r w:rsidRPr="00B05FFB">
              <w:rPr>
                <w:color w:val="4472C4"/>
                <w:spacing w:val="14"/>
                <w:w w:val="115"/>
                <w:sz w:val="24"/>
                <w:szCs w:val="24"/>
                <w:lang w:val="pl-PL"/>
              </w:rPr>
              <w:t xml:space="preserve"> </w:t>
            </w:r>
            <w:r w:rsidRPr="00B05FFB">
              <w:rPr>
                <w:color w:val="4472C4"/>
                <w:w w:val="115"/>
                <w:sz w:val="24"/>
                <w:szCs w:val="24"/>
                <w:lang w:val="pl-PL"/>
              </w:rPr>
              <w:t>co</w:t>
            </w:r>
            <w:r w:rsidRPr="00B05FFB">
              <w:rPr>
                <w:color w:val="4472C4"/>
                <w:spacing w:val="13"/>
                <w:w w:val="115"/>
                <w:sz w:val="24"/>
                <w:szCs w:val="24"/>
                <w:lang w:val="pl-PL"/>
              </w:rPr>
              <w:t xml:space="preserve"> </w:t>
            </w:r>
            <w:r w:rsidRPr="00B05FFB">
              <w:rPr>
                <w:color w:val="4472C4"/>
                <w:w w:val="115"/>
                <w:sz w:val="24"/>
                <w:szCs w:val="24"/>
                <w:lang w:val="pl-PL"/>
              </w:rPr>
              <w:t>z</w:t>
            </w:r>
            <w:r w:rsidRPr="00B05FFB">
              <w:rPr>
                <w:color w:val="4472C4"/>
                <w:spacing w:val="14"/>
                <w:w w:val="115"/>
                <w:sz w:val="24"/>
                <w:szCs w:val="24"/>
                <w:lang w:val="pl-PL"/>
              </w:rPr>
              <w:t xml:space="preserve"> </w:t>
            </w:r>
            <w:r w:rsidRPr="00B05FFB">
              <w:rPr>
                <w:color w:val="4472C4"/>
                <w:w w:val="115"/>
                <w:sz w:val="24"/>
                <w:szCs w:val="24"/>
                <w:lang w:val="pl-PL"/>
              </w:rPr>
              <w:t>punktu</w:t>
            </w:r>
            <w:r w:rsidRPr="00B05FFB">
              <w:rPr>
                <w:color w:val="4472C4"/>
                <w:spacing w:val="14"/>
                <w:w w:val="115"/>
                <w:sz w:val="24"/>
                <w:szCs w:val="24"/>
                <w:lang w:val="pl-PL"/>
              </w:rPr>
              <w:t xml:space="preserve"> </w:t>
            </w:r>
            <w:r w:rsidRPr="00B05FFB">
              <w:rPr>
                <w:color w:val="4472C4"/>
                <w:w w:val="115"/>
                <w:sz w:val="24"/>
                <w:szCs w:val="24"/>
                <w:lang w:val="pl-PL"/>
              </w:rPr>
              <w:t>widzenia</w:t>
            </w:r>
            <w:r w:rsidRPr="00B05FFB">
              <w:rPr>
                <w:color w:val="4472C4"/>
                <w:spacing w:val="13"/>
                <w:w w:val="115"/>
                <w:sz w:val="24"/>
                <w:szCs w:val="24"/>
                <w:lang w:val="pl-PL"/>
              </w:rPr>
              <w:t xml:space="preserve"> </w:t>
            </w:r>
            <w:r w:rsidRPr="00B05FFB">
              <w:rPr>
                <w:color w:val="4472C4"/>
                <w:w w:val="115"/>
                <w:sz w:val="24"/>
                <w:szCs w:val="24"/>
                <w:lang w:val="pl-PL"/>
              </w:rPr>
              <w:t>Zamawiającego</w:t>
            </w:r>
            <w:r w:rsidRPr="00B05FFB">
              <w:rPr>
                <w:color w:val="4472C4"/>
                <w:spacing w:val="13"/>
                <w:w w:val="115"/>
                <w:sz w:val="24"/>
                <w:szCs w:val="24"/>
                <w:lang w:val="pl-PL"/>
              </w:rPr>
              <w:t xml:space="preserve"> </w:t>
            </w:r>
            <w:r w:rsidRPr="00B05FFB">
              <w:rPr>
                <w:color w:val="4472C4"/>
                <w:w w:val="115"/>
                <w:sz w:val="24"/>
                <w:szCs w:val="24"/>
                <w:lang w:val="pl-PL"/>
              </w:rPr>
              <w:t>jest</w:t>
            </w:r>
            <w:r w:rsidRPr="00B05FFB">
              <w:rPr>
                <w:color w:val="4472C4"/>
                <w:spacing w:val="13"/>
                <w:w w:val="115"/>
                <w:sz w:val="24"/>
                <w:szCs w:val="24"/>
                <w:lang w:val="pl-PL"/>
              </w:rPr>
              <w:t xml:space="preserve"> </w:t>
            </w:r>
            <w:r w:rsidRPr="00B05FFB">
              <w:rPr>
                <w:color w:val="4472C4"/>
                <w:w w:val="115"/>
                <w:sz w:val="24"/>
                <w:szCs w:val="24"/>
                <w:lang w:val="pl-PL"/>
              </w:rPr>
              <w:t>rozwiązaniem</w:t>
            </w:r>
          </w:p>
          <w:p w:rsidR="00260865" w:rsidRPr="00B05FFB" w:rsidRDefault="00260865" w:rsidP="003A6A2D">
            <w:pPr>
              <w:pStyle w:val="TableParagraph"/>
              <w:spacing w:before="0"/>
              <w:rPr>
                <w:sz w:val="24"/>
                <w:szCs w:val="24"/>
                <w:lang w:val="pl-PL"/>
              </w:rPr>
            </w:pPr>
            <w:r w:rsidRPr="00B05FFB">
              <w:rPr>
                <w:color w:val="4472C4"/>
                <w:w w:val="115"/>
                <w:sz w:val="24"/>
                <w:szCs w:val="24"/>
                <w:lang w:val="pl-PL"/>
              </w:rPr>
              <w:t>mniej korzystnym, zwiększającym koszty prowadzonych analiz</w:t>
            </w:r>
          </w:p>
        </w:tc>
      </w:tr>
      <w:tr w:rsidR="00260865" w:rsidRPr="00B05FFB" w:rsidTr="003A6A2D">
        <w:tc>
          <w:tcPr>
            <w:tcW w:w="542" w:type="dxa"/>
          </w:tcPr>
          <w:p w:rsidR="00260865" w:rsidRPr="00B05FFB" w:rsidRDefault="00260865" w:rsidP="003A6A2D">
            <w:pPr>
              <w:pStyle w:val="TableParagraph"/>
              <w:spacing w:before="0"/>
              <w:ind w:left="110"/>
              <w:rPr>
                <w:sz w:val="24"/>
                <w:szCs w:val="24"/>
                <w:lang w:val="pl-PL"/>
              </w:rPr>
            </w:pPr>
            <w:r w:rsidRPr="00B05FFB">
              <w:rPr>
                <w:sz w:val="24"/>
                <w:szCs w:val="24"/>
                <w:lang w:val="pl-PL"/>
              </w:rPr>
              <w:lastRenderedPageBreak/>
              <w:t>3.</w:t>
            </w:r>
          </w:p>
        </w:tc>
        <w:tc>
          <w:tcPr>
            <w:tcW w:w="2198" w:type="dxa"/>
          </w:tcPr>
          <w:p w:rsidR="00260865" w:rsidRPr="00B05FFB" w:rsidRDefault="00260865" w:rsidP="003A6A2D">
            <w:pPr>
              <w:pStyle w:val="TableParagraph"/>
              <w:spacing w:before="0"/>
              <w:ind w:left="110" w:right="691"/>
              <w:rPr>
                <w:sz w:val="24"/>
                <w:szCs w:val="24"/>
                <w:lang w:val="pl-PL"/>
              </w:rPr>
            </w:pPr>
            <w:r w:rsidRPr="00B05FFB">
              <w:rPr>
                <w:w w:val="120"/>
                <w:sz w:val="24"/>
                <w:szCs w:val="24"/>
                <w:lang w:val="pl-PL"/>
              </w:rPr>
              <w:t xml:space="preserve">System </w:t>
            </w:r>
            <w:r w:rsidRPr="00B05FFB">
              <w:rPr>
                <w:w w:val="115"/>
                <w:sz w:val="24"/>
                <w:szCs w:val="24"/>
                <w:lang w:val="pl-PL"/>
              </w:rPr>
              <w:t xml:space="preserve">wprowadzania </w:t>
            </w:r>
            <w:r w:rsidRPr="00B05FFB">
              <w:rPr>
                <w:w w:val="120"/>
                <w:sz w:val="24"/>
                <w:szCs w:val="24"/>
                <w:lang w:val="pl-PL"/>
              </w:rPr>
              <w:t>próbek</w:t>
            </w:r>
          </w:p>
        </w:tc>
        <w:tc>
          <w:tcPr>
            <w:tcW w:w="6604" w:type="dxa"/>
          </w:tcPr>
          <w:p w:rsidR="00260865" w:rsidRPr="00B05FFB" w:rsidRDefault="00260865" w:rsidP="003A6A2D">
            <w:pPr>
              <w:pStyle w:val="TableParagraph"/>
              <w:numPr>
                <w:ilvl w:val="0"/>
                <w:numId w:val="22"/>
              </w:numPr>
              <w:tabs>
                <w:tab w:val="left" w:pos="420"/>
              </w:tabs>
              <w:spacing w:before="0"/>
              <w:ind w:right="90"/>
              <w:rPr>
                <w:sz w:val="24"/>
                <w:szCs w:val="24"/>
                <w:lang w:val="pl-PL"/>
              </w:rPr>
            </w:pPr>
            <w:r w:rsidRPr="00B05FFB">
              <w:rPr>
                <w:w w:val="120"/>
                <w:sz w:val="24"/>
                <w:szCs w:val="24"/>
                <w:lang w:val="pl-PL"/>
              </w:rPr>
              <w:t>Szklana</w:t>
            </w:r>
            <w:r w:rsidRPr="00B05FFB">
              <w:rPr>
                <w:spacing w:val="-12"/>
                <w:w w:val="120"/>
                <w:sz w:val="24"/>
                <w:szCs w:val="24"/>
                <w:lang w:val="pl-PL"/>
              </w:rPr>
              <w:t xml:space="preserve"> </w:t>
            </w:r>
            <w:r w:rsidRPr="00B05FFB">
              <w:rPr>
                <w:w w:val="120"/>
                <w:sz w:val="24"/>
                <w:szCs w:val="24"/>
                <w:lang w:val="pl-PL"/>
              </w:rPr>
              <w:t>cyklonowa</w:t>
            </w:r>
            <w:r w:rsidRPr="00B05FFB">
              <w:rPr>
                <w:spacing w:val="-12"/>
                <w:w w:val="120"/>
                <w:sz w:val="24"/>
                <w:szCs w:val="24"/>
                <w:lang w:val="pl-PL"/>
              </w:rPr>
              <w:t xml:space="preserve"> </w:t>
            </w:r>
            <w:r w:rsidRPr="00B05FFB">
              <w:rPr>
                <w:w w:val="120"/>
                <w:sz w:val="24"/>
                <w:szCs w:val="24"/>
                <w:lang w:val="pl-PL"/>
              </w:rPr>
              <w:t>komora</w:t>
            </w:r>
            <w:r w:rsidRPr="00B05FFB">
              <w:rPr>
                <w:spacing w:val="-11"/>
                <w:w w:val="120"/>
                <w:sz w:val="24"/>
                <w:szCs w:val="24"/>
                <w:lang w:val="pl-PL"/>
              </w:rPr>
              <w:t xml:space="preserve"> </w:t>
            </w:r>
            <w:r w:rsidRPr="00B05FFB">
              <w:rPr>
                <w:w w:val="120"/>
                <w:sz w:val="24"/>
                <w:szCs w:val="24"/>
                <w:lang w:val="pl-PL"/>
              </w:rPr>
              <w:t>mgielna</w:t>
            </w:r>
            <w:r w:rsidRPr="00B05FFB">
              <w:rPr>
                <w:spacing w:val="-12"/>
                <w:w w:val="120"/>
                <w:sz w:val="24"/>
                <w:szCs w:val="24"/>
                <w:lang w:val="pl-PL"/>
              </w:rPr>
              <w:t xml:space="preserve"> </w:t>
            </w:r>
            <w:r w:rsidRPr="00B05FFB">
              <w:rPr>
                <w:w w:val="120"/>
                <w:sz w:val="24"/>
                <w:szCs w:val="24"/>
                <w:lang w:val="pl-PL"/>
              </w:rPr>
              <w:t>i</w:t>
            </w:r>
            <w:r w:rsidRPr="00B05FFB">
              <w:rPr>
                <w:spacing w:val="-11"/>
                <w:w w:val="120"/>
                <w:sz w:val="24"/>
                <w:szCs w:val="24"/>
                <w:lang w:val="pl-PL"/>
              </w:rPr>
              <w:t xml:space="preserve"> </w:t>
            </w:r>
            <w:r w:rsidRPr="00B05FFB">
              <w:rPr>
                <w:w w:val="120"/>
                <w:sz w:val="24"/>
                <w:szCs w:val="24"/>
                <w:lang w:val="pl-PL"/>
              </w:rPr>
              <w:t>rozpylacz</w:t>
            </w:r>
            <w:r w:rsidRPr="00B05FFB">
              <w:rPr>
                <w:spacing w:val="-12"/>
                <w:w w:val="120"/>
                <w:sz w:val="24"/>
                <w:szCs w:val="24"/>
                <w:lang w:val="pl-PL"/>
              </w:rPr>
              <w:t xml:space="preserve"> </w:t>
            </w:r>
            <w:r w:rsidRPr="00B05FFB">
              <w:rPr>
                <w:w w:val="120"/>
                <w:sz w:val="24"/>
                <w:szCs w:val="24"/>
                <w:lang w:val="pl-PL"/>
              </w:rPr>
              <w:t>koncentryczny</w:t>
            </w:r>
            <w:r w:rsidRPr="00B05FFB">
              <w:rPr>
                <w:spacing w:val="-11"/>
                <w:w w:val="120"/>
                <w:sz w:val="24"/>
                <w:szCs w:val="24"/>
                <w:lang w:val="pl-PL"/>
              </w:rPr>
              <w:t xml:space="preserve"> </w:t>
            </w:r>
            <w:r w:rsidRPr="00B05FFB">
              <w:rPr>
                <w:w w:val="120"/>
                <w:sz w:val="24"/>
                <w:szCs w:val="24"/>
                <w:lang w:val="pl-PL"/>
              </w:rPr>
              <w:t>z możliwością</w:t>
            </w:r>
            <w:r w:rsidRPr="00B05FFB">
              <w:rPr>
                <w:spacing w:val="-7"/>
                <w:w w:val="120"/>
                <w:sz w:val="24"/>
                <w:szCs w:val="24"/>
                <w:lang w:val="pl-PL"/>
              </w:rPr>
              <w:t xml:space="preserve"> </w:t>
            </w:r>
            <w:r w:rsidRPr="00B05FFB">
              <w:rPr>
                <w:w w:val="120"/>
                <w:sz w:val="24"/>
                <w:szCs w:val="24"/>
                <w:lang w:val="pl-PL"/>
              </w:rPr>
              <w:t>termostatowania</w:t>
            </w:r>
            <w:r w:rsidRPr="00B05FFB">
              <w:rPr>
                <w:spacing w:val="-6"/>
                <w:w w:val="120"/>
                <w:sz w:val="24"/>
                <w:szCs w:val="24"/>
                <w:lang w:val="pl-PL"/>
              </w:rPr>
              <w:t xml:space="preserve"> </w:t>
            </w:r>
            <w:r w:rsidRPr="00B05FFB">
              <w:rPr>
                <w:w w:val="120"/>
                <w:sz w:val="24"/>
                <w:szCs w:val="24"/>
                <w:lang w:val="pl-PL"/>
              </w:rPr>
              <w:t>w</w:t>
            </w:r>
            <w:r w:rsidRPr="00B05FFB">
              <w:rPr>
                <w:spacing w:val="-7"/>
                <w:w w:val="120"/>
                <w:sz w:val="24"/>
                <w:szCs w:val="24"/>
                <w:lang w:val="pl-PL"/>
              </w:rPr>
              <w:t xml:space="preserve"> </w:t>
            </w:r>
            <w:r w:rsidRPr="00B05FFB">
              <w:rPr>
                <w:w w:val="120"/>
                <w:sz w:val="24"/>
                <w:szCs w:val="24"/>
                <w:lang w:val="pl-PL"/>
              </w:rPr>
              <w:t>zakresie</w:t>
            </w:r>
            <w:r w:rsidRPr="00B05FFB">
              <w:rPr>
                <w:spacing w:val="-6"/>
                <w:w w:val="120"/>
                <w:sz w:val="24"/>
                <w:szCs w:val="24"/>
                <w:lang w:val="pl-PL"/>
              </w:rPr>
              <w:t xml:space="preserve"> </w:t>
            </w:r>
            <w:r w:rsidRPr="00B05FFB">
              <w:rPr>
                <w:w w:val="120"/>
                <w:sz w:val="24"/>
                <w:szCs w:val="24"/>
                <w:lang w:val="pl-PL"/>
              </w:rPr>
              <w:t>co</w:t>
            </w:r>
            <w:r w:rsidRPr="00B05FFB">
              <w:rPr>
                <w:spacing w:val="-7"/>
                <w:w w:val="120"/>
                <w:sz w:val="24"/>
                <w:szCs w:val="24"/>
                <w:lang w:val="pl-PL"/>
              </w:rPr>
              <w:t xml:space="preserve"> </w:t>
            </w:r>
            <w:r w:rsidRPr="00B05FFB">
              <w:rPr>
                <w:w w:val="120"/>
                <w:sz w:val="24"/>
                <w:szCs w:val="24"/>
                <w:lang w:val="pl-PL"/>
              </w:rPr>
              <w:t>najmniej</w:t>
            </w:r>
            <w:r w:rsidRPr="00B05FFB">
              <w:rPr>
                <w:spacing w:val="-6"/>
                <w:w w:val="120"/>
                <w:sz w:val="24"/>
                <w:szCs w:val="24"/>
                <w:lang w:val="pl-PL"/>
              </w:rPr>
              <w:t xml:space="preserve"> </w:t>
            </w:r>
            <w:r w:rsidRPr="00B05FFB">
              <w:rPr>
                <w:w w:val="120"/>
                <w:sz w:val="24"/>
                <w:szCs w:val="24"/>
                <w:lang w:val="pl-PL"/>
              </w:rPr>
              <w:t>-10</w:t>
            </w:r>
            <w:r w:rsidRPr="00B05FFB">
              <w:rPr>
                <w:spacing w:val="-6"/>
                <w:w w:val="120"/>
                <w:sz w:val="24"/>
                <w:szCs w:val="24"/>
                <w:lang w:val="pl-PL"/>
              </w:rPr>
              <w:t xml:space="preserve"> </w:t>
            </w:r>
            <w:r w:rsidRPr="00B05FFB">
              <w:rPr>
                <w:w w:val="120"/>
                <w:sz w:val="24"/>
                <w:szCs w:val="24"/>
                <w:lang w:val="pl-PL"/>
              </w:rPr>
              <w:t>°C</w:t>
            </w:r>
            <w:r w:rsidRPr="00B05FFB">
              <w:rPr>
                <w:spacing w:val="-7"/>
                <w:w w:val="120"/>
                <w:sz w:val="24"/>
                <w:szCs w:val="24"/>
                <w:lang w:val="pl-PL"/>
              </w:rPr>
              <w:t xml:space="preserve"> </w:t>
            </w:r>
            <w:r w:rsidRPr="00B05FFB">
              <w:rPr>
                <w:w w:val="120"/>
                <w:sz w:val="24"/>
                <w:szCs w:val="24"/>
                <w:lang w:val="pl-PL"/>
              </w:rPr>
              <w:t>do 80</w:t>
            </w:r>
            <w:r w:rsidRPr="00B05FFB">
              <w:rPr>
                <w:spacing w:val="-8"/>
                <w:w w:val="120"/>
                <w:sz w:val="24"/>
                <w:szCs w:val="24"/>
                <w:lang w:val="pl-PL"/>
              </w:rPr>
              <w:t xml:space="preserve"> </w:t>
            </w:r>
            <w:r w:rsidRPr="00B05FFB">
              <w:rPr>
                <w:w w:val="120"/>
                <w:sz w:val="24"/>
                <w:szCs w:val="24"/>
                <w:lang w:val="pl-PL"/>
              </w:rPr>
              <w:t>°C,</w:t>
            </w:r>
          </w:p>
          <w:p w:rsidR="00260865" w:rsidRPr="00B05FFB" w:rsidRDefault="00260865" w:rsidP="003A6A2D">
            <w:pPr>
              <w:pStyle w:val="TableParagraph"/>
              <w:numPr>
                <w:ilvl w:val="0"/>
                <w:numId w:val="22"/>
              </w:numPr>
              <w:tabs>
                <w:tab w:val="left" w:pos="420"/>
              </w:tabs>
              <w:spacing w:before="0"/>
              <w:ind w:right="90"/>
              <w:rPr>
                <w:sz w:val="24"/>
                <w:szCs w:val="24"/>
                <w:lang w:val="pl-PL"/>
              </w:rPr>
            </w:pPr>
            <w:r w:rsidRPr="00B05FFB">
              <w:rPr>
                <w:w w:val="115"/>
                <w:sz w:val="24"/>
                <w:szCs w:val="24"/>
                <w:lang w:val="pl-PL"/>
              </w:rPr>
              <w:t>Wbudowany automatyczny system rozcieńczania gazem analizowanych próbek umożliwiający ich rozcieńczenie nawet 200-krotnie</w:t>
            </w:r>
            <w:r w:rsidRPr="00B05FFB">
              <w:rPr>
                <w:spacing w:val="-11"/>
                <w:w w:val="115"/>
                <w:sz w:val="24"/>
                <w:szCs w:val="24"/>
                <w:lang w:val="pl-PL"/>
              </w:rPr>
              <w:t xml:space="preserve"> </w:t>
            </w:r>
            <w:r w:rsidRPr="00B05FFB">
              <w:rPr>
                <w:w w:val="115"/>
                <w:sz w:val="24"/>
                <w:szCs w:val="24"/>
                <w:lang w:val="pl-PL"/>
              </w:rPr>
              <w:t>i</w:t>
            </w:r>
            <w:r w:rsidRPr="00B05FFB">
              <w:rPr>
                <w:spacing w:val="-10"/>
                <w:w w:val="115"/>
                <w:sz w:val="24"/>
                <w:szCs w:val="24"/>
                <w:lang w:val="pl-PL"/>
              </w:rPr>
              <w:t xml:space="preserve"> </w:t>
            </w:r>
            <w:r w:rsidRPr="00B05FFB">
              <w:rPr>
                <w:w w:val="115"/>
                <w:sz w:val="24"/>
                <w:szCs w:val="24"/>
                <w:lang w:val="pl-PL"/>
              </w:rPr>
              <w:t>tolerancję</w:t>
            </w:r>
            <w:r w:rsidRPr="00B05FFB">
              <w:rPr>
                <w:spacing w:val="-10"/>
                <w:w w:val="115"/>
                <w:sz w:val="24"/>
                <w:szCs w:val="24"/>
                <w:lang w:val="pl-PL"/>
              </w:rPr>
              <w:t xml:space="preserve"> </w:t>
            </w:r>
            <w:r w:rsidRPr="00B05FFB">
              <w:rPr>
                <w:w w:val="115"/>
                <w:sz w:val="24"/>
                <w:szCs w:val="24"/>
                <w:lang w:val="pl-PL"/>
              </w:rPr>
              <w:t>TDS</w:t>
            </w:r>
            <w:r w:rsidRPr="00B05FFB">
              <w:rPr>
                <w:spacing w:val="-11"/>
                <w:w w:val="115"/>
                <w:sz w:val="24"/>
                <w:szCs w:val="24"/>
                <w:lang w:val="pl-PL"/>
              </w:rPr>
              <w:t xml:space="preserve"> </w:t>
            </w:r>
            <w:r w:rsidRPr="00B05FFB">
              <w:rPr>
                <w:w w:val="115"/>
                <w:sz w:val="24"/>
                <w:szCs w:val="24"/>
                <w:lang w:val="pl-PL"/>
              </w:rPr>
              <w:t>do</w:t>
            </w:r>
            <w:r w:rsidRPr="00B05FFB">
              <w:rPr>
                <w:spacing w:val="-10"/>
                <w:w w:val="115"/>
                <w:sz w:val="24"/>
                <w:szCs w:val="24"/>
                <w:lang w:val="pl-PL"/>
              </w:rPr>
              <w:t xml:space="preserve"> </w:t>
            </w:r>
            <w:r w:rsidRPr="00B05FFB">
              <w:rPr>
                <w:w w:val="115"/>
                <w:sz w:val="24"/>
                <w:szCs w:val="24"/>
                <w:lang w:val="pl-PL"/>
              </w:rPr>
              <w:t>35</w:t>
            </w:r>
            <w:r w:rsidRPr="00B05FFB">
              <w:rPr>
                <w:spacing w:val="-10"/>
                <w:w w:val="115"/>
                <w:sz w:val="24"/>
                <w:szCs w:val="24"/>
                <w:lang w:val="pl-PL"/>
              </w:rPr>
              <w:t xml:space="preserve"> </w:t>
            </w:r>
            <w:r w:rsidRPr="00B05FFB">
              <w:rPr>
                <w:w w:val="115"/>
                <w:sz w:val="24"/>
                <w:szCs w:val="24"/>
                <w:lang w:val="pl-PL"/>
              </w:rPr>
              <w:t>%</w:t>
            </w:r>
            <w:r w:rsidRPr="00B05FFB">
              <w:rPr>
                <w:spacing w:val="-9"/>
                <w:w w:val="115"/>
                <w:sz w:val="24"/>
                <w:szCs w:val="24"/>
                <w:lang w:val="pl-PL"/>
              </w:rPr>
              <w:t xml:space="preserve"> </w:t>
            </w:r>
            <w:r w:rsidRPr="00B05FFB">
              <w:rPr>
                <w:color w:val="4472C4"/>
                <w:w w:val="115"/>
                <w:sz w:val="24"/>
                <w:szCs w:val="24"/>
                <w:lang w:val="pl-PL"/>
              </w:rPr>
              <w:t>-</w:t>
            </w:r>
            <w:r w:rsidRPr="00B05FFB">
              <w:rPr>
                <w:color w:val="4472C4"/>
                <w:spacing w:val="-11"/>
                <w:w w:val="115"/>
                <w:sz w:val="24"/>
                <w:szCs w:val="24"/>
                <w:lang w:val="pl-PL"/>
              </w:rPr>
              <w:t xml:space="preserve"> </w:t>
            </w:r>
            <w:r w:rsidRPr="00B05FFB">
              <w:rPr>
                <w:color w:val="4472C4"/>
                <w:w w:val="115"/>
                <w:sz w:val="24"/>
                <w:szCs w:val="24"/>
                <w:lang w:val="pl-PL"/>
              </w:rPr>
              <w:t>UWAGA:</w:t>
            </w:r>
            <w:r w:rsidRPr="00B05FFB">
              <w:rPr>
                <w:color w:val="4472C4"/>
                <w:spacing w:val="-9"/>
                <w:w w:val="115"/>
                <w:sz w:val="24"/>
                <w:szCs w:val="24"/>
                <w:lang w:val="pl-PL"/>
              </w:rPr>
              <w:t xml:space="preserve"> </w:t>
            </w:r>
            <w:r w:rsidRPr="00B05FFB">
              <w:rPr>
                <w:color w:val="4472C4"/>
                <w:w w:val="115"/>
                <w:sz w:val="24"/>
                <w:szCs w:val="24"/>
                <w:lang w:val="pl-PL"/>
              </w:rPr>
              <w:t>Zamawiający</w:t>
            </w:r>
            <w:r w:rsidRPr="00B05FFB">
              <w:rPr>
                <w:color w:val="4472C4"/>
                <w:spacing w:val="-10"/>
                <w:w w:val="115"/>
                <w:sz w:val="24"/>
                <w:szCs w:val="24"/>
                <w:lang w:val="pl-PL"/>
              </w:rPr>
              <w:t xml:space="preserve"> </w:t>
            </w:r>
            <w:r w:rsidRPr="00B05FFB">
              <w:rPr>
                <w:color w:val="4472C4"/>
                <w:w w:val="115"/>
                <w:sz w:val="24"/>
                <w:szCs w:val="24"/>
                <w:lang w:val="pl-PL"/>
              </w:rPr>
              <w:t>nie precyzuje wymaganych parametrów dla rozcieńczania próbki argonem, a stanowią one znaczącą wartość analityczną - wysoka krotność rozcieńczenia pozwala na automatyczne rozcieńczenie próbek</w:t>
            </w:r>
            <w:r w:rsidRPr="00B05FFB">
              <w:rPr>
                <w:color w:val="4472C4"/>
                <w:spacing w:val="25"/>
                <w:w w:val="115"/>
                <w:sz w:val="24"/>
                <w:szCs w:val="24"/>
                <w:lang w:val="pl-PL"/>
              </w:rPr>
              <w:t xml:space="preserve"> </w:t>
            </w:r>
            <w:r w:rsidRPr="00B05FFB">
              <w:rPr>
                <w:color w:val="4472C4"/>
                <w:w w:val="115"/>
                <w:sz w:val="24"/>
                <w:szCs w:val="24"/>
                <w:lang w:val="pl-PL"/>
              </w:rPr>
              <w:t>o</w:t>
            </w:r>
            <w:r w:rsidRPr="00B05FFB">
              <w:rPr>
                <w:color w:val="4472C4"/>
                <w:spacing w:val="25"/>
                <w:w w:val="115"/>
                <w:sz w:val="24"/>
                <w:szCs w:val="24"/>
                <w:lang w:val="pl-PL"/>
              </w:rPr>
              <w:t xml:space="preserve"> </w:t>
            </w:r>
            <w:r w:rsidRPr="00B05FFB">
              <w:rPr>
                <w:color w:val="4472C4"/>
                <w:w w:val="115"/>
                <w:sz w:val="24"/>
                <w:szCs w:val="24"/>
                <w:lang w:val="pl-PL"/>
              </w:rPr>
              <w:t>bogatej,</w:t>
            </w:r>
            <w:r w:rsidRPr="00B05FFB">
              <w:rPr>
                <w:color w:val="4472C4"/>
                <w:spacing w:val="26"/>
                <w:w w:val="115"/>
                <w:sz w:val="24"/>
                <w:szCs w:val="24"/>
                <w:lang w:val="pl-PL"/>
              </w:rPr>
              <w:t xml:space="preserve"> </w:t>
            </w:r>
            <w:r w:rsidRPr="00B05FFB">
              <w:rPr>
                <w:color w:val="4472C4"/>
                <w:w w:val="115"/>
                <w:sz w:val="24"/>
                <w:szCs w:val="24"/>
                <w:lang w:val="pl-PL"/>
              </w:rPr>
              <w:t>złożonej</w:t>
            </w:r>
            <w:r w:rsidRPr="00B05FFB">
              <w:rPr>
                <w:color w:val="4472C4"/>
                <w:spacing w:val="26"/>
                <w:w w:val="115"/>
                <w:sz w:val="24"/>
                <w:szCs w:val="24"/>
                <w:lang w:val="pl-PL"/>
              </w:rPr>
              <w:t xml:space="preserve"> </w:t>
            </w:r>
            <w:r w:rsidRPr="00B05FFB">
              <w:rPr>
                <w:color w:val="4472C4"/>
                <w:w w:val="115"/>
                <w:sz w:val="24"/>
                <w:szCs w:val="24"/>
                <w:lang w:val="pl-PL"/>
              </w:rPr>
              <w:t>matrycy-</w:t>
            </w:r>
            <w:r w:rsidRPr="00B05FFB">
              <w:rPr>
                <w:color w:val="4472C4"/>
                <w:spacing w:val="26"/>
                <w:w w:val="115"/>
                <w:sz w:val="24"/>
                <w:szCs w:val="24"/>
                <w:lang w:val="pl-PL"/>
              </w:rPr>
              <w:t xml:space="preserve"> </w:t>
            </w:r>
            <w:r w:rsidRPr="00B05FFB">
              <w:rPr>
                <w:color w:val="4472C4"/>
                <w:w w:val="115"/>
                <w:sz w:val="24"/>
                <w:szCs w:val="24"/>
                <w:lang w:val="pl-PL"/>
              </w:rPr>
              <w:t>jak</w:t>
            </w:r>
            <w:r w:rsidRPr="00B05FFB">
              <w:rPr>
                <w:color w:val="4472C4"/>
                <w:spacing w:val="25"/>
                <w:w w:val="115"/>
                <w:sz w:val="24"/>
                <w:szCs w:val="24"/>
                <w:lang w:val="pl-PL"/>
              </w:rPr>
              <w:t xml:space="preserve"> </w:t>
            </w:r>
            <w:r w:rsidRPr="00B05FFB">
              <w:rPr>
                <w:color w:val="4472C4"/>
                <w:w w:val="115"/>
                <w:sz w:val="24"/>
                <w:szCs w:val="24"/>
                <w:lang w:val="pl-PL"/>
              </w:rPr>
              <w:t>próbki</w:t>
            </w:r>
            <w:r w:rsidRPr="00B05FFB">
              <w:rPr>
                <w:color w:val="4472C4"/>
                <w:spacing w:val="27"/>
                <w:w w:val="115"/>
                <w:sz w:val="24"/>
                <w:szCs w:val="24"/>
                <w:lang w:val="pl-PL"/>
              </w:rPr>
              <w:t xml:space="preserve"> </w:t>
            </w:r>
            <w:r w:rsidRPr="00B05FFB">
              <w:rPr>
                <w:color w:val="4472C4"/>
                <w:w w:val="115"/>
                <w:sz w:val="24"/>
                <w:szCs w:val="24"/>
                <w:lang w:val="pl-PL"/>
              </w:rPr>
              <w:t>żywności,</w:t>
            </w:r>
            <w:r w:rsidRPr="00B05FFB">
              <w:rPr>
                <w:color w:val="4472C4"/>
                <w:spacing w:val="26"/>
                <w:w w:val="115"/>
                <w:sz w:val="24"/>
                <w:szCs w:val="24"/>
                <w:lang w:val="pl-PL"/>
              </w:rPr>
              <w:t xml:space="preserve"> </w:t>
            </w:r>
            <w:r w:rsidRPr="00B05FFB">
              <w:rPr>
                <w:color w:val="4472C4"/>
                <w:w w:val="115"/>
                <w:sz w:val="24"/>
                <w:szCs w:val="24"/>
                <w:lang w:val="pl-PL"/>
              </w:rPr>
              <w:t>wody</w:t>
            </w:r>
          </w:p>
          <w:p w:rsidR="00260865" w:rsidRPr="00B05FFB" w:rsidRDefault="00260865" w:rsidP="003A6A2D">
            <w:pPr>
              <w:pStyle w:val="TableParagraph"/>
              <w:spacing w:before="0"/>
              <w:rPr>
                <w:sz w:val="24"/>
                <w:szCs w:val="24"/>
                <w:lang w:val="pl-PL"/>
              </w:rPr>
            </w:pPr>
            <w:r w:rsidRPr="00B05FFB">
              <w:rPr>
                <w:color w:val="4472C4"/>
                <w:w w:val="120"/>
                <w:sz w:val="24"/>
                <w:szCs w:val="24"/>
                <w:lang w:val="pl-PL"/>
              </w:rPr>
              <w:t>morskiej czy próbki biologiczne.</w:t>
            </w:r>
          </w:p>
        </w:tc>
      </w:tr>
      <w:tr w:rsidR="00260865" w:rsidRPr="00856514" w:rsidTr="003A6A2D">
        <w:tc>
          <w:tcPr>
            <w:tcW w:w="542" w:type="dxa"/>
          </w:tcPr>
          <w:p w:rsidR="00260865" w:rsidRPr="00B05FFB" w:rsidRDefault="00260865" w:rsidP="003A6A2D">
            <w:pPr>
              <w:pStyle w:val="TableParagraph"/>
              <w:spacing w:before="0"/>
              <w:ind w:left="110"/>
              <w:rPr>
                <w:sz w:val="24"/>
                <w:szCs w:val="24"/>
                <w:lang w:val="pl-PL"/>
              </w:rPr>
            </w:pPr>
            <w:r w:rsidRPr="00B05FFB">
              <w:rPr>
                <w:w w:val="105"/>
                <w:sz w:val="24"/>
                <w:szCs w:val="24"/>
                <w:lang w:val="pl-PL"/>
              </w:rPr>
              <w:t>4.</w:t>
            </w:r>
          </w:p>
        </w:tc>
        <w:tc>
          <w:tcPr>
            <w:tcW w:w="2198" w:type="dxa"/>
          </w:tcPr>
          <w:p w:rsidR="00260865" w:rsidRPr="00B05FFB" w:rsidRDefault="00260865" w:rsidP="003A6A2D">
            <w:pPr>
              <w:pStyle w:val="TableParagraph"/>
              <w:spacing w:before="0"/>
              <w:ind w:left="110" w:right="691"/>
              <w:rPr>
                <w:sz w:val="24"/>
                <w:szCs w:val="24"/>
                <w:lang w:val="pl-PL"/>
              </w:rPr>
            </w:pPr>
            <w:r w:rsidRPr="00B05FFB">
              <w:rPr>
                <w:w w:val="120"/>
                <w:sz w:val="24"/>
                <w:szCs w:val="24"/>
                <w:lang w:val="pl-PL"/>
              </w:rPr>
              <w:t xml:space="preserve">Pompa </w:t>
            </w:r>
            <w:r w:rsidRPr="00B05FFB">
              <w:rPr>
                <w:w w:val="115"/>
                <w:sz w:val="24"/>
                <w:szCs w:val="24"/>
                <w:lang w:val="pl-PL"/>
              </w:rPr>
              <w:t>perystaltyczna</w:t>
            </w:r>
          </w:p>
        </w:tc>
        <w:tc>
          <w:tcPr>
            <w:tcW w:w="6604" w:type="dxa"/>
          </w:tcPr>
          <w:p w:rsidR="00260865" w:rsidRPr="00B05FFB" w:rsidRDefault="00260865" w:rsidP="003A6A2D">
            <w:pPr>
              <w:pStyle w:val="TableParagraph"/>
              <w:numPr>
                <w:ilvl w:val="0"/>
                <w:numId w:val="21"/>
              </w:numPr>
              <w:tabs>
                <w:tab w:val="left" w:pos="420"/>
              </w:tabs>
              <w:spacing w:before="0"/>
              <w:ind w:right="125"/>
              <w:rPr>
                <w:sz w:val="24"/>
                <w:szCs w:val="24"/>
                <w:lang w:val="pl-PL"/>
              </w:rPr>
            </w:pPr>
            <w:r w:rsidRPr="00B05FFB">
              <w:rPr>
                <w:w w:val="115"/>
                <w:sz w:val="24"/>
                <w:szCs w:val="24"/>
                <w:lang w:val="pl-PL"/>
              </w:rPr>
              <w:t>Czterokanałowa, 12-rolkowa pompa perystaltyczna o niskiej pulsacji, zapewniająca równomierną prędkość podawania oznaczanych roztworów i odprowadzania</w:t>
            </w:r>
            <w:r w:rsidRPr="00B05FFB">
              <w:rPr>
                <w:spacing w:val="-16"/>
                <w:w w:val="115"/>
                <w:sz w:val="24"/>
                <w:szCs w:val="24"/>
                <w:lang w:val="pl-PL"/>
              </w:rPr>
              <w:t xml:space="preserve"> </w:t>
            </w:r>
            <w:r w:rsidRPr="00B05FFB">
              <w:rPr>
                <w:w w:val="115"/>
                <w:sz w:val="24"/>
                <w:szCs w:val="24"/>
                <w:lang w:val="pl-PL"/>
              </w:rPr>
              <w:t>ścieków</w:t>
            </w:r>
          </w:p>
        </w:tc>
      </w:tr>
      <w:tr w:rsidR="00260865" w:rsidRPr="00856514" w:rsidTr="003A6A2D">
        <w:tc>
          <w:tcPr>
            <w:tcW w:w="542" w:type="dxa"/>
          </w:tcPr>
          <w:p w:rsidR="00260865" w:rsidRPr="00B05FFB" w:rsidRDefault="00260865" w:rsidP="003A6A2D">
            <w:pPr>
              <w:pStyle w:val="TableParagraph"/>
              <w:spacing w:before="0"/>
              <w:ind w:left="110"/>
              <w:rPr>
                <w:sz w:val="24"/>
                <w:szCs w:val="24"/>
                <w:lang w:val="pl-PL"/>
              </w:rPr>
            </w:pPr>
            <w:r w:rsidRPr="00B05FFB">
              <w:rPr>
                <w:sz w:val="24"/>
                <w:szCs w:val="24"/>
                <w:lang w:val="pl-PL"/>
              </w:rPr>
              <w:t>5.</w:t>
            </w:r>
          </w:p>
        </w:tc>
        <w:tc>
          <w:tcPr>
            <w:tcW w:w="2198" w:type="dxa"/>
          </w:tcPr>
          <w:p w:rsidR="00260865" w:rsidRPr="00B05FFB" w:rsidRDefault="00260865" w:rsidP="003A6A2D">
            <w:pPr>
              <w:pStyle w:val="TableParagraph"/>
              <w:spacing w:before="0"/>
              <w:ind w:left="110"/>
              <w:rPr>
                <w:sz w:val="24"/>
                <w:szCs w:val="24"/>
                <w:lang w:val="pl-PL"/>
              </w:rPr>
            </w:pPr>
            <w:r w:rsidRPr="00B05FFB">
              <w:rPr>
                <w:w w:val="120"/>
                <w:sz w:val="24"/>
                <w:szCs w:val="24"/>
                <w:lang w:val="pl-PL"/>
              </w:rPr>
              <w:t>Palnik</w:t>
            </w:r>
          </w:p>
        </w:tc>
        <w:tc>
          <w:tcPr>
            <w:tcW w:w="6604" w:type="dxa"/>
          </w:tcPr>
          <w:p w:rsidR="00260865" w:rsidRPr="00B05FFB" w:rsidRDefault="00260865" w:rsidP="003A6A2D">
            <w:pPr>
              <w:pStyle w:val="TableParagraph"/>
              <w:numPr>
                <w:ilvl w:val="0"/>
                <w:numId w:val="20"/>
              </w:numPr>
              <w:tabs>
                <w:tab w:val="left" w:pos="419"/>
                <w:tab w:val="left" w:pos="420"/>
              </w:tabs>
              <w:spacing w:before="0"/>
              <w:rPr>
                <w:sz w:val="24"/>
                <w:szCs w:val="24"/>
                <w:lang w:val="pl-PL"/>
              </w:rPr>
            </w:pPr>
            <w:r w:rsidRPr="00B05FFB">
              <w:rPr>
                <w:w w:val="115"/>
                <w:sz w:val="24"/>
                <w:szCs w:val="24"/>
                <w:lang w:val="pl-PL"/>
              </w:rPr>
              <w:t>Kwarcowy, jednoczęściowy,</w:t>
            </w:r>
            <w:r w:rsidRPr="00B05FFB">
              <w:rPr>
                <w:spacing w:val="-9"/>
                <w:w w:val="115"/>
                <w:sz w:val="24"/>
                <w:szCs w:val="24"/>
                <w:lang w:val="pl-PL"/>
              </w:rPr>
              <w:t xml:space="preserve"> </w:t>
            </w:r>
            <w:r w:rsidRPr="00B05FFB">
              <w:rPr>
                <w:w w:val="115"/>
                <w:sz w:val="24"/>
                <w:szCs w:val="24"/>
                <w:lang w:val="pl-PL"/>
              </w:rPr>
              <w:t>nierozbieralny,</w:t>
            </w:r>
          </w:p>
          <w:p w:rsidR="00260865" w:rsidRPr="00B05FFB" w:rsidRDefault="00260865" w:rsidP="003A6A2D">
            <w:pPr>
              <w:pStyle w:val="TableParagraph"/>
              <w:numPr>
                <w:ilvl w:val="0"/>
                <w:numId w:val="20"/>
              </w:numPr>
              <w:tabs>
                <w:tab w:val="left" w:pos="419"/>
                <w:tab w:val="left" w:pos="420"/>
              </w:tabs>
              <w:spacing w:before="0"/>
              <w:ind w:right="91"/>
              <w:rPr>
                <w:sz w:val="24"/>
                <w:szCs w:val="24"/>
                <w:lang w:val="pl-PL"/>
              </w:rPr>
            </w:pPr>
            <w:r w:rsidRPr="00B05FFB">
              <w:rPr>
                <w:w w:val="115"/>
                <w:sz w:val="24"/>
                <w:szCs w:val="24"/>
                <w:lang w:val="pl-PL"/>
              </w:rPr>
              <w:t xml:space="preserve">Automatyczna regulacja położenia palnika w płaszczyznach </w:t>
            </w:r>
            <w:r w:rsidRPr="00B05FFB">
              <w:rPr>
                <w:spacing w:val="-2"/>
                <w:w w:val="115"/>
                <w:sz w:val="24"/>
                <w:szCs w:val="24"/>
                <w:lang w:val="pl-PL"/>
              </w:rPr>
              <w:t xml:space="preserve">XYZ   </w:t>
            </w:r>
            <w:r w:rsidRPr="00B05FFB">
              <w:rPr>
                <w:w w:val="115"/>
                <w:sz w:val="24"/>
                <w:szCs w:val="24"/>
                <w:lang w:val="pl-PL"/>
              </w:rPr>
              <w:t>z poziomu oprogramowania</w:t>
            </w:r>
            <w:r w:rsidRPr="00B05FFB">
              <w:rPr>
                <w:spacing w:val="-14"/>
                <w:w w:val="115"/>
                <w:sz w:val="24"/>
                <w:szCs w:val="24"/>
                <w:lang w:val="pl-PL"/>
              </w:rPr>
              <w:t xml:space="preserve"> </w:t>
            </w:r>
            <w:r w:rsidRPr="00B05FFB">
              <w:rPr>
                <w:w w:val="115"/>
                <w:sz w:val="24"/>
                <w:szCs w:val="24"/>
                <w:lang w:val="pl-PL"/>
              </w:rPr>
              <w:t>sterującego</w:t>
            </w:r>
          </w:p>
          <w:p w:rsidR="00260865" w:rsidRPr="00B05FFB" w:rsidRDefault="00260865" w:rsidP="003A6A2D">
            <w:pPr>
              <w:pStyle w:val="TableParagraph"/>
              <w:numPr>
                <w:ilvl w:val="0"/>
                <w:numId w:val="20"/>
              </w:numPr>
              <w:tabs>
                <w:tab w:val="left" w:pos="419"/>
                <w:tab w:val="left" w:pos="420"/>
              </w:tabs>
              <w:spacing w:before="0"/>
              <w:rPr>
                <w:sz w:val="24"/>
                <w:szCs w:val="24"/>
                <w:lang w:val="pl-PL"/>
              </w:rPr>
            </w:pPr>
            <w:r w:rsidRPr="00B05FFB">
              <w:rPr>
                <w:w w:val="115"/>
                <w:sz w:val="24"/>
                <w:szCs w:val="24"/>
                <w:lang w:val="pl-PL"/>
              </w:rPr>
              <w:t>Moduł palnika umożliwiający łatwy i szybki montaż</w:t>
            </w:r>
            <w:r w:rsidRPr="00B05FFB">
              <w:rPr>
                <w:spacing w:val="27"/>
                <w:w w:val="115"/>
                <w:sz w:val="24"/>
                <w:szCs w:val="24"/>
                <w:lang w:val="pl-PL"/>
              </w:rPr>
              <w:t xml:space="preserve"> </w:t>
            </w:r>
            <w:r w:rsidRPr="00B05FFB">
              <w:rPr>
                <w:w w:val="115"/>
                <w:sz w:val="24"/>
                <w:szCs w:val="24"/>
                <w:lang w:val="pl-PL"/>
              </w:rPr>
              <w:t>oraz</w:t>
            </w:r>
          </w:p>
          <w:p w:rsidR="00260865" w:rsidRPr="00B05FFB" w:rsidRDefault="00260865" w:rsidP="003A6A2D">
            <w:pPr>
              <w:pStyle w:val="TableParagraph"/>
              <w:spacing w:before="0"/>
              <w:rPr>
                <w:sz w:val="24"/>
                <w:szCs w:val="24"/>
                <w:lang w:val="pl-PL"/>
              </w:rPr>
            </w:pPr>
            <w:r w:rsidRPr="00B05FFB">
              <w:rPr>
                <w:w w:val="120"/>
                <w:sz w:val="24"/>
                <w:szCs w:val="24"/>
                <w:lang w:val="pl-PL"/>
              </w:rPr>
              <w:t>demontaż, bez konieczności likwidacji próżni</w:t>
            </w:r>
          </w:p>
        </w:tc>
      </w:tr>
      <w:tr w:rsidR="00260865" w:rsidRPr="00856514" w:rsidTr="003A6A2D">
        <w:tc>
          <w:tcPr>
            <w:tcW w:w="542" w:type="dxa"/>
          </w:tcPr>
          <w:p w:rsidR="00260865" w:rsidRPr="00B05FFB" w:rsidRDefault="00260865" w:rsidP="003A6A2D">
            <w:pPr>
              <w:pStyle w:val="TableParagraph"/>
              <w:spacing w:before="0"/>
              <w:ind w:left="110"/>
              <w:rPr>
                <w:sz w:val="24"/>
                <w:szCs w:val="24"/>
                <w:lang w:val="pl-PL"/>
              </w:rPr>
            </w:pPr>
            <w:r w:rsidRPr="00B05FFB">
              <w:rPr>
                <w:w w:val="105"/>
                <w:sz w:val="24"/>
                <w:szCs w:val="24"/>
                <w:lang w:val="pl-PL"/>
              </w:rPr>
              <w:t>6.</w:t>
            </w:r>
          </w:p>
        </w:tc>
        <w:tc>
          <w:tcPr>
            <w:tcW w:w="2198" w:type="dxa"/>
          </w:tcPr>
          <w:p w:rsidR="00260865" w:rsidRPr="00B05FFB" w:rsidRDefault="00260865" w:rsidP="003A6A2D">
            <w:pPr>
              <w:pStyle w:val="TableParagraph"/>
              <w:spacing w:before="0"/>
              <w:ind w:left="110"/>
              <w:rPr>
                <w:sz w:val="24"/>
                <w:szCs w:val="24"/>
                <w:lang w:val="pl-PL"/>
              </w:rPr>
            </w:pPr>
            <w:r w:rsidRPr="00B05FFB">
              <w:rPr>
                <w:w w:val="115"/>
                <w:sz w:val="24"/>
                <w:szCs w:val="24"/>
                <w:lang w:val="pl-PL"/>
              </w:rPr>
              <w:t>Interfejs – obszar separacji jonów</w:t>
            </w:r>
          </w:p>
        </w:tc>
        <w:tc>
          <w:tcPr>
            <w:tcW w:w="6604" w:type="dxa"/>
          </w:tcPr>
          <w:p w:rsidR="00260865" w:rsidRPr="00B05FFB" w:rsidRDefault="00260865" w:rsidP="003A6A2D">
            <w:pPr>
              <w:pStyle w:val="TableParagraph"/>
              <w:numPr>
                <w:ilvl w:val="0"/>
                <w:numId w:val="19"/>
              </w:numPr>
              <w:tabs>
                <w:tab w:val="left" w:pos="420"/>
              </w:tabs>
              <w:spacing w:before="0"/>
              <w:ind w:right="90"/>
              <w:rPr>
                <w:sz w:val="24"/>
                <w:szCs w:val="24"/>
                <w:lang w:val="pl-PL"/>
              </w:rPr>
            </w:pPr>
            <w:r w:rsidRPr="00B05FFB">
              <w:rPr>
                <w:w w:val="115"/>
                <w:sz w:val="24"/>
                <w:szCs w:val="24"/>
                <w:lang w:val="pl-PL"/>
              </w:rPr>
              <w:t>Interfejs wprowadzający jony do układu detektora mas zawierający</w:t>
            </w:r>
            <w:r w:rsidRPr="00B05FFB">
              <w:rPr>
                <w:spacing w:val="-18"/>
                <w:w w:val="115"/>
                <w:sz w:val="24"/>
                <w:szCs w:val="24"/>
                <w:lang w:val="pl-PL"/>
              </w:rPr>
              <w:t xml:space="preserve"> </w:t>
            </w:r>
            <w:r w:rsidRPr="00B05FFB">
              <w:rPr>
                <w:w w:val="115"/>
                <w:sz w:val="24"/>
                <w:szCs w:val="24"/>
                <w:lang w:val="pl-PL"/>
              </w:rPr>
              <w:t>trzy</w:t>
            </w:r>
            <w:r w:rsidRPr="00B05FFB">
              <w:rPr>
                <w:spacing w:val="-17"/>
                <w:w w:val="115"/>
                <w:sz w:val="24"/>
                <w:szCs w:val="24"/>
                <w:lang w:val="pl-PL"/>
              </w:rPr>
              <w:t xml:space="preserve"> </w:t>
            </w:r>
            <w:r w:rsidRPr="00B05FFB">
              <w:rPr>
                <w:w w:val="115"/>
                <w:sz w:val="24"/>
                <w:szCs w:val="24"/>
                <w:lang w:val="pl-PL"/>
              </w:rPr>
              <w:t>stożki</w:t>
            </w:r>
            <w:r w:rsidRPr="00B05FFB">
              <w:rPr>
                <w:spacing w:val="-16"/>
                <w:w w:val="115"/>
                <w:sz w:val="24"/>
                <w:szCs w:val="24"/>
                <w:lang w:val="pl-PL"/>
              </w:rPr>
              <w:t xml:space="preserve"> </w:t>
            </w:r>
            <w:r w:rsidRPr="00B05FFB">
              <w:rPr>
                <w:w w:val="115"/>
                <w:sz w:val="24"/>
                <w:szCs w:val="24"/>
                <w:lang w:val="pl-PL"/>
              </w:rPr>
              <w:t>wykonane</w:t>
            </w:r>
            <w:r w:rsidRPr="00B05FFB">
              <w:rPr>
                <w:spacing w:val="-17"/>
                <w:w w:val="115"/>
                <w:sz w:val="24"/>
                <w:szCs w:val="24"/>
                <w:lang w:val="pl-PL"/>
              </w:rPr>
              <w:t xml:space="preserve"> </w:t>
            </w:r>
            <w:r w:rsidRPr="00B05FFB">
              <w:rPr>
                <w:w w:val="115"/>
                <w:sz w:val="24"/>
                <w:szCs w:val="24"/>
                <w:lang w:val="pl-PL"/>
              </w:rPr>
              <w:t>z</w:t>
            </w:r>
            <w:r w:rsidRPr="00B05FFB">
              <w:rPr>
                <w:spacing w:val="-18"/>
                <w:w w:val="115"/>
                <w:sz w:val="24"/>
                <w:szCs w:val="24"/>
                <w:lang w:val="pl-PL"/>
              </w:rPr>
              <w:t xml:space="preserve"> </w:t>
            </w:r>
            <w:r w:rsidRPr="00B05FFB">
              <w:rPr>
                <w:w w:val="115"/>
                <w:sz w:val="24"/>
                <w:szCs w:val="24"/>
                <w:lang w:val="pl-PL"/>
              </w:rPr>
              <w:t>niklu</w:t>
            </w:r>
            <w:r w:rsidRPr="00B05FFB">
              <w:rPr>
                <w:spacing w:val="-17"/>
                <w:w w:val="115"/>
                <w:sz w:val="24"/>
                <w:szCs w:val="24"/>
                <w:lang w:val="pl-PL"/>
              </w:rPr>
              <w:t xml:space="preserve"> </w:t>
            </w:r>
            <w:r w:rsidRPr="00B05FFB">
              <w:rPr>
                <w:color w:val="4472C4"/>
                <w:w w:val="115"/>
                <w:sz w:val="24"/>
                <w:szCs w:val="24"/>
                <w:lang w:val="pl-PL"/>
              </w:rPr>
              <w:t>–</w:t>
            </w:r>
            <w:r w:rsidRPr="00B05FFB">
              <w:rPr>
                <w:color w:val="4472C4"/>
                <w:spacing w:val="-17"/>
                <w:w w:val="115"/>
                <w:sz w:val="24"/>
                <w:szCs w:val="24"/>
                <w:lang w:val="pl-PL"/>
              </w:rPr>
              <w:t xml:space="preserve"> </w:t>
            </w:r>
            <w:r w:rsidRPr="00B05FFB">
              <w:rPr>
                <w:color w:val="4472C4"/>
                <w:w w:val="115"/>
                <w:sz w:val="24"/>
                <w:szCs w:val="24"/>
                <w:lang w:val="pl-PL"/>
              </w:rPr>
              <w:t>UWAGA:</w:t>
            </w:r>
            <w:r w:rsidRPr="00B05FFB">
              <w:rPr>
                <w:color w:val="4472C4"/>
                <w:spacing w:val="-16"/>
                <w:w w:val="115"/>
                <w:sz w:val="24"/>
                <w:szCs w:val="24"/>
                <w:lang w:val="pl-PL"/>
              </w:rPr>
              <w:t xml:space="preserve"> </w:t>
            </w:r>
            <w:r w:rsidRPr="00B05FFB">
              <w:rPr>
                <w:color w:val="4472C4"/>
                <w:w w:val="115"/>
                <w:sz w:val="24"/>
                <w:szCs w:val="24"/>
                <w:lang w:val="pl-PL"/>
              </w:rPr>
              <w:t xml:space="preserve">Zamawiający ograniczył możliwość oferowania do układu zawierającego dwa stożki i jednocześnie preferuje stosowanie </w:t>
            </w:r>
            <w:r w:rsidRPr="00B05FFB">
              <w:rPr>
                <w:i/>
                <w:color w:val="4472C4"/>
                <w:w w:val="115"/>
                <w:sz w:val="24"/>
                <w:szCs w:val="24"/>
                <w:lang w:val="pl-PL"/>
              </w:rPr>
              <w:t>„dodatkowych wkładek do stożków”</w:t>
            </w:r>
            <w:r w:rsidRPr="00B05FFB">
              <w:rPr>
                <w:color w:val="4472C4"/>
                <w:w w:val="115"/>
                <w:sz w:val="24"/>
                <w:szCs w:val="24"/>
                <w:lang w:val="pl-PL"/>
              </w:rPr>
              <w:t>, których zadaniem jest poprawienie osiągów pomiarów w zależności od rodzaju analizowanych próbek i prowadzonego rodzaju analizy. Taką funkcję w układzie trzech</w:t>
            </w:r>
            <w:r w:rsidRPr="00B05FFB">
              <w:rPr>
                <w:color w:val="4472C4"/>
                <w:spacing w:val="14"/>
                <w:w w:val="115"/>
                <w:sz w:val="24"/>
                <w:szCs w:val="24"/>
                <w:lang w:val="pl-PL"/>
              </w:rPr>
              <w:t xml:space="preserve"> </w:t>
            </w:r>
            <w:r w:rsidRPr="00B05FFB">
              <w:rPr>
                <w:color w:val="4472C4"/>
                <w:w w:val="115"/>
                <w:sz w:val="24"/>
                <w:szCs w:val="24"/>
                <w:lang w:val="pl-PL"/>
              </w:rPr>
              <w:t>stożków</w:t>
            </w:r>
            <w:r w:rsidRPr="00B05FFB">
              <w:rPr>
                <w:color w:val="4472C4"/>
                <w:spacing w:val="13"/>
                <w:w w:val="115"/>
                <w:sz w:val="24"/>
                <w:szCs w:val="24"/>
                <w:lang w:val="pl-PL"/>
              </w:rPr>
              <w:t xml:space="preserve"> </w:t>
            </w:r>
            <w:r w:rsidRPr="00B05FFB">
              <w:rPr>
                <w:color w:val="4472C4"/>
                <w:w w:val="115"/>
                <w:sz w:val="24"/>
                <w:szCs w:val="24"/>
                <w:lang w:val="pl-PL"/>
              </w:rPr>
              <w:t>spełnia</w:t>
            </w:r>
            <w:r w:rsidRPr="00B05FFB">
              <w:rPr>
                <w:color w:val="4472C4"/>
                <w:spacing w:val="14"/>
                <w:w w:val="115"/>
                <w:sz w:val="24"/>
                <w:szCs w:val="24"/>
                <w:lang w:val="pl-PL"/>
              </w:rPr>
              <w:t xml:space="preserve"> </w:t>
            </w:r>
            <w:r w:rsidRPr="00B05FFB">
              <w:rPr>
                <w:color w:val="4472C4"/>
                <w:w w:val="115"/>
                <w:sz w:val="24"/>
                <w:szCs w:val="24"/>
                <w:lang w:val="pl-PL"/>
              </w:rPr>
              <w:t>stożek</w:t>
            </w:r>
            <w:r w:rsidRPr="00B05FFB">
              <w:rPr>
                <w:color w:val="4472C4"/>
                <w:spacing w:val="14"/>
                <w:w w:val="115"/>
                <w:sz w:val="24"/>
                <w:szCs w:val="24"/>
                <w:lang w:val="pl-PL"/>
              </w:rPr>
              <w:t xml:space="preserve"> </w:t>
            </w:r>
            <w:r w:rsidRPr="00B05FFB">
              <w:rPr>
                <w:color w:val="4472C4"/>
                <w:w w:val="115"/>
                <w:sz w:val="24"/>
                <w:szCs w:val="24"/>
                <w:lang w:val="pl-PL"/>
              </w:rPr>
              <w:t>trzeci,</w:t>
            </w:r>
            <w:r w:rsidRPr="00B05FFB">
              <w:rPr>
                <w:color w:val="4472C4"/>
                <w:spacing w:val="14"/>
                <w:w w:val="115"/>
                <w:sz w:val="24"/>
                <w:szCs w:val="24"/>
                <w:lang w:val="pl-PL"/>
              </w:rPr>
              <w:t xml:space="preserve"> </w:t>
            </w:r>
            <w:r w:rsidRPr="00B05FFB">
              <w:rPr>
                <w:color w:val="4472C4"/>
                <w:w w:val="115"/>
                <w:sz w:val="24"/>
                <w:szCs w:val="24"/>
                <w:lang w:val="pl-PL"/>
              </w:rPr>
              <w:t>który</w:t>
            </w:r>
            <w:r w:rsidRPr="00B05FFB">
              <w:rPr>
                <w:color w:val="4472C4"/>
                <w:spacing w:val="14"/>
                <w:w w:val="115"/>
                <w:sz w:val="24"/>
                <w:szCs w:val="24"/>
                <w:lang w:val="pl-PL"/>
              </w:rPr>
              <w:t xml:space="preserve"> </w:t>
            </w:r>
            <w:r w:rsidRPr="00B05FFB">
              <w:rPr>
                <w:color w:val="4472C4"/>
                <w:w w:val="115"/>
                <w:sz w:val="24"/>
                <w:szCs w:val="24"/>
                <w:lang w:val="pl-PL"/>
              </w:rPr>
              <w:t>dodatkowo</w:t>
            </w:r>
            <w:r w:rsidRPr="00B05FFB">
              <w:rPr>
                <w:color w:val="4472C4"/>
                <w:spacing w:val="15"/>
                <w:w w:val="115"/>
                <w:sz w:val="24"/>
                <w:szCs w:val="24"/>
                <w:lang w:val="pl-PL"/>
              </w:rPr>
              <w:t xml:space="preserve"> </w:t>
            </w:r>
            <w:r w:rsidRPr="00B05FFB">
              <w:rPr>
                <w:color w:val="4472C4"/>
                <w:w w:val="115"/>
                <w:sz w:val="24"/>
                <w:szCs w:val="24"/>
                <w:lang w:val="pl-PL"/>
              </w:rPr>
              <w:t>eliminuje</w:t>
            </w:r>
          </w:p>
          <w:p w:rsidR="00260865" w:rsidRPr="00B05FFB" w:rsidRDefault="00260865" w:rsidP="003A6A2D">
            <w:pPr>
              <w:pStyle w:val="TableParagraph"/>
              <w:spacing w:before="0"/>
              <w:rPr>
                <w:sz w:val="24"/>
                <w:szCs w:val="24"/>
                <w:lang w:val="pl-PL"/>
              </w:rPr>
            </w:pPr>
            <w:r w:rsidRPr="00B05FFB">
              <w:rPr>
                <w:color w:val="4472C4"/>
                <w:w w:val="120"/>
                <w:sz w:val="24"/>
                <w:szCs w:val="24"/>
                <w:lang w:val="pl-PL"/>
              </w:rPr>
              <w:t>konieczność doboru i wymiany wkładów zależnie od</w:t>
            </w:r>
          </w:p>
        </w:tc>
      </w:tr>
      <w:tr w:rsidR="00260865" w:rsidRPr="00B05FFB" w:rsidTr="003A6A2D">
        <w:tc>
          <w:tcPr>
            <w:tcW w:w="542" w:type="dxa"/>
          </w:tcPr>
          <w:p w:rsidR="00260865" w:rsidRPr="00B05FFB" w:rsidRDefault="00260865" w:rsidP="003A6A2D">
            <w:pPr>
              <w:pStyle w:val="TableParagraph"/>
              <w:spacing w:before="0"/>
              <w:ind w:left="0"/>
              <w:rPr>
                <w:sz w:val="24"/>
                <w:szCs w:val="24"/>
                <w:lang w:val="pl-PL"/>
              </w:rPr>
            </w:pPr>
          </w:p>
        </w:tc>
        <w:tc>
          <w:tcPr>
            <w:tcW w:w="2198" w:type="dxa"/>
          </w:tcPr>
          <w:p w:rsidR="00260865" w:rsidRPr="00B05FFB" w:rsidRDefault="00260865" w:rsidP="003A6A2D">
            <w:pPr>
              <w:pStyle w:val="TableParagraph"/>
              <w:spacing w:before="0"/>
              <w:ind w:left="0"/>
              <w:rPr>
                <w:sz w:val="24"/>
                <w:szCs w:val="24"/>
                <w:lang w:val="pl-PL"/>
              </w:rPr>
            </w:pPr>
          </w:p>
        </w:tc>
        <w:tc>
          <w:tcPr>
            <w:tcW w:w="6604" w:type="dxa"/>
          </w:tcPr>
          <w:p w:rsidR="00260865" w:rsidRPr="00B05FFB" w:rsidRDefault="00260865" w:rsidP="003A6A2D">
            <w:pPr>
              <w:pStyle w:val="TableParagraph"/>
              <w:spacing w:before="0"/>
              <w:rPr>
                <w:sz w:val="24"/>
                <w:szCs w:val="24"/>
                <w:lang w:val="pl-PL"/>
              </w:rPr>
            </w:pPr>
            <w:r w:rsidRPr="00B05FFB">
              <w:rPr>
                <w:color w:val="4472C4"/>
                <w:w w:val="115"/>
                <w:sz w:val="24"/>
                <w:szCs w:val="24"/>
                <w:lang w:val="pl-PL"/>
              </w:rPr>
              <w:t>analizowanych próbek, zapewniając tym samym użytkownikowi</w:t>
            </w:r>
          </w:p>
          <w:p w:rsidR="00260865" w:rsidRPr="00B05FFB" w:rsidRDefault="00260865" w:rsidP="003A6A2D">
            <w:pPr>
              <w:pStyle w:val="TableParagraph"/>
              <w:spacing w:before="0"/>
              <w:rPr>
                <w:sz w:val="24"/>
                <w:szCs w:val="24"/>
                <w:lang w:val="pl-PL"/>
              </w:rPr>
            </w:pPr>
            <w:r w:rsidRPr="00B05FFB">
              <w:rPr>
                <w:color w:val="4472C4"/>
                <w:w w:val="115"/>
                <w:sz w:val="24"/>
                <w:szCs w:val="24"/>
                <w:lang w:val="pl-PL"/>
              </w:rPr>
              <w:t>łatwiejszą obsługę spektrometru.</w:t>
            </w:r>
          </w:p>
          <w:p w:rsidR="00260865" w:rsidRPr="00B05FFB" w:rsidRDefault="00260865" w:rsidP="003A6A2D">
            <w:pPr>
              <w:pStyle w:val="TableParagraph"/>
              <w:numPr>
                <w:ilvl w:val="0"/>
                <w:numId w:val="18"/>
              </w:numPr>
              <w:tabs>
                <w:tab w:val="left" w:pos="420"/>
              </w:tabs>
              <w:spacing w:before="0"/>
              <w:ind w:right="89"/>
              <w:rPr>
                <w:sz w:val="24"/>
                <w:szCs w:val="24"/>
                <w:lang w:val="pl-PL"/>
              </w:rPr>
            </w:pPr>
            <w:r w:rsidRPr="00B05FFB">
              <w:rPr>
                <w:w w:val="115"/>
                <w:sz w:val="24"/>
                <w:szCs w:val="24"/>
                <w:lang w:val="pl-PL"/>
              </w:rPr>
              <w:t xml:space="preserve">Możliwość regulacji przyłożonego napięcia elektrycznego w trzecim stożku umożliwiające pracę w przynajmniej trzech trybach: ogniskowanie, ekstrakcja i zimna plazma </w:t>
            </w:r>
            <w:r w:rsidRPr="00B05FFB">
              <w:rPr>
                <w:color w:val="4472C4"/>
                <w:w w:val="115"/>
                <w:sz w:val="24"/>
                <w:szCs w:val="24"/>
                <w:lang w:val="pl-PL"/>
              </w:rPr>
              <w:t xml:space="preserve">– UWAGA: rozwiązanie eliminujące całkowicie konieczność stosowania soczewek ekstrakcyjnych, będące jednocześnie najbardziej zaawansowanym rozwiązaniem </w:t>
            </w:r>
            <w:r w:rsidRPr="00B05FFB">
              <w:rPr>
                <w:color w:val="4472C4"/>
                <w:w w:val="115"/>
                <w:sz w:val="24"/>
                <w:szCs w:val="24"/>
                <w:lang w:val="pl-PL"/>
              </w:rPr>
              <w:lastRenderedPageBreak/>
              <w:t>dostępnym na rynku. Pozwala na pracę w trybach ogniskowym (</w:t>
            </w:r>
            <w:proofErr w:type="spellStart"/>
            <w:r w:rsidRPr="00B05FFB">
              <w:rPr>
                <w:color w:val="4472C4"/>
                <w:w w:val="115"/>
                <w:sz w:val="24"/>
                <w:szCs w:val="24"/>
                <w:lang w:val="pl-PL"/>
              </w:rPr>
              <w:t>Focusing</w:t>
            </w:r>
            <w:proofErr w:type="spellEnd"/>
            <w:r w:rsidRPr="00B05FFB">
              <w:rPr>
                <w:color w:val="4472C4"/>
                <w:w w:val="115"/>
                <w:sz w:val="24"/>
                <w:szCs w:val="24"/>
                <w:lang w:val="pl-PL"/>
              </w:rPr>
              <w:t>), ekstrakcyjnym (</w:t>
            </w:r>
            <w:proofErr w:type="spellStart"/>
            <w:r w:rsidRPr="00B05FFB">
              <w:rPr>
                <w:color w:val="4472C4"/>
                <w:w w:val="115"/>
                <w:sz w:val="24"/>
                <w:szCs w:val="24"/>
                <w:lang w:val="pl-PL"/>
              </w:rPr>
              <w:t>Extraction</w:t>
            </w:r>
            <w:proofErr w:type="spellEnd"/>
            <w:r w:rsidRPr="00B05FFB">
              <w:rPr>
                <w:color w:val="4472C4"/>
                <w:w w:val="115"/>
                <w:sz w:val="24"/>
                <w:szCs w:val="24"/>
                <w:lang w:val="pl-PL"/>
              </w:rPr>
              <w:t>) i zimnej plazmy (</w:t>
            </w:r>
            <w:proofErr w:type="spellStart"/>
            <w:r w:rsidRPr="00B05FFB">
              <w:rPr>
                <w:color w:val="4472C4"/>
                <w:w w:val="115"/>
                <w:sz w:val="24"/>
                <w:szCs w:val="24"/>
                <w:lang w:val="pl-PL"/>
              </w:rPr>
              <w:t>Cold</w:t>
            </w:r>
            <w:proofErr w:type="spellEnd"/>
            <w:r w:rsidRPr="00B05FFB">
              <w:rPr>
                <w:color w:val="4472C4"/>
                <w:w w:val="115"/>
                <w:sz w:val="24"/>
                <w:szCs w:val="24"/>
                <w:lang w:val="pl-PL"/>
              </w:rPr>
              <w:t xml:space="preserve"> </w:t>
            </w:r>
            <w:proofErr w:type="spellStart"/>
            <w:r w:rsidRPr="00B05FFB">
              <w:rPr>
                <w:color w:val="4472C4"/>
                <w:w w:val="115"/>
                <w:sz w:val="24"/>
                <w:szCs w:val="24"/>
                <w:lang w:val="pl-PL"/>
              </w:rPr>
              <w:t>plasma</w:t>
            </w:r>
            <w:proofErr w:type="spellEnd"/>
            <w:r w:rsidRPr="00B05FFB">
              <w:rPr>
                <w:color w:val="4472C4"/>
                <w:w w:val="115"/>
                <w:sz w:val="24"/>
                <w:szCs w:val="24"/>
                <w:lang w:val="pl-PL"/>
              </w:rPr>
              <w:t>) w jednym pomiarze, bez konieczności wymiany jakichkolwiek mechanicznych podzespołów w</w:t>
            </w:r>
            <w:r w:rsidRPr="00B05FFB">
              <w:rPr>
                <w:color w:val="4472C4"/>
                <w:spacing w:val="-11"/>
                <w:w w:val="115"/>
                <w:sz w:val="24"/>
                <w:szCs w:val="24"/>
                <w:lang w:val="pl-PL"/>
              </w:rPr>
              <w:t xml:space="preserve"> </w:t>
            </w:r>
            <w:r w:rsidRPr="00B05FFB">
              <w:rPr>
                <w:color w:val="4472C4"/>
                <w:w w:val="115"/>
                <w:sz w:val="24"/>
                <w:szCs w:val="24"/>
                <w:lang w:val="pl-PL"/>
              </w:rPr>
              <w:t>spektrometrze.</w:t>
            </w:r>
          </w:p>
          <w:p w:rsidR="00260865" w:rsidRPr="00B05FFB" w:rsidRDefault="00260865" w:rsidP="003A6A2D">
            <w:pPr>
              <w:pStyle w:val="TableParagraph"/>
              <w:numPr>
                <w:ilvl w:val="0"/>
                <w:numId w:val="18"/>
              </w:numPr>
              <w:tabs>
                <w:tab w:val="left" w:pos="420"/>
              </w:tabs>
              <w:spacing w:before="0"/>
              <w:rPr>
                <w:sz w:val="24"/>
                <w:szCs w:val="24"/>
                <w:lang w:val="pl-PL"/>
              </w:rPr>
            </w:pPr>
            <w:r w:rsidRPr="00B05FFB">
              <w:rPr>
                <w:w w:val="120"/>
                <w:sz w:val="24"/>
                <w:szCs w:val="24"/>
                <w:lang w:val="pl-PL"/>
              </w:rPr>
              <w:t>Układ</w:t>
            </w:r>
            <w:r w:rsidRPr="00B05FFB">
              <w:rPr>
                <w:spacing w:val="-23"/>
                <w:w w:val="120"/>
                <w:sz w:val="24"/>
                <w:szCs w:val="24"/>
                <w:lang w:val="pl-PL"/>
              </w:rPr>
              <w:t xml:space="preserve"> </w:t>
            </w:r>
            <w:r w:rsidRPr="00B05FFB">
              <w:rPr>
                <w:w w:val="120"/>
                <w:sz w:val="24"/>
                <w:szCs w:val="24"/>
                <w:lang w:val="pl-PL"/>
              </w:rPr>
              <w:t>stożków</w:t>
            </w:r>
            <w:r w:rsidRPr="00B05FFB">
              <w:rPr>
                <w:spacing w:val="-22"/>
                <w:w w:val="120"/>
                <w:sz w:val="24"/>
                <w:szCs w:val="24"/>
                <w:lang w:val="pl-PL"/>
              </w:rPr>
              <w:t xml:space="preserve"> </w:t>
            </w:r>
            <w:r w:rsidRPr="00B05FFB">
              <w:rPr>
                <w:w w:val="120"/>
                <w:sz w:val="24"/>
                <w:szCs w:val="24"/>
                <w:lang w:val="pl-PL"/>
              </w:rPr>
              <w:t>łatwy</w:t>
            </w:r>
            <w:r w:rsidRPr="00B05FFB">
              <w:rPr>
                <w:spacing w:val="-23"/>
                <w:w w:val="120"/>
                <w:sz w:val="24"/>
                <w:szCs w:val="24"/>
                <w:lang w:val="pl-PL"/>
              </w:rPr>
              <w:t xml:space="preserve"> </w:t>
            </w:r>
            <w:r w:rsidRPr="00B05FFB">
              <w:rPr>
                <w:w w:val="120"/>
                <w:sz w:val="24"/>
                <w:szCs w:val="24"/>
                <w:lang w:val="pl-PL"/>
              </w:rPr>
              <w:t>do</w:t>
            </w:r>
            <w:r w:rsidRPr="00B05FFB">
              <w:rPr>
                <w:spacing w:val="-22"/>
                <w:w w:val="120"/>
                <w:sz w:val="24"/>
                <w:szCs w:val="24"/>
                <w:lang w:val="pl-PL"/>
              </w:rPr>
              <w:t xml:space="preserve"> </w:t>
            </w:r>
            <w:r w:rsidRPr="00B05FFB">
              <w:rPr>
                <w:w w:val="120"/>
                <w:sz w:val="24"/>
                <w:szCs w:val="24"/>
                <w:lang w:val="pl-PL"/>
              </w:rPr>
              <w:t>wymiany</w:t>
            </w:r>
            <w:r w:rsidRPr="00B05FFB">
              <w:rPr>
                <w:spacing w:val="-22"/>
                <w:w w:val="120"/>
                <w:sz w:val="24"/>
                <w:szCs w:val="24"/>
                <w:lang w:val="pl-PL"/>
              </w:rPr>
              <w:t xml:space="preserve"> </w:t>
            </w:r>
            <w:r w:rsidRPr="00B05FFB">
              <w:rPr>
                <w:w w:val="120"/>
                <w:sz w:val="24"/>
                <w:szCs w:val="24"/>
                <w:lang w:val="pl-PL"/>
              </w:rPr>
              <w:t>i</w:t>
            </w:r>
            <w:r w:rsidRPr="00B05FFB">
              <w:rPr>
                <w:spacing w:val="-22"/>
                <w:w w:val="120"/>
                <w:sz w:val="24"/>
                <w:szCs w:val="24"/>
                <w:lang w:val="pl-PL"/>
              </w:rPr>
              <w:t xml:space="preserve"> </w:t>
            </w:r>
            <w:r w:rsidRPr="00B05FFB">
              <w:rPr>
                <w:w w:val="120"/>
                <w:sz w:val="24"/>
                <w:szCs w:val="24"/>
                <w:lang w:val="pl-PL"/>
              </w:rPr>
              <w:t>czyszczenia,</w:t>
            </w:r>
            <w:r w:rsidRPr="00B05FFB">
              <w:rPr>
                <w:spacing w:val="-22"/>
                <w:w w:val="120"/>
                <w:sz w:val="24"/>
                <w:szCs w:val="24"/>
                <w:lang w:val="pl-PL"/>
              </w:rPr>
              <w:t xml:space="preserve"> </w:t>
            </w:r>
            <w:r w:rsidRPr="00B05FFB">
              <w:rPr>
                <w:w w:val="120"/>
                <w:sz w:val="24"/>
                <w:szCs w:val="24"/>
                <w:lang w:val="pl-PL"/>
              </w:rPr>
              <w:t>bez</w:t>
            </w:r>
            <w:r w:rsidRPr="00B05FFB">
              <w:rPr>
                <w:spacing w:val="-22"/>
                <w:w w:val="120"/>
                <w:sz w:val="24"/>
                <w:szCs w:val="24"/>
                <w:lang w:val="pl-PL"/>
              </w:rPr>
              <w:t xml:space="preserve"> </w:t>
            </w:r>
            <w:r w:rsidRPr="00B05FFB">
              <w:rPr>
                <w:w w:val="120"/>
                <w:sz w:val="24"/>
                <w:szCs w:val="24"/>
                <w:lang w:val="pl-PL"/>
              </w:rPr>
              <w:t>konieczności</w:t>
            </w:r>
          </w:p>
          <w:p w:rsidR="00260865" w:rsidRPr="00B05FFB" w:rsidRDefault="00260865" w:rsidP="003A6A2D">
            <w:pPr>
              <w:pStyle w:val="TableParagraph"/>
              <w:spacing w:before="0"/>
              <w:rPr>
                <w:sz w:val="24"/>
                <w:szCs w:val="24"/>
                <w:lang w:val="pl-PL"/>
              </w:rPr>
            </w:pPr>
            <w:r w:rsidRPr="00B05FFB">
              <w:rPr>
                <w:w w:val="115"/>
                <w:sz w:val="24"/>
                <w:szCs w:val="24"/>
                <w:lang w:val="pl-PL"/>
              </w:rPr>
              <w:t>likwidacji próżni</w:t>
            </w:r>
          </w:p>
        </w:tc>
      </w:tr>
      <w:tr w:rsidR="00260865" w:rsidRPr="00B05FFB" w:rsidTr="003A6A2D">
        <w:tc>
          <w:tcPr>
            <w:tcW w:w="542" w:type="dxa"/>
          </w:tcPr>
          <w:p w:rsidR="00260865" w:rsidRPr="00B05FFB" w:rsidRDefault="00260865" w:rsidP="003A6A2D">
            <w:pPr>
              <w:pStyle w:val="TableParagraph"/>
              <w:spacing w:before="0"/>
              <w:ind w:left="110"/>
              <w:rPr>
                <w:sz w:val="24"/>
                <w:szCs w:val="24"/>
                <w:lang w:val="pl-PL"/>
              </w:rPr>
            </w:pPr>
            <w:r w:rsidRPr="00B05FFB">
              <w:rPr>
                <w:sz w:val="24"/>
                <w:szCs w:val="24"/>
                <w:lang w:val="pl-PL"/>
              </w:rPr>
              <w:lastRenderedPageBreak/>
              <w:t>7.</w:t>
            </w:r>
          </w:p>
        </w:tc>
        <w:tc>
          <w:tcPr>
            <w:tcW w:w="2198" w:type="dxa"/>
          </w:tcPr>
          <w:p w:rsidR="00260865" w:rsidRPr="00B05FFB" w:rsidRDefault="00260865" w:rsidP="003A6A2D">
            <w:pPr>
              <w:pStyle w:val="TableParagraph"/>
              <w:spacing w:before="0"/>
              <w:ind w:left="110"/>
              <w:rPr>
                <w:sz w:val="24"/>
                <w:szCs w:val="24"/>
                <w:lang w:val="pl-PL"/>
              </w:rPr>
            </w:pPr>
            <w:r w:rsidRPr="00B05FFB">
              <w:rPr>
                <w:w w:val="120"/>
                <w:sz w:val="24"/>
                <w:szCs w:val="24"/>
                <w:lang w:val="pl-PL"/>
              </w:rPr>
              <w:t>System optyczny</w:t>
            </w:r>
          </w:p>
        </w:tc>
        <w:tc>
          <w:tcPr>
            <w:tcW w:w="6604" w:type="dxa"/>
          </w:tcPr>
          <w:p w:rsidR="00260865" w:rsidRPr="00B05FFB" w:rsidRDefault="00260865" w:rsidP="003A6A2D">
            <w:pPr>
              <w:pStyle w:val="TableParagraph"/>
              <w:numPr>
                <w:ilvl w:val="0"/>
                <w:numId w:val="17"/>
              </w:numPr>
              <w:tabs>
                <w:tab w:val="left" w:pos="420"/>
              </w:tabs>
              <w:spacing w:before="0"/>
              <w:ind w:right="89"/>
              <w:rPr>
                <w:sz w:val="24"/>
                <w:szCs w:val="24"/>
                <w:lang w:val="pl-PL"/>
              </w:rPr>
            </w:pPr>
            <w:r w:rsidRPr="00B05FFB">
              <w:rPr>
                <w:w w:val="115"/>
                <w:sz w:val="24"/>
                <w:szCs w:val="24"/>
                <w:lang w:val="pl-PL"/>
              </w:rPr>
              <w:t>Automatycznie optymalizowany z poziomu oprogramowania w stosunku do analizowanych jonów system oparty o kwadrupol usuwający jednocześnie fotony oraz cząsteczki obojętne poprzez zmianę o 90</w:t>
            </w:r>
            <w:r w:rsidRPr="00B05FFB">
              <w:rPr>
                <w:w w:val="115"/>
                <w:position w:val="7"/>
                <w:sz w:val="24"/>
                <w:szCs w:val="24"/>
                <w:lang w:val="pl-PL"/>
              </w:rPr>
              <w:t xml:space="preserve">o </w:t>
            </w:r>
            <w:r w:rsidRPr="00B05FFB">
              <w:rPr>
                <w:w w:val="115"/>
                <w:sz w:val="24"/>
                <w:szCs w:val="24"/>
                <w:lang w:val="pl-PL"/>
              </w:rPr>
              <w:t>kierunku wiązki</w:t>
            </w:r>
            <w:r w:rsidRPr="00B05FFB">
              <w:rPr>
                <w:spacing w:val="-8"/>
                <w:w w:val="115"/>
                <w:sz w:val="24"/>
                <w:szCs w:val="24"/>
                <w:lang w:val="pl-PL"/>
              </w:rPr>
              <w:t xml:space="preserve"> </w:t>
            </w:r>
            <w:r w:rsidRPr="00B05FFB">
              <w:rPr>
                <w:w w:val="115"/>
                <w:sz w:val="24"/>
                <w:szCs w:val="24"/>
                <w:lang w:val="pl-PL"/>
              </w:rPr>
              <w:t>jonów,</w:t>
            </w:r>
          </w:p>
          <w:p w:rsidR="00260865" w:rsidRPr="00B05FFB" w:rsidRDefault="00260865" w:rsidP="003A6A2D">
            <w:pPr>
              <w:pStyle w:val="TableParagraph"/>
              <w:numPr>
                <w:ilvl w:val="0"/>
                <w:numId w:val="17"/>
              </w:numPr>
              <w:tabs>
                <w:tab w:val="left" w:pos="420"/>
                <w:tab w:val="left" w:pos="1685"/>
                <w:tab w:val="left" w:pos="3715"/>
                <w:tab w:val="left" w:pos="5551"/>
              </w:tabs>
              <w:spacing w:before="0"/>
              <w:rPr>
                <w:sz w:val="24"/>
                <w:szCs w:val="24"/>
                <w:lang w:val="pl-PL"/>
              </w:rPr>
            </w:pPr>
            <w:r w:rsidRPr="00B05FFB">
              <w:rPr>
                <w:w w:val="120"/>
                <w:sz w:val="24"/>
                <w:szCs w:val="24"/>
                <w:lang w:val="pl-PL"/>
              </w:rPr>
              <w:t>System</w:t>
            </w:r>
            <w:r w:rsidRPr="00B05FFB">
              <w:rPr>
                <w:w w:val="120"/>
                <w:sz w:val="24"/>
                <w:szCs w:val="24"/>
                <w:lang w:val="pl-PL"/>
              </w:rPr>
              <w:tab/>
              <w:t>niewymagający</w:t>
            </w:r>
            <w:r w:rsidRPr="00B05FFB">
              <w:rPr>
                <w:w w:val="120"/>
                <w:sz w:val="24"/>
                <w:szCs w:val="24"/>
                <w:lang w:val="pl-PL"/>
              </w:rPr>
              <w:tab/>
              <w:t>jakichkolwiek</w:t>
            </w:r>
            <w:r w:rsidRPr="00B05FFB">
              <w:rPr>
                <w:w w:val="120"/>
                <w:sz w:val="24"/>
                <w:szCs w:val="24"/>
                <w:lang w:val="pl-PL"/>
              </w:rPr>
              <w:tab/>
              <w:t>czynności</w:t>
            </w:r>
          </w:p>
          <w:p w:rsidR="00260865" w:rsidRPr="00B05FFB" w:rsidRDefault="00260865" w:rsidP="003A6A2D">
            <w:pPr>
              <w:pStyle w:val="TableParagraph"/>
              <w:spacing w:before="0"/>
              <w:rPr>
                <w:sz w:val="24"/>
                <w:szCs w:val="24"/>
                <w:lang w:val="pl-PL"/>
              </w:rPr>
            </w:pPr>
            <w:r w:rsidRPr="00B05FFB">
              <w:rPr>
                <w:w w:val="115"/>
                <w:sz w:val="24"/>
                <w:szCs w:val="24"/>
                <w:lang w:val="pl-PL"/>
              </w:rPr>
              <w:t>konserwacyjnych oraz czyszczenia.</w:t>
            </w:r>
          </w:p>
        </w:tc>
      </w:tr>
      <w:tr w:rsidR="00260865" w:rsidRPr="00856514" w:rsidTr="003A6A2D">
        <w:tc>
          <w:tcPr>
            <w:tcW w:w="542" w:type="dxa"/>
          </w:tcPr>
          <w:p w:rsidR="00260865" w:rsidRPr="00B05FFB" w:rsidRDefault="00260865" w:rsidP="003A6A2D">
            <w:pPr>
              <w:pStyle w:val="TableParagraph"/>
              <w:spacing w:before="0"/>
              <w:ind w:left="110"/>
              <w:rPr>
                <w:sz w:val="24"/>
                <w:szCs w:val="24"/>
                <w:lang w:val="pl-PL"/>
              </w:rPr>
            </w:pPr>
            <w:r w:rsidRPr="00B05FFB">
              <w:rPr>
                <w:w w:val="105"/>
                <w:sz w:val="24"/>
                <w:szCs w:val="24"/>
                <w:lang w:val="pl-PL"/>
              </w:rPr>
              <w:t>8.</w:t>
            </w:r>
          </w:p>
        </w:tc>
        <w:tc>
          <w:tcPr>
            <w:tcW w:w="2198" w:type="dxa"/>
          </w:tcPr>
          <w:p w:rsidR="00260865" w:rsidRPr="00B05FFB" w:rsidRDefault="00260865" w:rsidP="003A6A2D">
            <w:pPr>
              <w:pStyle w:val="TableParagraph"/>
              <w:spacing w:before="0"/>
              <w:ind w:left="110"/>
              <w:rPr>
                <w:sz w:val="24"/>
                <w:szCs w:val="24"/>
                <w:lang w:val="pl-PL"/>
              </w:rPr>
            </w:pPr>
            <w:r w:rsidRPr="00B05FFB">
              <w:rPr>
                <w:w w:val="120"/>
                <w:sz w:val="24"/>
                <w:szCs w:val="24"/>
                <w:lang w:val="pl-PL"/>
              </w:rPr>
              <w:t>Komora kolizyjno- reakcyjna</w:t>
            </w:r>
          </w:p>
        </w:tc>
        <w:tc>
          <w:tcPr>
            <w:tcW w:w="6604" w:type="dxa"/>
          </w:tcPr>
          <w:p w:rsidR="00260865" w:rsidRPr="00B05FFB" w:rsidRDefault="00260865" w:rsidP="003A6A2D">
            <w:pPr>
              <w:pStyle w:val="TableParagraph"/>
              <w:numPr>
                <w:ilvl w:val="0"/>
                <w:numId w:val="16"/>
              </w:numPr>
              <w:tabs>
                <w:tab w:val="left" w:pos="420"/>
              </w:tabs>
              <w:spacing w:before="0"/>
              <w:ind w:right="89"/>
              <w:rPr>
                <w:sz w:val="24"/>
                <w:szCs w:val="24"/>
                <w:lang w:val="pl-PL"/>
              </w:rPr>
            </w:pPr>
            <w:r w:rsidRPr="00B05FFB">
              <w:rPr>
                <w:w w:val="115"/>
                <w:sz w:val="24"/>
                <w:szCs w:val="24"/>
                <w:lang w:val="pl-PL"/>
              </w:rPr>
              <w:t>Wyposażona</w:t>
            </w:r>
            <w:r w:rsidRPr="00B05FFB">
              <w:rPr>
                <w:spacing w:val="-10"/>
                <w:w w:val="115"/>
                <w:sz w:val="24"/>
                <w:szCs w:val="24"/>
                <w:lang w:val="pl-PL"/>
              </w:rPr>
              <w:t xml:space="preserve"> </w:t>
            </w:r>
            <w:r w:rsidRPr="00B05FFB">
              <w:rPr>
                <w:w w:val="115"/>
                <w:sz w:val="24"/>
                <w:szCs w:val="24"/>
                <w:lang w:val="pl-PL"/>
              </w:rPr>
              <w:t>w</w:t>
            </w:r>
            <w:r w:rsidRPr="00B05FFB">
              <w:rPr>
                <w:spacing w:val="-11"/>
                <w:w w:val="115"/>
                <w:sz w:val="24"/>
                <w:szCs w:val="24"/>
                <w:lang w:val="pl-PL"/>
              </w:rPr>
              <w:t xml:space="preserve"> </w:t>
            </w:r>
            <w:r w:rsidRPr="00B05FFB">
              <w:rPr>
                <w:w w:val="115"/>
                <w:sz w:val="24"/>
                <w:szCs w:val="24"/>
                <w:lang w:val="pl-PL"/>
              </w:rPr>
              <w:t>dwa</w:t>
            </w:r>
            <w:r w:rsidRPr="00B05FFB">
              <w:rPr>
                <w:spacing w:val="-9"/>
                <w:w w:val="115"/>
                <w:sz w:val="24"/>
                <w:szCs w:val="24"/>
                <w:lang w:val="pl-PL"/>
              </w:rPr>
              <w:t xml:space="preserve"> </w:t>
            </w:r>
            <w:r w:rsidRPr="00B05FFB">
              <w:rPr>
                <w:w w:val="115"/>
                <w:sz w:val="24"/>
                <w:szCs w:val="24"/>
                <w:lang w:val="pl-PL"/>
              </w:rPr>
              <w:t>tryby</w:t>
            </w:r>
            <w:r w:rsidRPr="00B05FFB">
              <w:rPr>
                <w:spacing w:val="-10"/>
                <w:w w:val="115"/>
                <w:sz w:val="24"/>
                <w:szCs w:val="24"/>
                <w:lang w:val="pl-PL"/>
              </w:rPr>
              <w:t xml:space="preserve"> </w:t>
            </w:r>
            <w:r w:rsidRPr="00B05FFB">
              <w:rPr>
                <w:w w:val="115"/>
                <w:sz w:val="24"/>
                <w:szCs w:val="24"/>
                <w:lang w:val="pl-PL"/>
              </w:rPr>
              <w:t>usuwania</w:t>
            </w:r>
            <w:r w:rsidRPr="00B05FFB">
              <w:rPr>
                <w:spacing w:val="-9"/>
                <w:w w:val="115"/>
                <w:sz w:val="24"/>
                <w:szCs w:val="24"/>
                <w:lang w:val="pl-PL"/>
              </w:rPr>
              <w:t xml:space="preserve"> </w:t>
            </w:r>
            <w:r w:rsidRPr="00B05FFB">
              <w:rPr>
                <w:w w:val="115"/>
                <w:sz w:val="24"/>
                <w:szCs w:val="24"/>
                <w:lang w:val="pl-PL"/>
              </w:rPr>
              <w:t>interferencji:</w:t>
            </w:r>
            <w:r w:rsidRPr="00B05FFB">
              <w:rPr>
                <w:spacing w:val="-10"/>
                <w:w w:val="115"/>
                <w:sz w:val="24"/>
                <w:szCs w:val="24"/>
                <w:lang w:val="pl-PL"/>
              </w:rPr>
              <w:t xml:space="preserve"> </w:t>
            </w:r>
            <w:r w:rsidRPr="00B05FFB">
              <w:rPr>
                <w:w w:val="115"/>
                <w:sz w:val="24"/>
                <w:szCs w:val="24"/>
                <w:lang w:val="pl-PL"/>
              </w:rPr>
              <w:t>z</w:t>
            </w:r>
            <w:r w:rsidRPr="00B05FFB">
              <w:rPr>
                <w:spacing w:val="-9"/>
                <w:w w:val="115"/>
                <w:sz w:val="24"/>
                <w:szCs w:val="24"/>
                <w:lang w:val="pl-PL"/>
              </w:rPr>
              <w:t xml:space="preserve"> </w:t>
            </w:r>
            <w:r w:rsidRPr="00B05FFB">
              <w:rPr>
                <w:w w:val="115"/>
                <w:sz w:val="24"/>
                <w:szCs w:val="24"/>
                <w:lang w:val="pl-PL"/>
              </w:rPr>
              <w:t xml:space="preserve">dyskryminacją kinetyczną jonów (komora kolizyjna) oraz z dyskryminacją mas (komora reakcyjna) w jednym pomiarze </w:t>
            </w:r>
            <w:r w:rsidRPr="00B05FFB">
              <w:rPr>
                <w:color w:val="4472C4"/>
                <w:w w:val="115"/>
                <w:sz w:val="24"/>
                <w:szCs w:val="24"/>
                <w:lang w:val="pl-PL"/>
              </w:rPr>
              <w:t xml:space="preserve">– UWAGA: technologia promująca rozwiązania i analizy wysokiej czułości, eliminująca ograniczenie możliwości prowadzenia pomiarów wyłącznie do analiz w trybie z helem, który, zgodnie z tym co zapisał Zamawiający, powoduje osłabienie czułości sygnałów (z wymaganej 110 </w:t>
            </w:r>
            <w:proofErr w:type="spellStart"/>
            <w:r w:rsidRPr="00B05FFB">
              <w:rPr>
                <w:color w:val="4472C4"/>
                <w:w w:val="115"/>
                <w:sz w:val="24"/>
                <w:szCs w:val="24"/>
                <w:lang w:val="pl-PL"/>
              </w:rPr>
              <w:t>kcps</w:t>
            </w:r>
            <w:proofErr w:type="spellEnd"/>
            <w:r w:rsidRPr="00B05FFB">
              <w:rPr>
                <w:color w:val="4472C4"/>
                <w:w w:val="115"/>
                <w:sz w:val="24"/>
                <w:szCs w:val="24"/>
                <w:lang w:val="pl-PL"/>
              </w:rPr>
              <w:t>/</w:t>
            </w:r>
            <w:proofErr w:type="spellStart"/>
            <w:r w:rsidRPr="00B05FFB">
              <w:rPr>
                <w:color w:val="4472C4"/>
                <w:w w:val="115"/>
                <w:sz w:val="24"/>
                <w:szCs w:val="24"/>
                <w:lang w:val="pl-PL"/>
              </w:rPr>
              <w:t>ppb</w:t>
            </w:r>
            <w:proofErr w:type="spellEnd"/>
            <w:r w:rsidRPr="00B05FFB">
              <w:rPr>
                <w:color w:val="4472C4"/>
                <w:w w:val="115"/>
                <w:sz w:val="24"/>
                <w:szCs w:val="24"/>
                <w:lang w:val="pl-PL"/>
              </w:rPr>
              <w:t xml:space="preserve"> dla Co do 35 </w:t>
            </w:r>
            <w:proofErr w:type="spellStart"/>
            <w:r w:rsidRPr="00B05FFB">
              <w:rPr>
                <w:color w:val="4472C4"/>
                <w:w w:val="115"/>
                <w:sz w:val="24"/>
                <w:szCs w:val="24"/>
                <w:lang w:val="pl-PL"/>
              </w:rPr>
              <w:t>kcps</w:t>
            </w:r>
            <w:proofErr w:type="spellEnd"/>
            <w:r w:rsidRPr="00B05FFB">
              <w:rPr>
                <w:color w:val="4472C4"/>
                <w:w w:val="115"/>
                <w:sz w:val="24"/>
                <w:szCs w:val="24"/>
                <w:lang w:val="pl-PL"/>
              </w:rPr>
              <w:t>/</w:t>
            </w:r>
            <w:proofErr w:type="spellStart"/>
            <w:r w:rsidRPr="00B05FFB">
              <w:rPr>
                <w:color w:val="4472C4"/>
                <w:w w:val="115"/>
                <w:sz w:val="24"/>
                <w:szCs w:val="24"/>
                <w:lang w:val="pl-PL"/>
              </w:rPr>
              <w:t>ppb</w:t>
            </w:r>
            <w:proofErr w:type="spellEnd"/>
            <w:r w:rsidRPr="00B05FFB">
              <w:rPr>
                <w:color w:val="4472C4"/>
                <w:w w:val="115"/>
                <w:sz w:val="24"/>
                <w:szCs w:val="24"/>
                <w:lang w:val="pl-PL"/>
              </w:rPr>
              <w:t xml:space="preserve"> dla Co w trybie pracy z gazem kolizyjnym He). Proponujemy rozwiązanie, które daje większą swobodę w doborze gazów i wykorzystanie w pomiarach, obok trybu kolizyjnego, także trybu reakcyjnego, bardziej zaawansowanego technologicznie. Gazy reakcyjne usuwają, na zasadzie w pełni przewidywalnych reakcji chemicznych, źródła interferencji, a dodatkowo umieszczony w komorze kwadrupol (umożliwiający odcięcie mniejszych i większych mas) zapobiega ponownemu powstawaniu interferencji, co pozwala w pełni wykorzystać zalety techniki ICP- MS, czyli wysoką czułość i niskie granice</w:t>
            </w:r>
            <w:r w:rsidRPr="00B05FFB">
              <w:rPr>
                <w:color w:val="4472C4"/>
                <w:spacing w:val="2"/>
                <w:w w:val="115"/>
                <w:sz w:val="24"/>
                <w:szCs w:val="24"/>
                <w:lang w:val="pl-PL"/>
              </w:rPr>
              <w:t xml:space="preserve"> </w:t>
            </w:r>
            <w:r w:rsidRPr="00B05FFB">
              <w:rPr>
                <w:color w:val="4472C4"/>
                <w:w w:val="115"/>
                <w:sz w:val="24"/>
                <w:szCs w:val="24"/>
                <w:lang w:val="pl-PL"/>
              </w:rPr>
              <w:t>wykrywalności.</w:t>
            </w:r>
          </w:p>
          <w:p w:rsidR="00260865" w:rsidRPr="00B05FFB" w:rsidRDefault="00260865" w:rsidP="003A6A2D">
            <w:pPr>
              <w:pStyle w:val="TableParagraph"/>
              <w:numPr>
                <w:ilvl w:val="0"/>
                <w:numId w:val="16"/>
              </w:numPr>
              <w:tabs>
                <w:tab w:val="left" w:pos="420"/>
              </w:tabs>
              <w:spacing w:before="0"/>
              <w:rPr>
                <w:sz w:val="24"/>
                <w:szCs w:val="24"/>
                <w:lang w:val="pl-PL"/>
              </w:rPr>
            </w:pPr>
            <w:r w:rsidRPr="00B05FFB">
              <w:rPr>
                <w:w w:val="115"/>
                <w:sz w:val="24"/>
                <w:szCs w:val="24"/>
                <w:lang w:val="pl-PL"/>
              </w:rPr>
              <w:t>Komora wyposażona w kwadrupol, z prętami o</w:t>
            </w:r>
            <w:r w:rsidRPr="00B05FFB">
              <w:rPr>
                <w:spacing w:val="18"/>
                <w:w w:val="115"/>
                <w:sz w:val="24"/>
                <w:szCs w:val="24"/>
                <w:lang w:val="pl-PL"/>
              </w:rPr>
              <w:t xml:space="preserve"> </w:t>
            </w:r>
            <w:r w:rsidRPr="00B05FFB">
              <w:rPr>
                <w:w w:val="115"/>
                <w:sz w:val="24"/>
                <w:szCs w:val="24"/>
                <w:lang w:val="pl-PL"/>
              </w:rPr>
              <w:t>przekroju</w:t>
            </w:r>
          </w:p>
          <w:p w:rsidR="00260865" w:rsidRPr="00B05FFB" w:rsidRDefault="00260865" w:rsidP="003A6A2D">
            <w:pPr>
              <w:pStyle w:val="TableParagraph"/>
              <w:spacing w:before="0"/>
              <w:ind w:right="91"/>
              <w:rPr>
                <w:sz w:val="24"/>
                <w:szCs w:val="24"/>
                <w:lang w:val="pl-PL"/>
              </w:rPr>
            </w:pPr>
            <w:r w:rsidRPr="00B05FFB">
              <w:rPr>
                <w:w w:val="115"/>
                <w:sz w:val="24"/>
                <w:szCs w:val="24"/>
                <w:lang w:val="pl-PL"/>
              </w:rPr>
              <w:t xml:space="preserve">okrągłym umożliwiającymi optymalizację parametrów </w:t>
            </w:r>
            <w:proofErr w:type="spellStart"/>
            <w:r w:rsidRPr="00B05FFB">
              <w:rPr>
                <w:w w:val="115"/>
                <w:sz w:val="24"/>
                <w:szCs w:val="24"/>
                <w:lang w:val="pl-PL"/>
              </w:rPr>
              <w:t>RPq</w:t>
            </w:r>
            <w:proofErr w:type="spellEnd"/>
            <w:r w:rsidRPr="00B05FFB">
              <w:rPr>
                <w:w w:val="115"/>
                <w:sz w:val="24"/>
                <w:szCs w:val="24"/>
                <w:lang w:val="pl-PL"/>
              </w:rPr>
              <w:t xml:space="preserve"> i </w:t>
            </w:r>
            <w:proofErr w:type="spellStart"/>
            <w:r w:rsidRPr="00B05FFB">
              <w:rPr>
                <w:w w:val="115"/>
                <w:sz w:val="24"/>
                <w:szCs w:val="24"/>
                <w:lang w:val="pl-PL"/>
              </w:rPr>
              <w:t>RPa</w:t>
            </w:r>
            <w:proofErr w:type="spellEnd"/>
            <w:r w:rsidRPr="00B05FFB">
              <w:rPr>
                <w:w w:val="115"/>
                <w:sz w:val="24"/>
                <w:szCs w:val="24"/>
                <w:lang w:val="pl-PL"/>
              </w:rPr>
              <w:t xml:space="preserve"> oraz</w:t>
            </w:r>
            <w:r w:rsidRPr="00B05FFB">
              <w:rPr>
                <w:spacing w:val="-9"/>
                <w:w w:val="115"/>
                <w:sz w:val="24"/>
                <w:szCs w:val="24"/>
                <w:lang w:val="pl-PL"/>
              </w:rPr>
              <w:t xml:space="preserve"> </w:t>
            </w:r>
            <w:r w:rsidRPr="00B05FFB">
              <w:rPr>
                <w:w w:val="115"/>
                <w:sz w:val="24"/>
                <w:szCs w:val="24"/>
                <w:lang w:val="pl-PL"/>
              </w:rPr>
              <w:t>z</w:t>
            </w:r>
            <w:r w:rsidRPr="00B05FFB">
              <w:rPr>
                <w:spacing w:val="-9"/>
                <w:w w:val="115"/>
                <w:sz w:val="24"/>
                <w:szCs w:val="24"/>
                <w:lang w:val="pl-PL"/>
              </w:rPr>
              <w:t xml:space="preserve"> </w:t>
            </w:r>
            <w:r w:rsidRPr="00B05FFB">
              <w:rPr>
                <w:w w:val="115"/>
                <w:sz w:val="24"/>
                <w:szCs w:val="24"/>
                <w:lang w:val="pl-PL"/>
              </w:rPr>
              <w:t>prętami</w:t>
            </w:r>
            <w:r w:rsidRPr="00B05FFB">
              <w:rPr>
                <w:spacing w:val="-7"/>
                <w:w w:val="115"/>
                <w:sz w:val="24"/>
                <w:szCs w:val="24"/>
                <w:lang w:val="pl-PL"/>
              </w:rPr>
              <w:t xml:space="preserve"> </w:t>
            </w:r>
            <w:r w:rsidRPr="00B05FFB">
              <w:rPr>
                <w:w w:val="115"/>
                <w:sz w:val="24"/>
                <w:szCs w:val="24"/>
                <w:lang w:val="pl-PL"/>
              </w:rPr>
              <w:t>o</w:t>
            </w:r>
            <w:r w:rsidRPr="00B05FFB">
              <w:rPr>
                <w:spacing w:val="-9"/>
                <w:w w:val="115"/>
                <w:sz w:val="24"/>
                <w:szCs w:val="24"/>
                <w:lang w:val="pl-PL"/>
              </w:rPr>
              <w:t xml:space="preserve"> </w:t>
            </w:r>
            <w:r w:rsidRPr="00B05FFB">
              <w:rPr>
                <w:w w:val="115"/>
                <w:sz w:val="24"/>
                <w:szCs w:val="24"/>
                <w:lang w:val="pl-PL"/>
              </w:rPr>
              <w:t>przekroju</w:t>
            </w:r>
            <w:r w:rsidRPr="00B05FFB">
              <w:rPr>
                <w:spacing w:val="-8"/>
                <w:w w:val="115"/>
                <w:sz w:val="24"/>
                <w:szCs w:val="24"/>
                <w:lang w:val="pl-PL"/>
              </w:rPr>
              <w:t xml:space="preserve"> </w:t>
            </w:r>
            <w:r w:rsidRPr="00B05FFB">
              <w:rPr>
                <w:w w:val="115"/>
                <w:sz w:val="24"/>
                <w:szCs w:val="24"/>
                <w:lang w:val="pl-PL"/>
              </w:rPr>
              <w:t>„T”,</w:t>
            </w:r>
            <w:r w:rsidRPr="00B05FFB">
              <w:rPr>
                <w:spacing w:val="-8"/>
                <w:w w:val="115"/>
                <w:sz w:val="24"/>
                <w:szCs w:val="24"/>
                <w:lang w:val="pl-PL"/>
              </w:rPr>
              <w:t xml:space="preserve"> </w:t>
            </w:r>
            <w:r w:rsidRPr="00B05FFB">
              <w:rPr>
                <w:w w:val="115"/>
                <w:sz w:val="24"/>
                <w:szCs w:val="24"/>
                <w:lang w:val="pl-PL"/>
              </w:rPr>
              <w:t>modelującymi</w:t>
            </w:r>
            <w:r w:rsidRPr="00B05FFB">
              <w:rPr>
                <w:spacing w:val="-7"/>
                <w:w w:val="115"/>
                <w:sz w:val="24"/>
                <w:szCs w:val="24"/>
                <w:lang w:val="pl-PL"/>
              </w:rPr>
              <w:t xml:space="preserve"> </w:t>
            </w:r>
            <w:r w:rsidRPr="00B05FFB">
              <w:rPr>
                <w:w w:val="115"/>
                <w:sz w:val="24"/>
                <w:szCs w:val="24"/>
                <w:lang w:val="pl-PL"/>
              </w:rPr>
              <w:t>szybkość</w:t>
            </w:r>
            <w:r w:rsidRPr="00B05FFB">
              <w:rPr>
                <w:spacing w:val="-9"/>
                <w:w w:val="115"/>
                <w:sz w:val="24"/>
                <w:szCs w:val="24"/>
                <w:lang w:val="pl-PL"/>
              </w:rPr>
              <w:t xml:space="preserve"> </w:t>
            </w:r>
            <w:r w:rsidRPr="00B05FFB">
              <w:rPr>
                <w:w w:val="115"/>
                <w:sz w:val="24"/>
                <w:szCs w:val="24"/>
                <w:lang w:val="pl-PL"/>
              </w:rPr>
              <w:t>przepływu jonów przez</w:t>
            </w:r>
            <w:r w:rsidRPr="00B05FFB">
              <w:rPr>
                <w:spacing w:val="-12"/>
                <w:w w:val="115"/>
                <w:sz w:val="24"/>
                <w:szCs w:val="24"/>
                <w:lang w:val="pl-PL"/>
              </w:rPr>
              <w:t xml:space="preserve"> </w:t>
            </w:r>
            <w:r w:rsidRPr="00B05FFB">
              <w:rPr>
                <w:w w:val="115"/>
                <w:sz w:val="24"/>
                <w:szCs w:val="24"/>
                <w:lang w:val="pl-PL"/>
              </w:rPr>
              <w:t>komorę</w:t>
            </w:r>
          </w:p>
          <w:p w:rsidR="00260865" w:rsidRPr="00B05FFB" w:rsidRDefault="00260865" w:rsidP="003A6A2D">
            <w:pPr>
              <w:pStyle w:val="TableParagraph"/>
              <w:numPr>
                <w:ilvl w:val="0"/>
                <w:numId w:val="16"/>
              </w:numPr>
              <w:tabs>
                <w:tab w:val="left" w:pos="420"/>
              </w:tabs>
              <w:spacing w:before="0"/>
              <w:ind w:right="89"/>
              <w:rPr>
                <w:sz w:val="24"/>
                <w:szCs w:val="24"/>
                <w:lang w:val="pl-PL"/>
              </w:rPr>
            </w:pPr>
            <w:r w:rsidRPr="00B05FFB">
              <w:rPr>
                <w:w w:val="120"/>
                <w:position w:val="2"/>
                <w:sz w:val="24"/>
                <w:szCs w:val="24"/>
                <w:lang w:val="pl-PL"/>
              </w:rPr>
              <w:t>Umożliwia pracę z różnymi gazami (w tym He, H</w:t>
            </w:r>
            <w:r w:rsidRPr="00B05FFB">
              <w:rPr>
                <w:w w:val="120"/>
                <w:sz w:val="24"/>
                <w:szCs w:val="24"/>
                <w:lang w:val="pl-PL"/>
              </w:rPr>
              <w:t>2</w:t>
            </w:r>
            <w:r w:rsidRPr="00B05FFB">
              <w:rPr>
                <w:w w:val="120"/>
                <w:position w:val="2"/>
                <w:sz w:val="24"/>
                <w:szCs w:val="24"/>
                <w:lang w:val="pl-PL"/>
              </w:rPr>
              <w:t>, O</w:t>
            </w:r>
            <w:r w:rsidRPr="00B05FFB">
              <w:rPr>
                <w:w w:val="120"/>
                <w:sz w:val="24"/>
                <w:szCs w:val="24"/>
                <w:lang w:val="pl-PL"/>
              </w:rPr>
              <w:t>2</w:t>
            </w:r>
            <w:r w:rsidRPr="00B05FFB">
              <w:rPr>
                <w:w w:val="120"/>
                <w:position w:val="2"/>
                <w:sz w:val="24"/>
                <w:szCs w:val="24"/>
                <w:lang w:val="pl-PL"/>
              </w:rPr>
              <w:t>, CH</w:t>
            </w:r>
            <w:r w:rsidRPr="00B05FFB">
              <w:rPr>
                <w:w w:val="120"/>
                <w:sz w:val="24"/>
                <w:szCs w:val="24"/>
                <w:lang w:val="pl-PL"/>
              </w:rPr>
              <w:t>4,</w:t>
            </w:r>
            <w:r w:rsidRPr="00B05FFB">
              <w:rPr>
                <w:spacing w:val="-23"/>
                <w:w w:val="120"/>
                <w:sz w:val="24"/>
                <w:szCs w:val="24"/>
                <w:lang w:val="pl-PL"/>
              </w:rPr>
              <w:t xml:space="preserve"> </w:t>
            </w:r>
            <w:r w:rsidRPr="00B05FFB">
              <w:rPr>
                <w:w w:val="120"/>
                <w:position w:val="2"/>
                <w:sz w:val="24"/>
                <w:szCs w:val="24"/>
                <w:lang w:val="pl-PL"/>
              </w:rPr>
              <w:t>NH</w:t>
            </w:r>
            <w:r w:rsidRPr="00B05FFB">
              <w:rPr>
                <w:w w:val="120"/>
                <w:sz w:val="24"/>
                <w:szCs w:val="24"/>
                <w:lang w:val="pl-PL"/>
              </w:rPr>
              <w:t xml:space="preserve">3 </w:t>
            </w:r>
            <w:r w:rsidRPr="00B05FFB">
              <w:rPr>
                <w:w w:val="120"/>
                <w:position w:val="2"/>
                <w:sz w:val="24"/>
                <w:szCs w:val="24"/>
                <w:lang w:val="pl-PL"/>
              </w:rPr>
              <w:t>i mieszanką He/H</w:t>
            </w:r>
            <w:r w:rsidRPr="00B05FFB">
              <w:rPr>
                <w:w w:val="120"/>
                <w:sz w:val="24"/>
                <w:szCs w:val="24"/>
                <w:lang w:val="pl-PL"/>
              </w:rPr>
              <w:t>2</w:t>
            </w:r>
            <w:r w:rsidRPr="00B05FFB">
              <w:rPr>
                <w:w w:val="120"/>
                <w:position w:val="2"/>
                <w:sz w:val="24"/>
                <w:szCs w:val="24"/>
                <w:lang w:val="pl-PL"/>
              </w:rPr>
              <w:t>) zależnie od oznaczanych próbek i</w:t>
            </w:r>
            <w:r w:rsidRPr="00B05FFB">
              <w:rPr>
                <w:w w:val="120"/>
                <w:sz w:val="24"/>
                <w:szCs w:val="24"/>
                <w:lang w:val="pl-PL"/>
              </w:rPr>
              <w:t xml:space="preserve"> pierwiastków,</w:t>
            </w:r>
            <w:r w:rsidRPr="00B05FFB">
              <w:rPr>
                <w:spacing w:val="-36"/>
                <w:w w:val="120"/>
                <w:sz w:val="24"/>
                <w:szCs w:val="24"/>
                <w:lang w:val="pl-PL"/>
              </w:rPr>
              <w:t xml:space="preserve"> </w:t>
            </w:r>
            <w:r w:rsidRPr="00B05FFB">
              <w:rPr>
                <w:w w:val="120"/>
                <w:sz w:val="24"/>
                <w:szCs w:val="24"/>
                <w:lang w:val="pl-PL"/>
              </w:rPr>
              <w:t>a</w:t>
            </w:r>
            <w:r w:rsidRPr="00B05FFB">
              <w:rPr>
                <w:spacing w:val="-36"/>
                <w:w w:val="120"/>
                <w:sz w:val="24"/>
                <w:szCs w:val="24"/>
                <w:lang w:val="pl-PL"/>
              </w:rPr>
              <w:t xml:space="preserve"> </w:t>
            </w:r>
            <w:r w:rsidRPr="00B05FFB">
              <w:rPr>
                <w:w w:val="120"/>
                <w:sz w:val="24"/>
                <w:szCs w:val="24"/>
                <w:lang w:val="pl-PL"/>
              </w:rPr>
              <w:t>także</w:t>
            </w:r>
            <w:r w:rsidRPr="00B05FFB">
              <w:rPr>
                <w:spacing w:val="-36"/>
                <w:w w:val="120"/>
                <w:sz w:val="24"/>
                <w:szCs w:val="24"/>
                <w:lang w:val="pl-PL"/>
              </w:rPr>
              <w:t xml:space="preserve"> </w:t>
            </w:r>
            <w:r w:rsidRPr="00B05FFB">
              <w:rPr>
                <w:w w:val="120"/>
                <w:sz w:val="24"/>
                <w:szCs w:val="24"/>
                <w:lang w:val="pl-PL"/>
              </w:rPr>
              <w:t>umożliwia</w:t>
            </w:r>
            <w:r w:rsidRPr="00B05FFB">
              <w:rPr>
                <w:spacing w:val="-36"/>
                <w:w w:val="120"/>
                <w:sz w:val="24"/>
                <w:szCs w:val="24"/>
                <w:lang w:val="pl-PL"/>
              </w:rPr>
              <w:t xml:space="preserve"> </w:t>
            </w:r>
            <w:r w:rsidRPr="00B05FFB">
              <w:rPr>
                <w:w w:val="120"/>
                <w:sz w:val="24"/>
                <w:szCs w:val="24"/>
                <w:lang w:val="pl-PL"/>
              </w:rPr>
              <w:t>jej</w:t>
            </w:r>
            <w:r w:rsidRPr="00B05FFB">
              <w:rPr>
                <w:spacing w:val="-35"/>
                <w:w w:val="120"/>
                <w:sz w:val="24"/>
                <w:szCs w:val="24"/>
                <w:lang w:val="pl-PL"/>
              </w:rPr>
              <w:t xml:space="preserve"> </w:t>
            </w:r>
            <w:r w:rsidRPr="00B05FFB">
              <w:rPr>
                <w:w w:val="120"/>
                <w:sz w:val="24"/>
                <w:szCs w:val="24"/>
                <w:lang w:val="pl-PL"/>
              </w:rPr>
              <w:t>całkowite</w:t>
            </w:r>
            <w:r w:rsidRPr="00B05FFB">
              <w:rPr>
                <w:spacing w:val="-36"/>
                <w:w w:val="120"/>
                <w:sz w:val="24"/>
                <w:szCs w:val="24"/>
                <w:lang w:val="pl-PL"/>
              </w:rPr>
              <w:t xml:space="preserve"> </w:t>
            </w:r>
            <w:r w:rsidRPr="00B05FFB">
              <w:rPr>
                <w:w w:val="120"/>
                <w:sz w:val="24"/>
                <w:szCs w:val="24"/>
                <w:lang w:val="pl-PL"/>
              </w:rPr>
              <w:t>opróżnienie</w:t>
            </w:r>
            <w:r w:rsidRPr="00B05FFB">
              <w:rPr>
                <w:spacing w:val="-36"/>
                <w:w w:val="120"/>
                <w:sz w:val="24"/>
                <w:szCs w:val="24"/>
                <w:lang w:val="pl-PL"/>
              </w:rPr>
              <w:t xml:space="preserve"> </w:t>
            </w:r>
            <w:r w:rsidRPr="00B05FFB">
              <w:rPr>
                <w:w w:val="120"/>
                <w:sz w:val="24"/>
                <w:szCs w:val="24"/>
                <w:lang w:val="pl-PL"/>
              </w:rPr>
              <w:t>i</w:t>
            </w:r>
            <w:r w:rsidRPr="00B05FFB">
              <w:rPr>
                <w:spacing w:val="-35"/>
                <w:w w:val="120"/>
                <w:sz w:val="24"/>
                <w:szCs w:val="24"/>
                <w:lang w:val="pl-PL"/>
              </w:rPr>
              <w:t xml:space="preserve"> </w:t>
            </w:r>
            <w:r w:rsidRPr="00B05FFB">
              <w:rPr>
                <w:w w:val="120"/>
                <w:sz w:val="24"/>
                <w:szCs w:val="24"/>
                <w:lang w:val="pl-PL"/>
              </w:rPr>
              <w:t xml:space="preserve">pracę </w:t>
            </w:r>
            <w:r w:rsidRPr="00B05FFB">
              <w:rPr>
                <w:w w:val="115"/>
                <w:sz w:val="24"/>
                <w:szCs w:val="24"/>
                <w:lang w:val="pl-PL"/>
              </w:rPr>
              <w:t xml:space="preserve">spektrometru w trybie bez korekcji interferencji cząsteczkowych; </w:t>
            </w:r>
            <w:r w:rsidRPr="00B05FFB">
              <w:rPr>
                <w:w w:val="120"/>
                <w:sz w:val="24"/>
                <w:szCs w:val="24"/>
                <w:lang w:val="pl-PL"/>
              </w:rPr>
              <w:t>zmiana trybu pracy automatycznie wykonywana podczas pomiaru</w:t>
            </w:r>
            <w:r w:rsidRPr="00B05FFB">
              <w:rPr>
                <w:spacing w:val="-9"/>
                <w:w w:val="120"/>
                <w:sz w:val="24"/>
                <w:szCs w:val="24"/>
                <w:lang w:val="pl-PL"/>
              </w:rPr>
              <w:t xml:space="preserve"> </w:t>
            </w:r>
            <w:r w:rsidRPr="00B05FFB">
              <w:rPr>
                <w:w w:val="120"/>
                <w:sz w:val="24"/>
                <w:szCs w:val="24"/>
                <w:lang w:val="pl-PL"/>
              </w:rPr>
              <w:t>próbki,</w:t>
            </w:r>
          </w:p>
          <w:p w:rsidR="00260865" w:rsidRPr="00B05FFB" w:rsidRDefault="00260865" w:rsidP="003A6A2D">
            <w:pPr>
              <w:pStyle w:val="TableParagraph"/>
              <w:numPr>
                <w:ilvl w:val="0"/>
                <w:numId w:val="16"/>
              </w:numPr>
              <w:tabs>
                <w:tab w:val="left" w:pos="420"/>
              </w:tabs>
              <w:spacing w:before="0"/>
              <w:rPr>
                <w:sz w:val="24"/>
                <w:szCs w:val="24"/>
                <w:lang w:val="pl-PL"/>
              </w:rPr>
            </w:pPr>
            <w:r w:rsidRPr="00B05FFB">
              <w:rPr>
                <w:w w:val="120"/>
                <w:sz w:val="24"/>
                <w:szCs w:val="24"/>
                <w:lang w:val="pl-PL"/>
              </w:rPr>
              <w:lastRenderedPageBreak/>
              <w:t>Wyposażona</w:t>
            </w:r>
            <w:r w:rsidRPr="00B05FFB">
              <w:rPr>
                <w:spacing w:val="-14"/>
                <w:w w:val="120"/>
                <w:sz w:val="24"/>
                <w:szCs w:val="24"/>
                <w:lang w:val="pl-PL"/>
              </w:rPr>
              <w:t xml:space="preserve"> </w:t>
            </w:r>
            <w:r w:rsidRPr="00B05FFB">
              <w:rPr>
                <w:w w:val="120"/>
                <w:sz w:val="24"/>
                <w:szCs w:val="24"/>
                <w:lang w:val="pl-PL"/>
              </w:rPr>
              <w:t>w</w:t>
            </w:r>
            <w:r w:rsidRPr="00B05FFB">
              <w:rPr>
                <w:spacing w:val="-14"/>
                <w:w w:val="120"/>
                <w:sz w:val="24"/>
                <w:szCs w:val="24"/>
                <w:lang w:val="pl-PL"/>
              </w:rPr>
              <w:t xml:space="preserve"> </w:t>
            </w:r>
            <w:r w:rsidRPr="00B05FFB">
              <w:rPr>
                <w:w w:val="120"/>
                <w:sz w:val="24"/>
                <w:szCs w:val="24"/>
                <w:lang w:val="pl-PL"/>
              </w:rPr>
              <w:t>3</w:t>
            </w:r>
            <w:r w:rsidRPr="00B05FFB">
              <w:rPr>
                <w:spacing w:val="-14"/>
                <w:w w:val="120"/>
                <w:sz w:val="24"/>
                <w:szCs w:val="24"/>
                <w:lang w:val="pl-PL"/>
              </w:rPr>
              <w:t xml:space="preserve"> </w:t>
            </w:r>
            <w:r w:rsidRPr="00B05FFB">
              <w:rPr>
                <w:w w:val="120"/>
                <w:sz w:val="24"/>
                <w:szCs w:val="24"/>
                <w:lang w:val="pl-PL"/>
              </w:rPr>
              <w:t>kanały</w:t>
            </w:r>
            <w:r w:rsidRPr="00B05FFB">
              <w:rPr>
                <w:spacing w:val="-14"/>
                <w:w w:val="120"/>
                <w:sz w:val="24"/>
                <w:szCs w:val="24"/>
                <w:lang w:val="pl-PL"/>
              </w:rPr>
              <w:t xml:space="preserve"> </w:t>
            </w:r>
            <w:r w:rsidRPr="00B05FFB">
              <w:rPr>
                <w:w w:val="120"/>
                <w:sz w:val="24"/>
                <w:szCs w:val="24"/>
                <w:lang w:val="pl-PL"/>
              </w:rPr>
              <w:t>gazowe,</w:t>
            </w:r>
            <w:r w:rsidRPr="00B05FFB">
              <w:rPr>
                <w:spacing w:val="-14"/>
                <w:w w:val="120"/>
                <w:sz w:val="24"/>
                <w:szCs w:val="24"/>
                <w:lang w:val="pl-PL"/>
              </w:rPr>
              <w:t xml:space="preserve"> </w:t>
            </w:r>
            <w:r w:rsidRPr="00B05FFB">
              <w:rPr>
                <w:w w:val="120"/>
                <w:sz w:val="24"/>
                <w:szCs w:val="24"/>
                <w:lang w:val="pl-PL"/>
              </w:rPr>
              <w:t>z</w:t>
            </w:r>
            <w:r w:rsidRPr="00B05FFB">
              <w:rPr>
                <w:spacing w:val="-14"/>
                <w:w w:val="120"/>
                <w:sz w:val="24"/>
                <w:szCs w:val="24"/>
                <w:lang w:val="pl-PL"/>
              </w:rPr>
              <w:t xml:space="preserve"> </w:t>
            </w:r>
            <w:r w:rsidRPr="00B05FFB">
              <w:rPr>
                <w:w w:val="120"/>
                <w:sz w:val="24"/>
                <w:szCs w:val="24"/>
                <w:lang w:val="pl-PL"/>
              </w:rPr>
              <w:t>linią</w:t>
            </w:r>
            <w:r w:rsidRPr="00B05FFB">
              <w:rPr>
                <w:spacing w:val="-14"/>
                <w:w w:val="120"/>
                <w:sz w:val="24"/>
                <w:szCs w:val="24"/>
                <w:lang w:val="pl-PL"/>
              </w:rPr>
              <w:t xml:space="preserve"> </w:t>
            </w:r>
            <w:r w:rsidRPr="00B05FFB">
              <w:rPr>
                <w:w w:val="120"/>
                <w:sz w:val="24"/>
                <w:szCs w:val="24"/>
                <w:lang w:val="pl-PL"/>
              </w:rPr>
              <w:t>do</w:t>
            </w:r>
            <w:r w:rsidRPr="00B05FFB">
              <w:rPr>
                <w:spacing w:val="-14"/>
                <w:w w:val="120"/>
                <w:sz w:val="24"/>
                <w:szCs w:val="24"/>
                <w:lang w:val="pl-PL"/>
              </w:rPr>
              <w:t xml:space="preserve"> </w:t>
            </w:r>
            <w:r w:rsidRPr="00B05FFB">
              <w:rPr>
                <w:w w:val="120"/>
                <w:sz w:val="24"/>
                <w:szCs w:val="24"/>
                <w:lang w:val="pl-PL"/>
              </w:rPr>
              <w:t>helu</w:t>
            </w:r>
            <w:r w:rsidRPr="00B05FFB">
              <w:rPr>
                <w:spacing w:val="-14"/>
                <w:w w:val="120"/>
                <w:sz w:val="24"/>
                <w:szCs w:val="24"/>
                <w:lang w:val="pl-PL"/>
              </w:rPr>
              <w:t xml:space="preserve"> </w:t>
            </w:r>
            <w:r w:rsidRPr="00B05FFB">
              <w:rPr>
                <w:w w:val="120"/>
                <w:sz w:val="24"/>
                <w:szCs w:val="24"/>
                <w:lang w:val="pl-PL"/>
              </w:rPr>
              <w:t>w</w:t>
            </w:r>
            <w:r w:rsidRPr="00B05FFB">
              <w:rPr>
                <w:spacing w:val="-14"/>
                <w:w w:val="120"/>
                <w:sz w:val="24"/>
                <w:szCs w:val="24"/>
                <w:lang w:val="pl-PL"/>
              </w:rPr>
              <w:t xml:space="preserve"> </w:t>
            </w:r>
            <w:r w:rsidRPr="00B05FFB">
              <w:rPr>
                <w:w w:val="120"/>
                <w:sz w:val="24"/>
                <w:szCs w:val="24"/>
                <w:lang w:val="pl-PL"/>
              </w:rPr>
              <w:t>zestawie</w:t>
            </w:r>
          </w:p>
        </w:tc>
      </w:tr>
      <w:tr w:rsidR="00260865" w:rsidRPr="00B05FFB" w:rsidTr="003A6A2D">
        <w:tc>
          <w:tcPr>
            <w:tcW w:w="542" w:type="dxa"/>
          </w:tcPr>
          <w:p w:rsidR="00260865" w:rsidRPr="00B05FFB" w:rsidRDefault="00260865" w:rsidP="003A6A2D">
            <w:pPr>
              <w:pStyle w:val="TableParagraph"/>
              <w:spacing w:before="0"/>
              <w:ind w:left="0"/>
              <w:rPr>
                <w:sz w:val="24"/>
                <w:szCs w:val="24"/>
                <w:lang w:val="pl-PL"/>
              </w:rPr>
            </w:pPr>
          </w:p>
        </w:tc>
        <w:tc>
          <w:tcPr>
            <w:tcW w:w="2198" w:type="dxa"/>
          </w:tcPr>
          <w:p w:rsidR="00260865" w:rsidRPr="00B05FFB" w:rsidRDefault="00260865" w:rsidP="003A6A2D">
            <w:pPr>
              <w:pStyle w:val="TableParagraph"/>
              <w:spacing w:before="0"/>
              <w:ind w:left="0"/>
              <w:rPr>
                <w:sz w:val="24"/>
                <w:szCs w:val="24"/>
                <w:lang w:val="pl-PL"/>
              </w:rPr>
            </w:pPr>
          </w:p>
        </w:tc>
        <w:tc>
          <w:tcPr>
            <w:tcW w:w="6604" w:type="dxa"/>
          </w:tcPr>
          <w:p w:rsidR="00260865" w:rsidRPr="00B05FFB" w:rsidRDefault="00260865" w:rsidP="003A6A2D">
            <w:pPr>
              <w:pStyle w:val="TableParagraph"/>
              <w:numPr>
                <w:ilvl w:val="0"/>
                <w:numId w:val="15"/>
              </w:numPr>
              <w:tabs>
                <w:tab w:val="left" w:pos="420"/>
              </w:tabs>
              <w:spacing w:before="0"/>
              <w:ind w:right="91"/>
              <w:rPr>
                <w:sz w:val="24"/>
                <w:szCs w:val="24"/>
                <w:lang w:val="pl-PL"/>
              </w:rPr>
            </w:pPr>
            <w:r w:rsidRPr="00B05FFB">
              <w:rPr>
                <w:w w:val="120"/>
                <w:sz w:val="24"/>
                <w:szCs w:val="24"/>
                <w:lang w:val="pl-PL"/>
              </w:rPr>
              <w:t>Komora</w:t>
            </w:r>
            <w:r w:rsidRPr="00B05FFB">
              <w:rPr>
                <w:spacing w:val="-36"/>
                <w:w w:val="120"/>
                <w:sz w:val="24"/>
                <w:szCs w:val="24"/>
                <w:lang w:val="pl-PL"/>
              </w:rPr>
              <w:t xml:space="preserve"> </w:t>
            </w:r>
            <w:r w:rsidRPr="00B05FFB">
              <w:rPr>
                <w:w w:val="120"/>
                <w:sz w:val="24"/>
                <w:szCs w:val="24"/>
                <w:lang w:val="pl-PL"/>
              </w:rPr>
              <w:t>nie</w:t>
            </w:r>
            <w:r w:rsidRPr="00B05FFB">
              <w:rPr>
                <w:spacing w:val="-36"/>
                <w:w w:val="120"/>
                <w:sz w:val="24"/>
                <w:szCs w:val="24"/>
                <w:lang w:val="pl-PL"/>
              </w:rPr>
              <w:t xml:space="preserve"> </w:t>
            </w:r>
            <w:r w:rsidRPr="00B05FFB">
              <w:rPr>
                <w:w w:val="120"/>
                <w:sz w:val="24"/>
                <w:szCs w:val="24"/>
                <w:lang w:val="pl-PL"/>
              </w:rPr>
              <w:t>wymaga</w:t>
            </w:r>
            <w:r w:rsidRPr="00B05FFB">
              <w:rPr>
                <w:spacing w:val="-36"/>
                <w:w w:val="120"/>
                <w:sz w:val="24"/>
                <w:szCs w:val="24"/>
                <w:lang w:val="pl-PL"/>
              </w:rPr>
              <w:t xml:space="preserve"> </w:t>
            </w:r>
            <w:r w:rsidRPr="00B05FFB">
              <w:rPr>
                <w:w w:val="120"/>
                <w:sz w:val="24"/>
                <w:szCs w:val="24"/>
                <w:lang w:val="pl-PL"/>
              </w:rPr>
              <w:t>jakiegokolwiek</w:t>
            </w:r>
            <w:r w:rsidRPr="00B05FFB">
              <w:rPr>
                <w:spacing w:val="-36"/>
                <w:w w:val="120"/>
                <w:sz w:val="24"/>
                <w:szCs w:val="24"/>
                <w:lang w:val="pl-PL"/>
              </w:rPr>
              <w:t xml:space="preserve"> </w:t>
            </w:r>
            <w:r w:rsidRPr="00B05FFB">
              <w:rPr>
                <w:w w:val="120"/>
                <w:sz w:val="24"/>
                <w:szCs w:val="24"/>
                <w:lang w:val="pl-PL"/>
              </w:rPr>
              <w:t>czyszczenia,</w:t>
            </w:r>
            <w:r w:rsidRPr="00B05FFB">
              <w:rPr>
                <w:spacing w:val="-35"/>
                <w:w w:val="120"/>
                <w:sz w:val="24"/>
                <w:szCs w:val="24"/>
                <w:lang w:val="pl-PL"/>
              </w:rPr>
              <w:t xml:space="preserve"> </w:t>
            </w:r>
            <w:r w:rsidRPr="00B05FFB">
              <w:rPr>
                <w:w w:val="120"/>
                <w:sz w:val="24"/>
                <w:szCs w:val="24"/>
                <w:lang w:val="pl-PL"/>
              </w:rPr>
              <w:t>konserwacji</w:t>
            </w:r>
            <w:r w:rsidRPr="00B05FFB">
              <w:rPr>
                <w:spacing w:val="-36"/>
                <w:w w:val="120"/>
                <w:sz w:val="24"/>
                <w:szCs w:val="24"/>
                <w:lang w:val="pl-PL"/>
              </w:rPr>
              <w:t xml:space="preserve"> </w:t>
            </w:r>
            <w:r w:rsidRPr="00B05FFB">
              <w:rPr>
                <w:w w:val="120"/>
                <w:sz w:val="24"/>
                <w:szCs w:val="24"/>
                <w:lang w:val="pl-PL"/>
              </w:rPr>
              <w:t>lub cyklicznej</w:t>
            </w:r>
            <w:r w:rsidRPr="00B05FFB">
              <w:rPr>
                <w:spacing w:val="-9"/>
                <w:w w:val="120"/>
                <w:sz w:val="24"/>
                <w:szCs w:val="24"/>
                <w:lang w:val="pl-PL"/>
              </w:rPr>
              <w:t xml:space="preserve"> </w:t>
            </w:r>
            <w:r w:rsidRPr="00B05FFB">
              <w:rPr>
                <w:w w:val="120"/>
                <w:sz w:val="24"/>
                <w:szCs w:val="24"/>
                <w:lang w:val="pl-PL"/>
              </w:rPr>
              <w:t>wymiany,</w:t>
            </w:r>
          </w:p>
          <w:p w:rsidR="00260865" w:rsidRPr="00B05FFB" w:rsidRDefault="00260865" w:rsidP="003A6A2D">
            <w:pPr>
              <w:pStyle w:val="TableParagraph"/>
              <w:numPr>
                <w:ilvl w:val="0"/>
                <w:numId w:val="15"/>
              </w:numPr>
              <w:tabs>
                <w:tab w:val="left" w:pos="420"/>
              </w:tabs>
              <w:spacing w:before="0"/>
              <w:ind w:right="92"/>
              <w:rPr>
                <w:sz w:val="24"/>
                <w:szCs w:val="24"/>
                <w:lang w:val="pl-PL"/>
              </w:rPr>
            </w:pPr>
            <w:r w:rsidRPr="00B05FFB">
              <w:rPr>
                <w:w w:val="120"/>
                <w:sz w:val="24"/>
                <w:szCs w:val="24"/>
                <w:lang w:val="pl-PL"/>
              </w:rPr>
              <w:t>Umożliwia</w:t>
            </w:r>
            <w:r w:rsidRPr="00B05FFB">
              <w:rPr>
                <w:spacing w:val="-24"/>
                <w:w w:val="120"/>
                <w:sz w:val="24"/>
                <w:szCs w:val="24"/>
                <w:lang w:val="pl-PL"/>
              </w:rPr>
              <w:t xml:space="preserve"> </w:t>
            </w:r>
            <w:r w:rsidRPr="00B05FFB">
              <w:rPr>
                <w:w w:val="120"/>
                <w:sz w:val="24"/>
                <w:szCs w:val="24"/>
                <w:lang w:val="pl-PL"/>
              </w:rPr>
              <w:t>aktywną</w:t>
            </w:r>
            <w:r w:rsidRPr="00B05FFB">
              <w:rPr>
                <w:spacing w:val="-24"/>
                <w:w w:val="120"/>
                <w:sz w:val="24"/>
                <w:szCs w:val="24"/>
                <w:lang w:val="pl-PL"/>
              </w:rPr>
              <w:t xml:space="preserve"> </w:t>
            </w:r>
            <w:r w:rsidRPr="00B05FFB">
              <w:rPr>
                <w:w w:val="120"/>
                <w:sz w:val="24"/>
                <w:szCs w:val="24"/>
                <w:lang w:val="pl-PL"/>
              </w:rPr>
              <w:t>selekcję</w:t>
            </w:r>
            <w:r w:rsidRPr="00B05FFB">
              <w:rPr>
                <w:spacing w:val="-24"/>
                <w:w w:val="120"/>
                <w:sz w:val="24"/>
                <w:szCs w:val="24"/>
                <w:lang w:val="pl-PL"/>
              </w:rPr>
              <w:t xml:space="preserve"> </w:t>
            </w:r>
            <w:r w:rsidRPr="00B05FFB">
              <w:rPr>
                <w:w w:val="120"/>
                <w:sz w:val="24"/>
                <w:szCs w:val="24"/>
                <w:lang w:val="pl-PL"/>
              </w:rPr>
              <w:t>zarówno</w:t>
            </w:r>
            <w:r w:rsidRPr="00B05FFB">
              <w:rPr>
                <w:spacing w:val="-24"/>
                <w:w w:val="120"/>
                <w:sz w:val="24"/>
                <w:szCs w:val="24"/>
                <w:lang w:val="pl-PL"/>
              </w:rPr>
              <w:t xml:space="preserve"> </w:t>
            </w:r>
            <w:r w:rsidRPr="00B05FFB">
              <w:rPr>
                <w:w w:val="120"/>
                <w:sz w:val="24"/>
                <w:szCs w:val="24"/>
                <w:lang w:val="pl-PL"/>
              </w:rPr>
              <w:t>większych</w:t>
            </w:r>
            <w:r w:rsidRPr="00B05FFB">
              <w:rPr>
                <w:spacing w:val="-24"/>
                <w:w w:val="120"/>
                <w:sz w:val="24"/>
                <w:szCs w:val="24"/>
                <w:lang w:val="pl-PL"/>
              </w:rPr>
              <w:t xml:space="preserve"> </w:t>
            </w:r>
            <w:r w:rsidRPr="00B05FFB">
              <w:rPr>
                <w:w w:val="120"/>
                <w:sz w:val="24"/>
                <w:szCs w:val="24"/>
                <w:lang w:val="pl-PL"/>
              </w:rPr>
              <w:t>jak</w:t>
            </w:r>
            <w:r w:rsidRPr="00B05FFB">
              <w:rPr>
                <w:spacing w:val="-24"/>
                <w:w w:val="120"/>
                <w:sz w:val="24"/>
                <w:szCs w:val="24"/>
                <w:lang w:val="pl-PL"/>
              </w:rPr>
              <w:t xml:space="preserve"> </w:t>
            </w:r>
            <w:r w:rsidRPr="00B05FFB">
              <w:rPr>
                <w:w w:val="120"/>
                <w:sz w:val="24"/>
                <w:szCs w:val="24"/>
                <w:lang w:val="pl-PL"/>
              </w:rPr>
              <w:t>i</w:t>
            </w:r>
            <w:r w:rsidRPr="00B05FFB">
              <w:rPr>
                <w:spacing w:val="-24"/>
                <w:w w:val="120"/>
                <w:sz w:val="24"/>
                <w:szCs w:val="24"/>
                <w:lang w:val="pl-PL"/>
              </w:rPr>
              <w:t xml:space="preserve"> </w:t>
            </w:r>
            <w:r w:rsidRPr="00B05FFB">
              <w:rPr>
                <w:w w:val="120"/>
                <w:sz w:val="24"/>
                <w:szCs w:val="24"/>
                <w:lang w:val="pl-PL"/>
              </w:rPr>
              <w:t>mniejszych mas od masy</w:t>
            </w:r>
            <w:r w:rsidRPr="00B05FFB">
              <w:rPr>
                <w:spacing w:val="-26"/>
                <w:w w:val="120"/>
                <w:sz w:val="24"/>
                <w:szCs w:val="24"/>
                <w:lang w:val="pl-PL"/>
              </w:rPr>
              <w:t xml:space="preserve"> </w:t>
            </w:r>
            <w:r w:rsidRPr="00B05FFB">
              <w:rPr>
                <w:w w:val="120"/>
                <w:sz w:val="24"/>
                <w:szCs w:val="24"/>
                <w:lang w:val="pl-PL"/>
              </w:rPr>
              <w:t>badanej,</w:t>
            </w:r>
          </w:p>
          <w:p w:rsidR="00260865" w:rsidRPr="00B05FFB" w:rsidRDefault="00260865" w:rsidP="003A6A2D">
            <w:pPr>
              <w:pStyle w:val="TableParagraph"/>
              <w:numPr>
                <w:ilvl w:val="0"/>
                <w:numId w:val="15"/>
              </w:numPr>
              <w:tabs>
                <w:tab w:val="left" w:pos="420"/>
              </w:tabs>
              <w:spacing w:before="0"/>
              <w:ind w:right="90"/>
              <w:rPr>
                <w:sz w:val="24"/>
                <w:szCs w:val="24"/>
                <w:lang w:val="pl-PL"/>
              </w:rPr>
            </w:pPr>
            <w:r w:rsidRPr="00B05FFB">
              <w:rPr>
                <w:w w:val="120"/>
                <w:sz w:val="24"/>
                <w:szCs w:val="24"/>
                <w:lang w:val="pl-PL"/>
              </w:rPr>
              <w:t>Wyposażona w funkcję elektronicznego rozcieńczenia (EDR) pozwalającą analizować pierwiastki o niskich i wysokich stężeniach</w:t>
            </w:r>
            <w:r w:rsidRPr="00B05FFB">
              <w:rPr>
                <w:spacing w:val="-28"/>
                <w:w w:val="120"/>
                <w:sz w:val="24"/>
                <w:szCs w:val="24"/>
                <w:lang w:val="pl-PL"/>
              </w:rPr>
              <w:t xml:space="preserve"> </w:t>
            </w:r>
            <w:r w:rsidRPr="00B05FFB">
              <w:rPr>
                <w:w w:val="120"/>
                <w:sz w:val="24"/>
                <w:szCs w:val="24"/>
                <w:lang w:val="pl-PL"/>
              </w:rPr>
              <w:t>w</w:t>
            </w:r>
            <w:r w:rsidRPr="00B05FFB">
              <w:rPr>
                <w:spacing w:val="-28"/>
                <w:w w:val="120"/>
                <w:sz w:val="24"/>
                <w:szCs w:val="24"/>
                <w:lang w:val="pl-PL"/>
              </w:rPr>
              <w:t xml:space="preserve"> </w:t>
            </w:r>
            <w:r w:rsidRPr="00B05FFB">
              <w:rPr>
                <w:w w:val="120"/>
                <w:sz w:val="24"/>
                <w:szCs w:val="24"/>
                <w:lang w:val="pl-PL"/>
              </w:rPr>
              <w:t>jednym</w:t>
            </w:r>
            <w:r w:rsidRPr="00B05FFB">
              <w:rPr>
                <w:spacing w:val="-28"/>
                <w:w w:val="120"/>
                <w:sz w:val="24"/>
                <w:szCs w:val="24"/>
                <w:lang w:val="pl-PL"/>
              </w:rPr>
              <w:t xml:space="preserve"> </w:t>
            </w:r>
            <w:r w:rsidRPr="00B05FFB">
              <w:rPr>
                <w:w w:val="120"/>
                <w:sz w:val="24"/>
                <w:szCs w:val="24"/>
                <w:lang w:val="pl-PL"/>
              </w:rPr>
              <w:t>pomiarze,</w:t>
            </w:r>
            <w:r w:rsidRPr="00B05FFB">
              <w:rPr>
                <w:spacing w:val="-27"/>
                <w:w w:val="120"/>
                <w:sz w:val="24"/>
                <w:szCs w:val="24"/>
                <w:lang w:val="pl-PL"/>
              </w:rPr>
              <w:t xml:space="preserve"> </w:t>
            </w:r>
            <w:r w:rsidRPr="00B05FFB">
              <w:rPr>
                <w:w w:val="120"/>
                <w:sz w:val="24"/>
                <w:szCs w:val="24"/>
                <w:lang w:val="pl-PL"/>
              </w:rPr>
              <w:t>poszerzająca</w:t>
            </w:r>
            <w:r w:rsidRPr="00B05FFB">
              <w:rPr>
                <w:spacing w:val="-28"/>
                <w:w w:val="120"/>
                <w:sz w:val="24"/>
                <w:szCs w:val="24"/>
                <w:lang w:val="pl-PL"/>
              </w:rPr>
              <w:t xml:space="preserve"> </w:t>
            </w:r>
            <w:r w:rsidRPr="00B05FFB">
              <w:rPr>
                <w:w w:val="120"/>
                <w:sz w:val="24"/>
                <w:szCs w:val="24"/>
                <w:lang w:val="pl-PL"/>
              </w:rPr>
              <w:t>zakres</w:t>
            </w:r>
            <w:r w:rsidRPr="00B05FFB">
              <w:rPr>
                <w:spacing w:val="-27"/>
                <w:w w:val="120"/>
                <w:sz w:val="24"/>
                <w:szCs w:val="24"/>
                <w:lang w:val="pl-PL"/>
              </w:rPr>
              <w:t xml:space="preserve"> </w:t>
            </w:r>
            <w:r w:rsidRPr="00B05FFB">
              <w:rPr>
                <w:w w:val="120"/>
                <w:sz w:val="24"/>
                <w:szCs w:val="24"/>
                <w:lang w:val="pl-PL"/>
              </w:rPr>
              <w:t xml:space="preserve">dynamiczny urządzenia do 14 rzędów </w:t>
            </w:r>
            <w:r w:rsidRPr="00B05FFB">
              <w:rPr>
                <w:color w:val="4472C4"/>
                <w:w w:val="120"/>
                <w:sz w:val="24"/>
                <w:szCs w:val="24"/>
                <w:lang w:val="pl-PL"/>
              </w:rPr>
              <w:t>– UWAGA: parametr</w:t>
            </w:r>
            <w:r w:rsidRPr="00B05FFB">
              <w:rPr>
                <w:color w:val="4472C4"/>
                <w:spacing w:val="-34"/>
                <w:w w:val="120"/>
                <w:sz w:val="24"/>
                <w:szCs w:val="24"/>
                <w:lang w:val="pl-PL"/>
              </w:rPr>
              <w:t xml:space="preserve"> </w:t>
            </w:r>
            <w:r w:rsidRPr="00B05FFB">
              <w:rPr>
                <w:color w:val="4472C4"/>
                <w:w w:val="120"/>
                <w:sz w:val="24"/>
                <w:szCs w:val="24"/>
                <w:lang w:val="pl-PL"/>
              </w:rPr>
              <w:t>zdecydowanie lepszy niż wymagany przez Zamawiającego, pozwalający na selektywne</w:t>
            </w:r>
            <w:r w:rsidRPr="00B05FFB">
              <w:rPr>
                <w:color w:val="4472C4"/>
                <w:spacing w:val="20"/>
                <w:w w:val="120"/>
                <w:sz w:val="24"/>
                <w:szCs w:val="24"/>
                <w:lang w:val="pl-PL"/>
              </w:rPr>
              <w:t xml:space="preserve"> </w:t>
            </w:r>
            <w:r w:rsidRPr="00B05FFB">
              <w:rPr>
                <w:color w:val="4472C4"/>
                <w:w w:val="120"/>
                <w:sz w:val="24"/>
                <w:szCs w:val="24"/>
                <w:lang w:val="pl-PL"/>
              </w:rPr>
              <w:t>osłabianie</w:t>
            </w:r>
            <w:r w:rsidRPr="00B05FFB">
              <w:rPr>
                <w:color w:val="4472C4"/>
                <w:spacing w:val="20"/>
                <w:w w:val="120"/>
                <w:sz w:val="24"/>
                <w:szCs w:val="24"/>
                <w:lang w:val="pl-PL"/>
              </w:rPr>
              <w:t xml:space="preserve"> </w:t>
            </w:r>
            <w:r w:rsidRPr="00B05FFB">
              <w:rPr>
                <w:color w:val="4472C4"/>
                <w:w w:val="120"/>
                <w:sz w:val="24"/>
                <w:szCs w:val="24"/>
                <w:lang w:val="pl-PL"/>
              </w:rPr>
              <w:t>sygnału</w:t>
            </w:r>
            <w:r w:rsidRPr="00B05FFB">
              <w:rPr>
                <w:color w:val="4472C4"/>
                <w:spacing w:val="21"/>
                <w:w w:val="120"/>
                <w:sz w:val="24"/>
                <w:szCs w:val="24"/>
                <w:lang w:val="pl-PL"/>
              </w:rPr>
              <w:t xml:space="preserve"> </w:t>
            </w:r>
            <w:r w:rsidRPr="00B05FFB">
              <w:rPr>
                <w:color w:val="4472C4"/>
                <w:w w:val="120"/>
                <w:sz w:val="24"/>
                <w:szCs w:val="24"/>
                <w:lang w:val="pl-PL"/>
              </w:rPr>
              <w:t>danego</w:t>
            </w:r>
            <w:r w:rsidRPr="00B05FFB">
              <w:rPr>
                <w:color w:val="4472C4"/>
                <w:spacing w:val="20"/>
                <w:w w:val="120"/>
                <w:sz w:val="24"/>
                <w:szCs w:val="24"/>
                <w:lang w:val="pl-PL"/>
              </w:rPr>
              <w:t xml:space="preserve"> </w:t>
            </w:r>
            <w:r w:rsidRPr="00B05FFB">
              <w:rPr>
                <w:color w:val="4472C4"/>
                <w:w w:val="120"/>
                <w:sz w:val="24"/>
                <w:szCs w:val="24"/>
                <w:lang w:val="pl-PL"/>
              </w:rPr>
              <w:t>pierwiastka</w:t>
            </w:r>
            <w:r w:rsidRPr="00B05FFB">
              <w:rPr>
                <w:color w:val="4472C4"/>
                <w:spacing w:val="21"/>
                <w:w w:val="120"/>
                <w:sz w:val="24"/>
                <w:szCs w:val="24"/>
                <w:lang w:val="pl-PL"/>
              </w:rPr>
              <w:t xml:space="preserve"> </w:t>
            </w:r>
            <w:r w:rsidRPr="00B05FFB">
              <w:rPr>
                <w:color w:val="4472C4"/>
                <w:w w:val="120"/>
                <w:sz w:val="24"/>
                <w:szCs w:val="24"/>
                <w:lang w:val="pl-PL"/>
              </w:rPr>
              <w:t>bez</w:t>
            </w:r>
            <w:r w:rsidRPr="00B05FFB">
              <w:rPr>
                <w:color w:val="4472C4"/>
                <w:spacing w:val="22"/>
                <w:w w:val="120"/>
                <w:sz w:val="24"/>
                <w:szCs w:val="24"/>
                <w:lang w:val="pl-PL"/>
              </w:rPr>
              <w:t xml:space="preserve"> </w:t>
            </w:r>
            <w:r w:rsidRPr="00B05FFB">
              <w:rPr>
                <w:color w:val="4472C4"/>
                <w:w w:val="120"/>
                <w:sz w:val="24"/>
                <w:szCs w:val="24"/>
                <w:lang w:val="pl-PL"/>
              </w:rPr>
              <w:t>utraty</w:t>
            </w:r>
          </w:p>
          <w:p w:rsidR="00260865" w:rsidRPr="00B05FFB" w:rsidRDefault="00260865" w:rsidP="003A6A2D">
            <w:pPr>
              <w:pStyle w:val="TableParagraph"/>
              <w:spacing w:before="0"/>
              <w:rPr>
                <w:sz w:val="24"/>
                <w:szCs w:val="24"/>
                <w:lang w:val="pl-PL"/>
              </w:rPr>
            </w:pPr>
            <w:r w:rsidRPr="00B05FFB">
              <w:rPr>
                <w:color w:val="4472C4"/>
                <w:w w:val="120"/>
                <w:sz w:val="24"/>
                <w:szCs w:val="24"/>
                <w:lang w:val="pl-PL"/>
              </w:rPr>
              <w:t>czułości dla pozostałych sygnałów</w:t>
            </w:r>
          </w:p>
        </w:tc>
      </w:tr>
      <w:tr w:rsidR="00260865" w:rsidRPr="00856514" w:rsidTr="003A6A2D">
        <w:tc>
          <w:tcPr>
            <w:tcW w:w="542" w:type="dxa"/>
          </w:tcPr>
          <w:p w:rsidR="00260865" w:rsidRPr="00B05FFB" w:rsidRDefault="00260865" w:rsidP="003A6A2D">
            <w:pPr>
              <w:pStyle w:val="TableParagraph"/>
              <w:spacing w:before="0"/>
              <w:ind w:left="110"/>
              <w:rPr>
                <w:sz w:val="24"/>
                <w:szCs w:val="24"/>
                <w:lang w:val="pl-PL"/>
              </w:rPr>
            </w:pPr>
            <w:r w:rsidRPr="00B05FFB">
              <w:rPr>
                <w:w w:val="105"/>
                <w:sz w:val="24"/>
                <w:szCs w:val="24"/>
                <w:lang w:val="pl-PL"/>
              </w:rPr>
              <w:t>9.</w:t>
            </w:r>
          </w:p>
        </w:tc>
        <w:tc>
          <w:tcPr>
            <w:tcW w:w="2198" w:type="dxa"/>
          </w:tcPr>
          <w:p w:rsidR="00260865" w:rsidRPr="00B05FFB" w:rsidRDefault="00260865" w:rsidP="003A6A2D">
            <w:pPr>
              <w:pStyle w:val="TableParagraph"/>
              <w:spacing w:before="0"/>
              <w:ind w:left="110"/>
              <w:rPr>
                <w:sz w:val="24"/>
                <w:szCs w:val="24"/>
                <w:lang w:val="pl-PL"/>
              </w:rPr>
            </w:pPr>
            <w:r w:rsidRPr="00B05FFB">
              <w:rPr>
                <w:w w:val="115"/>
                <w:sz w:val="24"/>
                <w:szCs w:val="24"/>
                <w:lang w:val="pl-PL"/>
              </w:rPr>
              <w:t>Analizator mas</w:t>
            </w:r>
          </w:p>
        </w:tc>
        <w:tc>
          <w:tcPr>
            <w:tcW w:w="6604" w:type="dxa"/>
          </w:tcPr>
          <w:p w:rsidR="00260865" w:rsidRPr="00B05FFB" w:rsidRDefault="00260865" w:rsidP="003A6A2D">
            <w:pPr>
              <w:pStyle w:val="TableParagraph"/>
              <w:numPr>
                <w:ilvl w:val="0"/>
                <w:numId w:val="14"/>
              </w:numPr>
              <w:tabs>
                <w:tab w:val="left" w:pos="420"/>
              </w:tabs>
              <w:spacing w:before="0"/>
              <w:ind w:right="90"/>
              <w:rPr>
                <w:sz w:val="24"/>
                <w:szCs w:val="24"/>
                <w:lang w:val="pl-PL"/>
              </w:rPr>
            </w:pPr>
            <w:r w:rsidRPr="00B05FFB">
              <w:rPr>
                <w:w w:val="120"/>
                <w:sz w:val="24"/>
                <w:szCs w:val="24"/>
                <w:lang w:val="pl-PL"/>
              </w:rPr>
              <w:t>Częstotliwość</w:t>
            </w:r>
            <w:r w:rsidRPr="00B05FFB">
              <w:rPr>
                <w:spacing w:val="-29"/>
                <w:w w:val="120"/>
                <w:sz w:val="24"/>
                <w:szCs w:val="24"/>
                <w:lang w:val="pl-PL"/>
              </w:rPr>
              <w:t xml:space="preserve"> </w:t>
            </w:r>
            <w:r w:rsidRPr="00B05FFB">
              <w:rPr>
                <w:w w:val="120"/>
                <w:sz w:val="24"/>
                <w:szCs w:val="24"/>
                <w:lang w:val="pl-PL"/>
              </w:rPr>
              <w:t>analizatora</w:t>
            </w:r>
            <w:r w:rsidRPr="00B05FFB">
              <w:rPr>
                <w:spacing w:val="-29"/>
                <w:w w:val="120"/>
                <w:sz w:val="24"/>
                <w:szCs w:val="24"/>
                <w:lang w:val="pl-PL"/>
              </w:rPr>
              <w:t xml:space="preserve"> </w:t>
            </w:r>
            <w:r w:rsidRPr="00B05FFB">
              <w:rPr>
                <w:w w:val="120"/>
                <w:sz w:val="24"/>
                <w:szCs w:val="24"/>
                <w:lang w:val="pl-PL"/>
              </w:rPr>
              <w:t>2,5MHz</w:t>
            </w:r>
            <w:r w:rsidRPr="00B05FFB">
              <w:rPr>
                <w:spacing w:val="-29"/>
                <w:w w:val="120"/>
                <w:sz w:val="24"/>
                <w:szCs w:val="24"/>
                <w:lang w:val="pl-PL"/>
              </w:rPr>
              <w:t xml:space="preserve"> </w:t>
            </w:r>
            <w:r w:rsidRPr="00B05FFB">
              <w:rPr>
                <w:color w:val="4472C4"/>
                <w:w w:val="120"/>
                <w:sz w:val="24"/>
                <w:szCs w:val="24"/>
                <w:lang w:val="pl-PL"/>
              </w:rPr>
              <w:t>–</w:t>
            </w:r>
            <w:r w:rsidRPr="00B05FFB">
              <w:rPr>
                <w:color w:val="4472C4"/>
                <w:spacing w:val="-29"/>
                <w:w w:val="120"/>
                <w:sz w:val="24"/>
                <w:szCs w:val="24"/>
                <w:lang w:val="pl-PL"/>
              </w:rPr>
              <w:t xml:space="preserve"> </w:t>
            </w:r>
            <w:r w:rsidRPr="00B05FFB">
              <w:rPr>
                <w:color w:val="4472C4"/>
                <w:w w:val="120"/>
                <w:sz w:val="24"/>
                <w:szCs w:val="24"/>
                <w:lang w:val="pl-PL"/>
              </w:rPr>
              <w:t>UWAGA:</w:t>
            </w:r>
            <w:r w:rsidRPr="00B05FFB">
              <w:rPr>
                <w:color w:val="4472C4"/>
                <w:spacing w:val="-49"/>
                <w:w w:val="120"/>
                <w:sz w:val="24"/>
                <w:szCs w:val="24"/>
                <w:lang w:val="pl-PL"/>
              </w:rPr>
              <w:t xml:space="preserve"> </w:t>
            </w:r>
            <w:r w:rsidRPr="00B05FFB">
              <w:rPr>
                <w:color w:val="4472C4"/>
                <w:w w:val="120"/>
                <w:sz w:val="24"/>
                <w:szCs w:val="24"/>
                <w:lang w:val="pl-PL"/>
              </w:rPr>
              <w:t>częstotliwość</w:t>
            </w:r>
            <w:r w:rsidRPr="00B05FFB">
              <w:rPr>
                <w:color w:val="4472C4"/>
                <w:spacing w:val="-29"/>
                <w:w w:val="120"/>
                <w:sz w:val="24"/>
                <w:szCs w:val="24"/>
                <w:lang w:val="pl-PL"/>
              </w:rPr>
              <w:t xml:space="preserve"> </w:t>
            </w:r>
            <w:r w:rsidRPr="00B05FFB">
              <w:rPr>
                <w:color w:val="4472C4"/>
                <w:w w:val="120"/>
                <w:sz w:val="24"/>
                <w:szCs w:val="24"/>
                <w:lang w:val="pl-PL"/>
              </w:rPr>
              <w:t>nie świadczy o jakości analitycznej kwadrupola, jest tylko jednym, obok</w:t>
            </w:r>
            <w:r w:rsidRPr="00B05FFB">
              <w:rPr>
                <w:color w:val="4472C4"/>
                <w:spacing w:val="-38"/>
                <w:w w:val="120"/>
                <w:sz w:val="24"/>
                <w:szCs w:val="24"/>
                <w:lang w:val="pl-PL"/>
              </w:rPr>
              <w:t xml:space="preserve"> </w:t>
            </w:r>
            <w:r w:rsidRPr="00B05FFB">
              <w:rPr>
                <w:color w:val="4472C4"/>
                <w:w w:val="120"/>
                <w:sz w:val="24"/>
                <w:szCs w:val="24"/>
                <w:lang w:val="pl-PL"/>
              </w:rPr>
              <w:t>wymiarów</w:t>
            </w:r>
            <w:r w:rsidRPr="00B05FFB">
              <w:rPr>
                <w:color w:val="4472C4"/>
                <w:spacing w:val="-38"/>
                <w:w w:val="120"/>
                <w:sz w:val="24"/>
                <w:szCs w:val="24"/>
                <w:lang w:val="pl-PL"/>
              </w:rPr>
              <w:t xml:space="preserve"> </w:t>
            </w:r>
            <w:r w:rsidRPr="00B05FFB">
              <w:rPr>
                <w:color w:val="4472C4"/>
                <w:w w:val="120"/>
                <w:sz w:val="24"/>
                <w:szCs w:val="24"/>
                <w:lang w:val="pl-PL"/>
              </w:rPr>
              <w:t>i</w:t>
            </w:r>
            <w:r w:rsidRPr="00B05FFB">
              <w:rPr>
                <w:color w:val="4472C4"/>
                <w:spacing w:val="-38"/>
                <w:w w:val="120"/>
                <w:sz w:val="24"/>
                <w:szCs w:val="24"/>
                <w:lang w:val="pl-PL"/>
              </w:rPr>
              <w:t xml:space="preserve"> </w:t>
            </w:r>
            <w:r w:rsidRPr="00B05FFB">
              <w:rPr>
                <w:color w:val="4472C4"/>
                <w:w w:val="120"/>
                <w:sz w:val="24"/>
                <w:szCs w:val="24"/>
                <w:lang w:val="pl-PL"/>
              </w:rPr>
              <w:t>amplitudy</w:t>
            </w:r>
            <w:r w:rsidRPr="00B05FFB">
              <w:rPr>
                <w:color w:val="4472C4"/>
                <w:spacing w:val="-38"/>
                <w:w w:val="120"/>
                <w:sz w:val="24"/>
                <w:szCs w:val="24"/>
                <w:lang w:val="pl-PL"/>
              </w:rPr>
              <w:t xml:space="preserve"> </w:t>
            </w:r>
            <w:r w:rsidRPr="00B05FFB">
              <w:rPr>
                <w:color w:val="4472C4"/>
                <w:w w:val="120"/>
                <w:sz w:val="24"/>
                <w:szCs w:val="24"/>
                <w:lang w:val="pl-PL"/>
              </w:rPr>
              <w:t>przykładanych</w:t>
            </w:r>
            <w:r w:rsidRPr="00B05FFB">
              <w:rPr>
                <w:color w:val="4472C4"/>
                <w:spacing w:val="-38"/>
                <w:w w:val="120"/>
                <w:sz w:val="24"/>
                <w:szCs w:val="24"/>
                <w:lang w:val="pl-PL"/>
              </w:rPr>
              <w:t xml:space="preserve"> </w:t>
            </w:r>
            <w:r w:rsidRPr="00B05FFB">
              <w:rPr>
                <w:color w:val="4472C4"/>
                <w:w w:val="120"/>
                <w:sz w:val="24"/>
                <w:szCs w:val="24"/>
                <w:lang w:val="pl-PL"/>
              </w:rPr>
              <w:t>napięć,</w:t>
            </w:r>
            <w:r w:rsidRPr="00B05FFB">
              <w:rPr>
                <w:color w:val="4472C4"/>
                <w:spacing w:val="-37"/>
                <w:w w:val="120"/>
                <w:sz w:val="24"/>
                <w:szCs w:val="24"/>
                <w:lang w:val="pl-PL"/>
              </w:rPr>
              <w:t xml:space="preserve"> </w:t>
            </w:r>
            <w:r w:rsidRPr="00B05FFB">
              <w:rPr>
                <w:color w:val="4472C4"/>
                <w:w w:val="120"/>
                <w:sz w:val="24"/>
                <w:szCs w:val="24"/>
                <w:lang w:val="pl-PL"/>
              </w:rPr>
              <w:t>z</w:t>
            </w:r>
            <w:r w:rsidRPr="00B05FFB">
              <w:rPr>
                <w:color w:val="4472C4"/>
                <w:spacing w:val="-38"/>
                <w:w w:val="120"/>
                <w:sz w:val="24"/>
                <w:szCs w:val="24"/>
                <w:lang w:val="pl-PL"/>
              </w:rPr>
              <w:t xml:space="preserve"> </w:t>
            </w:r>
            <w:r w:rsidRPr="00B05FFB">
              <w:rPr>
                <w:color w:val="4472C4"/>
                <w:w w:val="120"/>
                <w:sz w:val="24"/>
                <w:szCs w:val="24"/>
                <w:lang w:val="pl-PL"/>
              </w:rPr>
              <w:t>parametrów opisujących kwadrupol. Natomiast główne parametry kwadrupola, istotne z punktu widzenia analitycznego, takie</w:t>
            </w:r>
            <w:r w:rsidRPr="00B05FFB">
              <w:rPr>
                <w:color w:val="4472C4"/>
                <w:spacing w:val="-19"/>
                <w:w w:val="120"/>
                <w:sz w:val="24"/>
                <w:szCs w:val="24"/>
                <w:lang w:val="pl-PL"/>
              </w:rPr>
              <w:t xml:space="preserve"> </w:t>
            </w:r>
            <w:r w:rsidRPr="00B05FFB">
              <w:rPr>
                <w:color w:val="4472C4"/>
                <w:w w:val="120"/>
                <w:sz w:val="24"/>
                <w:szCs w:val="24"/>
                <w:lang w:val="pl-PL"/>
              </w:rPr>
              <w:t>jak szybkość skanowania mas i rozdzielczość nie zostały przez Zamawiającego wyspecyfikowane jako</w:t>
            </w:r>
            <w:r w:rsidRPr="00B05FFB">
              <w:rPr>
                <w:color w:val="4472C4"/>
                <w:spacing w:val="-31"/>
                <w:w w:val="120"/>
                <w:sz w:val="24"/>
                <w:szCs w:val="24"/>
                <w:lang w:val="pl-PL"/>
              </w:rPr>
              <w:t xml:space="preserve"> </w:t>
            </w:r>
            <w:r w:rsidRPr="00B05FFB">
              <w:rPr>
                <w:color w:val="4472C4"/>
                <w:w w:val="120"/>
                <w:sz w:val="24"/>
                <w:szCs w:val="24"/>
                <w:lang w:val="pl-PL"/>
              </w:rPr>
              <w:t>wymagane</w:t>
            </w:r>
          </w:p>
          <w:p w:rsidR="00260865" w:rsidRPr="00B05FFB" w:rsidRDefault="00260865" w:rsidP="003A6A2D">
            <w:pPr>
              <w:pStyle w:val="TableParagraph"/>
              <w:numPr>
                <w:ilvl w:val="0"/>
                <w:numId w:val="14"/>
              </w:numPr>
              <w:tabs>
                <w:tab w:val="left" w:pos="420"/>
              </w:tabs>
              <w:spacing w:before="0"/>
              <w:ind w:right="91"/>
              <w:rPr>
                <w:sz w:val="24"/>
                <w:szCs w:val="24"/>
                <w:lang w:val="pl-PL"/>
              </w:rPr>
            </w:pPr>
            <w:r w:rsidRPr="00B05FFB">
              <w:rPr>
                <w:w w:val="115"/>
                <w:sz w:val="24"/>
                <w:szCs w:val="24"/>
                <w:lang w:val="pl-PL"/>
              </w:rPr>
              <w:t xml:space="preserve">Kwadrupolowy system rozdziału mas o szybkości skanowania 5000 </w:t>
            </w:r>
            <w:proofErr w:type="spellStart"/>
            <w:r w:rsidRPr="00B05FFB">
              <w:rPr>
                <w:w w:val="115"/>
                <w:sz w:val="24"/>
                <w:szCs w:val="24"/>
                <w:lang w:val="pl-PL"/>
              </w:rPr>
              <w:t>amu</w:t>
            </w:r>
            <w:proofErr w:type="spellEnd"/>
            <w:r w:rsidRPr="00B05FFB">
              <w:rPr>
                <w:w w:val="115"/>
                <w:sz w:val="24"/>
                <w:szCs w:val="24"/>
                <w:lang w:val="pl-PL"/>
              </w:rPr>
              <w:t xml:space="preserve">/s (skanowanie wszystkich mas w zakresie od </w:t>
            </w:r>
            <w:r w:rsidRPr="00B05FFB">
              <w:rPr>
                <w:w w:val="105"/>
                <w:sz w:val="24"/>
                <w:szCs w:val="24"/>
                <w:lang w:val="pl-PL"/>
              </w:rPr>
              <w:t xml:space="preserve">1 </w:t>
            </w:r>
            <w:r w:rsidRPr="00B05FFB">
              <w:rPr>
                <w:w w:val="115"/>
                <w:sz w:val="24"/>
                <w:szCs w:val="24"/>
                <w:lang w:val="pl-PL"/>
              </w:rPr>
              <w:t xml:space="preserve">do 285 </w:t>
            </w:r>
            <w:proofErr w:type="spellStart"/>
            <w:r w:rsidRPr="00B05FFB">
              <w:rPr>
                <w:w w:val="115"/>
                <w:sz w:val="24"/>
                <w:szCs w:val="24"/>
                <w:lang w:val="pl-PL"/>
              </w:rPr>
              <w:t>amu</w:t>
            </w:r>
            <w:proofErr w:type="spellEnd"/>
            <w:r w:rsidRPr="00B05FFB">
              <w:rPr>
                <w:w w:val="115"/>
                <w:sz w:val="24"/>
                <w:szCs w:val="24"/>
                <w:lang w:val="pl-PL"/>
              </w:rPr>
              <w:t>)</w:t>
            </w:r>
          </w:p>
          <w:p w:rsidR="00260865" w:rsidRPr="00B05FFB" w:rsidRDefault="00260865" w:rsidP="003A6A2D">
            <w:pPr>
              <w:pStyle w:val="TableParagraph"/>
              <w:numPr>
                <w:ilvl w:val="0"/>
                <w:numId w:val="14"/>
              </w:numPr>
              <w:tabs>
                <w:tab w:val="left" w:pos="420"/>
              </w:tabs>
              <w:spacing w:before="0"/>
              <w:rPr>
                <w:sz w:val="24"/>
                <w:szCs w:val="24"/>
                <w:lang w:val="pl-PL"/>
              </w:rPr>
            </w:pPr>
            <w:r w:rsidRPr="00B05FFB">
              <w:rPr>
                <w:w w:val="115"/>
                <w:sz w:val="24"/>
                <w:szCs w:val="24"/>
                <w:lang w:val="pl-PL"/>
              </w:rPr>
              <w:t xml:space="preserve">Regulowana rozdzielczość w zakresie od 0,3 do </w:t>
            </w:r>
            <w:r w:rsidRPr="00B05FFB">
              <w:rPr>
                <w:w w:val="105"/>
                <w:sz w:val="24"/>
                <w:szCs w:val="24"/>
                <w:lang w:val="pl-PL"/>
              </w:rPr>
              <w:t>1</w:t>
            </w:r>
            <w:r w:rsidRPr="00B05FFB">
              <w:rPr>
                <w:spacing w:val="-25"/>
                <w:w w:val="105"/>
                <w:sz w:val="24"/>
                <w:szCs w:val="24"/>
                <w:lang w:val="pl-PL"/>
              </w:rPr>
              <w:t xml:space="preserve"> </w:t>
            </w:r>
            <w:proofErr w:type="spellStart"/>
            <w:r w:rsidRPr="00B05FFB">
              <w:rPr>
                <w:w w:val="115"/>
                <w:sz w:val="24"/>
                <w:szCs w:val="24"/>
                <w:lang w:val="pl-PL"/>
              </w:rPr>
              <w:t>amu</w:t>
            </w:r>
            <w:proofErr w:type="spellEnd"/>
          </w:p>
          <w:p w:rsidR="00260865" w:rsidRPr="00B05FFB" w:rsidRDefault="00260865" w:rsidP="003A6A2D">
            <w:pPr>
              <w:pStyle w:val="TableParagraph"/>
              <w:numPr>
                <w:ilvl w:val="0"/>
                <w:numId w:val="14"/>
              </w:numPr>
              <w:tabs>
                <w:tab w:val="left" w:pos="420"/>
              </w:tabs>
              <w:spacing w:before="0"/>
              <w:ind w:right="91"/>
              <w:rPr>
                <w:sz w:val="24"/>
                <w:szCs w:val="24"/>
                <w:lang w:val="pl-PL"/>
              </w:rPr>
            </w:pPr>
            <w:r w:rsidRPr="00B05FFB">
              <w:rPr>
                <w:w w:val="120"/>
                <w:sz w:val="24"/>
                <w:szCs w:val="24"/>
                <w:lang w:val="pl-PL"/>
              </w:rPr>
              <w:t>Pręty kwadrupola niewymagające jakichkolwiek zabiegów konserwacyjnych i</w:t>
            </w:r>
            <w:r w:rsidRPr="00B05FFB">
              <w:rPr>
                <w:spacing w:val="-18"/>
                <w:w w:val="120"/>
                <w:sz w:val="24"/>
                <w:szCs w:val="24"/>
                <w:lang w:val="pl-PL"/>
              </w:rPr>
              <w:t xml:space="preserve"> </w:t>
            </w:r>
            <w:r w:rsidRPr="00B05FFB">
              <w:rPr>
                <w:w w:val="120"/>
                <w:sz w:val="24"/>
                <w:szCs w:val="24"/>
                <w:lang w:val="pl-PL"/>
              </w:rPr>
              <w:t>czyszczenia</w:t>
            </w:r>
          </w:p>
        </w:tc>
      </w:tr>
      <w:tr w:rsidR="00260865" w:rsidRPr="00B05FFB" w:rsidTr="003A6A2D">
        <w:tc>
          <w:tcPr>
            <w:tcW w:w="542" w:type="dxa"/>
          </w:tcPr>
          <w:p w:rsidR="00260865" w:rsidRPr="00B05FFB" w:rsidRDefault="00260865" w:rsidP="003A6A2D">
            <w:pPr>
              <w:pStyle w:val="TableParagraph"/>
              <w:spacing w:before="0"/>
              <w:ind w:left="110"/>
              <w:rPr>
                <w:sz w:val="24"/>
                <w:szCs w:val="24"/>
                <w:lang w:val="pl-PL"/>
              </w:rPr>
            </w:pPr>
            <w:r w:rsidRPr="00B05FFB">
              <w:rPr>
                <w:sz w:val="24"/>
                <w:szCs w:val="24"/>
                <w:lang w:val="pl-PL"/>
              </w:rPr>
              <w:t>10.</w:t>
            </w:r>
          </w:p>
        </w:tc>
        <w:tc>
          <w:tcPr>
            <w:tcW w:w="2198" w:type="dxa"/>
          </w:tcPr>
          <w:p w:rsidR="00260865" w:rsidRPr="00B05FFB" w:rsidRDefault="00260865" w:rsidP="003A6A2D">
            <w:pPr>
              <w:pStyle w:val="TableParagraph"/>
              <w:spacing w:before="0"/>
              <w:ind w:left="110"/>
              <w:rPr>
                <w:sz w:val="24"/>
                <w:szCs w:val="24"/>
                <w:lang w:val="pl-PL"/>
              </w:rPr>
            </w:pPr>
            <w:r w:rsidRPr="00B05FFB">
              <w:rPr>
                <w:w w:val="115"/>
                <w:sz w:val="24"/>
                <w:szCs w:val="24"/>
                <w:lang w:val="pl-PL"/>
              </w:rPr>
              <w:t>Detektor</w:t>
            </w:r>
          </w:p>
        </w:tc>
        <w:tc>
          <w:tcPr>
            <w:tcW w:w="6604" w:type="dxa"/>
          </w:tcPr>
          <w:p w:rsidR="00260865" w:rsidRPr="00B05FFB" w:rsidRDefault="00260865" w:rsidP="003A6A2D">
            <w:pPr>
              <w:pStyle w:val="TableParagraph"/>
              <w:numPr>
                <w:ilvl w:val="0"/>
                <w:numId w:val="13"/>
              </w:numPr>
              <w:tabs>
                <w:tab w:val="left" w:pos="420"/>
              </w:tabs>
              <w:spacing w:before="0"/>
              <w:ind w:right="90"/>
              <w:rPr>
                <w:sz w:val="24"/>
                <w:szCs w:val="24"/>
                <w:lang w:val="pl-PL"/>
              </w:rPr>
            </w:pPr>
            <w:r w:rsidRPr="00B05FFB">
              <w:rPr>
                <w:w w:val="115"/>
                <w:sz w:val="24"/>
                <w:szCs w:val="24"/>
                <w:lang w:val="pl-PL"/>
              </w:rPr>
              <w:t>Detektor dwustopniowy umożliwiający jednoczesną pracę w trybach impulsowego i analogowego pomiaru sygnału, posiadający  zabezpieczenie  przed   przeładowaniem   zarówno w trybie pracy impulsowej jak i</w:t>
            </w:r>
            <w:r w:rsidRPr="00B05FFB">
              <w:rPr>
                <w:spacing w:val="-30"/>
                <w:w w:val="115"/>
                <w:sz w:val="24"/>
                <w:szCs w:val="24"/>
                <w:lang w:val="pl-PL"/>
              </w:rPr>
              <w:t xml:space="preserve"> </w:t>
            </w:r>
            <w:r w:rsidRPr="00B05FFB">
              <w:rPr>
                <w:w w:val="115"/>
                <w:sz w:val="24"/>
                <w:szCs w:val="24"/>
                <w:lang w:val="pl-PL"/>
              </w:rPr>
              <w:t>analogowej,</w:t>
            </w:r>
          </w:p>
          <w:p w:rsidR="00260865" w:rsidRPr="00B05FFB" w:rsidRDefault="00260865" w:rsidP="003A6A2D">
            <w:pPr>
              <w:pStyle w:val="TableParagraph"/>
              <w:numPr>
                <w:ilvl w:val="0"/>
                <w:numId w:val="13"/>
              </w:numPr>
              <w:tabs>
                <w:tab w:val="left" w:pos="420"/>
              </w:tabs>
              <w:spacing w:before="0"/>
              <w:rPr>
                <w:sz w:val="24"/>
                <w:szCs w:val="24"/>
                <w:lang w:val="pl-PL"/>
              </w:rPr>
            </w:pPr>
            <w:r w:rsidRPr="00B05FFB">
              <w:rPr>
                <w:w w:val="115"/>
                <w:sz w:val="24"/>
                <w:szCs w:val="24"/>
                <w:lang w:val="pl-PL"/>
              </w:rPr>
              <w:t>System</w:t>
            </w:r>
            <w:r w:rsidRPr="00B05FFB">
              <w:rPr>
                <w:spacing w:val="-7"/>
                <w:w w:val="115"/>
                <w:sz w:val="24"/>
                <w:szCs w:val="24"/>
                <w:lang w:val="pl-PL"/>
              </w:rPr>
              <w:t xml:space="preserve"> </w:t>
            </w:r>
            <w:r w:rsidRPr="00B05FFB">
              <w:rPr>
                <w:w w:val="115"/>
                <w:sz w:val="24"/>
                <w:szCs w:val="24"/>
                <w:lang w:val="pl-PL"/>
              </w:rPr>
              <w:t>detekcji</w:t>
            </w:r>
            <w:r w:rsidRPr="00B05FFB">
              <w:rPr>
                <w:spacing w:val="-6"/>
                <w:w w:val="115"/>
                <w:sz w:val="24"/>
                <w:szCs w:val="24"/>
                <w:lang w:val="pl-PL"/>
              </w:rPr>
              <w:t xml:space="preserve"> </w:t>
            </w:r>
            <w:r w:rsidRPr="00B05FFB">
              <w:rPr>
                <w:w w:val="115"/>
                <w:sz w:val="24"/>
                <w:szCs w:val="24"/>
                <w:lang w:val="pl-PL"/>
              </w:rPr>
              <w:t>umożliwiający</w:t>
            </w:r>
            <w:r w:rsidRPr="00B05FFB">
              <w:rPr>
                <w:spacing w:val="-5"/>
                <w:w w:val="115"/>
                <w:sz w:val="24"/>
                <w:szCs w:val="24"/>
                <w:lang w:val="pl-PL"/>
              </w:rPr>
              <w:t xml:space="preserve"> </w:t>
            </w:r>
            <w:r w:rsidRPr="00B05FFB">
              <w:rPr>
                <w:w w:val="115"/>
                <w:sz w:val="24"/>
                <w:szCs w:val="24"/>
                <w:lang w:val="pl-PL"/>
              </w:rPr>
              <w:t>pomiary</w:t>
            </w:r>
            <w:r w:rsidRPr="00B05FFB">
              <w:rPr>
                <w:spacing w:val="-6"/>
                <w:w w:val="115"/>
                <w:sz w:val="24"/>
                <w:szCs w:val="24"/>
                <w:lang w:val="pl-PL"/>
              </w:rPr>
              <w:t xml:space="preserve"> </w:t>
            </w:r>
            <w:r w:rsidRPr="00B05FFB">
              <w:rPr>
                <w:w w:val="115"/>
                <w:sz w:val="24"/>
                <w:szCs w:val="24"/>
                <w:lang w:val="pl-PL"/>
              </w:rPr>
              <w:t>w</w:t>
            </w:r>
            <w:r w:rsidRPr="00B05FFB">
              <w:rPr>
                <w:spacing w:val="-6"/>
                <w:w w:val="115"/>
                <w:sz w:val="24"/>
                <w:szCs w:val="24"/>
                <w:lang w:val="pl-PL"/>
              </w:rPr>
              <w:t xml:space="preserve"> </w:t>
            </w:r>
            <w:r w:rsidRPr="00B05FFB">
              <w:rPr>
                <w:w w:val="115"/>
                <w:sz w:val="24"/>
                <w:szCs w:val="24"/>
                <w:lang w:val="pl-PL"/>
              </w:rPr>
              <w:t>zakresie</w:t>
            </w:r>
            <w:r w:rsidRPr="00B05FFB">
              <w:rPr>
                <w:spacing w:val="-6"/>
                <w:w w:val="115"/>
                <w:sz w:val="24"/>
                <w:szCs w:val="24"/>
                <w:lang w:val="pl-PL"/>
              </w:rPr>
              <w:t xml:space="preserve"> </w:t>
            </w:r>
            <w:r w:rsidRPr="00B05FFB">
              <w:rPr>
                <w:w w:val="115"/>
                <w:sz w:val="24"/>
                <w:szCs w:val="24"/>
                <w:lang w:val="pl-PL"/>
              </w:rPr>
              <w:t>od</w:t>
            </w:r>
            <w:r w:rsidRPr="00B05FFB">
              <w:rPr>
                <w:spacing w:val="-6"/>
                <w:w w:val="115"/>
                <w:sz w:val="24"/>
                <w:szCs w:val="24"/>
                <w:lang w:val="pl-PL"/>
              </w:rPr>
              <w:t xml:space="preserve"> </w:t>
            </w:r>
            <w:r w:rsidRPr="00B05FFB">
              <w:rPr>
                <w:w w:val="115"/>
                <w:sz w:val="24"/>
                <w:szCs w:val="24"/>
                <w:lang w:val="pl-PL"/>
              </w:rPr>
              <w:t>&lt;0.1</w:t>
            </w:r>
            <w:r w:rsidRPr="00B05FFB">
              <w:rPr>
                <w:spacing w:val="-6"/>
                <w:w w:val="115"/>
                <w:sz w:val="24"/>
                <w:szCs w:val="24"/>
                <w:lang w:val="pl-PL"/>
              </w:rPr>
              <w:t xml:space="preserve"> </w:t>
            </w:r>
            <w:proofErr w:type="spellStart"/>
            <w:r w:rsidRPr="00B05FFB">
              <w:rPr>
                <w:w w:val="115"/>
                <w:sz w:val="24"/>
                <w:szCs w:val="24"/>
                <w:lang w:val="pl-PL"/>
              </w:rPr>
              <w:t>cps</w:t>
            </w:r>
            <w:proofErr w:type="spellEnd"/>
            <w:r w:rsidRPr="00B05FFB">
              <w:rPr>
                <w:spacing w:val="-5"/>
                <w:w w:val="115"/>
                <w:sz w:val="24"/>
                <w:szCs w:val="24"/>
                <w:lang w:val="pl-PL"/>
              </w:rPr>
              <w:t xml:space="preserve"> </w:t>
            </w:r>
            <w:r w:rsidRPr="00B05FFB">
              <w:rPr>
                <w:w w:val="115"/>
                <w:sz w:val="24"/>
                <w:szCs w:val="24"/>
                <w:lang w:val="pl-PL"/>
              </w:rPr>
              <w:t>do</w:t>
            </w:r>
          </w:p>
          <w:p w:rsidR="00260865" w:rsidRPr="00B05FFB" w:rsidRDefault="00260865" w:rsidP="003A6A2D">
            <w:pPr>
              <w:pStyle w:val="TableParagraph"/>
              <w:spacing w:before="0"/>
              <w:ind w:right="91"/>
              <w:rPr>
                <w:sz w:val="24"/>
                <w:szCs w:val="24"/>
                <w:lang w:val="pl-PL"/>
              </w:rPr>
            </w:pPr>
            <w:r w:rsidRPr="00B05FFB">
              <w:rPr>
                <w:w w:val="115"/>
                <w:sz w:val="24"/>
                <w:szCs w:val="24"/>
                <w:lang w:val="pl-PL"/>
              </w:rPr>
              <w:t>&gt;10</w:t>
            </w:r>
            <w:r w:rsidRPr="00B05FFB">
              <w:rPr>
                <w:w w:val="115"/>
                <w:position w:val="7"/>
                <w:sz w:val="24"/>
                <w:szCs w:val="24"/>
                <w:lang w:val="pl-PL"/>
              </w:rPr>
              <w:t>9</w:t>
            </w:r>
            <w:proofErr w:type="spellStart"/>
            <w:r w:rsidRPr="00B05FFB">
              <w:rPr>
                <w:w w:val="115"/>
                <w:sz w:val="24"/>
                <w:szCs w:val="24"/>
                <w:lang w:val="pl-PL"/>
              </w:rPr>
              <w:t>cps</w:t>
            </w:r>
            <w:proofErr w:type="spellEnd"/>
            <w:r w:rsidRPr="00B05FFB">
              <w:rPr>
                <w:w w:val="115"/>
                <w:sz w:val="24"/>
                <w:szCs w:val="24"/>
                <w:lang w:val="pl-PL"/>
              </w:rPr>
              <w:t xml:space="preserve"> (10 rzędów wielkości liniowego zakresu dynamicznego w pojedynczym ciągłym skanowaniu)</w:t>
            </w:r>
          </w:p>
          <w:p w:rsidR="00260865" w:rsidRPr="00B05FFB" w:rsidRDefault="00260865" w:rsidP="003A6A2D">
            <w:pPr>
              <w:pStyle w:val="TableParagraph"/>
              <w:numPr>
                <w:ilvl w:val="0"/>
                <w:numId w:val="13"/>
              </w:numPr>
              <w:tabs>
                <w:tab w:val="left" w:pos="419"/>
                <w:tab w:val="left" w:pos="420"/>
              </w:tabs>
              <w:spacing w:before="0"/>
              <w:rPr>
                <w:sz w:val="24"/>
                <w:szCs w:val="24"/>
                <w:lang w:val="pl-PL"/>
              </w:rPr>
            </w:pPr>
            <w:r w:rsidRPr="00B05FFB">
              <w:rPr>
                <w:w w:val="115"/>
                <w:sz w:val="24"/>
                <w:szCs w:val="24"/>
                <w:lang w:val="pl-PL"/>
              </w:rPr>
              <w:t>Czas integracji detektora możliwy w czasie od 10 µs –</w:t>
            </w:r>
            <w:r w:rsidRPr="00B05FFB">
              <w:rPr>
                <w:spacing w:val="10"/>
                <w:w w:val="115"/>
                <w:sz w:val="24"/>
                <w:szCs w:val="24"/>
                <w:lang w:val="pl-PL"/>
              </w:rPr>
              <w:t xml:space="preserve"> </w:t>
            </w:r>
            <w:r w:rsidRPr="00B05FFB">
              <w:rPr>
                <w:color w:val="4472C4"/>
                <w:w w:val="115"/>
                <w:sz w:val="24"/>
                <w:szCs w:val="24"/>
                <w:lang w:val="pl-PL"/>
              </w:rPr>
              <w:t>UWAGA:</w:t>
            </w:r>
          </w:p>
          <w:p w:rsidR="00260865" w:rsidRPr="00B05FFB" w:rsidRDefault="00260865" w:rsidP="003A6A2D">
            <w:pPr>
              <w:pStyle w:val="TableParagraph"/>
              <w:tabs>
                <w:tab w:val="left" w:pos="1570"/>
                <w:tab w:val="left" w:pos="2208"/>
                <w:tab w:val="left" w:pos="3242"/>
                <w:tab w:val="left" w:pos="3999"/>
                <w:tab w:val="left" w:pos="4128"/>
                <w:tab w:val="left" w:pos="4639"/>
                <w:tab w:val="left" w:pos="4683"/>
                <w:tab w:val="left" w:pos="5588"/>
                <w:tab w:val="left" w:pos="6005"/>
              </w:tabs>
              <w:spacing w:before="0"/>
              <w:ind w:right="90"/>
              <w:rPr>
                <w:sz w:val="24"/>
                <w:szCs w:val="24"/>
                <w:lang w:val="pl-PL"/>
              </w:rPr>
            </w:pPr>
            <w:r w:rsidRPr="00B05FFB">
              <w:rPr>
                <w:color w:val="4472C4"/>
                <w:w w:val="115"/>
                <w:sz w:val="24"/>
                <w:szCs w:val="24"/>
                <w:lang w:val="pl-PL"/>
              </w:rPr>
              <w:t>parametr</w:t>
            </w:r>
            <w:r w:rsidRPr="00B05FFB">
              <w:rPr>
                <w:color w:val="4472C4"/>
                <w:w w:val="115"/>
                <w:sz w:val="24"/>
                <w:szCs w:val="24"/>
                <w:lang w:val="pl-PL"/>
              </w:rPr>
              <w:tab/>
              <w:t>zdecydowanie</w:t>
            </w:r>
            <w:r w:rsidRPr="00B05FFB">
              <w:rPr>
                <w:color w:val="4472C4"/>
                <w:w w:val="115"/>
                <w:sz w:val="24"/>
                <w:szCs w:val="24"/>
                <w:lang w:val="pl-PL"/>
              </w:rPr>
              <w:tab/>
              <w:t>lepszy</w:t>
            </w:r>
            <w:r w:rsidRPr="00B05FFB">
              <w:rPr>
                <w:color w:val="4472C4"/>
                <w:w w:val="115"/>
                <w:sz w:val="24"/>
                <w:szCs w:val="24"/>
                <w:lang w:val="pl-PL"/>
              </w:rPr>
              <w:tab/>
            </w:r>
            <w:r w:rsidRPr="00B05FFB">
              <w:rPr>
                <w:color w:val="4472C4"/>
                <w:w w:val="115"/>
                <w:sz w:val="24"/>
                <w:szCs w:val="24"/>
                <w:lang w:val="pl-PL"/>
              </w:rPr>
              <w:tab/>
              <w:t>niż</w:t>
            </w:r>
            <w:r w:rsidRPr="00B05FFB">
              <w:rPr>
                <w:color w:val="4472C4"/>
                <w:w w:val="115"/>
                <w:sz w:val="24"/>
                <w:szCs w:val="24"/>
                <w:lang w:val="pl-PL"/>
              </w:rPr>
              <w:tab/>
            </w:r>
            <w:r w:rsidRPr="00B05FFB">
              <w:rPr>
                <w:color w:val="4472C4"/>
                <w:w w:val="115"/>
                <w:sz w:val="24"/>
                <w:szCs w:val="24"/>
                <w:lang w:val="pl-PL"/>
              </w:rPr>
              <w:tab/>
              <w:t>wymagany</w:t>
            </w:r>
            <w:r w:rsidRPr="00B05FFB">
              <w:rPr>
                <w:color w:val="4472C4"/>
                <w:w w:val="115"/>
                <w:sz w:val="24"/>
                <w:szCs w:val="24"/>
                <w:lang w:val="pl-PL"/>
              </w:rPr>
              <w:tab/>
            </w:r>
            <w:r w:rsidRPr="00B05FFB">
              <w:rPr>
                <w:color w:val="4472C4"/>
                <w:spacing w:val="-5"/>
                <w:w w:val="115"/>
                <w:sz w:val="24"/>
                <w:szCs w:val="24"/>
                <w:lang w:val="pl-PL"/>
              </w:rPr>
              <w:t xml:space="preserve">przez </w:t>
            </w:r>
            <w:r w:rsidRPr="00B05FFB">
              <w:rPr>
                <w:color w:val="4472C4"/>
                <w:w w:val="115"/>
                <w:sz w:val="24"/>
                <w:szCs w:val="24"/>
                <w:lang w:val="pl-PL"/>
              </w:rPr>
              <w:t>Zamawiającego,</w:t>
            </w:r>
            <w:r w:rsidRPr="00B05FFB">
              <w:rPr>
                <w:color w:val="4472C4"/>
                <w:w w:val="115"/>
                <w:sz w:val="24"/>
                <w:szCs w:val="24"/>
                <w:lang w:val="pl-PL"/>
              </w:rPr>
              <w:tab/>
              <w:t>wykorzystywany</w:t>
            </w:r>
            <w:r w:rsidRPr="00B05FFB">
              <w:rPr>
                <w:color w:val="4472C4"/>
                <w:w w:val="115"/>
                <w:sz w:val="24"/>
                <w:szCs w:val="24"/>
                <w:lang w:val="pl-PL"/>
              </w:rPr>
              <w:tab/>
              <w:t>przy</w:t>
            </w:r>
            <w:r w:rsidRPr="00B05FFB">
              <w:rPr>
                <w:color w:val="4472C4"/>
                <w:w w:val="115"/>
                <w:sz w:val="24"/>
                <w:szCs w:val="24"/>
                <w:lang w:val="pl-PL"/>
              </w:rPr>
              <w:tab/>
              <w:t>analizie</w:t>
            </w:r>
            <w:r w:rsidRPr="00B05FFB">
              <w:rPr>
                <w:color w:val="4472C4"/>
                <w:w w:val="115"/>
                <w:sz w:val="24"/>
                <w:szCs w:val="24"/>
                <w:lang w:val="pl-PL"/>
              </w:rPr>
              <w:tab/>
            </w:r>
            <w:r w:rsidRPr="00B05FFB">
              <w:rPr>
                <w:color w:val="4472C4"/>
                <w:spacing w:val="-3"/>
                <w:w w:val="115"/>
                <w:sz w:val="24"/>
                <w:szCs w:val="24"/>
                <w:lang w:val="pl-PL"/>
              </w:rPr>
              <w:t>sygnałów</w:t>
            </w:r>
          </w:p>
          <w:p w:rsidR="00260865" w:rsidRPr="00B05FFB" w:rsidRDefault="00260865" w:rsidP="003A6A2D">
            <w:pPr>
              <w:pStyle w:val="TableParagraph"/>
              <w:spacing w:before="0"/>
              <w:rPr>
                <w:sz w:val="24"/>
                <w:szCs w:val="24"/>
                <w:lang w:val="pl-PL"/>
              </w:rPr>
            </w:pPr>
            <w:r w:rsidRPr="00B05FFB">
              <w:rPr>
                <w:color w:val="4472C4"/>
                <w:w w:val="120"/>
                <w:sz w:val="24"/>
                <w:szCs w:val="24"/>
                <w:lang w:val="pl-PL"/>
              </w:rPr>
              <w:t>szybkozmiennych</w:t>
            </w:r>
          </w:p>
        </w:tc>
      </w:tr>
      <w:tr w:rsidR="00260865" w:rsidRPr="00856514" w:rsidTr="003A6A2D">
        <w:tc>
          <w:tcPr>
            <w:tcW w:w="542" w:type="dxa"/>
          </w:tcPr>
          <w:p w:rsidR="00260865" w:rsidRPr="00B05FFB" w:rsidRDefault="00260865" w:rsidP="003A6A2D">
            <w:pPr>
              <w:pStyle w:val="TableParagraph"/>
              <w:spacing w:before="0"/>
              <w:ind w:left="110"/>
              <w:rPr>
                <w:sz w:val="24"/>
                <w:szCs w:val="24"/>
                <w:lang w:val="pl-PL"/>
              </w:rPr>
            </w:pPr>
            <w:r w:rsidRPr="00B05FFB">
              <w:rPr>
                <w:w w:val="85"/>
                <w:sz w:val="24"/>
                <w:szCs w:val="24"/>
                <w:lang w:val="pl-PL"/>
              </w:rPr>
              <w:t>11.</w:t>
            </w:r>
          </w:p>
        </w:tc>
        <w:tc>
          <w:tcPr>
            <w:tcW w:w="2198" w:type="dxa"/>
          </w:tcPr>
          <w:p w:rsidR="00260865" w:rsidRPr="00B05FFB" w:rsidRDefault="00260865" w:rsidP="003A6A2D">
            <w:pPr>
              <w:pStyle w:val="TableParagraph"/>
              <w:spacing w:before="0"/>
              <w:ind w:left="110" w:right="280"/>
              <w:rPr>
                <w:sz w:val="24"/>
                <w:szCs w:val="24"/>
                <w:lang w:val="pl-PL"/>
              </w:rPr>
            </w:pPr>
            <w:r w:rsidRPr="00B05FFB">
              <w:rPr>
                <w:w w:val="115"/>
                <w:sz w:val="24"/>
                <w:szCs w:val="24"/>
                <w:lang w:val="pl-PL"/>
              </w:rPr>
              <w:t>System utrzymania próżni</w:t>
            </w:r>
          </w:p>
        </w:tc>
        <w:tc>
          <w:tcPr>
            <w:tcW w:w="6604" w:type="dxa"/>
          </w:tcPr>
          <w:p w:rsidR="00260865" w:rsidRPr="00B05FFB" w:rsidRDefault="00260865" w:rsidP="003A6A2D">
            <w:pPr>
              <w:pStyle w:val="TableParagraph"/>
              <w:numPr>
                <w:ilvl w:val="0"/>
                <w:numId w:val="12"/>
              </w:numPr>
              <w:tabs>
                <w:tab w:val="left" w:pos="419"/>
                <w:tab w:val="left" w:pos="420"/>
              </w:tabs>
              <w:spacing w:before="0"/>
              <w:rPr>
                <w:sz w:val="24"/>
                <w:szCs w:val="24"/>
                <w:lang w:val="pl-PL"/>
              </w:rPr>
            </w:pPr>
            <w:r w:rsidRPr="00B05FFB">
              <w:rPr>
                <w:w w:val="115"/>
                <w:sz w:val="24"/>
                <w:szCs w:val="24"/>
                <w:lang w:val="pl-PL"/>
              </w:rPr>
              <w:t>Zawierający pompy: klasyczną próżniową oraz</w:t>
            </w:r>
            <w:r w:rsidRPr="00B05FFB">
              <w:rPr>
                <w:spacing w:val="-34"/>
                <w:w w:val="115"/>
                <w:sz w:val="24"/>
                <w:szCs w:val="24"/>
                <w:lang w:val="pl-PL"/>
              </w:rPr>
              <w:t xml:space="preserve"> </w:t>
            </w:r>
            <w:r w:rsidRPr="00B05FFB">
              <w:rPr>
                <w:w w:val="115"/>
                <w:sz w:val="24"/>
                <w:szCs w:val="24"/>
                <w:lang w:val="pl-PL"/>
              </w:rPr>
              <w:t>turbomolekularną.</w:t>
            </w:r>
          </w:p>
        </w:tc>
      </w:tr>
      <w:tr w:rsidR="00260865" w:rsidRPr="00856514" w:rsidTr="003A6A2D">
        <w:tc>
          <w:tcPr>
            <w:tcW w:w="542" w:type="dxa"/>
          </w:tcPr>
          <w:p w:rsidR="00260865" w:rsidRPr="00B05FFB" w:rsidRDefault="00260865" w:rsidP="003A6A2D">
            <w:pPr>
              <w:pStyle w:val="TableParagraph"/>
              <w:spacing w:before="0"/>
              <w:ind w:left="110"/>
              <w:rPr>
                <w:sz w:val="24"/>
                <w:szCs w:val="24"/>
                <w:lang w:val="pl-PL"/>
              </w:rPr>
            </w:pPr>
            <w:r w:rsidRPr="00B05FFB">
              <w:rPr>
                <w:sz w:val="24"/>
                <w:szCs w:val="24"/>
                <w:lang w:val="pl-PL"/>
              </w:rPr>
              <w:t>12.</w:t>
            </w:r>
          </w:p>
        </w:tc>
        <w:tc>
          <w:tcPr>
            <w:tcW w:w="2198" w:type="dxa"/>
          </w:tcPr>
          <w:p w:rsidR="00260865" w:rsidRPr="00B05FFB" w:rsidRDefault="00260865" w:rsidP="003A6A2D">
            <w:pPr>
              <w:pStyle w:val="TableParagraph"/>
              <w:spacing w:before="0"/>
              <w:ind w:left="110"/>
              <w:rPr>
                <w:sz w:val="24"/>
                <w:szCs w:val="24"/>
                <w:lang w:val="pl-PL"/>
              </w:rPr>
            </w:pPr>
            <w:r w:rsidRPr="00B05FFB">
              <w:rPr>
                <w:w w:val="120"/>
                <w:sz w:val="24"/>
                <w:szCs w:val="24"/>
                <w:lang w:val="pl-PL"/>
              </w:rPr>
              <w:t>System sterowania</w:t>
            </w:r>
          </w:p>
        </w:tc>
        <w:tc>
          <w:tcPr>
            <w:tcW w:w="6604" w:type="dxa"/>
          </w:tcPr>
          <w:p w:rsidR="00260865" w:rsidRPr="00B05FFB" w:rsidRDefault="00260865" w:rsidP="003A6A2D">
            <w:pPr>
              <w:pStyle w:val="TableParagraph"/>
              <w:numPr>
                <w:ilvl w:val="0"/>
                <w:numId w:val="11"/>
              </w:numPr>
              <w:tabs>
                <w:tab w:val="left" w:pos="420"/>
              </w:tabs>
              <w:spacing w:before="0"/>
              <w:ind w:right="89"/>
              <w:rPr>
                <w:sz w:val="24"/>
                <w:szCs w:val="24"/>
                <w:lang w:val="pl-PL"/>
              </w:rPr>
            </w:pPr>
            <w:r w:rsidRPr="00B05FFB">
              <w:rPr>
                <w:w w:val="115"/>
                <w:sz w:val="24"/>
                <w:szCs w:val="24"/>
                <w:lang w:val="pl-PL"/>
              </w:rPr>
              <w:t xml:space="preserve">Oprogramowanie sterujące pracą spektrometru, zapewniające w </w:t>
            </w:r>
            <w:r w:rsidRPr="00B05FFB">
              <w:rPr>
                <w:w w:val="120"/>
                <w:sz w:val="24"/>
                <w:szCs w:val="24"/>
                <w:lang w:val="pl-PL"/>
              </w:rPr>
              <w:t>pełni automatyczną optymalizację spektrometru, przejmujące kontrolę</w:t>
            </w:r>
            <w:r w:rsidRPr="00B05FFB">
              <w:rPr>
                <w:spacing w:val="-19"/>
                <w:w w:val="120"/>
                <w:sz w:val="24"/>
                <w:szCs w:val="24"/>
                <w:lang w:val="pl-PL"/>
              </w:rPr>
              <w:t xml:space="preserve"> </w:t>
            </w:r>
            <w:r w:rsidRPr="00B05FFB">
              <w:rPr>
                <w:w w:val="120"/>
                <w:sz w:val="24"/>
                <w:szCs w:val="24"/>
                <w:lang w:val="pl-PL"/>
              </w:rPr>
              <w:t>nad</w:t>
            </w:r>
            <w:r w:rsidRPr="00B05FFB">
              <w:rPr>
                <w:spacing w:val="-19"/>
                <w:w w:val="120"/>
                <w:sz w:val="24"/>
                <w:szCs w:val="24"/>
                <w:lang w:val="pl-PL"/>
              </w:rPr>
              <w:t xml:space="preserve"> </w:t>
            </w:r>
            <w:r w:rsidRPr="00B05FFB">
              <w:rPr>
                <w:w w:val="120"/>
                <w:sz w:val="24"/>
                <w:szCs w:val="24"/>
                <w:lang w:val="pl-PL"/>
              </w:rPr>
              <w:t>wszystkimi</w:t>
            </w:r>
            <w:r w:rsidRPr="00B05FFB">
              <w:rPr>
                <w:spacing w:val="-18"/>
                <w:w w:val="120"/>
                <w:sz w:val="24"/>
                <w:szCs w:val="24"/>
                <w:lang w:val="pl-PL"/>
              </w:rPr>
              <w:t xml:space="preserve"> </w:t>
            </w:r>
            <w:r w:rsidRPr="00B05FFB">
              <w:rPr>
                <w:w w:val="120"/>
                <w:sz w:val="24"/>
                <w:szCs w:val="24"/>
                <w:lang w:val="pl-PL"/>
              </w:rPr>
              <w:t>dodatkowymi</w:t>
            </w:r>
            <w:r w:rsidRPr="00B05FFB">
              <w:rPr>
                <w:spacing w:val="-18"/>
                <w:w w:val="120"/>
                <w:sz w:val="24"/>
                <w:szCs w:val="24"/>
                <w:lang w:val="pl-PL"/>
              </w:rPr>
              <w:t xml:space="preserve"> </w:t>
            </w:r>
            <w:r w:rsidRPr="00B05FFB">
              <w:rPr>
                <w:w w:val="120"/>
                <w:sz w:val="24"/>
                <w:szCs w:val="24"/>
                <w:lang w:val="pl-PL"/>
              </w:rPr>
              <w:t>akcesoriami,</w:t>
            </w:r>
            <w:r w:rsidRPr="00B05FFB">
              <w:rPr>
                <w:spacing w:val="-18"/>
                <w:w w:val="120"/>
                <w:sz w:val="24"/>
                <w:szCs w:val="24"/>
                <w:lang w:val="pl-PL"/>
              </w:rPr>
              <w:t xml:space="preserve"> </w:t>
            </w:r>
            <w:r w:rsidRPr="00B05FFB">
              <w:rPr>
                <w:w w:val="120"/>
                <w:sz w:val="24"/>
                <w:szCs w:val="24"/>
                <w:lang w:val="pl-PL"/>
              </w:rPr>
              <w:t>zbierające</w:t>
            </w:r>
            <w:r w:rsidRPr="00B05FFB">
              <w:rPr>
                <w:spacing w:val="-18"/>
                <w:w w:val="120"/>
                <w:sz w:val="24"/>
                <w:szCs w:val="24"/>
                <w:lang w:val="pl-PL"/>
              </w:rPr>
              <w:t xml:space="preserve"> </w:t>
            </w:r>
            <w:r w:rsidRPr="00B05FFB">
              <w:rPr>
                <w:w w:val="120"/>
                <w:sz w:val="24"/>
                <w:szCs w:val="24"/>
                <w:lang w:val="pl-PL"/>
              </w:rPr>
              <w:t xml:space="preserve">i </w:t>
            </w:r>
            <w:r w:rsidRPr="00B05FFB">
              <w:rPr>
                <w:w w:val="120"/>
                <w:sz w:val="24"/>
                <w:szCs w:val="24"/>
                <w:lang w:val="pl-PL"/>
              </w:rPr>
              <w:lastRenderedPageBreak/>
              <w:t>przetwarzające otrzymane dane pomiarowe bez konieczności ponownych pomiarów, pozwalające na przygotowanie</w:t>
            </w:r>
            <w:r w:rsidRPr="00B05FFB">
              <w:rPr>
                <w:spacing w:val="-24"/>
                <w:w w:val="120"/>
                <w:sz w:val="24"/>
                <w:szCs w:val="24"/>
                <w:lang w:val="pl-PL"/>
              </w:rPr>
              <w:t xml:space="preserve"> </w:t>
            </w:r>
            <w:r w:rsidRPr="00B05FFB">
              <w:rPr>
                <w:w w:val="120"/>
                <w:sz w:val="24"/>
                <w:szCs w:val="24"/>
                <w:lang w:val="pl-PL"/>
              </w:rPr>
              <w:t>raportu wg projektu użytkownika, możliwość automatycznego przesyłania danych do innych pakietów oprogramowania, możliwe</w:t>
            </w:r>
            <w:r w:rsidRPr="00B05FFB">
              <w:rPr>
                <w:spacing w:val="-21"/>
                <w:w w:val="120"/>
                <w:sz w:val="24"/>
                <w:szCs w:val="24"/>
                <w:lang w:val="pl-PL"/>
              </w:rPr>
              <w:t xml:space="preserve"> </w:t>
            </w:r>
            <w:r w:rsidRPr="00B05FFB">
              <w:rPr>
                <w:w w:val="120"/>
                <w:sz w:val="24"/>
                <w:szCs w:val="24"/>
                <w:lang w:val="pl-PL"/>
              </w:rPr>
              <w:t>do</w:t>
            </w:r>
            <w:r w:rsidRPr="00B05FFB">
              <w:rPr>
                <w:spacing w:val="-21"/>
                <w:w w:val="120"/>
                <w:sz w:val="24"/>
                <w:szCs w:val="24"/>
                <w:lang w:val="pl-PL"/>
              </w:rPr>
              <w:t xml:space="preserve"> </w:t>
            </w:r>
            <w:r w:rsidRPr="00B05FFB">
              <w:rPr>
                <w:w w:val="120"/>
                <w:sz w:val="24"/>
                <w:szCs w:val="24"/>
                <w:lang w:val="pl-PL"/>
              </w:rPr>
              <w:t>zainstalowania</w:t>
            </w:r>
            <w:r w:rsidRPr="00B05FFB">
              <w:rPr>
                <w:spacing w:val="-21"/>
                <w:w w:val="120"/>
                <w:sz w:val="24"/>
                <w:szCs w:val="24"/>
                <w:lang w:val="pl-PL"/>
              </w:rPr>
              <w:t xml:space="preserve"> </w:t>
            </w:r>
            <w:r w:rsidRPr="00B05FFB">
              <w:rPr>
                <w:w w:val="120"/>
                <w:sz w:val="24"/>
                <w:szCs w:val="24"/>
                <w:lang w:val="pl-PL"/>
              </w:rPr>
              <w:t>na</w:t>
            </w:r>
            <w:r w:rsidRPr="00B05FFB">
              <w:rPr>
                <w:spacing w:val="-21"/>
                <w:w w:val="120"/>
                <w:sz w:val="24"/>
                <w:szCs w:val="24"/>
                <w:lang w:val="pl-PL"/>
              </w:rPr>
              <w:t xml:space="preserve"> </w:t>
            </w:r>
            <w:r w:rsidRPr="00B05FFB">
              <w:rPr>
                <w:w w:val="120"/>
                <w:sz w:val="24"/>
                <w:szCs w:val="24"/>
                <w:lang w:val="pl-PL"/>
              </w:rPr>
              <w:t>dowolnej</w:t>
            </w:r>
            <w:r w:rsidRPr="00B05FFB">
              <w:rPr>
                <w:spacing w:val="-20"/>
                <w:w w:val="120"/>
                <w:sz w:val="24"/>
                <w:szCs w:val="24"/>
                <w:lang w:val="pl-PL"/>
              </w:rPr>
              <w:t xml:space="preserve"> </w:t>
            </w:r>
            <w:r w:rsidRPr="00B05FFB">
              <w:rPr>
                <w:w w:val="120"/>
                <w:sz w:val="24"/>
                <w:szCs w:val="24"/>
                <w:lang w:val="pl-PL"/>
              </w:rPr>
              <w:t>liczbie</w:t>
            </w:r>
            <w:r w:rsidRPr="00B05FFB">
              <w:rPr>
                <w:spacing w:val="-20"/>
                <w:w w:val="120"/>
                <w:sz w:val="24"/>
                <w:szCs w:val="24"/>
                <w:lang w:val="pl-PL"/>
              </w:rPr>
              <w:t xml:space="preserve"> </w:t>
            </w:r>
            <w:r w:rsidRPr="00B05FFB">
              <w:rPr>
                <w:w w:val="120"/>
                <w:sz w:val="24"/>
                <w:szCs w:val="24"/>
                <w:lang w:val="pl-PL"/>
              </w:rPr>
              <w:t>komputerów,</w:t>
            </w:r>
          </w:p>
          <w:p w:rsidR="00260865" w:rsidRPr="00B05FFB" w:rsidRDefault="00260865" w:rsidP="003A6A2D">
            <w:pPr>
              <w:pStyle w:val="TableParagraph"/>
              <w:numPr>
                <w:ilvl w:val="0"/>
                <w:numId w:val="11"/>
              </w:numPr>
              <w:tabs>
                <w:tab w:val="left" w:pos="420"/>
              </w:tabs>
              <w:spacing w:before="0"/>
              <w:rPr>
                <w:sz w:val="24"/>
                <w:szCs w:val="24"/>
                <w:lang w:val="pl-PL"/>
              </w:rPr>
            </w:pPr>
            <w:r w:rsidRPr="00B05FFB">
              <w:rPr>
                <w:w w:val="120"/>
                <w:sz w:val="24"/>
                <w:szCs w:val="24"/>
                <w:lang w:val="pl-PL"/>
              </w:rPr>
              <w:t>Wbudowany</w:t>
            </w:r>
            <w:r w:rsidRPr="00B05FFB">
              <w:rPr>
                <w:spacing w:val="-15"/>
                <w:w w:val="120"/>
                <w:sz w:val="24"/>
                <w:szCs w:val="24"/>
                <w:lang w:val="pl-PL"/>
              </w:rPr>
              <w:t xml:space="preserve"> </w:t>
            </w:r>
            <w:r w:rsidRPr="00B05FFB">
              <w:rPr>
                <w:w w:val="120"/>
                <w:sz w:val="24"/>
                <w:szCs w:val="24"/>
                <w:lang w:val="pl-PL"/>
              </w:rPr>
              <w:t>w</w:t>
            </w:r>
            <w:r w:rsidRPr="00B05FFB">
              <w:rPr>
                <w:spacing w:val="-16"/>
                <w:w w:val="120"/>
                <w:sz w:val="24"/>
                <w:szCs w:val="24"/>
                <w:lang w:val="pl-PL"/>
              </w:rPr>
              <w:t xml:space="preserve"> </w:t>
            </w:r>
            <w:r w:rsidRPr="00B05FFB">
              <w:rPr>
                <w:w w:val="120"/>
                <w:sz w:val="24"/>
                <w:szCs w:val="24"/>
                <w:lang w:val="pl-PL"/>
              </w:rPr>
              <w:t>instrument</w:t>
            </w:r>
            <w:r w:rsidRPr="00B05FFB">
              <w:rPr>
                <w:spacing w:val="-15"/>
                <w:w w:val="120"/>
                <w:sz w:val="24"/>
                <w:szCs w:val="24"/>
                <w:lang w:val="pl-PL"/>
              </w:rPr>
              <w:t xml:space="preserve"> </w:t>
            </w:r>
            <w:r w:rsidRPr="00B05FFB">
              <w:rPr>
                <w:w w:val="120"/>
                <w:sz w:val="24"/>
                <w:szCs w:val="24"/>
                <w:lang w:val="pl-PL"/>
              </w:rPr>
              <w:t>wyświetlacz</w:t>
            </w:r>
            <w:r w:rsidRPr="00B05FFB">
              <w:rPr>
                <w:spacing w:val="-14"/>
                <w:w w:val="120"/>
                <w:sz w:val="24"/>
                <w:szCs w:val="24"/>
                <w:lang w:val="pl-PL"/>
              </w:rPr>
              <w:t xml:space="preserve"> </w:t>
            </w:r>
            <w:r w:rsidRPr="00B05FFB">
              <w:rPr>
                <w:w w:val="120"/>
                <w:sz w:val="24"/>
                <w:szCs w:val="24"/>
                <w:lang w:val="pl-PL"/>
              </w:rPr>
              <w:t>dotykowy</w:t>
            </w:r>
            <w:r w:rsidRPr="00B05FFB">
              <w:rPr>
                <w:spacing w:val="-15"/>
                <w:w w:val="120"/>
                <w:sz w:val="24"/>
                <w:szCs w:val="24"/>
                <w:lang w:val="pl-PL"/>
              </w:rPr>
              <w:t xml:space="preserve"> </w:t>
            </w:r>
            <w:r w:rsidRPr="00B05FFB">
              <w:rPr>
                <w:w w:val="120"/>
                <w:sz w:val="24"/>
                <w:szCs w:val="24"/>
                <w:lang w:val="pl-PL"/>
              </w:rPr>
              <w:t>LCD</w:t>
            </w:r>
            <w:r w:rsidRPr="00B05FFB">
              <w:rPr>
                <w:spacing w:val="-16"/>
                <w:w w:val="120"/>
                <w:sz w:val="24"/>
                <w:szCs w:val="24"/>
                <w:lang w:val="pl-PL"/>
              </w:rPr>
              <w:t xml:space="preserve"> </w:t>
            </w:r>
            <w:r w:rsidRPr="00B05FFB">
              <w:rPr>
                <w:w w:val="120"/>
                <w:sz w:val="24"/>
                <w:szCs w:val="24"/>
                <w:lang w:val="pl-PL"/>
              </w:rPr>
              <w:t>z</w:t>
            </w:r>
            <w:r w:rsidRPr="00B05FFB">
              <w:rPr>
                <w:spacing w:val="-14"/>
                <w:w w:val="120"/>
                <w:sz w:val="24"/>
                <w:szCs w:val="24"/>
                <w:lang w:val="pl-PL"/>
              </w:rPr>
              <w:t xml:space="preserve"> </w:t>
            </w:r>
            <w:r w:rsidRPr="00B05FFB">
              <w:rPr>
                <w:w w:val="120"/>
                <w:sz w:val="24"/>
                <w:szCs w:val="24"/>
                <w:lang w:val="pl-PL"/>
              </w:rPr>
              <w:t>łatwym</w:t>
            </w:r>
          </w:p>
          <w:p w:rsidR="00260865" w:rsidRPr="00B05FFB" w:rsidRDefault="00260865" w:rsidP="003A6A2D">
            <w:pPr>
              <w:pStyle w:val="TableParagraph"/>
              <w:spacing w:before="0"/>
              <w:rPr>
                <w:sz w:val="24"/>
                <w:szCs w:val="24"/>
                <w:lang w:val="pl-PL"/>
              </w:rPr>
            </w:pPr>
            <w:r w:rsidRPr="00B05FFB">
              <w:rPr>
                <w:w w:val="115"/>
                <w:sz w:val="24"/>
                <w:szCs w:val="24"/>
                <w:lang w:val="pl-PL"/>
              </w:rPr>
              <w:t>w obsłudze graficznym interfejsem użytkownika umożliwiający</w:t>
            </w:r>
          </w:p>
        </w:tc>
      </w:tr>
      <w:tr w:rsidR="00260865" w:rsidRPr="00B05FFB" w:rsidTr="003A6A2D">
        <w:tc>
          <w:tcPr>
            <w:tcW w:w="542" w:type="dxa"/>
          </w:tcPr>
          <w:p w:rsidR="00260865" w:rsidRPr="00B05FFB" w:rsidRDefault="00260865" w:rsidP="003A6A2D">
            <w:pPr>
              <w:pStyle w:val="TableParagraph"/>
              <w:spacing w:before="0"/>
              <w:ind w:left="0"/>
              <w:rPr>
                <w:sz w:val="24"/>
                <w:szCs w:val="24"/>
                <w:lang w:val="pl-PL"/>
              </w:rPr>
            </w:pPr>
          </w:p>
        </w:tc>
        <w:tc>
          <w:tcPr>
            <w:tcW w:w="2198" w:type="dxa"/>
          </w:tcPr>
          <w:p w:rsidR="00260865" w:rsidRPr="00B05FFB" w:rsidRDefault="00260865" w:rsidP="003A6A2D">
            <w:pPr>
              <w:pStyle w:val="TableParagraph"/>
              <w:spacing w:before="0"/>
              <w:ind w:left="0"/>
              <w:rPr>
                <w:sz w:val="24"/>
                <w:szCs w:val="24"/>
                <w:lang w:val="pl-PL"/>
              </w:rPr>
            </w:pPr>
          </w:p>
        </w:tc>
        <w:tc>
          <w:tcPr>
            <w:tcW w:w="6604" w:type="dxa"/>
          </w:tcPr>
          <w:p w:rsidR="00260865" w:rsidRPr="00B05FFB" w:rsidRDefault="00260865" w:rsidP="003A6A2D">
            <w:pPr>
              <w:pStyle w:val="TableParagraph"/>
              <w:spacing w:before="0"/>
              <w:ind w:right="91"/>
              <w:rPr>
                <w:sz w:val="24"/>
                <w:szCs w:val="24"/>
                <w:lang w:val="pl-PL"/>
              </w:rPr>
            </w:pPr>
            <w:r w:rsidRPr="00B05FFB">
              <w:rPr>
                <w:w w:val="115"/>
                <w:sz w:val="24"/>
                <w:szCs w:val="24"/>
                <w:lang w:val="pl-PL"/>
              </w:rPr>
              <w:t>kontrolę spektrometru, przeglądanie danych w czasie rzeczywistym, diagnostykę i analizę parametrów urządzenia,</w:t>
            </w:r>
          </w:p>
          <w:p w:rsidR="00260865" w:rsidRPr="00B05FFB" w:rsidRDefault="00260865" w:rsidP="003A6A2D">
            <w:pPr>
              <w:pStyle w:val="TableParagraph"/>
              <w:numPr>
                <w:ilvl w:val="0"/>
                <w:numId w:val="10"/>
              </w:numPr>
              <w:tabs>
                <w:tab w:val="left" w:pos="420"/>
              </w:tabs>
              <w:spacing w:before="0"/>
              <w:ind w:right="90"/>
              <w:rPr>
                <w:sz w:val="24"/>
                <w:szCs w:val="24"/>
                <w:lang w:val="pl-PL"/>
              </w:rPr>
            </w:pPr>
            <w:r w:rsidRPr="00B05FFB">
              <w:rPr>
                <w:w w:val="120"/>
                <w:sz w:val="24"/>
                <w:szCs w:val="24"/>
                <w:lang w:val="pl-PL"/>
              </w:rPr>
              <w:t>Podświetlenie LED informujące o aktualnym stanie spektrometru,</w:t>
            </w:r>
          </w:p>
          <w:p w:rsidR="00260865" w:rsidRPr="00B05FFB" w:rsidRDefault="00260865" w:rsidP="003A6A2D">
            <w:pPr>
              <w:pStyle w:val="TableParagraph"/>
              <w:numPr>
                <w:ilvl w:val="0"/>
                <w:numId w:val="10"/>
              </w:numPr>
              <w:tabs>
                <w:tab w:val="left" w:pos="420"/>
              </w:tabs>
              <w:spacing w:before="0"/>
              <w:ind w:right="124"/>
              <w:rPr>
                <w:sz w:val="24"/>
                <w:szCs w:val="24"/>
                <w:lang w:val="pl-PL"/>
              </w:rPr>
            </w:pPr>
            <w:r w:rsidRPr="00B05FFB">
              <w:rPr>
                <w:w w:val="115"/>
                <w:sz w:val="24"/>
                <w:szCs w:val="24"/>
                <w:lang w:val="pl-PL"/>
              </w:rPr>
              <w:t>Zestaw komputerowy spełniający wszystkie wymagania stawiane przez oprogramowanie spektrometru, zapewniający bezproblemową</w:t>
            </w:r>
            <w:r w:rsidRPr="00B05FFB">
              <w:rPr>
                <w:spacing w:val="-6"/>
                <w:w w:val="115"/>
                <w:sz w:val="24"/>
                <w:szCs w:val="24"/>
                <w:lang w:val="pl-PL"/>
              </w:rPr>
              <w:t xml:space="preserve"> </w:t>
            </w:r>
            <w:r w:rsidRPr="00B05FFB">
              <w:rPr>
                <w:w w:val="115"/>
                <w:sz w:val="24"/>
                <w:szCs w:val="24"/>
                <w:lang w:val="pl-PL"/>
              </w:rPr>
              <w:t>pracę,</w:t>
            </w:r>
          </w:p>
          <w:p w:rsidR="00260865" w:rsidRPr="00B05FFB" w:rsidRDefault="00260865" w:rsidP="003A6A2D">
            <w:pPr>
              <w:pStyle w:val="TableParagraph"/>
              <w:numPr>
                <w:ilvl w:val="0"/>
                <w:numId w:val="10"/>
              </w:numPr>
              <w:tabs>
                <w:tab w:val="left" w:pos="420"/>
              </w:tabs>
              <w:spacing w:before="0"/>
              <w:ind w:right="125"/>
              <w:rPr>
                <w:sz w:val="24"/>
                <w:szCs w:val="24"/>
                <w:lang w:val="pl-PL"/>
              </w:rPr>
            </w:pPr>
            <w:r w:rsidRPr="00B05FFB">
              <w:rPr>
                <w:w w:val="115"/>
                <w:sz w:val="24"/>
                <w:szCs w:val="24"/>
                <w:lang w:val="pl-PL"/>
              </w:rPr>
              <w:t>System operacyjny kompatybilny z oprogramowaniem spektrometru,</w:t>
            </w:r>
          </w:p>
          <w:p w:rsidR="00260865" w:rsidRPr="00B05FFB" w:rsidRDefault="00260865" w:rsidP="003A6A2D">
            <w:pPr>
              <w:pStyle w:val="TableParagraph"/>
              <w:numPr>
                <w:ilvl w:val="0"/>
                <w:numId w:val="10"/>
              </w:numPr>
              <w:tabs>
                <w:tab w:val="left" w:pos="420"/>
              </w:tabs>
              <w:spacing w:before="0"/>
              <w:rPr>
                <w:sz w:val="24"/>
                <w:szCs w:val="24"/>
                <w:lang w:val="pl-PL"/>
              </w:rPr>
            </w:pPr>
            <w:r w:rsidRPr="00B05FFB">
              <w:rPr>
                <w:w w:val="120"/>
                <w:sz w:val="24"/>
                <w:szCs w:val="24"/>
                <w:lang w:val="pl-PL"/>
              </w:rPr>
              <w:t>Monitor LCD</w:t>
            </w:r>
            <w:r w:rsidRPr="00B05FFB">
              <w:rPr>
                <w:spacing w:val="-17"/>
                <w:w w:val="120"/>
                <w:sz w:val="24"/>
                <w:szCs w:val="24"/>
                <w:lang w:val="pl-PL"/>
              </w:rPr>
              <w:t xml:space="preserve"> </w:t>
            </w:r>
            <w:r w:rsidRPr="00B05FFB">
              <w:rPr>
                <w:w w:val="120"/>
                <w:sz w:val="24"/>
                <w:szCs w:val="24"/>
                <w:lang w:val="pl-PL"/>
              </w:rPr>
              <w:t>24”,</w:t>
            </w:r>
          </w:p>
          <w:p w:rsidR="00260865" w:rsidRPr="00B05FFB" w:rsidRDefault="00260865" w:rsidP="003A6A2D">
            <w:pPr>
              <w:pStyle w:val="TableParagraph"/>
              <w:numPr>
                <w:ilvl w:val="0"/>
                <w:numId w:val="10"/>
              </w:numPr>
              <w:tabs>
                <w:tab w:val="left" w:pos="420"/>
              </w:tabs>
              <w:spacing w:before="0"/>
              <w:rPr>
                <w:sz w:val="24"/>
                <w:szCs w:val="24"/>
                <w:lang w:val="pl-PL"/>
              </w:rPr>
            </w:pPr>
            <w:r w:rsidRPr="00B05FFB">
              <w:rPr>
                <w:w w:val="110"/>
                <w:sz w:val="24"/>
                <w:szCs w:val="24"/>
                <w:lang w:val="pl-PL"/>
              </w:rPr>
              <w:t>Mysz,</w:t>
            </w:r>
            <w:r w:rsidRPr="00B05FFB">
              <w:rPr>
                <w:spacing w:val="-3"/>
                <w:w w:val="110"/>
                <w:sz w:val="24"/>
                <w:szCs w:val="24"/>
                <w:lang w:val="pl-PL"/>
              </w:rPr>
              <w:t xml:space="preserve"> </w:t>
            </w:r>
            <w:r w:rsidRPr="00B05FFB">
              <w:rPr>
                <w:w w:val="110"/>
                <w:sz w:val="24"/>
                <w:szCs w:val="24"/>
                <w:lang w:val="pl-PL"/>
              </w:rPr>
              <w:t>klawiatura</w:t>
            </w:r>
          </w:p>
        </w:tc>
      </w:tr>
      <w:tr w:rsidR="00260865" w:rsidRPr="00856514" w:rsidTr="003A6A2D">
        <w:tc>
          <w:tcPr>
            <w:tcW w:w="542" w:type="dxa"/>
          </w:tcPr>
          <w:p w:rsidR="00260865" w:rsidRPr="00B05FFB" w:rsidRDefault="00260865" w:rsidP="003A6A2D">
            <w:pPr>
              <w:pStyle w:val="TableParagraph"/>
              <w:spacing w:before="0"/>
              <w:ind w:left="110"/>
              <w:rPr>
                <w:sz w:val="24"/>
                <w:szCs w:val="24"/>
                <w:lang w:val="pl-PL"/>
              </w:rPr>
            </w:pPr>
            <w:r w:rsidRPr="00B05FFB">
              <w:rPr>
                <w:sz w:val="24"/>
                <w:szCs w:val="24"/>
                <w:lang w:val="pl-PL"/>
              </w:rPr>
              <w:t>13.</w:t>
            </w:r>
          </w:p>
        </w:tc>
        <w:tc>
          <w:tcPr>
            <w:tcW w:w="2198" w:type="dxa"/>
          </w:tcPr>
          <w:p w:rsidR="00260865" w:rsidRPr="00B05FFB" w:rsidRDefault="00260865" w:rsidP="003A6A2D">
            <w:pPr>
              <w:pStyle w:val="TableParagraph"/>
              <w:spacing w:before="0"/>
              <w:ind w:left="110" w:right="387"/>
              <w:rPr>
                <w:sz w:val="24"/>
                <w:szCs w:val="24"/>
                <w:lang w:val="pl-PL"/>
              </w:rPr>
            </w:pPr>
            <w:r w:rsidRPr="00B05FFB">
              <w:rPr>
                <w:w w:val="115"/>
                <w:sz w:val="24"/>
                <w:szCs w:val="24"/>
                <w:lang w:val="pl-PL"/>
              </w:rPr>
              <w:t>Parametry i osiągi analityczne</w:t>
            </w:r>
          </w:p>
        </w:tc>
        <w:tc>
          <w:tcPr>
            <w:tcW w:w="6604" w:type="dxa"/>
          </w:tcPr>
          <w:p w:rsidR="00260865" w:rsidRPr="00B05FFB" w:rsidRDefault="00260865" w:rsidP="003A6A2D">
            <w:pPr>
              <w:pStyle w:val="TableParagraph"/>
              <w:numPr>
                <w:ilvl w:val="0"/>
                <w:numId w:val="9"/>
              </w:numPr>
              <w:tabs>
                <w:tab w:val="left" w:pos="419"/>
                <w:tab w:val="left" w:pos="420"/>
              </w:tabs>
              <w:spacing w:before="0"/>
              <w:rPr>
                <w:sz w:val="24"/>
                <w:szCs w:val="24"/>
                <w:lang w:val="pl-PL"/>
              </w:rPr>
            </w:pPr>
            <w:r w:rsidRPr="00B05FFB">
              <w:rPr>
                <w:w w:val="110"/>
                <w:sz w:val="24"/>
                <w:szCs w:val="24"/>
                <w:lang w:val="pl-PL"/>
              </w:rPr>
              <w:t>Granica</w:t>
            </w:r>
            <w:r w:rsidRPr="00B05FFB">
              <w:rPr>
                <w:spacing w:val="31"/>
                <w:w w:val="110"/>
                <w:sz w:val="24"/>
                <w:szCs w:val="24"/>
                <w:lang w:val="pl-PL"/>
              </w:rPr>
              <w:t xml:space="preserve"> </w:t>
            </w:r>
            <w:r w:rsidRPr="00B05FFB">
              <w:rPr>
                <w:w w:val="110"/>
                <w:sz w:val="24"/>
                <w:szCs w:val="24"/>
                <w:lang w:val="pl-PL"/>
              </w:rPr>
              <w:t>wykrywalności</w:t>
            </w:r>
            <w:r w:rsidRPr="00B05FFB">
              <w:rPr>
                <w:spacing w:val="32"/>
                <w:w w:val="110"/>
                <w:sz w:val="24"/>
                <w:szCs w:val="24"/>
                <w:lang w:val="pl-PL"/>
              </w:rPr>
              <w:t xml:space="preserve"> </w:t>
            </w:r>
            <w:r w:rsidRPr="00B05FFB">
              <w:rPr>
                <w:w w:val="110"/>
                <w:sz w:val="24"/>
                <w:szCs w:val="24"/>
                <w:lang w:val="pl-PL"/>
              </w:rPr>
              <w:t>w</w:t>
            </w:r>
            <w:r w:rsidRPr="00B05FFB">
              <w:rPr>
                <w:spacing w:val="31"/>
                <w:w w:val="110"/>
                <w:sz w:val="24"/>
                <w:szCs w:val="24"/>
                <w:lang w:val="pl-PL"/>
              </w:rPr>
              <w:t xml:space="preserve"> </w:t>
            </w:r>
            <w:proofErr w:type="spellStart"/>
            <w:r w:rsidRPr="00B05FFB">
              <w:rPr>
                <w:w w:val="110"/>
                <w:sz w:val="24"/>
                <w:szCs w:val="24"/>
                <w:lang w:val="pl-PL"/>
              </w:rPr>
              <w:t>ng</w:t>
            </w:r>
            <w:proofErr w:type="spellEnd"/>
            <w:r w:rsidRPr="00B05FFB">
              <w:rPr>
                <w:w w:val="110"/>
                <w:sz w:val="24"/>
                <w:szCs w:val="24"/>
                <w:lang w:val="pl-PL"/>
              </w:rPr>
              <w:t>/L</w:t>
            </w:r>
            <w:r w:rsidRPr="00B05FFB">
              <w:rPr>
                <w:spacing w:val="32"/>
                <w:w w:val="110"/>
                <w:sz w:val="24"/>
                <w:szCs w:val="24"/>
                <w:lang w:val="pl-PL"/>
              </w:rPr>
              <w:t xml:space="preserve"> </w:t>
            </w:r>
            <w:r w:rsidRPr="00B05FFB">
              <w:rPr>
                <w:w w:val="110"/>
                <w:sz w:val="24"/>
                <w:szCs w:val="24"/>
                <w:lang w:val="pl-PL"/>
              </w:rPr>
              <w:t>(</w:t>
            </w:r>
            <w:proofErr w:type="spellStart"/>
            <w:r w:rsidRPr="00B05FFB">
              <w:rPr>
                <w:w w:val="110"/>
                <w:sz w:val="24"/>
                <w:szCs w:val="24"/>
                <w:lang w:val="pl-PL"/>
              </w:rPr>
              <w:t>ppt</w:t>
            </w:r>
            <w:proofErr w:type="spellEnd"/>
            <w:r w:rsidRPr="00B05FFB">
              <w:rPr>
                <w:w w:val="110"/>
                <w:sz w:val="24"/>
                <w:szCs w:val="24"/>
                <w:lang w:val="pl-PL"/>
              </w:rPr>
              <w:t>)</w:t>
            </w:r>
            <w:r w:rsidRPr="00B05FFB">
              <w:rPr>
                <w:spacing w:val="32"/>
                <w:w w:val="110"/>
                <w:sz w:val="24"/>
                <w:szCs w:val="24"/>
                <w:lang w:val="pl-PL"/>
              </w:rPr>
              <w:t xml:space="preserve"> </w:t>
            </w:r>
            <w:r w:rsidRPr="00B05FFB">
              <w:rPr>
                <w:w w:val="110"/>
                <w:sz w:val="24"/>
                <w:szCs w:val="24"/>
                <w:lang w:val="pl-PL"/>
              </w:rPr>
              <w:t>(tryb</w:t>
            </w:r>
            <w:r w:rsidRPr="00B05FFB">
              <w:rPr>
                <w:spacing w:val="32"/>
                <w:w w:val="110"/>
                <w:sz w:val="24"/>
                <w:szCs w:val="24"/>
                <w:lang w:val="pl-PL"/>
              </w:rPr>
              <w:t xml:space="preserve"> </w:t>
            </w:r>
            <w:r w:rsidRPr="00B05FFB">
              <w:rPr>
                <w:w w:val="110"/>
                <w:sz w:val="24"/>
                <w:szCs w:val="24"/>
                <w:lang w:val="pl-PL"/>
              </w:rPr>
              <w:t>bez</w:t>
            </w:r>
            <w:r w:rsidRPr="00B05FFB">
              <w:rPr>
                <w:spacing w:val="32"/>
                <w:w w:val="110"/>
                <w:sz w:val="24"/>
                <w:szCs w:val="24"/>
                <w:lang w:val="pl-PL"/>
              </w:rPr>
              <w:t xml:space="preserve"> </w:t>
            </w:r>
            <w:r w:rsidRPr="00B05FFB">
              <w:rPr>
                <w:w w:val="110"/>
                <w:sz w:val="24"/>
                <w:szCs w:val="24"/>
                <w:lang w:val="pl-PL"/>
              </w:rPr>
              <w:t>gazu)</w:t>
            </w:r>
            <w:r w:rsidRPr="00B05FFB">
              <w:rPr>
                <w:spacing w:val="32"/>
                <w:w w:val="110"/>
                <w:sz w:val="24"/>
                <w:szCs w:val="24"/>
                <w:lang w:val="pl-PL"/>
              </w:rPr>
              <w:t xml:space="preserve"> </w:t>
            </w:r>
            <w:r w:rsidRPr="00B05FFB">
              <w:rPr>
                <w:w w:val="110"/>
                <w:sz w:val="24"/>
                <w:szCs w:val="24"/>
                <w:lang w:val="pl-PL"/>
              </w:rPr>
              <w:t>–</w:t>
            </w:r>
            <w:r w:rsidRPr="00B05FFB">
              <w:rPr>
                <w:spacing w:val="31"/>
                <w:w w:val="110"/>
                <w:sz w:val="24"/>
                <w:szCs w:val="24"/>
                <w:lang w:val="pl-PL"/>
              </w:rPr>
              <w:t xml:space="preserve"> </w:t>
            </w:r>
            <w:r w:rsidRPr="00B05FFB">
              <w:rPr>
                <w:color w:val="4472C4"/>
                <w:w w:val="110"/>
                <w:sz w:val="24"/>
                <w:szCs w:val="24"/>
                <w:lang w:val="pl-PL"/>
              </w:rPr>
              <w:t>UWAGA:</w:t>
            </w:r>
          </w:p>
          <w:p w:rsidR="00260865" w:rsidRPr="00B05FFB" w:rsidRDefault="00260865" w:rsidP="003A6A2D">
            <w:pPr>
              <w:pStyle w:val="TableParagraph"/>
              <w:spacing w:before="0"/>
              <w:rPr>
                <w:sz w:val="24"/>
                <w:szCs w:val="24"/>
                <w:lang w:val="pl-PL"/>
              </w:rPr>
            </w:pPr>
            <w:r w:rsidRPr="00B05FFB">
              <w:rPr>
                <w:color w:val="4472C4"/>
                <w:w w:val="120"/>
                <w:sz w:val="24"/>
                <w:szCs w:val="24"/>
                <w:lang w:val="pl-PL"/>
              </w:rPr>
              <w:t>lepsze granice wykrywalności wobec wymaganych w OPZ</w:t>
            </w:r>
          </w:p>
          <w:p w:rsidR="00260865" w:rsidRPr="00B05FFB" w:rsidRDefault="00260865" w:rsidP="003A6A2D">
            <w:pPr>
              <w:pStyle w:val="TableParagraph"/>
              <w:numPr>
                <w:ilvl w:val="1"/>
                <w:numId w:val="9"/>
              </w:numPr>
              <w:tabs>
                <w:tab w:val="left" w:pos="1190"/>
                <w:tab w:val="left" w:pos="1191"/>
              </w:tabs>
              <w:spacing w:before="0"/>
              <w:rPr>
                <w:sz w:val="24"/>
                <w:szCs w:val="24"/>
                <w:lang w:val="pl-PL"/>
              </w:rPr>
            </w:pPr>
            <w:r w:rsidRPr="00B05FFB">
              <w:rPr>
                <w:w w:val="115"/>
                <w:sz w:val="24"/>
                <w:szCs w:val="24"/>
                <w:lang w:val="pl-PL"/>
              </w:rPr>
              <w:t xml:space="preserve">niskie masy: </w:t>
            </w:r>
            <w:r w:rsidRPr="00B05FFB">
              <w:rPr>
                <w:w w:val="115"/>
                <w:position w:val="7"/>
                <w:sz w:val="24"/>
                <w:szCs w:val="24"/>
                <w:lang w:val="pl-PL"/>
              </w:rPr>
              <w:t>9</w:t>
            </w:r>
            <w:r w:rsidRPr="00B05FFB">
              <w:rPr>
                <w:w w:val="115"/>
                <w:sz w:val="24"/>
                <w:szCs w:val="24"/>
                <w:lang w:val="pl-PL"/>
              </w:rPr>
              <w:t>Be ≤</w:t>
            </w:r>
            <w:r w:rsidRPr="00B05FFB">
              <w:rPr>
                <w:spacing w:val="-24"/>
                <w:w w:val="115"/>
                <w:sz w:val="24"/>
                <w:szCs w:val="24"/>
                <w:lang w:val="pl-PL"/>
              </w:rPr>
              <w:t xml:space="preserve"> </w:t>
            </w:r>
            <w:r w:rsidRPr="00B05FFB">
              <w:rPr>
                <w:w w:val="115"/>
                <w:sz w:val="24"/>
                <w:szCs w:val="24"/>
                <w:lang w:val="pl-PL"/>
              </w:rPr>
              <w:t>0.2</w:t>
            </w:r>
          </w:p>
          <w:p w:rsidR="00260865" w:rsidRPr="00B05FFB" w:rsidRDefault="00260865" w:rsidP="003A6A2D">
            <w:pPr>
              <w:pStyle w:val="TableParagraph"/>
              <w:numPr>
                <w:ilvl w:val="1"/>
                <w:numId w:val="9"/>
              </w:numPr>
              <w:tabs>
                <w:tab w:val="left" w:pos="1190"/>
                <w:tab w:val="left" w:pos="1191"/>
              </w:tabs>
              <w:spacing w:before="0"/>
              <w:rPr>
                <w:sz w:val="24"/>
                <w:szCs w:val="24"/>
                <w:lang w:val="pl-PL"/>
              </w:rPr>
            </w:pPr>
            <w:r w:rsidRPr="00B05FFB">
              <w:rPr>
                <w:w w:val="110"/>
                <w:sz w:val="24"/>
                <w:szCs w:val="24"/>
                <w:lang w:val="pl-PL"/>
              </w:rPr>
              <w:t xml:space="preserve">średnie masy: </w:t>
            </w:r>
            <w:r w:rsidRPr="00B05FFB">
              <w:rPr>
                <w:w w:val="110"/>
                <w:position w:val="7"/>
                <w:sz w:val="24"/>
                <w:szCs w:val="24"/>
                <w:lang w:val="pl-PL"/>
              </w:rPr>
              <w:t>115</w:t>
            </w:r>
            <w:r w:rsidRPr="00B05FFB">
              <w:rPr>
                <w:w w:val="110"/>
                <w:sz w:val="24"/>
                <w:szCs w:val="24"/>
                <w:lang w:val="pl-PL"/>
              </w:rPr>
              <w:t>In ≤</w:t>
            </w:r>
            <w:r w:rsidRPr="00B05FFB">
              <w:rPr>
                <w:spacing w:val="-12"/>
                <w:w w:val="110"/>
                <w:sz w:val="24"/>
                <w:szCs w:val="24"/>
                <w:lang w:val="pl-PL"/>
              </w:rPr>
              <w:t xml:space="preserve"> </w:t>
            </w:r>
            <w:r w:rsidRPr="00B05FFB">
              <w:rPr>
                <w:w w:val="110"/>
                <w:sz w:val="24"/>
                <w:szCs w:val="24"/>
                <w:lang w:val="pl-PL"/>
              </w:rPr>
              <w:t>0.02</w:t>
            </w:r>
          </w:p>
          <w:p w:rsidR="00260865" w:rsidRPr="00B05FFB" w:rsidRDefault="00260865" w:rsidP="003A6A2D">
            <w:pPr>
              <w:pStyle w:val="TableParagraph"/>
              <w:numPr>
                <w:ilvl w:val="1"/>
                <w:numId w:val="9"/>
              </w:numPr>
              <w:tabs>
                <w:tab w:val="left" w:pos="1190"/>
                <w:tab w:val="left" w:pos="1191"/>
              </w:tabs>
              <w:spacing w:before="0"/>
              <w:rPr>
                <w:sz w:val="24"/>
                <w:szCs w:val="24"/>
                <w:lang w:val="pl-PL"/>
              </w:rPr>
            </w:pPr>
            <w:r w:rsidRPr="00B05FFB">
              <w:rPr>
                <w:w w:val="115"/>
                <w:sz w:val="24"/>
                <w:szCs w:val="24"/>
                <w:lang w:val="pl-PL"/>
              </w:rPr>
              <w:t xml:space="preserve">wysokie masy: </w:t>
            </w:r>
            <w:r w:rsidRPr="00B05FFB">
              <w:rPr>
                <w:w w:val="115"/>
                <w:position w:val="7"/>
                <w:sz w:val="24"/>
                <w:szCs w:val="24"/>
                <w:lang w:val="pl-PL"/>
              </w:rPr>
              <w:t>209</w:t>
            </w:r>
            <w:r w:rsidRPr="00B05FFB">
              <w:rPr>
                <w:w w:val="115"/>
                <w:sz w:val="24"/>
                <w:szCs w:val="24"/>
                <w:lang w:val="pl-PL"/>
              </w:rPr>
              <w:t>Bi ≤</w:t>
            </w:r>
            <w:r w:rsidRPr="00B05FFB">
              <w:rPr>
                <w:spacing w:val="-24"/>
                <w:w w:val="115"/>
                <w:sz w:val="24"/>
                <w:szCs w:val="24"/>
                <w:lang w:val="pl-PL"/>
              </w:rPr>
              <w:t xml:space="preserve"> </w:t>
            </w:r>
            <w:r w:rsidRPr="00B05FFB">
              <w:rPr>
                <w:w w:val="115"/>
                <w:sz w:val="24"/>
                <w:szCs w:val="24"/>
                <w:lang w:val="pl-PL"/>
              </w:rPr>
              <w:t>0.02,</w:t>
            </w:r>
          </w:p>
          <w:p w:rsidR="00260865" w:rsidRPr="00B05FFB" w:rsidRDefault="00260865" w:rsidP="003A6A2D">
            <w:pPr>
              <w:pStyle w:val="TableParagraph"/>
              <w:numPr>
                <w:ilvl w:val="0"/>
                <w:numId w:val="9"/>
              </w:numPr>
              <w:tabs>
                <w:tab w:val="left" w:pos="419"/>
                <w:tab w:val="left" w:pos="420"/>
              </w:tabs>
              <w:spacing w:before="0"/>
              <w:ind w:right="113"/>
              <w:rPr>
                <w:sz w:val="24"/>
                <w:szCs w:val="24"/>
                <w:lang w:val="pl-PL"/>
              </w:rPr>
            </w:pPr>
            <w:r w:rsidRPr="00B05FFB">
              <w:rPr>
                <w:w w:val="120"/>
                <w:sz w:val="24"/>
                <w:szCs w:val="24"/>
                <w:lang w:val="pl-PL"/>
              </w:rPr>
              <w:t>Czułość (</w:t>
            </w:r>
            <w:proofErr w:type="spellStart"/>
            <w:r w:rsidRPr="00B05FFB">
              <w:rPr>
                <w:w w:val="120"/>
                <w:sz w:val="24"/>
                <w:szCs w:val="24"/>
                <w:lang w:val="pl-PL"/>
              </w:rPr>
              <w:t>Mcps</w:t>
            </w:r>
            <w:proofErr w:type="spellEnd"/>
            <w:r w:rsidRPr="00B05FFB">
              <w:rPr>
                <w:w w:val="120"/>
                <w:sz w:val="24"/>
                <w:szCs w:val="24"/>
                <w:lang w:val="pl-PL"/>
              </w:rPr>
              <w:t>/</w:t>
            </w:r>
            <w:proofErr w:type="spellStart"/>
            <w:r w:rsidRPr="00B05FFB">
              <w:rPr>
                <w:w w:val="120"/>
                <w:sz w:val="24"/>
                <w:szCs w:val="24"/>
                <w:lang w:val="pl-PL"/>
              </w:rPr>
              <w:t>ppm</w:t>
            </w:r>
            <w:proofErr w:type="spellEnd"/>
            <w:r w:rsidRPr="00B05FFB">
              <w:rPr>
                <w:w w:val="120"/>
                <w:sz w:val="24"/>
                <w:szCs w:val="24"/>
                <w:lang w:val="pl-PL"/>
              </w:rPr>
              <w:t xml:space="preserve">) - </w:t>
            </w:r>
            <w:r w:rsidRPr="00B05FFB">
              <w:rPr>
                <w:color w:val="4472C4"/>
                <w:w w:val="120"/>
                <w:sz w:val="24"/>
                <w:szCs w:val="24"/>
                <w:lang w:val="pl-PL"/>
              </w:rPr>
              <w:t>UWAGA: lepsze czułości wobec wymaganych w</w:t>
            </w:r>
            <w:r w:rsidRPr="00B05FFB">
              <w:rPr>
                <w:color w:val="4472C4"/>
                <w:spacing w:val="-16"/>
                <w:w w:val="120"/>
                <w:sz w:val="24"/>
                <w:szCs w:val="24"/>
                <w:lang w:val="pl-PL"/>
              </w:rPr>
              <w:t xml:space="preserve"> </w:t>
            </w:r>
            <w:r w:rsidRPr="00B05FFB">
              <w:rPr>
                <w:color w:val="4472C4"/>
                <w:w w:val="120"/>
                <w:sz w:val="24"/>
                <w:szCs w:val="24"/>
                <w:lang w:val="pl-PL"/>
              </w:rPr>
              <w:t>OPZ</w:t>
            </w:r>
          </w:p>
          <w:p w:rsidR="00260865" w:rsidRPr="00B05FFB" w:rsidRDefault="00260865" w:rsidP="003A6A2D">
            <w:pPr>
              <w:pStyle w:val="TableParagraph"/>
              <w:numPr>
                <w:ilvl w:val="1"/>
                <w:numId w:val="9"/>
              </w:numPr>
              <w:tabs>
                <w:tab w:val="left" w:pos="1190"/>
                <w:tab w:val="left" w:pos="1191"/>
              </w:tabs>
              <w:spacing w:before="0"/>
              <w:rPr>
                <w:sz w:val="24"/>
                <w:szCs w:val="24"/>
                <w:lang w:val="pl-PL"/>
              </w:rPr>
            </w:pPr>
            <w:r w:rsidRPr="00B05FFB">
              <w:rPr>
                <w:w w:val="110"/>
                <w:sz w:val="24"/>
                <w:szCs w:val="24"/>
                <w:lang w:val="pl-PL"/>
              </w:rPr>
              <w:t xml:space="preserve">niskie masy: </w:t>
            </w:r>
            <w:r w:rsidRPr="00B05FFB">
              <w:rPr>
                <w:w w:val="110"/>
                <w:position w:val="7"/>
                <w:sz w:val="24"/>
                <w:szCs w:val="24"/>
                <w:lang w:val="pl-PL"/>
              </w:rPr>
              <w:t>7</w:t>
            </w:r>
            <w:r w:rsidRPr="00B05FFB">
              <w:rPr>
                <w:w w:val="110"/>
                <w:sz w:val="24"/>
                <w:szCs w:val="24"/>
                <w:lang w:val="pl-PL"/>
              </w:rPr>
              <w:t>Li &gt;</w:t>
            </w:r>
            <w:r w:rsidRPr="00B05FFB">
              <w:rPr>
                <w:spacing w:val="-10"/>
                <w:w w:val="110"/>
                <w:sz w:val="24"/>
                <w:szCs w:val="24"/>
                <w:lang w:val="pl-PL"/>
              </w:rPr>
              <w:t xml:space="preserve"> </w:t>
            </w:r>
            <w:r w:rsidRPr="00B05FFB">
              <w:rPr>
                <w:w w:val="110"/>
                <w:sz w:val="24"/>
                <w:szCs w:val="24"/>
                <w:lang w:val="pl-PL"/>
              </w:rPr>
              <w:t>140</w:t>
            </w:r>
          </w:p>
          <w:p w:rsidR="00260865" w:rsidRPr="00B05FFB" w:rsidRDefault="00260865" w:rsidP="003A6A2D">
            <w:pPr>
              <w:pStyle w:val="TableParagraph"/>
              <w:numPr>
                <w:ilvl w:val="1"/>
                <w:numId w:val="9"/>
              </w:numPr>
              <w:tabs>
                <w:tab w:val="left" w:pos="1190"/>
                <w:tab w:val="left" w:pos="1191"/>
              </w:tabs>
              <w:spacing w:before="0"/>
              <w:rPr>
                <w:sz w:val="24"/>
                <w:szCs w:val="24"/>
                <w:lang w:val="pl-PL"/>
              </w:rPr>
            </w:pPr>
            <w:r w:rsidRPr="00B05FFB">
              <w:rPr>
                <w:w w:val="115"/>
                <w:sz w:val="24"/>
                <w:szCs w:val="24"/>
                <w:lang w:val="pl-PL"/>
              </w:rPr>
              <w:t>średnie</w:t>
            </w:r>
            <w:r w:rsidRPr="00B05FFB">
              <w:rPr>
                <w:spacing w:val="-6"/>
                <w:w w:val="115"/>
                <w:sz w:val="24"/>
                <w:szCs w:val="24"/>
                <w:lang w:val="pl-PL"/>
              </w:rPr>
              <w:t xml:space="preserve"> </w:t>
            </w:r>
            <w:r w:rsidRPr="00B05FFB">
              <w:rPr>
                <w:w w:val="115"/>
                <w:sz w:val="24"/>
                <w:szCs w:val="24"/>
                <w:lang w:val="pl-PL"/>
              </w:rPr>
              <w:t>masy:</w:t>
            </w:r>
            <w:r w:rsidRPr="00B05FFB">
              <w:rPr>
                <w:spacing w:val="-5"/>
                <w:w w:val="115"/>
                <w:sz w:val="24"/>
                <w:szCs w:val="24"/>
                <w:lang w:val="pl-PL"/>
              </w:rPr>
              <w:t xml:space="preserve"> </w:t>
            </w:r>
            <w:r w:rsidRPr="00B05FFB">
              <w:rPr>
                <w:w w:val="115"/>
                <w:position w:val="7"/>
                <w:sz w:val="24"/>
                <w:szCs w:val="24"/>
                <w:lang w:val="pl-PL"/>
              </w:rPr>
              <w:t>59</w:t>
            </w:r>
            <w:r w:rsidRPr="00B05FFB">
              <w:rPr>
                <w:w w:val="115"/>
                <w:sz w:val="24"/>
                <w:szCs w:val="24"/>
                <w:lang w:val="pl-PL"/>
              </w:rPr>
              <w:t>Co</w:t>
            </w:r>
            <w:r w:rsidRPr="00B05FFB">
              <w:rPr>
                <w:spacing w:val="-6"/>
                <w:w w:val="115"/>
                <w:sz w:val="24"/>
                <w:szCs w:val="24"/>
                <w:lang w:val="pl-PL"/>
              </w:rPr>
              <w:t xml:space="preserve"> </w:t>
            </w:r>
            <w:r w:rsidRPr="00B05FFB">
              <w:rPr>
                <w:w w:val="115"/>
                <w:sz w:val="24"/>
                <w:szCs w:val="24"/>
                <w:lang w:val="pl-PL"/>
              </w:rPr>
              <w:t>&gt;</w:t>
            </w:r>
            <w:r w:rsidRPr="00B05FFB">
              <w:rPr>
                <w:spacing w:val="-5"/>
                <w:w w:val="115"/>
                <w:sz w:val="24"/>
                <w:szCs w:val="24"/>
                <w:lang w:val="pl-PL"/>
              </w:rPr>
              <w:t xml:space="preserve"> </w:t>
            </w:r>
            <w:r w:rsidRPr="00B05FFB">
              <w:rPr>
                <w:w w:val="115"/>
                <w:sz w:val="24"/>
                <w:szCs w:val="24"/>
                <w:lang w:val="pl-PL"/>
              </w:rPr>
              <w:t>400</w:t>
            </w:r>
            <w:r w:rsidRPr="00B05FFB">
              <w:rPr>
                <w:spacing w:val="-6"/>
                <w:w w:val="115"/>
                <w:sz w:val="24"/>
                <w:szCs w:val="24"/>
                <w:lang w:val="pl-PL"/>
              </w:rPr>
              <w:t xml:space="preserve"> </w:t>
            </w:r>
            <w:r w:rsidRPr="00B05FFB">
              <w:rPr>
                <w:w w:val="115"/>
                <w:sz w:val="24"/>
                <w:szCs w:val="24"/>
                <w:lang w:val="pl-PL"/>
              </w:rPr>
              <w:t>oraz</w:t>
            </w:r>
            <w:r w:rsidRPr="00B05FFB">
              <w:rPr>
                <w:spacing w:val="-6"/>
                <w:w w:val="115"/>
                <w:sz w:val="24"/>
                <w:szCs w:val="24"/>
                <w:lang w:val="pl-PL"/>
              </w:rPr>
              <w:t xml:space="preserve"> </w:t>
            </w:r>
            <w:r w:rsidRPr="00B05FFB">
              <w:rPr>
                <w:w w:val="115"/>
                <w:position w:val="7"/>
                <w:sz w:val="24"/>
                <w:szCs w:val="24"/>
                <w:lang w:val="pl-PL"/>
              </w:rPr>
              <w:t>115</w:t>
            </w:r>
            <w:r w:rsidRPr="00B05FFB">
              <w:rPr>
                <w:w w:val="115"/>
                <w:sz w:val="24"/>
                <w:szCs w:val="24"/>
                <w:lang w:val="pl-PL"/>
              </w:rPr>
              <w:t>In</w:t>
            </w:r>
            <w:r w:rsidRPr="00B05FFB">
              <w:rPr>
                <w:spacing w:val="-6"/>
                <w:w w:val="115"/>
                <w:sz w:val="24"/>
                <w:szCs w:val="24"/>
                <w:lang w:val="pl-PL"/>
              </w:rPr>
              <w:t xml:space="preserve"> </w:t>
            </w:r>
            <w:r w:rsidRPr="00B05FFB">
              <w:rPr>
                <w:w w:val="115"/>
                <w:sz w:val="24"/>
                <w:szCs w:val="24"/>
                <w:lang w:val="pl-PL"/>
              </w:rPr>
              <w:t>&gt;</w:t>
            </w:r>
            <w:r w:rsidRPr="00B05FFB">
              <w:rPr>
                <w:spacing w:val="-5"/>
                <w:w w:val="115"/>
                <w:sz w:val="24"/>
                <w:szCs w:val="24"/>
                <w:lang w:val="pl-PL"/>
              </w:rPr>
              <w:t xml:space="preserve"> </w:t>
            </w:r>
            <w:r w:rsidRPr="00B05FFB">
              <w:rPr>
                <w:w w:val="115"/>
                <w:sz w:val="24"/>
                <w:szCs w:val="24"/>
                <w:lang w:val="pl-PL"/>
              </w:rPr>
              <w:t>700</w:t>
            </w:r>
          </w:p>
          <w:p w:rsidR="00260865" w:rsidRPr="00B05FFB" w:rsidRDefault="00260865" w:rsidP="003A6A2D">
            <w:pPr>
              <w:pStyle w:val="TableParagraph"/>
              <w:numPr>
                <w:ilvl w:val="1"/>
                <w:numId w:val="9"/>
              </w:numPr>
              <w:tabs>
                <w:tab w:val="left" w:pos="1190"/>
                <w:tab w:val="left" w:pos="1191"/>
              </w:tabs>
              <w:spacing w:before="0"/>
              <w:rPr>
                <w:sz w:val="24"/>
                <w:szCs w:val="24"/>
                <w:lang w:val="pl-PL"/>
              </w:rPr>
            </w:pPr>
            <w:r w:rsidRPr="00B05FFB">
              <w:rPr>
                <w:w w:val="110"/>
                <w:sz w:val="24"/>
                <w:szCs w:val="24"/>
                <w:lang w:val="pl-PL"/>
              </w:rPr>
              <w:t xml:space="preserve">wysokie masy: </w:t>
            </w:r>
            <w:r w:rsidRPr="00B05FFB">
              <w:rPr>
                <w:w w:val="110"/>
                <w:position w:val="7"/>
                <w:sz w:val="24"/>
                <w:szCs w:val="24"/>
                <w:lang w:val="pl-PL"/>
              </w:rPr>
              <w:t>238</w:t>
            </w:r>
            <w:r w:rsidRPr="00B05FFB">
              <w:rPr>
                <w:w w:val="110"/>
                <w:sz w:val="24"/>
                <w:szCs w:val="24"/>
                <w:lang w:val="pl-PL"/>
              </w:rPr>
              <w:t>U &gt;</w:t>
            </w:r>
            <w:r w:rsidRPr="00B05FFB">
              <w:rPr>
                <w:spacing w:val="-10"/>
                <w:w w:val="110"/>
                <w:sz w:val="24"/>
                <w:szCs w:val="24"/>
                <w:lang w:val="pl-PL"/>
              </w:rPr>
              <w:t xml:space="preserve"> </w:t>
            </w:r>
            <w:r w:rsidRPr="00B05FFB">
              <w:rPr>
                <w:w w:val="110"/>
                <w:sz w:val="24"/>
                <w:szCs w:val="24"/>
                <w:lang w:val="pl-PL"/>
              </w:rPr>
              <w:t>350,</w:t>
            </w:r>
          </w:p>
          <w:p w:rsidR="00260865" w:rsidRPr="00B05FFB" w:rsidRDefault="00260865" w:rsidP="003A6A2D">
            <w:pPr>
              <w:pStyle w:val="TableParagraph"/>
              <w:numPr>
                <w:ilvl w:val="0"/>
                <w:numId w:val="9"/>
              </w:numPr>
              <w:tabs>
                <w:tab w:val="left" w:pos="419"/>
                <w:tab w:val="left" w:pos="420"/>
              </w:tabs>
              <w:spacing w:before="0"/>
              <w:rPr>
                <w:sz w:val="24"/>
                <w:szCs w:val="24"/>
                <w:lang w:val="pl-PL"/>
              </w:rPr>
            </w:pPr>
            <w:r w:rsidRPr="00B05FFB">
              <w:rPr>
                <w:w w:val="110"/>
                <w:sz w:val="24"/>
                <w:szCs w:val="24"/>
                <w:lang w:val="pl-PL"/>
              </w:rPr>
              <w:t xml:space="preserve">Zawartość tlenków (tryb bez gazu): </w:t>
            </w:r>
            <w:proofErr w:type="spellStart"/>
            <w:r w:rsidRPr="00B05FFB">
              <w:rPr>
                <w:w w:val="110"/>
                <w:sz w:val="24"/>
                <w:szCs w:val="24"/>
                <w:lang w:val="pl-PL"/>
              </w:rPr>
              <w:t>CeO</w:t>
            </w:r>
            <w:proofErr w:type="spellEnd"/>
            <w:r w:rsidRPr="00B05FFB">
              <w:rPr>
                <w:w w:val="110"/>
                <w:sz w:val="24"/>
                <w:szCs w:val="24"/>
                <w:lang w:val="pl-PL"/>
              </w:rPr>
              <w:t>+/Ce+ ≤ 2,5</w:t>
            </w:r>
            <w:r w:rsidRPr="00B05FFB">
              <w:rPr>
                <w:spacing w:val="25"/>
                <w:w w:val="110"/>
                <w:sz w:val="24"/>
                <w:szCs w:val="24"/>
                <w:lang w:val="pl-PL"/>
              </w:rPr>
              <w:t xml:space="preserve"> </w:t>
            </w:r>
            <w:r w:rsidRPr="00B05FFB">
              <w:rPr>
                <w:w w:val="110"/>
                <w:sz w:val="24"/>
                <w:szCs w:val="24"/>
                <w:lang w:val="pl-PL"/>
              </w:rPr>
              <w:t>%,</w:t>
            </w:r>
          </w:p>
          <w:p w:rsidR="00260865" w:rsidRPr="00B05FFB" w:rsidRDefault="00260865" w:rsidP="003A6A2D">
            <w:pPr>
              <w:pStyle w:val="TableParagraph"/>
              <w:numPr>
                <w:ilvl w:val="0"/>
                <w:numId w:val="9"/>
              </w:numPr>
              <w:tabs>
                <w:tab w:val="left" w:pos="419"/>
                <w:tab w:val="left" w:pos="420"/>
              </w:tabs>
              <w:spacing w:before="0"/>
              <w:ind w:right="114"/>
              <w:rPr>
                <w:sz w:val="24"/>
                <w:szCs w:val="24"/>
                <w:lang w:val="pl-PL"/>
              </w:rPr>
            </w:pPr>
            <w:r w:rsidRPr="00B05FFB">
              <w:rPr>
                <w:w w:val="115"/>
                <w:sz w:val="24"/>
                <w:szCs w:val="24"/>
                <w:lang w:val="pl-PL"/>
              </w:rPr>
              <w:t>Zawartość jonów podwójnie naładowanych (tryb bez gazu) Ce++/Ce+ ≤</w:t>
            </w:r>
            <w:r w:rsidRPr="00B05FFB">
              <w:rPr>
                <w:spacing w:val="-12"/>
                <w:w w:val="115"/>
                <w:sz w:val="24"/>
                <w:szCs w:val="24"/>
                <w:lang w:val="pl-PL"/>
              </w:rPr>
              <w:t xml:space="preserve"> </w:t>
            </w:r>
            <w:r w:rsidRPr="00B05FFB">
              <w:rPr>
                <w:w w:val="115"/>
                <w:sz w:val="24"/>
                <w:szCs w:val="24"/>
                <w:lang w:val="pl-PL"/>
              </w:rPr>
              <w:t>3%,</w:t>
            </w:r>
          </w:p>
          <w:p w:rsidR="00260865" w:rsidRPr="00B05FFB" w:rsidRDefault="00260865" w:rsidP="003A6A2D">
            <w:pPr>
              <w:pStyle w:val="TableParagraph"/>
              <w:numPr>
                <w:ilvl w:val="0"/>
                <w:numId w:val="9"/>
              </w:numPr>
              <w:tabs>
                <w:tab w:val="left" w:pos="419"/>
                <w:tab w:val="left" w:pos="420"/>
              </w:tabs>
              <w:spacing w:before="0"/>
              <w:rPr>
                <w:sz w:val="24"/>
                <w:szCs w:val="24"/>
                <w:lang w:val="pl-PL"/>
              </w:rPr>
            </w:pPr>
            <w:r w:rsidRPr="00B05FFB">
              <w:rPr>
                <w:w w:val="110"/>
                <w:sz w:val="24"/>
                <w:szCs w:val="24"/>
                <w:lang w:val="pl-PL"/>
              </w:rPr>
              <w:t>Precyzja krótkoterminowa (10 minut) &lt; 2%</w:t>
            </w:r>
            <w:r w:rsidRPr="00B05FFB">
              <w:rPr>
                <w:spacing w:val="-6"/>
                <w:w w:val="110"/>
                <w:sz w:val="24"/>
                <w:szCs w:val="24"/>
                <w:lang w:val="pl-PL"/>
              </w:rPr>
              <w:t xml:space="preserve"> </w:t>
            </w:r>
            <w:r w:rsidRPr="00B05FFB">
              <w:rPr>
                <w:w w:val="110"/>
                <w:sz w:val="24"/>
                <w:szCs w:val="24"/>
                <w:lang w:val="pl-PL"/>
              </w:rPr>
              <w:t>RSD,</w:t>
            </w:r>
          </w:p>
          <w:p w:rsidR="00260865" w:rsidRPr="00B05FFB" w:rsidRDefault="00260865" w:rsidP="003A6A2D">
            <w:pPr>
              <w:pStyle w:val="TableParagraph"/>
              <w:numPr>
                <w:ilvl w:val="0"/>
                <w:numId w:val="9"/>
              </w:numPr>
              <w:tabs>
                <w:tab w:val="left" w:pos="419"/>
                <w:tab w:val="left" w:pos="420"/>
              </w:tabs>
              <w:spacing w:before="0"/>
              <w:rPr>
                <w:sz w:val="24"/>
                <w:szCs w:val="24"/>
                <w:lang w:val="pl-PL"/>
              </w:rPr>
            </w:pPr>
            <w:r w:rsidRPr="00B05FFB">
              <w:rPr>
                <w:w w:val="115"/>
                <w:sz w:val="24"/>
                <w:szCs w:val="24"/>
                <w:lang w:val="pl-PL"/>
              </w:rPr>
              <w:t>Precyzja długoterminowa (min. 4 h) &lt; 4%</w:t>
            </w:r>
            <w:r w:rsidRPr="00B05FFB">
              <w:rPr>
                <w:spacing w:val="-39"/>
                <w:w w:val="115"/>
                <w:sz w:val="24"/>
                <w:szCs w:val="24"/>
                <w:lang w:val="pl-PL"/>
              </w:rPr>
              <w:t xml:space="preserve"> </w:t>
            </w:r>
            <w:r w:rsidRPr="00B05FFB">
              <w:rPr>
                <w:w w:val="115"/>
                <w:sz w:val="24"/>
                <w:szCs w:val="24"/>
                <w:lang w:val="pl-PL"/>
              </w:rPr>
              <w:t>RSD,</w:t>
            </w:r>
          </w:p>
          <w:p w:rsidR="00260865" w:rsidRPr="00B05FFB" w:rsidRDefault="00260865" w:rsidP="003A6A2D">
            <w:pPr>
              <w:pStyle w:val="TableParagraph"/>
              <w:numPr>
                <w:ilvl w:val="0"/>
                <w:numId w:val="9"/>
              </w:numPr>
              <w:tabs>
                <w:tab w:val="left" w:pos="419"/>
                <w:tab w:val="left" w:pos="420"/>
              </w:tabs>
              <w:spacing w:before="0"/>
              <w:rPr>
                <w:sz w:val="24"/>
                <w:szCs w:val="24"/>
                <w:lang w:val="pl-PL"/>
              </w:rPr>
            </w:pPr>
            <w:r w:rsidRPr="00B05FFB">
              <w:rPr>
                <w:w w:val="115"/>
                <w:sz w:val="24"/>
                <w:szCs w:val="24"/>
                <w:lang w:val="pl-PL"/>
              </w:rPr>
              <w:t xml:space="preserve">Precyzja stosunków izotopowych: </w:t>
            </w:r>
            <w:r w:rsidRPr="00B05FFB">
              <w:rPr>
                <w:w w:val="115"/>
                <w:position w:val="7"/>
                <w:sz w:val="24"/>
                <w:szCs w:val="24"/>
                <w:lang w:val="pl-PL"/>
              </w:rPr>
              <w:t>107</w:t>
            </w:r>
            <w:r w:rsidRPr="00B05FFB">
              <w:rPr>
                <w:w w:val="115"/>
                <w:sz w:val="24"/>
                <w:szCs w:val="24"/>
                <w:lang w:val="pl-PL"/>
              </w:rPr>
              <w:t>Ag/</w:t>
            </w:r>
            <w:r w:rsidRPr="00B05FFB">
              <w:rPr>
                <w:w w:val="115"/>
                <w:position w:val="7"/>
                <w:sz w:val="24"/>
                <w:szCs w:val="24"/>
                <w:lang w:val="pl-PL"/>
              </w:rPr>
              <w:t>109</w:t>
            </w:r>
            <w:r w:rsidRPr="00B05FFB">
              <w:rPr>
                <w:w w:val="115"/>
                <w:sz w:val="24"/>
                <w:szCs w:val="24"/>
                <w:lang w:val="pl-PL"/>
              </w:rPr>
              <w:t>Ag &lt; 0.08%</w:t>
            </w:r>
            <w:r w:rsidRPr="00B05FFB">
              <w:rPr>
                <w:spacing w:val="-4"/>
                <w:w w:val="115"/>
                <w:sz w:val="24"/>
                <w:szCs w:val="24"/>
                <w:lang w:val="pl-PL"/>
              </w:rPr>
              <w:t xml:space="preserve"> </w:t>
            </w:r>
            <w:r w:rsidRPr="00B05FFB">
              <w:rPr>
                <w:w w:val="115"/>
                <w:sz w:val="24"/>
                <w:szCs w:val="24"/>
                <w:lang w:val="pl-PL"/>
              </w:rPr>
              <w:t>RSD,</w:t>
            </w:r>
          </w:p>
          <w:p w:rsidR="00260865" w:rsidRPr="00B05FFB" w:rsidRDefault="00260865" w:rsidP="003A6A2D">
            <w:pPr>
              <w:pStyle w:val="TableParagraph"/>
              <w:numPr>
                <w:ilvl w:val="0"/>
                <w:numId w:val="9"/>
              </w:numPr>
              <w:tabs>
                <w:tab w:val="left" w:pos="419"/>
                <w:tab w:val="left" w:pos="420"/>
              </w:tabs>
              <w:spacing w:before="0"/>
              <w:rPr>
                <w:sz w:val="24"/>
                <w:szCs w:val="24"/>
                <w:lang w:val="pl-PL"/>
              </w:rPr>
            </w:pPr>
            <w:r w:rsidRPr="00B05FFB">
              <w:rPr>
                <w:w w:val="115"/>
                <w:sz w:val="24"/>
                <w:szCs w:val="24"/>
                <w:lang w:val="pl-PL"/>
              </w:rPr>
              <w:t xml:space="preserve">Tło dla masy 220,5 </w:t>
            </w:r>
            <w:proofErr w:type="spellStart"/>
            <w:r w:rsidRPr="00B05FFB">
              <w:rPr>
                <w:w w:val="115"/>
                <w:sz w:val="24"/>
                <w:szCs w:val="24"/>
                <w:lang w:val="pl-PL"/>
              </w:rPr>
              <w:t>amu</w:t>
            </w:r>
            <w:proofErr w:type="spellEnd"/>
            <w:r w:rsidRPr="00B05FFB">
              <w:rPr>
                <w:w w:val="115"/>
                <w:sz w:val="24"/>
                <w:szCs w:val="24"/>
                <w:lang w:val="pl-PL"/>
              </w:rPr>
              <w:t xml:space="preserve"> ≤</w:t>
            </w:r>
            <w:r w:rsidRPr="00B05FFB">
              <w:rPr>
                <w:spacing w:val="-35"/>
                <w:w w:val="115"/>
                <w:sz w:val="24"/>
                <w:szCs w:val="24"/>
                <w:lang w:val="pl-PL"/>
              </w:rPr>
              <w:t xml:space="preserve"> </w:t>
            </w:r>
            <w:r w:rsidRPr="00B05FFB">
              <w:rPr>
                <w:w w:val="105"/>
                <w:sz w:val="24"/>
                <w:szCs w:val="24"/>
                <w:lang w:val="pl-PL"/>
              </w:rPr>
              <w:t xml:space="preserve">1 </w:t>
            </w:r>
            <w:proofErr w:type="spellStart"/>
            <w:r w:rsidRPr="00B05FFB">
              <w:rPr>
                <w:w w:val="115"/>
                <w:sz w:val="24"/>
                <w:szCs w:val="24"/>
                <w:lang w:val="pl-PL"/>
              </w:rPr>
              <w:t>cps</w:t>
            </w:r>
            <w:proofErr w:type="spellEnd"/>
          </w:p>
          <w:p w:rsidR="00260865" w:rsidRPr="00B05FFB" w:rsidRDefault="00260865" w:rsidP="003A6A2D">
            <w:pPr>
              <w:pStyle w:val="TableParagraph"/>
              <w:numPr>
                <w:ilvl w:val="0"/>
                <w:numId w:val="9"/>
              </w:numPr>
              <w:tabs>
                <w:tab w:val="left" w:pos="419"/>
                <w:tab w:val="left" w:pos="420"/>
              </w:tabs>
              <w:spacing w:before="0"/>
              <w:rPr>
                <w:sz w:val="24"/>
                <w:szCs w:val="24"/>
                <w:lang w:val="pl-PL"/>
              </w:rPr>
            </w:pPr>
            <w:r w:rsidRPr="00B05FFB">
              <w:rPr>
                <w:w w:val="115"/>
                <w:sz w:val="24"/>
                <w:szCs w:val="24"/>
                <w:lang w:val="pl-PL"/>
              </w:rPr>
              <w:t>Sygnał</w:t>
            </w:r>
            <w:r w:rsidRPr="00B05FFB">
              <w:rPr>
                <w:spacing w:val="-6"/>
                <w:w w:val="115"/>
                <w:sz w:val="24"/>
                <w:szCs w:val="24"/>
                <w:lang w:val="pl-PL"/>
              </w:rPr>
              <w:t xml:space="preserve"> </w:t>
            </w:r>
            <w:r w:rsidRPr="00B05FFB">
              <w:rPr>
                <w:w w:val="115"/>
                <w:sz w:val="24"/>
                <w:szCs w:val="24"/>
                <w:lang w:val="pl-PL"/>
              </w:rPr>
              <w:t>tła</w:t>
            </w:r>
            <w:r w:rsidRPr="00B05FFB">
              <w:rPr>
                <w:spacing w:val="-6"/>
                <w:w w:val="115"/>
                <w:sz w:val="24"/>
                <w:szCs w:val="24"/>
                <w:lang w:val="pl-PL"/>
              </w:rPr>
              <w:t xml:space="preserve"> </w:t>
            </w:r>
            <w:r w:rsidRPr="00B05FFB">
              <w:rPr>
                <w:w w:val="115"/>
                <w:sz w:val="24"/>
                <w:szCs w:val="24"/>
                <w:lang w:val="pl-PL"/>
              </w:rPr>
              <w:t>detektora</w:t>
            </w:r>
            <w:r w:rsidRPr="00B05FFB">
              <w:rPr>
                <w:spacing w:val="-6"/>
                <w:w w:val="115"/>
                <w:sz w:val="24"/>
                <w:szCs w:val="24"/>
                <w:lang w:val="pl-PL"/>
              </w:rPr>
              <w:t xml:space="preserve"> </w:t>
            </w:r>
            <w:r w:rsidRPr="00B05FFB">
              <w:rPr>
                <w:w w:val="115"/>
                <w:sz w:val="24"/>
                <w:szCs w:val="24"/>
                <w:lang w:val="pl-PL"/>
              </w:rPr>
              <w:t>dla</w:t>
            </w:r>
            <w:r w:rsidRPr="00B05FFB">
              <w:rPr>
                <w:spacing w:val="-6"/>
                <w:w w:val="115"/>
                <w:sz w:val="24"/>
                <w:szCs w:val="24"/>
                <w:lang w:val="pl-PL"/>
              </w:rPr>
              <w:t xml:space="preserve"> </w:t>
            </w:r>
            <w:r w:rsidRPr="00B05FFB">
              <w:rPr>
                <w:w w:val="115"/>
                <w:sz w:val="24"/>
                <w:szCs w:val="24"/>
                <w:lang w:val="pl-PL"/>
              </w:rPr>
              <w:t>masy</w:t>
            </w:r>
            <w:r w:rsidRPr="00B05FFB">
              <w:rPr>
                <w:spacing w:val="-6"/>
                <w:w w:val="115"/>
                <w:sz w:val="24"/>
                <w:szCs w:val="24"/>
                <w:lang w:val="pl-PL"/>
              </w:rPr>
              <w:t xml:space="preserve"> </w:t>
            </w:r>
            <w:r w:rsidRPr="00B05FFB">
              <w:rPr>
                <w:w w:val="115"/>
                <w:sz w:val="24"/>
                <w:szCs w:val="24"/>
                <w:lang w:val="pl-PL"/>
              </w:rPr>
              <w:t>220,5</w:t>
            </w:r>
            <w:r w:rsidRPr="00B05FFB">
              <w:rPr>
                <w:spacing w:val="-5"/>
                <w:w w:val="115"/>
                <w:sz w:val="24"/>
                <w:szCs w:val="24"/>
                <w:lang w:val="pl-PL"/>
              </w:rPr>
              <w:t xml:space="preserve"> </w:t>
            </w:r>
            <w:proofErr w:type="spellStart"/>
            <w:r w:rsidRPr="00B05FFB">
              <w:rPr>
                <w:w w:val="115"/>
                <w:sz w:val="24"/>
                <w:szCs w:val="24"/>
                <w:lang w:val="pl-PL"/>
              </w:rPr>
              <w:t>amu</w:t>
            </w:r>
            <w:proofErr w:type="spellEnd"/>
            <w:r w:rsidRPr="00B05FFB">
              <w:rPr>
                <w:spacing w:val="-6"/>
                <w:w w:val="115"/>
                <w:sz w:val="24"/>
                <w:szCs w:val="24"/>
                <w:lang w:val="pl-PL"/>
              </w:rPr>
              <w:t xml:space="preserve"> </w:t>
            </w:r>
            <w:r w:rsidRPr="00B05FFB">
              <w:rPr>
                <w:w w:val="115"/>
                <w:sz w:val="24"/>
                <w:szCs w:val="24"/>
                <w:lang w:val="pl-PL"/>
              </w:rPr>
              <w:t>≤</w:t>
            </w:r>
            <w:r w:rsidRPr="00B05FFB">
              <w:rPr>
                <w:spacing w:val="-6"/>
                <w:w w:val="115"/>
                <w:sz w:val="24"/>
                <w:szCs w:val="24"/>
                <w:lang w:val="pl-PL"/>
              </w:rPr>
              <w:t xml:space="preserve"> </w:t>
            </w:r>
            <w:r w:rsidRPr="00B05FFB">
              <w:rPr>
                <w:w w:val="115"/>
                <w:sz w:val="24"/>
                <w:szCs w:val="24"/>
                <w:lang w:val="pl-PL"/>
              </w:rPr>
              <w:t>0.1</w:t>
            </w:r>
            <w:r w:rsidRPr="00B05FFB">
              <w:rPr>
                <w:spacing w:val="-6"/>
                <w:w w:val="115"/>
                <w:sz w:val="24"/>
                <w:szCs w:val="24"/>
                <w:lang w:val="pl-PL"/>
              </w:rPr>
              <w:t xml:space="preserve"> </w:t>
            </w:r>
            <w:proofErr w:type="spellStart"/>
            <w:r w:rsidRPr="00B05FFB">
              <w:rPr>
                <w:w w:val="115"/>
                <w:sz w:val="24"/>
                <w:szCs w:val="24"/>
                <w:lang w:val="pl-PL"/>
              </w:rPr>
              <w:t>cps</w:t>
            </w:r>
            <w:proofErr w:type="spellEnd"/>
          </w:p>
        </w:tc>
      </w:tr>
      <w:tr w:rsidR="00260865" w:rsidRPr="00856514" w:rsidTr="003A6A2D">
        <w:tc>
          <w:tcPr>
            <w:tcW w:w="542" w:type="dxa"/>
          </w:tcPr>
          <w:p w:rsidR="00260865" w:rsidRPr="00B05FFB" w:rsidRDefault="00260865" w:rsidP="003A6A2D">
            <w:pPr>
              <w:pStyle w:val="TableParagraph"/>
              <w:spacing w:before="0"/>
              <w:ind w:left="110"/>
              <w:rPr>
                <w:sz w:val="24"/>
                <w:szCs w:val="24"/>
                <w:lang w:val="pl-PL"/>
              </w:rPr>
            </w:pPr>
            <w:r w:rsidRPr="00B05FFB">
              <w:rPr>
                <w:sz w:val="24"/>
                <w:szCs w:val="24"/>
                <w:lang w:val="pl-PL"/>
              </w:rPr>
              <w:t>14.</w:t>
            </w:r>
          </w:p>
        </w:tc>
        <w:tc>
          <w:tcPr>
            <w:tcW w:w="2198" w:type="dxa"/>
          </w:tcPr>
          <w:p w:rsidR="00260865" w:rsidRPr="00B05FFB" w:rsidRDefault="00260865" w:rsidP="003A6A2D">
            <w:pPr>
              <w:pStyle w:val="TableParagraph"/>
              <w:spacing w:before="0"/>
              <w:ind w:left="110"/>
              <w:rPr>
                <w:sz w:val="24"/>
                <w:szCs w:val="24"/>
                <w:lang w:val="pl-PL"/>
              </w:rPr>
            </w:pPr>
            <w:r w:rsidRPr="00B05FFB">
              <w:rPr>
                <w:w w:val="120"/>
                <w:sz w:val="24"/>
                <w:szCs w:val="24"/>
                <w:lang w:val="pl-PL"/>
              </w:rPr>
              <w:t>Zamknięty obieg chłodzenia</w:t>
            </w:r>
          </w:p>
        </w:tc>
        <w:tc>
          <w:tcPr>
            <w:tcW w:w="6604" w:type="dxa"/>
          </w:tcPr>
          <w:p w:rsidR="00260865" w:rsidRPr="00B05FFB" w:rsidRDefault="00260865" w:rsidP="003A6A2D">
            <w:pPr>
              <w:pStyle w:val="TableParagraph"/>
              <w:numPr>
                <w:ilvl w:val="0"/>
                <w:numId w:val="8"/>
              </w:numPr>
              <w:tabs>
                <w:tab w:val="left" w:pos="419"/>
                <w:tab w:val="left" w:pos="420"/>
              </w:tabs>
              <w:spacing w:before="0"/>
              <w:ind w:right="112"/>
              <w:rPr>
                <w:sz w:val="24"/>
                <w:szCs w:val="24"/>
                <w:lang w:val="pl-PL"/>
              </w:rPr>
            </w:pPr>
            <w:r w:rsidRPr="00B05FFB">
              <w:rPr>
                <w:w w:val="115"/>
                <w:sz w:val="24"/>
                <w:szCs w:val="24"/>
                <w:lang w:val="pl-PL"/>
              </w:rPr>
              <w:t>Temperatura chłodzenia o wydajności zapewniającej skuteczne chłodzenie</w:t>
            </w:r>
            <w:r w:rsidRPr="00B05FFB">
              <w:rPr>
                <w:spacing w:val="-6"/>
                <w:w w:val="115"/>
                <w:sz w:val="24"/>
                <w:szCs w:val="24"/>
                <w:lang w:val="pl-PL"/>
              </w:rPr>
              <w:t xml:space="preserve"> </w:t>
            </w:r>
            <w:r w:rsidRPr="00B05FFB">
              <w:rPr>
                <w:w w:val="115"/>
                <w:sz w:val="24"/>
                <w:szCs w:val="24"/>
                <w:lang w:val="pl-PL"/>
              </w:rPr>
              <w:t>aparatu,</w:t>
            </w:r>
          </w:p>
          <w:p w:rsidR="00260865" w:rsidRPr="00B05FFB" w:rsidRDefault="00260865" w:rsidP="003A6A2D">
            <w:pPr>
              <w:pStyle w:val="TableParagraph"/>
              <w:numPr>
                <w:ilvl w:val="0"/>
                <w:numId w:val="8"/>
              </w:numPr>
              <w:tabs>
                <w:tab w:val="left" w:pos="419"/>
                <w:tab w:val="left" w:pos="420"/>
              </w:tabs>
              <w:spacing w:before="0"/>
              <w:rPr>
                <w:sz w:val="24"/>
                <w:szCs w:val="24"/>
                <w:lang w:val="pl-PL"/>
              </w:rPr>
            </w:pPr>
            <w:r w:rsidRPr="00B05FFB">
              <w:rPr>
                <w:w w:val="120"/>
                <w:sz w:val="24"/>
                <w:szCs w:val="24"/>
                <w:lang w:val="pl-PL"/>
              </w:rPr>
              <w:t>Dostarczany</w:t>
            </w:r>
            <w:r w:rsidRPr="00B05FFB">
              <w:rPr>
                <w:spacing w:val="-10"/>
                <w:w w:val="120"/>
                <w:sz w:val="24"/>
                <w:szCs w:val="24"/>
                <w:lang w:val="pl-PL"/>
              </w:rPr>
              <w:t xml:space="preserve"> </w:t>
            </w:r>
            <w:r w:rsidRPr="00B05FFB">
              <w:rPr>
                <w:w w:val="120"/>
                <w:sz w:val="24"/>
                <w:szCs w:val="24"/>
                <w:lang w:val="pl-PL"/>
              </w:rPr>
              <w:t>z</w:t>
            </w:r>
            <w:r w:rsidRPr="00B05FFB">
              <w:rPr>
                <w:spacing w:val="-10"/>
                <w:w w:val="120"/>
                <w:sz w:val="24"/>
                <w:szCs w:val="24"/>
                <w:lang w:val="pl-PL"/>
              </w:rPr>
              <w:t xml:space="preserve"> </w:t>
            </w:r>
            <w:r w:rsidRPr="00B05FFB">
              <w:rPr>
                <w:w w:val="120"/>
                <w:sz w:val="24"/>
                <w:szCs w:val="24"/>
                <w:lang w:val="pl-PL"/>
              </w:rPr>
              <w:t>wymaganą</w:t>
            </w:r>
            <w:r w:rsidRPr="00B05FFB">
              <w:rPr>
                <w:spacing w:val="-10"/>
                <w:w w:val="120"/>
                <w:sz w:val="24"/>
                <w:szCs w:val="24"/>
                <w:lang w:val="pl-PL"/>
              </w:rPr>
              <w:t xml:space="preserve"> </w:t>
            </w:r>
            <w:r w:rsidRPr="00B05FFB">
              <w:rPr>
                <w:w w:val="120"/>
                <w:sz w:val="24"/>
                <w:szCs w:val="24"/>
                <w:lang w:val="pl-PL"/>
              </w:rPr>
              <w:t>ilością</w:t>
            </w:r>
            <w:r w:rsidRPr="00B05FFB">
              <w:rPr>
                <w:spacing w:val="-10"/>
                <w:w w:val="120"/>
                <w:sz w:val="24"/>
                <w:szCs w:val="24"/>
                <w:lang w:val="pl-PL"/>
              </w:rPr>
              <w:t xml:space="preserve"> </w:t>
            </w:r>
            <w:r w:rsidRPr="00B05FFB">
              <w:rPr>
                <w:w w:val="120"/>
                <w:sz w:val="24"/>
                <w:szCs w:val="24"/>
                <w:lang w:val="pl-PL"/>
              </w:rPr>
              <w:t>płynu</w:t>
            </w:r>
            <w:r w:rsidRPr="00B05FFB">
              <w:rPr>
                <w:spacing w:val="-10"/>
                <w:w w:val="120"/>
                <w:sz w:val="24"/>
                <w:szCs w:val="24"/>
                <w:lang w:val="pl-PL"/>
              </w:rPr>
              <w:t xml:space="preserve"> </w:t>
            </w:r>
            <w:r w:rsidRPr="00B05FFB">
              <w:rPr>
                <w:w w:val="120"/>
                <w:sz w:val="24"/>
                <w:szCs w:val="24"/>
                <w:lang w:val="pl-PL"/>
              </w:rPr>
              <w:t>chłodzącego.</w:t>
            </w:r>
          </w:p>
        </w:tc>
      </w:tr>
      <w:tr w:rsidR="00260865" w:rsidRPr="00B05FFB" w:rsidTr="003A6A2D">
        <w:tc>
          <w:tcPr>
            <w:tcW w:w="542" w:type="dxa"/>
          </w:tcPr>
          <w:p w:rsidR="00260865" w:rsidRPr="00B05FFB" w:rsidRDefault="00260865" w:rsidP="003A6A2D">
            <w:pPr>
              <w:pStyle w:val="TableParagraph"/>
              <w:spacing w:before="0"/>
              <w:ind w:left="110"/>
              <w:rPr>
                <w:sz w:val="24"/>
                <w:szCs w:val="24"/>
                <w:lang w:val="pl-PL"/>
              </w:rPr>
            </w:pPr>
            <w:r w:rsidRPr="00B05FFB">
              <w:rPr>
                <w:sz w:val="24"/>
                <w:szCs w:val="24"/>
                <w:lang w:val="pl-PL"/>
              </w:rPr>
              <w:t>15.</w:t>
            </w:r>
          </w:p>
        </w:tc>
        <w:tc>
          <w:tcPr>
            <w:tcW w:w="2198" w:type="dxa"/>
          </w:tcPr>
          <w:p w:rsidR="00260865" w:rsidRPr="00B05FFB" w:rsidRDefault="00260865" w:rsidP="003A6A2D">
            <w:pPr>
              <w:pStyle w:val="TableParagraph"/>
              <w:spacing w:before="0"/>
              <w:ind w:left="110"/>
              <w:rPr>
                <w:sz w:val="24"/>
                <w:szCs w:val="24"/>
                <w:lang w:val="pl-PL"/>
              </w:rPr>
            </w:pPr>
            <w:r w:rsidRPr="00B05FFB">
              <w:rPr>
                <w:w w:val="120"/>
                <w:sz w:val="24"/>
                <w:szCs w:val="24"/>
                <w:lang w:val="pl-PL"/>
              </w:rPr>
              <w:t xml:space="preserve">Możliwości </w:t>
            </w:r>
            <w:r w:rsidRPr="00B05FFB">
              <w:rPr>
                <w:w w:val="115"/>
                <w:sz w:val="24"/>
                <w:szCs w:val="24"/>
                <w:lang w:val="pl-PL"/>
              </w:rPr>
              <w:t>rozbudowy</w:t>
            </w:r>
          </w:p>
        </w:tc>
        <w:tc>
          <w:tcPr>
            <w:tcW w:w="6604" w:type="dxa"/>
          </w:tcPr>
          <w:p w:rsidR="00260865" w:rsidRPr="00B05FFB" w:rsidRDefault="00260865" w:rsidP="003A6A2D">
            <w:pPr>
              <w:pStyle w:val="TableParagraph"/>
              <w:numPr>
                <w:ilvl w:val="0"/>
                <w:numId w:val="7"/>
              </w:numPr>
              <w:tabs>
                <w:tab w:val="left" w:pos="419"/>
                <w:tab w:val="left" w:pos="420"/>
              </w:tabs>
              <w:spacing w:before="0"/>
              <w:rPr>
                <w:sz w:val="24"/>
                <w:szCs w:val="24"/>
                <w:lang w:val="pl-PL"/>
              </w:rPr>
            </w:pPr>
            <w:r w:rsidRPr="00B05FFB">
              <w:rPr>
                <w:w w:val="120"/>
                <w:sz w:val="24"/>
                <w:szCs w:val="24"/>
                <w:lang w:val="pl-PL"/>
              </w:rPr>
              <w:t>Możliwość</w:t>
            </w:r>
            <w:r w:rsidRPr="00B05FFB">
              <w:rPr>
                <w:spacing w:val="-12"/>
                <w:w w:val="120"/>
                <w:sz w:val="24"/>
                <w:szCs w:val="24"/>
                <w:lang w:val="pl-PL"/>
              </w:rPr>
              <w:t xml:space="preserve"> </w:t>
            </w:r>
            <w:r w:rsidRPr="00B05FFB">
              <w:rPr>
                <w:w w:val="120"/>
                <w:sz w:val="24"/>
                <w:szCs w:val="24"/>
                <w:lang w:val="pl-PL"/>
              </w:rPr>
              <w:t>współpracy</w:t>
            </w:r>
            <w:r w:rsidRPr="00B05FFB">
              <w:rPr>
                <w:spacing w:val="-11"/>
                <w:w w:val="120"/>
                <w:sz w:val="24"/>
                <w:szCs w:val="24"/>
                <w:lang w:val="pl-PL"/>
              </w:rPr>
              <w:t xml:space="preserve"> </w:t>
            </w:r>
            <w:r w:rsidRPr="00B05FFB">
              <w:rPr>
                <w:w w:val="120"/>
                <w:sz w:val="24"/>
                <w:szCs w:val="24"/>
                <w:lang w:val="pl-PL"/>
              </w:rPr>
              <w:t>z</w:t>
            </w:r>
            <w:r w:rsidRPr="00B05FFB">
              <w:rPr>
                <w:spacing w:val="-11"/>
                <w:w w:val="120"/>
                <w:sz w:val="24"/>
                <w:szCs w:val="24"/>
                <w:lang w:val="pl-PL"/>
              </w:rPr>
              <w:t xml:space="preserve"> </w:t>
            </w:r>
            <w:r w:rsidRPr="00B05FFB">
              <w:rPr>
                <w:w w:val="120"/>
                <w:sz w:val="24"/>
                <w:szCs w:val="24"/>
                <w:lang w:val="pl-PL"/>
              </w:rPr>
              <w:t>systemem</w:t>
            </w:r>
            <w:r w:rsidRPr="00B05FFB">
              <w:rPr>
                <w:spacing w:val="-13"/>
                <w:w w:val="120"/>
                <w:sz w:val="24"/>
                <w:szCs w:val="24"/>
                <w:lang w:val="pl-PL"/>
              </w:rPr>
              <w:t xml:space="preserve"> </w:t>
            </w:r>
            <w:r w:rsidRPr="00B05FFB">
              <w:rPr>
                <w:w w:val="120"/>
                <w:sz w:val="24"/>
                <w:szCs w:val="24"/>
                <w:lang w:val="pl-PL"/>
              </w:rPr>
              <w:t>ablacji</w:t>
            </w:r>
            <w:r w:rsidRPr="00B05FFB">
              <w:rPr>
                <w:spacing w:val="-10"/>
                <w:w w:val="120"/>
                <w:sz w:val="24"/>
                <w:szCs w:val="24"/>
                <w:lang w:val="pl-PL"/>
              </w:rPr>
              <w:t xml:space="preserve"> </w:t>
            </w:r>
            <w:r w:rsidRPr="00B05FFB">
              <w:rPr>
                <w:w w:val="120"/>
                <w:sz w:val="24"/>
                <w:szCs w:val="24"/>
                <w:lang w:val="pl-PL"/>
              </w:rPr>
              <w:t>laserowej,</w:t>
            </w:r>
          </w:p>
          <w:p w:rsidR="00260865" w:rsidRPr="00B05FFB" w:rsidRDefault="00260865" w:rsidP="003A6A2D">
            <w:pPr>
              <w:pStyle w:val="TableParagraph"/>
              <w:numPr>
                <w:ilvl w:val="0"/>
                <w:numId w:val="7"/>
              </w:numPr>
              <w:tabs>
                <w:tab w:val="left" w:pos="419"/>
                <w:tab w:val="left" w:pos="420"/>
                <w:tab w:val="left" w:pos="1691"/>
                <w:tab w:val="left" w:pos="3228"/>
                <w:tab w:val="left" w:pos="4322"/>
                <w:tab w:val="left" w:pos="4828"/>
                <w:tab w:val="left" w:pos="6244"/>
              </w:tabs>
              <w:spacing w:before="0"/>
              <w:ind w:right="90"/>
              <w:rPr>
                <w:sz w:val="24"/>
                <w:szCs w:val="24"/>
                <w:lang w:val="pl-PL"/>
              </w:rPr>
            </w:pPr>
            <w:r w:rsidRPr="00B05FFB">
              <w:rPr>
                <w:w w:val="120"/>
                <w:sz w:val="24"/>
                <w:szCs w:val="24"/>
                <w:lang w:val="pl-PL"/>
              </w:rPr>
              <w:t>Możliwość</w:t>
            </w:r>
            <w:r w:rsidRPr="00B05FFB">
              <w:rPr>
                <w:w w:val="120"/>
                <w:sz w:val="24"/>
                <w:szCs w:val="24"/>
                <w:lang w:val="pl-PL"/>
              </w:rPr>
              <w:tab/>
              <w:t>wykonywania</w:t>
            </w:r>
            <w:r w:rsidRPr="00B05FFB">
              <w:rPr>
                <w:w w:val="120"/>
                <w:sz w:val="24"/>
                <w:szCs w:val="24"/>
                <w:lang w:val="pl-PL"/>
              </w:rPr>
              <w:tab/>
              <w:t>specjacji</w:t>
            </w:r>
            <w:r w:rsidRPr="00B05FFB">
              <w:rPr>
                <w:w w:val="120"/>
                <w:sz w:val="24"/>
                <w:szCs w:val="24"/>
                <w:lang w:val="pl-PL"/>
              </w:rPr>
              <w:tab/>
              <w:t>po</w:t>
            </w:r>
            <w:r w:rsidRPr="00B05FFB">
              <w:rPr>
                <w:w w:val="120"/>
                <w:sz w:val="24"/>
                <w:szCs w:val="24"/>
                <w:lang w:val="pl-PL"/>
              </w:rPr>
              <w:tab/>
              <w:t>podłączeniu</w:t>
            </w:r>
            <w:r w:rsidRPr="00B05FFB">
              <w:rPr>
                <w:w w:val="120"/>
                <w:sz w:val="24"/>
                <w:szCs w:val="24"/>
                <w:lang w:val="pl-PL"/>
              </w:rPr>
              <w:tab/>
            </w:r>
            <w:r w:rsidRPr="00B05FFB">
              <w:rPr>
                <w:spacing w:val="-10"/>
                <w:w w:val="120"/>
                <w:sz w:val="24"/>
                <w:szCs w:val="24"/>
                <w:lang w:val="pl-PL"/>
              </w:rPr>
              <w:t xml:space="preserve">do </w:t>
            </w:r>
            <w:r w:rsidRPr="00B05FFB">
              <w:rPr>
                <w:w w:val="120"/>
                <w:sz w:val="24"/>
                <w:szCs w:val="24"/>
                <w:lang w:val="pl-PL"/>
              </w:rPr>
              <w:lastRenderedPageBreak/>
              <w:t>chromatografu cieczowego lub</w:t>
            </w:r>
            <w:r w:rsidRPr="00B05FFB">
              <w:rPr>
                <w:spacing w:val="-29"/>
                <w:w w:val="120"/>
                <w:sz w:val="24"/>
                <w:szCs w:val="24"/>
                <w:lang w:val="pl-PL"/>
              </w:rPr>
              <w:t xml:space="preserve"> </w:t>
            </w:r>
            <w:r w:rsidRPr="00B05FFB">
              <w:rPr>
                <w:w w:val="120"/>
                <w:sz w:val="24"/>
                <w:szCs w:val="24"/>
                <w:lang w:val="pl-PL"/>
              </w:rPr>
              <w:t>jonowego,</w:t>
            </w:r>
          </w:p>
          <w:p w:rsidR="00260865" w:rsidRPr="00B05FFB" w:rsidRDefault="00260865" w:rsidP="003A6A2D">
            <w:pPr>
              <w:pStyle w:val="TableParagraph"/>
              <w:numPr>
                <w:ilvl w:val="0"/>
                <w:numId w:val="7"/>
              </w:numPr>
              <w:tabs>
                <w:tab w:val="left" w:pos="419"/>
                <w:tab w:val="left" w:pos="420"/>
              </w:tabs>
              <w:spacing w:before="0"/>
              <w:rPr>
                <w:sz w:val="24"/>
                <w:szCs w:val="24"/>
                <w:lang w:val="pl-PL"/>
              </w:rPr>
            </w:pPr>
            <w:r w:rsidRPr="00B05FFB">
              <w:rPr>
                <w:w w:val="120"/>
                <w:sz w:val="24"/>
                <w:szCs w:val="24"/>
                <w:lang w:val="pl-PL"/>
              </w:rPr>
              <w:t>Możliwość</w:t>
            </w:r>
            <w:r w:rsidRPr="00B05FFB">
              <w:rPr>
                <w:spacing w:val="37"/>
                <w:w w:val="120"/>
                <w:sz w:val="24"/>
                <w:szCs w:val="24"/>
                <w:lang w:val="pl-PL"/>
              </w:rPr>
              <w:t xml:space="preserve"> </w:t>
            </w:r>
            <w:r w:rsidRPr="00B05FFB">
              <w:rPr>
                <w:w w:val="120"/>
                <w:sz w:val="24"/>
                <w:szCs w:val="24"/>
                <w:lang w:val="pl-PL"/>
              </w:rPr>
              <w:t>analizy</w:t>
            </w:r>
            <w:r w:rsidRPr="00B05FFB">
              <w:rPr>
                <w:spacing w:val="38"/>
                <w:w w:val="120"/>
                <w:sz w:val="24"/>
                <w:szCs w:val="24"/>
                <w:lang w:val="pl-PL"/>
              </w:rPr>
              <w:t xml:space="preserve"> </w:t>
            </w:r>
            <w:r w:rsidRPr="00B05FFB">
              <w:rPr>
                <w:w w:val="120"/>
                <w:sz w:val="24"/>
                <w:szCs w:val="24"/>
                <w:lang w:val="pl-PL"/>
              </w:rPr>
              <w:t>pojedynczych</w:t>
            </w:r>
            <w:r w:rsidRPr="00B05FFB">
              <w:rPr>
                <w:spacing w:val="38"/>
                <w:w w:val="120"/>
                <w:sz w:val="24"/>
                <w:szCs w:val="24"/>
                <w:lang w:val="pl-PL"/>
              </w:rPr>
              <w:t xml:space="preserve"> </w:t>
            </w:r>
            <w:proofErr w:type="spellStart"/>
            <w:r w:rsidRPr="00B05FFB">
              <w:rPr>
                <w:w w:val="120"/>
                <w:sz w:val="24"/>
                <w:szCs w:val="24"/>
                <w:lang w:val="pl-PL"/>
              </w:rPr>
              <w:t>nanocząstek</w:t>
            </w:r>
            <w:proofErr w:type="spellEnd"/>
            <w:r w:rsidRPr="00B05FFB">
              <w:rPr>
                <w:spacing w:val="38"/>
                <w:w w:val="120"/>
                <w:sz w:val="24"/>
                <w:szCs w:val="24"/>
                <w:lang w:val="pl-PL"/>
              </w:rPr>
              <w:t xml:space="preserve"> </w:t>
            </w:r>
            <w:r w:rsidRPr="00B05FFB">
              <w:rPr>
                <w:w w:val="120"/>
                <w:sz w:val="24"/>
                <w:szCs w:val="24"/>
                <w:lang w:val="pl-PL"/>
              </w:rPr>
              <w:t>i</w:t>
            </w:r>
            <w:r w:rsidRPr="00B05FFB">
              <w:rPr>
                <w:spacing w:val="38"/>
                <w:w w:val="120"/>
                <w:sz w:val="24"/>
                <w:szCs w:val="24"/>
                <w:lang w:val="pl-PL"/>
              </w:rPr>
              <w:t xml:space="preserve"> </w:t>
            </w:r>
            <w:r w:rsidRPr="00B05FFB">
              <w:rPr>
                <w:w w:val="120"/>
                <w:sz w:val="24"/>
                <w:szCs w:val="24"/>
                <w:lang w:val="pl-PL"/>
              </w:rPr>
              <w:t>pojedynczych</w:t>
            </w:r>
          </w:p>
          <w:p w:rsidR="00260865" w:rsidRPr="00B05FFB" w:rsidRDefault="00260865" w:rsidP="003A6A2D">
            <w:pPr>
              <w:pStyle w:val="TableParagraph"/>
              <w:spacing w:before="0"/>
              <w:rPr>
                <w:sz w:val="24"/>
                <w:szCs w:val="24"/>
                <w:lang w:val="pl-PL"/>
              </w:rPr>
            </w:pPr>
            <w:r w:rsidRPr="00B05FFB">
              <w:rPr>
                <w:w w:val="115"/>
                <w:sz w:val="24"/>
                <w:szCs w:val="24"/>
                <w:lang w:val="pl-PL"/>
              </w:rPr>
              <w:t>komórek.</w:t>
            </w:r>
          </w:p>
        </w:tc>
      </w:tr>
      <w:tr w:rsidR="00260865" w:rsidRPr="00856514" w:rsidTr="003A6A2D">
        <w:tc>
          <w:tcPr>
            <w:tcW w:w="542" w:type="dxa"/>
          </w:tcPr>
          <w:p w:rsidR="00260865" w:rsidRPr="00B05FFB" w:rsidRDefault="00260865" w:rsidP="003A6A2D">
            <w:pPr>
              <w:pStyle w:val="TableParagraph"/>
              <w:spacing w:before="0"/>
              <w:ind w:left="110"/>
              <w:rPr>
                <w:sz w:val="24"/>
                <w:szCs w:val="24"/>
                <w:lang w:val="pl-PL"/>
              </w:rPr>
            </w:pPr>
            <w:r w:rsidRPr="00B05FFB">
              <w:rPr>
                <w:sz w:val="24"/>
                <w:szCs w:val="24"/>
                <w:lang w:val="pl-PL"/>
              </w:rPr>
              <w:lastRenderedPageBreak/>
              <w:t>16.</w:t>
            </w:r>
          </w:p>
        </w:tc>
        <w:tc>
          <w:tcPr>
            <w:tcW w:w="2198" w:type="dxa"/>
          </w:tcPr>
          <w:p w:rsidR="00260865" w:rsidRPr="00B05FFB" w:rsidRDefault="00260865" w:rsidP="003A6A2D">
            <w:pPr>
              <w:pStyle w:val="TableParagraph"/>
              <w:spacing w:before="0"/>
              <w:ind w:left="110"/>
              <w:rPr>
                <w:sz w:val="24"/>
                <w:szCs w:val="24"/>
                <w:lang w:val="pl-PL"/>
              </w:rPr>
            </w:pPr>
            <w:r w:rsidRPr="00B05FFB">
              <w:rPr>
                <w:w w:val="120"/>
                <w:sz w:val="24"/>
                <w:szCs w:val="24"/>
                <w:lang w:val="pl-PL"/>
              </w:rPr>
              <w:t>Wyposażenie i wymagania dodatkowe</w:t>
            </w:r>
          </w:p>
        </w:tc>
        <w:tc>
          <w:tcPr>
            <w:tcW w:w="6604" w:type="dxa"/>
          </w:tcPr>
          <w:p w:rsidR="00260865" w:rsidRPr="00B05FFB" w:rsidRDefault="00260865" w:rsidP="003A6A2D">
            <w:pPr>
              <w:pStyle w:val="TableParagraph"/>
              <w:numPr>
                <w:ilvl w:val="0"/>
                <w:numId w:val="6"/>
              </w:numPr>
              <w:tabs>
                <w:tab w:val="left" w:pos="470"/>
                <w:tab w:val="left" w:pos="471"/>
                <w:tab w:val="left" w:pos="2059"/>
                <w:tab w:val="left" w:pos="3106"/>
                <w:tab w:val="left" w:pos="3555"/>
                <w:tab w:val="left" w:pos="4118"/>
                <w:tab w:val="left" w:pos="5017"/>
                <w:tab w:val="left" w:pos="5326"/>
              </w:tabs>
              <w:spacing w:before="0"/>
              <w:ind w:right="90"/>
              <w:rPr>
                <w:sz w:val="24"/>
                <w:szCs w:val="24"/>
                <w:lang w:val="pl-PL"/>
              </w:rPr>
            </w:pPr>
            <w:r w:rsidRPr="00B05FFB">
              <w:rPr>
                <w:w w:val="115"/>
                <w:sz w:val="24"/>
                <w:szCs w:val="24"/>
                <w:lang w:val="pl-PL"/>
              </w:rPr>
              <w:t>Automatyczny</w:t>
            </w:r>
            <w:r w:rsidRPr="00B05FFB">
              <w:rPr>
                <w:w w:val="115"/>
                <w:sz w:val="24"/>
                <w:szCs w:val="24"/>
                <w:lang w:val="pl-PL"/>
              </w:rPr>
              <w:tab/>
              <w:t>podajnik</w:t>
            </w:r>
            <w:r w:rsidRPr="00B05FFB">
              <w:rPr>
                <w:w w:val="115"/>
                <w:sz w:val="24"/>
                <w:szCs w:val="24"/>
                <w:lang w:val="pl-PL"/>
              </w:rPr>
              <w:tab/>
              <w:t>na</w:t>
            </w:r>
            <w:r w:rsidRPr="00B05FFB">
              <w:rPr>
                <w:w w:val="115"/>
                <w:sz w:val="24"/>
                <w:szCs w:val="24"/>
                <w:lang w:val="pl-PL"/>
              </w:rPr>
              <w:tab/>
              <w:t>270</w:t>
            </w:r>
            <w:r w:rsidRPr="00B05FFB">
              <w:rPr>
                <w:w w:val="115"/>
                <w:sz w:val="24"/>
                <w:szCs w:val="24"/>
                <w:lang w:val="pl-PL"/>
              </w:rPr>
              <w:tab/>
              <w:t>próbek</w:t>
            </w:r>
            <w:r w:rsidRPr="00B05FFB">
              <w:rPr>
                <w:w w:val="115"/>
                <w:sz w:val="24"/>
                <w:szCs w:val="24"/>
                <w:lang w:val="pl-PL"/>
              </w:rPr>
              <w:tab/>
              <w:t>z</w:t>
            </w:r>
            <w:r w:rsidRPr="00B05FFB">
              <w:rPr>
                <w:w w:val="115"/>
                <w:sz w:val="24"/>
                <w:szCs w:val="24"/>
                <w:lang w:val="pl-PL"/>
              </w:rPr>
              <w:tab/>
            </w:r>
            <w:r w:rsidRPr="00B05FFB">
              <w:rPr>
                <w:spacing w:val="-4"/>
                <w:w w:val="115"/>
                <w:sz w:val="24"/>
                <w:szCs w:val="24"/>
                <w:lang w:val="pl-PL"/>
              </w:rPr>
              <w:t xml:space="preserve">możliwością </w:t>
            </w:r>
            <w:r w:rsidRPr="00B05FFB">
              <w:rPr>
                <w:w w:val="115"/>
                <w:sz w:val="24"/>
                <w:szCs w:val="24"/>
                <w:lang w:val="pl-PL"/>
              </w:rPr>
              <w:t>stosowania probówek różnej</w:t>
            </w:r>
            <w:r w:rsidRPr="00B05FFB">
              <w:rPr>
                <w:spacing w:val="-15"/>
                <w:w w:val="115"/>
                <w:sz w:val="24"/>
                <w:szCs w:val="24"/>
                <w:lang w:val="pl-PL"/>
              </w:rPr>
              <w:t xml:space="preserve"> </w:t>
            </w:r>
            <w:r w:rsidRPr="00B05FFB">
              <w:rPr>
                <w:w w:val="115"/>
                <w:sz w:val="24"/>
                <w:szCs w:val="24"/>
                <w:lang w:val="pl-PL"/>
              </w:rPr>
              <w:t>wielkości,</w:t>
            </w:r>
          </w:p>
          <w:p w:rsidR="00260865" w:rsidRPr="00B05FFB" w:rsidRDefault="00260865" w:rsidP="003A6A2D">
            <w:pPr>
              <w:pStyle w:val="TableParagraph"/>
              <w:numPr>
                <w:ilvl w:val="0"/>
                <w:numId w:val="6"/>
              </w:numPr>
              <w:tabs>
                <w:tab w:val="left" w:pos="470"/>
                <w:tab w:val="left" w:pos="471"/>
              </w:tabs>
              <w:spacing w:before="0"/>
              <w:rPr>
                <w:sz w:val="24"/>
                <w:szCs w:val="24"/>
                <w:lang w:val="pl-PL"/>
              </w:rPr>
            </w:pPr>
            <w:r w:rsidRPr="00B05FFB">
              <w:rPr>
                <w:w w:val="120"/>
                <w:sz w:val="24"/>
                <w:szCs w:val="24"/>
                <w:lang w:val="pl-PL"/>
              </w:rPr>
              <w:t>Zestaw</w:t>
            </w:r>
            <w:r w:rsidRPr="00B05FFB">
              <w:rPr>
                <w:spacing w:val="-12"/>
                <w:w w:val="120"/>
                <w:sz w:val="24"/>
                <w:szCs w:val="24"/>
                <w:lang w:val="pl-PL"/>
              </w:rPr>
              <w:t xml:space="preserve"> </w:t>
            </w:r>
            <w:r w:rsidRPr="00B05FFB">
              <w:rPr>
                <w:w w:val="120"/>
                <w:sz w:val="24"/>
                <w:szCs w:val="24"/>
                <w:lang w:val="pl-PL"/>
              </w:rPr>
              <w:t>do</w:t>
            </w:r>
            <w:r w:rsidRPr="00B05FFB">
              <w:rPr>
                <w:spacing w:val="-12"/>
                <w:w w:val="120"/>
                <w:sz w:val="24"/>
                <w:szCs w:val="24"/>
                <w:lang w:val="pl-PL"/>
              </w:rPr>
              <w:t xml:space="preserve"> </w:t>
            </w:r>
            <w:r w:rsidRPr="00B05FFB">
              <w:rPr>
                <w:w w:val="120"/>
                <w:sz w:val="24"/>
                <w:szCs w:val="24"/>
                <w:lang w:val="pl-PL"/>
              </w:rPr>
              <w:t>podawania</w:t>
            </w:r>
            <w:r w:rsidRPr="00B05FFB">
              <w:rPr>
                <w:spacing w:val="-11"/>
                <w:w w:val="120"/>
                <w:sz w:val="24"/>
                <w:szCs w:val="24"/>
                <w:lang w:val="pl-PL"/>
              </w:rPr>
              <w:t xml:space="preserve"> </w:t>
            </w:r>
            <w:r w:rsidRPr="00B05FFB">
              <w:rPr>
                <w:w w:val="120"/>
                <w:sz w:val="24"/>
                <w:szCs w:val="24"/>
                <w:lang w:val="pl-PL"/>
              </w:rPr>
              <w:t>standardu</w:t>
            </w:r>
            <w:r w:rsidRPr="00B05FFB">
              <w:rPr>
                <w:spacing w:val="-12"/>
                <w:w w:val="120"/>
                <w:sz w:val="24"/>
                <w:szCs w:val="24"/>
                <w:lang w:val="pl-PL"/>
              </w:rPr>
              <w:t xml:space="preserve"> </w:t>
            </w:r>
            <w:r w:rsidRPr="00B05FFB">
              <w:rPr>
                <w:w w:val="120"/>
                <w:sz w:val="24"/>
                <w:szCs w:val="24"/>
                <w:lang w:val="pl-PL"/>
              </w:rPr>
              <w:t>wewnętrznego,</w:t>
            </w:r>
          </w:p>
          <w:p w:rsidR="00260865" w:rsidRPr="00B05FFB" w:rsidRDefault="00260865" w:rsidP="003A6A2D">
            <w:pPr>
              <w:pStyle w:val="TableParagraph"/>
              <w:numPr>
                <w:ilvl w:val="0"/>
                <w:numId w:val="6"/>
              </w:numPr>
              <w:tabs>
                <w:tab w:val="left" w:pos="470"/>
                <w:tab w:val="left" w:pos="471"/>
              </w:tabs>
              <w:spacing w:before="0"/>
              <w:rPr>
                <w:sz w:val="24"/>
                <w:szCs w:val="24"/>
                <w:lang w:val="pl-PL"/>
              </w:rPr>
            </w:pPr>
            <w:r w:rsidRPr="00B05FFB">
              <w:rPr>
                <w:w w:val="120"/>
                <w:sz w:val="24"/>
                <w:szCs w:val="24"/>
                <w:lang w:val="pl-PL"/>
              </w:rPr>
              <w:t>Zestaw części eksploatacyjnych w</w:t>
            </w:r>
            <w:r w:rsidRPr="00B05FFB">
              <w:rPr>
                <w:spacing w:val="-35"/>
                <w:w w:val="120"/>
                <w:sz w:val="24"/>
                <w:szCs w:val="24"/>
                <w:lang w:val="pl-PL"/>
              </w:rPr>
              <w:t xml:space="preserve"> </w:t>
            </w:r>
            <w:r w:rsidRPr="00B05FFB">
              <w:rPr>
                <w:w w:val="120"/>
                <w:sz w:val="24"/>
                <w:szCs w:val="24"/>
                <w:lang w:val="pl-PL"/>
              </w:rPr>
              <w:t>składzie:</w:t>
            </w:r>
          </w:p>
          <w:p w:rsidR="00260865" w:rsidRPr="00B05FFB" w:rsidRDefault="00260865" w:rsidP="003A6A2D">
            <w:pPr>
              <w:pStyle w:val="TableParagraph"/>
              <w:numPr>
                <w:ilvl w:val="1"/>
                <w:numId w:val="6"/>
              </w:numPr>
              <w:tabs>
                <w:tab w:val="left" w:pos="1190"/>
                <w:tab w:val="left" w:pos="1191"/>
              </w:tabs>
              <w:spacing w:before="0"/>
              <w:rPr>
                <w:sz w:val="24"/>
                <w:szCs w:val="24"/>
                <w:lang w:val="pl-PL"/>
              </w:rPr>
            </w:pPr>
            <w:r w:rsidRPr="00B05FFB">
              <w:rPr>
                <w:w w:val="110"/>
                <w:sz w:val="24"/>
                <w:szCs w:val="24"/>
                <w:lang w:val="pl-PL"/>
              </w:rPr>
              <w:t>palnik- 2</w:t>
            </w:r>
            <w:r w:rsidRPr="00B05FFB">
              <w:rPr>
                <w:spacing w:val="-7"/>
                <w:w w:val="110"/>
                <w:sz w:val="24"/>
                <w:szCs w:val="24"/>
                <w:lang w:val="pl-PL"/>
              </w:rPr>
              <w:t xml:space="preserve"> </w:t>
            </w:r>
            <w:r w:rsidRPr="00B05FFB">
              <w:rPr>
                <w:w w:val="110"/>
                <w:sz w:val="24"/>
                <w:szCs w:val="24"/>
                <w:lang w:val="pl-PL"/>
              </w:rPr>
              <w:t>szt.</w:t>
            </w:r>
          </w:p>
          <w:p w:rsidR="00260865" w:rsidRPr="00B05FFB" w:rsidRDefault="00260865" w:rsidP="003A6A2D">
            <w:pPr>
              <w:pStyle w:val="TableParagraph"/>
              <w:numPr>
                <w:ilvl w:val="1"/>
                <w:numId w:val="6"/>
              </w:numPr>
              <w:tabs>
                <w:tab w:val="left" w:pos="1190"/>
                <w:tab w:val="left" w:pos="1191"/>
              </w:tabs>
              <w:spacing w:before="0"/>
              <w:rPr>
                <w:sz w:val="24"/>
                <w:szCs w:val="24"/>
                <w:lang w:val="pl-PL"/>
              </w:rPr>
            </w:pPr>
            <w:r w:rsidRPr="00B05FFB">
              <w:rPr>
                <w:w w:val="115"/>
                <w:sz w:val="24"/>
                <w:szCs w:val="24"/>
                <w:lang w:val="pl-PL"/>
              </w:rPr>
              <w:t xml:space="preserve">komora mgielna cyklonowa - </w:t>
            </w:r>
            <w:r w:rsidRPr="00B05FFB">
              <w:rPr>
                <w:w w:val="105"/>
                <w:sz w:val="24"/>
                <w:szCs w:val="24"/>
                <w:lang w:val="pl-PL"/>
              </w:rPr>
              <w:t>1</w:t>
            </w:r>
            <w:r w:rsidRPr="00B05FFB">
              <w:rPr>
                <w:spacing w:val="-23"/>
                <w:w w:val="105"/>
                <w:sz w:val="24"/>
                <w:szCs w:val="24"/>
                <w:lang w:val="pl-PL"/>
              </w:rPr>
              <w:t xml:space="preserve"> </w:t>
            </w:r>
            <w:r w:rsidRPr="00B05FFB">
              <w:rPr>
                <w:w w:val="115"/>
                <w:sz w:val="24"/>
                <w:szCs w:val="24"/>
                <w:lang w:val="pl-PL"/>
              </w:rPr>
              <w:t>szt.</w:t>
            </w:r>
          </w:p>
          <w:p w:rsidR="00260865" w:rsidRPr="00B05FFB" w:rsidRDefault="00260865" w:rsidP="003A6A2D">
            <w:pPr>
              <w:pStyle w:val="TableParagraph"/>
              <w:numPr>
                <w:ilvl w:val="1"/>
                <w:numId w:val="6"/>
              </w:numPr>
              <w:tabs>
                <w:tab w:val="left" w:pos="1190"/>
                <w:tab w:val="left" w:pos="1191"/>
              </w:tabs>
              <w:spacing w:before="0"/>
              <w:rPr>
                <w:sz w:val="24"/>
                <w:szCs w:val="24"/>
                <w:lang w:val="pl-PL"/>
              </w:rPr>
            </w:pPr>
            <w:r w:rsidRPr="00B05FFB">
              <w:rPr>
                <w:w w:val="110"/>
                <w:sz w:val="24"/>
                <w:szCs w:val="24"/>
                <w:lang w:val="pl-PL"/>
              </w:rPr>
              <w:t xml:space="preserve">rozpylacz koncentryczny - </w:t>
            </w:r>
            <w:r w:rsidRPr="00B05FFB">
              <w:rPr>
                <w:w w:val="105"/>
                <w:sz w:val="24"/>
                <w:szCs w:val="24"/>
                <w:lang w:val="pl-PL"/>
              </w:rPr>
              <w:t>1</w:t>
            </w:r>
            <w:r w:rsidRPr="00B05FFB">
              <w:rPr>
                <w:spacing w:val="-3"/>
                <w:w w:val="105"/>
                <w:sz w:val="24"/>
                <w:szCs w:val="24"/>
                <w:lang w:val="pl-PL"/>
              </w:rPr>
              <w:t xml:space="preserve"> </w:t>
            </w:r>
            <w:r w:rsidRPr="00B05FFB">
              <w:rPr>
                <w:w w:val="110"/>
                <w:sz w:val="24"/>
                <w:szCs w:val="24"/>
                <w:lang w:val="pl-PL"/>
              </w:rPr>
              <w:t>szt.</w:t>
            </w:r>
          </w:p>
          <w:p w:rsidR="00260865" w:rsidRPr="00B05FFB" w:rsidRDefault="00260865" w:rsidP="003A6A2D">
            <w:pPr>
              <w:pStyle w:val="TableParagraph"/>
              <w:numPr>
                <w:ilvl w:val="1"/>
                <w:numId w:val="6"/>
              </w:numPr>
              <w:tabs>
                <w:tab w:val="left" w:pos="1190"/>
                <w:tab w:val="left" w:pos="1191"/>
              </w:tabs>
              <w:spacing w:before="0"/>
              <w:rPr>
                <w:sz w:val="24"/>
                <w:szCs w:val="24"/>
                <w:lang w:val="pl-PL"/>
              </w:rPr>
            </w:pPr>
            <w:r w:rsidRPr="00B05FFB">
              <w:rPr>
                <w:w w:val="115"/>
                <w:sz w:val="24"/>
                <w:szCs w:val="24"/>
                <w:lang w:val="pl-PL"/>
              </w:rPr>
              <w:t xml:space="preserve">Stożek próbkujący i zbierający- </w:t>
            </w:r>
            <w:r w:rsidRPr="00B05FFB">
              <w:rPr>
                <w:w w:val="105"/>
                <w:sz w:val="24"/>
                <w:szCs w:val="24"/>
                <w:lang w:val="pl-PL"/>
              </w:rPr>
              <w:t>1</w:t>
            </w:r>
            <w:r w:rsidRPr="00B05FFB">
              <w:rPr>
                <w:spacing w:val="-18"/>
                <w:w w:val="105"/>
                <w:sz w:val="24"/>
                <w:szCs w:val="24"/>
                <w:lang w:val="pl-PL"/>
              </w:rPr>
              <w:t xml:space="preserve"> </w:t>
            </w:r>
            <w:r w:rsidRPr="00B05FFB">
              <w:rPr>
                <w:w w:val="115"/>
                <w:sz w:val="24"/>
                <w:szCs w:val="24"/>
                <w:lang w:val="pl-PL"/>
              </w:rPr>
              <w:t>zestaw</w:t>
            </w:r>
          </w:p>
          <w:p w:rsidR="00260865" w:rsidRPr="00B05FFB" w:rsidRDefault="00260865" w:rsidP="003A6A2D">
            <w:pPr>
              <w:pStyle w:val="TableParagraph"/>
              <w:numPr>
                <w:ilvl w:val="1"/>
                <w:numId w:val="6"/>
              </w:numPr>
              <w:tabs>
                <w:tab w:val="left" w:pos="1190"/>
                <w:tab w:val="left" w:pos="1191"/>
              </w:tabs>
              <w:spacing w:before="0"/>
              <w:rPr>
                <w:sz w:val="24"/>
                <w:szCs w:val="24"/>
                <w:lang w:val="pl-PL"/>
              </w:rPr>
            </w:pPr>
            <w:r w:rsidRPr="00B05FFB">
              <w:rPr>
                <w:w w:val="115"/>
                <w:sz w:val="24"/>
                <w:szCs w:val="24"/>
                <w:lang w:val="pl-PL"/>
              </w:rPr>
              <w:t>wężyki do pompy perystaltycznej - 20</w:t>
            </w:r>
            <w:r w:rsidRPr="00B05FFB">
              <w:rPr>
                <w:spacing w:val="-28"/>
                <w:w w:val="115"/>
                <w:sz w:val="24"/>
                <w:szCs w:val="24"/>
                <w:lang w:val="pl-PL"/>
              </w:rPr>
              <w:t xml:space="preserve"> </w:t>
            </w:r>
            <w:r w:rsidRPr="00B05FFB">
              <w:rPr>
                <w:w w:val="115"/>
                <w:sz w:val="24"/>
                <w:szCs w:val="24"/>
                <w:lang w:val="pl-PL"/>
              </w:rPr>
              <w:t>szt.</w:t>
            </w:r>
          </w:p>
          <w:p w:rsidR="00260865" w:rsidRPr="00B05FFB" w:rsidRDefault="00260865" w:rsidP="003A6A2D">
            <w:pPr>
              <w:pStyle w:val="TableParagraph"/>
              <w:numPr>
                <w:ilvl w:val="1"/>
                <w:numId w:val="6"/>
              </w:numPr>
              <w:tabs>
                <w:tab w:val="left" w:pos="1190"/>
                <w:tab w:val="left" w:pos="1191"/>
              </w:tabs>
              <w:spacing w:before="0"/>
              <w:rPr>
                <w:sz w:val="24"/>
                <w:szCs w:val="24"/>
                <w:lang w:val="pl-PL"/>
              </w:rPr>
            </w:pPr>
            <w:r w:rsidRPr="00B05FFB">
              <w:rPr>
                <w:w w:val="120"/>
                <w:sz w:val="24"/>
                <w:szCs w:val="24"/>
                <w:lang w:val="pl-PL"/>
              </w:rPr>
              <w:t>wężyki</w:t>
            </w:r>
            <w:r w:rsidRPr="00B05FFB">
              <w:rPr>
                <w:spacing w:val="-11"/>
                <w:w w:val="120"/>
                <w:sz w:val="24"/>
                <w:szCs w:val="24"/>
                <w:lang w:val="pl-PL"/>
              </w:rPr>
              <w:t xml:space="preserve"> </w:t>
            </w:r>
            <w:r w:rsidRPr="00B05FFB">
              <w:rPr>
                <w:w w:val="120"/>
                <w:sz w:val="24"/>
                <w:szCs w:val="24"/>
                <w:lang w:val="pl-PL"/>
              </w:rPr>
              <w:t>do</w:t>
            </w:r>
            <w:r w:rsidRPr="00B05FFB">
              <w:rPr>
                <w:spacing w:val="-11"/>
                <w:w w:val="120"/>
                <w:sz w:val="24"/>
                <w:szCs w:val="24"/>
                <w:lang w:val="pl-PL"/>
              </w:rPr>
              <w:t xml:space="preserve"> </w:t>
            </w:r>
            <w:r w:rsidRPr="00B05FFB">
              <w:rPr>
                <w:w w:val="120"/>
                <w:sz w:val="24"/>
                <w:szCs w:val="24"/>
                <w:lang w:val="pl-PL"/>
              </w:rPr>
              <w:t>odprowadzania</w:t>
            </w:r>
            <w:r w:rsidRPr="00B05FFB">
              <w:rPr>
                <w:spacing w:val="-10"/>
                <w:w w:val="120"/>
                <w:sz w:val="24"/>
                <w:szCs w:val="24"/>
                <w:lang w:val="pl-PL"/>
              </w:rPr>
              <w:t xml:space="preserve"> </w:t>
            </w:r>
            <w:r w:rsidRPr="00B05FFB">
              <w:rPr>
                <w:w w:val="120"/>
                <w:sz w:val="24"/>
                <w:szCs w:val="24"/>
                <w:lang w:val="pl-PL"/>
              </w:rPr>
              <w:t>ścieków</w:t>
            </w:r>
            <w:r w:rsidRPr="00B05FFB">
              <w:rPr>
                <w:spacing w:val="-11"/>
                <w:w w:val="120"/>
                <w:sz w:val="24"/>
                <w:szCs w:val="24"/>
                <w:lang w:val="pl-PL"/>
              </w:rPr>
              <w:t xml:space="preserve"> </w:t>
            </w:r>
            <w:r w:rsidRPr="00B05FFB">
              <w:rPr>
                <w:w w:val="120"/>
                <w:sz w:val="24"/>
                <w:szCs w:val="24"/>
                <w:lang w:val="pl-PL"/>
              </w:rPr>
              <w:t>-</w:t>
            </w:r>
            <w:r w:rsidRPr="00B05FFB">
              <w:rPr>
                <w:spacing w:val="-11"/>
                <w:w w:val="120"/>
                <w:sz w:val="24"/>
                <w:szCs w:val="24"/>
                <w:lang w:val="pl-PL"/>
              </w:rPr>
              <w:t xml:space="preserve"> </w:t>
            </w:r>
            <w:r w:rsidRPr="00B05FFB">
              <w:rPr>
                <w:w w:val="120"/>
                <w:sz w:val="24"/>
                <w:szCs w:val="24"/>
                <w:lang w:val="pl-PL"/>
              </w:rPr>
              <w:t>20</w:t>
            </w:r>
            <w:r w:rsidRPr="00B05FFB">
              <w:rPr>
                <w:spacing w:val="-10"/>
                <w:w w:val="120"/>
                <w:sz w:val="24"/>
                <w:szCs w:val="24"/>
                <w:lang w:val="pl-PL"/>
              </w:rPr>
              <w:t xml:space="preserve"> </w:t>
            </w:r>
            <w:r w:rsidRPr="00B05FFB">
              <w:rPr>
                <w:w w:val="120"/>
                <w:sz w:val="24"/>
                <w:szCs w:val="24"/>
                <w:lang w:val="pl-PL"/>
              </w:rPr>
              <w:t>szt.</w:t>
            </w:r>
          </w:p>
        </w:tc>
      </w:tr>
      <w:tr w:rsidR="00260865" w:rsidRPr="00B05FFB" w:rsidTr="003A6A2D">
        <w:tc>
          <w:tcPr>
            <w:tcW w:w="542" w:type="dxa"/>
          </w:tcPr>
          <w:p w:rsidR="00260865" w:rsidRPr="00B05FFB" w:rsidRDefault="00260865" w:rsidP="003A6A2D">
            <w:pPr>
              <w:pStyle w:val="TableParagraph"/>
              <w:spacing w:before="0"/>
              <w:ind w:left="0"/>
              <w:rPr>
                <w:sz w:val="24"/>
                <w:szCs w:val="24"/>
                <w:lang w:val="pl-PL"/>
              </w:rPr>
            </w:pPr>
          </w:p>
        </w:tc>
        <w:tc>
          <w:tcPr>
            <w:tcW w:w="2198" w:type="dxa"/>
          </w:tcPr>
          <w:p w:rsidR="00260865" w:rsidRPr="00B05FFB" w:rsidRDefault="00260865" w:rsidP="003A6A2D">
            <w:pPr>
              <w:pStyle w:val="TableParagraph"/>
              <w:spacing w:before="0"/>
              <w:ind w:left="0"/>
              <w:rPr>
                <w:sz w:val="24"/>
                <w:szCs w:val="24"/>
                <w:lang w:val="pl-PL"/>
              </w:rPr>
            </w:pPr>
          </w:p>
        </w:tc>
        <w:tc>
          <w:tcPr>
            <w:tcW w:w="6604" w:type="dxa"/>
          </w:tcPr>
          <w:p w:rsidR="00260865" w:rsidRPr="00B05FFB" w:rsidRDefault="00260865" w:rsidP="003A6A2D">
            <w:pPr>
              <w:pStyle w:val="TableParagraph"/>
              <w:numPr>
                <w:ilvl w:val="0"/>
                <w:numId w:val="5"/>
              </w:numPr>
              <w:tabs>
                <w:tab w:val="left" w:pos="1191"/>
              </w:tabs>
              <w:spacing w:before="0"/>
              <w:ind w:left="1190" w:right="112"/>
              <w:rPr>
                <w:sz w:val="24"/>
                <w:szCs w:val="24"/>
                <w:lang w:val="pl-PL"/>
              </w:rPr>
            </w:pPr>
            <w:proofErr w:type="spellStart"/>
            <w:r w:rsidRPr="00B05FFB">
              <w:rPr>
                <w:w w:val="115"/>
                <w:sz w:val="24"/>
                <w:szCs w:val="24"/>
                <w:lang w:val="pl-PL"/>
              </w:rPr>
              <w:t>Demineralizator</w:t>
            </w:r>
            <w:proofErr w:type="spellEnd"/>
            <w:r w:rsidRPr="00B05FFB">
              <w:rPr>
                <w:w w:val="115"/>
                <w:sz w:val="24"/>
                <w:szCs w:val="24"/>
                <w:lang w:val="pl-PL"/>
              </w:rPr>
              <w:t xml:space="preserve"> zapewniający wodę </w:t>
            </w:r>
            <w:proofErr w:type="spellStart"/>
            <w:r w:rsidRPr="00B05FFB">
              <w:rPr>
                <w:w w:val="115"/>
                <w:sz w:val="24"/>
                <w:szCs w:val="24"/>
                <w:lang w:val="pl-PL"/>
              </w:rPr>
              <w:t>ultraczystą</w:t>
            </w:r>
            <w:proofErr w:type="spellEnd"/>
            <w:r w:rsidRPr="00B05FFB">
              <w:rPr>
                <w:w w:val="115"/>
                <w:sz w:val="24"/>
                <w:szCs w:val="24"/>
                <w:lang w:val="pl-PL"/>
              </w:rPr>
              <w:t xml:space="preserve"> o przewodności 18,2 MΩ odpowiednią dla analiz ICP-MS – </w:t>
            </w:r>
            <w:r w:rsidRPr="00B05FFB">
              <w:rPr>
                <w:w w:val="105"/>
                <w:sz w:val="24"/>
                <w:szCs w:val="24"/>
                <w:lang w:val="pl-PL"/>
              </w:rPr>
              <w:t>1</w:t>
            </w:r>
            <w:r w:rsidRPr="00B05FFB">
              <w:rPr>
                <w:spacing w:val="-2"/>
                <w:w w:val="105"/>
                <w:sz w:val="24"/>
                <w:szCs w:val="24"/>
                <w:lang w:val="pl-PL"/>
              </w:rPr>
              <w:t xml:space="preserve"> </w:t>
            </w:r>
            <w:r w:rsidRPr="00B05FFB">
              <w:rPr>
                <w:w w:val="115"/>
                <w:sz w:val="24"/>
                <w:szCs w:val="24"/>
                <w:lang w:val="pl-PL"/>
              </w:rPr>
              <w:t>szt.</w:t>
            </w:r>
          </w:p>
          <w:p w:rsidR="00260865" w:rsidRPr="00B05FFB" w:rsidRDefault="00260865" w:rsidP="003A6A2D">
            <w:pPr>
              <w:pStyle w:val="TableParagraph"/>
              <w:numPr>
                <w:ilvl w:val="0"/>
                <w:numId w:val="5"/>
              </w:numPr>
              <w:tabs>
                <w:tab w:val="left" w:pos="1191"/>
              </w:tabs>
              <w:spacing w:before="0"/>
              <w:ind w:left="1190" w:right="110"/>
              <w:rPr>
                <w:sz w:val="24"/>
                <w:szCs w:val="24"/>
                <w:lang w:val="pl-PL"/>
              </w:rPr>
            </w:pPr>
            <w:r w:rsidRPr="00B05FFB">
              <w:rPr>
                <w:w w:val="120"/>
                <w:sz w:val="24"/>
                <w:szCs w:val="24"/>
                <w:lang w:val="pl-PL"/>
              </w:rPr>
              <w:t>Modyfikacja instalacji argonowej zgodnie z opisem Zamawiającego w</w:t>
            </w:r>
            <w:r w:rsidRPr="00B05FFB">
              <w:rPr>
                <w:spacing w:val="-16"/>
                <w:w w:val="120"/>
                <w:sz w:val="24"/>
                <w:szCs w:val="24"/>
                <w:lang w:val="pl-PL"/>
              </w:rPr>
              <w:t xml:space="preserve"> </w:t>
            </w:r>
            <w:r w:rsidRPr="00B05FFB">
              <w:rPr>
                <w:w w:val="120"/>
                <w:sz w:val="24"/>
                <w:szCs w:val="24"/>
                <w:lang w:val="pl-PL"/>
              </w:rPr>
              <w:t>OPZ</w:t>
            </w:r>
          </w:p>
          <w:p w:rsidR="00260865" w:rsidRPr="00B05FFB" w:rsidRDefault="00260865" w:rsidP="003A6A2D">
            <w:pPr>
              <w:pStyle w:val="TableParagraph"/>
              <w:numPr>
                <w:ilvl w:val="0"/>
                <w:numId w:val="5"/>
              </w:numPr>
              <w:tabs>
                <w:tab w:val="left" w:pos="1191"/>
              </w:tabs>
              <w:spacing w:before="0"/>
              <w:rPr>
                <w:sz w:val="24"/>
                <w:szCs w:val="24"/>
                <w:lang w:val="pl-PL"/>
              </w:rPr>
            </w:pPr>
            <w:r w:rsidRPr="00B05FFB">
              <w:rPr>
                <w:w w:val="120"/>
                <w:sz w:val="24"/>
                <w:szCs w:val="24"/>
                <w:lang w:val="pl-PL"/>
              </w:rPr>
              <w:t>Stół odpowiedni do oferowanego</w:t>
            </w:r>
            <w:r w:rsidRPr="00B05FFB">
              <w:rPr>
                <w:spacing w:val="-31"/>
                <w:w w:val="120"/>
                <w:sz w:val="24"/>
                <w:szCs w:val="24"/>
                <w:lang w:val="pl-PL"/>
              </w:rPr>
              <w:t xml:space="preserve"> </w:t>
            </w:r>
            <w:r w:rsidRPr="00B05FFB">
              <w:rPr>
                <w:w w:val="120"/>
                <w:sz w:val="24"/>
                <w:szCs w:val="24"/>
                <w:lang w:val="pl-PL"/>
              </w:rPr>
              <w:t>ICP-MS</w:t>
            </w:r>
          </w:p>
          <w:p w:rsidR="00260865" w:rsidRPr="00B05FFB" w:rsidRDefault="00260865" w:rsidP="003A6A2D">
            <w:pPr>
              <w:pStyle w:val="TableParagraph"/>
              <w:spacing w:before="0"/>
              <w:ind w:left="0"/>
              <w:rPr>
                <w:sz w:val="24"/>
                <w:szCs w:val="24"/>
                <w:lang w:val="pl-PL"/>
              </w:rPr>
            </w:pPr>
          </w:p>
          <w:p w:rsidR="00260865" w:rsidRPr="00B05FFB" w:rsidRDefault="00260865" w:rsidP="003A6A2D">
            <w:pPr>
              <w:pStyle w:val="TableParagraph"/>
              <w:numPr>
                <w:ilvl w:val="0"/>
                <w:numId w:val="4"/>
              </w:numPr>
              <w:tabs>
                <w:tab w:val="left" w:pos="471"/>
              </w:tabs>
              <w:spacing w:before="0"/>
              <w:ind w:right="90"/>
              <w:rPr>
                <w:sz w:val="24"/>
                <w:szCs w:val="24"/>
                <w:lang w:val="pl-PL"/>
              </w:rPr>
            </w:pPr>
            <w:r w:rsidRPr="00B05FFB">
              <w:rPr>
                <w:w w:val="115"/>
                <w:sz w:val="24"/>
                <w:szCs w:val="24"/>
                <w:lang w:val="pl-PL"/>
              </w:rPr>
              <w:t xml:space="preserve">Mineralizator mikrofalowy o parametrach </w:t>
            </w:r>
            <w:r w:rsidRPr="00B05FFB">
              <w:rPr>
                <w:color w:val="4472C4"/>
                <w:w w:val="115"/>
                <w:sz w:val="24"/>
                <w:szCs w:val="24"/>
                <w:lang w:val="pl-PL"/>
              </w:rPr>
              <w:t>– UWAGA: system mineralizacji o poniższych parametrach gwarantuje efektywne roztworzenie próbek o złożonej matrycy (jak próbki środowiskowe, żywnościowe,</w:t>
            </w:r>
            <w:r w:rsidRPr="00B05FFB">
              <w:rPr>
                <w:color w:val="4472C4"/>
                <w:spacing w:val="-9"/>
                <w:w w:val="115"/>
                <w:sz w:val="24"/>
                <w:szCs w:val="24"/>
                <w:lang w:val="pl-PL"/>
              </w:rPr>
              <w:t xml:space="preserve"> </w:t>
            </w:r>
            <w:r w:rsidRPr="00B05FFB">
              <w:rPr>
                <w:color w:val="4472C4"/>
                <w:w w:val="115"/>
                <w:sz w:val="24"/>
                <w:szCs w:val="24"/>
                <w:lang w:val="pl-PL"/>
              </w:rPr>
              <w:t>biologiczne)</w:t>
            </w:r>
          </w:p>
          <w:p w:rsidR="00260865" w:rsidRPr="00B05FFB" w:rsidRDefault="00260865" w:rsidP="003A6A2D">
            <w:pPr>
              <w:pStyle w:val="TableParagraph"/>
              <w:numPr>
                <w:ilvl w:val="1"/>
                <w:numId w:val="4"/>
              </w:numPr>
              <w:tabs>
                <w:tab w:val="left" w:pos="1551"/>
              </w:tabs>
              <w:spacing w:before="0"/>
              <w:ind w:left="1550" w:right="91"/>
              <w:rPr>
                <w:sz w:val="24"/>
                <w:szCs w:val="24"/>
                <w:lang w:val="pl-PL"/>
              </w:rPr>
            </w:pPr>
            <w:r w:rsidRPr="00B05FFB">
              <w:rPr>
                <w:w w:val="115"/>
                <w:sz w:val="24"/>
                <w:szCs w:val="24"/>
                <w:lang w:val="pl-PL"/>
              </w:rPr>
              <w:t>komora mikrofalowa wykonana ze stali nierdzewnej,</w:t>
            </w:r>
            <w:r>
              <w:rPr>
                <w:w w:val="115"/>
                <w:sz w:val="24"/>
                <w:szCs w:val="24"/>
                <w:lang w:val="pl-PL"/>
              </w:rPr>
              <w:t xml:space="preserve"> </w:t>
            </w:r>
            <w:r w:rsidRPr="00B05FFB">
              <w:rPr>
                <w:w w:val="115"/>
                <w:sz w:val="24"/>
                <w:szCs w:val="24"/>
                <w:lang w:val="pl-PL"/>
              </w:rPr>
              <w:t>zabezpieczona kilkuwarstwową powłoką</w:t>
            </w:r>
            <w:r w:rsidRPr="00B05FFB">
              <w:rPr>
                <w:spacing w:val="1"/>
                <w:w w:val="115"/>
                <w:sz w:val="24"/>
                <w:szCs w:val="24"/>
                <w:lang w:val="pl-PL"/>
              </w:rPr>
              <w:t xml:space="preserve"> </w:t>
            </w:r>
            <w:r w:rsidRPr="00B05FFB">
              <w:rPr>
                <w:w w:val="115"/>
                <w:sz w:val="24"/>
                <w:szCs w:val="24"/>
                <w:lang w:val="pl-PL"/>
              </w:rPr>
              <w:t>teflonową,</w:t>
            </w:r>
          </w:p>
          <w:p w:rsidR="00260865" w:rsidRPr="00B05FFB" w:rsidRDefault="00260865" w:rsidP="003A6A2D">
            <w:pPr>
              <w:pStyle w:val="TableParagraph"/>
              <w:numPr>
                <w:ilvl w:val="1"/>
                <w:numId w:val="4"/>
              </w:numPr>
              <w:tabs>
                <w:tab w:val="left" w:pos="1551"/>
              </w:tabs>
              <w:spacing w:before="0"/>
              <w:ind w:hanging="361"/>
              <w:rPr>
                <w:sz w:val="24"/>
                <w:szCs w:val="24"/>
                <w:lang w:val="pl-PL"/>
              </w:rPr>
            </w:pPr>
            <w:r w:rsidRPr="00B05FFB">
              <w:rPr>
                <w:w w:val="115"/>
                <w:sz w:val="24"/>
                <w:szCs w:val="24"/>
                <w:lang w:val="pl-PL"/>
              </w:rPr>
              <w:t>moc pracy magnetronów 1500</w:t>
            </w:r>
            <w:r w:rsidRPr="00B05FFB">
              <w:rPr>
                <w:spacing w:val="-20"/>
                <w:w w:val="115"/>
                <w:sz w:val="24"/>
                <w:szCs w:val="24"/>
                <w:lang w:val="pl-PL"/>
              </w:rPr>
              <w:t xml:space="preserve"> </w:t>
            </w:r>
            <w:r w:rsidRPr="00B05FFB">
              <w:rPr>
                <w:w w:val="115"/>
                <w:sz w:val="24"/>
                <w:szCs w:val="24"/>
                <w:lang w:val="pl-PL"/>
              </w:rPr>
              <w:t>W,</w:t>
            </w:r>
          </w:p>
          <w:p w:rsidR="00260865" w:rsidRPr="00B05FFB" w:rsidRDefault="00260865" w:rsidP="003A6A2D">
            <w:pPr>
              <w:pStyle w:val="TableParagraph"/>
              <w:numPr>
                <w:ilvl w:val="1"/>
                <w:numId w:val="4"/>
              </w:numPr>
              <w:tabs>
                <w:tab w:val="left" w:pos="1551"/>
              </w:tabs>
              <w:spacing w:before="0"/>
              <w:ind w:left="1550" w:right="92"/>
              <w:rPr>
                <w:sz w:val="24"/>
                <w:szCs w:val="24"/>
                <w:lang w:val="pl-PL"/>
              </w:rPr>
            </w:pPr>
            <w:r w:rsidRPr="00B05FFB">
              <w:rPr>
                <w:w w:val="115"/>
                <w:sz w:val="24"/>
                <w:szCs w:val="24"/>
                <w:lang w:val="pl-PL"/>
              </w:rPr>
              <w:t>ciągły (niepulsacyjny) sposób dostarczania energii mikrofalowej w całym zakresie</w:t>
            </w:r>
            <w:r w:rsidRPr="00B05FFB">
              <w:rPr>
                <w:spacing w:val="-19"/>
                <w:w w:val="115"/>
                <w:sz w:val="24"/>
                <w:szCs w:val="24"/>
                <w:lang w:val="pl-PL"/>
              </w:rPr>
              <w:t xml:space="preserve"> </w:t>
            </w:r>
            <w:r w:rsidRPr="00B05FFB">
              <w:rPr>
                <w:w w:val="115"/>
                <w:sz w:val="24"/>
                <w:szCs w:val="24"/>
                <w:lang w:val="pl-PL"/>
              </w:rPr>
              <w:t>mocy,</w:t>
            </w:r>
          </w:p>
          <w:p w:rsidR="00260865" w:rsidRPr="00B05FFB" w:rsidRDefault="00260865" w:rsidP="003A6A2D">
            <w:pPr>
              <w:pStyle w:val="TableParagraph"/>
              <w:numPr>
                <w:ilvl w:val="1"/>
                <w:numId w:val="4"/>
              </w:numPr>
              <w:tabs>
                <w:tab w:val="left" w:pos="1551"/>
              </w:tabs>
              <w:spacing w:before="0"/>
              <w:ind w:left="1550" w:right="91"/>
              <w:rPr>
                <w:sz w:val="24"/>
                <w:szCs w:val="24"/>
                <w:lang w:val="pl-PL"/>
              </w:rPr>
            </w:pPr>
            <w:r w:rsidRPr="00B05FFB">
              <w:rPr>
                <w:w w:val="115"/>
                <w:sz w:val="24"/>
                <w:szCs w:val="24"/>
                <w:lang w:val="pl-PL"/>
              </w:rPr>
              <w:t>ładowanie naczyń do pieca od góry, pojedynczo, bez konieczności wyjmowania</w:t>
            </w:r>
            <w:r w:rsidRPr="00B05FFB">
              <w:rPr>
                <w:spacing w:val="-11"/>
                <w:w w:val="115"/>
                <w:sz w:val="24"/>
                <w:szCs w:val="24"/>
                <w:lang w:val="pl-PL"/>
              </w:rPr>
              <w:t xml:space="preserve"> </w:t>
            </w:r>
            <w:r w:rsidRPr="00B05FFB">
              <w:rPr>
                <w:w w:val="115"/>
                <w:sz w:val="24"/>
                <w:szCs w:val="24"/>
                <w:lang w:val="pl-PL"/>
              </w:rPr>
              <w:t>rotora,</w:t>
            </w:r>
          </w:p>
          <w:p w:rsidR="00260865" w:rsidRPr="00B05FFB" w:rsidRDefault="00260865" w:rsidP="003A6A2D">
            <w:pPr>
              <w:pStyle w:val="TableParagraph"/>
              <w:numPr>
                <w:ilvl w:val="1"/>
                <w:numId w:val="4"/>
              </w:numPr>
              <w:tabs>
                <w:tab w:val="left" w:pos="1551"/>
              </w:tabs>
              <w:spacing w:before="0"/>
              <w:ind w:left="1550" w:right="91"/>
              <w:rPr>
                <w:sz w:val="24"/>
                <w:szCs w:val="24"/>
                <w:lang w:val="pl-PL"/>
              </w:rPr>
            </w:pPr>
            <w:r w:rsidRPr="00B05FFB">
              <w:rPr>
                <w:w w:val="115"/>
                <w:sz w:val="24"/>
                <w:szCs w:val="24"/>
                <w:lang w:val="pl-PL"/>
              </w:rPr>
              <w:t>automatyczna kontrola temperatury w każdym naczyniu bezprzewodowym czujnikiem</w:t>
            </w:r>
            <w:r w:rsidRPr="00B05FFB">
              <w:rPr>
                <w:spacing w:val="-13"/>
                <w:w w:val="115"/>
                <w:sz w:val="24"/>
                <w:szCs w:val="24"/>
                <w:lang w:val="pl-PL"/>
              </w:rPr>
              <w:t xml:space="preserve"> </w:t>
            </w:r>
            <w:r w:rsidRPr="00B05FFB">
              <w:rPr>
                <w:w w:val="115"/>
                <w:sz w:val="24"/>
                <w:szCs w:val="24"/>
                <w:lang w:val="pl-PL"/>
              </w:rPr>
              <w:t>IR,</w:t>
            </w:r>
          </w:p>
          <w:p w:rsidR="00260865" w:rsidRPr="00B05FFB" w:rsidRDefault="00260865" w:rsidP="003A6A2D">
            <w:pPr>
              <w:pStyle w:val="TableParagraph"/>
              <w:numPr>
                <w:ilvl w:val="1"/>
                <w:numId w:val="4"/>
              </w:numPr>
              <w:tabs>
                <w:tab w:val="left" w:pos="1551"/>
              </w:tabs>
              <w:spacing w:before="0"/>
              <w:ind w:left="1550" w:right="91"/>
              <w:rPr>
                <w:sz w:val="24"/>
                <w:szCs w:val="24"/>
                <w:lang w:val="pl-PL"/>
              </w:rPr>
            </w:pPr>
            <w:r w:rsidRPr="00B05FFB">
              <w:rPr>
                <w:w w:val="115"/>
                <w:sz w:val="24"/>
                <w:szCs w:val="24"/>
                <w:lang w:val="pl-PL"/>
              </w:rPr>
              <w:t>bezprzewodowa kontrola ciśnienia w naczyniu referencyjnym, możliwość bezprzewodowej kontroli ciśnienia w każdym</w:t>
            </w:r>
            <w:r w:rsidRPr="00B05FFB">
              <w:rPr>
                <w:spacing w:val="-16"/>
                <w:w w:val="115"/>
                <w:sz w:val="24"/>
                <w:szCs w:val="24"/>
                <w:lang w:val="pl-PL"/>
              </w:rPr>
              <w:t xml:space="preserve"> </w:t>
            </w:r>
            <w:r w:rsidRPr="00B05FFB">
              <w:rPr>
                <w:w w:val="115"/>
                <w:sz w:val="24"/>
                <w:szCs w:val="24"/>
                <w:lang w:val="pl-PL"/>
              </w:rPr>
              <w:t>naczyniu,</w:t>
            </w:r>
          </w:p>
          <w:p w:rsidR="00260865" w:rsidRPr="00B05FFB" w:rsidRDefault="00260865" w:rsidP="003A6A2D">
            <w:pPr>
              <w:pStyle w:val="TableParagraph"/>
              <w:numPr>
                <w:ilvl w:val="1"/>
                <w:numId w:val="4"/>
              </w:numPr>
              <w:tabs>
                <w:tab w:val="left" w:pos="1551"/>
              </w:tabs>
              <w:spacing w:before="0"/>
              <w:ind w:left="1550" w:right="91"/>
              <w:rPr>
                <w:sz w:val="24"/>
                <w:szCs w:val="24"/>
                <w:lang w:val="pl-PL"/>
              </w:rPr>
            </w:pPr>
            <w:r w:rsidRPr="00B05FFB">
              <w:rPr>
                <w:w w:val="115"/>
                <w:sz w:val="24"/>
                <w:szCs w:val="24"/>
                <w:lang w:val="pl-PL"/>
              </w:rPr>
              <w:t>sterownik i oprogramowanie zapewniające automatyczny dobór mocy do temperatury, regulację czasu pracy i ciśnienia, szybkości przyrostu ciśnienia,</w:t>
            </w:r>
          </w:p>
          <w:p w:rsidR="00260865" w:rsidRPr="00B05FFB" w:rsidRDefault="00260865" w:rsidP="003A6A2D">
            <w:pPr>
              <w:pStyle w:val="TableParagraph"/>
              <w:numPr>
                <w:ilvl w:val="1"/>
                <w:numId w:val="4"/>
              </w:numPr>
              <w:tabs>
                <w:tab w:val="left" w:pos="1551"/>
              </w:tabs>
              <w:spacing w:before="0"/>
              <w:ind w:left="1550" w:right="90"/>
              <w:rPr>
                <w:sz w:val="24"/>
                <w:szCs w:val="24"/>
                <w:lang w:val="pl-PL"/>
              </w:rPr>
            </w:pPr>
            <w:r w:rsidRPr="00B05FFB">
              <w:rPr>
                <w:w w:val="120"/>
                <w:sz w:val="24"/>
                <w:szCs w:val="24"/>
                <w:lang w:val="pl-PL"/>
              </w:rPr>
              <w:t>biblioteka gotowych metod, możliwość tworzenia metod</w:t>
            </w:r>
            <w:r w:rsidRPr="00B05FFB">
              <w:rPr>
                <w:spacing w:val="-9"/>
                <w:w w:val="120"/>
                <w:sz w:val="24"/>
                <w:szCs w:val="24"/>
                <w:lang w:val="pl-PL"/>
              </w:rPr>
              <w:t xml:space="preserve"> </w:t>
            </w:r>
            <w:r w:rsidRPr="00B05FFB">
              <w:rPr>
                <w:w w:val="120"/>
                <w:sz w:val="24"/>
                <w:szCs w:val="24"/>
                <w:lang w:val="pl-PL"/>
              </w:rPr>
              <w:t>własnych,</w:t>
            </w:r>
          </w:p>
          <w:p w:rsidR="00260865" w:rsidRPr="00B05FFB" w:rsidRDefault="00260865" w:rsidP="003A6A2D">
            <w:pPr>
              <w:pStyle w:val="TableParagraph"/>
              <w:numPr>
                <w:ilvl w:val="1"/>
                <w:numId w:val="4"/>
              </w:numPr>
              <w:tabs>
                <w:tab w:val="left" w:pos="1551"/>
              </w:tabs>
              <w:spacing w:before="0"/>
              <w:ind w:left="1550" w:right="91"/>
              <w:rPr>
                <w:sz w:val="24"/>
                <w:szCs w:val="24"/>
                <w:lang w:val="pl-PL"/>
              </w:rPr>
            </w:pPr>
            <w:r w:rsidRPr="00B05FFB">
              <w:rPr>
                <w:w w:val="120"/>
                <w:sz w:val="24"/>
                <w:szCs w:val="24"/>
                <w:lang w:val="pl-PL"/>
              </w:rPr>
              <w:t>ekran</w:t>
            </w:r>
            <w:r w:rsidRPr="00B05FFB">
              <w:rPr>
                <w:spacing w:val="-10"/>
                <w:w w:val="120"/>
                <w:sz w:val="24"/>
                <w:szCs w:val="24"/>
                <w:lang w:val="pl-PL"/>
              </w:rPr>
              <w:t xml:space="preserve"> </w:t>
            </w:r>
            <w:r w:rsidRPr="00B05FFB">
              <w:rPr>
                <w:w w:val="120"/>
                <w:sz w:val="24"/>
                <w:szCs w:val="24"/>
                <w:lang w:val="pl-PL"/>
              </w:rPr>
              <w:t>dotykowy</w:t>
            </w:r>
            <w:r w:rsidRPr="00B05FFB">
              <w:rPr>
                <w:spacing w:val="-10"/>
                <w:w w:val="120"/>
                <w:sz w:val="24"/>
                <w:szCs w:val="24"/>
                <w:lang w:val="pl-PL"/>
              </w:rPr>
              <w:t xml:space="preserve"> </w:t>
            </w:r>
            <w:r w:rsidRPr="00B05FFB">
              <w:rPr>
                <w:w w:val="120"/>
                <w:sz w:val="24"/>
                <w:szCs w:val="24"/>
                <w:lang w:val="pl-PL"/>
              </w:rPr>
              <w:t>do</w:t>
            </w:r>
            <w:r w:rsidRPr="00B05FFB">
              <w:rPr>
                <w:spacing w:val="-9"/>
                <w:w w:val="120"/>
                <w:sz w:val="24"/>
                <w:szCs w:val="24"/>
                <w:lang w:val="pl-PL"/>
              </w:rPr>
              <w:t xml:space="preserve"> </w:t>
            </w:r>
            <w:r w:rsidRPr="00B05FFB">
              <w:rPr>
                <w:w w:val="120"/>
                <w:sz w:val="24"/>
                <w:szCs w:val="24"/>
                <w:lang w:val="pl-PL"/>
              </w:rPr>
              <w:t>obsługi</w:t>
            </w:r>
            <w:r w:rsidRPr="00B05FFB">
              <w:rPr>
                <w:spacing w:val="-9"/>
                <w:w w:val="120"/>
                <w:sz w:val="24"/>
                <w:szCs w:val="24"/>
                <w:lang w:val="pl-PL"/>
              </w:rPr>
              <w:t xml:space="preserve"> </w:t>
            </w:r>
            <w:r w:rsidRPr="00B05FFB">
              <w:rPr>
                <w:w w:val="120"/>
                <w:sz w:val="24"/>
                <w:szCs w:val="24"/>
                <w:lang w:val="pl-PL"/>
              </w:rPr>
              <w:t>urządzenia,</w:t>
            </w:r>
            <w:r w:rsidRPr="00B05FFB">
              <w:rPr>
                <w:spacing w:val="-9"/>
                <w:w w:val="120"/>
                <w:sz w:val="24"/>
                <w:szCs w:val="24"/>
                <w:lang w:val="pl-PL"/>
              </w:rPr>
              <w:t xml:space="preserve"> </w:t>
            </w:r>
            <w:r w:rsidRPr="00B05FFB">
              <w:rPr>
                <w:w w:val="120"/>
                <w:sz w:val="24"/>
                <w:szCs w:val="24"/>
                <w:lang w:val="pl-PL"/>
              </w:rPr>
              <w:t>wpisywania danych</w:t>
            </w:r>
          </w:p>
          <w:p w:rsidR="00260865" w:rsidRPr="00B05FFB" w:rsidRDefault="00260865" w:rsidP="003A6A2D">
            <w:pPr>
              <w:pStyle w:val="TableParagraph"/>
              <w:spacing w:before="0"/>
              <w:ind w:left="1550" w:right="92"/>
              <w:rPr>
                <w:sz w:val="24"/>
                <w:szCs w:val="24"/>
                <w:lang w:val="pl-PL"/>
              </w:rPr>
            </w:pPr>
            <w:r w:rsidRPr="00B05FFB">
              <w:rPr>
                <w:w w:val="115"/>
                <w:sz w:val="24"/>
                <w:szCs w:val="24"/>
                <w:lang w:val="pl-PL"/>
              </w:rPr>
              <w:lastRenderedPageBreak/>
              <w:t>oraz pozwalający na bieżąco śledzić parametry</w:t>
            </w:r>
            <w:r w:rsidRPr="00B05FFB">
              <w:rPr>
                <w:spacing w:val="-34"/>
                <w:w w:val="115"/>
                <w:sz w:val="24"/>
                <w:szCs w:val="24"/>
                <w:lang w:val="pl-PL"/>
              </w:rPr>
              <w:t xml:space="preserve"> </w:t>
            </w:r>
            <w:r w:rsidRPr="00B05FFB">
              <w:rPr>
                <w:w w:val="115"/>
                <w:sz w:val="24"/>
                <w:szCs w:val="24"/>
                <w:lang w:val="pl-PL"/>
              </w:rPr>
              <w:t>pracy: czas, ciśnienie, temperatura i moc</w:t>
            </w:r>
            <w:r w:rsidRPr="00B05FFB">
              <w:rPr>
                <w:spacing w:val="-22"/>
                <w:w w:val="115"/>
                <w:sz w:val="24"/>
                <w:szCs w:val="24"/>
                <w:lang w:val="pl-PL"/>
              </w:rPr>
              <w:t xml:space="preserve"> </w:t>
            </w:r>
            <w:r w:rsidRPr="00B05FFB">
              <w:rPr>
                <w:w w:val="115"/>
                <w:sz w:val="24"/>
                <w:szCs w:val="24"/>
                <w:lang w:val="pl-PL"/>
              </w:rPr>
              <w:t>magnetronu,</w:t>
            </w:r>
          </w:p>
          <w:p w:rsidR="00260865" w:rsidRPr="00B05FFB" w:rsidRDefault="00260865" w:rsidP="003A6A2D">
            <w:pPr>
              <w:pStyle w:val="TableParagraph"/>
              <w:numPr>
                <w:ilvl w:val="1"/>
                <w:numId w:val="4"/>
              </w:numPr>
              <w:tabs>
                <w:tab w:val="left" w:pos="1551"/>
              </w:tabs>
              <w:spacing w:before="0"/>
              <w:ind w:left="1550" w:right="92"/>
              <w:rPr>
                <w:sz w:val="24"/>
                <w:szCs w:val="24"/>
                <w:lang w:val="pl-PL"/>
              </w:rPr>
            </w:pPr>
            <w:r w:rsidRPr="00B05FFB">
              <w:rPr>
                <w:w w:val="120"/>
                <w:sz w:val="24"/>
                <w:szCs w:val="24"/>
                <w:lang w:val="pl-PL"/>
              </w:rPr>
              <w:t>system wentylacyjny usuwający opary tylko</w:t>
            </w:r>
            <w:r w:rsidRPr="00B05FFB">
              <w:rPr>
                <w:spacing w:val="-16"/>
                <w:w w:val="120"/>
                <w:sz w:val="24"/>
                <w:szCs w:val="24"/>
                <w:lang w:val="pl-PL"/>
              </w:rPr>
              <w:t xml:space="preserve"> </w:t>
            </w:r>
            <w:r w:rsidRPr="00B05FFB">
              <w:rPr>
                <w:w w:val="120"/>
                <w:sz w:val="24"/>
                <w:szCs w:val="24"/>
                <w:lang w:val="pl-PL"/>
              </w:rPr>
              <w:t>wtedy, gdy nastąpi uwolnienie gazów przez zniszczoną membranę,</w:t>
            </w:r>
          </w:p>
          <w:p w:rsidR="00260865" w:rsidRPr="00B05FFB" w:rsidRDefault="00260865" w:rsidP="003A6A2D">
            <w:pPr>
              <w:pStyle w:val="TableParagraph"/>
              <w:numPr>
                <w:ilvl w:val="1"/>
                <w:numId w:val="4"/>
              </w:numPr>
              <w:tabs>
                <w:tab w:val="left" w:pos="1551"/>
              </w:tabs>
              <w:spacing w:before="0"/>
              <w:ind w:left="1550" w:right="90"/>
              <w:rPr>
                <w:sz w:val="24"/>
                <w:szCs w:val="24"/>
                <w:lang w:val="pl-PL"/>
              </w:rPr>
            </w:pPr>
            <w:r w:rsidRPr="00B05FFB">
              <w:rPr>
                <w:w w:val="120"/>
                <w:sz w:val="24"/>
                <w:szCs w:val="24"/>
                <w:lang w:val="pl-PL"/>
              </w:rPr>
              <w:t xml:space="preserve">rotor 16-pozycyjny z kompletem naczyń o pojemności 50 ml, zabezpieczonych przed zbyt wysokim ciśnieniem dyskami bezpieczeństwa </w:t>
            </w:r>
            <w:r w:rsidRPr="00B05FFB">
              <w:rPr>
                <w:w w:val="115"/>
                <w:sz w:val="24"/>
                <w:szCs w:val="24"/>
                <w:lang w:val="pl-PL"/>
              </w:rPr>
              <w:t>wielokrotnego</w:t>
            </w:r>
            <w:r w:rsidRPr="00B05FFB">
              <w:rPr>
                <w:spacing w:val="-11"/>
                <w:w w:val="115"/>
                <w:sz w:val="24"/>
                <w:szCs w:val="24"/>
                <w:lang w:val="pl-PL"/>
              </w:rPr>
              <w:t xml:space="preserve"> </w:t>
            </w:r>
            <w:r w:rsidRPr="00B05FFB">
              <w:rPr>
                <w:w w:val="115"/>
                <w:sz w:val="24"/>
                <w:szCs w:val="24"/>
                <w:lang w:val="pl-PL"/>
              </w:rPr>
              <w:t>użytku,</w:t>
            </w:r>
            <w:r w:rsidRPr="00B05FFB">
              <w:rPr>
                <w:spacing w:val="-10"/>
                <w:w w:val="115"/>
                <w:sz w:val="24"/>
                <w:szCs w:val="24"/>
                <w:lang w:val="pl-PL"/>
              </w:rPr>
              <w:t xml:space="preserve"> </w:t>
            </w:r>
            <w:r w:rsidRPr="00B05FFB">
              <w:rPr>
                <w:w w:val="115"/>
                <w:sz w:val="24"/>
                <w:szCs w:val="24"/>
                <w:lang w:val="pl-PL"/>
              </w:rPr>
              <w:t>otwieranie</w:t>
            </w:r>
            <w:r w:rsidRPr="00B05FFB">
              <w:rPr>
                <w:spacing w:val="-10"/>
                <w:w w:val="115"/>
                <w:sz w:val="24"/>
                <w:szCs w:val="24"/>
                <w:lang w:val="pl-PL"/>
              </w:rPr>
              <w:t xml:space="preserve"> </w:t>
            </w:r>
            <w:r w:rsidRPr="00B05FFB">
              <w:rPr>
                <w:w w:val="115"/>
                <w:sz w:val="24"/>
                <w:szCs w:val="24"/>
                <w:lang w:val="pl-PL"/>
              </w:rPr>
              <w:t>i</w:t>
            </w:r>
            <w:r w:rsidRPr="00B05FFB">
              <w:rPr>
                <w:spacing w:val="-10"/>
                <w:w w:val="115"/>
                <w:sz w:val="24"/>
                <w:szCs w:val="24"/>
                <w:lang w:val="pl-PL"/>
              </w:rPr>
              <w:t xml:space="preserve"> </w:t>
            </w:r>
            <w:r w:rsidRPr="00B05FFB">
              <w:rPr>
                <w:w w:val="115"/>
                <w:sz w:val="24"/>
                <w:szCs w:val="24"/>
                <w:lang w:val="pl-PL"/>
              </w:rPr>
              <w:t>zamykanie</w:t>
            </w:r>
            <w:r w:rsidRPr="00B05FFB">
              <w:rPr>
                <w:spacing w:val="-11"/>
                <w:w w:val="115"/>
                <w:sz w:val="24"/>
                <w:szCs w:val="24"/>
                <w:lang w:val="pl-PL"/>
              </w:rPr>
              <w:t xml:space="preserve"> </w:t>
            </w:r>
            <w:r w:rsidRPr="00B05FFB">
              <w:rPr>
                <w:w w:val="115"/>
                <w:sz w:val="24"/>
                <w:szCs w:val="24"/>
                <w:lang w:val="pl-PL"/>
              </w:rPr>
              <w:t xml:space="preserve">naczyń </w:t>
            </w:r>
            <w:r w:rsidRPr="00B05FFB">
              <w:rPr>
                <w:w w:val="120"/>
                <w:sz w:val="24"/>
                <w:szCs w:val="24"/>
                <w:lang w:val="pl-PL"/>
              </w:rPr>
              <w:t>a także instalacja dysków zabezpieczających przebiegająca bez dodatkowych</w:t>
            </w:r>
            <w:r w:rsidRPr="00B05FFB">
              <w:rPr>
                <w:spacing w:val="-43"/>
                <w:w w:val="120"/>
                <w:sz w:val="24"/>
                <w:szCs w:val="24"/>
                <w:lang w:val="pl-PL"/>
              </w:rPr>
              <w:t xml:space="preserve"> </w:t>
            </w:r>
            <w:r w:rsidRPr="00B05FFB">
              <w:rPr>
                <w:w w:val="120"/>
                <w:sz w:val="24"/>
                <w:szCs w:val="24"/>
                <w:lang w:val="pl-PL"/>
              </w:rPr>
              <w:t>przyrządów,</w:t>
            </w:r>
          </w:p>
          <w:p w:rsidR="00260865" w:rsidRPr="00B05FFB" w:rsidRDefault="00260865" w:rsidP="003A6A2D">
            <w:pPr>
              <w:pStyle w:val="TableParagraph"/>
              <w:numPr>
                <w:ilvl w:val="1"/>
                <w:numId w:val="4"/>
              </w:numPr>
              <w:tabs>
                <w:tab w:val="left" w:pos="1551"/>
              </w:tabs>
              <w:spacing w:before="0"/>
              <w:ind w:left="1550" w:right="90"/>
              <w:rPr>
                <w:sz w:val="24"/>
                <w:szCs w:val="24"/>
                <w:lang w:val="pl-PL"/>
              </w:rPr>
            </w:pPr>
            <w:r w:rsidRPr="00B05FFB">
              <w:rPr>
                <w:w w:val="115"/>
                <w:sz w:val="24"/>
                <w:szCs w:val="24"/>
                <w:lang w:val="pl-PL"/>
              </w:rPr>
              <w:t xml:space="preserve">naczynia wykonane z </w:t>
            </w:r>
            <w:proofErr w:type="spellStart"/>
            <w:r w:rsidRPr="00B05FFB">
              <w:rPr>
                <w:w w:val="115"/>
                <w:sz w:val="24"/>
                <w:szCs w:val="24"/>
                <w:lang w:val="pl-PL"/>
              </w:rPr>
              <w:t>fluoropolimeru</w:t>
            </w:r>
            <w:proofErr w:type="spellEnd"/>
            <w:r w:rsidRPr="00B05FFB">
              <w:rPr>
                <w:w w:val="115"/>
                <w:sz w:val="24"/>
                <w:szCs w:val="24"/>
                <w:lang w:val="pl-PL"/>
              </w:rPr>
              <w:t xml:space="preserve"> TFM, każde naczynie objęte 12-miesięczną</w:t>
            </w:r>
            <w:r w:rsidRPr="00B05FFB">
              <w:rPr>
                <w:spacing w:val="-15"/>
                <w:w w:val="115"/>
                <w:sz w:val="24"/>
                <w:szCs w:val="24"/>
                <w:lang w:val="pl-PL"/>
              </w:rPr>
              <w:t xml:space="preserve"> </w:t>
            </w:r>
            <w:r w:rsidRPr="00B05FFB">
              <w:rPr>
                <w:w w:val="115"/>
                <w:sz w:val="24"/>
                <w:szCs w:val="24"/>
                <w:lang w:val="pl-PL"/>
              </w:rPr>
              <w:t>gwarancją,</w:t>
            </w:r>
          </w:p>
          <w:p w:rsidR="00260865" w:rsidRPr="00B05FFB" w:rsidRDefault="00260865" w:rsidP="003A6A2D">
            <w:pPr>
              <w:pStyle w:val="TableParagraph"/>
              <w:numPr>
                <w:ilvl w:val="1"/>
                <w:numId w:val="4"/>
              </w:numPr>
              <w:tabs>
                <w:tab w:val="left" w:pos="1551"/>
              </w:tabs>
              <w:spacing w:before="0"/>
              <w:ind w:hanging="361"/>
              <w:rPr>
                <w:sz w:val="24"/>
                <w:szCs w:val="24"/>
                <w:lang w:val="pl-PL"/>
              </w:rPr>
            </w:pPr>
            <w:r w:rsidRPr="00B05FFB">
              <w:rPr>
                <w:w w:val="120"/>
                <w:sz w:val="24"/>
                <w:szCs w:val="24"/>
                <w:lang w:val="pl-PL"/>
              </w:rPr>
              <w:t>maksymalne</w:t>
            </w:r>
            <w:r w:rsidRPr="00B05FFB">
              <w:rPr>
                <w:spacing w:val="-25"/>
                <w:w w:val="120"/>
                <w:sz w:val="24"/>
                <w:szCs w:val="24"/>
                <w:lang w:val="pl-PL"/>
              </w:rPr>
              <w:t xml:space="preserve"> </w:t>
            </w:r>
            <w:r w:rsidRPr="00B05FFB">
              <w:rPr>
                <w:w w:val="120"/>
                <w:sz w:val="24"/>
                <w:szCs w:val="24"/>
                <w:lang w:val="pl-PL"/>
              </w:rPr>
              <w:t>ciśnienie</w:t>
            </w:r>
            <w:r w:rsidRPr="00B05FFB">
              <w:rPr>
                <w:spacing w:val="-24"/>
                <w:w w:val="120"/>
                <w:sz w:val="24"/>
                <w:szCs w:val="24"/>
                <w:lang w:val="pl-PL"/>
              </w:rPr>
              <w:t xml:space="preserve"> </w:t>
            </w:r>
            <w:r w:rsidRPr="00B05FFB">
              <w:rPr>
                <w:w w:val="120"/>
                <w:sz w:val="24"/>
                <w:szCs w:val="24"/>
                <w:lang w:val="pl-PL"/>
              </w:rPr>
              <w:t>pracy</w:t>
            </w:r>
            <w:r w:rsidRPr="00B05FFB">
              <w:rPr>
                <w:spacing w:val="-25"/>
                <w:w w:val="120"/>
                <w:sz w:val="24"/>
                <w:szCs w:val="24"/>
                <w:lang w:val="pl-PL"/>
              </w:rPr>
              <w:t xml:space="preserve"> </w:t>
            </w:r>
            <w:r w:rsidRPr="00B05FFB">
              <w:rPr>
                <w:w w:val="120"/>
                <w:sz w:val="24"/>
                <w:szCs w:val="24"/>
                <w:lang w:val="pl-PL"/>
              </w:rPr>
              <w:t>ciągłej</w:t>
            </w:r>
            <w:r w:rsidRPr="00B05FFB">
              <w:rPr>
                <w:spacing w:val="-23"/>
                <w:w w:val="120"/>
                <w:sz w:val="24"/>
                <w:szCs w:val="24"/>
                <w:lang w:val="pl-PL"/>
              </w:rPr>
              <w:t xml:space="preserve"> </w:t>
            </w:r>
            <w:r w:rsidRPr="00B05FFB">
              <w:rPr>
                <w:w w:val="120"/>
                <w:sz w:val="24"/>
                <w:szCs w:val="24"/>
                <w:lang w:val="pl-PL"/>
              </w:rPr>
              <w:t>(robocze)</w:t>
            </w:r>
            <w:r w:rsidRPr="00B05FFB">
              <w:rPr>
                <w:spacing w:val="-23"/>
                <w:w w:val="120"/>
                <w:sz w:val="24"/>
                <w:szCs w:val="24"/>
                <w:lang w:val="pl-PL"/>
              </w:rPr>
              <w:t xml:space="preserve"> </w:t>
            </w:r>
            <w:r w:rsidRPr="00B05FFB">
              <w:rPr>
                <w:w w:val="120"/>
                <w:sz w:val="24"/>
                <w:szCs w:val="24"/>
                <w:lang w:val="pl-PL"/>
              </w:rPr>
              <w:t>40</w:t>
            </w:r>
            <w:r w:rsidRPr="00B05FFB">
              <w:rPr>
                <w:spacing w:val="-24"/>
                <w:w w:val="120"/>
                <w:sz w:val="24"/>
                <w:szCs w:val="24"/>
                <w:lang w:val="pl-PL"/>
              </w:rPr>
              <w:t xml:space="preserve"> </w:t>
            </w:r>
            <w:r w:rsidRPr="00B05FFB">
              <w:rPr>
                <w:w w:val="120"/>
                <w:sz w:val="24"/>
                <w:szCs w:val="24"/>
                <w:lang w:val="pl-PL"/>
              </w:rPr>
              <w:t>bar,</w:t>
            </w:r>
          </w:p>
          <w:p w:rsidR="00260865" w:rsidRPr="00B05FFB" w:rsidRDefault="00260865" w:rsidP="003A6A2D">
            <w:pPr>
              <w:pStyle w:val="TableParagraph"/>
              <w:numPr>
                <w:ilvl w:val="1"/>
                <w:numId w:val="4"/>
              </w:numPr>
              <w:tabs>
                <w:tab w:val="left" w:pos="1551"/>
              </w:tabs>
              <w:spacing w:before="0"/>
              <w:ind w:left="1550" w:right="91"/>
              <w:rPr>
                <w:sz w:val="24"/>
                <w:szCs w:val="24"/>
                <w:lang w:val="pl-PL"/>
              </w:rPr>
            </w:pPr>
            <w:r w:rsidRPr="00B05FFB">
              <w:rPr>
                <w:w w:val="115"/>
                <w:sz w:val="24"/>
                <w:szCs w:val="24"/>
                <w:lang w:val="pl-PL"/>
              </w:rPr>
              <w:t>maksymalna temperatura pracy ciągłej (robocza) 260°C,</w:t>
            </w:r>
          </w:p>
          <w:p w:rsidR="00260865" w:rsidRPr="00B05FFB" w:rsidRDefault="00260865" w:rsidP="003A6A2D">
            <w:pPr>
              <w:pStyle w:val="TableParagraph"/>
              <w:numPr>
                <w:ilvl w:val="1"/>
                <w:numId w:val="4"/>
              </w:numPr>
              <w:tabs>
                <w:tab w:val="left" w:pos="1551"/>
              </w:tabs>
              <w:spacing w:before="0"/>
              <w:ind w:hanging="361"/>
              <w:rPr>
                <w:sz w:val="24"/>
                <w:szCs w:val="24"/>
                <w:lang w:val="pl-PL"/>
              </w:rPr>
            </w:pPr>
            <w:r w:rsidRPr="00B05FFB">
              <w:rPr>
                <w:w w:val="120"/>
                <w:sz w:val="24"/>
                <w:szCs w:val="24"/>
                <w:lang w:val="pl-PL"/>
              </w:rPr>
              <w:t>możliwość pracy przy niepełnym obsadzeniu</w:t>
            </w:r>
            <w:r w:rsidRPr="00B05FFB">
              <w:rPr>
                <w:spacing w:val="-31"/>
                <w:w w:val="120"/>
                <w:sz w:val="24"/>
                <w:szCs w:val="24"/>
                <w:lang w:val="pl-PL"/>
              </w:rPr>
              <w:t xml:space="preserve"> </w:t>
            </w:r>
            <w:r w:rsidRPr="00B05FFB">
              <w:rPr>
                <w:w w:val="120"/>
                <w:sz w:val="24"/>
                <w:szCs w:val="24"/>
                <w:lang w:val="pl-PL"/>
              </w:rPr>
              <w:t>rotora</w:t>
            </w:r>
          </w:p>
          <w:p w:rsidR="00260865" w:rsidRPr="00B05FFB" w:rsidRDefault="00260865" w:rsidP="003A6A2D">
            <w:pPr>
              <w:pStyle w:val="TableParagraph"/>
              <w:spacing w:before="0"/>
              <w:ind w:left="1550"/>
              <w:rPr>
                <w:sz w:val="24"/>
                <w:szCs w:val="24"/>
                <w:lang w:val="pl-PL"/>
              </w:rPr>
            </w:pPr>
            <w:r w:rsidRPr="00B05FFB">
              <w:rPr>
                <w:w w:val="115"/>
                <w:sz w:val="24"/>
                <w:szCs w:val="24"/>
                <w:lang w:val="pl-PL"/>
              </w:rPr>
              <w:t>naczyniami,</w:t>
            </w:r>
          </w:p>
        </w:tc>
      </w:tr>
      <w:tr w:rsidR="00260865" w:rsidRPr="00B05FFB" w:rsidTr="003A6A2D">
        <w:tc>
          <w:tcPr>
            <w:tcW w:w="542" w:type="dxa"/>
          </w:tcPr>
          <w:p w:rsidR="00260865" w:rsidRPr="00B05FFB" w:rsidRDefault="00260865" w:rsidP="003A6A2D">
            <w:pPr>
              <w:pStyle w:val="TableParagraph"/>
              <w:spacing w:before="0"/>
              <w:ind w:left="0"/>
              <w:rPr>
                <w:sz w:val="24"/>
                <w:szCs w:val="24"/>
                <w:lang w:val="pl-PL"/>
              </w:rPr>
            </w:pPr>
          </w:p>
        </w:tc>
        <w:tc>
          <w:tcPr>
            <w:tcW w:w="2198" w:type="dxa"/>
          </w:tcPr>
          <w:p w:rsidR="00260865" w:rsidRPr="00B05FFB" w:rsidRDefault="00260865" w:rsidP="003A6A2D">
            <w:pPr>
              <w:pStyle w:val="TableParagraph"/>
              <w:spacing w:before="0"/>
              <w:ind w:left="0"/>
              <w:rPr>
                <w:sz w:val="24"/>
                <w:szCs w:val="24"/>
                <w:lang w:val="pl-PL"/>
              </w:rPr>
            </w:pPr>
          </w:p>
        </w:tc>
        <w:tc>
          <w:tcPr>
            <w:tcW w:w="6604" w:type="dxa"/>
          </w:tcPr>
          <w:p w:rsidR="00260865" w:rsidRPr="00B05FFB" w:rsidRDefault="00260865" w:rsidP="003A6A2D">
            <w:pPr>
              <w:pStyle w:val="TableParagraph"/>
              <w:spacing w:before="0"/>
              <w:ind w:left="1190"/>
              <w:rPr>
                <w:sz w:val="24"/>
                <w:szCs w:val="24"/>
                <w:lang w:val="pl-PL"/>
              </w:rPr>
            </w:pPr>
            <w:r w:rsidRPr="00B05FFB">
              <w:rPr>
                <w:w w:val="115"/>
                <w:sz w:val="24"/>
                <w:szCs w:val="24"/>
                <w:lang w:val="pl-PL"/>
              </w:rPr>
              <w:t>o</w:t>
            </w:r>
            <w:r w:rsidRPr="00B05FFB">
              <w:rPr>
                <w:spacing w:val="86"/>
                <w:w w:val="115"/>
                <w:sz w:val="24"/>
                <w:szCs w:val="24"/>
                <w:lang w:val="pl-PL"/>
              </w:rPr>
              <w:t xml:space="preserve"> </w:t>
            </w:r>
            <w:r w:rsidRPr="00B05FFB">
              <w:rPr>
                <w:w w:val="115"/>
                <w:sz w:val="24"/>
                <w:szCs w:val="24"/>
                <w:lang w:val="pl-PL"/>
              </w:rPr>
              <w:t>zewnętrzny system wentylacyjny,</w:t>
            </w:r>
          </w:p>
          <w:p w:rsidR="00260865" w:rsidRPr="00B05FFB" w:rsidRDefault="00260865" w:rsidP="003A6A2D">
            <w:pPr>
              <w:pStyle w:val="TableParagraph"/>
              <w:spacing w:before="0"/>
              <w:ind w:left="0"/>
              <w:rPr>
                <w:sz w:val="24"/>
                <w:szCs w:val="24"/>
                <w:lang w:val="pl-PL"/>
              </w:rPr>
            </w:pPr>
          </w:p>
          <w:p w:rsidR="00260865" w:rsidRPr="00B05FFB" w:rsidRDefault="00260865" w:rsidP="003A6A2D">
            <w:pPr>
              <w:pStyle w:val="TableParagraph"/>
              <w:numPr>
                <w:ilvl w:val="0"/>
                <w:numId w:val="3"/>
              </w:numPr>
              <w:tabs>
                <w:tab w:val="left" w:pos="471"/>
              </w:tabs>
              <w:spacing w:before="0"/>
              <w:ind w:right="91"/>
              <w:rPr>
                <w:sz w:val="24"/>
                <w:szCs w:val="24"/>
                <w:lang w:val="pl-PL"/>
              </w:rPr>
            </w:pPr>
            <w:r w:rsidRPr="00B05FFB">
              <w:rPr>
                <w:w w:val="115"/>
                <w:sz w:val="24"/>
                <w:szCs w:val="24"/>
                <w:lang w:val="pl-PL"/>
              </w:rPr>
              <w:t xml:space="preserve">Detektor absorpcji atomowej AAS </w:t>
            </w:r>
            <w:r w:rsidRPr="00B05FFB">
              <w:rPr>
                <w:color w:val="4472C4"/>
                <w:w w:val="115"/>
                <w:sz w:val="24"/>
                <w:szCs w:val="24"/>
                <w:lang w:val="pl-PL"/>
              </w:rPr>
              <w:t>(UWAGA: Spektrometr absorpcji atomowej</w:t>
            </w:r>
            <w:r w:rsidRPr="00B05FFB">
              <w:rPr>
                <w:color w:val="4472C4"/>
                <w:spacing w:val="-9"/>
                <w:w w:val="115"/>
                <w:sz w:val="24"/>
                <w:szCs w:val="24"/>
                <w:lang w:val="pl-PL"/>
              </w:rPr>
              <w:t xml:space="preserve"> </w:t>
            </w:r>
            <w:r w:rsidRPr="00B05FFB">
              <w:rPr>
                <w:color w:val="4472C4"/>
                <w:w w:val="115"/>
                <w:sz w:val="24"/>
                <w:szCs w:val="24"/>
                <w:lang w:val="pl-PL"/>
              </w:rPr>
              <w:t>AAS)</w:t>
            </w:r>
          </w:p>
          <w:p w:rsidR="00260865" w:rsidRPr="00B05FFB" w:rsidRDefault="00260865" w:rsidP="003A6A2D">
            <w:pPr>
              <w:pStyle w:val="TableParagraph"/>
              <w:numPr>
                <w:ilvl w:val="1"/>
                <w:numId w:val="3"/>
              </w:numPr>
              <w:tabs>
                <w:tab w:val="left" w:pos="1551"/>
              </w:tabs>
              <w:spacing w:before="0"/>
              <w:ind w:left="1550" w:right="90"/>
              <w:rPr>
                <w:sz w:val="24"/>
                <w:szCs w:val="24"/>
                <w:lang w:val="pl-PL"/>
              </w:rPr>
            </w:pPr>
            <w:r w:rsidRPr="00B05FFB">
              <w:rPr>
                <w:w w:val="115"/>
                <w:sz w:val="24"/>
                <w:szCs w:val="24"/>
                <w:lang w:val="pl-PL"/>
              </w:rPr>
              <w:t>Automatyczny dwuwiązkowy spektrometr absorpcji atomowej, przystosowany do analiz techniką płomieniową, z możliwością podłączenia systemu do generacji wodorków/zimnych par rtęci, całkowicie sterowany przez zewnętrzny</w:t>
            </w:r>
            <w:r w:rsidRPr="00B05FFB">
              <w:rPr>
                <w:spacing w:val="-19"/>
                <w:w w:val="115"/>
                <w:sz w:val="24"/>
                <w:szCs w:val="24"/>
                <w:lang w:val="pl-PL"/>
              </w:rPr>
              <w:t xml:space="preserve"> </w:t>
            </w:r>
            <w:r w:rsidRPr="00B05FFB">
              <w:rPr>
                <w:w w:val="115"/>
                <w:sz w:val="24"/>
                <w:szCs w:val="24"/>
                <w:lang w:val="pl-PL"/>
              </w:rPr>
              <w:t>komputer</w:t>
            </w:r>
          </w:p>
          <w:p w:rsidR="00260865" w:rsidRPr="00B05FFB" w:rsidRDefault="00260865" w:rsidP="003A6A2D">
            <w:pPr>
              <w:pStyle w:val="TableParagraph"/>
              <w:numPr>
                <w:ilvl w:val="1"/>
                <w:numId w:val="3"/>
              </w:numPr>
              <w:tabs>
                <w:tab w:val="left" w:pos="1551"/>
                <w:tab w:val="left" w:pos="3743"/>
                <w:tab w:val="left" w:pos="5512"/>
              </w:tabs>
              <w:spacing w:before="0"/>
              <w:ind w:left="1550" w:right="89"/>
              <w:rPr>
                <w:sz w:val="24"/>
                <w:szCs w:val="24"/>
                <w:lang w:val="pl-PL"/>
              </w:rPr>
            </w:pPr>
            <w:r w:rsidRPr="00B05FFB">
              <w:rPr>
                <w:w w:val="115"/>
                <w:sz w:val="24"/>
                <w:szCs w:val="24"/>
                <w:lang w:val="pl-PL"/>
              </w:rPr>
              <w:t>monochromator ze zwierciadłem wklęsłym umieszczonym</w:t>
            </w:r>
            <w:r w:rsidRPr="00B05FFB">
              <w:rPr>
                <w:w w:val="115"/>
                <w:sz w:val="24"/>
                <w:szCs w:val="24"/>
                <w:lang w:val="pl-PL"/>
              </w:rPr>
              <w:tab/>
              <w:t>nieosiowo</w:t>
            </w:r>
            <w:r w:rsidRPr="00B05FFB">
              <w:rPr>
                <w:w w:val="115"/>
                <w:sz w:val="24"/>
                <w:szCs w:val="24"/>
                <w:lang w:val="pl-PL"/>
              </w:rPr>
              <w:tab/>
            </w:r>
            <w:r w:rsidRPr="00B05FFB">
              <w:rPr>
                <w:spacing w:val="-4"/>
                <w:w w:val="115"/>
                <w:sz w:val="24"/>
                <w:szCs w:val="24"/>
                <w:lang w:val="pl-PL"/>
              </w:rPr>
              <w:t xml:space="preserve">względem </w:t>
            </w:r>
            <w:r w:rsidRPr="00B05FFB">
              <w:rPr>
                <w:w w:val="115"/>
                <w:sz w:val="24"/>
                <w:szCs w:val="24"/>
                <w:lang w:val="pl-PL"/>
              </w:rPr>
              <w:t xml:space="preserve">monochromatora (układ </w:t>
            </w:r>
            <w:proofErr w:type="spellStart"/>
            <w:r w:rsidRPr="00B05FFB">
              <w:rPr>
                <w:w w:val="115"/>
                <w:sz w:val="24"/>
                <w:szCs w:val="24"/>
                <w:lang w:val="pl-PL"/>
              </w:rPr>
              <w:t>Littrowa</w:t>
            </w:r>
            <w:proofErr w:type="spellEnd"/>
            <w:r w:rsidRPr="00B05FFB">
              <w:rPr>
                <w:w w:val="115"/>
                <w:sz w:val="24"/>
                <w:szCs w:val="24"/>
                <w:lang w:val="pl-PL"/>
              </w:rPr>
              <w:t>) z automatycznym ustawieniem długości</w:t>
            </w:r>
            <w:r w:rsidRPr="00B05FFB">
              <w:rPr>
                <w:spacing w:val="-10"/>
                <w:w w:val="115"/>
                <w:sz w:val="24"/>
                <w:szCs w:val="24"/>
                <w:lang w:val="pl-PL"/>
              </w:rPr>
              <w:t xml:space="preserve"> </w:t>
            </w:r>
            <w:r w:rsidRPr="00B05FFB">
              <w:rPr>
                <w:w w:val="115"/>
                <w:sz w:val="24"/>
                <w:szCs w:val="24"/>
                <w:lang w:val="pl-PL"/>
              </w:rPr>
              <w:t>fali</w:t>
            </w:r>
          </w:p>
          <w:p w:rsidR="00260865" w:rsidRPr="00B05FFB" w:rsidRDefault="00260865" w:rsidP="003A6A2D">
            <w:pPr>
              <w:pStyle w:val="TableParagraph"/>
              <w:numPr>
                <w:ilvl w:val="1"/>
                <w:numId w:val="3"/>
              </w:numPr>
              <w:tabs>
                <w:tab w:val="left" w:pos="1551"/>
              </w:tabs>
              <w:spacing w:before="0"/>
              <w:ind w:hanging="361"/>
              <w:rPr>
                <w:sz w:val="24"/>
                <w:szCs w:val="24"/>
                <w:lang w:val="pl-PL"/>
              </w:rPr>
            </w:pPr>
            <w:r w:rsidRPr="00B05FFB">
              <w:rPr>
                <w:w w:val="115"/>
                <w:sz w:val="24"/>
                <w:szCs w:val="24"/>
                <w:lang w:val="pl-PL"/>
              </w:rPr>
              <w:t>monochromator pracujący w zakresie 190-900</w:t>
            </w:r>
            <w:r w:rsidRPr="00B05FFB">
              <w:rPr>
                <w:spacing w:val="-14"/>
                <w:w w:val="115"/>
                <w:sz w:val="24"/>
                <w:szCs w:val="24"/>
                <w:lang w:val="pl-PL"/>
              </w:rPr>
              <w:t xml:space="preserve"> </w:t>
            </w:r>
            <w:proofErr w:type="spellStart"/>
            <w:r w:rsidRPr="00B05FFB">
              <w:rPr>
                <w:w w:val="115"/>
                <w:sz w:val="24"/>
                <w:szCs w:val="24"/>
                <w:lang w:val="pl-PL"/>
              </w:rPr>
              <w:t>nm</w:t>
            </w:r>
            <w:proofErr w:type="spellEnd"/>
            <w:r w:rsidRPr="00B05FFB">
              <w:rPr>
                <w:w w:val="115"/>
                <w:sz w:val="24"/>
                <w:szCs w:val="24"/>
                <w:lang w:val="pl-PL"/>
              </w:rPr>
              <w:t>,</w:t>
            </w:r>
          </w:p>
          <w:p w:rsidR="00260865" w:rsidRPr="00B05FFB" w:rsidRDefault="00260865" w:rsidP="003A6A2D">
            <w:pPr>
              <w:pStyle w:val="TableParagraph"/>
              <w:numPr>
                <w:ilvl w:val="1"/>
                <w:numId w:val="3"/>
              </w:numPr>
              <w:tabs>
                <w:tab w:val="left" w:pos="1551"/>
                <w:tab w:val="left" w:pos="3690"/>
                <w:tab w:val="left" w:pos="5594"/>
              </w:tabs>
              <w:spacing w:before="0"/>
              <w:ind w:left="1550" w:right="90"/>
              <w:rPr>
                <w:sz w:val="24"/>
                <w:szCs w:val="24"/>
                <w:lang w:val="pl-PL"/>
              </w:rPr>
            </w:pPr>
            <w:r w:rsidRPr="00B05FFB">
              <w:rPr>
                <w:w w:val="115"/>
                <w:sz w:val="24"/>
                <w:szCs w:val="24"/>
                <w:lang w:val="pl-PL"/>
              </w:rPr>
              <w:t>światłowodowy system transmisji światła dla promieniowania</w:t>
            </w:r>
            <w:r w:rsidRPr="00B05FFB">
              <w:rPr>
                <w:w w:val="115"/>
                <w:sz w:val="24"/>
                <w:szCs w:val="24"/>
                <w:lang w:val="pl-PL"/>
              </w:rPr>
              <w:tab/>
              <w:t>analizującego</w:t>
            </w:r>
            <w:r w:rsidRPr="00B05FFB">
              <w:rPr>
                <w:w w:val="115"/>
                <w:sz w:val="24"/>
                <w:szCs w:val="24"/>
                <w:lang w:val="pl-PL"/>
              </w:rPr>
              <w:tab/>
            </w:r>
            <w:r w:rsidRPr="00B05FFB">
              <w:rPr>
                <w:spacing w:val="-4"/>
                <w:w w:val="115"/>
                <w:sz w:val="24"/>
                <w:szCs w:val="24"/>
                <w:lang w:val="pl-PL"/>
              </w:rPr>
              <w:t xml:space="preserve">wewnątrz </w:t>
            </w:r>
            <w:r w:rsidRPr="00B05FFB">
              <w:rPr>
                <w:w w:val="115"/>
                <w:sz w:val="24"/>
                <w:szCs w:val="24"/>
                <w:lang w:val="pl-PL"/>
              </w:rPr>
              <w:t>spektrometru,</w:t>
            </w:r>
          </w:p>
          <w:p w:rsidR="00260865" w:rsidRPr="00B05FFB" w:rsidRDefault="00260865" w:rsidP="003A6A2D">
            <w:pPr>
              <w:pStyle w:val="TableParagraph"/>
              <w:numPr>
                <w:ilvl w:val="1"/>
                <w:numId w:val="3"/>
              </w:numPr>
              <w:tabs>
                <w:tab w:val="left" w:pos="1551"/>
              </w:tabs>
              <w:spacing w:before="0"/>
              <w:ind w:left="1550" w:right="92"/>
              <w:rPr>
                <w:sz w:val="24"/>
                <w:szCs w:val="24"/>
                <w:lang w:val="pl-PL"/>
              </w:rPr>
            </w:pPr>
            <w:r w:rsidRPr="00B05FFB">
              <w:rPr>
                <w:w w:val="120"/>
                <w:sz w:val="24"/>
                <w:szCs w:val="24"/>
                <w:lang w:val="pl-PL"/>
              </w:rPr>
              <w:t xml:space="preserve">system optyczny zabezpieczony </w:t>
            </w:r>
            <w:r w:rsidRPr="00B05FFB">
              <w:rPr>
                <w:spacing w:val="-3"/>
                <w:w w:val="120"/>
                <w:sz w:val="24"/>
                <w:szCs w:val="24"/>
                <w:lang w:val="pl-PL"/>
              </w:rPr>
              <w:t xml:space="preserve">powłoką </w:t>
            </w:r>
            <w:r w:rsidRPr="00B05FFB">
              <w:rPr>
                <w:w w:val="120"/>
                <w:sz w:val="24"/>
                <w:szCs w:val="24"/>
                <w:lang w:val="pl-PL"/>
              </w:rPr>
              <w:t>zapewniającą wysoki stopień odbicia oraz zabezpieczającą układ przed</w:t>
            </w:r>
            <w:r w:rsidRPr="00B05FFB">
              <w:rPr>
                <w:spacing w:val="-34"/>
                <w:w w:val="120"/>
                <w:sz w:val="24"/>
                <w:szCs w:val="24"/>
                <w:lang w:val="pl-PL"/>
              </w:rPr>
              <w:t xml:space="preserve"> </w:t>
            </w:r>
            <w:r w:rsidRPr="00B05FFB">
              <w:rPr>
                <w:w w:val="120"/>
                <w:sz w:val="24"/>
                <w:szCs w:val="24"/>
                <w:lang w:val="pl-PL"/>
              </w:rPr>
              <w:t>korozją,</w:t>
            </w:r>
          </w:p>
          <w:p w:rsidR="00260865" w:rsidRPr="00B05FFB" w:rsidRDefault="00260865" w:rsidP="003A6A2D">
            <w:pPr>
              <w:pStyle w:val="TableParagraph"/>
              <w:numPr>
                <w:ilvl w:val="1"/>
                <w:numId w:val="3"/>
              </w:numPr>
              <w:tabs>
                <w:tab w:val="left" w:pos="1551"/>
              </w:tabs>
              <w:spacing w:before="0"/>
              <w:ind w:hanging="361"/>
              <w:rPr>
                <w:sz w:val="24"/>
                <w:szCs w:val="24"/>
                <w:lang w:val="pl-PL"/>
              </w:rPr>
            </w:pPr>
            <w:r w:rsidRPr="00B05FFB">
              <w:rPr>
                <w:w w:val="115"/>
                <w:sz w:val="24"/>
                <w:szCs w:val="24"/>
                <w:lang w:val="pl-PL"/>
              </w:rPr>
              <w:t>siatka dyfrakcyjna z 1800</w:t>
            </w:r>
            <w:r w:rsidRPr="00B05FFB">
              <w:rPr>
                <w:spacing w:val="-25"/>
                <w:w w:val="115"/>
                <w:sz w:val="24"/>
                <w:szCs w:val="24"/>
                <w:lang w:val="pl-PL"/>
              </w:rPr>
              <w:t xml:space="preserve"> </w:t>
            </w:r>
            <w:r w:rsidRPr="00B05FFB">
              <w:rPr>
                <w:w w:val="115"/>
                <w:sz w:val="24"/>
                <w:szCs w:val="24"/>
                <w:lang w:val="pl-PL"/>
              </w:rPr>
              <w:t>linii/mm</w:t>
            </w:r>
          </w:p>
          <w:p w:rsidR="00260865" w:rsidRPr="00B05FFB" w:rsidRDefault="00260865" w:rsidP="003A6A2D">
            <w:pPr>
              <w:pStyle w:val="TableParagraph"/>
              <w:numPr>
                <w:ilvl w:val="1"/>
                <w:numId w:val="3"/>
              </w:numPr>
              <w:tabs>
                <w:tab w:val="left" w:pos="1551"/>
              </w:tabs>
              <w:spacing w:before="0"/>
              <w:ind w:left="1550" w:right="90"/>
              <w:rPr>
                <w:sz w:val="24"/>
                <w:szCs w:val="24"/>
                <w:lang w:val="pl-PL"/>
              </w:rPr>
            </w:pPr>
            <w:r w:rsidRPr="00B05FFB">
              <w:rPr>
                <w:w w:val="115"/>
                <w:sz w:val="24"/>
                <w:szCs w:val="24"/>
                <w:lang w:val="pl-PL"/>
              </w:rPr>
              <w:t>Szerokość szczeliny spektralnej regulowana z poziomu oprogramowania w zakresie 0.2, 0.7 oraz 2.0nm</w:t>
            </w:r>
          </w:p>
          <w:p w:rsidR="00260865" w:rsidRPr="00B05FFB" w:rsidRDefault="00260865" w:rsidP="003A6A2D">
            <w:pPr>
              <w:pStyle w:val="TableParagraph"/>
              <w:numPr>
                <w:ilvl w:val="1"/>
                <w:numId w:val="3"/>
              </w:numPr>
              <w:tabs>
                <w:tab w:val="left" w:pos="1551"/>
              </w:tabs>
              <w:spacing w:before="0"/>
              <w:ind w:left="1550" w:right="89"/>
              <w:rPr>
                <w:sz w:val="24"/>
                <w:szCs w:val="24"/>
                <w:lang w:val="pl-PL"/>
              </w:rPr>
            </w:pPr>
            <w:r w:rsidRPr="00B05FFB">
              <w:rPr>
                <w:w w:val="115"/>
                <w:sz w:val="24"/>
                <w:szCs w:val="24"/>
                <w:lang w:val="pl-PL"/>
              </w:rPr>
              <w:t xml:space="preserve">8-pozycyjny zmieniacz lamp kodowanych z </w:t>
            </w:r>
            <w:r w:rsidRPr="00B05FFB">
              <w:rPr>
                <w:w w:val="115"/>
                <w:sz w:val="24"/>
                <w:szCs w:val="24"/>
                <w:lang w:val="pl-PL"/>
              </w:rPr>
              <w:lastRenderedPageBreak/>
              <w:t>automatycznym ustawieniem długości fali, szczeliny, prądu lampy oraz ustawieniem lampy względem drogi</w:t>
            </w:r>
            <w:r w:rsidRPr="00B05FFB">
              <w:rPr>
                <w:spacing w:val="-6"/>
                <w:w w:val="115"/>
                <w:sz w:val="24"/>
                <w:szCs w:val="24"/>
                <w:lang w:val="pl-PL"/>
              </w:rPr>
              <w:t xml:space="preserve"> </w:t>
            </w:r>
            <w:r w:rsidRPr="00B05FFB">
              <w:rPr>
                <w:w w:val="115"/>
                <w:sz w:val="24"/>
                <w:szCs w:val="24"/>
                <w:lang w:val="pl-PL"/>
              </w:rPr>
              <w:t>optycznej</w:t>
            </w:r>
          </w:p>
          <w:p w:rsidR="00260865" w:rsidRPr="00B05FFB" w:rsidRDefault="00260865" w:rsidP="003A6A2D">
            <w:pPr>
              <w:pStyle w:val="TableParagraph"/>
              <w:numPr>
                <w:ilvl w:val="1"/>
                <w:numId w:val="3"/>
              </w:numPr>
              <w:tabs>
                <w:tab w:val="left" w:pos="1551"/>
              </w:tabs>
              <w:spacing w:before="0"/>
              <w:ind w:left="1550" w:right="91"/>
              <w:rPr>
                <w:sz w:val="24"/>
                <w:szCs w:val="24"/>
                <w:lang w:val="pl-PL"/>
              </w:rPr>
            </w:pPr>
            <w:r w:rsidRPr="00B05FFB">
              <w:rPr>
                <w:w w:val="120"/>
                <w:sz w:val="24"/>
                <w:szCs w:val="24"/>
                <w:lang w:val="pl-PL"/>
              </w:rPr>
              <w:t>wbudowane dwa zasilacze lamp o podwyższonej wydajności</w:t>
            </w:r>
            <w:r w:rsidRPr="00B05FFB">
              <w:rPr>
                <w:spacing w:val="-9"/>
                <w:w w:val="120"/>
                <w:sz w:val="24"/>
                <w:szCs w:val="24"/>
                <w:lang w:val="pl-PL"/>
              </w:rPr>
              <w:t xml:space="preserve"> </w:t>
            </w:r>
            <w:r w:rsidRPr="00B05FFB">
              <w:rPr>
                <w:w w:val="120"/>
                <w:sz w:val="24"/>
                <w:szCs w:val="24"/>
                <w:lang w:val="pl-PL"/>
              </w:rPr>
              <w:t>świetlnej</w:t>
            </w:r>
          </w:p>
          <w:p w:rsidR="00260865" w:rsidRPr="00B05FFB" w:rsidRDefault="00260865" w:rsidP="003A6A2D">
            <w:pPr>
              <w:pStyle w:val="TableParagraph"/>
              <w:numPr>
                <w:ilvl w:val="1"/>
                <w:numId w:val="3"/>
              </w:numPr>
              <w:tabs>
                <w:tab w:val="left" w:pos="1551"/>
              </w:tabs>
              <w:spacing w:before="0"/>
              <w:ind w:left="1550" w:right="91"/>
              <w:rPr>
                <w:sz w:val="24"/>
                <w:szCs w:val="24"/>
                <w:lang w:val="pl-PL"/>
              </w:rPr>
            </w:pPr>
            <w:r w:rsidRPr="00B05FFB">
              <w:rPr>
                <w:w w:val="120"/>
                <w:sz w:val="24"/>
                <w:szCs w:val="24"/>
                <w:lang w:val="pl-PL"/>
              </w:rPr>
              <w:t>szerokopasmowy detektor półprzewodnikowy z wbudowaną matrycą niskoszumową</w:t>
            </w:r>
            <w:r w:rsidRPr="00B05FFB">
              <w:rPr>
                <w:spacing w:val="-31"/>
                <w:w w:val="120"/>
                <w:sz w:val="24"/>
                <w:szCs w:val="24"/>
                <w:lang w:val="pl-PL"/>
              </w:rPr>
              <w:t xml:space="preserve"> </w:t>
            </w:r>
            <w:r w:rsidRPr="00B05FFB">
              <w:rPr>
                <w:w w:val="120"/>
                <w:sz w:val="24"/>
                <w:szCs w:val="24"/>
                <w:lang w:val="pl-PL"/>
              </w:rPr>
              <w:t>CMOS</w:t>
            </w:r>
          </w:p>
          <w:p w:rsidR="00260865" w:rsidRPr="00B05FFB" w:rsidRDefault="00260865" w:rsidP="003A6A2D">
            <w:pPr>
              <w:pStyle w:val="TableParagraph"/>
              <w:numPr>
                <w:ilvl w:val="1"/>
                <w:numId w:val="3"/>
              </w:numPr>
              <w:tabs>
                <w:tab w:val="left" w:pos="1551"/>
              </w:tabs>
              <w:spacing w:before="0"/>
              <w:ind w:left="1550" w:right="91"/>
              <w:rPr>
                <w:sz w:val="24"/>
                <w:szCs w:val="24"/>
                <w:lang w:val="pl-PL"/>
              </w:rPr>
            </w:pPr>
            <w:r w:rsidRPr="00B05FFB">
              <w:rPr>
                <w:w w:val="120"/>
                <w:sz w:val="24"/>
                <w:szCs w:val="24"/>
                <w:lang w:val="pl-PL"/>
              </w:rPr>
              <w:t>moduł palnika o budowie zapewniającej szybki sposób montażu i wymiany, bez konieczności podłączania przewodów</w:t>
            </w:r>
            <w:r w:rsidRPr="00B05FFB">
              <w:rPr>
                <w:spacing w:val="-19"/>
                <w:w w:val="120"/>
                <w:sz w:val="24"/>
                <w:szCs w:val="24"/>
                <w:lang w:val="pl-PL"/>
              </w:rPr>
              <w:t xml:space="preserve"> </w:t>
            </w:r>
            <w:r w:rsidRPr="00B05FFB">
              <w:rPr>
                <w:w w:val="120"/>
                <w:sz w:val="24"/>
                <w:szCs w:val="24"/>
                <w:lang w:val="pl-PL"/>
              </w:rPr>
              <w:t>gazowych</w:t>
            </w:r>
          </w:p>
          <w:p w:rsidR="00260865" w:rsidRPr="00B05FFB" w:rsidRDefault="00260865" w:rsidP="003A6A2D">
            <w:pPr>
              <w:pStyle w:val="TableParagraph"/>
              <w:numPr>
                <w:ilvl w:val="1"/>
                <w:numId w:val="3"/>
              </w:numPr>
              <w:tabs>
                <w:tab w:val="left" w:pos="1551"/>
              </w:tabs>
              <w:spacing w:before="0"/>
              <w:ind w:left="1550" w:right="92"/>
              <w:rPr>
                <w:sz w:val="24"/>
                <w:szCs w:val="24"/>
                <w:lang w:val="pl-PL"/>
              </w:rPr>
            </w:pPr>
            <w:r w:rsidRPr="00B05FFB">
              <w:rPr>
                <w:w w:val="115"/>
                <w:sz w:val="24"/>
                <w:szCs w:val="24"/>
                <w:lang w:val="pl-PL"/>
              </w:rPr>
              <w:t>automatyczna optymalizacja ustawienia palnika względem drogi optycznej</w:t>
            </w:r>
            <w:r w:rsidRPr="00B05FFB">
              <w:rPr>
                <w:spacing w:val="-10"/>
                <w:w w:val="115"/>
                <w:sz w:val="24"/>
                <w:szCs w:val="24"/>
                <w:lang w:val="pl-PL"/>
              </w:rPr>
              <w:t xml:space="preserve"> </w:t>
            </w:r>
            <w:r w:rsidRPr="00B05FFB">
              <w:rPr>
                <w:w w:val="115"/>
                <w:sz w:val="24"/>
                <w:szCs w:val="24"/>
                <w:lang w:val="pl-PL"/>
              </w:rPr>
              <w:t>spektrometru</w:t>
            </w:r>
          </w:p>
          <w:p w:rsidR="00260865" w:rsidRPr="00B05FFB" w:rsidRDefault="00260865" w:rsidP="003A6A2D">
            <w:pPr>
              <w:pStyle w:val="TableParagraph"/>
              <w:numPr>
                <w:ilvl w:val="1"/>
                <w:numId w:val="3"/>
              </w:numPr>
              <w:tabs>
                <w:tab w:val="left" w:pos="1551"/>
              </w:tabs>
              <w:spacing w:before="0"/>
              <w:ind w:hanging="361"/>
              <w:rPr>
                <w:sz w:val="24"/>
                <w:szCs w:val="24"/>
                <w:lang w:val="pl-PL"/>
              </w:rPr>
            </w:pPr>
            <w:r w:rsidRPr="00B05FFB">
              <w:rPr>
                <w:w w:val="115"/>
                <w:sz w:val="24"/>
                <w:szCs w:val="24"/>
                <w:lang w:val="pl-PL"/>
              </w:rPr>
              <w:t>korekcja tła wyładowczą lampą</w:t>
            </w:r>
            <w:r w:rsidRPr="00B05FFB">
              <w:rPr>
                <w:spacing w:val="-19"/>
                <w:w w:val="115"/>
                <w:sz w:val="24"/>
                <w:szCs w:val="24"/>
                <w:lang w:val="pl-PL"/>
              </w:rPr>
              <w:t xml:space="preserve"> </w:t>
            </w:r>
            <w:r w:rsidRPr="00B05FFB">
              <w:rPr>
                <w:w w:val="115"/>
                <w:sz w:val="24"/>
                <w:szCs w:val="24"/>
                <w:lang w:val="pl-PL"/>
              </w:rPr>
              <w:t>deuterową</w:t>
            </w:r>
          </w:p>
          <w:p w:rsidR="00260865" w:rsidRPr="00B05FFB" w:rsidRDefault="00260865" w:rsidP="003A6A2D">
            <w:pPr>
              <w:pStyle w:val="TableParagraph"/>
              <w:numPr>
                <w:ilvl w:val="1"/>
                <w:numId w:val="3"/>
              </w:numPr>
              <w:tabs>
                <w:tab w:val="left" w:pos="1551"/>
                <w:tab w:val="left" w:pos="2703"/>
                <w:tab w:val="left" w:pos="4046"/>
                <w:tab w:val="left" w:pos="5347"/>
              </w:tabs>
              <w:spacing w:before="0"/>
              <w:ind w:left="1550" w:right="91"/>
              <w:rPr>
                <w:sz w:val="24"/>
                <w:szCs w:val="24"/>
                <w:lang w:val="pl-PL"/>
              </w:rPr>
            </w:pPr>
            <w:r w:rsidRPr="00B05FFB">
              <w:rPr>
                <w:w w:val="115"/>
                <w:sz w:val="24"/>
                <w:szCs w:val="24"/>
                <w:lang w:val="pl-PL"/>
              </w:rPr>
              <w:t>automatyczna elektroniczna kontrola przepływów gazów,</w:t>
            </w:r>
            <w:r w:rsidRPr="00B05FFB">
              <w:rPr>
                <w:w w:val="115"/>
                <w:sz w:val="24"/>
                <w:szCs w:val="24"/>
                <w:lang w:val="pl-PL"/>
              </w:rPr>
              <w:tab/>
              <w:t>liczbowe</w:t>
            </w:r>
            <w:r w:rsidRPr="00B05FFB">
              <w:rPr>
                <w:w w:val="115"/>
                <w:sz w:val="24"/>
                <w:szCs w:val="24"/>
                <w:lang w:val="pl-PL"/>
              </w:rPr>
              <w:tab/>
              <w:t>wartości</w:t>
            </w:r>
            <w:r w:rsidRPr="00B05FFB">
              <w:rPr>
                <w:w w:val="115"/>
                <w:sz w:val="24"/>
                <w:szCs w:val="24"/>
                <w:lang w:val="pl-PL"/>
              </w:rPr>
              <w:tab/>
            </w:r>
            <w:r w:rsidRPr="00B05FFB">
              <w:rPr>
                <w:spacing w:val="-1"/>
                <w:w w:val="115"/>
                <w:sz w:val="24"/>
                <w:szCs w:val="24"/>
                <w:lang w:val="pl-PL"/>
              </w:rPr>
              <w:t xml:space="preserve">przepływów </w:t>
            </w:r>
            <w:r w:rsidRPr="00B05FFB">
              <w:rPr>
                <w:w w:val="115"/>
                <w:sz w:val="24"/>
                <w:szCs w:val="24"/>
                <w:lang w:val="pl-PL"/>
              </w:rPr>
              <w:t>przechowywane wraz z</w:t>
            </w:r>
            <w:r w:rsidRPr="00B05FFB">
              <w:rPr>
                <w:spacing w:val="-17"/>
                <w:w w:val="115"/>
                <w:sz w:val="24"/>
                <w:szCs w:val="24"/>
                <w:lang w:val="pl-PL"/>
              </w:rPr>
              <w:t xml:space="preserve"> </w:t>
            </w:r>
            <w:r w:rsidRPr="00B05FFB">
              <w:rPr>
                <w:w w:val="115"/>
                <w:sz w:val="24"/>
                <w:szCs w:val="24"/>
                <w:lang w:val="pl-PL"/>
              </w:rPr>
              <w:t>metodą</w:t>
            </w:r>
          </w:p>
          <w:p w:rsidR="00260865" w:rsidRPr="00B05FFB" w:rsidRDefault="00260865" w:rsidP="003A6A2D">
            <w:pPr>
              <w:pStyle w:val="TableParagraph"/>
              <w:numPr>
                <w:ilvl w:val="1"/>
                <w:numId w:val="3"/>
              </w:numPr>
              <w:tabs>
                <w:tab w:val="left" w:pos="1551"/>
              </w:tabs>
              <w:spacing w:before="0"/>
              <w:ind w:left="1550" w:right="91"/>
              <w:rPr>
                <w:sz w:val="24"/>
                <w:szCs w:val="24"/>
                <w:lang w:val="pl-PL"/>
              </w:rPr>
            </w:pPr>
            <w:r w:rsidRPr="00B05FFB">
              <w:rPr>
                <w:w w:val="110"/>
                <w:sz w:val="24"/>
                <w:szCs w:val="24"/>
                <w:lang w:val="pl-PL"/>
              </w:rPr>
              <w:t>spektrometr wyposażony w standardowy, 1- szczelinowy palnik wykonany w całości z tytanu o szczelinie 10 cm (1 sztuka) oraz o szczelinie 5 cm (1 sztuka)</w:t>
            </w:r>
          </w:p>
          <w:p w:rsidR="00260865" w:rsidRPr="00B05FFB" w:rsidRDefault="00260865" w:rsidP="003A6A2D">
            <w:pPr>
              <w:pStyle w:val="TableParagraph"/>
              <w:numPr>
                <w:ilvl w:val="1"/>
                <w:numId w:val="3"/>
              </w:numPr>
              <w:tabs>
                <w:tab w:val="left" w:pos="1551"/>
              </w:tabs>
              <w:spacing w:before="0"/>
              <w:ind w:left="1550" w:right="91"/>
              <w:rPr>
                <w:sz w:val="24"/>
                <w:szCs w:val="24"/>
                <w:lang w:val="pl-PL"/>
              </w:rPr>
            </w:pPr>
            <w:r w:rsidRPr="00B05FFB">
              <w:rPr>
                <w:w w:val="115"/>
                <w:sz w:val="24"/>
                <w:szCs w:val="24"/>
                <w:lang w:val="pl-PL"/>
              </w:rPr>
              <w:t xml:space="preserve">spektrometr wyposażony w rozpylacz o podwyższonej czułości </w:t>
            </w:r>
            <w:r w:rsidRPr="00B05FFB">
              <w:rPr>
                <w:w w:val="110"/>
                <w:sz w:val="24"/>
                <w:szCs w:val="24"/>
                <w:lang w:val="pl-PL"/>
              </w:rPr>
              <w:t>(1</w:t>
            </w:r>
            <w:r w:rsidRPr="00B05FFB">
              <w:rPr>
                <w:spacing w:val="-15"/>
                <w:w w:val="110"/>
                <w:sz w:val="24"/>
                <w:szCs w:val="24"/>
                <w:lang w:val="pl-PL"/>
              </w:rPr>
              <w:t xml:space="preserve"> </w:t>
            </w:r>
            <w:r w:rsidRPr="00B05FFB">
              <w:rPr>
                <w:w w:val="115"/>
                <w:sz w:val="24"/>
                <w:szCs w:val="24"/>
                <w:lang w:val="pl-PL"/>
              </w:rPr>
              <w:t>sztuka)</w:t>
            </w:r>
          </w:p>
          <w:p w:rsidR="00260865" w:rsidRPr="00B05FFB" w:rsidRDefault="00260865" w:rsidP="003A6A2D">
            <w:pPr>
              <w:pStyle w:val="TableParagraph"/>
              <w:numPr>
                <w:ilvl w:val="1"/>
                <w:numId w:val="3"/>
              </w:numPr>
              <w:tabs>
                <w:tab w:val="left" w:pos="1551"/>
              </w:tabs>
              <w:spacing w:before="0"/>
              <w:ind w:hanging="361"/>
              <w:rPr>
                <w:sz w:val="24"/>
                <w:szCs w:val="24"/>
                <w:lang w:val="pl-PL"/>
              </w:rPr>
            </w:pPr>
            <w:r w:rsidRPr="00B05FFB">
              <w:rPr>
                <w:w w:val="115"/>
                <w:sz w:val="24"/>
                <w:szCs w:val="24"/>
                <w:lang w:val="pl-PL"/>
              </w:rPr>
              <w:t>Zewnętrzna jednostka sterująca o</w:t>
            </w:r>
            <w:r w:rsidRPr="00B05FFB">
              <w:rPr>
                <w:spacing w:val="12"/>
                <w:w w:val="115"/>
                <w:sz w:val="24"/>
                <w:szCs w:val="24"/>
                <w:lang w:val="pl-PL"/>
              </w:rPr>
              <w:t xml:space="preserve"> </w:t>
            </w:r>
            <w:r w:rsidRPr="00B05FFB">
              <w:rPr>
                <w:w w:val="115"/>
                <w:sz w:val="24"/>
                <w:szCs w:val="24"/>
                <w:lang w:val="pl-PL"/>
              </w:rPr>
              <w:t>parametrach</w:t>
            </w:r>
          </w:p>
          <w:p w:rsidR="00260865" w:rsidRPr="00B05FFB" w:rsidRDefault="00260865" w:rsidP="003A6A2D">
            <w:pPr>
              <w:pStyle w:val="TableParagraph"/>
              <w:spacing w:before="0"/>
              <w:ind w:left="1550"/>
              <w:rPr>
                <w:sz w:val="24"/>
                <w:szCs w:val="24"/>
                <w:lang w:val="pl-PL"/>
              </w:rPr>
            </w:pPr>
            <w:r w:rsidRPr="00B05FFB">
              <w:rPr>
                <w:w w:val="120"/>
                <w:sz w:val="24"/>
                <w:szCs w:val="24"/>
                <w:lang w:val="pl-PL"/>
              </w:rPr>
              <w:t>wymaganych przez producenta aparatury,</w:t>
            </w:r>
          </w:p>
        </w:tc>
      </w:tr>
      <w:tr w:rsidR="00260865" w:rsidRPr="00B05FFB" w:rsidTr="003A6A2D">
        <w:tc>
          <w:tcPr>
            <w:tcW w:w="542" w:type="dxa"/>
          </w:tcPr>
          <w:p w:rsidR="00260865" w:rsidRPr="00B05FFB" w:rsidRDefault="00260865" w:rsidP="003A6A2D">
            <w:pPr>
              <w:pStyle w:val="TableParagraph"/>
              <w:spacing w:before="0"/>
              <w:ind w:left="0"/>
              <w:rPr>
                <w:sz w:val="24"/>
                <w:szCs w:val="24"/>
                <w:lang w:val="pl-PL"/>
              </w:rPr>
            </w:pPr>
          </w:p>
        </w:tc>
        <w:tc>
          <w:tcPr>
            <w:tcW w:w="2198" w:type="dxa"/>
          </w:tcPr>
          <w:p w:rsidR="00260865" w:rsidRPr="00B05FFB" w:rsidRDefault="00260865" w:rsidP="003A6A2D">
            <w:pPr>
              <w:pStyle w:val="TableParagraph"/>
              <w:spacing w:before="0"/>
              <w:ind w:left="0"/>
              <w:rPr>
                <w:sz w:val="24"/>
                <w:szCs w:val="24"/>
                <w:lang w:val="pl-PL"/>
              </w:rPr>
            </w:pPr>
          </w:p>
        </w:tc>
        <w:tc>
          <w:tcPr>
            <w:tcW w:w="6604" w:type="dxa"/>
          </w:tcPr>
          <w:p w:rsidR="00260865" w:rsidRPr="00B05FFB" w:rsidRDefault="00260865" w:rsidP="003A6A2D">
            <w:pPr>
              <w:pStyle w:val="TableParagraph"/>
              <w:spacing w:before="0"/>
              <w:ind w:left="1550" w:right="90"/>
              <w:rPr>
                <w:sz w:val="24"/>
                <w:szCs w:val="24"/>
                <w:lang w:val="pl-PL"/>
              </w:rPr>
            </w:pPr>
            <w:r w:rsidRPr="00B05FFB">
              <w:rPr>
                <w:w w:val="115"/>
                <w:sz w:val="24"/>
                <w:szCs w:val="24"/>
                <w:lang w:val="pl-PL"/>
              </w:rPr>
              <w:t>zapewniających płynne i bezawaryjne sterowanie pracą spektrometru oraz komunikację wszystkich elementów oferowanego systemu</w:t>
            </w:r>
          </w:p>
          <w:p w:rsidR="00260865" w:rsidRPr="00B05FFB" w:rsidRDefault="00260865" w:rsidP="003A6A2D">
            <w:pPr>
              <w:pStyle w:val="TableParagraph"/>
              <w:numPr>
                <w:ilvl w:val="0"/>
                <w:numId w:val="2"/>
              </w:numPr>
              <w:tabs>
                <w:tab w:val="left" w:pos="1551"/>
              </w:tabs>
              <w:spacing w:before="0"/>
              <w:ind w:right="91"/>
              <w:rPr>
                <w:sz w:val="24"/>
                <w:szCs w:val="24"/>
                <w:lang w:val="pl-PL"/>
              </w:rPr>
            </w:pPr>
            <w:r w:rsidRPr="00B05FFB">
              <w:rPr>
                <w:w w:val="120"/>
                <w:sz w:val="24"/>
                <w:szCs w:val="24"/>
                <w:lang w:val="pl-PL"/>
              </w:rPr>
              <w:t>Wyposażenie: zestaw wężyków do zasysania prób, zestaw 4 kodowanych lamp pierwiastkowych HCL do</w:t>
            </w:r>
            <w:r w:rsidRPr="00B05FFB">
              <w:rPr>
                <w:spacing w:val="-10"/>
                <w:w w:val="120"/>
                <w:sz w:val="24"/>
                <w:szCs w:val="24"/>
                <w:lang w:val="pl-PL"/>
              </w:rPr>
              <w:t xml:space="preserve"> </w:t>
            </w:r>
            <w:r w:rsidRPr="00B05FFB">
              <w:rPr>
                <w:w w:val="120"/>
                <w:sz w:val="24"/>
                <w:szCs w:val="24"/>
                <w:lang w:val="pl-PL"/>
              </w:rPr>
              <w:t>oznaczania:</w:t>
            </w:r>
            <w:r w:rsidRPr="00B05FFB">
              <w:rPr>
                <w:spacing w:val="-8"/>
                <w:w w:val="120"/>
                <w:sz w:val="24"/>
                <w:szCs w:val="24"/>
                <w:lang w:val="pl-PL"/>
              </w:rPr>
              <w:t xml:space="preserve"> </w:t>
            </w:r>
            <w:r w:rsidRPr="00B05FFB">
              <w:rPr>
                <w:w w:val="120"/>
                <w:sz w:val="24"/>
                <w:szCs w:val="24"/>
                <w:lang w:val="pl-PL"/>
              </w:rPr>
              <w:t>Na,</w:t>
            </w:r>
            <w:r w:rsidRPr="00B05FFB">
              <w:rPr>
                <w:spacing w:val="-9"/>
                <w:w w:val="120"/>
                <w:sz w:val="24"/>
                <w:szCs w:val="24"/>
                <w:lang w:val="pl-PL"/>
              </w:rPr>
              <w:t xml:space="preserve"> </w:t>
            </w:r>
            <w:r w:rsidRPr="00B05FFB">
              <w:rPr>
                <w:w w:val="120"/>
                <w:sz w:val="24"/>
                <w:szCs w:val="24"/>
                <w:lang w:val="pl-PL"/>
              </w:rPr>
              <w:t>K,</w:t>
            </w:r>
            <w:r w:rsidRPr="00B05FFB">
              <w:rPr>
                <w:spacing w:val="-9"/>
                <w:w w:val="120"/>
                <w:sz w:val="24"/>
                <w:szCs w:val="24"/>
                <w:lang w:val="pl-PL"/>
              </w:rPr>
              <w:t xml:space="preserve"> </w:t>
            </w:r>
            <w:r w:rsidRPr="00B05FFB">
              <w:rPr>
                <w:w w:val="120"/>
                <w:sz w:val="24"/>
                <w:szCs w:val="24"/>
                <w:lang w:val="pl-PL"/>
              </w:rPr>
              <w:t>Ca,</w:t>
            </w:r>
            <w:r w:rsidRPr="00B05FFB">
              <w:rPr>
                <w:spacing w:val="-8"/>
                <w:w w:val="120"/>
                <w:sz w:val="24"/>
                <w:szCs w:val="24"/>
                <w:lang w:val="pl-PL"/>
              </w:rPr>
              <w:t xml:space="preserve"> </w:t>
            </w:r>
            <w:r w:rsidRPr="00B05FFB">
              <w:rPr>
                <w:w w:val="120"/>
                <w:sz w:val="24"/>
                <w:szCs w:val="24"/>
                <w:lang w:val="pl-PL"/>
              </w:rPr>
              <w:t>Mg</w:t>
            </w:r>
          </w:p>
          <w:p w:rsidR="00260865" w:rsidRPr="00B05FFB" w:rsidRDefault="00260865" w:rsidP="003A6A2D">
            <w:pPr>
              <w:pStyle w:val="TableParagraph"/>
              <w:numPr>
                <w:ilvl w:val="0"/>
                <w:numId w:val="2"/>
              </w:numPr>
              <w:tabs>
                <w:tab w:val="left" w:pos="1551"/>
              </w:tabs>
              <w:spacing w:before="0"/>
              <w:ind w:left="1549" w:right="91"/>
              <w:rPr>
                <w:sz w:val="24"/>
                <w:szCs w:val="24"/>
                <w:lang w:val="pl-PL"/>
              </w:rPr>
            </w:pPr>
            <w:r w:rsidRPr="00B05FFB">
              <w:rPr>
                <w:w w:val="115"/>
                <w:sz w:val="24"/>
                <w:szCs w:val="24"/>
                <w:lang w:val="pl-PL"/>
              </w:rPr>
              <w:t xml:space="preserve">Możliwość wyposażenia zestawu w niezależny spektrometr w technice pieca grafitowego z  korekcją tła wykorzystującą zmiennoprądowy efekt </w:t>
            </w:r>
            <w:proofErr w:type="spellStart"/>
            <w:r w:rsidRPr="00B05FFB">
              <w:rPr>
                <w:w w:val="115"/>
                <w:sz w:val="24"/>
                <w:szCs w:val="24"/>
                <w:lang w:val="pl-PL"/>
              </w:rPr>
              <w:t>Zeeman’a</w:t>
            </w:r>
            <w:proofErr w:type="spellEnd"/>
            <w:r w:rsidRPr="00B05FFB">
              <w:rPr>
                <w:w w:val="115"/>
                <w:sz w:val="24"/>
                <w:szCs w:val="24"/>
                <w:lang w:val="pl-PL"/>
              </w:rPr>
              <w:t xml:space="preserve"> o liniach pola magnetycznego równoległych do drogi optycznej i kuwetą grafitowa ze zintegrowaną platformą, ogrzewaną poprzecznie względem drogi optycznej spektrometru, zapewniająca</w:t>
            </w:r>
            <w:r w:rsidRPr="00B05FFB">
              <w:rPr>
                <w:spacing w:val="27"/>
                <w:w w:val="115"/>
                <w:sz w:val="24"/>
                <w:szCs w:val="24"/>
                <w:lang w:val="pl-PL"/>
              </w:rPr>
              <w:t xml:space="preserve"> </w:t>
            </w:r>
            <w:r w:rsidRPr="00B05FFB">
              <w:rPr>
                <w:w w:val="115"/>
                <w:sz w:val="24"/>
                <w:szCs w:val="24"/>
                <w:lang w:val="pl-PL"/>
              </w:rPr>
              <w:t>równomierny</w:t>
            </w:r>
            <w:r w:rsidRPr="00B05FFB">
              <w:rPr>
                <w:spacing w:val="27"/>
                <w:w w:val="115"/>
                <w:sz w:val="24"/>
                <w:szCs w:val="24"/>
                <w:lang w:val="pl-PL"/>
              </w:rPr>
              <w:t xml:space="preserve"> </w:t>
            </w:r>
            <w:r w:rsidRPr="00B05FFB">
              <w:rPr>
                <w:w w:val="115"/>
                <w:sz w:val="24"/>
                <w:szCs w:val="24"/>
                <w:lang w:val="pl-PL"/>
              </w:rPr>
              <w:t>rozkład</w:t>
            </w:r>
            <w:r w:rsidRPr="00B05FFB">
              <w:rPr>
                <w:spacing w:val="27"/>
                <w:w w:val="115"/>
                <w:sz w:val="24"/>
                <w:szCs w:val="24"/>
                <w:lang w:val="pl-PL"/>
              </w:rPr>
              <w:t xml:space="preserve"> </w:t>
            </w:r>
            <w:r w:rsidRPr="00B05FFB">
              <w:rPr>
                <w:w w:val="115"/>
                <w:sz w:val="24"/>
                <w:szCs w:val="24"/>
                <w:lang w:val="pl-PL"/>
              </w:rPr>
              <w:t>temperatury</w:t>
            </w:r>
            <w:r w:rsidRPr="00B05FFB">
              <w:rPr>
                <w:spacing w:val="27"/>
                <w:w w:val="115"/>
                <w:sz w:val="24"/>
                <w:szCs w:val="24"/>
                <w:lang w:val="pl-PL"/>
              </w:rPr>
              <w:t xml:space="preserve"> </w:t>
            </w:r>
            <w:r w:rsidRPr="00B05FFB">
              <w:rPr>
                <w:w w:val="115"/>
                <w:sz w:val="24"/>
                <w:szCs w:val="24"/>
                <w:lang w:val="pl-PL"/>
              </w:rPr>
              <w:t>na</w:t>
            </w:r>
          </w:p>
          <w:p w:rsidR="00260865" w:rsidRPr="00B05FFB" w:rsidRDefault="00260865" w:rsidP="003A6A2D">
            <w:pPr>
              <w:pStyle w:val="TableParagraph"/>
              <w:spacing w:before="0"/>
              <w:ind w:left="1549"/>
              <w:rPr>
                <w:sz w:val="24"/>
                <w:szCs w:val="24"/>
                <w:lang w:val="pl-PL"/>
              </w:rPr>
            </w:pPr>
            <w:r w:rsidRPr="00B05FFB">
              <w:rPr>
                <w:w w:val="120"/>
                <w:sz w:val="24"/>
                <w:szCs w:val="24"/>
                <w:lang w:val="pl-PL"/>
              </w:rPr>
              <w:t>całej długości kuwety</w:t>
            </w:r>
          </w:p>
        </w:tc>
      </w:tr>
      <w:tr w:rsidR="00260865" w:rsidRPr="00856514" w:rsidTr="003A6A2D">
        <w:tc>
          <w:tcPr>
            <w:tcW w:w="542" w:type="dxa"/>
          </w:tcPr>
          <w:p w:rsidR="00260865" w:rsidRPr="00B05FFB" w:rsidRDefault="00260865" w:rsidP="003A6A2D">
            <w:pPr>
              <w:pStyle w:val="TableParagraph"/>
              <w:spacing w:before="0"/>
              <w:ind w:left="110"/>
              <w:rPr>
                <w:sz w:val="24"/>
                <w:szCs w:val="24"/>
                <w:lang w:val="pl-PL"/>
              </w:rPr>
            </w:pPr>
            <w:r w:rsidRPr="00B05FFB">
              <w:rPr>
                <w:sz w:val="24"/>
                <w:szCs w:val="24"/>
                <w:lang w:val="pl-PL"/>
              </w:rPr>
              <w:t>17.</w:t>
            </w:r>
          </w:p>
        </w:tc>
        <w:tc>
          <w:tcPr>
            <w:tcW w:w="2198" w:type="dxa"/>
          </w:tcPr>
          <w:p w:rsidR="00260865" w:rsidRPr="00B05FFB" w:rsidRDefault="00260865" w:rsidP="003A6A2D">
            <w:pPr>
              <w:pStyle w:val="TableParagraph"/>
              <w:spacing w:before="0"/>
              <w:ind w:left="110"/>
              <w:rPr>
                <w:sz w:val="24"/>
                <w:szCs w:val="24"/>
                <w:lang w:val="pl-PL"/>
              </w:rPr>
            </w:pPr>
            <w:r w:rsidRPr="00B05FFB">
              <w:rPr>
                <w:w w:val="115"/>
                <w:sz w:val="24"/>
                <w:szCs w:val="24"/>
                <w:lang w:val="pl-PL"/>
              </w:rPr>
              <w:t>Gwarancja</w:t>
            </w:r>
          </w:p>
        </w:tc>
        <w:tc>
          <w:tcPr>
            <w:tcW w:w="6604" w:type="dxa"/>
          </w:tcPr>
          <w:p w:rsidR="00260865" w:rsidRPr="00B05FFB" w:rsidRDefault="00260865" w:rsidP="003A6A2D">
            <w:pPr>
              <w:pStyle w:val="TableParagraph"/>
              <w:numPr>
                <w:ilvl w:val="0"/>
                <w:numId w:val="1"/>
              </w:numPr>
              <w:tabs>
                <w:tab w:val="left" w:pos="363"/>
              </w:tabs>
              <w:spacing w:before="0"/>
              <w:rPr>
                <w:sz w:val="24"/>
                <w:szCs w:val="24"/>
                <w:lang w:val="pl-PL"/>
              </w:rPr>
            </w:pPr>
            <w:r w:rsidRPr="00B05FFB">
              <w:rPr>
                <w:w w:val="120"/>
                <w:sz w:val="24"/>
                <w:szCs w:val="24"/>
                <w:lang w:val="pl-PL"/>
              </w:rPr>
              <w:t>24</w:t>
            </w:r>
            <w:r w:rsidRPr="00B05FFB">
              <w:rPr>
                <w:spacing w:val="-10"/>
                <w:w w:val="120"/>
                <w:sz w:val="24"/>
                <w:szCs w:val="24"/>
                <w:lang w:val="pl-PL"/>
              </w:rPr>
              <w:t xml:space="preserve"> </w:t>
            </w:r>
            <w:r w:rsidRPr="00B05FFB">
              <w:rPr>
                <w:w w:val="120"/>
                <w:sz w:val="24"/>
                <w:szCs w:val="24"/>
                <w:lang w:val="pl-PL"/>
              </w:rPr>
              <w:t>miesiące,</w:t>
            </w:r>
            <w:r w:rsidRPr="00B05FFB">
              <w:rPr>
                <w:spacing w:val="-8"/>
                <w:w w:val="120"/>
                <w:sz w:val="24"/>
                <w:szCs w:val="24"/>
                <w:lang w:val="pl-PL"/>
              </w:rPr>
              <w:t xml:space="preserve"> </w:t>
            </w:r>
            <w:r w:rsidRPr="00B05FFB">
              <w:rPr>
                <w:w w:val="120"/>
                <w:sz w:val="24"/>
                <w:szCs w:val="24"/>
                <w:lang w:val="pl-PL"/>
              </w:rPr>
              <w:t>zgodnie</w:t>
            </w:r>
            <w:r w:rsidRPr="00B05FFB">
              <w:rPr>
                <w:spacing w:val="-9"/>
                <w:w w:val="120"/>
                <w:sz w:val="24"/>
                <w:szCs w:val="24"/>
                <w:lang w:val="pl-PL"/>
              </w:rPr>
              <w:t xml:space="preserve"> </w:t>
            </w:r>
            <w:r w:rsidRPr="00B05FFB">
              <w:rPr>
                <w:w w:val="120"/>
                <w:sz w:val="24"/>
                <w:szCs w:val="24"/>
                <w:lang w:val="pl-PL"/>
              </w:rPr>
              <w:t>ze</w:t>
            </w:r>
            <w:r w:rsidRPr="00B05FFB">
              <w:rPr>
                <w:spacing w:val="-9"/>
                <w:w w:val="120"/>
                <w:sz w:val="24"/>
                <w:szCs w:val="24"/>
                <w:lang w:val="pl-PL"/>
              </w:rPr>
              <w:t xml:space="preserve"> </w:t>
            </w:r>
            <w:r w:rsidRPr="00B05FFB">
              <w:rPr>
                <w:w w:val="120"/>
                <w:sz w:val="24"/>
                <w:szCs w:val="24"/>
                <w:lang w:val="pl-PL"/>
              </w:rPr>
              <w:t>wskazaniem</w:t>
            </w:r>
            <w:r w:rsidRPr="00B05FFB">
              <w:rPr>
                <w:spacing w:val="-10"/>
                <w:w w:val="120"/>
                <w:sz w:val="24"/>
                <w:szCs w:val="24"/>
                <w:lang w:val="pl-PL"/>
              </w:rPr>
              <w:t xml:space="preserve"> </w:t>
            </w:r>
            <w:r w:rsidRPr="00B05FFB">
              <w:rPr>
                <w:w w:val="120"/>
                <w:sz w:val="24"/>
                <w:szCs w:val="24"/>
                <w:lang w:val="pl-PL"/>
              </w:rPr>
              <w:t>w</w:t>
            </w:r>
            <w:r w:rsidRPr="00B05FFB">
              <w:rPr>
                <w:spacing w:val="-9"/>
                <w:w w:val="120"/>
                <w:sz w:val="24"/>
                <w:szCs w:val="24"/>
                <w:lang w:val="pl-PL"/>
              </w:rPr>
              <w:t xml:space="preserve"> </w:t>
            </w:r>
            <w:r w:rsidRPr="00B05FFB">
              <w:rPr>
                <w:w w:val="120"/>
                <w:sz w:val="24"/>
                <w:szCs w:val="24"/>
                <w:lang w:val="pl-PL"/>
              </w:rPr>
              <w:t>OPZ</w:t>
            </w:r>
          </w:p>
          <w:p w:rsidR="00260865" w:rsidRPr="00B05FFB" w:rsidRDefault="00260865" w:rsidP="003A6A2D">
            <w:pPr>
              <w:pStyle w:val="TableParagraph"/>
              <w:numPr>
                <w:ilvl w:val="0"/>
                <w:numId w:val="1"/>
              </w:numPr>
              <w:tabs>
                <w:tab w:val="left" w:pos="363"/>
              </w:tabs>
              <w:spacing w:before="0"/>
              <w:rPr>
                <w:sz w:val="24"/>
                <w:szCs w:val="24"/>
                <w:lang w:val="pl-PL"/>
              </w:rPr>
            </w:pPr>
            <w:r w:rsidRPr="00B05FFB">
              <w:rPr>
                <w:w w:val="120"/>
                <w:sz w:val="24"/>
                <w:szCs w:val="24"/>
                <w:lang w:val="pl-PL"/>
              </w:rPr>
              <w:t>Szkolenie</w:t>
            </w:r>
            <w:r w:rsidRPr="00B05FFB">
              <w:rPr>
                <w:spacing w:val="-9"/>
                <w:w w:val="120"/>
                <w:sz w:val="24"/>
                <w:szCs w:val="24"/>
                <w:lang w:val="pl-PL"/>
              </w:rPr>
              <w:t xml:space="preserve"> </w:t>
            </w:r>
            <w:r w:rsidRPr="00B05FFB">
              <w:rPr>
                <w:w w:val="120"/>
                <w:sz w:val="24"/>
                <w:szCs w:val="24"/>
                <w:lang w:val="pl-PL"/>
              </w:rPr>
              <w:t>zgodnie</w:t>
            </w:r>
            <w:r w:rsidRPr="00B05FFB">
              <w:rPr>
                <w:spacing w:val="-8"/>
                <w:w w:val="120"/>
                <w:sz w:val="24"/>
                <w:szCs w:val="24"/>
                <w:lang w:val="pl-PL"/>
              </w:rPr>
              <w:t xml:space="preserve"> </w:t>
            </w:r>
            <w:r w:rsidRPr="00B05FFB">
              <w:rPr>
                <w:w w:val="120"/>
                <w:sz w:val="24"/>
                <w:szCs w:val="24"/>
                <w:lang w:val="pl-PL"/>
              </w:rPr>
              <w:t>ze</w:t>
            </w:r>
            <w:r w:rsidRPr="00B05FFB">
              <w:rPr>
                <w:spacing w:val="-8"/>
                <w:w w:val="120"/>
                <w:sz w:val="24"/>
                <w:szCs w:val="24"/>
                <w:lang w:val="pl-PL"/>
              </w:rPr>
              <w:t xml:space="preserve"> </w:t>
            </w:r>
            <w:r w:rsidRPr="00B05FFB">
              <w:rPr>
                <w:w w:val="120"/>
                <w:sz w:val="24"/>
                <w:szCs w:val="24"/>
                <w:lang w:val="pl-PL"/>
              </w:rPr>
              <w:t>wskazaniem</w:t>
            </w:r>
            <w:r w:rsidRPr="00B05FFB">
              <w:rPr>
                <w:spacing w:val="-10"/>
                <w:w w:val="120"/>
                <w:sz w:val="24"/>
                <w:szCs w:val="24"/>
                <w:lang w:val="pl-PL"/>
              </w:rPr>
              <w:t xml:space="preserve"> </w:t>
            </w:r>
            <w:r w:rsidRPr="00B05FFB">
              <w:rPr>
                <w:w w:val="120"/>
                <w:sz w:val="24"/>
                <w:szCs w:val="24"/>
                <w:lang w:val="pl-PL"/>
              </w:rPr>
              <w:t>w</w:t>
            </w:r>
            <w:r w:rsidRPr="00B05FFB">
              <w:rPr>
                <w:spacing w:val="-8"/>
                <w:w w:val="120"/>
                <w:sz w:val="24"/>
                <w:szCs w:val="24"/>
                <w:lang w:val="pl-PL"/>
              </w:rPr>
              <w:t xml:space="preserve"> </w:t>
            </w:r>
            <w:r w:rsidRPr="00B05FFB">
              <w:rPr>
                <w:spacing w:val="-2"/>
                <w:w w:val="120"/>
                <w:sz w:val="24"/>
                <w:szCs w:val="24"/>
                <w:lang w:val="pl-PL"/>
              </w:rPr>
              <w:t>OPZ</w:t>
            </w:r>
          </w:p>
        </w:tc>
      </w:tr>
    </w:tbl>
    <w:p w:rsidR="00260865" w:rsidRPr="00B05FFB" w:rsidRDefault="00260865" w:rsidP="00260865">
      <w:pPr>
        <w:pStyle w:val="Tekstpodstawowy"/>
        <w:rPr>
          <w:sz w:val="24"/>
          <w:szCs w:val="24"/>
          <w:lang w:val="pl-PL"/>
        </w:rPr>
      </w:pPr>
    </w:p>
    <w:p w:rsidR="00DF47DE" w:rsidRDefault="00DF47DE" w:rsidP="00260865">
      <w:pPr>
        <w:rPr>
          <w:rFonts w:asciiTheme="minorHAnsi" w:hAnsiTheme="minorHAnsi" w:cstheme="minorHAnsi"/>
          <w:b/>
          <w:lang w:val="pl-PL"/>
        </w:rPr>
      </w:pPr>
    </w:p>
    <w:p w:rsidR="00260865" w:rsidRPr="00DF47DE" w:rsidRDefault="00260865" w:rsidP="00DF47DE">
      <w:pPr>
        <w:jc w:val="both"/>
        <w:rPr>
          <w:b/>
          <w:color w:val="0D0D0D" w:themeColor="text1" w:themeTint="F2"/>
          <w:sz w:val="24"/>
          <w:szCs w:val="24"/>
          <w:lang w:val="pl-PL"/>
        </w:rPr>
      </w:pPr>
      <w:r w:rsidRPr="00DF47DE">
        <w:rPr>
          <w:b/>
          <w:color w:val="0D0D0D" w:themeColor="text1" w:themeTint="F2"/>
          <w:sz w:val="24"/>
          <w:szCs w:val="24"/>
          <w:lang w:val="pl-PL"/>
        </w:rPr>
        <w:t xml:space="preserve">Odpowiedź na pytanie nr 1: </w:t>
      </w:r>
    </w:p>
    <w:p w:rsidR="00260865" w:rsidRPr="00DF47DE" w:rsidRDefault="00260865" w:rsidP="00DF47DE">
      <w:pPr>
        <w:jc w:val="both"/>
        <w:rPr>
          <w:color w:val="0D0D0D" w:themeColor="text1" w:themeTint="F2"/>
          <w:sz w:val="24"/>
          <w:szCs w:val="24"/>
          <w:lang w:val="pl-PL"/>
        </w:rPr>
      </w:pPr>
      <w:r w:rsidRPr="00DF47DE">
        <w:rPr>
          <w:color w:val="0D0D0D" w:themeColor="text1" w:themeTint="F2"/>
          <w:sz w:val="24"/>
          <w:szCs w:val="24"/>
          <w:lang w:val="pl-PL"/>
        </w:rPr>
        <w:lastRenderedPageBreak/>
        <w:t>Zamawiający w odpowiedzi na pytanie wyjaśnia, że Zamawiający w specyfikacji określił minimalne wymagania techniczne uzasadnione rzeczywistymi i przyszłymi potrzebami Zamawiającego i podtrzymuje zapisy SWZ. Mając na uwadze poprawność merytoryczną prowadzonego postępowania oraz interes Zamawiającego wydatkującego środki publiczne przedmiot zamówienia został opisany w sposób jednoznaczny i wyczerpujący, za pomocą dostatecznie dokładnych i zrozumiałych dla potencjalnych uczestników postępowania określeń i terminów. Każdy wymagany przez Zamawiającego parametr znajduje uzasadnienie w jego potrzebach. Co więcej proponowane rozwiązania przez Wykonawcę, charakteryzują się niższą jakością niż wymagane, między innymi:</w:t>
      </w:r>
    </w:p>
    <w:p w:rsidR="00260865" w:rsidRPr="00DF47DE" w:rsidRDefault="00260865" w:rsidP="00260865">
      <w:pPr>
        <w:ind w:left="115" w:right="228"/>
        <w:rPr>
          <w:w w:val="115"/>
          <w:sz w:val="24"/>
          <w:szCs w:val="24"/>
          <w:lang w:val="pl-PL"/>
        </w:rPr>
      </w:pPr>
    </w:p>
    <w:p w:rsidR="00260865" w:rsidRPr="00DF47DE" w:rsidRDefault="00260865" w:rsidP="00DF47DE">
      <w:pPr>
        <w:jc w:val="both"/>
        <w:rPr>
          <w:color w:val="0D0D0D" w:themeColor="text1" w:themeTint="F2"/>
          <w:sz w:val="24"/>
          <w:szCs w:val="24"/>
          <w:lang w:val="pl-PL"/>
        </w:rPr>
      </w:pPr>
      <w:r w:rsidRPr="00DF47DE">
        <w:rPr>
          <w:color w:val="0D0D0D" w:themeColor="text1" w:themeTint="F2"/>
          <w:sz w:val="24"/>
          <w:szCs w:val="24"/>
          <w:lang w:val="pl-PL"/>
        </w:rPr>
        <w:t xml:space="preserve">- Generator RF, częstotliwość 34 MHz - Z wiedzy Zamawiającego oraz danych literaturowych wynika, że używanie generatora o wyższej częstotliwości niż 28 MHz powoduje tworzenie większej ilości jonów dwudodatnich oraz tlenków, co przekłada się na gorsze parametry takie jak: stosunek ilości jonów dwudodatnich do ilości jonów </w:t>
      </w:r>
      <w:proofErr w:type="spellStart"/>
      <w:r w:rsidRPr="00DF47DE">
        <w:rPr>
          <w:color w:val="0D0D0D" w:themeColor="text1" w:themeTint="F2"/>
          <w:sz w:val="24"/>
          <w:szCs w:val="24"/>
          <w:lang w:val="pl-PL"/>
        </w:rPr>
        <w:t>jednododatnich</w:t>
      </w:r>
      <w:proofErr w:type="spellEnd"/>
      <w:r w:rsidRPr="00DF47DE">
        <w:rPr>
          <w:color w:val="0D0D0D" w:themeColor="text1" w:themeTint="F2"/>
          <w:sz w:val="24"/>
          <w:szCs w:val="24"/>
          <w:lang w:val="pl-PL"/>
        </w:rPr>
        <w:t xml:space="preserve"> (M2+/M+) oraz stosunek ilości jonów tlenku </w:t>
      </w:r>
      <w:proofErr w:type="spellStart"/>
      <w:r w:rsidRPr="00DF47DE">
        <w:rPr>
          <w:color w:val="0D0D0D" w:themeColor="text1" w:themeTint="F2"/>
          <w:sz w:val="24"/>
          <w:szCs w:val="24"/>
          <w:lang w:val="pl-PL"/>
        </w:rPr>
        <w:t>analitu</w:t>
      </w:r>
      <w:proofErr w:type="spellEnd"/>
      <w:r w:rsidRPr="00DF47DE">
        <w:rPr>
          <w:color w:val="0D0D0D" w:themeColor="text1" w:themeTint="F2"/>
          <w:sz w:val="24"/>
          <w:szCs w:val="24"/>
          <w:lang w:val="pl-PL"/>
        </w:rPr>
        <w:t xml:space="preserve"> do ilości jonów </w:t>
      </w:r>
      <w:proofErr w:type="spellStart"/>
      <w:r w:rsidRPr="00DF47DE">
        <w:rPr>
          <w:color w:val="0D0D0D" w:themeColor="text1" w:themeTint="F2"/>
          <w:sz w:val="24"/>
          <w:szCs w:val="24"/>
          <w:lang w:val="pl-PL"/>
        </w:rPr>
        <w:t>analitu</w:t>
      </w:r>
      <w:proofErr w:type="spellEnd"/>
      <w:r w:rsidRPr="00DF47DE">
        <w:rPr>
          <w:color w:val="0D0D0D" w:themeColor="text1" w:themeTint="F2"/>
          <w:sz w:val="24"/>
          <w:szCs w:val="24"/>
          <w:lang w:val="pl-PL"/>
        </w:rPr>
        <w:t xml:space="preserve"> (MO+/M+). Ponadto, obserwuje się pogorszenie precyzji i podwyższenie granicy oznaczalności. Odnośnik literaturowy: Turner I. L., </w:t>
      </w:r>
      <w:proofErr w:type="spellStart"/>
      <w:r w:rsidRPr="00DF47DE">
        <w:rPr>
          <w:color w:val="0D0D0D" w:themeColor="text1" w:themeTint="F2"/>
          <w:sz w:val="24"/>
          <w:szCs w:val="24"/>
          <w:lang w:val="pl-PL"/>
        </w:rPr>
        <w:t>Montaser</w:t>
      </w:r>
      <w:proofErr w:type="spellEnd"/>
      <w:r w:rsidRPr="00DF47DE">
        <w:rPr>
          <w:color w:val="0D0D0D" w:themeColor="text1" w:themeTint="F2"/>
          <w:sz w:val="24"/>
          <w:szCs w:val="24"/>
          <w:lang w:val="pl-PL"/>
        </w:rPr>
        <w:t xml:space="preserve"> A., </w:t>
      </w:r>
      <w:proofErr w:type="spellStart"/>
      <w:r w:rsidRPr="00DF47DE">
        <w:rPr>
          <w:color w:val="0D0D0D" w:themeColor="text1" w:themeTint="F2"/>
          <w:sz w:val="24"/>
          <w:szCs w:val="24"/>
          <w:lang w:val="pl-PL"/>
        </w:rPr>
        <w:t>Plasma</w:t>
      </w:r>
      <w:proofErr w:type="spellEnd"/>
      <w:r w:rsidRPr="00DF47DE">
        <w:rPr>
          <w:color w:val="0D0D0D" w:themeColor="text1" w:themeTint="F2"/>
          <w:sz w:val="24"/>
          <w:szCs w:val="24"/>
          <w:lang w:val="pl-PL"/>
        </w:rPr>
        <w:t xml:space="preserve"> </w:t>
      </w:r>
      <w:proofErr w:type="spellStart"/>
      <w:r w:rsidRPr="00DF47DE">
        <w:rPr>
          <w:color w:val="0D0D0D" w:themeColor="text1" w:themeTint="F2"/>
          <w:sz w:val="24"/>
          <w:szCs w:val="24"/>
          <w:lang w:val="pl-PL"/>
        </w:rPr>
        <w:t>Generation</w:t>
      </w:r>
      <w:proofErr w:type="spellEnd"/>
      <w:r w:rsidRPr="00DF47DE">
        <w:rPr>
          <w:color w:val="0D0D0D" w:themeColor="text1" w:themeTint="F2"/>
          <w:sz w:val="24"/>
          <w:szCs w:val="24"/>
          <w:lang w:val="pl-PL"/>
        </w:rPr>
        <w:t xml:space="preserve"> in ICP MS, [W:] </w:t>
      </w:r>
      <w:proofErr w:type="spellStart"/>
      <w:r w:rsidRPr="00DF47DE">
        <w:rPr>
          <w:color w:val="0D0D0D" w:themeColor="text1" w:themeTint="F2"/>
          <w:sz w:val="24"/>
          <w:szCs w:val="24"/>
          <w:lang w:val="pl-PL"/>
        </w:rPr>
        <w:t>Montaser</w:t>
      </w:r>
      <w:proofErr w:type="spellEnd"/>
      <w:r w:rsidRPr="00DF47DE">
        <w:rPr>
          <w:color w:val="0D0D0D" w:themeColor="text1" w:themeTint="F2"/>
          <w:sz w:val="24"/>
          <w:szCs w:val="24"/>
          <w:lang w:val="pl-PL"/>
        </w:rPr>
        <w:t xml:space="preserve"> A. (red.), </w:t>
      </w:r>
      <w:proofErr w:type="spellStart"/>
      <w:r w:rsidRPr="00DF47DE">
        <w:rPr>
          <w:color w:val="0D0D0D" w:themeColor="text1" w:themeTint="F2"/>
          <w:sz w:val="24"/>
          <w:szCs w:val="24"/>
          <w:lang w:val="pl-PL"/>
        </w:rPr>
        <w:t>Inductively</w:t>
      </w:r>
      <w:proofErr w:type="spellEnd"/>
      <w:r w:rsidRPr="00DF47DE">
        <w:rPr>
          <w:color w:val="0D0D0D" w:themeColor="text1" w:themeTint="F2"/>
          <w:sz w:val="24"/>
          <w:szCs w:val="24"/>
          <w:lang w:val="pl-PL"/>
        </w:rPr>
        <w:t xml:space="preserve"> </w:t>
      </w:r>
      <w:proofErr w:type="spellStart"/>
      <w:r w:rsidRPr="00DF47DE">
        <w:rPr>
          <w:color w:val="0D0D0D" w:themeColor="text1" w:themeTint="F2"/>
          <w:sz w:val="24"/>
          <w:szCs w:val="24"/>
          <w:lang w:val="pl-PL"/>
        </w:rPr>
        <w:t>Coupled</w:t>
      </w:r>
      <w:proofErr w:type="spellEnd"/>
      <w:r w:rsidRPr="00DF47DE">
        <w:rPr>
          <w:color w:val="0D0D0D" w:themeColor="text1" w:themeTint="F2"/>
          <w:sz w:val="24"/>
          <w:szCs w:val="24"/>
          <w:lang w:val="pl-PL"/>
        </w:rPr>
        <w:t xml:space="preserve"> </w:t>
      </w:r>
      <w:proofErr w:type="spellStart"/>
      <w:r w:rsidRPr="00DF47DE">
        <w:rPr>
          <w:color w:val="0D0D0D" w:themeColor="text1" w:themeTint="F2"/>
          <w:sz w:val="24"/>
          <w:szCs w:val="24"/>
          <w:lang w:val="pl-PL"/>
        </w:rPr>
        <w:t>Plasma</w:t>
      </w:r>
      <w:proofErr w:type="spellEnd"/>
      <w:r w:rsidRPr="00DF47DE">
        <w:rPr>
          <w:color w:val="0D0D0D" w:themeColor="text1" w:themeTint="F2"/>
          <w:sz w:val="24"/>
          <w:szCs w:val="24"/>
          <w:lang w:val="pl-PL"/>
        </w:rPr>
        <w:t xml:space="preserve"> Mass </w:t>
      </w:r>
      <w:proofErr w:type="spellStart"/>
      <w:r w:rsidRPr="00DF47DE">
        <w:rPr>
          <w:color w:val="0D0D0D" w:themeColor="text1" w:themeTint="F2"/>
          <w:sz w:val="24"/>
          <w:szCs w:val="24"/>
          <w:lang w:val="pl-PL"/>
        </w:rPr>
        <w:t>Spectrometry</w:t>
      </w:r>
      <w:proofErr w:type="spellEnd"/>
      <w:r w:rsidRPr="00DF47DE">
        <w:rPr>
          <w:color w:val="0D0D0D" w:themeColor="text1" w:themeTint="F2"/>
          <w:sz w:val="24"/>
          <w:szCs w:val="24"/>
          <w:lang w:val="pl-PL"/>
        </w:rPr>
        <w:t>, WILEY – VCH, 1998, str. 265 – 334.</w:t>
      </w:r>
    </w:p>
    <w:p w:rsidR="00260865" w:rsidRPr="00DF47DE" w:rsidRDefault="00260865" w:rsidP="00DF47DE">
      <w:pPr>
        <w:jc w:val="both"/>
        <w:rPr>
          <w:color w:val="0D0D0D" w:themeColor="text1" w:themeTint="F2"/>
          <w:sz w:val="24"/>
          <w:szCs w:val="24"/>
          <w:lang w:val="pl-PL"/>
        </w:rPr>
      </w:pPr>
    </w:p>
    <w:p w:rsidR="00260865" w:rsidRPr="00DF47DE" w:rsidRDefault="00260865" w:rsidP="00DF47DE">
      <w:pPr>
        <w:jc w:val="both"/>
        <w:rPr>
          <w:color w:val="0D0D0D" w:themeColor="text1" w:themeTint="F2"/>
          <w:sz w:val="24"/>
          <w:szCs w:val="24"/>
          <w:lang w:val="pl-PL"/>
        </w:rPr>
      </w:pPr>
      <w:r w:rsidRPr="00DF47DE">
        <w:rPr>
          <w:color w:val="0D0D0D" w:themeColor="text1" w:themeTint="F2"/>
          <w:sz w:val="24"/>
          <w:szCs w:val="24"/>
          <w:lang w:val="pl-PL"/>
        </w:rPr>
        <w:t>- Interfejs wprowadzający jony do układu detektora mas zawierający trzy stożki wykonane z niklu - Zgodnie z wiedzą Zamawiającego zastosowanie trzeciego stożka nie będzie poprawiało czułości dzięki lepszej kolimacji wiązki jonów, a wręcz przeciwnie. Zadaniem stożka jest separacja jonów a nie ich skupianie z obszaru plazmy. Pomiędzy stożkami istnieje duża różnica ciśnień i wiązka po przejściu przez stożek nie jest skupiana a rozpraszana. Zastosowanie trzeciego stożka spowoduje dużo większy spadek czułości niż zastosowanie dwóch stożków i na przykład soczewki jonowej, której zadaniem jest właśnie skupienie wiązki.</w:t>
      </w:r>
    </w:p>
    <w:p w:rsidR="00260865" w:rsidRPr="00DF47DE" w:rsidRDefault="00260865" w:rsidP="00DF47DE">
      <w:pPr>
        <w:jc w:val="both"/>
        <w:rPr>
          <w:color w:val="0D0D0D" w:themeColor="text1" w:themeTint="F2"/>
          <w:sz w:val="24"/>
          <w:szCs w:val="24"/>
          <w:lang w:val="pl-PL"/>
        </w:rPr>
      </w:pPr>
    </w:p>
    <w:p w:rsidR="00260865" w:rsidRPr="00DF47DE" w:rsidRDefault="00260865" w:rsidP="00DF47DE">
      <w:pPr>
        <w:jc w:val="both"/>
        <w:rPr>
          <w:color w:val="0D0D0D" w:themeColor="text1" w:themeTint="F2"/>
          <w:sz w:val="24"/>
          <w:szCs w:val="24"/>
          <w:lang w:val="pl-PL"/>
        </w:rPr>
      </w:pPr>
      <w:r w:rsidRPr="00DF47DE">
        <w:rPr>
          <w:color w:val="0D0D0D" w:themeColor="text1" w:themeTint="F2"/>
          <w:sz w:val="24"/>
          <w:szCs w:val="24"/>
          <w:lang w:val="pl-PL"/>
        </w:rPr>
        <w:t xml:space="preserve">- Komora kolizyjno- reakcyjna, Komora wyposażona w kwadrupol, z prętami o przekroju okrągłym umożliwiającymi optymalizację parametrów </w:t>
      </w:r>
      <w:proofErr w:type="spellStart"/>
      <w:r w:rsidRPr="00DF47DE">
        <w:rPr>
          <w:color w:val="0D0D0D" w:themeColor="text1" w:themeTint="F2"/>
          <w:sz w:val="24"/>
          <w:szCs w:val="24"/>
          <w:lang w:val="pl-PL"/>
        </w:rPr>
        <w:t>RPq</w:t>
      </w:r>
      <w:proofErr w:type="spellEnd"/>
      <w:r w:rsidRPr="00DF47DE">
        <w:rPr>
          <w:color w:val="0D0D0D" w:themeColor="text1" w:themeTint="F2"/>
          <w:sz w:val="24"/>
          <w:szCs w:val="24"/>
          <w:lang w:val="pl-PL"/>
        </w:rPr>
        <w:t xml:space="preserve"> i </w:t>
      </w:r>
      <w:proofErr w:type="spellStart"/>
      <w:r w:rsidRPr="00DF47DE">
        <w:rPr>
          <w:color w:val="0D0D0D" w:themeColor="text1" w:themeTint="F2"/>
          <w:sz w:val="24"/>
          <w:szCs w:val="24"/>
          <w:lang w:val="pl-PL"/>
        </w:rPr>
        <w:t>RPa</w:t>
      </w:r>
      <w:proofErr w:type="spellEnd"/>
      <w:r w:rsidRPr="00DF47DE">
        <w:rPr>
          <w:color w:val="0D0D0D" w:themeColor="text1" w:themeTint="F2"/>
          <w:sz w:val="24"/>
          <w:szCs w:val="24"/>
          <w:lang w:val="pl-PL"/>
        </w:rPr>
        <w:t xml:space="preserve"> oraz z prętami o przekroju „T”, modelującymi szybkość przepływu jonów przez komorę - Zastosowanie komory o budowie </w:t>
      </w:r>
      <w:proofErr w:type="spellStart"/>
      <w:r w:rsidRPr="00DF47DE">
        <w:rPr>
          <w:color w:val="0D0D0D" w:themeColor="text1" w:themeTint="F2"/>
          <w:sz w:val="24"/>
          <w:szCs w:val="24"/>
          <w:lang w:val="pl-PL"/>
        </w:rPr>
        <w:t>flatapola</w:t>
      </w:r>
      <w:proofErr w:type="spellEnd"/>
      <w:r w:rsidRPr="00DF47DE">
        <w:rPr>
          <w:color w:val="0D0D0D" w:themeColor="text1" w:themeTint="F2"/>
          <w:sz w:val="24"/>
          <w:szCs w:val="24"/>
          <w:lang w:val="pl-PL"/>
        </w:rPr>
        <w:t xml:space="preserve"> wykazuje zalety w porównaniu z komorami opartymi na multipolach wyższego rzędu. Zastosowanie czterech prętów (tak jak w kwadrupolu) daje możliwość filtracji mas (jonów) już na etapie komory kolizyjno-reakcyjnej oraz zapewnia skuteczne usuwanie prekursorów interferencji (jonów o małych masach), co w przypadku np. komory o budowie </w:t>
      </w:r>
      <w:proofErr w:type="spellStart"/>
      <w:r w:rsidRPr="00DF47DE">
        <w:rPr>
          <w:color w:val="0D0D0D" w:themeColor="text1" w:themeTint="F2"/>
          <w:sz w:val="24"/>
          <w:szCs w:val="24"/>
          <w:lang w:val="pl-PL"/>
        </w:rPr>
        <w:t>oktapola</w:t>
      </w:r>
      <w:proofErr w:type="spellEnd"/>
      <w:r w:rsidRPr="00DF47DE">
        <w:rPr>
          <w:color w:val="0D0D0D" w:themeColor="text1" w:themeTint="F2"/>
          <w:sz w:val="24"/>
          <w:szCs w:val="24"/>
          <w:lang w:val="pl-PL"/>
        </w:rPr>
        <w:t xml:space="preserve"> nie jest możliwe. Dodatkowo zastosowanie komory o budowie </w:t>
      </w:r>
      <w:proofErr w:type="spellStart"/>
      <w:r w:rsidRPr="00DF47DE">
        <w:rPr>
          <w:color w:val="0D0D0D" w:themeColor="text1" w:themeTint="F2"/>
          <w:sz w:val="24"/>
          <w:szCs w:val="24"/>
          <w:lang w:val="pl-PL"/>
        </w:rPr>
        <w:t>flatapola</w:t>
      </w:r>
      <w:proofErr w:type="spellEnd"/>
      <w:r w:rsidRPr="00DF47DE">
        <w:rPr>
          <w:color w:val="0D0D0D" w:themeColor="text1" w:themeTint="F2"/>
          <w:sz w:val="24"/>
          <w:szCs w:val="24"/>
          <w:lang w:val="pl-PL"/>
        </w:rPr>
        <w:t>, dzięki jej budowie pozwala na niestosowanie gazów reakcyjnych takich jak NH3, który jest korozyjny i trudny w magazynowaniu.</w:t>
      </w:r>
    </w:p>
    <w:p w:rsidR="00260865" w:rsidRPr="00DF47DE" w:rsidRDefault="00260865" w:rsidP="00DF47DE">
      <w:pPr>
        <w:jc w:val="both"/>
        <w:rPr>
          <w:color w:val="0D0D0D" w:themeColor="text1" w:themeTint="F2"/>
          <w:sz w:val="24"/>
          <w:szCs w:val="24"/>
          <w:lang w:val="pl-PL"/>
        </w:rPr>
      </w:pPr>
    </w:p>
    <w:p w:rsidR="00260865" w:rsidRPr="00DF47DE" w:rsidRDefault="00260865" w:rsidP="00DF47DE">
      <w:pPr>
        <w:jc w:val="both"/>
        <w:rPr>
          <w:color w:val="0D0D0D" w:themeColor="text1" w:themeTint="F2"/>
          <w:sz w:val="24"/>
          <w:szCs w:val="24"/>
          <w:lang w:val="pl-PL"/>
        </w:rPr>
      </w:pPr>
      <w:r w:rsidRPr="00DF47DE">
        <w:rPr>
          <w:color w:val="0D0D0D" w:themeColor="text1" w:themeTint="F2"/>
          <w:sz w:val="24"/>
          <w:szCs w:val="24"/>
          <w:lang w:val="pl-PL"/>
        </w:rPr>
        <w:t xml:space="preserve">- Komora kolizyjno- reakcyjna, Wyposażona w funkcję elektronicznego rozcieńczenia (EDR) pozwalającą analizować pierwiastki o niskich i wysokich stężeniach w jednym pomiarze, poszerzająca zakres dynamiczny urządzenia do 14 rzędów – Z wiedzy Zamawiającego wynika, iż nie ma na rynku detektorów, które posiadają taki szeroki zakres co potwierdza sam Wykonawca opisując detektor: „10 rzędów wielkości liniowego zakresu dynamicznego w pojedynczym ciągłym skanowaniu” – co jest wymogiem i opisane w załączniku nr 7. </w:t>
      </w:r>
      <w:r w:rsidRPr="004330DA">
        <w:rPr>
          <w:color w:val="0D0D0D" w:themeColor="text1" w:themeTint="F2"/>
          <w:sz w:val="24"/>
          <w:szCs w:val="24"/>
          <w:lang w:val="pl-PL"/>
        </w:rPr>
        <w:t>Jednocześnie</w:t>
      </w:r>
      <w:r w:rsidRPr="00DF47DE">
        <w:rPr>
          <w:color w:val="0D0D0D" w:themeColor="text1" w:themeTint="F2"/>
          <w:sz w:val="24"/>
          <w:szCs w:val="24"/>
          <w:lang w:val="pl-PL"/>
        </w:rPr>
        <w:t xml:space="preserve"> </w:t>
      </w:r>
    </w:p>
    <w:p w:rsidR="00260865" w:rsidRPr="00DF47DE" w:rsidRDefault="00260865" w:rsidP="00DF47DE">
      <w:pPr>
        <w:jc w:val="both"/>
        <w:rPr>
          <w:color w:val="0D0D0D" w:themeColor="text1" w:themeTint="F2"/>
          <w:sz w:val="24"/>
          <w:szCs w:val="24"/>
          <w:lang w:val="pl-PL"/>
        </w:rPr>
      </w:pPr>
    </w:p>
    <w:p w:rsidR="00260865" w:rsidRPr="00DF47DE" w:rsidRDefault="004330DA" w:rsidP="00DF47DE">
      <w:pPr>
        <w:jc w:val="both"/>
        <w:rPr>
          <w:color w:val="0D0D0D" w:themeColor="text1" w:themeTint="F2"/>
          <w:sz w:val="24"/>
          <w:szCs w:val="24"/>
          <w:lang w:val="pl-PL"/>
        </w:rPr>
      </w:pPr>
      <w:r>
        <w:rPr>
          <w:color w:val="0D0D0D" w:themeColor="text1" w:themeTint="F2"/>
          <w:sz w:val="24"/>
          <w:szCs w:val="24"/>
          <w:lang w:val="pl-PL"/>
        </w:rPr>
        <w:t>- Komora kolizyjno- reakcyjna, u</w:t>
      </w:r>
      <w:r w:rsidR="00260865" w:rsidRPr="00DF47DE">
        <w:rPr>
          <w:color w:val="0D0D0D" w:themeColor="text1" w:themeTint="F2"/>
          <w:sz w:val="24"/>
          <w:szCs w:val="24"/>
          <w:lang w:val="pl-PL"/>
        </w:rPr>
        <w:t xml:space="preserve">możliwia pracę z różnymi gazami (w tym He, H2, O2, CH4, NH3 i mieszanką He/H2) – Zamawiający nie ogranicza do zaoferowania spektrometru umożliwiającego pracę z gazami reakcyjnymi. Z wiedzy Zamawiającego wynika, iż każdy dostępny na rynku spektrometr umożliwia pracę w trybie kolizyjnym jak i reakcyjnym. Lecz Zamawiający ma na uwadze, iż składowanie gazów reakcyjnych, która są bardzo korozyjne (jak NH3) jest problematyczne. Zamawiający w taki sposób zawarł w OPZ minimalne wymagania do spektrometru, aby wszystkie analizowane pierwiastki mogły być oznaczane na niskim poziomie z użyciem trybu kolizyjnego. Dodatkowo rozwiązanie proponowane przez Wykonawcę sprowadzające się do oznaczania pierwiastków w kilku różnych trybach nie jest korzystne z analitycznego punktu widzenia, wydłuża </w:t>
      </w:r>
      <w:r w:rsidR="00260865" w:rsidRPr="00DF47DE">
        <w:rPr>
          <w:color w:val="0D0D0D" w:themeColor="text1" w:themeTint="F2"/>
          <w:sz w:val="24"/>
          <w:szCs w:val="24"/>
          <w:lang w:val="pl-PL"/>
        </w:rPr>
        <w:lastRenderedPageBreak/>
        <w:t>czas analizy oraz powoduje większe zużycie odczynników oraz gazu roboczego – argonu.</w:t>
      </w:r>
    </w:p>
    <w:p w:rsidR="00260865" w:rsidRPr="00DF47DE" w:rsidRDefault="00260865" w:rsidP="00DF47DE">
      <w:pPr>
        <w:jc w:val="both"/>
        <w:rPr>
          <w:color w:val="0D0D0D" w:themeColor="text1" w:themeTint="F2"/>
          <w:sz w:val="24"/>
          <w:szCs w:val="24"/>
          <w:lang w:val="pl-PL"/>
        </w:rPr>
      </w:pPr>
    </w:p>
    <w:p w:rsidR="00260865" w:rsidRPr="00DF47DE" w:rsidRDefault="00260865" w:rsidP="00DF47DE">
      <w:pPr>
        <w:jc w:val="both"/>
        <w:rPr>
          <w:color w:val="0D0D0D" w:themeColor="text1" w:themeTint="F2"/>
          <w:sz w:val="24"/>
          <w:szCs w:val="24"/>
          <w:lang w:val="pl-PL"/>
        </w:rPr>
      </w:pPr>
      <w:r w:rsidRPr="00DF47DE">
        <w:rPr>
          <w:color w:val="0D0D0D" w:themeColor="text1" w:themeTint="F2"/>
          <w:sz w:val="24"/>
          <w:szCs w:val="24"/>
          <w:lang w:val="pl-PL"/>
        </w:rPr>
        <w:t>- Mineralizator mikrofalowy, maksymalne ciśnienie pracy ciągłej (robocze) 40 bar, maksymalna temperatura pracy ciągłej (robocza) 260°C – Z wiedzy Zamawiającego wynika, że stosowanie mineralizatorów mikrofalowych pracujących przy wyższym ciśnieniu i temperaturze jak wymagane w SWZ (100 bar, 300°C) pozwalają na mineralizację dużo większych naważek próbki i bardziej reprezentatywne wyniki co przekłada się na znacznie lepsze wyniki analityczne. Wymagania przedstawione przez Zamawiającego w Specyfikacji Wymagań Zamówienia (SWZ) odnoszące się do wyżej wspomnianych parametrów są kluczowe dla optymalnej wydajności procesu analitycznego oraz dla zapewnienia wysokiej jakości uzyskiwanych wyników. Spełnienie tych kryteriów zwiększa szanse na uzyskanie wyników precyzyjnych i charakteryzujących się niższym poziomem niepewności. To istotne z perspektywy akredytowanego laboratorium, do którego należy laboratorium Zamawiającego.</w:t>
      </w:r>
    </w:p>
    <w:p w:rsidR="00260865" w:rsidRPr="00DF47DE" w:rsidRDefault="00260865" w:rsidP="00DF47DE">
      <w:pPr>
        <w:jc w:val="both"/>
        <w:rPr>
          <w:color w:val="0D0D0D" w:themeColor="text1" w:themeTint="F2"/>
          <w:sz w:val="24"/>
          <w:szCs w:val="24"/>
          <w:lang w:val="pl-PL"/>
        </w:rPr>
      </w:pPr>
    </w:p>
    <w:p w:rsidR="00260865" w:rsidRPr="00DF47DE" w:rsidRDefault="00260865" w:rsidP="00DF47DE">
      <w:pPr>
        <w:jc w:val="both"/>
        <w:rPr>
          <w:color w:val="0D0D0D" w:themeColor="text1" w:themeTint="F2"/>
          <w:sz w:val="24"/>
          <w:szCs w:val="24"/>
          <w:lang w:val="pl-PL"/>
        </w:rPr>
      </w:pPr>
      <w:r w:rsidRPr="00DF47DE">
        <w:rPr>
          <w:color w:val="0D0D0D" w:themeColor="text1" w:themeTint="F2"/>
          <w:sz w:val="24"/>
          <w:szCs w:val="24"/>
          <w:lang w:val="pl-PL"/>
        </w:rPr>
        <w:t>- Detektor absorpcji atomowej AAS, światłowodowy system transmisji światła dla promieniowania analizującego wewnątrz spektrometru – powszechnie wiadomo, iż stosowanie światłowodów w porównaniu do tradycyjnych luster znacznie obniża efektywność transmisji analizowanego światła do detektora i powoduje znaczne obniżenie czułości co jest niekorzystne w przypadku analizy niskich stężeń analizowanych pierwiastków.</w:t>
      </w:r>
    </w:p>
    <w:p w:rsidR="00260865" w:rsidRPr="00DF47DE" w:rsidRDefault="00260865" w:rsidP="00DF47DE">
      <w:pPr>
        <w:jc w:val="both"/>
        <w:rPr>
          <w:color w:val="0D0D0D" w:themeColor="text1" w:themeTint="F2"/>
          <w:sz w:val="24"/>
          <w:szCs w:val="24"/>
          <w:lang w:val="pl-PL"/>
        </w:rPr>
      </w:pPr>
    </w:p>
    <w:p w:rsidR="00260865" w:rsidRPr="00DF47DE" w:rsidRDefault="00260865" w:rsidP="00DF47DE">
      <w:pPr>
        <w:jc w:val="both"/>
        <w:rPr>
          <w:color w:val="0D0D0D" w:themeColor="text1" w:themeTint="F2"/>
          <w:sz w:val="24"/>
          <w:szCs w:val="24"/>
          <w:lang w:val="pl-PL"/>
        </w:rPr>
      </w:pPr>
      <w:r w:rsidRPr="00DF47DE">
        <w:rPr>
          <w:color w:val="0D0D0D" w:themeColor="text1" w:themeTint="F2"/>
          <w:sz w:val="24"/>
          <w:szCs w:val="24"/>
          <w:lang w:val="pl-PL"/>
        </w:rPr>
        <w:t xml:space="preserve">Dodatkowo Zamawiający odrzuca zarzut wykonawcy o ograniczeniu możliwości oferowania spektrometru pochodzącego od jednego, konkretnego producenta, ponieważ każdy, zainteresowany udziałem w postępowaniu wykonawca może złożyć ofertę z rozwiązaniami lepszymi od wymaganych. Zarzut wystosowany w niniejszym zapytaniu Wykonawcy zmierza do dostosowania opisu przedmiotu zamówienia do potrzeb Wykonawcy, a nie Zamawiającego. Jednocześnie Zamawiający pragnie podkreślić, że zgodnie z opinią Urzędu Zamówień Publicznych dotyczącą opisu przedmiotu zamówienia: Okoliczność o charakterze notoryjnym, że nie wszyscy wykonawcy dysponują produktem spełniającym wymagania Zamawiającego opisane w </w:t>
      </w:r>
      <w:proofErr w:type="spellStart"/>
      <w:r w:rsidRPr="00DF47DE">
        <w:rPr>
          <w:color w:val="0D0D0D" w:themeColor="text1" w:themeTint="F2"/>
          <w:sz w:val="24"/>
          <w:szCs w:val="24"/>
          <w:lang w:val="pl-PL"/>
        </w:rPr>
        <w:t>siwz</w:t>
      </w:r>
      <w:proofErr w:type="spellEnd"/>
      <w:r w:rsidRPr="00DF47DE">
        <w:rPr>
          <w:color w:val="0D0D0D" w:themeColor="text1" w:themeTint="F2"/>
          <w:sz w:val="24"/>
          <w:szCs w:val="24"/>
          <w:lang w:val="pl-PL"/>
        </w:rPr>
        <w:t xml:space="preserve"> i mogą go zaoferować oraz, że wymagania techniczne są trudne do spełnienia przez niektórych wykonawców, nie oznacza, że postępowanie o udzielenie zamówienia publicznego jest prowadzone w sposób utrudniający zachowanie uczciwej konkurencji (UZP, Zamówienia publiczne w orzecznictwie, zeszyt orzeczniczy nr 3, Warszawa 2009, s. 40).</w:t>
      </w:r>
    </w:p>
    <w:p w:rsidR="00260865" w:rsidRPr="00DF47DE" w:rsidRDefault="00260865" w:rsidP="00DF47DE">
      <w:pPr>
        <w:jc w:val="both"/>
        <w:rPr>
          <w:color w:val="0D0D0D" w:themeColor="text1" w:themeTint="F2"/>
          <w:sz w:val="24"/>
          <w:szCs w:val="24"/>
          <w:lang w:val="pl-PL"/>
        </w:rPr>
      </w:pPr>
    </w:p>
    <w:p w:rsidR="00260865" w:rsidRPr="00DF47DE" w:rsidRDefault="00260865" w:rsidP="00DF47DE">
      <w:pPr>
        <w:jc w:val="both"/>
        <w:rPr>
          <w:color w:val="0D0D0D" w:themeColor="text1" w:themeTint="F2"/>
          <w:sz w:val="24"/>
          <w:szCs w:val="24"/>
          <w:lang w:val="pl-PL"/>
        </w:rPr>
      </w:pPr>
    </w:p>
    <w:p w:rsidR="00260865" w:rsidRPr="00DF47DE" w:rsidRDefault="00260865" w:rsidP="00DF47DE">
      <w:pPr>
        <w:jc w:val="both"/>
        <w:rPr>
          <w:b/>
          <w:color w:val="0D0D0D" w:themeColor="text1" w:themeTint="F2"/>
          <w:sz w:val="24"/>
          <w:szCs w:val="24"/>
          <w:lang w:val="pl-PL"/>
        </w:rPr>
      </w:pPr>
      <w:r w:rsidRPr="00DF47DE">
        <w:rPr>
          <w:b/>
          <w:color w:val="0D0D0D" w:themeColor="text1" w:themeTint="F2"/>
          <w:sz w:val="24"/>
          <w:szCs w:val="24"/>
          <w:lang w:val="pl-PL"/>
        </w:rPr>
        <w:t>Pytanie nr 2</w:t>
      </w:r>
    </w:p>
    <w:p w:rsidR="00260865" w:rsidRPr="00DF47DE" w:rsidRDefault="00260865" w:rsidP="00DF47DE">
      <w:pPr>
        <w:jc w:val="both"/>
        <w:rPr>
          <w:color w:val="0D0D0D" w:themeColor="text1" w:themeTint="F2"/>
          <w:sz w:val="24"/>
          <w:szCs w:val="24"/>
          <w:lang w:val="pl-PL"/>
        </w:rPr>
      </w:pPr>
      <w:r w:rsidRPr="00DF47DE">
        <w:rPr>
          <w:color w:val="0D0D0D" w:themeColor="text1" w:themeTint="F2"/>
          <w:sz w:val="24"/>
          <w:szCs w:val="24"/>
          <w:lang w:val="pl-PL"/>
        </w:rPr>
        <w:t xml:space="preserve">Prosimy o wyjaśnienie treści SWZ i doprecyzowanie co Zamawiający rozumie pod pojęciem </w:t>
      </w:r>
      <w:proofErr w:type="spellStart"/>
      <w:r w:rsidRPr="00DF47DE">
        <w:rPr>
          <w:color w:val="0D0D0D" w:themeColor="text1" w:themeTint="F2"/>
          <w:sz w:val="24"/>
          <w:szCs w:val="24"/>
          <w:lang w:val="pl-PL"/>
        </w:rPr>
        <w:t>demineralizator</w:t>
      </w:r>
      <w:proofErr w:type="spellEnd"/>
      <w:r w:rsidRPr="00DF47DE">
        <w:rPr>
          <w:color w:val="0D0D0D" w:themeColor="text1" w:themeTint="F2"/>
          <w:sz w:val="24"/>
          <w:szCs w:val="24"/>
          <w:lang w:val="pl-PL"/>
        </w:rPr>
        <w:t xml:space="preserve"> mikrofalowy w Załączniku nr 7 do SWZ, Opis Przedmiotu Zamówienia – Część 2, w punkcie. 13 Wyposażenie dodatkowe: „</w:t>
      </w:r>
      <w:proofErr w:type="spellStart"/>
      <w:r w:rsidRPr="00DF47DE">
        <w:rPr>
          <w:color w:val="0D0D0D" w:themeColor="text1" w:themeTint="F2"/>
          <w:sz w:val="24"/>
          <w:szCs w:val="24"/>
          <w:lang w:val="pl-PL"/>
        </w:rPr>
        <w:t>Demineralizator</w:t>
      </w:r>
      <w:proofErr w:type="spellEnd"/>
      <w:r w:rsidRPr="00DF47DE">
        <w:rPr>
          <w:color w:val="0D0D0D" w:themeColor="text1" w:themeTint="F2"/>
          <w:sz w:val="24"/>
          <w:szCs w:val="24"/>
          <w:lang w:val="pl-PL"/>
        </w:rPr>
        <w:t xml:space="preserve"> mikrofalowy zapewniający wodę I klasy odpowiednią dla spektrometru ICP-MS” ? Według rozeznania, na rynku nie ma </w:t>
      </w:r>
      <w:proofErr w:type="spellStart"/>
      <w:r w:rsidRPr="00DF47DE">
        <w:rPr>
          <w:color w:val="0D0D0D" w:themeColor="text1" w:themeTint="F2"/>
          <w:sz w:val="24"/>
          <w:szCs w:val="24"/>
          <w:lang w:val="pl-PL"/>
        </w:rPr>
        <w:t>demineralizatorów</w:t>
      </w:r>
      <w:proofErr w:type="spellEnd"/>
      <w:r w:rsidRPr="00DF47DE">
        <w:rPr>
          <w:color w:val="0D0D0D" w:themeColor="text1" w:themeTint="F2"/>
          <w:sz w:val="24"/>
          <w:szCs w:val="24"/>
          <w:lang w:val="pl-PL"/>
        </w:rPr>
        <w:t xml:space="preserve">, które produkują wodę </w:t>
      </w:r>
      <w:proofErr w:type="spellStart"/>
      <w:r w:rsidRPr="00DF47DE">
        <w:rPr>
          <w:color w:val="0D0D0D" w:themeColor="text1" w:themeTint="F2"/>
          <w:sz w:val="24"/>
          <w:szCs w:val="24"/>
          <w:lang w:val="pl-PL"/>
        </w:rPr>
        <w:t>ultraczystą</w:t>
      </w:r>
      <w:proofErr w:type="spellEnd"/>
      <w:r w:rsidRPr="00DF47DE">
        <w:rPr>
          <w:color w:val="0D0D0D" w:themeColor="text1" w:themeTint="F2"/>
          <w:sz w:val="24"/>
          <w:szCs w:val="24"/>
          <w:lang w:val="pl-PL"/>
        </w:rPr>
        <w:t xml:space="preserve"> w oparciu o technologię mikrofalową.</w:t>
      </w:r>
    </w:p>
    <w:p w:rsidR="00260865" w:rsidRPr="00B05FFB" w:rsidRDefault="00260865" w:rsidP="00260865">
      <w:pPr>
        <w:pStyle w:val="Tekstpodstawowy"/>
        <w:rPr>
          <w:sz w:val="24"/>
          <w:lang w:val="pl-PL"/>
        </w:rPr>
      </w:pPr>
    </w:p>
    <w:p w:rsidR="00260865" w:rsidRPr="00DF47DE" w:rsidRDefault="00260865" w:rsidP="00DF47DE">
      <w:pPr>
        <w:jc w:val="both"/>
        <w:rPr>
          <w:b/>
          <w:color w:val="0D0D0D" w:themeColor="text1" w:themeTint="F2"/>
          <w:sz w:val="24"/>
          <w:szCs w:val="24"/>
          <w:lang w:val="pl-PL"/>
        </w:rPr>
      </w:pPr>
      <w:r w:rsidRPr="00DF47DE">
        <w:rPr>
          <w:b/>
          <w:color w:val="0D0D0D" w:themeColor="text1" w:themeTint="F2"/>
          <w:sz w:val="24"/>
          <w:szCs w:val="24"/>
          <w:lang w:val="pl-PL"/>
        </w:rPr>
        <w:t xml:space="preserve">Odpowiedź na pytanie nr 2: </w:t>
      </w:r>
    </w:p>
    <w:p w:rsidR="00260865" w:rsidRPr="00DF47DE" w:rsidRDefault="00260865" w:rsidP="00DF47DE">
      <w:pPr>
        <w:jc w:val="both"/>
        <w:rPr>
          <w:color w:val="0D0D0D" w:themeColor="text1" w:themeTint="F2"/>
          <w:sz w:val="24"/>
          <w:szCs w:val="24"/>
          <w:lang w:val="pl-PL"/>
        </w:rPr>
      </w:pPr>
      <w:r w:rsidRPr="00DF47DE">
        <w:rPr>
          <w:color w:val="0D0D0D" w:themeColor="text1" w:themeTint="F2"/>
          <w:sz w:val="24"/>
          <w:szCs w:val="24"/>
          <w:lang w:val="pl-PL"/>
        </w:rPr>
        <w:t xml:space="preserve">Zamawiający wyjaśnia, że nastąpiła omyłka pisarska w Załączniku nr 7 do SWZ, Opis Przedmiotu Zamówienia – Część 2, w punkcie. 13 Wyposażenie dodatkowe. Zamawiający wymaga </w:t>
      </w:r>
      <w:r w:rsidRPr="00DF47DE">
        <w:rPr>
          <w:b/>
          <w:color w:val="0D0D0D" w:themeColor="text1" w:themeTint="F2"/>
          <w:sz w:val="24"/>
          <w:szCs w:val="24"/>
          <w:lang w:val="pl-PL"/>
        </w:rPr>
        <w:t>„</w:t>
      </w:r>
      <w:proofErr w:type="spellStart"/>
      <w:r w:rsidRPr="00DF47DE">
        <w:rPr>
          <w:b/>
          <w:color w:val="0D0D0D" w:themeColor="text1" w:themeTint="F2"/>
          <w:sz w:val="24"/>
          <w:szCs w:val="24"/>
          <w:lang w:val="pl-PL"/>
        </w:rPr>
        <w:t>Demineralizator</w:t>
      </w:r>
      <w:proofErr w:type="spellEnd"/>
      <w:r w:rsidRPr="00DF47DE">
        <w:rPr>
          <w:b/>
          <w:color w:val="0D0D0D" w:themeColor="text1" w:themeTint="F2"/>
          <w:sz w:val="24"/>
          <w:szCs w:val="24"/>
          <w:lang w:val="pl-PL"/>
        </w:rPr>
        <w:t xml:space="preserve"> zapewniający wodę I klasy odpowiednią dla spektrometru ICP-MS”.</w:t>
      </w:r>
    </w:p>
    <w:p w:rsidR="00260865" w:rsidRPr="00C017F3" w:rsidRDefault="00260865" w:rsidP="00260865">
      <w:pPr>
        <w:pStyle w:val="Tekstpodstawowy"/>
        <w:rPr>
          <w:lang w:val="pl-PL"/>
        </w:rPr>
      </w:pPr>
    </w:p>
    <w:p w:rsidR="00DF47DE" w:rsidRDefault="00DF47DE" w:rsidP="00DF47DE">
      <w:pPr>
        <w:ind w:left="5954"/>
        <w:jc w:val="center"/>
        <w:rPr>
          <w:rFonts w:asciiTheme="minorHAnsi" w:hAnsiTheme="minorHAnsi" w:cstheme="minorHAnsi"/>
          <w:b/>
          <w:iCs/>
          <w:lang w:eastAsia="x-none"/>
        </w:rPr>
      </w:pPr>
    </w:p>
    <w:p w:rsidR="00DF47DE" w:rsidRDefault="00DF47DE" w:rsidP="00DF47DE">
      <w:pPr>
        <w:ind w:left="5954"/>
        <w:jc w:val="center"/>
        <w:rPr>
          <w:rFonts w:asciiTheme="minorHAnsi" w:hAnsiTheme="minorHAnsi" w:cstheme="minorHAnsi"/>
        </w:rPr>
      </w:pPr>
      <w:r w:rsidRPr="00583AA5">
        <w:rPr>
          <w:rFonts w:asciiTheme="minorHAnsi" w:hAnsiTheme="minorHAnsi" w:cstheme="minorHAnsi"/>
          <w:b/>
          <w:iCs/>
          <w:lang w:eastAsia="x-none"/>
        </w:rPr>
        <w:t>Mariusz Cichecki</w:t>
      </w:r>
      <w:r w:rsidRPr="00583AA5">
        <w:rPr>
          <w:rFonts w:asciiTheme="minorHAnsi" w:hAnsiTheme="minorHAnsi" w:cstheme="minorHAnsi"/>
        </w:rPr>
        <w:t xml:space="preserve">      </w:t>
      </w:r>
    </w:p>
    <w:p w:rsidR="00DF47DE" w:rsidRPr="00583AA5" w:rsidRDefault="00DF47DE" w:rsidP="00DF47DE">
      <w:pPr>
        <w:ind w:left="5954"/>
        <w:jc w:val="center"/>
        <w:rPr>
          <w:rFonts w:asciiTheme="minorHAnsi" w:hAnsiTheme="minorHAnsi" w:cstheme="minorHAnsi"/>
        </w:rPr>
      </w:pPr>
      <w:r w:rsidRPr="00583AA5">
        <w:rPr>
          <w:rFonts w:asciiTheme="minorHAnsi" w:hAnsiTheme="minorHAnsi" w:cstheme="minorHAnsi"/>
        </w:rPr>
        <w:t xml:space="preserve"> …………………………</w:t>
      </w:r>
    </w:p>
    <w:p w:rsidR="00DF47DE" w:rsidRDefault="00DF47DE" w:rsidP="00DF47DE">
      <w:pPr>
        <w:spacing w:after="120"/>
        <w:ind w:left="5954"/>
        <w:jc w:val="center"/>
      </w:pPr>
      <w:r w:rsidRPr="00583AA5">
        <w:rPr>
          <w:rFonts w:asciiTheme="minorHAnsi" w:hAnsiTheme="minorHAnsi" w:cstheme="minorHAnsi"/>
          <w:sz w:val="18"/>
          <w:szCs w:val="18"/>
          <w:lang w:val="x-none" w:eastAsia="x-none"/>
        </w:rPr>
        <w:t>Podpis</w:t>
      </w:r>
      <w:r w:rsidRPr="00583AA5">
        <w:rPr>
          <w:rFonts w:asciiTheme="minorHAnsi" w:hAnsiTheme="minorHAnsi" w:cstheme="minorHAnsi"/>
          <w:i/>
          <w:sz w:val="18"/>
          <w:szCs w:val="18"/>
          <w:lang w:val="x-none"/>
        </w:rPr>
        <w:t xml:space="preserve"> </w:t>
      </w:r>
      <w:r w:rsidRPr="00583AA5">
        <w:rPr>
          <w:rFonts w:asciiTheme="minorHAnsi" w:hAnsiTheme="minorHAnsi" w:cstheme="minorHAnsi"/>
          <w:sz w:val="18"/>
          <w:szCs w:val="18"/>
          <w:lang w:val="x-none" w:eastAsia="x-none"/>
        </w:rPr>
        <w:t>Kierownika Zamawiającego</w:t>
      </w:r>
      <w:r w:rsidRPr="00583AA5">
        <w:rPr>
          <w:rFonts w:asciiTheme="minorHAnsi" w:hAnsiTheme="minorHAnsi" w:cstheme="minorHAnsi"/>
          <w:sz w:val="18"/>
          <w:szCs w:val="18"/>
          <w:lang w:val="x-none" w:eastAsia="x-none"/>
        </w:rPr>
        <w:br/>
        <w:t xml:space="preserve"> lub osoby upoważnionej</w:t>
      </w:r>
      <w:r>
        <w:rPr>
          <w:rFonts w:asciiTheme="minorHAnsi" w:hAnsiTheme="minorHAnsi" w:cstheme="minorHAnsi"/>
          <w:sz w:val="18"/>
          <w:szCs w:val="18"/>
          <w:lang w:eastAsia="x-none"/>
        </w:rPr>
        <w:t xml:space="preserve"> </w:t>
      </w:r>
      <w:proofErr w:type="spellStart"/>
      <w:r>
        <w:rPr>
          <w:rFonts w:asciiTheme="minorHAnsi" w:hAnsiTheme="minorHAnsi" w:cstheme="minorHAnsi"/>
          <w:sz w:val="18"/>
          <w:szCs w:val="18"/>
          <w:lang w:eastAsia="x-none"/>
        </w:rPr>
        <w:t>przez</w:t>
      </w:r>
      <w:proofErr w:type="spellEnd"/>
      <w:r>
        <w:rPr>
          <w:rFonts w:asciiTheme="minorHAnsi" w:hAnsiTheme="minorHAnsi" w:cstheme="minorHAnsi"/>
          <w:sz w:val="18"/>
          <w:szCs w:val="18"/>
          <w:lang w:eastAsia="x-none"/>
        </w:rPr>
        <w:t xml:space="preserve">  </w:t>
      </w:r>
      <w:proofErr w:type="spellStart"/>
      <w:r w:rsidRPr="00583AA5">
        <w:rPr>
          <w:rFonts w:asciiTheme="minorHAnsi" w:hAnsiTheme="minorHAnsi" w:cstheme="minorHAnsi"/>
          <w:sz w:val="18"/>
          <w:szCs w:val="18"/>
          <w:lang w:eastAsia="x-none"/>
        </w:rPr>
        <w:t>Dyrektora</w:t>
      </w:r>
      <w:proofErr w:type="spellEnd"/>
      <w:r w:rsidRPr="00583AA5">
        <w:rPr>
          <w:rFonts w:asciiTheme="minorHAnsi" w:hAnsiTheme="minorHAnsi" w:cstheme="minorHAnsi"/>
          <w:sz w:val="18"/>
          <w:szCs w:val="18"/>
          <w:lang w:eastAsia="x-none"/>
        </w:rPr>
        <w:t xml:space="preserve"> IZ-PIB</w:t>
      </w:r>
    </w:p>
    <w:p w:rsidR="00C823B0" w:rsidRPr="00260865" w:rsidRDefault="00C823B0">
      <w:pPr>
        <w:rPr>
          <w:lang w:val="pl-PL"/>
        </w:rPr>
      </w:pPr>
    </w:p>
    <w:sectPr w:rsidR="00C823B0" w:rsidRPr="00260865" w:rsidSect="00F139D4">
      <w:headerReference w:type="default" r:id="rId9"/>
      <w:footerReference w:type="default" r:id="rId10"/>
      <w:type w:val="continuous"/>
      <w:pgSz w:w="11910" w:h="16840"/>
      <w:pgMar w:top="640" w:right="9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A2" w:rsidRDefault="00856514">
      <w:r>
        <w:separator/>
      </w:r>
    </w:p>
  </w:endnote>
  <w:endnote w:type="continuationSeparator" w:id="0">
    <w:p w:rsidR="002672A2" w:rsidRDefault="008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12" w:rsidRDefault="00542B2C">
    <w:pPr>
      <w:pStyle w:val="Tekstpodstawowy"/>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A2" w:rsidRDefault="00856514">
      <w:r>
        <w:separator/>
      </w:r>
    </w:p>
  </w:footnote>
  <w:footnote w:type="continuationSeparator" w:id="0">
    <w:p w:rsidR="002672A2" w:rsidRDefault="008565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Hlk93401566"/>
  <w:p w:rsidR="00E25E1A" w:rsidRPr="00AD4C17" w:rsidRDefault="00260865" w:rsidP="00E25E1A">
    <w:pPr>
      <w:rPr>
        <w:lang w:val="en-GB"/>
      </w:rPr>
    </w:pPr>
    <w:r>
      <w:rPr>
        <w:noProof/>
        <w:lang w:val="pl-PL" w:eastAsia="pl-PL"/>
      </w:rPr>
      <mc:AlternateContent>
        <mc:Choice Requires="wps">
          <w:drawing>
            <wp:anchor distT="45720" distB="45720" distL="114300" distR="114300" simplePos="0" relativeHeight="251660288" behindDoc="0" locked="0" layoutInCell="1" allowOverlap="1" wp14:anchorId="1B30211D" wp14:editId="207307D0">
              <wp:simplePos x="0" y="0"/>
              <wp:positionH relativeFrom="page">
                <wp:posOffset>2076450</wp:posOffset>
              </wp:positionH>
              <wp:positionV relativeFrom="page">
                <wp:posOffset>495300</wp:posOffset>
              </wp:positionV>
              <wp:extent cx="4704715" cy="8839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883920"/>
                      </a:xfrm>
                      <a:prstGeom prst="rect">
                        <a:avLst/>
                      </a:prstGeom>
                      <a:solidFill>
                        <a:srgbClr val="FFFFFF"/>
                      </a:solidFill>
                      <a:ln w="9525">
                        <a:noFill/>
                        <a:miter lim="800000"/>
                        <a:headEnd/>
                        <a:tailEnd/>
                      </a:ln>
                    </wps:spPr>
                    <wps:txbx>
                      <w:txbxContent>
                        <w:p w:rsidR="00E25E1A" w:rsidRPr="00E25E1A" w:rsidRDefault="00260865" w:rsidP="00E25E1A">
                          <w:pPr>
                            <w:pStyle w:val="Nagwek5"/>
                            <w:rPr>
                              <w:rFonts w:ascii="Arial" w:hAnsi="Arial" w:cs="Arial"/>
                              <w:b/>
                              <w:color w:val="000000" w:themeColor="text1"/>
                              <w:sz w:val="36"/>
                            </w:rPr>
                          </w:pPr>
                          <w:r w:rsidRPr="00E25E1A">
                            <w:rPr>
                              <w:rFonts w:ascii="Arial" w:hAnsi="Arial" w:cs="Arial"/>
                              <w:b/>
                              <w:color w:val="000000" w:themeColor="text1"/>
                              <w:sz w:val="37"/>
                              <w:szCs w:val="24"/>
                            </w:rPr>
                            <w:t xml:space="preserve">INSTYTUT </w:t>
                          </w:r>
                          <w:r w:rsidRPr="00E25E1A">
                            <w:rPr>
                              <w:rFonts w:ascii="Arial" w:hAnsi="Arial" w:cs="Arial"/>
                              <w:b/>
                              <w:color w:val="000000" w:themeColor="text1"/>
                              <w:sz w:val="36"/>
                            </w:rPr>
                            <w:t xml:space="preserve"> </w:t>
                          </w:r>
                          <w:r w:rsidRPr="00E25E1A">
                            <w:rPr>
                              <w:rFonts w:ascii="Arial" w:hAnsi="Arial" w:cs="Arial"/>
                              <w:b/>
                              <w:color w:val="000000" w:themeColor="text1"/>
                              <w:sz w:val="37"/>
                              <w:szCs w:val="24"/>
                            </w:rPr>
                            <w:t>ZOOTECHNIKI</w:t>
                          </w:r>
                        </w:p>
                        <w:p w:rsidR="00E25E1A" w:rsidRPr="00E25E1A" w:rsidRDefault="00260865" w:rsidP="00E25E1A">
                          <w:pPr>
                            <w:pStyle w:val="Nagwek4"/>
                            <w:spacing w:line="276" w:lineRule="auto"/>
                            <w:rPr>
                              <w:rFonts w:ascii="Arial" w:hAnsi="Arial" w:cs="Arial"/>
                              <w:b/>
                              <w:i w:val="0"/>
                              <w:color w:val="000000" w:themeColor="text1"/>
                              <w:sz w:val="32"/>
                            </w:rPr>
                          </w:pPr>
                          <w:r w:rsidRPr="00E25E1A">
                            <w:rPr>
                              <w:rFonts w:ascii="Arial" w:hAnsi="Arial" w:cs="Arial"/>
                              <w:b/>
                              <w:i w:val="0"/>
                              <w:color w:val="000000" w:themeColor="text1"/>
                              <w:sz w:val="37"/>
                            </w:rPr>
                            <w:t>PAŃSTWOWY</w:t>
                          </w:r>
                          <w:r w:rsidRPr="00E25E1A">
                            <w:rPr>
                              <w:rFonts w:ascii="Arial" w:hAnsi="Arial" w:cs="Arial"/>
                              <w:b/>
                              <w:i w:val="0"/>
                              <w:color w:val="000000" w:themeColor="text1"/>
                              <w:sz w:val="36"/>
                            </w:rPr>
                            <w:t xml:space="preserve">  </w:t>
                          </w:r>
                          <w:r w:rsidRPr="00E25E1A">
                            <w:rPr>
                              <w:rFonts w:ascii="Arial" w:hAnsi="Arial" w:cs="Arial"/>
                              <w:b/>
                              <w:i w:val="0"/>
                              <w:color w:val="000000" w:themeColor="text1"/>
                              <w:sz w:val="37"/>
                            </w:rPr>
                            <w:t>INSTYTUT</w:t>
                          </w:r>
                          <w:r w:rsidRPr="00E25E1A">
                            <w:rPr>
                              <w:rFonts w:ascii="Arial" w:hAnsi="Arial" w:cs="Arial"/>
                              <w:b/>
                              <w:i w:val="0"/>
                              <w:color w:val="000000" w:themeColor="text1"/>
                              <w:sz w:val="36"/>
                            </w:rPr>
                            <w:t xml:space="preserve">  </w:t>
                          </w:r>
                          <w:r w:rsidRPr="00E25E1A">
                            <w:rPr>
                              <w:rFonts w:ascii="Arial" w:hAnsi="Arial" w:cs="Arial"/>
                              <w:b/>
                              <w:i w:val="0"/>
                              <w:color w:val="000000" w:themeColor="text1"/>
                              <w:sz w:val="37"/>
                            </w:rPr>
                            <w:t>BADAWCZY</w:t>
                          </w:r>
                        </w:p>
                        <w:p w:rsidR="00E25E1A" w:rsidRDefault="00260865" w:rsidP="00E25E1A">
                          <w:pPr>
                            <w:jc w:val="center"/>
                          </w:pPr>
                          <w:r w:rsidRPr="00AD4C17">
                            <w:rPr>
                              <w:rFonts w:ascii="Arial" w:hAnsi="Arial"/>
                              <w:b/>
                              <w:spacing w:val="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30211D" id="_x0000_t202" coordsize="21600,21600" o:spt="202" path="m,l,21600r21600,l21600,xe">
              <v:stroke joinstyle="miter"/>
              <v:path gradientshapeok="t" o:connecttype="rect"/>
            </v:shapetype>
            <v:shape id="Pole tekstowe 2" o:spid="_x0000_s1026" type="#_x0000_t202" style="position:absolute;margin-left:163.5pt;margin-top:39pt;width:370.45pt;height:69.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" stroked="f">
              <v:textbox style="mso-fit-shape-to-text:t">
                <w:txbxContent>
                  <w:p w:rsidR="00E25E1A" w:rsidRPr="00E25E1A" w:rsidRDefault="00260865" w:rsidP="00E25E1A">
                    <w:pPr>
                      <w:pStyle w:val="Nagwek5"/>
                      <w:rPr>
                        <w:rFonts w:ascii="Arial" w:hAnsi="Arial" w:cs="Arial"/>
                        <w:b/>
                        <w:color w:val="000000" w:themeColor="text1"/>
                        <w:sz w:val="36"/>
                      </w:rPr>
                    </w:pPr>
                    <w:r w:rsidRPr="00E25E1A">
                      <w:rPr>
                        <w:rFonts w:ascii="Arial" w:hAnsi="Arial" w:cs="Arial"/>
                        <w:b/>
                        <w:color w:val="000000" w:themeColor="text1"/>
                        <w:sz w:val="37"/>
                        <w:szCs w:val="24"/>
                      </w:rPr>
                      <w:t xml:space="preserve">INSTYTUT </w:t>
                    </w:r>
                    <w:r w:rsidRPr="00E25E1A">
                      <w:rPr>
                        <w:rFonts w:ascii="Arial" w:hAnsi="Arial" w:cs="Arial"/>
                        <w:b/>
                        <w:color w:val="000000" w:themeColor="text1"/>
                        <w:sz w:val="36"/>
                      </w:rPr>
                      <w:t xml:space="preserve"> </w:t>
                    </w:r>
                    <w:r w:rsidRPr="00E25E1A">
                      <w:rPr>
                        <w:rFonts w:ascii="Arial" w:hAnsi="Arial" w:cs="Arial"/>
                        <w:b/>
                        <w:color w:val="000000" w:themeColor="text1"/>
                        <w:sz w:val="37"/>
                        <w:szCs w:val="24"/>
                      </w:rPr>
                      <w:t>ZOOTECHNIKI</w:t>
                    </w:r>
                  </w:p>
                  <w:p w:rsidR="00E25E1A" w:rsidRPr="00E25E1A" w:rsidRDefault="00260865" w:rsidP="00E25E1A">
                    <w:pPr>
                      <w:pStyle w:val="Nagwek4"/>
                      <w:spacing w:line="276" w:lineRule="auto"/>
                      <w:rPr>
                        <w:rFonts w:ascii="Arial" w:hAnsi="Arial" w:cs="Arial"/>
                        <w:b/>
                        <w:i w:val="0"/>
                        <w:color w:val="000000" w:themeColor="text1"/>
                        <w:sz w:val="32"/>
                      </w:rPr>
                    </w:pPr>
                    <w:r w:rsidRPr="00E25E1A">
                      <w:rPr>
                        <w:rFonts w:ascii="Arial" w:hAnsi="Arial" w:cs="Arial"/>
                        <w:b/>
                        <w:i w:val="0"/>
                        <w:color w:val="000000" w:themeColor="text1"/>
                        <w:sz w:val="37"/>
                      </w:rPr>
                      <w:t>PAŃSTWOWY</w:t>
                    </w:r>
                    <w:r w:rsidRPr="00E25E1A">
                      <w:rPr>
                        <w:rFonts w:ascii="Arial" w:hAnsi="Arial" w:cs="Arial"/>
                        <w:b/>
                        <w:i w:val="0"/>
                        <w:color w:val="000000" w:themeColor="text1"/>
                        <w:sz w:val="36"/>
                      </w:rPr>
                      <w:t xml:space="preserve">  </w:t>
                    </w:r>
                    <w:r w:rsidRPr="00E25E1A">
                      <w:rPr>
                        <w:rFonts w:ascii="Arial" w:hAnsi="Arial" w:cs="Arial"/>
                        <w:b/>
                        <w:i w:val="0"/>
                        <w:color w:val="000000" w:themeColor="text1"/>
                        <w:sz w:val="37"/>
                      </w:rPr>
                      <w:t>INSTYTUT</w:t>
                    </w:r>
                    <w:r w:rsidRPr="00E25E1A">
                      <w:rPr>
                        <w:rFonts w:ascii="Arial" w:hAnsi="Arial" w:cs="Arial"/>
                        <w:b/>
                        <w:i w:val="0"/>
                        <w:color w:val="000000" w:themeColor="text1"/>
                        <w:sz w:val="36"/>
                      </w:rPr>
                      <w:t xml:space="preserve">  </w:t>
                    </w:r>
                    <w:r w:rsidRPr="00E25E1A">
                      <w:rPr>
                        <w:rFonts w:ascii="Arial" w:hAnsi="Arial" w:cs="Arial"/>
                        <w:b/>
                        <w:i w:val="0"/>
                        <w:color w:val="000000" w:themeColor="text1"/>
                        <w:sz w:val="37"/>
                      </w:rPr>
                      <w:t>BADAWCZY</w:t>
                    </w:r>
                  </w:p>
                  <w:p w:rsidR="00E25E1A" w:rsidRDefault="00260865" w:rsidP="00E25E1A">
                    <w:pPr>
                      <w:jc w:val="center"/>
                    </w:pPr>
                    <w:r w:rsidRPr="00AD4C17">
                      <w:rPr>
                        <w:rFonts w:ascii="Arial" w:hAnsi="Arial"/>
                        <w:b/>
                        <w:spacing w:val="2"/>
                        <w:lang w:val="en-GB"/>
                      </w:rPr>
                      <w:t>NATIONAL  RESEARCH  INSTITUTE  OF  ANIMAL  PRODUCTION</w:t>
                    </w:r>
                  </w:p>
                </w:txbxContent>
              </v:textbox>
              <w10:wrap anchorx="page" anchory="page"/>
            </v:shape>
          </w:pict>
        </mc:Fallback>
      </mc:AlternateContent>
    </w:r>
    <w:r>
      <w:rPr>
        <w:noProof/>
        <w:lang w:val="pl-PL" w:eastAsia="pl-PL"/>
      </w:rPr>
      <w:drawing>
        <wp:anchor distT="0" distB="0" distL="114300" distR="114300" simplePos="0" relativeHeight="251659264" behindDoc="1" locked="0" layoutInCell="1" allowOverlap="1" wp14:anchorId="77FF8BD4" wp14:editId="21A438FB">
          <wp:simplePos x="0" y="0"/>
          <wp:positionH relativeFrom="page">
            <wp:posOffset>819150</wp:posOffset>
          </wp:positionH>
          <wp:positionV relativeFrom="page">
            <wp:posOffset>390525</wp:posOffset>
          </wp:positionV>
          <wp:extent cx="942975" cy="1007745"/>
          <wp:effectExtent l="0" t="0" r="9525" b="190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E1A" w:rsidRPr="00AD4C17" w:rsidRDefault="00542B2C" w:rsidP="00E25E1A">
    <w:pPr>
      <w:rPr>
        <w:lang w:val="en-GB"/>
      </w:rPr>
    </w:pPr>
  </w:p>
  <w:bookmarkEnd w:id="0"/>
  <w:p w:rsidR="00E25E1A" w:rsidRDefault="00260865">
    <w:pPr>
      <w:pStyle w:val="Nagwek"/>
    </w:pPr>
    <w:r>
      <w:rPr>
        <w:noProof/>
        <w:lang w:val="pl-PL" w:eastAsia="pl-PL"/>
      </w:rPr>
      <mc:AlternateContent>
        <mc:Choice Requires="wpg">
          <w:drawing>
            <wp:anchor distT="0" distB="0" distL="114300" distR="114300" simplePos="0" relativeHeight="251661312" behindDoc="0" locked="0" layoutInCell="1" allowOverlap="1" wp14:anchorId="342ABD7E" wp14:editId="66B4491D">
              <wp:simplePos x="0" y="0"/>
              <wp:positionH relativeFrom="column">
                <wp:posOffset>-192405</wp:posOffset>
              </wp:positionH>
              <wp:positionV relativeFrom="paragraph">
                <wp:posOffset>584835</wp:posOffset>
              </wp:positionV>
              <wp:extent cx="6119495" cy="47625"/>
              <wp:effectExtent l="0" t="0" r="14605" b="9525"/>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B8123F" id="Grupa 5" o:spid="_x0000_s1026" style="position:absolute;margin-left:-15.15pt;margin-top:46.05pt;width:481.85pt;height:3.75pt;z-index:251661312"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12" w:rsidRDefault="00542B2C">
    <w:pPr>
      <w:pStyle w:val="Tekstpodstawowy"/>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F21"/>
    <w:multiLevelType w:val="hybridMultilevel"/>
    <w:tmpl w:val="0CB00918"/>
    <w:lvl w:ilvl="0" w:tplc="1C3CAD7A">
      <w:numFmt w:val="bullet"/>
      <w:lvlText w:val=""/>
      <w:lvlJc w:val="left"/>
      <w:pPr>
        <w:ind w:left="420" w:hanging="309"/>
      </w:pPr>
      <w:rPr>
        <w:rFonts w:ascii="Wingdings" w:eastAsia="Wingdings" w:hAnsi="Wingdings" w:cs="Wingdings" w:hint="default"/>
        <w:w w:val="100"/>
        <w:sz w:val="20"/>
        <w:szCs w:val="20"/>
      </w:rPr>
    </w:lvl>
    <w:lvl w:ilvl="1" w:tplc="D1D45954">
      <w:numFmt w:val="bullet"/>
      <w:lvlText w:val="•"/>
      <w:lvlJc w:val="left"/>
      <w:pPr>
        <w:ind w:left="1037" w:hanging="309"/>
      </w:pPr>
      <w:rPr>
        <w:rFonts w:hint="default"/>
      </w:rPr>
    </w:lvl>
    <w:lvl w:ilvl="2" w:tplc="4B8A5E6E">
      <w:numFmt w:val="bullet"/>
      <w:lvlText w:val="•"/>
      <w:lvlJc w:val="left"/>
      <w:pPr>
        <w:ind w:left="1654" w:hanging="309"/>
      </w:pPr>
      <w:rPr>
        <w:rFonts w:hint="default"/>
      </w:rPr>
    </w:lvl>
    <w:lvl w:ilvl="3" w:tplc="0EF07DBC">
      <w:numFmt w:val="bullet"/>
      <w:lvlText w:val="•"/>
      <w:lvlJc w:val="left"/>
      <w:pPr>
        <w:ind w:left="2272" w:hanging="309"/>
      </w:pPr>
      <w:rPr>
        <w:rFonts w:hint="default"/>
      </w:rPr>
    </w:lvl>
    <w:lvl w:ilvl="4" w:tplc="0764C482">
      <w:numFmt w:val="bullet"/>
      <w:lvlText w:val="•"/>
      <w:lvlJc w:val="left"/>
      <w:pPr>
        <w:ind w:left="2889" w:hanging="309"/>
      </w:pPr>
      <w:rPr>
        <w:rFonts w:hint="default"/>
      </w:rPr>
    </w:lvl>
    <w:lvl w:ilvl="5" w:tplc="3E5CB42E">
      <w:numFmt w:val="bullet"/>
      <w:lvlText w:val="•"/>
      <w:lvlJc w:val="left"/>
      <w:pPr>
        <w:ind w:left="3507" w:hanging="309"/>
      </w:pPr>
      <w:rPr>
        <w:rFonts w:hint="default"/>
      </w:rPr>
    </w:lvl>
    <w:lvl w:ilvl="6" w:tplc="F18A0212">
      <w:numFmt w:val="bullet"/>
      <w:lvlText w:val="•"/>
      <w:lvlJc w:val="left"/>
      <w:pPr>
        <w:ind w:left="4124" w:hanging="309"/>
      </w:pPr>
      <w:rPr>
        <w:rFonts w:hint="default"/>
      </w:rPr>
    </w:lvl>
    <w:lvl w:ilvl="7" w:tplc="B4EEA280">
      <w:numFmt w:val="bullet"/>
      <w:lvlText w:val="•"/>
      <w:lvlJc w:val="left"/>
      <w:pPr>
        <w:ind w:left="4741" w:hanging="309"/>
      </w:pPr>
      <w:rPr>
        <w:rFonts w:hint="default"/>
      </w:rPr>
    </w:lvl>
    <w:lvl w:ilvl="8" w:tplc="73E44BB0">
      <w:numFmt w:val="bullet"/>
      <w:lvlText w:val="•"/>
      <w:lvlJc w:val="left"/>
      <w:pPr>
        <w:ind w:left="5359" w:hanging="309"/>
      </w:pPr>
      <w:rPr>
        <w:rFonts w:hint="default"/>
      </w:rPr>
    </w:lvl>
  </w:abstractNum>
  <w:abstractNum w:abstractNumId="1" w15:restartNumberingAfterBreak="0">
    <w:nsid w:val="0A841A64"/>
    <w:multiLevelType w:val="hybridMultilevel"/>
    <w:tmpl w:val="2DF2EA2A"/>
    <w:lvl w:ilvl="0" w:tplc="1376D554">
      <w:numFmt w:val="bullet"/>
      <w:lvlText w:val=""/>
      <w:lvlJc w:val="left"/>
      <w:pPr>
        <w:ind w:left="420" w:hanging="309"/>
      </w:pPr>
      <w:rPr>
        <w:rFonts w:ascii="Wingdings" w:eastAsia="Wingdings" w:hAnsi="Wingdings" w:cs="Wingdings" w:hint="default"/>
        <w:w w:val="100"/>
        <w:sz w:val="20"/>
        <w:szCs w:val="20"/>
      </w:rPr>
    </w:lvl>
    <w:lvl w:ilvl="1" w:tplc="9A786A68">
      <w:numFmt w:val="bullet"/>
      <w:lvlText w:val="•"/>
      <w:lvlJc w:val="left"/>
      <w:pPr>
        <w:ind w:left="1037" w:hanging="309"/>
      </w:pPr>
      <w:rPr>
        <w:rFonts w:hint="default"/>
      </w:rPr>
    </w:lvl>
    <w:lvl w:ilvl="2" w:tplc="8F6CC41A">
      <w:numFmt w:val="bullet"/>
      <w:lvlText w:val="•"/>
      <w:lvlJc w:val="left"/>
      <w:pPr>
        <w:ind w:left="1654" w:hanging="309"/>
      </w:pPr>
      <w:rPr>
        <w:rFonts w:hint="default"/>
      </w:rPr>
    </w:lvl>
    <w:lvl w:ilvl="3" w:tplc="D11A6DBC">
      <w:numFmt w:val="bullet"/>
      <w:lvlText w:val="•"/>
      <w:lvlJc w:val="left"/>
      <w:pPr>
        <w:ind w:left="2272" w:hanging="309"/>
      </w:pPr>
      <w:rPr>
        <w:rFonts w:hint="default"/>
      </w:rPr>
    </w:lvl>
    <w:lvl w:ilvl="4" w:tplc="37540E74">
      <w:numFmt w:val="bullet"/>
      <w:lvlText w:val="•"/>
      <w:lvlJc w:val="left"/>
      <w:pPr>
        <w:ind w:left="2889" w:hanging="309"/>
      </w:pPr>
      <w:rPr>
        <w:rFonts w:hint="default"/>
      </w:rPr>
    </w:lvl>
    <w:lvl w:ilvl="5" w:tplc="C40C84EC">
      <w:numFmt w:val="bullet"/>
      <w:lvlText w:val="•"/>
      <w:lvlJc w:val="left"/>
      <w:pPr>
        <w:ind w:left="3507" w:hanging="309"/>
      </w:pPr>
      <w:rPr>
        <w:rFonts w:hint="default"/>
      </w:rPr>
    </w:lvl>
    <w:lvl w:ilvl="6" w:tplc="BF0E2166">
      <w:numFmt w:val="bullet"/>
      <w:lvlText w:val="•"/>
      <w:lvlJc w:val="left"/>
      <w:pPr>
        <w:ind w:left="4124" w:hanging="309"/>
      </w:pPr>
      <w:rPr>
        <w:rFonts w:hint="default"/>
      </w:rPr>
    </w:lvl>
    <w:lvl w:ilvl="7" w:tplc="AE1CE6D2">
      <w:numFmt w:val="bullet"/>
      <w:lvlText w:val="•"/>
      <w:lvlJc w:val="left"/>
      <w:pPr>
        <w:ind w:left="4741" w:hanging="309"/>
      </w:pPr>
      <w:rPr>
        <w:rFonts w:hint="default"/>
      </w:rPr>
    </w:lvl>
    <w:lvl w:ilvl="8" w:tplc="B680D11C">
      <w:numFmt w:val="bullet"/>
      <w:lvlText w:val="•"/>
      <w:lvlJc w:val="left"/>
      <w:pPr>
        <w:ind w:left="5359" w:hanging="309"/>
      </w:pPr>
      <w:rPr>
        <w:rFonts w:hint="default"/>
      </w:rPr>
    </w:lvl>
  </w:abstractNum>
  <w:abstractNum w:abstractNumId="2" w15:restartNumberingAfterBreak="0">
    <w:nsid w:val="13DB7560"/>
    <w:multiLevelType w:val="hybridMultilevel"/>
    <w:tmpl w:val="82BAA59A"/>
    <w:lvl w:ilvl="0" w:tplc="B406D9F2">
      <w:numFmt w:val="bullet"/>
      <w:lvlText w:val=""/>
      <w:lvlJc w:val="left"/>
      <w:pPr>
        <w:ind w:left="420" w:hanging="309"/>
      </w:pPr>
      <w:rPr>
        <w:rFonts w:ascii="Wingdings" w:eastAsia="Wingdings" w:hAnsi="Wingdings" w:cs="Wingdings" w:hint="default"/>
        <w:w w:val="100"/>
        <w:sz w:val="20"/>
        <w:szCs w:val="20"/>
      </w:rPr>
    </w:lvl>
    <w:lvl w:ilvl="1" w:tplc="D024AE58">
      <w:numFmt w:val="bullet"/>
      <w:lvlText w:val="•"/>
      <w:lvlJc w:val="left"/>
      <w:pPr>
        <w:ind w:left="1037" w:hanging="309"/>
      </w:pPr>
      <w:rPr>
        <w:rFonts w:hint="default"/>
      </w:rPr>
    </w:lvl>
    <w:lvl w:ilvl="2" w:tplc="FEC45A70">
      <w:numFmt w:val="bullet"/>
      <w:lvlText w:val="•"/>
      <w:lvlJc w:val="left"/>
      <w:pPr>
        <w:ind w:left="1654" w:hanging="309"/>
      </w:pPr>
      <w:rPr>
        <w:rFonts w:hint="default"/>
      </w:rPr>
    </w:lvl>
    <w:lvl w:ilvl="3" w:tplc="F438C2BC">
      <w:numFmt w:val="bullet"/>
      <w:lvlText w:val="•"/>
      <w:lvlJc w:val="left"/>
      <w:pPr>
        <w:ind w:left="2272" w:hanging="309"/>
      </w:pPr>
      <w:rPr>
        <w:rFonts w:hint="default"/>
      </w:rPr>
    </w:lvl>
    <w:lvl w:ilvl="4" w:tplc="1B68D79E">
      <w:numFmt w:val="bullet"/>
      <w:lvlText w:val="•"/>
      <w:lvlJc w:val="left"/>
      <w:pPr>
        <w:ind w:left="2889" w:hanging="309"/>
      </w:pPr>
      <w:rPr>
        <w:rFonts w:hint="default"/>
      </w:rPr>
    </w:lvl>
    <w:lvl w:ilvl="5" w:tplc="527485A8">
      <w:numFmt w:val="bullet"/>
      <w:lvlText w:val="•"/>
      <w:lvlJc w:val="left"/>
      <w:pPr>
        <w:ind w:left="3507" w:hanging="309"/>
      </w:pPr>
      <w:rPr>
        <w:rFonts w:hint="default"/>
      </w:rPr>
    </w:lvl>
    <w:lvl w:ilvl="6" w:tplc="02721220">
      <w:numFmt w:val="bullet"/>
      <w:lvlText w:val="•"/>
      <w:lvlJc w:val="left"/>
      <w:pPr>
        <w:ind w:left="4124" w:hanging="309"/>
      </w:pPr>
      <w:rPr>
        <w:rFonts w:hint="default"/>
      </w:rPr>
    </w:lvl>
    <w:lvl w:ilvl="7" w:tplc="CB2CFAB8">
      <w:numFmt w:val="bullet"/>
      <w:lvlText w:val="•"/>
      <w:lvlJc w:val="left"/>
      <w:pPr>
        <w:ind w:left="4741" w:hanging="309"/>
      </w:pPr>
      <w:rPr>
        <w:rFonts w:hint="default"/>
      </w:rPr>
    </w:lvl>
    <w:lvl w:ilvl="8" w:tplc="E850CB28">
      <w:numFmt w:val="bullet"/>
      <w:lvlText w:val="•"/>
      <w:lvlJc w:val="left"/>
      <w:pPr>
        <w:ind w:left="5359" w:hanging="309"/>
      </w:pPr>
      <w:rPr>
        <w:rFonts w:hint="default"/>
      </w:rPr>
    </w:lvl>
  </w:abstractNum>
  <w:abstractNum w:abstractNumId="3" w15:restartNumberingAfterBreak="0">
    <w:nsid w:val="15261920"/>
    <w:multiLevelType w:val="hybridMultilevel"/>
    <w:tmpl w:val="485C7940"/>
    <w:lvl w:ilvl="0" w:tplc="1CCAE61C">
      <w:numFmt w:val="bullet"/>
      <w:lvlText w:val=""/>
      <w:lvlJc w:val="left"/>
      <w:pPr>
        <w:ind w:left="420" w:hanging="309"/>
      </w:pPr>
      <w:rPr>
        <w:rFonts w:ascii="Wingdings" w:eastAsia="Wingdings" w:hAnsi="Wingdings" w:cs="Wingdings" w:hint="default"/>
        <w:w w:val="100"/>
        <w:sz w:val="20"/>
        <w:szCs w:val="20"/>
      </w:rPr>
    </w:lvl>
    <w:lvl w:ilvl="1" w:tplc="494C5B72">
      <w:numFmt w:val="bullet"/>
      <w:lvlText w:val="•"/>
      <w:lvlJc w:val="left"/>
      <w:pPr>
        <w:ind w:left="1037" w:hanging="309"/>
      </w:pPr>
      <w:rPr>
        <w:rFonts w:hint="default"/>
      </w:rPr>
    </w:lvl>
    <w:lvl w:ilvl="2" w:tplc="9B4EA9DE">
      <w:numFmt w:val="bullet"/>
      <w:lvlText w:val="•"/>
      <w:lvlJc w:val="left"/>
      <w:pPr>
        <w:ind w:left="1654" w:hanging="309"/>
      </w:pPr>
      <w:rPr>
        <w:rFonts w:hint="default"/>
      </w:rPr>
    </w:lvl>
    <w:lvl w:ilvl="3" w:tplc="3B00F5CA">
      <w:numFmt w:val="bullet"/>
      <w:lvlText w:val="•"/>
      <w:lvlJc w:val="left"/>
      <w:pPr>
        <w:ind w:left="2272" w:hanging="309"/>
      </w:pPr>
      <w:rPr>
        <w:rFonts w:hint="default"/>
      </w:rPr>
    </w:lvl>
    <w:lvl w:ilvl="4" w:tplc="0660D4E2">
      <w:numFmt w:val="bullet"/>
      <w:lvlText w:val="•"/>
      <w:lvlJc w:val="left"/>
      <w:pPr>
        <w:ind w:left="2889" w:hanging="309"/>
      </w:pPr>
      <w:rPr>
        <w:rFonts w:hint="default"/>
      </w:rPr>
    </w:lvl>
    <w:lvl w:ilvl="5" w:tplc="5A0003CC">
      <w:numFmt w:val="bullet"/>
      <w:lvlText w:val="•"/>
      <w:lvlJc w:val="left"/>
      <w:pPr>
        <w:ind w:left="3507" w:hanging="309"/>
      </w:pPr>
      <w:rPr>
        <w:rFonts w:hint="default"/>
      </w:rPr>
    </w:lvl>
    <w:lvl w:ilvl="6" w:tplc="221E2844">
      <w:numFmt w:val="bullet"/>
      <w:lvlText w:val="•"/>
      <w:lvlJc w:val="left"/>
      <w:pPr>
        <w:ind w:left="4124" w:hanging="309"/>
      </w:pPr>
      <w:rPr>
        <w:rFonts w:hint="default"/>
      </w:rPr>
    </w:lvl>
    <w:lvl w:ilvl="7" w:tplc="1E6A1C5C">
      <w:numFmt w:val="bullet"/>
      <w:lvlText w:val="•"/>
      <w:lvlJc w:val="left"/>
      <w:pPr>
        <w:ind w:left="4741" w:hanging="309"/>
      </w:pPr>
      <w:rPr>
        <w:rFonts w:hint="default"/>
      </w:rPr>
    </w:lvl>
    <w:lvl w:ilvl="8" w:tplc="80269764">
      <w:numFmt w:val="bullet"/>
      <w:lvlText w:val="•"/>
      <w:lvlJc w:val="left"/>
      <w:pPr>
        <w:ind w:left="5359" w:hanging="309"/>
      </w:pPr>
      <w:rPr>
        <w:rFonts w:hint="default"/>
      </w:rPr>
    </w:lvl>
  </w:abstractNum>
  <w:abstractNum w:abstractNumId="4" w15:restartNumberingAfterBreak="0">
    <w:nsid w:val="1641756A"/>
    <w:multiLevelType w:val="hybridMultilevel"/>
    <w:tmpl w:val="7F9AB180"/>
    <w:lvl w:ilvl="0" w:tplc="1B04F0AC">
      <w:numFmt w:val="bullet"/>
      <w:lvlText w:val=""/>
      <w:lvlJc w:val="left"/>
      <w:pPr>
        <w:ind w:left="836" w:hanging="360"/>
      </w:pPr>
      <w:rPr>
        <w:rFonts w:ascii="Symbol" w:eastAsia="Symbol" w:hAnsi="Symbol" w:cs="Symbol" w:hint="default"/>
        <w:w w:val="100"/>
        <w:sz w:val="20"/>
        <w:szCs w:val="20"/>
      </w:rPr>
    </w:lvl>
    <w:lvl w:ilvl="1" w:tplc="A26694AC">
      <w:numFmt w:val="bullet"/>
      <w:lvlText w:val="•"/>
      <w:lvlJc w:val="left"/>
      <w:pPr>
        <w:ind w:left="1726" w:hanging="360"/>
      </w:pPr>
      <w:rPr>
        <w:rFonts w:hint="default"/>
      </w:rPr>
    </w:lvl>
    <w:lvl w:ilvl="2" w:tplc="F1A60D08">
      <w:numFmt w:val="bullet"/>
      <w:lvlText w:val="•"/>
      <w:lvlJc w:val="left"/>
      <w:pPr>
        <w:ind w:left="2612" w:hanging="360"/>
      </w:pPr>
      <w:rPr>
        <w:rFonts w:hint="default"/>
      </w:rPr>
    </w:lvl>
    <w:lvl w:ilvl="3" w:tplc="2A8A36B0">
      <w:numFmt w:val="bullet"/>
      <w:lvlText w:val="•"/>
      <w:lvlJc w:val="left"/>
      <w:pPr>
        <w:ind w:left="3499" w:hanging="360"/>
      </w:pPr>
      <w:rPr>
        <w:rFonts w:hint="default"/>
      </w:rPr>
    </w:lvl>
    <w:lvl w:ilvl="4" w:tplc="908A7DF2">
      <w:numFmt w:val="bullet"/>
      <w:lvlText w:val="•"/>
      <w:lvlJc w:val="left"/>
      <w:pPr>
        <w:ind w:left="4385" w:hanging="360"/>
      </w:pPr>
      <w:rPr>
        <w:rFonts w:hint="default"/>
      </w:rPr>
    </w:lvl>
    <w:lvl w:ilvl="5" w:tplc="166CA1E6">
      <w:numFmt w:val="bullet"/>
      <w:lvlText w:val="•"/>
      <w:lvlJc w:val="left"/>
      <w:pPr>
        <w:ind w:left="5272" w:hanging="360"/>
      </w:pPr>
      <w:rPr>
        <w:rFonts w:hint="default"/>
      </w:rPr>
    </w:lvl>
    <w:lvl w:ilvl="6" w:tplc="96887884">
      <w:numFmt w:val="bullet"/>
      <w:lvlText w:val="•"/>
      <w:lvlJc w:val="left"/>
      <w:pPr>
        <w:ind w:left="6158" w:hanging="360"/>
      </w:pPr>
      <w:rPr>
        <w:rFonts w:hint="default"/>
      </w:rPr>
    </w:lvl>
    <w:lvl w:ilvl="7" w:tplc="D6AACD6C">
      <w:numFmt w:val="bullet"/>
      <w:lvlText w:val="•"/>
      <w:lvlJc w:val="left"/>
      <w:pPr>
        <w:ind w:left="7044" w:hanging="360"/>
      </w:pPr>
      <w:rPr>
        <w:rFonts w:hint="default"/>
      </w:rPr>
    </w:lvl>
    <w:lvl w:ilvl="8" w:tplc="3CD6393A">
      <w:numFmt w:val="bullet"/>
      <w:lvlText w:val="•"/>
      <w:lvlJc w:val="left"/>
      <w:pPr>
        <w:ind w:left="7931" w:hanging="360"/>
      </w:pPr>
      <w:rPr>
        <w:rFonts w:hint="default"/>
      </w:rPr>
    </w:lvl>
  </w:abstractNum>
  <w:abstractNum w:abstractNumId="5" w15:restartNumberingAfterBreak="0">
    <w:nsid w:val="17606124"/>
    <w:multiLevelType w:val="hybridMultilevel"/>
    <w:tmpl w:val="B4DE1A4C"/>
    <w:lvl w:ilvl="0" w:tplc="43D243DC">
      <w:numFmt w:val="bullet"/>
      <w:lvlText w:val=""/>
      <w:lvlJc w:val="left"/>
      <w:pPr>
        <w:ind w:left="420" w:hanging="309"/>
      </w:pPr>
      <w:rPr>
        <w:rFonts w:ascii="Wingdings" w:eastAsia="Wingdings" w:hAnsi="Wingdings" w:cs="Wingdings" w:hint="default"/>
        <w:w w:val="100"/>
        <w:sz w:val="20"/>
        <w:szCs w:val="20"/>
      </w:rPr>
    </w:lvl>
    <w:lvl w:ilvl="1" w:tplc="BD585EA6">
      <w:numFmt w:val="bullet"/>
      <w:lvlText w:val="•"/>
      <w:lvlJc w:val="left"/>
      <w:pPr>
        <w:ind w:left="1037" w:hanging="309"/>
      </w:pPr>
      <w:rPr>
        <w:rFonts w:hint="default"/>
      </w:rPr>
    </w:lvl>
    <w:lvl w:ilvl="2" w:tplc="6290C58C">
      <w:numFmt w:val="bullet"/>
      <w:lvlText w:val="•"/>
      <w:lvlJc w:val="left"/>
      <w:pPr>
        <w:ind w:left="1654" w:hanging="309"/>
      </w:pPr>
      <w:rPr>
        <w:rFonts w:hint="default"/>
      </w:rPr>
    </w:lvl>
    <w:lvl w:ilvl="3" w:tplc="FEB037DE">
      <w:numFmt w:val="bullet"/>
      <w:lvlText w:val="•"/>
      <w:lvlJc w:val="left"/>
      <w:pPr>
        <w:ind w:left="2272" w:hanging="309"/>
      </w:pPr>
      <w:rPr>
        <w:rFonts w:hint="default"/>
      </w:rPr>
    </w:lvl>
    <w:lvl w:ilvl="4" w:tplc="89BC65E4">
      <w:numFmt w:val="bullet"/>
      <w:lvlText w:val="•"/>
      <w:lvlJc w:val="left"/>
      <w:pPr>
        <w:ind w:left="2889" w:hanging="309"/>
      </w:pPr>
      <w:rPr>
        <w:rFonts w:hint="default"/>
      </w:rPr>
    </w:lvl>
    <w:lvl w:ilvl="5" w:tplc="40CE7736">
      <w:numFmt w:val="bullet"/>
      <w:lvlText w:val="•"/>
      <w:lvlJc w:val="left"/>
      <w:pPr>
        <w:ind w:left="3507" w:hanging="309"/>
      </w:pPr>
      <w:rPr>
        <w:rFonts w:hint="default"/>
      </w:rPr>
    </w:lvl>
    <w:lvl w:ilvl="6" w:tplc="DEA05208">
      <w:numFmt w:val="bullet"/>
      <w:lvlText w:val="•"/>
      <w:lvlJc w:val="left"/>
      <w:pPr>
        <w:ind w:left="4124" w:hanging="309"/>
      </w:pPr>
      <w:rPr>
        <w:rFonts w:hint="default"/>
      </w:rPr>
    </w:lvl>
    <w:lvl w:ilvl="7" w:tplc="6F187186">
      <w:numFmt w:val="bullet"/>
      <w:lvlText w:val="•"/>
      <w:lvlJc w:val="left"/>
      <w:pPr>
        <w:ind w:left="4741" w:hanging="309"/>
      </w:pPr>
      <w:rPr>
        <w:rFonts w:hint="default"/>
      </w:rPr>
    </w:lvl>
    <w:lvl w:ilvl="8" w:tplc="8CB453D8">
      <w:numFmt w:val="bullet"/>
      <w:lvlText w:val="•"/>
      <w:lvlJc w:val="left"/>
      <w:pPr>
        <w:ind w:left="5359" w:hanging="309"/>
      </w:pPr>
      <w:rPr>
        <w:rFonts w:hint="default"/>
      </w:rPr>
    </w:lvl>
  </w:abstractNum>
  <w:abstractNum w:abstractNumId="6" w15:restartNumberingAfterBreak="0">
    <w:nsid w:val="19D82D57"/>
    <w:multiLevelType w:val="hybridMultilevel"/>
    <w:tmpl w:val="4866EC3E"/>
    <w:lvl w:ilvl="0" w:tplc="CF5EDC16">
      <w:numFmt w:val="bullet"/>
      <w:lvlText w:val=""/>
      <w:lvlJc w:val="left"/>
      <w:pPr>
        <w:ind w:left="363" w:hanging="252"/>
      </w:pPr>
      <w:rPr>
        <w:rFonts w:ascii="Wingdings" w:eastAsia="Wingdings" w:hAnsi="Wingdings" w:cs="Wingdings" w:hint="default"/>
        <w:w w:val="100"/>
        <w:sz w:val="20"/>
        <w:szCs w:val="20"/>
      </w:rPr>
    </w:lvl>
    <w:lvl w:ilvl="1" w:tplc="C6AC4058">
      <w:numFmt w:val="bullet"/>
      <w:lvlText w:val="•"/>
      <w:lvlJc w:val="left"/>
      <w:pPr>
        <w:ind w:left="983" w:hanging="252"/>
      </w:pPr>
      <w:rPr>
        <w:rFonts w:hint="default"/>
      </w:rPr>
    </w:lvl>
    <w:lvl w:ilvl="2" w:tplc="CA7470AC">
      <w:numFmt w:val="bullet"/>
      <w:lvlText w:val="•"/>
      <w:lvlJc w:val="left"/>
      <w:pPr>
        <w:ind w:left="1606" w:hanging="252"/>
      </w:pPr>
      <w:rPr>
        <w:rFonts w:hint="default"/>
      </w:rPr>
    </w:lvl>
    <w:lvl w:ilvl="3" w:tplc="DBA6ED9A">
      <w:numFmt w:val="bullet"/>
      <w:lvlText w:val="•"/>
      <w:lvlJc w:val="left"/>
      <w:pPr>
        <w:ind w:left="2230" w:hanging="252"/>
      </w:pPr>
      <w:rPr>
        <w:rFonts w:hint="default"/>
      </w:rPr>
    </w:lvl>
    <w:lvl w:ilvl="4" w:tplc="AD4CE752">
      <w:numFmt w:val="bullet"/>
      <w:lvlText w:val="•"/>
      <w:lvlJc w:val="left"/>
      <w:pPr>
        <w:ind w:left="2853" w:hanging="252"/>
      </w:pPr>
      <w:rPr>
        <w:rFonts w:hint="default"/>
      </w:rPr>
    </w:lvl>
    <w:lvl w:ilvl="5" w:tplc="C19CFD1A">
      <w:numFmt w:val="bullet"/>
      <w:lvlText w:val="•"/>
      <w:lvlJc w:val="left"/>
      <w:pPr>
        <w:ind w:left="3477" w:hanging="252"/>
      </w:pPr>
      <w:rPr>
        <w:rFonts w:hint="default"/>
      </w:rPr>
    </w:lvl>
    <w:lvl w:ilvl="6" w:tplc="7AC0884A">
      <w:numFmt w:val="bullet"/>
      <w:lvlText w:val="•"/>
      <w:lvlJc w:val="left"/>
      <w:pPr>
        <w:ind w:left="4100" w:hanging="252"/>
      </w:pPr>
      <w:rPr>
        <w:rFonts w:hint="default"/>
      </w:rPr>
    </w:lvl>
    <w:lvl w:ilvl="7" w:tplc="E4229DBE">
      <w:numFmt w:val="bullet"/>
      <w:lvlText w:val="•"/>
      <w:lvlJc w:val="left"/>
      <w:pPr>
        <w:ind w:left="4723" w:hanging="252"/>
      </w:pPr>
      <w:rPr>
        <w:rFonts w:hint="default"/>
      </w:rPr>
    </w:lvl>
    <w:lvl w:ilvl="8" w:tplc="318AC08E">
      <w:numFmt w:val="bullet"/>
      <w:lvlText w:val="•"/>
      <w:lvlJc w:val="left"/>
      <w:pPr>
        <w:ind w:left="5347" w:hanging="252"/>
      </w:pPr>
      <w:rPr>
        <w:rFonts w:hint="default"/>
      </w:rPr>
    </w:lvl>
  </w:abstractNum>
  <w:abstractNum w:abstractNumId="7" w15:restartNumberingAfterBreak="0">
    <w:nsid w:val="211E4033"/>
    <w:multiLevelType w:val="hybridMultilevel"/>
    <w:tmpl w:val="2F74F92A"/>
    <w:lvl w:ilvl="0" w:tplc="605E715A">
      <w:numFmt w:val="bullet"/>
      <w:lvlText w:val=""/>
      <w:lvlJc w:val="left"/>
      <w:pPr>
        <w:ind w:left="420" w:hanging="309"/>
      </w:pPr>
      <w:rPr>
        <w:rFonts w:ascii="Wingdings" w:eastAsia="Wingdings" w:hAnsi="Wingdings" w:cs="Wingdings" w:hint="default"/>
        <w:w w:val="100"/>
        <w:sz w:val="20"/>
        <w:szCs w:val="20"/>
      </w:rPr>
    </w:lvl>
    <w:lvl w:ilvl="1" w:tplc="2B6C1886">
      <w:numFmt w:val="bullet"/>
      <w:lvlText w:val="•"/>
      <w:lvlJc w:val="left"/>
      <w:pPr>
        <w:ind w:left="1037" w:hanging="309"/>
      </w:pPr>
      <w:rPr>
        <w:rFonts w:hint="default"/>
      </w:rPr>
    </w:lvl>
    <w:lvl w:ilvl="2" w:tplc="4D5C5598">
      <w:numFmt w:val="bullet"/>
      <w:lvlText w:val="•"/>
      <w:lvlJc w:val="left"/>
      <w:pPr>
        <w:ind w:left="1654" w:hanging="309"/>
      </w:pPr>
      <w:rPr>
        <w:rFonts w:hint="default"/>
      </w:rPr>
    </w:lvl>
    <w:lvl w:ilvl="3" w:tplc="2E5284FA">
      <w:numFmt w:val="bullet"/>
      <w:lvlText w:val="•"/>
      <w:lvlJc w:val="left"/>
      <w:pPr>
        <w:ind w:left="2272" w:hanging="309"/>
      </w:pPr>
      <w:rPr>
        <w:rFonts w:hint="default"/>
      </w:rPr>
    </w:lvl>
    <w:lvl w:ilvl="4" w:tplc="0218CFE0">
      <w:numFmt w:val="bullet"/>
      <w:lvlText w:val="•"/>
      <w:lvlJc w:val="left"/>
      <w:pPr>
        <w:ind w:left="2889" w:hanging="309"/>
      </w:pPr>
      <w:rPr>
        <w:rFonts w:hint="default"/>
      </w:rPr>
    </w:lvl>
    <w:lvl w:ilvl="5" w:tplc="6A744D5E">
      <w:numFmt w:val="bullet"/>
      <w:lvlText w:val="•"/>
      <w:lvlJc w:val="left"/>
      <w:pPr>
        <w:ind w:left="3507" w:hanging="309"/>
      </w:pPr>
      <w:rPr>
        <w:rFonts w:hint="default"/>
      </w:rPr>
    </w:lvl>
    <w:lvl w:ilvl="6" w:tplc="8D7C602A">
      <w:numFmt w:val="bullet"/>
      <w:lvlText w:val="•"/>
      <w:lvlJc w:val="left"/>
      <w:pPr>
        <w:ind w:left="4124" w:hanging="309"/>
      </w:pPr>
      <w:rPr>
        <w:rFonts w:hint="default"/>
      </w:rPr>
    </w:lvl>
    <w:lvl w:ilvl="7" w:tplc="C07E50B2">
      <w:numFmt w:val="bullet"/>
      <w:lvlText w:val="•"/>
      <w:lvlJc w:val="left"/>
      <w:pPr>
        <w:ind w:left="4741" w:hanging="309"/>
      </w:pPr>
      <w:rPr>
        <w:rFonts w:hint="default"/>
      </w:rPr>
    </w:lvl>
    <w:lvl w:ilvl="8" w:tplc="1548E9A8">
      <w:numFmt w:val="bullet"/>
      <w:lvlText w:val="•"/>
      <w:lvlJc w:val="left"/>
      <w:pPr>
        <w:ind w:left="5359" w:hanging="309"/>
      </w:pPr>
      <w:rPr>
        <w:rFonts w:hint="default"/>
      </w:rPr>
    </w:lvl>
  </w:abstractNum>
  <w:abstractNum w:abstractNumId="8" w15:restartNumberingAfterBreak="0">
    <w:nsid w:val="262F2046"/>
    <w:multiLevelType w:val="hybridMultilevel"/>
    <w:tmpl w:val="85CEB802"/>
    <w:lvl w:ilvl="0" w:tplc="AC3AB5B4">
      <w:numFmt w:val="bullet"/>
      <w:lvlText w:val=""/>
      <w:lvlJc w:val="left"/>
      <w:pPr>
        <w:ind w:left="420" w:hanging="309"/>
      </w:pPr>
      <w:rPr>
        <w:rFonts w:ascii="Wingdings" w:eastAsia="Wingdings" w:hAnsi="Wingdings" w:cs="Wingdings" w:hint="default"/>
        <w:w w:val="100"/>
        <w:sz w:val="20"/>
        <w:szCs w:val="20"/>
      </w:rPr>
    </w:lvl>
    <w:lvl w:ilvl="1" w:tplc="6C14C164">
      <w:numFmt w:val="bullet"/>
      <w:lvlText w:val="•"/>
      <w:lvlJc w:val="left"/>
      <w:pPr>
        <w:ind w:left="1037" w:hanging="309"/>
      </w:pPr>
      <w:rPr>
        <w:rFonts w:hint="default"/>
      </w:rPr>
    </w:lvl>
    <w:lvl w:ilvl="2" w:tplc="9F6C671C">
      <w:numFmt w:val="bullet"/>
      <w:lvlText w:val="•"/>
      <w:lvlJc w:val="left"/>
      <w:pPr>
        <w:ind w:left="1654" w:hanging="309"/>
      </w:pPr>
      <w:rPr>
        <w:rFonts w:hint="default"/>
      </w:rPr>
    </w:lvl>
    <w:lvl w:ilvl="3" w:tplc="31FE2562">
      <w:numFmt w:val="bullet"/>
      <w:lvlText w:val="•"/>
      <w:lvlJc w:val="left"/>
      <w:pPr>
        <w:ind w:left="2272" w:hanging="309"/>
      </w:pPr>
      <w:rPr>
        <w:rFonts w:hint="default"/>
      </w:rPr>
    </w:lvl>
    <w:lvl w:ilvl="4" w:tplc="7C543660">
      <w:numFmt w:val="bullet"/>
      <w:lvlText w:val="•"/>
      <w:lvlJc w:val="left"/>
      <w:pPr>
        <w:ind w:left="2889" w:hanging="309"/>
      </w:pPr>
      <w:rPr>
        <w:rFonts w:hint="default"/>
      </w:rPr>
    </w:lvl>
    <w:lvl w:ilvl="5" w:tplc="8C26F5EC">
      <w:numFmt w:val="bullet"/>
      <w:lvlText w:val="•"/>
      <w:lvlJc w:val="left"/>
      <w:pPr>
        <w:ind w:left="3507" w:hanging="309"/>
      </w:pPr>
      <w:rPr>
        <w:rFonts w:hint="default"/>
      </w:rPr>
    </w:lvl>
    <w:lvl w:ilvl="6" w:tplc="030E9AD6">
      <w:numFmt w:val="bullet"/>
      <w:lvlText w:val="•"/>
      <w:lvlJc w:val="left"/>
      <w:pPr>
        <w:ind w:left="4124" w:hanging="309"/>
      </w:pPr>
      <w:rPr>
        <w:rFonts w:hint="default"/>
      </w:rPr>
    </w:lvl>
    <w:lvl w:ilvl="7" w:tplc="B39288EE">
      <w:numFmt w:val="bullet"/>
      <w:lvlText w:val="•"/>
      <w:lvlJc w:val="left"/>
      <w:pPr>
        <w:ind w:left="4741" w:hanging="309"/>
      </w:pPr>
      <w:rPr>
        <w:rFonts w:hint="default"/>
      </w:rPr>
    </w:lvl>
    <w:lvl w:ilvl="8" w:tplc="A094B408">
      <w:numFmt w:val="bullet"/>
      <w:lvlText w:val="•"/>
      <w:lvlJc w:val="left"/>
      <w:pPr>
        <w:ind w:left="5359" w:hanging="309"/>
      </w:pPr>
      <w:rPr>
        <w:rFonts w:hint="default"/>
      </w:rPr>
    </w:lvl>
  </w:abstractNum>
  <w:abstractNum w:abstractNumId="9" w15:restartNumberingAfterBreak="0">
    <w:nsid w:val="270C2C8A"/>
    <w:multiLevelType w:val="hybridMultilevel"/>
    <w:tmpl w:val="E132E290"/>
    <w:lvl w:ilvl="0" w:tplc="2F620F26">
      <w:numFmt w:val="bullet"/>
      <w:lvlText w:val=""/>
      <w:lvlJc w:val="left"/>
      <w:pPr>
        <w:ind w:left="471" w:hanging="360"/>
      </w:pPr>
      <w:rPr>
        <w:rFonts w:ascii="Wingdings" w:eastAsia="Wingdings" w:hAnsi="Wingdings" w:cs="Wingdings" w:hint="default"/>
        <w:w w:val="100"/>
        <w:sz w:val="20"/>
        <w:szCs w:val="20"/>
      </w:rPr>
    </w:lvl>
    <w:lvl w:ilvl="1" w:tplc="9126FD16">
      <w:numFmt w:val="bullet"/>
      <w:lvlText w:val="o"/>
      <w:lvlJc w:val="left"/>
      <w:pPr>
        <w:ind w:left="1551" w:hanging="360"/>
      </w:pPr>
      <w:rPr>
        <w:rFonts w:ascii="Courier New" w:eastAsia="Courier New" w:hAnsi="Courier New" w:cs="Courier New" w:hint="default"/>
        <w:w w:val="100"/>
        <w:sz w:val="20"/>
        <w:szCs w:val="20"/>
      </w:rPr>
    </w:lvl>
    <w:lvl w:ilvl="2" w:tplc="BC50D67A">
      <w:numFmt w:val="bullet"/>
      <w:lvlText w:val="•"/>
      <w:lvlJc w:val="left"/>
      <w:pPr>
        <w:ind w:left="2119" w:hanging="360"/>
      </w:pPr>
      <w:rPr>
        <w:rFonts w:hint="default"/>
      </w:rPr>
    </w:lvl>
    <w:lvl w:ilvl="3" w:tplc="A236A268">
      <w:numFmt w:val="bullet"/>
      <w:lvlText w:val="•"/>
      <w:lvlJc w:val="left"/>
      <w:pPr>
        <w:ind w:left="2678" w:hanging="360"/>
      </w:pPr>
      <w:rPr>
        <w:rFonts w:hint="default"/>
      </w:rPr>
    </w:lvl>
    <w:lvl w:ilvl="4" w:tplc="17D8175E">
      <w:numFmt w:val="bullet"/>
      <w:lvlText w:val="•"/>
      <w:lvlJc w:val="left"/>
      <w:pPr>
        <w:ind w:left="3238" w:hanging="360"/>
      </w:pPr>
      <w:rPr>
        <w:rFonts w:hint="default"/>
      </w:rPr>
    </w:lvl>
    <w:lvl w:ilvl="5" w:tplc="E0B2AA5C">
      <w:numFmt w:val="bullet"/>
      <w:lvlText w:val="•"/>
      <w:lvlJc w:val="left"/>
      <w:pPr>
        <w:ind w:left="3797" w:hanging="360"/>
      </w:pPr>
      <w:rPr>
        <w:rFonts w:hint="default"/>
      </w:rPr>
    </w:lvl>
    <w:lvl w:ilvl="6" w:tplc="07A221E4">
      <w:numFmt w:val="bullet"/>
      <w:lvlText w:val="•"/>
      <w:lvlJc w:val="left"/>
      <w:pPr>
        <w:ind w:left="4356" w:hanging="360"/>
      </w:pPr>
      <w:rPr>
        <w:rFonts w:hint="default"/>
      </w:rPr>
    </w:lvl>
    <w:lvl w:ilvl="7" w:tplc="80408014">
      <w:numFmt w:val="bullet"/>
      <w:lvlText w:val="•"/>
      <w:lvlJc w:val="left"/>
      <w:pPr>
        <w:ind w:left="4916" w:hanging="360"/>
      </w:pPr>
      <w:rPr>
        <w:rFonts w:hint="default"/>
      </w:rPr>
    </w:lvl>
    <w:lvl w:ilvl="8" w:tplc="22A2E1DC">
      <w:numFmt w:val="bullet"/>
      <w:lvlText w:val="•"/>
      <w:lvlJc w:val="left"/>
      <w:pPr>
        <w:ind w:left="5475" w:hanging="360"/>
      </w:pPr>
      <w:rPr>
        <w:rFonts w:hint="default"/>
      </w:rPr>
    </w:lvl>
  </w:abstractNum>
  <w:abstractNum w:abstractNumId="10" w15:restartNumberingAfterBreak="0">
    <w:nsid w:val="273271DB"/>
    <w:multiLevelType w:val="hybridMultilevel"/>
    <w:tmpl w:val="3948028C"/>
    <w:lvl w:ilvl="0" w:tplc="FFF4F91C">
      <w:numFmt w:val="bullet"/>
      <w:lvlText w:val=""/>
      <w:lvlJc w:val="left"/>
      <w:pPr>
        <w:ind w:left="420" w:hanging="309"/>
      </w:pPr>
      <w:rPr>
        <w:rFonts w:ascii="Wingdings" w:eastAsia="Wingdings" w:hAnsi="Wingdings" w:cs="Wingdings" w:hint="default"/>
        <w:w w:val="100"/>
        <w:sz w:val="20"/>
        <w:szCs w:val="20"/>
      </w:rPr>
    </w:lvl>
    <w:lvl w:ilvl="1" w:tplc="3E3012FA">
      <w:numFmt w:val="bullet"/>
      <w:lvlText w:val="•"/>
      <w:lvlJc w:val="left"/>
      <w:pPr>
        <w:ind w:left="1037" w:hanging="309"/>
      </w:pPr>
      <w:rPr>
        <w:rFonts w:hint="default"/>
      </w:rPr>
    </w:lvl>
    <w:lvl w:ilvl="2" w:tplc="7438F914">
      <w:numFmt w:val="bullet"/>
      <w:lvlText w:val="•"/>
      <w:lvlJc w:val="left"/>
      <w:pPr>
        <w:ind w:left="1654" w:hanging="309"/>
      </w:pPr>
      <w:rPr>
        <w:rFonts w:hint="default"/>
      </w:rPr>
    </w:lvl>
    <w:lvl w:ilvl="3" w:tplc="0B003C54">
      <w:numFmt w:val="bullet"/>
      <w:lvlText w:val="•"/>
      <w:lvlJc w:val="left"/>
      <w:pPr>
        <w:ind w:left="2272" w:hanging="309"/>
      </w:pPr>
      <w:rPr>
        <w:rFonts w:hint="default"/>
      </w:rPr>
    </w:lvl>
    <w:lvl w:ilvl="4" w:tplc="BE24FF00">
      <w:numFmt w:val="bullet"/>
      <w:lvlText w:val="•"/>
      <w:lvlJc w:val="left"/>
      <w:pPr>
        <w:ind w:left="2889" w:hanging="309"/>
      </w:pPr>
      <w:rPr>
        <w:rFonts w:hint="default"/>
      </w:rPr>
    </w:lvl>
    <w:lvl w:ilvl="5" w:tplc="32FEB292">
      <w:numFmt w:val="bullet"/>
      <w:lvlText w:val="•"/>
      <w:lvlJc w:val="left"/>
      <w:pPr>
        <w:ind w:left="3507" w:hanging="309"/>
      </w:pPr>
      <w:rPr>
        <w:rFonts w:hint="default"/>
      </w:rPr>
    </w:lvl>
    <w:lvl w:ilvl="6" w:tplc="1CF08E2E">
      <w:numFmt w:val="bullet"/>
      <w:lvlText w:val="•"/>
      <w:lvlJc w:val="left"/>
      <w:pPr>
        <w:ind w:left="4124" w:hanging="309"/>
      </w:pPr>
      <w:rPr>
        <w:rFonts w:hint="default"/>
      </w:rPr>
    </w:lvl>
    <w:lvl w:ilvl="7" w:tplc="056ECD8C">
      <w:numFmt w:val="bullet"/>
      <w:lvlText w:val="•"/>
      <w:lvlJc w:val="left"/>
      <w:pPr>
        <w:ind w:left="4741" w:hanging="309"/>
      </w:pPr>
      <w:rPr>
        <w:rFonts w:hint="default"/>
      </w:rPr>
    </w:lvl>
    <w:lvl w:ilvl="8" w:tplc="2168DEDC">
      <w:numFmt w:val="bullet"/>
      <w:lvlText w:val="•"/>
      <w:lvlJc w:val="left"/>
      <w:pPr>
        <w:ind w:left="5359" w:hanging="309"/>
      </w:pPr>
      <w:rPr>
        <w:rFonts w:hint="default"/>
      </w:rPr>
    </w:lvl>
  </w:abstractNum>
  <w:abstractNum w:abstractNumId="11" w15:restartNumberingAfterBreak="0">
    <w:nsid w:val="2A9A7E5D"/>
    <w:multiLevelType w:val="hybridMultilevel"/>
    <w:tmpl w:val="19C6219E"/>
    <w:lvl w:ilvl="0" w:tplc="0B08A1F8">
      <w:numFmt w:val="bullet"/>
      <w:lvlText w:val=""/>
      <w:lvlJc w:val="left"/>
      <w:pPr>
        <w:ind w:left="420" w:hanging="309"/>
      </w:pPr>
      <w:rPr>
        <w:rFonts w:ascii="Wingdings" w:eastAsia="Wingdings" w:hAnsi="Wingdings" w:cs="Wingdings" w:hint="default"/>
        <w:w w:val="100"/>
        <w:sz w:val="20"/>
        <w:szCs w:val="20"/>
      </w:rPr>
    </w:lvl>
    <w:lvl w:ilvl="1" w:tplc="32C4FB08">
      <w:numFmt w:val="bullet"/>
      <w:lvlText w:val="•"/>
      <w:lvlJc w:val="left"/>
      <w:pPr>
        <w:ind w:left="1037" w:hanging="309"/>
      </w:pPr>
      <w:rPr>
        <w:rFonts w:hint="default"/>
      </w:rPr>
    </w:lvl>
    <w:lvl w:ilvl="2" w:tplc="FD147322">
      <w:numFmt w:val="bullet"/>
      <w:lvlText w:val="•"/>
      <w:lvlJc w:val="left"/>
      <w:pPr>
        <w:ind w:left="1654" w:hanging="309"/>
      </w:pPr>
      <w:rPr>
        <w:rFonts w:hint="default"/>
      </w:rPr>
    </w:lvl>
    <w:lvl w:ilvl="3" w:tplc="6C267956">
      <w:numFmt w:val="bullet"/>
      <w:lvlText w:val="•"/>
      <w:lvlJc w:val="left"/>
      <w:pPr>
        <w:ind w:left="2272" w:hanging="309"/>
      </w:pPr>
      <w:rPr>
        <w:rFonts w:hint="default"/>
      </w:rPr>
    </w:lvl>
    <w:lvl w:ilvl="4" w:tplc="73AE6C52">
      <w:numFmt w:val="bullet"/>
      <w:lvlText w:val="•"/>
      <w:lvlJc w:val="left"/>
      <w:pPr>
        <w:ind w:left="2889" w:hanging="309"/>
      </w:pPr>
      <w:rPr>
        <w:rFonts w:hint="default"/>
      </w:rPr>
    </w:lvl>
    <w:lvl w:ilvl="5" w:tplc="27E4B32A">
      <w:numFmt w:val="bullet"/>
      <w:lvlText w:val="•"/>
      <w:lvlJc w:val="left"/>
      <w:pPr>
        <w:ind w:left="3507" w:hanging="309"/>
      </w:pPr>
      <w:rPr>
        <w:rFonts w:hint="default"/>
      </w:rPr>
    </w:lvl>
    <w:lvl w:ilvl="6" w:tplc="DA847842">
      <w:numFmt w:val="bullet"/>
      <w:lvlText w:val="•"/>
      <w:lvlJc w:val="left"/>
      <w:pPr>
        <w:ind w:left="4124" w:hanging="309"/>
      </w:pPr>
      <w:rPr>
        <w:rFonts w:hint="default"/>
      </w:rPr>
    </w:lvl>
    <w:lvl w:ilvl="7" w:tplc="E59C48A4">
      <w:numFmt w:val="bullet"/>
      <w:lvlText w:val="•"/>
      <w:lvlJc w:val="left"/>
      <w:pPr>
        <w:ind w:left="4741" w:hanging="309"/>
      </w:pPr>
      <w:rPr>
        <w:rFonts w:hint="default"/>
      </w:rPr>
    </w:lvl>
    <w:lvl w:ilvl="8" w:tplc="42229F96">
      <w:numFmt w:val="bullet"/>
      <w:lvlText w:val="•"/>
      <w:lvlJc w:val="left"/>
      <w:pPr>
        <w:ind w:left="5359" w:hanging="309"/>
      </w:pPr>
      <w:rPr>
        <w:rFonts w:hint="default"/>
      </w:rPr>
    </w:lvl>
  </w:abstractNum>
  <w:abstractNum w:abstractNumId="12" w15:restartNumberingAfterBreak="0">
    <w:nsid w:val="2E9427A2"/>
    <w:multiLevelType w:val="hybridMultilevel"/>
    <w:tmpl w:val="5050A01C"/>
    <w:lvl w:ilvl="0" w:tplc="B86C7F92">
      <w:numFmt w:val="bullet"/>
      <w:lvlText w:val=""/>
      <w:lvlJc w:val="left"/>
      <w:pPr>
        <w:ind w:left="420" w:hanging="309"/>
      </w:pPr>
      <w:rPr>
        <w:rFonts w:ascii="Wingdings" w:eastAsia="Wingdings" w:hAnsi="Wingdings" w:cs="Wingdings" w:hint="default"/>
        <w:w w:val="100"/>
        <w:sz w:val="20"/>
        <w:szCs w:val="20"/>
      </w:rPr>
    </w:lvl>
    <w:lvl w:ilvl="1" w:tplc="82268228">
      <w:numFmt w:val="bullet"/>
      <w:lvlText w:val="•"/>
      <w:lvlJc w:val="left"/>
      <w:pPr>
        <w:ind w:left="1037" w:hanging="309"/>
      </w:pPr>
      <w:rPr>
        <w:rFonts w:hint="default"/>
      </w:rPr>
    </w:lvl>
    <w:lvl w:ilvl="2" w:tplc="ADD41B60">
      <w:numFmt w:val="bullet"/>
      <w:lvlText w:val="•"/>
      <w:lvlJc w:val="left"/>
      <w:pPr>
        <w:ind w:left="1654" w:hanging="309"/>
      </w:pPr>
      <w:rPr>
        <w:rFonts w:hint="default"/>
      </w:rPr>
    </w:lvl>
    <w:lvl w:ilvl="3" w:tplc="B9322176">
      <w:numFmt w:val="bullet"/>
      <w:lvlText w:val="•"/>
      <w:lvlJc w:val="left"/>
      <w:pPr>
        <w:ind w:left="2272" w:hanging="309"/>
      </w:pPr>
      <w:rPr>
        <w:rFonts w:hint="default"/>
      </w:rPr>
    </w:lvl>
    <w:lvl w:ilvl="4" w:tplc="F72AB364">
      <w:numFmt w:val="bullet"/>
      <w:lvlText w:val="•"/>
      <w:lvlJc w:val="left"/>
      <w:pPr>
        <w:ind w:left="2889" w:hanging="309"/>
      </w:pPr>
      <w:rPr>
        <w:rFonts w:hint="default"/>
      </w:rPr>
    </w:lvl>
    <w:lvl w:ilvl="5" w:tplc="A78065B4">
      <w:numFmt w:val="bullet"/>
      <w:lvlText w:val="•"/>
      <w:lvlJc w:val="left"/>
      <w:pPr>
        <w:ind w:left="3507" w:hanging="309"/>
      </w:pPr>
      <w:rPr>
        <w:rFonts w:hint="default"/>
      </w:rPr>
    </w:lvl>
    <w:lvl w:ilvl="6" w:tplc="23D860EC">
      <w:numFmt w:val="bullet"/>
      <w:lvlText w:val="•"/>
      <w:lvlJc w:val="left"/>
      <w:pPr>
        <w:ind w:left="4124" w:hanging="309"/>
      </w:pPr>
      <w:rPr>
        <w:rFonts w:hint="default"/>
      </w:rPr>
    </w:lvl>
    <w:lvl w:ilvl="7" w:tplc="B344C73A">
      <w:numFmt w:val="bullet"/>
      <w:lvlText w:val="•"/>
      <w:lvlJc w:val="left"/>
      <w:pPr>
        <w:ind w:left="4741" w:hanging="309"/>
      </w:pPr>
      <w:rPr>
        <w:rFonts w:hint="default"/>
      </w:rPr>
    </w:lvl>
    <w:lvl w:ilvl="8" w:tplc="A4E0B4DA">
      <w:numFmt w:val="bullet"/>
      <w:lvlText w:val="•"/>
      <w:lvlJc w:val="left"/>
      <w:pPr>
        <w:ind w:left="5359" w:hanging="309"/>
      </w:pPr>
      <w:rPr>
        <w:rFonts w:hint="default"/>
      </w:rPr>
    </w:lvl>
  </w:abstractNum>
  <w:abstractNum w:abstractNumId="13" w15:restartNumberingAfterBreak="0">
    <w:nsid w:val="32C44A52"/>
    <w:multiLevelType w:val="hybridMultilevel"/>
    <w:tmpl w:val="F2C65360"/>
    <w:lvl w:ilvl="0" w:tplc="11960E44">
      <w:numFmt w:val="bullet"/>
      <w:lvlText w:val="o"/>
      <w:lvlJc w:val="left"/>
      <w:pPr>
        <w:ind w:left="1191" w:hanging="360"/>
      </w:pPr>
      <w:rPr>
        <w:rFonts w:ascii="Courier New" w:eastAsia="Courier New" w:hAnsi="Courier New" w:cs="Courier New" w:hint="default"/>
        <w:w w:val="100"/>
        <w:sz w:val="20"/>
        <w:szCs w:val="20"/>
      </w:rPr>
    </w:lvl>
    <w:lvl w:ilvl="1" w:tplc="9194761A">
      <w:numFmt w:val="bullet"/>
      <w:lvlText w:val="•"/>
      <w:lvlJc w:val="left"/>
      <w:pPr>
        <w:ind w:left="1739" w:hanging="360"/>
      </w:pPr>
      <w:rPr>
        <w:rFonts w:hint="default"/>
      </w:rPr>
    </w:lvl>
    <w:lvl w:ilvl="2" w:tplc="52D66102">
      <w:numFmt w:val="bullet"/>
      <w:lvlText w:val="•"/>
      <w:lvlJc w:val="left"/>
      <w:pPr>
        <w:ind w:left="2278" w:hanging="360"/>
      </w:pPr>
      <w:rPr>
        <w:rFonts w:hint="default"/>
      </w:rPr>
    </w:lvl>
    <w:lvl w:ilvl="3" w:tplc="E0EE8BF2">
      <w:numFmt w:val="bullet"/>
      <w:lvlText w:val="•"/>
      <w:lvlJc w:val="left"/>
      <w:pPr>
        <w:ind w:left="2818" w:hanging="360"/>
      </w:pPr>
      <w:rPr>
        <w:rFonts w:hint="default"/>
      </w:rPr>
    </w:lvl>
    <w:lvl w:ilvl="4" w:tplc="28F48AA0">
      <w:numFmt w:val="bullet"/>
      <w:lvlText w:val="•"/>
      <w:lvlJc w:val="left"/>
      <w:pPr>
        <w:ind w:left="3357" w:hanging="360"/>
      </w:pPr>
      <w:rPr>
        <w:rFonts w:hint="default"/>
      </w:rPr>
    </w:lvl>
    <w:lvl w:ilvl="5" w:tplc="A36CF51A">
      <w:numFmt w:val="bullet"/>
      <w:lvlText w:val="•"/>
      <w:lvlJc w:val="left"/>
      <w:pPr>
        <w:ind w:left="3897" w:hanging="360"/>
      </w:pPr>
      <w:rPr>
        <w:rFonts w:hint="default"/>
      </w:rPr>
    </w:lvl>
    <w:lvl w:ilvl="6" w:tplc="97088EB4">
      <w:numFmt w:val="bullet"/>
      <w:lvlText w:val="•"/>
      <w:lvlJc w:val="left"/>
      <w:pPr>
        <w:ind w:left="4436" w:hanging="360"/>
      </w:pPr>
      <w:rPr>
        <w:rFonts w:hint="default"/>
      </w:rPr>
    </w:lvl>
    <w:lvl w:ilvl="7" w:tplc="013239D0">
      <w:numFmt w:val="bullet"/>
      <w:lvlText w:val="•"/>
      <w:lvlJc w:val="left"/>
      <w:pPr>
        <w:ind w:left="4975" w:hanging="360"/>
      </w:pPr>
      <w:rPr>
        <w:rFonts w:hint="default"/>
      </w:rPr>
    </w:lvl>
    <w:lvl w:ilvl="8" w:tplc="51B27F44">
      <w:numFmt w:val="bullet"/>
      <w:lvlText w:val="•"/>
      <w:lvlJc w:val="left"/>
      <w:pPr>
        <w:ind w:left="5515" w:hanging="360"/>
      </w:pPr>
      <w:rPr>
        <w:rFonts w:hint="default"/>
      </w:rPr>
    </w:lvl>
  </w:abstractNum>
  <w:abstractNum w:abstractNumId="14" w15:restartNumberingAfterBreak="0">
    <w:nsid w:val="356D56CC"/>
    <w:multiLevelType w:val="hybridMultilevel"/>
    <w:tmpl w:val="1102B5BE"/>
    <w:lvl w:ilvl="0" w:tplc="DDAA5E24">
      <w:numFmt w:val="bullet"/>
      <w:lvlText w:val=""/>
      <w:lvlJc w:val="left"/>
      <w:pPr>
        <w:ind w:left="420" w:hanging="309"/>
      </w:pPr>
      <w:rPr>
        <w:rFonts w:ascii="Wingdings" w:eastAsia="Wingdings" w:hAnsi="Wingdings" w:cs="Wingdings" w:hint="default"/>
        <w:w w:val="100"/>
        <w:sz w:val="20"/>
        <w:szCs w:val="20"/>
      </w:rPr>
    </w:lvl>
    <w:lvl w:ilvl="1" w:tplc="E9C4A576">
      <w:numFmt w:val="bullet"/>
      <w:lvlText w:val="•"/>
      <w:lvlJc w:val="left"/>
      <w:pPr>
        <w:ind w:left="1037" w:hanging="309"/>
      </w:pPr>
      <w:rPr>
        <w:rFonts w:hint="default"/>
      </w:rPr>
    </w:lvl>
    <w:lvl w:ilvl="2" w:tplc="0858692E">
      <w:numFmt w:val="bullet"/>
      <w:lvlText w:val="•"/>
      <w:lvlJc w:val="left"/>
      <w:pPr>
        <w:ind w:left="1654" w:hanging="309"/>
      </w:pPr>
      <w:rPr>
        <w:rFonts w:hint="default"/>
      </w:rPr>
    </w:lvl>
    <w:lvl w:ilvl="3" w:tplc="A266BE22">
      <w:numFmt w:val="bullet"/>
      <w:lvlText w:val="•"/>
      <w:lvlJc w:val="left"/>
      <w:pPr>
        <w:ind w:left="2272" w:hanging="309"/>
      </w:pPr>
      <w:rPr>
        <w:rFonts w:hint="default"/>
      </w:rPr>
    </w:lvl>
    <w:lvl w:ilvl="4" w:tplc="B4D6EB86">
      <w:numFmt w:val="bullet"/>
      <w:lvlText w:val="•"/>
      <w:lvlJc w:val="left"/>
      <w:pPr>
        <w:ind w:left="2889" w:hanging="309"/>
      </w:pPr>
      <w:rPr>
        <w:rFonts w:hint="default"/>
      </w:rPr>
    </w:lvl>
    <w:lvl w:ilvl="5" w:tplc="22B03766">
      <w:numFmt w:val="bullet"/>
      <w:lvlText w:val="•"/>
      <w:lvlJc w:val="left"/>
      <w:pPr>
        <w:ind w:left="3507" w:hanging="309"/>
      </w:pPr>
      <w:rPr>
        <w:rFonts w:hint="default"/>
      </w:rPr>
    </w:lvl>
    <w:lvl w:ilvl="6" w:tplc="8DAA4398">
      <w:numFmt w:val="bullet"/>
      <w:lvlText w:val="•"/>
      <w:lvlJc w:val="left"/>
      <w:pPr>
        <w:ind w:left="4124" w:hanging="309"/>
      </w:pPr>
      <w:rPr>
        <w:rFonts w:hint="default"/>
      </w:rPr>
    </w:lvl>
    <w:lvl w:ilvl="7" w:tplc="852429EE">
      <w:numFmt w:val="bullet"/>
      <w:lvlText w:val="•"/>
      <w:lvlJc w:val="left"/>
      <w:pPr>
        <w:ind w:left="4741" w:hanging="309"/>
      </w:pPr>
      <w:rPr>
        <w:rFonts w:hint="default"/>
      </w:rPr>
    </w:lvl>
    <w:lvl w:ilvl="8" w:tplc="1A429AB2">
      <w:numFmt w:val="bullet"/>
      <w:lvlText w:val="•"/>
      <w:lvlJc w:val="left"/>
      <w:pPr>
        <w:ind w:left="5359" w:hanging="309"/>
      </w:pPr>
      <w:rPr>
        <w:rFonts w:hint="default"/>
      </w:rPr>
    </w:lvl>
  </w:abstractNum>
  <w:abstractNum w:abstractNumId="15" w15:restartNumberingAfterBreak="0">
    <w:nsid w:val="3D147B0D"/>
    <w:multiLevelType w:val="hybridMultilevel"/>
    <w:tmpl w:val="05F25106"/>
    <w:lvl w:ilvl="0" w:tplc="CBB800FE">
      <w:numFmt w:val="bullet"/>
      <w:lvlText w:val=""/>
      <w:lvlJc w:val="left"/>
      <w:pPr>
        <w:ind w:left="420" w:hanging="309"/>
      </w:pPr>
      <w:rPr>
        <w:rFonts w:ascii="Wingdings" w:eastAsia="Wingdings" w:hAnsi="Wingdings" w:cs="Wingdings" w:hint="default"/>
        <w:w w:val="100"/>
        <w:sz w:val="20"/>
        <w:szCs w:val="20"/>
      </w:rPr>
    </w:lvl>
    <w:lvl w:ilvl="1" w:tplc="6C00D75C">
      <w:numFmt w:val="bullet"/>
      <w:lvlText w:val="•"/>
      <w:lvlJc w:val="left"/>
      <w:pPr>
        <w:ind w:left="1037" w:hanging="309"/>
      </w:pPr>
      <w:rPr>
        <w:rFonts w:hint="default"/>
      </w:rPr>
    </w:lvl>
    <w:lvl w:ilvl="2" w:tplc="75EEA2DA">
      <w:numFmt w:val="bullet"/>
      <w:lvlText w:val="•"/>
      <w:lvlJc w:val="left"/>
      <w:pPr>
        <w:ind w:left="1654" w:hanging="309"/>
      </w:pPr>
      <w:rPr>
        <w:rFonts w:hint="default"/>
      </w:rPr>
    </w:lvl>
    <w:lvl w:ilvl="3" w:tplc="FE54A922">
      <w:numFmt w:val="bullet"/>
      <w:lvlText w:val="•"/>
      <w:lvlJc w:val="left"/>
      <w:pPr>
        <w:ind w:left="2272" w:hanging="309"/>
      </w:pPr>
      <w:rPr>
        <w:rFonts w:hint="default"/>
      </w:rPr>
    </w:lvl>
    <w:lvl w:ilvl="4" w:tplc="F1BED0A6">
      <w:numFmt w:val="bullet"/>
      <w:lvlText w:val="•"/>
      <w:lvlJc w:val="left"/>
      <w:pPr>
        <w:ind w:left="2889" w:hanging="309"/>
      </w:pPr>
      <w:rPr>
        <w:rFonts w:hint="default"/>
      </w:rPr>
    </w:lvl>
    <w:lvl w:ilvl="5" w:tplc="FF784E78">
      <w:numFmt w:val="bullet"/>
      <w:lvlText w:val="•"/>
      <w:lvlJc w:val="left"/>
      <w:pPr>
        <w:ind w:left="3507" w:hanging="309"/>
      </w:pPr>
      <w:rPr>
        <w:rFonts w:hint="default"/>
      </w:rPr>
    </w:lvl>
    <w:lvl w:ilvl="6" w:tplc="B01CB76A">
      <w:numFmt w:val="bullet"/>
      <w:lvlText w:val="•"/>
      <w:lvlJc w:val="left"/>
      <w:pPr>
        <w:ind w:left="4124" w:hanging="309"/>
      </w:pPr>
      <w:rPr>
        <w:rFonts w:hint="default"/>
      </w:rPr>
    </w:lvl>
    <w:lvl w:ilvl="7" w:tplc="FEEAE58E">
      <w:numFmt w:val="bullet"/>
      <w:lvlText w:val="•"/>
      <w:lvlJc w:val="left"/>
      <w:pPr>
        <w:ind w:left="4741" w:hanging="309"/>
      </w:pPr>
      <w:rPr>
        <w:rFonts w:hint="default"/>
      </w:rPr>
    </w:lvl>
    <w:lvl w:ilvl="8" w:tplc="1488EB24">
      <w:numFmt w:val="bullet"/>
      <w:lvlText w:val="•"/>
      <w:lvlJc w:val="left"/>
      <w:pPr>
        <w:ind w:left="5359" w:hanging="309"/>
      </w:pPr>
      <w:rPr>
        <w:rFonts w:hint="default"/>
      </w:rPr>
    </w:lvl>
  </w:abstractNum>
  <w:abstractNum w:abstractNumId="16" w15:restartNumberingAfterBreak="0">
    <w:nsid w:val="4DBB409C"/>
    <w:multiLevelType w:val="hybridMultilevel"/>
    <w:tmpl w:val="A9EE98D4"/>
    <w:lvl w:ilvl="0" w:tplc="91B41BF0">
      <w:numFmt w:val="bullet"/>
      <w:lvlText w:val=""/>
      <w:lvlJc w:val="left"/>
      <w:pPr>
        <w:ind w:left="420" w:hanging="309"/>
      </w:pPr>
      <w:rPr>
        <w:rFonts w:ascii="Wingdings" w:eastAsia="Wingdings" w:hAnsi="Wingdings" w:cs="Wingdings" w:hint="default"/>
        <w:w w:val="100"/>
        <w:sz w:val="20"/>
        <w:szCs w:val="20"/>
      </w:rPr>
    </w:lvl>
    <w:lvl w:ilvl="1" w:tplc="0A82655A">
      <w:numFmt w:val="bullet"/>
      <w:lvlText w:val="•"/>
      <w:lvlJc w:val="left"/>
      <w:pPr>
        <w:ind w:left="1037" w:hanging="309"/>
      </w:pPr>
      <w:rPr>
        <w:rFonts w:hint="default"/>
      </w:rPr>
    </w:lvl>
    <w:lvl w:ilvl="2" w:tplc="C54A2E6C">
      <w:numFmt w:val="bullet"/>
      <w:lvlText w:val="•"/>
      <w:lvlJc w:val="left"/>
      <w:pPr>
        <w:ind w:left="1654" w:hanging="309"/>
      </w:pPr>
      <w:rPr>
        <w:rFonts w:hint="default"/>
      </w:rPr>
    </w:lvl>
    <w:lvl w:ilvl="3" w:tplc="2D323C50">
      <w:numFmt w:val="bullet"/>
      <w:lvlText w:val="•"/>
      <w:lvlJc w:val="left"/>
      <w:pPr>
        <w:ind w:left="2272" w:hanging="309"/>
      </w:pPr>
      <w:rPr>
        <w:rFonts w:hint="default"/>
      </w:rPr>
    </w:lvl>
    <w:lvl w:ilvl="4" w:tplc="3CDC0F98">
      <w:numFmt w:val="bullet"/>
      <w:lvlText w:val="•"/>
      <w:lvlJc w:val="left"/>
      <w:pPr>
        <w:ind w:left="2889" w:hanging="309"/>
      </w:pPr>
      <w:rPr>
        <w:rFonts w:hint="default"/>
      </w:rPr>
    </w:lvl>
    <w:lvl w:ilvl="5" w:tplc="9BDCC2DA">
      <w:numFmt w:val="bullet"/>
      <w:lvlText w:val="•"/>
      <w:lvlJc w:val="left"/>
      <w:pPr>
        <w:ind w:left="3507" w:hanging="309"/>
      </w:pPr>
      <w:rPr>
        <w:rFonts w:hint="default"/>
      </w:rPr>
    </w:lvl>
    <w:lvl w:ilvl="6" w:tplc="CA26CA3E">
      <w:numFmt w:val="bullet"/>
      <w:lvlText w:val="•"/>
      <w:lvlJc w:val="left"/>
      <w:pPr>
        <w:ind w:left="4124" w:hanging="309"/>
      </w:pPr>
      <w:rPr>
        <w:rFonts w:hint="default"/>
      </w:rPr>
    </w:lvl>
    <w:lvl w:ilvl="7" w:tplc="654A4A94">
      <w:numFmt w:val="bullet"/>
      <w:lvlText w:val="•"/>
      <w:lvlJc w:val="left"/>
      <w:pPr>
        <w:ind w:left="4741" w:hanging="309"/>
      </w:pPr>
      <w:rPr>
        <w:rFonts w:hint="default"/>
      </w:rPr>
    </w:lvl>
    <w:lvl w:ilvl="8" w:tplc="6BB21670">
      <w:numFmt w:val="bullet"/>
      <w:lvlText w:val="•"/>
      <w:lvlJc w:val="left"/>
      <w:pPr>
        <w:ind w:left="5359" w:hanging="309"/>
      </w:pPr>
      <w:rPr>
        <w:rFonts w:hint="default"/>
      </w:rPr>
    </w:lvl>
  </w:abstractNum>
  <w:abstractNum w:abstractNumId="17" w15:restartNumberingAfterBreak="0">
    <w:nsid w:val="51AA291B"/>
    <w:multiLevelType w:val="hybridMultilevel"/>
    <w:tmpl w:val="6F9C497E"/>
    <w:lvl w:ilvl="0" w:tplc="FDB4850A">
      <w:numFmt w:val="bullet"/>
      <w:lvlText w:val="o"/>
      <w:lvlJc w:val="left"/>
      <w:pPr>
        <w:ind w:left="1550" w:hanging="360"/>
      </w:pPr>
      <w:rPr>
        <w:rFonts w:ascii="Courier New" w:eastAsia="Courier New" w:hAnsi="Courier New" w:cs="Courier New" w:hint="default"/>
        <w:w w:val="100"/>
        <w:sz w:val="20"/>
        <w:szCs w:val="20"/>
      </w:rPr>
    </w:lvl>
    <w:lvl w:ilvl="1" w:tplc="61A463D8">
      <w:numFmt w:val="bullet"/>
      <w:lvlText w:val="•"/>
      <w:lvlJc w:val="left"/>
      <w:pPr>
        <w:ind w:left="2063" w:hanging="360"/>
      </w:pPr>
      <w:rPr>
        <w:rFonts w:hint="default"/>
      </w:rPr>
    </w:lvl>
    <w:lvl w:ilvl="2" w:tplc="F2044E50">
      <w:numFmt w:val="bullet"/>
      <w:lvlText w:val="•"/>
      <w:lvlJc w:val="left"/>
      <w:pPr>
        <w:ind w:left="2566" w:hanging="360"/>
      </w:pPr>
      <w:rPr>
        <w:rFonts w:hint="default"/>
      </w:rPr>
    </w:lvl>
    <w:lvl w:ilvl="3" w:tplc="B2945154">
      <w:numFmt w:val="bullet"/>
      <w:lvlText w:val="•"/>
      <w:lvlJc w:val="left"/>
      <w:pPr>
        <w:ind w:left="3070" w:hanging="360"/>
      </w:pPr>
      <w:rPr>
        <w:rFonts w:hint="default"/>
      </w:rPr>
    </w:lvl>
    <w:lvl w:ilvl="4" w:tplc="673031E8">
      <w:numFmt w:val="bullet"/>
      <w:lvlText w:val="•"/>
      <w:lvlJc w:val="left"/>
      <w:pPr>
        <w:ind w:left="3573" w:hanging="360"/>
      </w:pPr>
      <w:rPr>
        <w:rFonts w:hint="default"/>
      </w:rPr>
    </w:lvl>
    <w:lvl w:ilvl="5" w:tplc="ECB8187A">
      <w:numFmt w:val="bullet"/>
      <w:lvlText w:val="•"/>
      <w:lvlJc w:val="left"/>
      <w:pPr>
        <w:ind w:left="4077" w:hanging="360"/>
      </w:pPr>
      <w:rPr>
        <w:rFonts w:hint="default"/>
      </w:rPr>
    </w:lvl>
    <w:lvl w:ilvl="6" w:tplc="4A8E8CF2">
      <w:numFmt w:val="bullet"/>
      <w:lvlText w:val="•"/>
      <w:lvlJc w:val="left"/>
      <w:pPr>
        <w:ind w:left="4580" w:hanging="360"/>
      </w:pPr>
      <w:rPr>
        <w:rFonts w:hint="default"/>
      </w:rPr>
    </w:lvl>
    <w:lvl w:ilvl="7" w:tplc="8C147774">
      <w:numFmt w:val="bullet"/>
      <w:lvlText w:val="•"/>
      <w:lvlJc w:val="left"/>
      <w:pPr>
        <w:ind w:left="5083" w:hanging="360"/>
      </w:pPr>
      <w:rPr>
        <w:rFonts w:hint="default"/>
      </w:rPr>
    </w:lvl>
    <w:lvl w:ilvl="8" w:tplc="2DAC722E">
      <w:numFmt w:val="bullet"/>
      <w:lvlText w:val="•"/>
      <w:lvlJc w:val="left"/>
      <w:pPr>
        <w:ind w:left="5587" w:hanging="360"/>
      </w:pPr>
      <w:rPr>
        <w:rFonts w:hint="default"/>
      </w:rPr>
    </w:lvl>
  </w:abstractNum>
  <w:abstractNum w:abstractNumId="18" w15:restartNumberingAfterBreak="0">
    <w:nsid w:val="5869737F"/>
    <w:multiLevelType w:val="hybridMultilevel"/>
    <w:tmpl w:val="39700390"/>
    <w:lvl w:ilvl="0" w:tplc="2218770A">
      <w:numFmt w:val="bullet"/>
      <w:lvlText w:val=""/>
      <w:lvlJc w:val="left"/>
      <w:pPr>
        <w:ind w:left="420" w:hanging="309"/>
      </w:pPr>
      <w:rPr>
        <w:rFonts w:ascii="Wingdings" w:eastAsia="Wingdings" w:hAnsi="Wingdings" w:cs="Wingdings" w:hint="default"/>
        <w:w w:val="100"/>
        <w:sz w:val="20"/>
        <w:szCs w:val="20"/>
      </w:rPr>
    </w:lvl>
    <w:lvl w:ilvl="1" w:tplc="3A9CFF20">
      <w:numFmt w:val="bullet"/>
      <w:lvlText w:val="•"/>
      <w:lvlJc w:val="left"/>
      <w:pPr>
        <w:ind w:left="1037" w:hanging="309"/>
      </w:pPr>
      <w:rPr>
        <w:rFonts w:hint="default"/>
      </w:rPr>
    </w:lvl>
    <w:lvl w:ilvl="2" w:tplc="23F6134E">
      <w:numFmt w:val="bullet"/>
      <w:lvlText w:val="•"/>
      <w:lvlJc w:val="left"/>
      <w:pPr>
        <w:ind w:left="1654" w:hanging="309"/>
      </w:pPr>
      <w:rPr>
        <w:rFonts w:hint="default"/>
      </w:rPr>
    </w:lvl>
    <w:lvl w:ilvl="3" w:tplc="DA160A52">
      <w:numFmt w:val="bullet"/>
      <w:lvlText w:val="•"/>
      <w:lvlJc w:val="left"/>
      <w:pPr>
        <w:ind w:left="2272" w:hanging="309"/>
      </w:pPr>
      <w:rPr>
        <w:rFonts w:hint="default"/>
      </w:rPr>
    </w:lvl>
    <w:lvl w:ilvl="4" w:tplc="2E4C77E2">
      <w:numFmt w:val="bullet"/>
      <w:lvlText w:val="•"/>
      <w:lvlJc w:val="left"/>
      <w:pPr>
        <w:ind w:left="2889" w:hanging="309"/>
      </w:pPr>
      <w:rPr>
        <w:rFonts w:hint="default"/>
      </w:rPr>
    </w:lvl>
    <w:lvl w:ilvl="5" w:tplc="B51EDFA8">
      <w:numFmt w:val="bullet"/>
      <w:lvlText w:val="•"/>
      <w:lvlJc w:val="left"/>
      <w:pPr>
        <w:ind w:left="3507" w:hanging="309"/>
      </w:pPr>
      <w:rPr>
        <w:rFonts w:hint="default"/>
      </w:rPr>
    </w:lvl>
    <w:lvl w:ilvl="6" w:tplc="A96AF964">
      <w:numFmt w:val="bullet"/>
      <w:lvlText w:val="•"/>
      <w:lvlJc w:val="left"/>
      <w:pPr>
        <w:ind w:left="4124" w:hanging="309"/>
      </w:pPr>
      <w:rPr>
        <w:rFonts w:hint="default"/>
      </w:rPr>
    </w:lvl>
    <w:lvl w:ilvl="7" w:tplc="1EDE9AC2">
      <w:numFmt w:val="bullet"/>
      <w:lvlText w:val="•"/>
      <w:lvlJc w:val="left"/>
      <w:pPr>
        <w:ind w:left="4741" w:hanging="309"/>
      </w:pPr>
      <w:rPr>
        <w:rFonts w:hint="default"/>
      </w:rPr>
    </w:lvl>
    <w:lvl w:ilvl="8" w:tplc="A7482A02">
      <w:numFmt w:val="bullet"/>
      <w:lvlText w:val="•"/>
      <w:lvlJc w:val="left"/>
      <w:pPr>
        <w:ind w:left="5359" w:hanging="309"/>
      </w:pPr>
      <w:rPr>
        <w:rFonts w:hint="default"/>
      </w:rPr>
    </w:lvl>
  </w:abstractNum>
  <w:abstractNum w:abstractNumId="19" w15:restartNumberingAfterBreak="0">
    <w:nsid w:val="5A831E36"/>
    <w:multiLevelType w:val="hybridMultilevel"/>
    <w:tmpl w:val="589A634E"/>
    <w:lvl w:ilvl="0" w:tplc="2B16685C">
      <w:numFmt w:val="bullet"/>
      <w:lvlText w:val=""/>
      <w:lvlJc w:val="left"/>
      <w:pPr>
        <w:ind w:left="420" w:hanging="309"/>
      </w:pPr>
      <w:rPr>
        <w:rFonts w:ascii="Wingdings" w:eastAsia="Wingdings" w:hAnsi="Wingdings" w:cs="Wingdings" w:hint="default"/>
        <w:w w:val="100"/>
        <w:sz w:val="20"/>
        <w:szCs w:val="20"/>
      </w:rPr>
    </w:lvl>
    <w:lvl w:ilvl="1" w:tplc="1B502E2C">
      <w:numFmt w:val="bullet"/>
      <w:lvlText w:val="o"/>
      <w:lvlJc w:val="left"/>
      <w:pPr>
        <w:ind w:left="1191" w:hanging="360"/>
      </w:pPr>
      <w:rPr>
        <w:rFonts w:ascii="Courier New" w:eastAsia="Courier New" w:hAnsi="Courier New" w:cs="Courier New" w:hint="default"/>
        <w:w w:val="100"/>
        <w:sz w:val="20"/>
        <w:szCs w:val="20"/>
      </w:rPr>
    </w:lvl>
    <w:lvl w:ilvl="2" w:tplc="C33AFA74">
      <w:numFmt w:val="bullet"/>
      <w:lvlText w:val="•"/>
      <w:lvlJc w:val="left"/>
      <w:pPr>
        <w:ind w:left="1799" w:hanging="360"/>
      </w:pPr>
      <w:rPr>
        <w:rFonts w:hint="default"/>
      </w:rPr>
    </w:lvl>
    <w:lvl w:ilvl="3" w:tplc="B7EC5886">
      <w:numFmt w:val="bullet"/>
      <w:lvlText w:val="•"/>
      <w:lvlJc w:val="left"/>
      <w:pPr>
        <w:ind w:left="2398" w:hanging="360"/>
      </w:pPr>
      <w:rPr>
        <w:rFonts w:hint="default"/>
      </w:rPr>
    </w:lvl>
    <w:lvl w:ilvl="4" w:tplc="603EA2C4">
      <w:numFmt w:val="bullet"/>
      <w:lvlText w:val="•"/>
      <w:lvlJc w:val="left"/>
      <w:pPr>
        <w:ind w:left="2998" w:hanging="360"/>
      </w:pPr>
      <w:rPr>
        <w:rFonts w:hint="default"/>
      </w:rPr>
    </w:lvl>
    <w:lvl w:ilvl="5" w:tplc="E40886B4">
      <w:numFmt w:val="bullet"/>
      <w:lvlText w:val="•"/>
      <w:lvlJc w:val="left"/>
      <w:pPr>
        <w:ind w:left="3597" w:hanging="360"/>
      </w:pPr>
      <w:rPr>
        <w:rFonts w:hint="default"/>
      </w:rPr>
    </w:lvl>
    <w:lvl w:ilvl="6" w:tplc="15CCB86E">
      <w:numFmt w:val="bullet"/>
      <w:lvlText w:val="•"/>
      <w:lvlJc w:val="left"/>
      <w:pPr>
        <w:ind w:left="4196" w:hanging="360"/>
      </w:pPr>
      <w:rPr>
        <w:rFonts w:hint="default"/>
      </w:rPr>
    </w:lvl>
    <w:lvl w:ilvl="7" w:tplc="DD1AC688">
      <w:numFmt w:val="bullet"/>
      <w:lvlText w:val="•"/>
      <w:lvlJc w:val="left"/>
      <w:pPr>
        <w:ind w:left="4796" w:hanging="360"/>
      </w:pPr>
      <w:rPr>
        <w:rFonts w:hint="default"/>
      </w:rPr>
    </w:lvl>
    <w:lvl w:ilvl="8" w:tplc="D6644F2C">
      <w:numFmt w:val="bullet"/>
      <w:lvlText w:val="•"/>
      <w:lvlJc w:val="left"/>
      <w:pPr>
        <w:ind w:left="5395" w:hanging="360"/>
      </w:pPr>
      <w:rPr>
        <w:rFonts w:hint="default"/>
      </w:rPr>
    </w:lvl>
  </w:abstractNum>
  <w:abstractNum w:abstractNumId="20" w15:restartNumberingAfterBreak="0">
    <w:nsid w:val="5DAE251E"/>
    <w:multiLevelType w:val="hybridMultilevel"/>
    <w:tmpl w:val="671ABC68"/>
    <w:lvl w:ilvl="0" w:tplc="5D60BB2E">
      <w:numFmt w:val="bullet"/>
      <w:lvlText w:val=""/>
      <w:lvlJc w:val="left"/>
      <w:pPr>
        <w:ind w:left="420" w:hanging="309"/>
      </w:pPr>
      <w:rPr>
        <w:rFonts w:ascii="Wingdings" w:eastAsia="Wingdings" w:hAnsi="Wingdings" w:cs="Wingdings" w:hint="default"/>
        <w:w w:val="100"/>
        <w:sz w:val="20"/>
        <w:szCs w:val="20"/>
      </w:rPr>
    </w:lvl>
    <w:lvl w:ilvl="1" w:tplc="60540314">
      <w:numFmt w:val="bullet"/>
      <w:lvlText w:val="•"/>
      <w:lvlJc w:val="left"/>
      <w:pPr>
        <w:ind w:left="1037" w:hanging="309"/>
      </w:pPr>
      <w:rPr>
        <w:rFonts w:hint="default"/>
      </w:rPr>
    </w:lvl>
    <w:lvl w:ilvl="2" w:tplc="98C07B26">
      <w:numFmt w:val="bullet"/>
      <w:lvlText w:val="•"/>
      <w:lvlJc w:val="left"/>
      <w:pPr>
        <w:ind w:left="1654" w:hanging="309"/>
      </w:pPr>
      <w:rPr>
        <w:rFonts w:hint="default"/>
      </w:rPr>
    </w:lvl>
    <w:lvl w:ilvl="3" w:tplc="CCD0E80A">
      <w:numFmt w:val="bullet"/>
      <w:lvlText w:val="•"/>
      <w:lvlJc w:val="left"/>
      <w:pPr>
        <w:ind w:left="2272" w:hanging="309"/>
      </w:pPr>
      <w:rPr>
        <w:rFonts w:hint="default"/>
      </w:rPr>
    </w:lvl>
    <w:lvl w:ilvl="4" w:tplc="5BE01722">
      <w:numFmt w:val="bullet"/>
      <w:lvlText w:val="•"/>
      <w:lvlJc w:val="left"/>
      <w:pPr>
        <w:ind w:left="2889" w:hanging="309"/>
      </w:pPr>
      <w:rPr>
        <w:rFonts w:hint="default"/>
      </w:rPr>
    </w:lvl>
    <w:lvl w:ilvl="5" w:tplc="F94200A4">
      <w:numFmt w:val="bullet"/>
      <w:lvlText w:val="•"/>
      <w:lvlJc w:val="left"/>
      <w:pPr>
        <w:ind w:left="3507" w:hanging="309"/>
      </w:pPr>
      <w:rPr>
        <w:rFonts w:hint="default"/>
      </w:rPr>
    </w:lvl>
    <w:lvl w:ilvl="6" w:tplc="FADA0E84">
      <w:numFmt w:val="bullet"/>
      <w:lvlText w:val="•"/>
      <w:lvlJc w:val="left"/>
      <w:pPr>
        <w:ind w:left="4124" w:hanging="309"/>
      </w:pPr>
      <w:rPr>
        <w:rFonts w:hint="default"/>
      </w:rPr>
    </w:lvl>
    <w:lvl w:ilvl="7" w:tplc="3274199C">
      <w:numFmt w:val="bullet"/>
      <w:lvlText w:val="•"/>
      <w:lvlJc w:val="left"/>
      <w:pPr>
        <w:ind w:left="4741" w:hanging="309"/>
      </w:pPr>
      <w:rPr>
        <w:rFonts w:hint="default"/>
      </w:rPr>
    </w:lvl>
    <w:lvl w:ilvl="8" w:tplc="E91EAAB8">
      <w:numFmt w:val="bullet"/>
      <w:lvlText w:val="•"/>
      <w:lvlJc w:val="left"/>
      <w:pPr>
        <w:ind w:left="5359" w:hanging="309"/>
      </w:pPr>
      <w:rPr>
        <w:rFonts w:hint="default"/>
      </w:rPr>
    </w:lvl>
  </w:abstractNum>
  <w:abstractNum w:abstractNumId="21" w15:restartNumberingAfterBreak="0">
    <w:nsid w:val="6542666B"/>
    <w:multiLevelType w:val="hybridMultilevel"/>
    <w:tmpl w:val="D1D6A846"/>
    <w:lvl w:ilvl="0" w:tplc="069255F0">
      <w:numFmt w:val="bullet"/>
      <w:lvlText w:val=""/>
      <w:lvlJc w:val="left"/>
      <w:pPr>
        <w:ind w:left="471" w:hanging="360"/>
      </w:pPr>
      <w:rPr>
        <w:rFonts w:ascii="Wingdings" w:eastAsia="Wingdings" w:hAnsi="Wingdings" w:cs="Wingdings" w:hint="default"/>
        <w:w w:val="100"/>
        <w:sz w:val="20"/>
        <w:szCs w:val="20"/>
      </w:rPr>
    </w:lvl>
    <w:lvl w:ilvl="1" w:tplc="5ED696F4">
      <w:numFmt w:val="bullet"/>
      <w:lvlText w:val="o"/>
      <w:lvlJc w:val="left"/>
      <w:pPr>
        <w:ind w:left="1191" w:hanging="360"/>
      </w:pPr>
      <w:rPr>
        <w:rFonts w:ascii="Courier New" w:eastAsia="Courier New" w:hAnsi="Courier New" w:cs="Courier New" w:hint="default"/>
        <w:w w:val="100"/>
        <w:sz w:val="20"/>
        <w:szCs w:val="20"/>
      </w:rPr>
    </w:lvl>
    <w:lvl w:ilvl="2" w:tplc="B90EC23E">
      <w:numFmt w:val="bullet"/>
      <w:lvlText w:val="•"/>
      <w:lvlJc w:val="left"/>
      <w:pPr>
        <w:ind w:left="1799" w:hanging="360"/>
      </w:pPr>
      <w:rPr>
        <w:rFonts w:hint="default"/>
      </w:rPr>
    </w:lvl>
    <w:lvl w:ilvl="3" w:tplc="587E434E">
      <w:numFmt w:val="bullet"/>
      <w:lvlText w:val="•"/>
      <w:lvlJc w:val="left"/>
      <w:pPr>
        <w:ind w:left="2398" w:hanging="360"/>
      </w:pPr>
      <w:rPr>
        <w:rFonts w:hint="default"/>
      </w:rPr>
    </w:lvl>
    <w:lvl w:ilvl="4" w:tplc="89EEFEEC">
      <w:numFmt w:val="bullet"/>
      <w:lvlText w:val="•"/>
      <w:lvlJc w:val="left"/>
      <w:pPr>
        <w:ind w:left="2998" w:hanging="360"/>
      </w:pPr>
      <w:rPr>
        <w:rFonts w:hint="default"/>
      </w:rPr>
    </w:lvl>
    <w:lvl w:ilvl="5" w:tplc="4D7CDD38">
      <w:numFmt w:val="bullet"/>
      <w:lvlText w:val="•"/>
      <w:lvlJc w:val="left"/>
      <w:pPr>
        <w:ind w:left="3597" w:hanging="360"/>
      </w:pPr>
      <w:rPr>
        <w:rFonts w:hint="default"/>
      </w:rPr>
    </w:lvl>
    <w:lvl w:ilvl="6" w:tplc="3152A47E">
      <w:numFmt w:val="bullet"/>
      <w:lvlText w:val="•"/>
      <w:lvlJc w:val="left"/>
      <w:pPr>
        <w:ind w:left="4196" w:hanging="360"/>
      </w:pPr>
      <w:rPr>
        <w:rFonts w:hint="default"/>
      </w:rPr>
    </w:lvl>
    <w:lvl w:ilvl="7" w:tplc="22824D32">
      <w:numFmt w:val="bullet"/>
      <w:lvlText w:val="•"/>
      <w:lvlJc w:val="left"/>
      <w:pPr>
        <w:ind w:left="4796" w:hanging="360"/>
      </w:pPr>
      <w:rPr>
        <w:rFonts w:hint="default"/>
      </w:rPr>
    </w:lvl>
    <w:lvl w:ilvl="8" w:tplc="FB4C27E8">
      <w:numFmt w:val="bullet"/>
      <w:lvlText w:val="•"/>
      <w:lvlJc w:val="left"/>
      <w:pPr>
        <w:ind w:left="5395" w:hanging="360"/>
      </w:pPr>
      <w:rPr>
        <w:rFonts w:hint="default"/>
      </w:rPr>
    </w:lvl>
  </w:abstractNum>
  <w:abstractNum w:abstractNumId="22" w15:restartNumberingAfterBreak="0">
    <w:nsid w:val="66581C7C"/>
    <w:multiLevelType w:val="hybridMultilevel"/>
    <w:tmpl w:val="D69EF8D2"/>
    <w:lvl w:ilvl="0" w:tplc="42E00D4E">
      <w:start w:val="1"/>
      <w:numFmt w:val="decimal"/>
      <w:lvlText w:val="%1."/>
      <w:lvlJc w:val="left"/>
      <w:pPr>
        <w:ind w:left="836" w:hanging="360"/>
      </w:pPr>
      <w:rPr>
        <w:rFonts w:ascii="Calibri" w:eastAsia="Calibri" w:hAnsi="Calibri" w:cs="Calibri" w:hint="default"/>
        <w:spacing w:val="-1"/>
        <w:w w:val="76"/>
        <w:sz w:val="20"/>
        <w:szCs w:val="20"/>
      </w:rPr>
    </w:lvl>
    <w:lvl w:ilvl="1" w:tplc="BDF62912">
      <w:numFmt w:val="bullet"/>
      <w:lvlText w:val="•"/>
      <w:lvlJc w:val="left"/>
      <w:pPr>
        <w:ind w:left="1726" w:hanging="360"/>
      </w:pPr>
      <w:rPr>
        <w:rFonts w:hint="default"/>
      </w:rPr>
    </w:lvl>
    <w:lvl w:ilvl="2" w:tplc="E708D8C6">
      <w:numFmt w:val="bullet"/>
      <w:lvlText w:val="•"/>
      <w:lvlJc w:val="left"/>
      <w:pPr>
        <w:ind w:left="2612" w:hanging="360"/>
      </w:pPr>
      <w:rPr>
        <w:rFonts w:hint="default"/>
      </w:rPr>
    </w:lvl>
    <w:lvl w:ilvl="3" w:tplc="CE5C1D02">
      <w:numFmt w:val="bullet"/>
      <w:lvlText w:val="•"/>
      <w:lvlJc w:val="left"/>
      <w:pPr>
        <w:ind w:left="3499" w:hanging="360"/>
      </w:pPr>
      <w:rPr>
        <w:rFonts w:hint="default"/>
      </w:rPr>
    </w:lvl>
    <w:lvl w:ilvl="4" w:tplc="538A3C86">
      <w:numFmt w:val="bullet"/>
      <w:lvlText w:val="•"/>
      <w:lvlJc w:val="left"/>
      <w:pPr>
        <w:ind w:left="4385" w:hanging="360"/>
      </w:pPr>
      <w:rPr>
        <w:rFonts w:hint="default"/>
      </w:rPr>
    </w:lvl>
    <w:lvl w:ilvl="5" w:tplc="4DDE8C3C">
      <w:numFmt w:val="bullet"/>
      <w:lvlText w:val="•"/>
      <w:lvlJc w:val="left"/>
      <w:pPr>
        <w:ind w:left="5272" w:hanging="360"/>
      </w:pPr>
      <w:rPr>
        <w:rFonts w:hint="default"/>
      </w:rPr>
    </w:lvl>
    <w:lvl w:ilvl="6" w:tplc="5852AEB0">
      <w:numFmt w:val="bullet"/>
      <w:lvlText w:val="•"/>
      <w:lvlJc w:val="left"/>
      <w:pPr>
        <w:ind w:left="6158" w:hanging="360"/>
      </w:pPr>
      <w:rPr>
        <w:rFonts w:hint="default"/>
      </w:rPr>
    </w:lvl>
    <w:lvl w:ilvl="7" w:tplc="1AF20F0C">
      <w:numFmt w:val="bullet"/>
      <w:lvlText w:val="•"/>
      <w:lvlJc w:val="left"/>
      <w:pPr>
        <w:ind w:left="7044" w:hanging="360"/>
      </w:pPr>
      <w:rPr>
        <w:rFonts w:hint="default"/>
      </w:rPr>
    </w:lvl>
    <w:lvl w:ilvl="8" w:tplc="A718F71C">
      <w:numFmt w:val="bullet"/>
      <w:lvlText w:val="•"/>
      <w:lvlJc w:val="left"/>
      <w:pPr>
        <w:ind w:left="7931" w:hanging="360"/>
      </w:pPr>
      <w:rPr>
        <w:rFonts w:hint="default"/>
      </w:rPr>
    </w:lvl>
  </w:abstractNum>
  <w:abstractNum w:abstractNumId="23" w15:restartNumberingAfterBreak="0">
    <w:nsid w:val="6AF04BFD"/>
    <w:multiLevelType w:val="hybridMultilevel"/>
    <w:tmpl w:val="BBF4354C"/>
    <w:lvl w:ilvl="0" w:tplc="30382FF0">
      <w:numFmt w:val="bullet"/>
      <w:lvlText w:val=""/>
      <w:lvlJc w:val="left"/>
      <w:pPr>
        <w:ind w:left="420" w:hanging="309"/>
      </w:pPr>
      <w:rPr>
        <w:rFonts w:ascii="Wingdings" w:eastAsia="Wingdings" w:hAnsi="Wingdings" w:cs="Wingdings" w:hint="default"/>
        <w:w w:val="100"/>
        <w:sz w:val="20"/>
        <w:szCs w:val="20"/>
      </w:rPr>
    </w:lvl>
    <w:lvl w:ilvl="1" w:tplc="8D0EBE9C">
      <w:numFmt w:val="bullet"/>
      <w:lvlText w:val="•"/>
      <w:lvlJc w:val="left"/>
      <w:pPr>
        <w:ind w:left="1037" w:hanging="309"/>
      </w:pPr>
      <w:rPr>
        <w:rFonts w:hint="default"/>
      </w:rPr>
    </w:lvl>
    <w:lvl w:ilvl="2" w:tplc="D6F64FB2">
      <w:numFmt w:val="bullet"/>
      <w:lvlText w:val="•"/>
      <w:lvlJc w:val="left"/>
      <w:pPr>
        <w:ind w:left="1654" w:hanging="309"/>
      </w:pPr>
      <w:rPr>
        <w:rFonts w:hint="default"/>
      </w:rPr>
    </w:lvl>
    <w:lvl w:ilvl="3" w:tplc="FA44C478">
      <w:numFmt w:val="bullet"/>
      <w:lvlText w:val="•"/>
      <w:lvlJc w:val="left"/>
      <w:pPr>
        <w:ind w:left="2272" w:hanging="309"/>
      </w:pPr>
      <w:rPr>
        <w:rFonts w:hint="default"/>
      </w:rPr>
    </w:lvl>
    <w:lvl w:ilvl="4" w:tplc="ED44D1EA">
      <w:numFmt w:val="bullet"/>
      <w:lvlText w:val="•"/>
      <w:lvlJc w:val="left"/>
      <w:pPr>
        <w:ind w:left="2889" w:hanging="309"/>
      </w:pPr>
      <w:rPr>
        <w:rFonts w:hint="default"/>
      </w:rPr>
    </w:lvl>
    <w:lvl w:ilvl="5" w:tplc="AC7812F8">
      <w:numFmt w:val="bullet"/>
      <w:lvlText w:val="•"/>
      <w:lvlJc w:val="left"/>
      <w:pPr>
        <w:ind w:left="3507" w:hanging="309"/>
      </w:pPr>
      <w:rPr>
        <w:rFonts w:hint="default"/>
      </w:rPr>
    </w:lvl>
    <w:lvl w:ilvl="6" w:tplc="F5C2B502">
      <w:numFmt w:val="bullet"/>
      <w:lvlText w:val="•"/>
      <w:lvlJc w:val="left"/>
      <w:pPr>
        <w:ind w:left="4124" w:hanging="309"/>
      </w:pPr>
      <w:rPr>
        <w:rFonts w:hint="default"/>
      </w:rPr>
    </w:lvl>
    <w:lvl w:ilvl="7" w:tplc="8E7A460E">
      <w:numFmt w:val="bullet"/>
      <w:lvlText w:val="•"/>
      <w:lvlJc w:val="left"/>
      <w:pPr>
        <w:ind w:left="4741" w:hanging="309"/>
      </w:pPr>
      <w:rPr>
        <w:rFonts w:hint="default"/>
      </w:rPr>
    </w:lvl>
    <w:lvl w:ilvl="8" w:tplc="EC109FA6">
      <w:numFmt w:val="bullet"/>
      <w:lvlText w:val="•"/>
      <w:lvlJc w:val="left"/>
      <w:pPr>
        <w:ind w:left="5359" w:hanging="309"/>
      </w:pPr>
      <w:rPr>
        <w:rFonts w:hint="default"/>
      </w:rPr>
    </w:lvl>
  </w:abstractNum>
  <w:abstractNum w:abstractNumId="24" w15:restartNumberingAfterBreak="0">
    <w:nsid w:val="6B975DB9"/>
    <w:multiLevelType w:val="hybridMultilevel"/>
    <w:tmpl w:val="BC023C24"/>
    <w:lvl w:ilvl="0" w:tplc="A3207340">
      <w:numFmt w:val="bullet"/>
      <w:lvlText w:val=""/>
      <w:lvlJc w:val="left"/>
      <w:pPr>
        <w:ind w:left="471" w:hanging="360"/>
      </w:pPr>
      <w:rPr>
        <w:rFonts w:ascii="Wingdings" w:eastAsia="Wingdings" w:hAnsi="Wingdings" w:cs="Wingdings" w:hint="default"/>
        <w:w w:val="100"/>
        <w:sz w:val="20"/>
        <w:szCs w:val="20"/>
      </w:rPr>
    </w:lvl>
    <w:lvl w:ilvl="1" w:tplc="B97ED0EC">
      <w:numFmt w:val="bullet"/>
      <w:lvlText w:val="o"/>
      <w:lvlJc w:val="left"/>
      <w:pPr>
        <w:ind w:left="1551" w:hanging="360"/>
      </w:pPr>
      <w:rPr>
        <w:rFonts w:ascii="Courier New" w:eastAsia="Courier New" w:hAnsi="Courier New" w:cs="Courier New" w:hint="default"/>
        <w:w w:val="100"/>
        <w:sz w:val="20"/>
        <w:szCs w:val="20"/>
      </w:rPr>
    </w:lvl>
    <w:lvl w:ilvl="2" w:tplc="AAE6B6BE">
      <w:numFmt w:val="bullet"/>
      <w:lvlText w:val="•"/>
      <w:lvlJc w:val="left"/>
      <w:pPr>
        <w:ind w:left="2119" w:hanging="360"/>
      </w:pPr>
      <w:rPr>
        <w:rFonts w:hint="default"/>
      </w:rPr>
    </w:lvl>
    <w:lvl w:ilvl="3" w:tplc="2D8815EC">
      <w:numFmt w:val="bullet"/>
      <w:lvlText w:val="•"/>
      <w:lvlJc w:val="left"/>
      <w:pPr>
        <w:ind w:left="2678" w:hanging="360"/>
      </w:pPr>
      <w:rPr>
        <w:rFonts w:hint="default"/>
      </w:rPr>
    </w:lvl>
    <w:lvl w:ilvl="4" w:tplc="80B4E83A">
      <w:numFmt w:val="bullet"/>
      <w:lvlText w:val="•"/>
      <w:lvlJc w:val="left"/>
      <w:pPr>
        <w:ind w:left="3238" w:hanging="360"/>
      </w:pPr>
      <w:rPr>
        <w:rFonts w:hint="default"/>
      </w:rPr>
    </w:lvl>
    <w:lvl w:ilvl="5" w:tplc="77BE4472">
      <w:numFmt w:val="bullet"/>
      <w:lvlText w:val="•"/>
      <w:lvlJc w:val="left"/>
      <w:pPr>
        <w:ind w:left="3797" w:hanging="360"/>
      </w:pPr>
      <w:rPr>
        <w:rFonts w:hint="default"/>
      </w:rPr>
    </w:lvl>
    <w:lvl w:ilvl="6" w:tplc="175C9B50">
      <w:numFmt w:val="bullet"/>
      <w:lvlText w:val="•"/>
      <w:lvlJc w:val="left"/>
      <w:pPr>
        <w:ind w:left="4356" w:hanging="360"/>
      </w:pPr>
      <w:rPr>
        <w:rFonts w:hint="default"/>
      </w:rPr>
    </w:lvl>
    <w:lvl w:ilvl="7" w:tplc="D22675C0">
      <w:numFmt w:val="bullet"/>
      <w:lvlText w:val="•"/>
      <w:lvlJc w:val="left"/>
      <w:pPr>
        <w:ind w:left="4916" w:hanging="360"/>
      </w:pPr>
      <w:rPr>
        <w:rFonts w:hint="default"/>
      </w:rPr>
    </w:lvl>
    <w:lvl w:ilvl="8" w:tplc="B434CA94">
      <w:numFmt w:val="bullet"/>
      <w:lvlText w:val="•"/>
      <w:lvlJc w:val="left"/>
      <w:pPr>
        <w:ind w:left="5475" w:hanging="360"/>
      </w:pPr>
      <w:rPr>
        <w:rFonts w:hint="default"/>
      </w:rPr>
    </w:lvl>
  </w:abstractNum>
  <w:abstractNum w:abstractNumId="25" w15:restartNumberingAfterBreak="0">
    <w:nsid w:val="6D0C2F59"/>
    <w:multiLevelType w:val="hybridMultilevel"/>
    <w:tmpl w:val="51128000"/>
    <w:lvl w:ilvl="0" w:tplc="E214948E">
      <w:numFmt w:val="bullet"/>
      <w:lvlText w:val=""/>
      <w:lvlJc w:val="left"/>
      <w:pPr>
        <w:ind w:left="420" w:hanging="309"/>
      </w:pPr>
      <w:rPr>
        <w:rFonts w:ascii="Wingdings" w:eastAsia="Wingdings" w:hAnsi="Wingdings" w:cs="Wingdings" w:hint="default"/>
        <w:w w:val="100"/>
        <w:sz w:val="20"/>
        <w:szCs w:val="20"/>
      </w:rPr>
    </w:lvl>
    <w:lvl w:ilvl="1" w:tplc="9C1C8A5A">
      <w:numFmt w:val="bullet"/>
      <w:lvlText w:val="•"/>
      <w:lvlJc w:val="left"/>
      <w:pPr>
        <w:ind w:left="1037" w:hanging="309"/>
      </w:pPr>
      <w:rPr>
        <w:rFonts w:hint="default"/>
      </w:rPr>
    </w:lvl>
    <w:lvl w:ilvl="2" w:tplc="11289652">
      <w:numFmt w:val="bullet"/>
      <w:lvlText w:val="•"/>
      <w:lvlJc w:val="left"/>
      <w:pPr>
        <w:ind w:left="1654" w:hanging="309"/>
      </w:pPr>
      <w:rPr>
        <w:rFonts w:hint="default"/>
      </w:rPr>
    </w:lvl>
    <w:lvl w:ilvl="3" w:tplc="2ED27976">
      <w:numFmt w:val="bullet"/>
      <w:lvlText w:val="•"/>
      <w:lvlJc w:val="left"/>
      <w:pPr>
        <w:ind w:left="2272" w:hanging="309"/>
      </w:pPr>
      <w:rPr>
        <w:rFonts w:hint="default"/>
      </w:rPr>
    </w:lvl>
    <w:lvl w:ilvl="4" w:tplc="3856C628">
      <w:numFmt w:val="bullet"/>
      <w:lvlText w:val="•"/>
      <w:lvlJc w:val="left"/>
      <w:pPr>
        <w:ind w:left="2889" w:hanging="309"/>
      </w:pPr>
      <w:rPr>
        <w:rFonts w:hint="default"/>
      </w:rPr>
    </w:lvl>
    <w:lvl w:ilvl="5" w:tplc="7B6E8DF2">
      <w:numFmt w:val="bullet"/>
      <w:lvlText w:val="•"/>
      <w:lvlJc w:val="left"/>
      <w:pPr>
        <w:ind w:left="3507" w:hanging="309"/>
      </w:pPr>
      <w:rPr>
        <w:rFonts w:hint="default"/>
      </w:rPr>
    </w:lvl>
    <w:lvl w:ilvl="6" w:tplc="21841A6E">
      <w:numFmt w:val="bullet"/>
      <w:lvlText w:val="•"/>
      <w:lvlJc w:val="left"/>
      <w:pPr>
        <w:ind w:left="4124" w:hanging="309"/>
      </w:pPr>
      <w:rPr>
        <w:rFonts w:hint="default"/>
      </w:rPr>
    </w:lvl>
    <w:lvl w:ilvl="7" w:tplc="582CFD30">
      <w:numFmt w:val="bullet"/>
      <w:lvlText w:val="•"/>
      <w:lvlJc w:val="left"/>
      <w:pPr>
        <w:ind w:left="4741" w:hanging="309"/>
      </w:pPr>
      <w:rPr>
        <w:rFonts w:hint="default"/>
      </w:rPr>
    </w:lvl>
    <w:lvl w:ilvl="8" w:tplc="E8C692FE">
      <w:numFmt w:val="bullet"/>
      <w:lvlText w:val="•"/>
      <w:lvlJc w:val="left"/>
      <w:pPr>
        <w:ind w:left="5359" w:hanging="309"/>
      </w:pPr>
      <w:rPr>
        <w:rFonts w:hint="default"/>
      </w:rPr>
    </w:lvl>
  </w:abstractNum>
  <w:abstractNum w:abstractNumId="26" w15:restartNumberingAfterBreak="0">
    <w:nsid w:val="7091297F"/>
    <w:multiLevelType w:val="hybridMultilevel"/>
    <w:tmpl w:val="66123980"/>
    <w:lvl w:ilvl="0" w:tplc="4CB419C4">
      <w:numFmt w:val="bullet"/>
      <w:lvlText w:val=""/>
      <w:lvlJc w:val="left"/>
      <w:pPr>
        <w:ind w:left="420" w:hanging="309"/>
      </w:pPr>
      <w:rPr>
        <w:rFonts w:ascii="Wingdings" w:eastAsia="Wingdings" w:hAnsi="Wingdings" w:cs="Wingdings" w:hint="default"/>
        <w:w w:val="100"/>
        <w:sz w:val="20"/>
        <w:szCs w:val="20"/>
      </w:rPr>
    </w:lvl>
    <w:lvl w:ilvl="1" w:tplc="ECC870A6">
      <w:numFmt w:val="bullet"/>
      <w:lvlText w:val="•"/>
      <w:lvlJc w:val="left"/>
      <w:pPr>
        <w:ind w:left="1037" w:hanging="309"/>
      </w:pPr>
      <w:rPr>
        <w:rFonts w:hint="default"/>
      </w:rPr>
    </w:lvl>
    <w:lvl w:ilvl="2" w:tplc="F4F29782">
      <w:numFmt w:val="bullet"/>
      <w:lvlText w:val="•"/>
      <w:lvlJc w:val="left"/>
      <w:pPr>
        <w:ind w:left="1654" w:hanging="309"/>
      </w:pPr>
      <w:rPr>
        <w:rFonts w:hint="default"/>
      </w:rPr>
    </w:lvl>
    <w:lvl w:ilvl="3" w:tplc="E2AECA50">
      <w:numFmt w:val="bullet"/>
      <w:lvlText w:val="•"/>
      <w:lvlJc w:val="left"/>
      <w:pPr>
        <w:ind w:left="2272" w:hanging="309"/>
      </w:pPr>
      <w:rPr>
        <w:rFonts w:hint="default"/>
      </w:rPr>
    </w:lvl>
    <w:lvl w:ilvl="4" w:tplc="FE386E96">
      <w:numFmt w:val="bullet"/>
      <w:lvlText w:val="•"/>
      <w:lvlJc w:val="left"/>
      <w:pPr>
        <w:ind w:left="2889" w:hanging="309"/>
      </w:pPr>
      <w:rPr>
        <w:rFonts w:hint="default"/>
      </w:rPr>
    </w:lvl>
    <w:lvl w:ilvl="5" w:tplc="EFF2D95C">
      <w:numFmt w:val="bullet"/>
      <w:lvlText w:val="•"/>
      <w:lvlJc w:val="left"/>
      <w:pPr>
        <w:ind w:left="3507" w:hanging="309"/>
      </w:pPr>
      <w:rPr>
        <w:rFonts w:hint="default"/>
      </w:rPr>
    </w:lvl>
    <w:lvl w:ilvl="6" w:tplc="4E2A351E">
      <w:numFmt w:val="bullet"/>
      <w:lvlText w:val="•"/>
      <w:lvlJc w:val="left"/>
      <w:pPr>
        <w:ind w:left="4124" w:hanging="309"/>
      </w:pPr>
      <w:rPr>
        <w:rFonts w:hint="default"/>
      </w:rPr>
    </w:lvl>
    <w:lvl w:ilvl="7" w:tplc="30106320">
      <w:numFmt w:val="bullet"/>
      <w:lvlText w:val="•"/>
      <w:lvlJc w:val="left"/>
      <w:pPr>
        <w:ind w:left="4741" w:hanging="309"/>
      </w:pPr>
      <w:rPr>
        <w:rFonts w:hint="default"/>
      </w:rPr>
    </w:lvl>
    <w:lvl w:ilvl="8" w:tplc="53288546">
      <w:numFmt w:val="bullet"/>
      <w:lvlText w:val="•"/>
      <w:lvlJc w:val="left"/>
      <w:pPr>
        <w:ind w:left="5359" w:hanging="309"/>
      </w:pPr>
      <w:rPr>
        <w:rFonts w:hint="default"/>
      </w:rPr>
    </w:lvl>
  </w:abstractNum>
  <w:num w:numId="1">
    <w:abstractNumId w:val="6"/>
  </w:num>
  <w:num w:numId="2">
    <w:abstractNumId w:val="17"/>
  </w:num>
  <w:num w:numId="3">
    <w:abstractNumId w:val="24"/>
  </w:num>
  <w:num w:numId="4">
    <w:abstractNumId w:val="9"/>
  </w:num>
  <w:num w:numId="5">
    <w:abstractNumId w:val="13"/>
  </w:num>
  <w:num w:numId="6">
    <w:abstractNumId w:val="21"/>
  </w:num>
  <w:num w:numId="7">
    <w:abstractNumId w:val="15"/>
  </w:num>
  <w:num w:numId="8">
    <w:abstractNumId w:val="11"/>
  </w:num>
  <w:num w:numId="9">
    <w:abstractNumId w:val="19"/>
  </w:num>
  <w:num w:numId="10">
    <w:abstractNumId w:val="26"/>
  </w:num>
  <w:num w:numId="11">
    <w:abstractNumId w:val="12"/>
  </w:num>
  <w:num w:numId="12">
    <w:abstractNumId w:val="20"/>
  </w:num>
  <w:num w:numId="13">
    <w:abstractNumId w:val="25"/>
  </w:num>
  <w:num w:numId="14">
    <w:abstractNumId w:val="18"/>
  </w:num>
  <w:num w:numId="15">
    <w:abstractNumId w:val="0"/>
  </w:num>
  <w:num w:numId="16">
    <w:abstractNumId w:val="5"/>
  </w:num>
  <w:num w:numId="17">
    <w:abstractNumId w:val="23"/>
  </w:num>
  <w:num w:numId="18">
    <w:abstractNumId w:val="1"/>
  </w:num>
  <w:num w:numId="19">
    <w:abstractNumId w:val="16"/>
  </w:num>
  <w:num w:numId="20">
    <w:abstractNumId w:val="10"/>
  </w:num>
  <w:num w:numId="21">
    <w:abstractNumId w:val="2"/>
  </w:num>
  <w:num w:numId="22">
    <w:abstractNumId w:val="8"/>
  </w:num>
  <w:num w:numId="23">
    <w:abstractNumId w:val="3"/>
  </w:num>
  <w:num w:numId="24">
    <w:abstractNumId w:val="7"/>
  </w:num>
  <w:num w:numId="25">
    <w:abstractNumId w:val="14"/>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65"/>
    <w:rsid w:val="00107280"/>
    <w:rsid w:val="00260865"/>
    <w:rsid w:val="002672A2"/>
    <w:rsid w:val="002B3EE9"/>
    <w:rsid w:val="0032352B"/>
    <w:rsid w:val="0034606A"/>
    <w:rsid w:val="004330DA"/>
    <w:rsid w:val="00542B2C"/>
    <w:rsid w:val="005A20FC"/>
    <w:rsid w:val="007460BC"/>
    <w:rsid w:val="00856514"/>
    <w:rsid w:val="008D4A09"/>
    <w:rsid w:val="00A3212F"/>
    <w:rsid w:val="00C823B0"/>
    <w:rsid w:val="00DF47DE"/>
    <w:rsid w:val="00E764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8408"/>
  <w15:chartTrackingRefBased/>
  <w15:docId w15:val="{254F79CA-876E-43A8-9FDC-D83CDCD5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0865"/>
    <w:pPr>
      <w:widowControl w:val="0"/>
      <w:autoSpaceDE w:val="0"/>
      <w:autoSpaceDN w:val="0"/>
      <w:spacing w:after="0" w:line="240" w:lineRule="auto"/>
    </w:pPr>
    <w:rPr>
      <w:rFonts w:ascii="Calibri" w:eastAsia="Calibri" w:hAnsi="Calibri" w:cs="Calibri"/>
      <w:lang w:val="en-US"/>
    </w:rPr>
  </w:style>
  <w:style w:type="paragraph" w:styleId="Nagwek1">
    <w:name w:val="heading 1"/>
    <w:basedOn w:val="Normalny"/>
    <w:link w:val="Nagwek1Znak"/>
    <w:uiPriority w:val="9"/>
    <w:qFormat/>
    <w:rsid w:val="00260865"/>
    <w:pPr>
      <w:ind w:left="1950"/>
      <w:outlineLvl w:val="0"/>
    </w:pPr>
    <w:rPr>
      <w:rFonts w:ascii="Times New Roman" w:eastAsia="Times New Roman" w:hAnsi="Times New Roman" w:cs="Times New Roman"/>
      <w:sz w:val="21"/>
      <w:szCs w:val="21"/>
    </w:rPr>
  </w:style>
  <w:style w:type="paragraph" w:styleId="Nagwek4">
    <w:name w:val="heading 4"/>
    <w:basedOn w:val="Normalny"/>
    <w:next w:val="Normalny"/>
    <w:link w:val="Nagwek4Znak"/>
    <w:uiPriority w:val="9"/>
    <w:semiHidden/>
    <w:unhideWhenUsed/>
    <w:qFormat/>
    <w:rsid w:val="00260865"/>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60865"/>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60865"/>
    <w:rPr>
      <w:rFonts w:ascii="Times New Roman" w:eastAsia="Times New Roman" w:hAnsi="Times New Roman" w:cs="Times New Roman"/>
      <w:sz w:val="21"/>
      <w:szCs w:val="21"/>
      <w:lang w:val="en-US"/>
    </w:rPr>
  </w:style>
  <w:style w:type="character" w:customStyle="1" w:styleId="Nagwek4Znak">
    <w:name w:val="Nagłówek 4 Znak"/>
    <w:basedOn w:val="Domylnaczcionkaakapitu"/>
    <w:link w:val="Nagwek4"/>
    <w:uiPriority w:val="9"/>
    <w:semiHidden/>
    <w:rsid w:val="00260865"/>
    <w:rPr>
      <w:rFonts w:asciiTheme="majorHAnsi" w:eastAsiaTheme="majorEastAsia" w:hAnsiTheme="majorHAnsi" w:cstheme="majorBidi"/>
      <w:i/>
      <w:iCs/>
      <w:color w:val="2F5496" w:themeColor="accent1" w:themeShade="BF"/>
      <w:lang w:val="en-US"/>
    </w:rPr>
  </w:style>
  <w:style w:type="character" w:customStyle="1" w:styleId="Nagwek5Znak">
    <w:name w:val="Nagłówek 5 Znak"/>
    <w:basedOn w:val="Domylnaczcionkaakapitu"/>
    <w:link w:val="Nagwek5"/>
    <w:uiPriority w:val="9"/>
    <w:semiHidden/>
    <w:rsid w:val="00260865"/>
    <w:rPr>
      <w:rFonts w:asciiTheme="majorHAnsi" w:eastAsiaTheme="majorEastAsia" w:hAnsiTheme="majorHAnsi" w:cstheme="majorBidi"/>
      <w:color w:val="2F5496" w:themeColor="accent1" w:themeShade="BF"/>
      <w:lang w:val="en-US"/>
    </w:rPr>
  </w:style>
  <w:style w:type="table" w:customStyle="1" w:styleId="TableNormal">
    <w:name w:val="Table Normal"/>
    <w:uiPriority w:val="2"/>
    <w:semiHidden/>
    <w:unhideWhenUsed/>
    <w:qFormat/>
    <w:rsid w:val="002608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60865"/>
    <w:rPr>
      <w:sz w:val="20"/>
      <w:szCs w:val="20"/>
    </w:rPr>
  </w:style>
  <w:style w:type="character" w:customStyle="1" w:styleId="TekstpodstawowyZnak">
    <w:name w:val="Tekst podstawowy Znak"/>
    <w:basedOn w:val="Domylnaczcionkaakapitu"/>
    <w:link w:val="Tekstpodstawowy"/>
    <w:uiPriority w:val="1"/>
    <w:rsid w:val="00260865"/>
    <w:rPr>
      <w:rFonts w:ascii="Calibri" w:eastAsia="Calibri" w:hAnsi="Calibri" w:cs="Calibri"/>
      <w:sz w:val="20"/>
      <w:szCs w:val="20"/>
      <w:lang w:val="en-US"/>
    </w:rPr>
  </w:style>
  <w:style w:type="paragraph" w:styleId="Akapitzlist">
    <w:name w:val="List Paragraph"/>
    <w:basedOn w:val="Normalny"/>
    <w:uiPriority w:val="1"/>
    <w:qFormat/>
    <w:rsid w:val="00260865"/>
    <w:pPr>
      <w:ind w:left="836" w:hanging="360"/>
    </w:pPr>
  </w:style>
  <w:style w:type="paragraph" w:customStyle="1" w:styleId="TableParagraph">
    <w:name w:val="Table Paragraph"/>
    <w:basedOn w:val="Normalny"/>
    <w:uiPriority w:val="1"/>
    <w:qFormat/>
    <w:rsid w:val="00260865"/>
    <w:pPr>
      <w:spacing w:before="30"/>
      <w:ind w:left="420"/>
    </w:pPr>
  </w:style>
  <w:style w:type="paragraph" w:styleId="Nagwek">
    <w:name w:val="header"/>
    <w:basedOn w:val="Normalny"/>
    <w:link w:val="NagwekZnak"/>
    <w:uiPriority w:val="99"/>
    <w:unhideWhenUsed/>
    <w:rsid w:val="00260865"/>
    <w:pPr>
      <w:tabs>
        <w:tab w:val="center" w:pos="4536"/>
        <w:tab w:val="right" w:pos="9072"/>
      </w:tabs>
    </w:pPr>
  </w:style>
  <w:style w:type="character" w:customStyle="1" w:styleId="NagwekZnak">
    <w:name w:val="Nagłówek Znak"/>
    <w:basedOn w:val="Domylnaczcionkaakapitu"/>
    <w:link w:val="Nagwek"/>
    <w:uiPriority w:val="99"/>
    <w:rsid w:val="00260865"/>
    <w:rPr>
      <w:rFonts w:ascii="Calibri" w:eastAsia="Calibri" w:hAnsi="Calibri" w:cs="Calibri"/>
      <w:lang w:val="en-US"/>
    </w:rPr>
  </w:style>
  <w:style w:type="paragraph" w:styleId="Stopka">
    <w:name w:val="footer"/>
    <w:basedOn w:val="Normalny"/>
    <w:link w:val="StopkaZnak"/>
    <w:uiPriority w:val="99"/>
    <w:unhideWhenUsed/>
    <w:rsid w:val="00260865"/>
    <w:pPr>
      <w:tabs>
        <w:tab w:val="center" w:pos="4536"/>
        <w:tab w:val="right" w:pos="9072"/>
      </w:tabs>
    </w:pPr>
  </w:style>
  <w:style w:type="character" w:customStyle="1" w:styleId="StopkaZnak">
    <w:name w:val="Stopka Znak"/>
    <w:basedOn w:val="Domylnaczcionkaakapitu"/>
    <w:link w:val="Stopka"/>
    <w:uiPriority w:val="99"/>
    <w:rsid w:val="00260865"/>
    <w:rPr>
      <w:rFonts w:ascii="Calibri" w:eastAsia="Calibri" w:hAnsi="Calibri" w:cs="Calibri"/>
      <w:lang w:val="en-US"/>
    </w:rPr>
  </w:style>
  <w:style w:type="paragraph" w:styleId="Bezodstpw">
    <w:name w:val="No Spacing"/>
    <w:autoRedefine/>
    <w:uiPriority w:val="1"/>
    <w:qFormat/>
    <w:rsid w:val="00A3212F"/>
    <w:pPr>
      <w:spacing w:before="120" w:after="0" w:line="240" w:lineRule="auto"/>
      <w:jc w:val="center"/>
    </w:pPr>
    <w:rPr>
      <w:rFonts w:eastAsia="Calibri" w:cstheme="minorHAnsi"/>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3624</Words>
  <Characters>21749</Characters>
  <Application>Microsoft Office Word</Application>
  <DocSecurity>0</DocSecurity>
  <Lines>181</Lines>
  <Paragraphs>50</Paragraphs>
  <ScaleCrop>false</ScaleCrop>
  <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Gąsior</dc:creator>
  <cp:keywords/>
  <dc:description/>
  <cp:lastModifiedBy>Mariusz Cichecki</cp:lastModifiedBy>
  <cp:revision>11</cp:revision>
  <dcterms:created xsi:type="dcterms:W3CDTF">2024-02-13T05:37:00Z</dcterms:created>
  <dcterms:modified xsi:type="dcterms:W3CDTF">2024-02-13T06:03:00Z</dcterms:modified>
</cp:coreProperties>
</file>