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 xml:space="preserve">Tarnów, </w:t>
      </w:r>
      <w:r w:rsidR="00FF6C5F">
        <w:rPr>
          <w:rFonts w:ascii="Times New Roman" w:hAnsi="Times New Roman" w:cs="Times New Roman"/>
          <w:lang w:eastAsia="pl-PL"/>
        </w:rPr>
        <w:t>01</w:t>
      </w:r>
      <w:r w:rsidRPr="00816246">
        <w:rPr>
          <w:rFonts w:ascii="Times New Roman" w:hAnsi="Times New Roman" w:cs="Times New Roman"/>
          <w:lang w:eastAsia="pl-PL"/>
        </w:rPr>
        <w:t>/</w:t>
      </w:r>
      <w:r w:rsidR="00FF6C5F">
        <w:rPr>
          <w:rFonts w:ascii="Times New Roman" w:hAnsi="Times New Roman" w:cs="Times New Roman"/>
          <w:lang w:eastAsia="pl-PL"/>
        </w:rPr>
        <w:t>09</w:t>
      </w:r>
      <w:r w:rsidRPr="00816246">
        <w:rPr>
          <w:rFonts w:ascii="Times New Roman" w:hAnsi="Times New Roman" w:cs="Times New Roman"/>
          <w:lang w:eastAsia="pl-PL"/>
        </w:rPr>
        <w:t>/2023r.</w:t>
      </w: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816246">
        <w:rPr>
          <w:rFonts w:ascii="Times New Roman" w:hAnsi="Times New Roman" w:cs="Times New Roman"/>
          <w:b/>
          <w:bCs/>
          <w:lang w:eastAsia="pl-PL"/>
        </w:rPr>
        <w:t xml:space="preserve">Postępowanie nr </w:t>
      </w:r>
      <w:r w:rsidR="00FF6C5F">
        <w:rPr>
          <w:rFonts w:ascii="Times New Roman" w:hAnsi="Times New Roman" w:cs="Times New Roman"/>
          <w:b/>
          <w:bCs/>
          <w:lang w:eastAsia="pl-PL"/>
        </w:rPr>
        <w:t>52</w:t>
      </w:r>
      <w:r w:rsidRPr="00816246">
        <w:rPr>
          <w:rFonts w:ascii="Times New Roman" w:hAnsi="Times New Roman" w:cs="Times New Roman"/>
          <w:b/>
          <w:bCs/>
          <w:lang w:eastAsia="pl-PL"/>
        </w:rPr>
        <w:t xml:space="preserve">/2023 </w:t>
      </w:r>
    </w:p>
    <w:p w:rsidR="00DB694A" w:rsidRPr="00816246" w:rsidRDefault="00DB694A" w:rsidP="00F7697D">
      <w:pPr>
        <w:rPr>
          <w:rFonts w:ascii="Times New Roman" w:hAnsi="Times New Roman" w:cs="Times New Roman"/>
        </w:rPr>
      </w:pPr>
    </w:p>
    <w:p w:rsidR="00424F7E" w:rsidRPr="00816246" w:rsidRDefault="00424F7E" w:rsidP="00DB694A">
      <w:pPr>
        <w:jc w:val="center"/>
        <w:rPr>
          <w:rFonts w:ascii="Times New Roman" w:hAnsi="Times New Roman" w:cs="Times New Roman"/>
        </w:rPr>
      </w:pPr>
      <w:r w:rsidRPr="00816246">
        <w:rPr>
          <w:rFonts w:ascii="Times New Roman" w:hAnsi="Times New Roman" w:cs="Times New Roman"/>
        </w:rPr>
        <w:t>Zestawienie z otwarcia ofert</w:t>
      </w:r>
    </w:p>
    <w:p w:rsidR="00424F7E" w:rsidRPr="00FF6C5F" w:rsidRDefault="00424F7E" w:rsidP="00FF6C5F">
      <w:pPr>
        <w:pStyle w:val="Nagwek3"/>
        <w:shd w:val="clear" w:color="auto" w:fill="FFFFFF"/>
        <w:spacing w:before="300" w:after="150"/>
        <w:rPr>
          <w:rFonts w:ascii="Arial" w:eastAsia="Times New Roman" w:hAnsi="Arial" w:cs="Arial"/>
          <w:color w:val="666666"/>
          <w:sz w:val="36"/>
          <w:szCs w:val="36"/>
          <w:lang w:eastAsia="pl-PL"/>
        </w:rPr>
      </w:pPr>
      <w:r w:rsidRPr="00EE4C78">
        <w:rPr>
          <w:rFonts w:ascii="Times New Roman" w:eastAsia="Arial" w:hAnsi="Times New Roman" w:cs="Times New Roman"/>
          <w:b/>
          <w:kern w:val="1"/>
        </w:rPr>
        <w:t>Dotyczy:</w:t>
      </w:r>
      <w:r w:rsidRPr="00EE4C78">
        <w:rPr>
          <w:rFonts w:ascii="Times New Roman" w:eastAsia="Arial" w:hAnsi="Times New Roman" w:cs="Times New Roman"/>
          <w:kern w:val="1"/>
        </w:rPr>
        <w:t xml:space="preserve"> </w:t>
      </w:r>
      <w:r w:rsidR="00FF6C5F" w:rsidRPr="00FF6C5F">
        <w:rPr>
          <w:rFonts w:ascii="Arial" w:eastAsia="Times New Roman" w:hAnsi="Arial" w:cs="Arial"/>
          <w:color w:val="666666"/>
          <w:sz w:val="22"/>
          <w:szCs w:val="22"/>
          <w:lang w:eastAsia="pl-PL"/>
        </w:rPr>
        <w:t>ZAKUP: POMPY INFUZYJNE OBJĘTOŚCIOWE -POMPY STRZYKAWKOWE-NASOFIBEROSKOP- dla Szpitala Wojewódzkiego im. Św. Łukasza SP ZOZ w Tarnowie. (ID 798767)</w:t>
      </w: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>Na podstawie art. 222 ust. 5 ustawy Prawo zamówień publicznych Zamawiający informuje, że:</w:t>
      </w: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 xml:space="preserve">Do upływu terminu składania ofert złożone zostały oraz następnie zostały otwarte następujące oferty: </w:t>
      </w:r>
    </w:p>
    <w:p w:rsidR="00DB694A" w:rsidRPr="00816246" w:rsidRDefault="00DB694A" w:rsidP="00DB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16246">
        <w:rPr>
          <w:rFonts w:ascii="Times New Roman" w:hAnsi="Times New Roman" w:cs="Times New Roman"/>
          <w:lang w:eastAsia="pl-PL"/>
        </w:rPr>
        <w:t>(podać nazwę (firmę) albo imię i nazwisko wykonawcy, adres siedziby lub miejsce prowadzonej działalności gospodarczej albo miejsce zamieszkania wykonawcy, cenę lub koszt)</w:t>
      </w:r>
    </w:p>
    <w:p w:rsidR="00E36542" w:rsidRPr="00816246" w:rsidRDefault="00E36542" w:rsidP="00DB694A">
      <w:pPr>
        <w:rPr>
          <w:rFonts w:ascii="Times New Roman" w:hAnsi="Times New Roman" w:cs="Times New Roman"/>
          <w:b/>
        </w:rPr>
      </w:pPr>
    </w:p>
    <w:p w:rsidR="00D8688C" w:rsidRDefault="00E36542" w:rsidP="00FF6C5F">
      <w:r w:rsidRPr="00816246">
        <w:rPr>
          <w:rFonts w:ascii="Times New Roman" w:hAnsi="Times New Roman" w:cs="Times New Roman"/>
          <w:b/>
        </w:rPr>
        <w:t>01 -</w:t>
      </w:r>
      <w:r w:rsidR="00FF6C5F">
        <w:t xml:space="preserve">Aesculap Chifa Spółka z ograniczoną odpowiedzialnością pełna nazwa Wykonawcy: ul. Tysiąclecia 14, 64-300 Nowy Tomyśl adres Wykonawcy: tel. (0 – 61) 44 22 364. fax. (0 – 61) 44 22 880 . REGON 630002936 NIP 788 00 08 829 KRS 0000094176 www: http:// www.bbraun.pl email: </w:t>
      </w:r>
      <w:hyperlink r:id="rId6" w:history="1">
        <w:r w:rsidR="00FF6C5F" w:rsidRPr="001608D0">
          <w:rPr>
            <w:rStyle w:val="Hipercze"/>
          </w:rPr>
          <w:t>acp_zamowienia.publiczne@bbraun.com</w:t>
        </w:r>
      </w:hyperlink>
    </w:p>
    <w:p w:rsidR="00FF6C5F" w:rsidRDefault="00FF6C5F" w:rsidP="00FF6C5F">
      <w:r>
        <w:t xml:space="preserve">Zakres Nr 1 Oddz. ONKOLOGI KLINICZNEJ (*wpisać, powielić w zależności na ile zakresów Wykonawca składa ofertę) ZAKRES NR 1 (poz.1-2) </w:t>
      </w:r>
    </w:p>
    <w:p w:rsidR="00FF6C5F" w:rsidRDefault="00FF6C5F" w:rsidP="00FF6C5F">
      <w:r>
        <w:t xml:space="preserve">NETTO 74 740,00 PLN BRUTTO 80 719,20 PLN (słownie brutto) osiemdziesiąt tysięcy siedemset dziewiętnaście złotych i 20/100 groszy VAT 8% PLN 5 979,20 (słownie VAT) 8% pięć tysięcy dziewięćset siedemdziesiąt dziewięć złotych i 20/100 groszy </w:t>
      </w:r>
    </w:p>
    <w:p w:rsidR="00FF6C5F" w:rsidRDefault="00FF6C5F" w:rsidP="00FF6C5F">
      <w:r>
        <w:t>Zakres Nr 2 Oddz. CHIR. OGÓLNEJ ZAKRES NR 2 (poz.1-2)</w:t>
      </w:r>
    </w:p>
    <w:p w:rsidR="00FF6C5F" w:rsidRDefault="00FF6C5F" w:rsidP="00FF6C5F">
      <w:r>
        <w:t>NETTO 29 501,00 PLN BRUTTO 31 861,23 PLN 2 (słownie brutto) trzydzieści jeden tysięcy osiemset sześćdziesiąt jeden złotych i 23/100 groszy VAT 8% PLN 2 360,00 VAT 23% PLN 00 i 0,23 (słownie VAT) 8% dwa tysiące trzysta sześćdziesiąt złotych i 00/100 groszy (słownie VAT)23% dwadzieścia trzy grosze</w:t>
      </w:r>
    </w:p>
    <w:p w:rsidR="00FF6C5F" w:rsidRDefault="00FF6C5F" w:rsidP="00FF6C5F">
      <w:r>
        <w:t>Oferowany termin dostawy, Zakres nr 1- wynosi dni 30 Zakres nr 2- wynosi dni 40</w:t>
      </w:r>
    </w:p>
    <w:p w:rsidR="00FF6C5F" w:rsidRDefault="00FF6C5F" w:rsidP="00FF6C5F"/>
    <w:p w:rsidR="00FF6C5F" w:rsidRPr="00816246" w:rsidRDefault="00FF6C5F" w:rsidP="00FF6C5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E4C78" w:rsidRDefault="00B86301" w:rsidP="00FF6C5F">
      <w:r w:rsidRPr="00EE4C78">
        <w:rPr>
          <w:rFonts w:ascii="Times New Roman" w:hAnsi="Times New Roman" w:cs="Times New Roman"/>
          <w:b/>
        </w:rPr>
        <w:t xml:space="preserve">02 – </w:t>
      </w:r>
      <w:r w:rsidR="00FF6C5F">
        <w:t xml:space="preserve">Medicus Sp. z o. o. pełna nazwa Wykonawcy pl. Strzelecki 24, 50-224 Wrocław adres Wykonawcy: tel. (0 – 71) 34 72 100 fax. (0 – 71) 34 72 111 REGON 930957985 NIP 8961017023 KRS 0000685093 www: http://medicus.com.pl email: </w:t>
      </w:r>
      <w:hyperlink r:id="rId7" w:history="1">
        <w:r w:rsidR="00FF6C5F" w:rsidRPr="001608D0">
          <w:rPr>
            <w:rStyle w:val="Hipercze"/>
          </w:rPr>
          <w:t>ws@medicus.com.pl</w:t>
        </w:r>
      </w:hyperlink>
    </w:p>
    <w:p w:rsidR="00FF6C5F" w:rsidRDefault="00FF6C5F" w:rsidP="00FF6C5F">
      <w:r>
        <w:t xml:space="preserve">Zakres Nr 3 (*wpisać, powielić w zależności na ile zakresów Wykonawca składa ofertę) </w:t>
      </w:r>
    </w:p>
    <w:p w:rsidR="00FF6C5F" w:rsidRDefault="00FF6C5F" w:rsidP="00FF6C5F">
      <w:r>
        <w:t>NETTO 31 673,00 PLN BRUTTO 34 206,84 PLN (słownie brutto) trzydzieści cztery tysiące dwieście sześć złotych i 84/100 VAT 2533,84 PLN (słownie VAT) dwa tysiące pięćset trzydzieści trzy złote i 84/100</w:t>
      </w:r>
    </w:p>
    <w:p w:rsidR="00FF6C5F" w:rsidRPr="00816246" w:rsidRDefault="00FF6C5F" w:rsidP="00FF6C5F">
      <w:pPr>
        <w:rPr>
          <w:rFonts w:ascii="Times New Roman" w:hAnsi="Times New Roman" w:cs="Times New Roman"/>
        </w:rPr>
      </w:pPr>
      <w:r>
        <w:t>Oferowany termin dostawy, Zakres nr 3 - wynosi dni 90 dni</w:t>
      </w:r>
    </w:p>
    <w:p w:rsidR="001720FD" w:rsidRPr="00816246" w:rsidRDefault="00DB694A" w:rsidP="00DB694A">
      <w:pPr>
        <w:rPr>
          <w:rFonts w:ascii="Times New Roman" w:hAnsi="Times New Roman" w:cs="Times New Roman"/>
        </w:rPr>
      </w:pPr>
      <w:r w:rsidRPr="00816246">
        <w:rPr>
          <w:rFonts w:ascii="Times New Roman" w:hAnsi="Times New Roman" w:cs="Times New Roman"/>
        </w:rPr>
        <w:t>Sporz. Małgorzata Jacher</w:t>
      </w:r>
    </w:p>
    <w:sectPr w:rsidR="001720FD" w:rsidRPr="0081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55" w:rsidRDefault="00061155" w:rsidP="003E0F19">
      <w:pPr>
        <w:spacing w:after="0" w:line="240" w:lineRule="auto"/>
      </w:pPr>
      <w:r>
        <w:separator/>
      </w:r>
    </w:p>
  </w:endnote>
  <w:endnote w:type="continuationSeparator" w:id="0">
    <w:p w:rsidR="00061155" w:rsidRDefault="00061155" w:rsidP="003E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55" w:rsidRDefault="00061155" w:rsidP="003E0F19">
      <w:pPr>
        <w:spacing w:after="0" w:line="240" w:lineRule="auto"/>
      </w:pPr>
      <w:r>
        <w:separator/>
      </w:r>
    </w:p>
  </w:footnote>
  <w:footnote w:type="continuationSeparator" w:id="0">
    <w:p w:rsidR="00061155" w:rsidRDefault="00061155" w:rsidP="003E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7E"/>
    <w:rsid w:val="00061155"/>
    <w:rsid w:val="00195D2C"/>
    <w:rsid w:val="001D215E"/>
    <w:rsid w:val="001E0EF3"/>
    <w:rsid w:val="0033743C"/>
    <w:rsid w:val="003E0F19"/>
    <w:rsid w:val="00424F7E"/>
    <w:rsid w:val="004D5245"/>
    <w:rsid w:val="006C0882"/>
    <w:rsid w:val="00703CCF"/>
    <w:rsid w:val="00774FB2"/>
    <w:rsid w:val="00816246"/>
    <w:rsid w:val="00896FE2"/>
    <w:rsid w:val="009E7516"/>
    <w:rsid w:val="00A30F22"/>
    <w:rsid w:val="00A43E37"/>
    <w:rsid w:val="00AE1FD7"/>
    <w:rsid w:val="00B86301"/>
    <w:rsid w:val="00D8688C"/>
    <w:rsid w:val="00DB694A"/>
    <w:rsid w:val="00E36542"/>
    <w:rsid w:val="00E90665"/>
    <w:rsid w:val="00EA32B7"/>
    <w:rsid w:val="00EE4C78"/>
    <w:rsid w:val="00EE603D"/>
    <w:rsid w:val="00F7697D"/>
    <w:rsid w:val="00F875E3"/>
    <w:rsid w:val="00FB09FC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2F06-F0C8-4250-AF75-FA3093A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7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F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4A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36542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F19"/>
  </w:style>
  <w:style w:type="paragraph" w:styleId="Stopka">
    <w:name w:val="footer"/>
    <w:basedOn w:val="Normalny"/>
    <w:link w:val="StopkaZnak"/>
    <w:uiPriority w:val="99"/>
    <w:unhideWhenUsed/>
    <w:rsid w:val="003E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F19"/>
  </w:style>
  <w:style w:type="character" w:customStyle="1" w:styleId="Nagwek3Znak">
    <w:name w:val="Nagłówek 3 Znak"/>
    <w:basedOn w:val="Domylnaczcionkaakapitu"/>
    <w:link w:val="Nagwek3"/>
    <w:uiPriority w:val="9"/>
    <w:rsid w:val="003E0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s@medicus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p_zamowienia.publiczne@bbrau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3</cp:revision>
  <cp:lastPrinted>2023-09-01T08:40:00Z</cp:lastPrinted>
  <dcterms:created xsi:type="dcterms:W3CDTF">2023-09-01T08:32:00Z</dcterms:created>
  <dcterms:modified xsi:type="dcterms:W3CDTF">2023-09-01T08:40:00Z</dcterms:modified>
</cp:coreProperties>
</file>