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1E589" w14:textId="471CE7DD" w:rsidR="00BF1652" w:rsidRPr="004D3F59" w:rsidRDefault="00BF1652" w:rsidP="00BF1652">
      <w:pPr>
        <w:jc w:val="right"/>
        <w:rPr>
          <w:rFonts w:asciiTheme="minorHAnsi" w:hAnsiTheme="minorHAnsi" w:cstheme="minorHAnsi"/>
          <w:sz w:val="22"/>
        </w:rPr>
      </w:pPr>
      <w:r w:rsidRPr="004D3F59">
        <w:rPr>
          <w:rFonts w:asciiTheme="minorHAnsi" w:hAnsiTheme="minorHAnsi" w:cstheme="minorHAnsi"/>
          <w:sz w:val="22"/>
        </w:rPr>
        <w:t xml:space="preserve">Żyrardów, dn. </w:t>
      </w:r>
      <w:r w:rsidR="00DA224A">
        <w:rPr>
          <w:rFonts w:asciiTheme="minorHAnsi" w:hAnsiTheme="minorHAnsi" w:cstheme="minorHAnsi"/>
          <w:sz w:val="22"/>
        </w:rPr>
        <w:t>21</w:t>
      </w:r>
      <w:r w:rsidRPr="004D3F59">
        <w:rPr>
          <w:rFonts w:asciiTheme="minorHAnsi" w:hAnsiTheme="minorHAnsi" w:cstheme="minorHAnsi"/>
          <w:sz w:val="22"/>
        </w:rPr>
        <w:t>.</w:t>
      </w:r>
      <w:r w:rsidR="006106DB" w:rsidRPr="004D3F59">
        <w:rPr>
          <w:rFonts w:asciiTheme="minorHAnsi" w:hAnsiTheme="minorHAnsi" w:cstheme="minorHAnsi"/>
          <w:sz w:val="22"/>
        </w:rPr>
        <w:t>08</w:t>
      </w:r>
      <w:r w:rsidRPr="004D3F59">
        <w:rPr>
          <w:rFonts w:asciiTheme="minorHAnsi" w:hAnsiTheme="minorHAnsi" w:cstheme="minorHAnsi"/>
          <w:sz w:val="22"/>
        </w:rPr>
        <w:t>.2024 r.</w:t>
      </w:r>
    </w:p>
    <w:p w14:paraId="0015AF12" w14:textId="77777777" w:rsidR="00946F20" w:rsidRPr="004D3F59" w:rsidRDefault="00946F20" w:rsidP="00946F20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5D506FAD" w14:textId="77777777" w:rsidR="004D3F59" w:rsidRDefault="004D3F59" w:rsidP="00946F20">
      <w:pPr>
        <w:rPr>
          <w:rFonts w:asciiTheme="minorHAnsi" w:hAnsiTheme="minorHAnsi" w:cstheme="minorHAnsi"/>
          <w:sz w:val="22"/>
        </w:rPr>
      </w:pPr>
    </w:p>
    <w:p w14:paraId="1C53575D" w14:textId="07534E56" w:rsidR="00BF1652" w:rsidRPr="004D3F59" w:rsidRDefault="00A613BE" w:rsidP="00946F20">
      <w:pPr>
        <w:rPr>
          <w:rFonts w:asciiTheme="minorHAnsi" w:hAnsiTheme="minorHAnsi" w:cstheme="minorHAnsi"/>
          <w:sz w:val="22"/>
        </w:rPr>
      </w:pPr>
      <w:r w:rsidRPr="004D3F59">
        <w:rPr>
          <w:rFonts w:asciiTheme="minorHAnsi" w:hAnsiTheme="minorHAnsi" w:cstheme="minorHAnsi"/>
          <w:sz w:val="22"/>
        </w:rPr>
        <w:t xml:space="preserve">Nr postępowania: </w:t>
      </w:r>
      <w:r w:rsidR="00946F20" w:rsidRPr="004D3F59">
        <w:rPr>
          <w:rFonts w:asciiTheme="minorHAnsi" w:hAnsiTheme="minorHAnsi" w:cstheme="minorHAnsi"/>
          <w:sz w:val="22"/>
        </w:rPr>
        <w:t>ZP.5S.TW.2024</w:t>
      </w:r>
    </w:p>
    <w:p w14:paraId="2AD83818" w14:textId="77777777" w:rsidR="00946F20" w:rsidRPr="004D3F59" w:rsidRDefault="00946F20" w:rsidP="00971B56">
      <w:pPr>
        <w:rPr>
          <w:rFonts w:asciiTheme="minorHAnsi" w:hAnsiTheme="minorHAnsi" w:cstheme="minorHAnsi"/>
          <w:sz w:val="22"/>
        </w:rPr>
      </w:pPr>
    </w:p>
    <w:p w14:paraId="43ECAE16" w14:textId="4B725476" w:rsidR="00946F20" w:rsidRPr="004D3F59" w:rsidRDefault="00946F20" w:rsidP="00971B56">
      <w:pPr>
        <w:rPr>
          <w:rFonts w:asciiTheme="minorHAnsi" w:hAnsiTheme="minorHAnsi" w:cstheme="minorHAnsi"/>
          <w:bCs/>
          <w:sz w:val="22"/>
        </w:rPr>
      </w:pPr>
      <w:r w:rsidRPr="004D3F59">
        <w:rPr>
          <w:rFonts w:asciiTheme="minorHAnsi" w:hAnsiTheme="minorHAnsi" w:cstheme="minorHAnsi"/>
          <w:sz w:val="22"/>
        </w:rPr>
        <w:t>Przedsiębiorstwo Gospodarki Komunalnej „Żyrardów</w:t>
      </w:r>
      <w:r w:rsidR="00E625F5" w:rsidRPr="004D3F59">
        <w:rPr>
          <w:rFonts w:asciiTheme="minorHAnsi" w:hAnsiTheme="minorHAnsi" w:cstheme="minorHAnsi"/>
          <w:sz w:val="22"/>
        </w:rPr>
        <w:t>” Sp. z o. o. działając</w:t>
      </w:r>
      <w:r w:rsidRPr="004D3F59">
        <w:rPr>
          <w:rFonts w:asciiTheme="minorHAnsi" w:hAnsiTheme="minorHAnsi" w:cstheme="minorHAnsi"/>
          <w:sz w:val="22"/>
        </w:rPr>
        <w:t xml:space="preserve"> zgodnie z </w:t>
      </w:r>
      <w:r w:rsidRPr="004D3F59">
        <w:rPr>
          <w:rFonts w:asciiTheme="minorHAnsi" w:hAnsiTheme="minorHAnsi" w:cstheme="minorHAnsi"/>
          <w:bCs/>
          <w:sz w:val="22"/>
        </w:rPr>
        <w:t xml:space="preserve">Regulaminem udzielania zamówień sektorowych w Przedsiębiorstwie Gospodarki Komunalnej „Żyrardów” </w:t>
      </w:r>
      <w:r w:rsidR="004D3F59" w:rsidRPr="004D3F59">
        <w:rPr>
          <w:rFonts w:asciiTheme="minorHAnsi" w:hAnsiTheme="minorHAnsi" w:cstheme="minorHAnsi"/>
          <w:bCs/>
          <w:sz w:val="22"/>
        </w:rPr>
        <w:t xml:space="preserve">Sp. z o.o., udziela wyjaśnień </w:t>
      </w:r>
      <w:r w:rsidRPr="004D3F59">
        <w:rPr>
          <w:rFonts w:asciiTheme="minorHAnsi" w:hAnsiTheme="minorHAnsi" w:cstheme="minorHAnsi"/>
          <w:bCs/>
          <w:sz w:val="22"/>
        </w:rPr>
        <w:t xml:space="preserve">w postępowaniu pn.: </w:t>
      </w:r>
      <w:r w:rsidRPr="004D3F59">
        <w:rPr>
          <w:rFonts w:asciiTheme="minorHAnsi" w:hAnsiTheme="minorHAnsi" w:cstheme="minorHAnsi"/>
          <w:b/>
          <w:sz w:val="22"/>
        </w:rPr>
        <w:t>„Projekt i wykonanie modernizacji SUW „Mokra” w Żyrardowie”</w:t>
      </w:r>
      <w:r w:rsidR="00E625F5" w:rsidRPr="004D3F59">
        <w:rPr>
          <w:rFonts w:asciiTheme="minorHAnsi" w:hAnsiTheme="minorHAnsi" w:cstheme="minorHAnsi"/>
          <w:b/>
          <w:sz w:val="22"/>
        </w:rPr>
        <w:t>.</w:t>
      </w:r>
    </w:p>
    <w:p w14:paraId="4E23138C" w14:textId="234F5798" w:rsidR="00946F20" w:rsidRPr="004D3F59" w:rsidRDefault="00946F20" w:rsidP="00971B56">
      <w:pPr>
        <w:rPr>
          <w:rFonts w:asciiTheme="minorHAnsi" w:hAnsiTheme="minorHAnsi" w:cstheme="minorHAnsi"/>
          <w:sz w:val="22"/>
          <w:u w:val="single"/>
        </w:rPr>
      </w:pPr>
      <w:r w:rsidRPr="004D3F59">
        <w:rPr>
          <w:rFonts w:asciiTheme="minorHAnsi" w:hAnsiTheme="minorHAnsi" w:cstheme="minorHAnsi"/>
          <w:sz w:val="22"/>
          <w:u w:val="single"/>
        </w:rPr>
        <w:t>Pytanie 1:</w:t>
      </w:r>
    </w:p>
    <w:p w14:paraId="60851320" w14:textId="77777777" w:rsidR="004D3F59" w:rsidRPr="004D3F59" w:rsidRDefault="004D3F59" w:rsidP="004D3F59">
      <w:pPr>
        <w:rPr>
          <w:rFonts w:asciiTheme="minorHAnsi" w:hAnsiTheme="minorHAnsi" w:cstheme="minorHAnsi"/>
          <w:color w:val="1F497D"/>
          <w:sz w:val="22"/>
          <w:lang w:eastAsia="en-US"/>
        </w:rPr>
      </w:pPr>
      <w:r w:rsidRPr="004D3F59">
        <w:rPr>
          <w:rFonts w:asciiTheme="minorHAnsi" w:hAnsiTheme="minorHAnsi" w:cstheme="minorHAnsi"/>
          <w:sz w:val="22"/>
        </w:rPr>
        <w:t xml:space="preserve">Zwracamy się z prośbą o informację, czy Zamawiający dopuszcza komunikację pomiędzy szafami po </w:t>
      </w:r>
      <w:proofErr w:type="spellStart"/>
      <w:r w:rsidRPr="004D3F59">
        <w:rPr>
          <w:rFonts w:asciiTheme="minorHAnsi" w:hAnsiTheme="minorHAnsi" w:cstheme="minorHAnsi"/>
          <w:sz w:val="22"/>
        </w:rPr>
        <w:t>Modbus</w:t>
      </w:r>
      <w:proofErr w:type="spellEnd"/>
      <w:r w:rsidRPr="004D3F59">
        <w:rPr>
          <w:rFonts w:asciiTheme="minorHAnsi" w:hAnsiTheme="minorHAnsi" w:cstheme="minorHAnsi"/>
          <w:sz w:val="22"/>
        </w:rPr>
        <w:t xml:space="preserve"> TCP/IP zamiast </w:t>
      </w:r>
      <w:proofErr w:type="spellStart"/>
      <w:r w:rsidRPr="004D3F59">
        <w:rPr>
          <w:rFonts w:asciiTheme="minorHAnsi" w:hAnsiTheme="minorHAnsi" w:cstheme="minorHAnsi"/>
          <w:sz w:val="22"/>
        </w:rPr>
        <w:t>Profibus</w:t>
      </w:r>
      <w:proofErr w:type="spellEnd"/>
      <w:r w:rsidRPr="004D3F59">
        <w:rPr>
          <w:rFonts w:asciiTheme="minorHAnsi" w:hAnsiTheme="minorHAnsi" w:cstheme="minorHAnsi"/>
          <w:sz w:val="22"/>
        </w:rPr>
        <w:t>?</w:t>
      </w:r>
    </w:p>
    <w:p w14:paraId="5C76F955" w14:textId="47BC7132" w:rsidR="00946F20" w:rsidRPr="004D3F59" w:rsidRDefault="00946F20" w:rsidP="00946F20">
      <w:pPr>
        <w:rPr>
          <w:rFonts w:asciiTheme="minorHAnsi" w:hAnsiTheme="minorHAnsi" w:cstheme="minorHAnsi"/>
          <w:sz w:val="22"/>
          <w:u w:val="single"/>
        </w:rPr>
      </w:pPr>
      <w:r w:rsidRPr="004D3F59">
        <w:rPr>
          <w:rFonts w:asciiTheme="minorHAnsi" w:hAnsiTheme="minorHAnsi" w:cstheme="minorHAnsi"/>
          <w:sz w:val="22"/>
          <w:u w:val="single"/>
        </w:rPr>
        <w:t>Odpowiedź:</w:t>
      </w:r>
    </w:p>
    <w:p w14:paraId="09940477" w14:textId="47410A6A" w:rsidR="004D3F59" w:rsidRDefault="004D3F59" w:rsidP="004D3F59">
      <w:pPr>
        <w:rPr>
          <w:rFonts w:asciiTheme="minorHAnsi" w:hAnsiTheme="minorHAnsi" w:cstheme="minorHAnsi"/>
          <w:sz w:val="22"/>
        </w:rPr>
      </w:pPr>
      <w:r w:rsidRPr="004D3F59">
        <w:rPr>
          <w:rFonts w:asciiTheme="minorHAnsi" w:hAnsiTheme="minorHAnsi" w:cstheme="minorHAnsi"/>
          <w:sz w:val="22"/>
        </w:rPr>
        <w:t xml:space="preserve">Zamawiający nie dopuszcza zastosowania protokołu </w:t>
      </w:r>
      <w:proofErr w:type="spellStart"/>
      <w:r w:rsidRPr="004D3F59">
        <w:rPr>
          <w:rFonts w:asciiTheme="minorHAnsi" w:hAnsiTheme="minorHAnsi" w:cstheme="minorHAnsi"/>
          <w:sz w:val="22"/>
        </w:rPr>
        <w:t>Modbus</w:t>
      </w:r>
      <w:proofErr w:type="spellEnd"/>
      <w:r w:rsidRPr="004D3F59">
        <w:rPr>
          <w:rFonts w:asciiTheme="minorHAnsi" w:hAnsiTheme="minorHAnsi" w:cstheme="minorHAnsi"/>
          <w:sz w:val="22"/>
        </w:rPr>
        <w:t xml:space="preserve"> TCP/IP w komunikacji między szafami sterowniczymi. </w:t>
      </w:r>
    </w:p>
    <w:p w14:paraId="6DCC384F" w14:textId="58F83AEA" w:rsidR="00DA224A" w:rsidRPr="00DA224A" w:rsidRDefault="00DA224A" w:rsidP="004D3F59">
      <w:pPr>
        <w:rPr>
          <w:rFonts w:asciiTheme="minorHAnsi" w:hAnsiTheme="minorHAnsi" w:cstheme="minorHAnsi"/>
          <w:sz w:val="22"/>
          <w:u w:val="single"/>
        </w:rPr>
      </w:pPr>
      <w:r w:rsidRPr="00DA224A">
        <w:rPr>
          <w:rFonts w:asciiTheme="minorHAnsi" w:hAnsiTheme="minorHAnsi" w:cstheme="minorHAnsi"/>
          <w:sz w:val="22"/>
          <w:u w:val="single"/>
        </w:rPr>
        <w:t>Pytanie 2:</w:t>
      </w:r>
    </w:p>
    <w:p w14:paraId="4A5B0650" w14:textId="77777777" w:rsidR="00DA224A" w:rsidRDefault="00DA224A" w:rsidP="00DA224A">
      <w:pPr>
        <w:rPr>
          <w:rFonts w:asciiTheme="minorHAnsi" w:hAnsiTheme="minorHAnsi" w:cstheme="minorHAnsi"/>
          <w:sz w:val="22"/>
        </w:rPr>
      </w:pPr>
      <w:r w:rsidRPr="00DA224A">
        <w:rPr>
          <w:rFonts w:asciiTheme="minorHAnsi" w:hAnsiTheme="minorHAnsi" w:cstheme="minorHAnsi"/>
          <w:sz w:val="22"/>
        </w:rPr>
        <w:t xml:space="preserve">Zwracamy się z prośbą o informację, czy Zamawiający dopuszcza komunikację pomiędzy szafami po protokole </w:t>
      </w:r>
      <w:proofErr w:type="spellStart"/>
      <w:r w:rsidRPr="00DA224A">
        <w:rPr>
          <w:rFonts w:asciiTheme="minorHAnsi" w:hAnsiTheme="minorHAnsi" w:cstheme="minorHAnsi"/>
          <w:sz w:val="22"/>
        </w:rPr>
        <w:t>Modbus</w:t>
      </w:r>
      <w:proofErr w:type="spellEnd"/>
      <w:r w:rsidRPr="00DA224A">
        <w:rPr>
          <w:rFonts w:asciiTheme="minorHAnsi" w:hAnsiTheme="minorHAnsi" w:cstheme="minorHAnsi"/>
          <w:sz w:val="22"/>
        </w:rPr>
        <w:t xml:space="preserve"> TCP?</w:t>
      </w:r>
    </w:p>
    <w:p w14:paraId="452C5FD2" w14:textId="77777777" w:rsidR="00DA224A" w:rsidRDefault="00DA224A" w:rsidP="00DA224A">
      <w:pPr>
        <w:rPr>
          <w:rFonts w:asciiTheme="minorHAnsi" w:hAnsiTheme="minorHAnsi" w:cstheme="minorHAnsi"/>
          <w:sz w:val="22"/>
          <w:u w:val="single"/>
        </w:rPr>
      </w:pPr>
      <w:r w:rsidRPr="004D3F59">
        <w:rPr>
          <w:rFonts w:asciiTheme="minorHAnsi" w:hAnsiTheme="minorHAnsi" w:cstheme="minorHAnsi"/>
          <w:sz w:val="22"/>
          <w:u w:val="single"/>
        </w:rPr>
        <w:t>Odpowiedź:</w:t>
      </w:r>
    </w:p>
    <w:p w14:paraId="5264C4CB" w14:textId="340D51AA" w:rsidR="00DA224A" w:rsidRPr="00DA224A" w:rsidRDefault="00DA224A" w:rsidP="00DA224A">
      <w:pPr>
        <w:rPr>
          <w:rFonts w:asciiTheme="minorHAnsi" w:hAnsiTheme="minorHAnsi" w:cstheme="minorHAnsi"/>
          <w:sz w:val="22"/>
        </w:rPr>
      </w:pPr>
      <w:r w:rsidRPr="00DA224A">
        <w:rPr>
          <w:rFonts w:asciiTheme="minorHAnsi" w:hAnsiTheme="minorHAnsi" w:cstheme="minorHAnsi"/>
          <w:sz w:val="22"/>
        </w:rPr>
        <w:t>Zamawiający udzielił odpowiedzi na</w:t>
      </w:r>
      <w:r>
        <w:rPr>
          <w:rFonts w:asciiTheme="minorHAnsi" w:hAnsiTheme="minorHAnsi" w:cstheme="minorHAnsi"/>
          <w:sz w:val="22"/>
        </w:rPr>
        <w:t xml:space="preserve"> powyższe</w:t>
      </w:r>
      <w:r w:rsidRPr="00DA224A">
        <w:rPr>
          <w:rFonts w:asciiTheme="minorHAnsi" w:hAnsiTheme="minorHAnsi" w:cstheme="minorHAnsi"/>
          <w:sz w:val="22"/>
        </w:rPr>
        <w:t xml:space="preserve"> pytanie w pytaniu nr 1. </w:t>
      </w:r>
    </w:p>
    <w:p w14:paraId="30945277" w14:textId="77777777" w:rsidR="00DA224A" w:rsidRDefault="00DA224A" w:rsidP="00DA224A">
      <w:pPr>
        <w:spacing w:line="240" w:lineRule="auto"/>
        <w:rPr>
          <w:rFonts w:asciiTheme="minorHAnsi" w:hAnsiTheme="minorHAnsi" w:cstheme="minorHAnsi"/>
          <w:sz w:val="22"/>
        </w:rPr>
      </w:pPr>
    </w:p>
    <w:p w14:paraId="1A63A5EF" w14:textId="210DFC49" w:rsidR="006F0988" w:rsidRPr="004D3F59" w:rsidRDefault="00BF1652" w:rsidP="00DA224A">
      <w:pPr>
        <w:spacing w:line="240" w:lineRule="auto"/>
        <w:jc w:val="right"/>
        <w:rPr>
          <w:rFonts w:asciiTheme="minorHAnsi" w:hAnsiTheme="minorHAnsi" w:cstheme="minorHAnsi"/>
          <w:color w:val="222222"/>
          <w:sz w:val="22"/>
        </w:rPr>
      </w:pPr>
      <w:r w:rsidRPr="004D3F59">
        <w:rPr>
          <w:rFonts w:asciiTheme="minorHAnsi" w:hAnsiTheme="minorHAnsi" w:cstheme="minorHAnsi"/>
          <w:color w:val="222222"/>
          <w:sz w:val="22"/>
        </w:rPr>
        <w:t>Prezes Zarządu</w:t>
      </w:r>
    </w:p>
    <w:p w14:paraId="016AE82F" w14:textId="77777777" w:rsidR="004D3F59" w:rsidRPr="004D3F59" w:rsidRDefault="004D3F59" w:rsidP="00C80C9D">
      <w:pPr>
        <w:jc w:val="right"/>
        <w:rPr>
          <w:rFonts w:asciiTheme="minorHAnsi" w:hAnsiTheme="minorHAnsi" w:cstheme="minorHAnsi"/>
          <w:color w:val="222222"/>
          <w:sz w:val="22"/>
        </w:rPr>
      </w:pPr>
    </w:p>
    <w:p w14:paraId="06351CA1" w14:textId="402FB621" w:rsidR="004D3F59" w:rsidRPr="004D3F59" w:rsidRDefault="004D3F59" w:rsidP="00C80C9D">
      <w:pPr>
        <w:jc w:val="right"/>
        <w:rPr>
          <w:rFonts w:asciiTheme="minorHAnsi" w:hAnsiTheme="minorHAnsi" w:cstheme="minorHAnsi"/>
          <w:color w:val="222222"/>
          <w:sz w:val="22"/>
        </w:rPr>
      </w:pPr>
      <w:r w:rsidRPr="004D3F59">
        <w:rPr>
          <w:rFonts w:asciiTheme="minorHAnsi" w:hAnsiTheme="minorHAnsi" w:cstheme="minorHAnsi"/>
          <w:color w:val="222222"/>
          <w:sz w:val="22"/>
        </w:rPr>
        <w:t>Michał Klonowski</w:t>
      </w:r>
    </w:p>
    <w:p w14:paraId="63696F26" w14:textId="77777777" w:rsidR="006F0988" w:rsidRPr="004D3F59" w:rsidRDefault="006F0988" w:rsidP="00C80C9D">
      <w:pPr>
        <w:jc w:val="right"/>
        <w:rPr>
          <w:rFonts w:asciiTheme="minorHAnsi" w:hAnsiTheme="minorHAnsi" w:cstheme="minorHAnsi"/>
          <w:color w:val="222222"/>
          <w:sz w:val="22"/>
        </w:rPr>
      </w:pPr>
    </w:p>
    <w:p w14:paraId="45970C1A" w14:textId="77777777" w:rsidR="00096531" w:rsidRPr="00D74946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222222"/>
          <w:szCs w:val="24"/>
        </w:rPr>
      </w:pPr>
    </w:p>
    <w:sectPr w:rsidR="00096531" w:rsidRPr="00D74946" w:rsidSect="00C80C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BDED2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2A41F198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5E57C" w14:textId="77777777" w:rsidR="008955FD" w:rsidRDefault="008955FD">
    <w:pPr>
      <w:pStyle w:val="Stopka"/>
    </w:pPr>
  </w:p>
  <w:p w14:paraId="5481947F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C4BF0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7C640" wp14:editId="7DDD7F01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0F9EB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6FEA3085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3700B" w14:textId="77777777" w:rsidR="007B1524" w:rsidRDefault="007B1524">
    <w:pPr>
      <w:pStyle w:val="Nagwek"/>
    </w:pPr>
  </w:p>
  <w:p w14:paraId="297E3F32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3CDBA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41AABB8" wp14:editId="0E3A68EB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459"/>
    <w:multiLevelType w:val="hybridMultilevel"/>
    <w:tmpl w:val="37B8095C"/>
    <w:lvl w:ilvl="0" w:tplc="F86A7BB4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3031"/>
    <w:multiLevelType w:val="hybridMultilevel"/>
    <w:tmpl w:val="0ADC0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952E3"/>
    <w:multiLevelType w:val="hybridMultilevel"/>
    <w:tmpl w:val="1F0C83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0CF"/>
    <w:multiLevelType w:val="hybridMultilevel"/>
    <w:tmpl w:val="0DBC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567B4"/>
    <w:multiLevelType w:val="hybridMultilevel"/>
    <w:tmpl w:val="03FC3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0E9E"/>
    <w:multiLevelType w:val="hybridMultilevel"/>
    <w:tmpl w:val="DEF888FE"/>
    <w:lvl w:ilvl="0" w:tplc="FDDEDF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FD4721"/>
    <w:multiLevelType w:val="hybridMultilevel"/>
    <w:tmpl w:val="4EDC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50B72"/>
    <w:multiLevelType w:val="hybridMultilevel"/>
    <w:tmpl w:val="AF644558"/>
    <w:lvl w:ilvl="0" w:tplc="ED66E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864B9"/>
    <w:multiLevelType w:val="hybridMultilevel"/>
    <w:tmpl w:val="EE1A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F2968"/>
    <w:multiLevelType w:val="hybridMultilevel"/>
    <w:tmpl w:val="104ECE14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4582159"/>
    <w:multiLevelType w:val="multilevel"/>
    <w:tmpl w:val="1CC2AE38"/>
    <w:lvl w:ilvl="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76536F9"/>
    <w:multiLevelType w:val="hybridMultilevel"/>
    <w:tmpl w:val="595C7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D5045"/>
    <w:multiLevelType w:val="hybridMultilevel"/>
    <w:tmpl w:val="37C4BB18"/>
    <w:lvl w:ilvl="0" w:tplc="12FCB718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249802">
      <w:start w:val="1"/>
      <w:numFmt w:val="decimal"/>
      <w:lvlText w:val="%2)"/>
      <w:lvlJc w:val="left"/>
      <w:pPr>
        <w:ind w:left="1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9C9B94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124DB4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A4139C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888AE8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8E2B74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A2FAFA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BC5F1C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39547BD"/>
    <w:multiLevelType w:val="hybridMultilevel"/>
    <w:tmpl w:val="ADBC8C36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55532B2E"/>
    <w:multiLevelType w:val="hybridMultilevel"/>
    <w:tmpl w:val="9A985A8A"/>
    <w:lvl w:ilvl="0" w:tplc="DCB495B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5B95121"/>
    <w:multiLevelType w:val="hybridMultilevel"/>
    <w:tmpl w:val="C196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41DF8"/>
    <w:multiLevelType w:val="hybridMultilevel"/>
    <w:tmpl w:val="9B4E8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8447E"/>
    <w:multiLevelType w:val="hybridMultilevel"/>
    <w:tmpl w:val="5CF4550A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F57322E"/>
    <w:multiLevelType w:val="hybridMultilevel"/>
    <w:tmpl w:val="B2F048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71DAE"/>
    <w:multiLevelType w:val="hybridMultilevel"/>
    <w:tmpl w:val="882217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70A1C"/>
    <w:multiLevelType w:val="hybridMultilevel"/>
    <w:tmpl w:val="C73CD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E0710"/>
    <w:multiLevelType w:val="hybridMultilevel"/>
    <w:tmpl w:val="46AE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</w:num>
  <w:num w:numId="6">
    <w:abstractNumId w:val="0"/>
  </w:num>
  <w:num w:numId="7">
    <w:abstractNumId w:val="5"/>
  </w:num>
  <w:num w:numId="8">
    <w:abstractNumId w:val="17"/>
  </w:num>
  <w:num w:numId="9">
    <w:abstractNumId w:val="11"/>
  </w:num>
  <w:num w:numId="10">
    <w:abstractNumId w:val="15"/>
  </w:num>
  <w:num w:numId="11">
    <w:abstractNumId w:val="13"/>
  </w:num>
  <w:num w:numId="12">
    <w:abstractNumId w:val="9"/>
  </w:num>
  <w:num w:numId="13">
    <w:abstractNumId w:val="19"/>
  </w:num>
  <w:num w:numId="14">
    <w:abstractNumId w:val="2"/>
  </w:num>
  <w:num w:numId="15">
    <w:abstractNumId w:val="18"/>
  </w:num>
  <w:num w:numId="16">
    <w:abstractNumId w:val="4"/>
  </w:num>
  <w:num w:numId="17">
    <w:abstractNumId w:val="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32DE6"/>
    <w:rsid w:val="00096531"/>
    <w:rsid w:val="000B5180"/>
    <w:rsid w:val="000E79B2"/>
    <w:rsid w:val="000F6090"/>
    <w:rsid w:val="00120407"/>
    <w:rsid w:val="001403E5"/>
    <w:rsid w:val="00146C3F"/>
    <w:rsid w:val="00191BD5"/>
    <w:rsid w:val="001B3122"/>
    <w:rsid w:val="001B5AFA"/>
    <w:rsid w:val="001C6555"/>
    <w:rsid w:val="001E5A71"/>
    <w:rsid w:val="00205D90"/>
    <w:rsid w:val="0022256B"/>
    <w:rsid w:val="00225C8E"/>
    <w:rsid w:val="00235474"/>
    <w:rsid w:val="00247A40"/>
    <w:rsid w:val="00257C54"/>
    <w:rsid w:val="00260CC9"/>
    <w:rsid w:val="002B03A3"/>
    <w:rsid w:val="002D61CC"/>
    <w:rsid w:val="003165B4"/>
    <w:rsid w:val="00320444"/>
    <w:rsid w:val="00346E43"/>
    <w:rsid w:val="00373BEA"/>
    <w:rsid w:val="003813B1"/>
    <w:rsid w:val="00381B4B"/>
    <w:rsid w:val="00383CD7"/>
    <w:rsid w:val="00383D69"/>
    <w:rsid w:val="00386D18"/>
    <w:rsid w:val="003E7955"/>
    <w:rsid w:val="003F3DB5"/>
    <w:rsid w:val="004216E3"/>
    <w:rsid w:val="00426B93"/>
    <w:rsid w:val="0046283F"/>
    <w:rsid w:val="004D3F59"/>
    <w:rsid w:val="0050514C"/>
    <w:rsid w:val="005136EB"/>
    <w:rsid w:val="00521386"/>
    <w:rsid w:val="00567D47"/>
    <w:rsid w:val="00596AE1"/>
    <w:rsid w:val="005A26B9"/>
    <w:rsid w:val="005C19A1"/>
    <w:rsid w:val="005D5438"/>
    <w:rsid w:val="005E5F84"/>
    <w:rsid w:val="005F0C35"/>
    <w:rsid w:val="00602BDC"/>
    <w:rsid w:val="006106DB"/>
    <w:rsid w:val="00613786"/>
    <w:rsid w:val="00676EE8"/>
    <w:rsid w:val="006772B3"/>
    <w:rsid w:val="006A2761"/>
    <w:rsid w:val="006B2C58"/>
    <w:rsid w:val="006C470E"/>
    <w:rsid w:val="006F0988"/>
    <w:rsid w:val="007473D4"/>
    <w:rsid w:val="007868C4"/>
    <w:rsid w:val="007B1524"/>
    <w:rsid w:val="007D2818"/>
    <w:rsid w:val="00831D2A"/>
    <w:rsid w:val="00842C86"/>
    <w:rsid w:val="00850253"/>
    <w:rsid w:val="00870897"/>
    <w:rsid w:val="008708F2"/>
    <w:rsid w:val="008955FD"/>
    <w:rsid w:val="008D4B1C"/>
    <w:rsid w:val="008D6627"/>
    <w:rsid w:val="008E24DB"/>
    <w:rsid w:val="00927780"/>
    <w:rsid w:val="009469EC"/>
    <w:rsid w:val="00946F20"/>
    <w:rsid w:val="00957F98"/>
    <w:rsid w:val="00963ECE"/>
    <w:rsid w:val="00970EE4"/>
    <w:rsid w:val="00971B56"/>
    <w:rsid w:val="009D0EBA"/>
    <w:rsid w:val="00A13655"/>
    <w:rsid w:val="00A613BE"/>
    <w:rsid w:val="00AB0131"/>
    <w:rsid w:val="00B01AFA"/>
    <w:rsid w:val="00B20240"/>
    <w:rsid w:val="00B361F3"/>
    <w:rsid w:val="00B80B63"/>
    <w:rsid w:val="00B963EC"/>
    <w:rsid w:val="00BB23F0"/>
    <w:rsid w:val="00BC4CF3"/>
    <w:rsid w:val="00BD19EB"/>
    <w:rsid w:val="00BF1652"/>
    <w:rsid w:val="00C055DB"/>
    <w:rsid w:val="00C214D1"/>
    <w:rsid w:val="00C47A12"/>
    <w:rsid w:val="00C80C9D"/>
    <w:rsid w:val="00C91D62"/>
    <w:rsid w:val="00CD096D"/>
    <w:rsid w:val="00D364DF"/>
    <w:rsid w:val="00D62C56"/>
    <w:rsid w:val="00D66324"/>
    <w:rsid w:val="00D74946"/>
    <w:rsid w:val="00DA224A"/>
    <w:rsid w:val="00DE654A"/>
    <w:rsid w:val="00DE78A2"/>
    <w:rsid w:val="00E144F5"/>
    <w:rsid w:val="00E174D9"/>
    <w:rsid w:val="00E20B95"/>
    <w:rsid w:val="00E625F5"/>
    <w:rsid w:val="00E65C78"/>
    <w:rsid w:val="00E71D3D"/>
    <w:rsid w:val="00E943E7"/>
    <w:rsid w:val="00E94531"/>
    <w:rsid w:val="00EA2A65"/>
    <w:rsid w:val="00EA3E6B"/>
    <w:rsid w:val="00EA6EF7"/>
    <w:rsid w:val="00EB4C5C"/>
    <w:rsid w:val="00EB6AD1"/>
    <w:rsid w:val="00F1590B"/>
    <w:rsid w:val="00F466EC"/>
    <w:rsid w:val="00F76E7F"/>
    <w:rsid w:val="00F77B55"/>
    <w:rsid w:val="00F964D6"/>
    <w:rsid w:val="00FC34C1"/>
    <w:rsid w:val="00FD5500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0464C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,lp1,L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nhideWhenUsed/>
    <w:rsid w:val="005C19A1"/>
    <w:rPr>
      <w:color w:val="0000FF"/>
      <w:u w:val="single"/>
    </w:r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,lp1 Znak"/>
    <w:link w:val="Akapitzlist"/>
    <w:uiPriority w:val="34"/>
    <w:qFormat/>
    <w:locked/>
    <w:rsid w:val="003E7955"/>
    <w:rPr>
      <w:rFonts w:ascii="Myriad Pro" w:hAnsi="Myriad Pro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6B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6B9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6B9"/>
    <w:rPr>
      <w:vertAlign w:val="superscript"/>
    </w:rPr>
  </w:style>
  <w:style w:type="paragraph" w:customStyle="1" w:styleId="Default">
    <w:name w:val="Default"/>
    <w:rsid w:val="008E2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32044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2256B"/>
    <w:pPr>
      <w:spacing w:after="120" w:line="23" w:lineRule="atLeast"/>
      <w:ind w:left="720" w:hanging="153"/>
      <w:jc w:val="both"/>
    </w:pPr>
    <w:rPr>
      <w:rFonts w:ascii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8A616-9560-4060-96BE-0027321A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Paulina Sapińska-Szwed</cp:lastModifiedBy>
  <cp:revision>3</cp:revision>
  <cp:lastPrinted>2024-08-21T05:47:00Z</cp:lastPrinted>
  <dcterms:created xsi:type="dcterms:W3CDTF">2024-08-20T11:57:00Z</dcterms:created>
  <dcterms:modified xsi:type="dcterms:W3CDTF">2024-08-21T05:47:00Z</dcterms:modified>
</cp:coreProperties>
</file>