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E91B3C" w:rsidP="009D7A4A">
      <w:pPr>
        <w:spacing w:line="276" w:lineRule="auto"/>
        <w:rPr>
          <w:noProof/>
          <w:lang w:eastAsia="pl-PL"/>
        </w:rPr>
      </w:pPr>
    </w:p>
    <w:p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91615F">
        <w:rPr>
          <w:sz w:val="24"/>
          <w:szCs w:val="24"/>
        </w:rPr>
        <w:t>02.11.</w:t>
      </w:r>
      <w:r w:rsidR="00B1235E" w:rsidRPr="00CE2C9F">
        <w:rPr>
          <w:sz w:val="24"/>
          <w:szCs w:val="24"/>
        </w:rPr>
        <w:t>2021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:rsidR="00F910AE" w:rsidRPr="00CE2C9F" w:rsidRDefault="00B261D1" w:rsidP="00CE2C9F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766A45" w:rsidRPr="00CE2C9F">
        <w:rPr>
          <w:sz w:val="24"/>
          <w:szCs w:val="24"/>
        </w:rPr>
        <w:t>10</w:t>
      </w:r>
      <w:r w:rsidR="00EC2D49" w:rsidRPr="00CE2C9F">
        <w:rPr>
          <w:sz w:val="24"/>
          <w:szCs w:val="24"/>
        </w:rPr>
        <w:t>1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21</w:t>
      </w:r>
      <w:r w:rsidR="00285D4F" w:rsidRPr="00CE2C9F">
        <w:rPr>
          <w:sz w:val="24"/>
          <w:szCs w:val="24"/>
        </w:rPr>
        <w:t>/ZO</w:t>
      </w:r>
    </w:p>
    <w:p w:rsidR="00907EC9" w:rsidRPr="00CE2C9F" w:rsidRDefault="00907EC9" w:rsidP="00CE2C9F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:rsidR="00F61A8A" w:rsidRPr="005E5524" w:rsidRDefault="00EC2D49" w:rsidP="005E5524">
      <w:pPr>
        <w:pStyle w:val="Default"/>
        <w:shd w:val="clear" w:color="auto" w:fill="BDD6EE" w:themeFill="accent1" w:themeFillTint="66"/>
        <w:spacing w:line="360" w:lineRule="auto"/>
        <w:ind w:left="142"/>
        <w:rPr>
          <w:rFonts w:ascii="Calibri" w:eastAsiaTheme="minorHAnsi" w:hAnsi="Calibri" w:cs="Calibri"/>
          <w:b/>
          <w:bCs/>
          <w:lang w:eastAsia="en-US"/>
        </w:rPr>
      </w:pPr>
      <w:r w:rsidRPr="00CE2C9F">
        <w:rPr>
          <w:rFonts w:ascii="Calibri" w:eastAsiaTheme="minorHAnsi" w:hAnsi="Calibri" w:cs="Calibri"/>
          <w:b/>
          <w:bCs/>
          <w:lang w:eastAsia="en-US"/>
        </w:rPr>
        <w:t xml:space="preserve">ZAKUP WAG PLATFORMOWYCH ORAZ WAG ŁÓŻKOWYCH </w:t>
      </w:r>
      <w:r w:rsidRPr="00CE2C9F">
        <w:rPr>
          <w:rFonts w:ascii="Calibri" w:hAnsi="Calibri" w:cs="Calibri"/>
          <w:b/>
          <w:bCs/>
        </w:rPr>
        <w:t>W RAMACH PROGRAMU „DOSTĘPNOŚĆ PLUS DLA ZDROWIA”</w:t>
      </w:r>
    </w:p>
    <w:p w:rsidR="009D7A4A" w:rsidRPr="00CE2C9F" w:rsidRDefault="009D7A4A" w:rsidP="00CE2C9F">
      <w:pPr>
        <w:spacing w:line="276" w:lineRule="auto"/>
        <w:ind w:left="142"/>
        <w:rPr>
          <w:rFonts w:ascii="Calibri" w:hAnsi="Calibri" w:cs="Calibri"/>
          <w:b/>
          <w:bCs/>
          <w:i/>
          <w:color w:val="000000"/>
          <w:sz w:val="24"/>
          <w:szCs w:val="24"/>
        </w:rPr>
      </w:pPr>
      <w:r w:rsidRPr="00CE2C9F">
        <w:rPr>
          <w:bCs/>
          <w:i/>
          <w:sz w:val="24"/>
          <w:szCs w:val="24"/>
        </w:rPr>
        <w:t>Zakup w ramach realizacji projektu</w:t>
      </w:r>
      <w:r w:rsidR="003A2941">
        <w:rPr>
          <w:bCs/>
          <w:i/>
          <w:sz w:val="24"/>
          <w:szCs w:val="24"/>
        </w:rPr>
        <w:t xml:space="preserve"> (POWR.05.02.00-00-0044/18)</w:t>
      </w:r>
      <w:r w:rsidRPr="00CE2C9F">
        <w:rPr>
          <w:bCs/>
          <w:i/>
          <w:sz w:val="24"/>
          <w:szCs w:val="24"/>
        </w:rPr>
        <w:t xml:space="preserve"> pn. </w:t>
      </w:r>
      <w:r w:rsidRPr="00CE2C9F">
        <w:rPr>
          <w:b/>
          <w:bCs/>
          <w:i/>
          <w:sz w:val="24"/>
          <w:szCs w:val="24"/>
        </w:rPr>
        <w:t>Dostępność Plus dla zdrowia</w:t>
      </w:r>
      <w:r w:rsidRPr="00CE2C9F">
        <w:rPr>
          <w:bCs/>
          <w:i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C2D79" w:rsidRPr="000C6CE7" w:rsidRDefault="009C2D79" w:rsidP="009D7A4A">
      <w:pPr>
        <w:spacing w:after="0" w:line="276" w:lineRule="auto"/>
        <w:ind w:left="709"/>
        <w:rPr>
          <w:b/>
          <w:sz w:val="6"/>
        </w:rPr>
      </w:pPr>
    </w:p>
    <w:p w:rsidR="00901780" w:rsidRPr="000C6CE7" w:rsidRDefault="00901780" w:rsidP="009D7A4A">
      <w:pPr>
        <w:spacing w:after="0" w:line="276" w:lineRule="auto"/>
        <w:ind w:left="567"/>
        <w:rPr>
          <w:b/>
          <w:sz w:val="12"/>
        </w:rPr>
      </w:pPr>
    </w:p>
    <w:p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:rsidR="00907EC9" w:rsidRPr="00CE2C9F" w:rsidRDefault="0042068F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p w:rsidR="00194761" w:rsidRPr="00280E8C" w:rsidRDefault="00194761" w:rsidP="009D7A4A">
      <w:pPr>
        <w:spacing w:after="0" w:line="276" w:lineRule="auto"/>
        <w:ind w:left="709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280E8C" w:rsidTr="00B970D3">
        <w:tc>
          <w:tcPr>
            <w:tcW w:w="906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:rsidR="00B156C6" w:rsidRPr="001C5C03" w:rsidRDefault="00907EC9" w:rsidP="00895E45">
      <w:pPr>
        <w:pStyle w:val="Akapitzlist"/>
        <w:numPr>
          <w:ilvl w:val="1"/>
          <w:numId w:val="2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postępowania w sprawach o</w:t>
      </w:r>
      <w:r w:rsidR="00411DA0" w:rsidRPr="001C5C03">
        <w:rPr>
          <w:sz w:val="24"/>
          <w:szCs w:val="24"/>
        </w:rPr>
        <w:t> </w:t>
      </w:r>
      <w:r w:rsidRPr="001C5C03">
        <w:rPr>
          <w:sz w:val="24"/>
          <w:szCs w:val="24"/>
        </w:rPr>
        <w:t>zamówienia publiczne,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 xml:space="preserve">nr 67/2019 Dyrektora Szpitala Specjalistycznego w Pile im. Stanisława Staszica z dnia 08.05.2019 r. – </w:t>
      </w:r>
      <w:r w:rsidR="00B156C6" w:rsidRPr="001C5C03">
        <w:rPr>
          <w:rFonts w:cstheme="minorHAnsi"/>
          <w:sz w:val="24"/>
          <w:szCs w:val="24"/>
          <w:u w:val="single"/>
        </w:rPr>
        <w:t>za pośrednictwem platformy zakupowej</w:t>
      </w:r>
    </w:p>
    <w:p w:rsidR="00074BDC" w:rsidRPr="00CE2C9F" w:rsidRDefault="00074BDC" w:rsidP="00895E45">
      <w:pPr>
        <w:pStyle w:val="Akapitzlist"/>
        <w:numPr>
          <w:ilvl w:val="1"/>
          <w:numId w:val="22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(Dz.U.2021</w:t>
      </w:r>
      <w:r w:rsidR="005D54B3" w:rsidRPr="00CE2C9F">
        <w:rPr>
          <w:sz w:val="24"/>
          <w:szCs w:val="24"/>
        </w:rPr>
        <w:t xml:space="preserve"> poz.1129 t. j.</w:t>
      </w:r>
      <w:r w:rsidRPr="00CE2C9F">
        <w:rPr>
          <w:sz w:val="24"/>
          <w:szCs w:val="24"/>
        </w:rPr>
        <w:t>)</w:t>
      </w:r>
    </w:p>
    <w:p w:rsidR="00B156C6" w:rsidRDefault="00B156C6" w:rsidP="009D7A4A">
      <w:pPr>
        <w:spacing w:after="0" w:line="276" w:lineRule="auto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</w:pPr>
    </w:p>
    <w:p w:rsidR="00901780" w:rsidRPr="00CE2C9F" w:rsidRDefault="00911434" w:rsidP="00895E45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5A6D14" w:rsidRPr="00CE2C9F">
        <w:rPr>
          <w:bCs/>
          <w:sz w:val="24"/>
          <w:szCs w:val="24"/>
        </w:rPr>
        <w:t>zakup wag platformowych oraz wag łóżkowych</w:t>
      </w:r>
      <w:r w:rsidR="00A925F6" w:rsidRPr="00CE2C9F">
        <w:rPr>
          <w:bCs/>
          <w:sz w:val="24"/>
          <w:szCs w:val="24"/>
        </w:rPr>
        <w:t>.</w:t>
      </w:r>
      <w:r w:rsidR="00B1235E" w:rsidRPr="00CE2C9F">
        <w:rPr>
          <w:bCs/>
          <w:sz w:val="24"/>
          <w:szCs w:val="24"/>
        </w:rPr>
        <w:t xml:space="preserve">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:rsidR="005A6D14" w:rsidRDefault="005A6D14" w:rsidP="00895E45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Zakup w ramach realizacji projektu</w:t>
      </w:r>
      <w:r w:rsidR="00D6525F">
        <w:rPr>
          <w:bCs/>
          <w:sz w:val="24"/>
          <w:szCs w:val="24"/>
        </w:rPr>
        <w:t xml:space="preserve"> </w:t>
      </w:r>
      <w:r w:rsidR="00D6525F">
        <w:rPr>
          <w:bCs/>
          <w:i/>
          <w:sz w:val="24"/>
          <w:szCs w:val="24"/>
        </w:rPr>
        <w:t>(POWR.05.02.00-00-0044/18)</w:t>
      </w:r>
      <w:r w:rsidR="00D6525F" w:rsidRPr="00CE2C9F">
        <w:rPr>
          <w:bCs/>
          <w:i/>
          <w:sz w:val="24"/>
          <w:szCs w:val="24"/>
        </w:rPr>
        <w:t xml:space="preserve"> </w:t>
      </w:r>
      <w:r w:rsidRPr="00CE2C9F">
        <w:rPr>
          <w:bCs/>
          <w:sz w:val="24"/>
          <w:szCs w:val="24"/>
        </w:rPr>
        <w:t xml:space="preserve"> pn. </w:t>
      </w:r>
      <w:r w:rsidRPr="00CE2C9F">
        <w:rPr>
          <w:b/>
          <w:bCs/>
          <w:i/>
          <w:sz w:val="24"/>
          <w:szCs w:val="24"/>
        </w:rPr>
        <w:t>Dostępność Plus dla zdrowia</w:t>
      </w:r>
      <w:r w:rsidRPr="00CE2C9F">
        <w:rPr>
          <w:bCs/>
          <w:sz w:val="24"/>
          <w:szCs w:val="24"/>
        </w:rPr>
        <w:t xml:space="preserve"> PROGRAM OPERACYJNY WIEDZA EDUKACJA ROZWÓJ, przedsięwzięcie pod nazwą: Szpital Specjalistyczny w Pile placówką służby zdrowia bez barier dla osób ze szczególnymi potrzebami (umowa nr UM.SZP.21.2020-00).</w:t>
      </w:r>
    </w:p>
    <w:p w:rsidR="00B52486" w:rsidRPr="00CE2C9F" w:rsidRDefault="00B52486" w:rsidP="00895E45">
      <w:pPr>
        <w:pStyle w:val="Akapitzlist"/>
        <w:numPr>
          <w:ilvl w:val="0"/>
          <w:numId w:val="12"/>
        </w:numPr>
        <w:spacing w:line="276" w:lineRule="auto"/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Kod CPV -42923110-6 wagi</w:t>
      </w:r>
    </w:p>
    <w:p w:rsidR="007C2C3F" w:rsidRDefault="00865ADC" w:rsidP="00895E45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Wykonawca powinien</w:t>
      </w:r>
      <w:r w:rsidR="00A026D3" w:rsidRPr="00CE2C9F">
        <w:rPr>
          <w:bCs/>
          <w:sz w:val="24"/>
          <w:szCs w:val="24"/>
        </w:rPr>
        <w:t xml:space="preserve"> posiadać </w:t>
      </w:r>
      <w:r w:rsidR="00766A45" w:rsidRPr="00CE2C9F">
        <w:rPr>
          <w:bCs/>
          <w:sz w:val="24"/>
          <w:szCs w:val="24"/>
        </w:rPr>
        <w:t xml:space="preserve"> </w:t>
      </w:r>
      <w:r w:rsidR="005A6D14" w:rsidRPr="00CE2C9F">
        <w:rPr>
          <w:bCs/>
          <w:sz w:val="24"/>
          <w:szCs w:val="24"/>
        </w:rPr>
        <w:t>świadectwo legalizacji lub inny dokument potwierdzający legalizację początkową producenta z określonym terminem ważności</w:t>
      </w:r>
      <w:r w:rsidR="00C57DB1" w:rsidRPr="00CE2C9F">
        <w:rPr>
          <w:bCs/>
          <w:sz w:val="24"/>
          <w:szCs w:val="24"/>
        </w:rPr>
        <w:t>.</w:t>
      </w:r>
    </w:p>
    <w:p w:rsidR="00B607F8" w:rsidRPr="00CE2C9F" w:rsidRDefault="00B607F8" w:rsidP="00895E45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Wykonawca zobowiązany jest do przeprowadzenia w siedzibie Zamawiającego szkolenia personelu medycznego oraz technicznego z zakresu obsługi w ramach zakupu urządzenia.</w:t>
      </w:r>
    </w:p>
    <w:p w:rsidR="00C57DB1" w:rsidRPr="00E316F9" w:rsidRDefault="00C57DB1" w:rsidP="00895E45">
      <w:pPr>
        <w:pStyle w:val="Akapitzlist"/>
        <w:numPr>
          <w:ilvl w:val="0"/>
          <w:numId w:val="1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nie</w:t>
      </w:r>
      <w:r w:rsidRPr="00E316F9">
        <w:rPr>
          <w:bCs/>
          <w:sz w:val="24"/>
          <w:szCs w:val="24"/>
        </w:rPr>
        <w:t xml:space="preserve"> dopuszcza składanie ofert częściowych</w:t>
      </w:r>
      <w:r w:rsidR="009B2775">
        <w:rPr>
          <w:bCs/>
          <w:sz w:val="24"/>
          <w:szCs w:val="24"/>
        </w:rPr>
        <w:t>.</w:t>
      </w:r>
    </w:p>
    <w:p w:rsidR="009D7A4A" w:rsidRPr="00E316F9" w:rsidRDefault="009D7A4A" w:rsidP="00895E45">
      <w:pPr>
        <w:pStyle w:val="Akapitzlist"/>
        <w:numPr>
          <w:ilvl w:val="0"/>
          <w:numId w:val="12"/>
        </w:numPr>
        <w:spacing w:after="0" w:line="276" w:lineRule="auto"/>
        <w:ind w:left="709" w:right="-108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postanowienia umowy stanowią załącznik nr 5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E316F9" w:rsidTr="00B970D3">
        <w:tc>
          <w:tcPr>
            <w:tcW w:w="9067" w:type="dxa"/>
            <w:shd w:val="clear" w:color="auto" w:fill="B4C6E7" w:themeFill="accent5" w:themeFillTint="66"/>
          </w:tcPr>
          <w:p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AE4052" w:rsidRPr="00E316F9" w:rsidRDefault="00AE4052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2"/>
        </w:rPr>
      </w:pP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sz w:val="24"/>
          <w:szCs w:val="24"/>
        </w:rPr>
        <w:t>Zamówienie będzie zrealizowane jednorazowo. Termin realizacji do 40 dni od podpisania umowy.</w:t>
      </w: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:rsidR="0075008D" w:rsidRPr="00E316F9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bCs/>
          <w:sz w:val="24"/>
          <w:szCs w:val="24"/>
        </w:rPr>
        <w:t>Miejscem realizacji dostawy jest siedziba Szpitala Specjalistycznego w Pile im. Stanisława Staszica  – Dział Techniki Medycznej w godz. 07:30 do 14:30 od poniedziałku do piątku.</w:t>
      </w:r>
    </w:p>
    <w:p w:rsidR="0075008D" w:rsidRPr="00280E8C" w:rsidRDefault="0075008D" w:rsidP="00895E45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sz w:val="24"/>
          <w:szCs w:val="24"/>
        </w:rPr>
        <w:t>Termin płatności wynosi 60 dni od</w:t>
      </w:r>
      <w:r w:rsidRPr="00280E8C">
        <w:rPr>
          <w:rFonts w:cstheme="minorHAnsi"/>
          <w:sz w:val="24"/>
          <w:szCs w:val="24"/>
        </w:rPr>
        <w:t xml:space="preserve"> daty doręczenia faktury VAT Zamawiającemu.</w:t>
      </w:r>
    </w:p>
    <w:p w:rsidR="00480B26" w:rsidRPr="000C6CE7" w:rsidRDefault="00480B26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:rsidR="00EE4694" w:rsidRPr="00280E8C" w:rsidRDefault="006E06F7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Wypełniony i podpisany </w:t>
      </w:r>
      <w:r w:rsidR="00EE4694" w:rsidRPr="00280E8C">
        <w:rPr>
          <w:rFonts w:cstheme="minorHAnsi"/>
          <w:sz w:val="24"/>
          <w:szCs w:val="24"/>
        </w:rPr>
        <w:t>formularz ofertowy – załącznik nr 1 do zapytania ofertowego;</w:t>
      </w:r>
    </w:p>
    <w:p w:rsidR="00074DCF" w:rsidRPr="00280E8C" w:rsidRDefault="006E06F7" w:rsidP="00895E45">
      <w:pPr>
        <w:pStyle w:val="Akapitzlist"/>
        <w:numPr>
          <w:ilvl w:val="0"/>
          <w:numId w:val="2"/>
        </w:numPr>
        <w:spacing w:after="0"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Wypełniony i podpisany </w:t>
      </w:r>
      <w:r w:rsidR="00074DCF" w:rsidRPr="00280E8C">
        <w:rPr>
          <w:rFonts w:cstheme="minorHAnsi"/>
          <w:sz w:val="24"/>
          <w:szCs w:val="24"/>
        </w:rPr>
        <w:t>formularz cenowy – załącznik nr 2 do zapytania ofertowego;</w:t>
      </w:r>
    </w:p>
    <w:p w:rsidR="00C57DB1" w:rsidRPr="00280E8C" w:rsidRDefault="00C57DB1" w:rsidP="00895E45">
      <w:pPr>
        <w:pStyle w:val="Akapitzlist"/>
        <w:numPr>
          <w:ilvl w:val="0"/>
          <w:numId w:val="2"/>
        </w:numPr>
        <w:spacing w:after="0"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>Wypełniony i podpisany  opis przedmiotu zamówienia</w:t>
      </w:r>
      <w:r w:rsidR="0078208B" w:rsidRPr="00280E8C">
        <w:rPr>
          <w:rFonts w:cstheme="minorHAnsi"/>
          <w:sz w:val="24"/>
          <w:szCs w:val="24"/>
        </w:rPr>
        <w:t xml:space="preserve"> – załącznik nr 3 do zapytania ofertowego;</w:t>
      </w:r>
    </w:p>
    <w:p w:rsidR="0086251A" w:rsidRPr="00280E8C" w:rsidRDefault="0086251A" w:rsidP="00895E45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iCs/>
          <w:sz w:val="24"/>
          <w:szCs w:val="24"/>
        </w:rPr>
        <w:t>aktualny odpis z właściwego rejestru lub z centralnej ewidencji i informacji o działalności gospodarczej,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:rsidR="0086251A" w:rsidRPr="00280E8C" w:rsidRDefault="0086251A" w:rsidP="00895E45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C37891" w:rsidRPr="00280E8C" w:rsidRDefault="002E685C" w:rsidP="00895E45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>p</w:t>
      </w:r>
      <w:r w:rsidR="006E06F7" w:rsidRPr="00280E8C">
        <w:rPr>
          <w:rFonts w:cstheme="minorHAnsi"/>
          <w:sz w:val="24"/>
          <w:szCs w:val="24"/>
        </w:rPr>
        <w:t xml:space="preserve">odpisane </w:t>
      </w:r>
      <w:r w:rsidR="00D609BB" w:rsidRPr="00280E8C">
        <w:rPr>
          <w:rFonts w:cstheme="minorHAnsi"/>
          <w:sz w:val="24"/>
          <w:szCs w:val="24"/>
        </w:rPr>
        <w:t xml:space="preserve">oświadczenie </w:t>
      </w:r>
      <w:r w:rsidR="00766A45" w:rsidRPr="00280E8C">
        <w:rPr>
          <w:rFonts w:cstheme="minorHAnsi"/>
          <w:sz w:val="24"/>
          <w:szCs w:val="24"/>
        </w:rPr>
        <w:t xml:space="preserve">o spełnianiu warunków udziału w postępowaniu </w:t>
      </w:r>
      <w:r w:rsidR="00D609BB" w:rsidRPr="00280E8C">
        <w:rPr>
          <w:rFonts w:cstheme="minorHAnsi"/>
          <w:sz w:val="24"/>
          <w:szCs w:val="24"/>
        </w:rPr>
        <w:t xml:space="preserve">(zał. nr </w:t>
      </w:r>
      <w:r w:rsidR="0078208B" w:rsidRPr="00280E8C">
        <w:rPr>
          <w:rFonts w:cstheme="minorHAnsi"/>
          <w:sz w:val="24"/>
          <w:szCs w:val="24"/>
        </w:rPr>
        <w:t>4</w:t>
      </w:r>
      <w:r w:rsidR="00D609BB" w:rsidRPr="00280E8C">
        <w:rPr>
          <w:rFonts w:cstheme="minorHAnsi"/>
          <w:sz w:val="24"/>
          <w:szCs w:val="24"/>
        </w:rPr>
        <w:t>)</w:t>
      </w:r>
      <w:r w:rsidR="00A27A35" w:rsidRPr="00280E8C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:rsidR="002D468B" w:rsidRDefault="0061299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Wykonawca</w:t>
      </w:r>
      <w:r w:rsidR="00700F63" w:rsidRPr="00C85474">
        <w:rPr>
          <w:sz w:val="24"/>
          <w:szCs w:val="24"/>
        </w:rPr>
        <w:t xml:space="preserve"> może złożyć tylko jedną ofertę,</w:t>
      </w:r>
      <w:r w:rsidRPr="00C85474">
        <w:rPr>
          <w:rFonts w:cstheme="minorHAnsi"/>
          <w:sz w:val="24"/>
          <w:szCs w:val="24"/>
        </w:rPr>
        <w:t xml:space="preserve"> w formie </w:t>
      </w:r>
      <w:r w:rsidR="00B42ABA" w:rsidRPr="00C85474">
        <w:rPr>
          <w:rFonts w:cstheme="minorHAnsi"/>
          <w:sz w:val="24"/>
          <w:szCs w:val="24"/>
        </w:rPr>
        <w:t xml:space="preserve">elektronicznej </w:t>
      </w:r>
      <w:r w:rsidR="00B42ABA" w:rsidRPr="00C85474">
        <w:rPr>
          <w:rFonts w:cstheme="minorHAnsi"/>
          <w:b/>
          <w:sz w:val="24"/>
          <w:szCs w:val="24"/>
        </w:rPr>
        <w:t>(platforma zakupowa)</w:t>
      </w:r>
      <w:r w:rsidR="008E105C" w:rsidRPr="00C85474">
        <w:rPr>
          <w:rFonts w:cstheme="minorHAnsi"/>
          <w:sz w:val="24"/>
          <w:szCs w:val="24"/>
        </w:rPr>
        <w:t xml:space="preserve"> i</w:t>
      </w:r>
      <w:r w:rsidR="00B80941" w:rsidRPr="00C85474">
        <w:rPr>
          <w:rFonts w:cstheme="minorHAnsi"/>
          <w:sz w:val="24"/>
          <w:szCs w:val="24"/>
        </w:rPr>
        <w:t> </w:t>
      </w:r>
      <w:r w:rsidR="00700F63" w:rsidRPr="00C85474">
        <w:rPr>
          <w:rFonts w:cstheme="minorHAnsi"/>
          <w:sz w:val="24"/>
          <w:szCs w:val="24"/>
        </w:rPr>
        <w:t>w</w:t>
      </w:r>
      <w:r w:rsidR="00B80941" w:rsidRPr="00C85474">
        <w:rPr>
          <w:rFonts w:cstheme="minorHAnsi"/>
          <w:sz w:val="24"/>
          <w:szCs w:val="24"/>
        </w:rPr>
        <w:t> </w:t>
      </w:r>
      <w:r w:rsidR="00700F63" w:rsidRPr="00C85474">
        <w:rPr>
          <w:rFonts w:cstheme="minorHAnsi"/>
          <w:sz w:val="24"/>
          <w:szCs w:val="24"/>
        </w:rPr>
        <w:t>języku polskim.</w:t>
      </w:r>
    </w:p>
    <w:p w:rsidR="00D754C8" w:rsidRPr="00C85474" w:rsidRDefault="00D754C8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Wykonawcę.</w:t>
      </w:r>
      <w:r w:rsidRPr="00C85474">
        <w:rPr>
          <w:rFonts w:ascii="Calibri" w:eastAsia="Calibri" w:hAnsi="Calibri"/>
          <w:b/>
          <w:i/>
          <w:color w:val="44546A" w:themeColor="text2"/>
          <w:sz w:val="24"/>
          <w:szCs w:val="24"/>
        </w:rPr>
        <w:t xml:space="preserve"> </w:t>
      </w:r>
      <w:r w:rsidRPr="00C85474">
        <w:rPr>
          <w:sz w:val="24"/>
          <w:szCs w:val="24"/>
        </w:rPr>
        <w:t xml:space="preserve">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:rsidR="002D468B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 xml:space="preserve">, w przypadku powstania jakichkolwiek wątpliwości,zastrzega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:rsidR="002D468B" w:rsidRPr="00C85474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lastRenderedPageBreak/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4259AB" w:rsidRPr="00C85474">
        <w:rPr>
          <w:rFonts w:cstheme="minorHAnsi"/>
          <w:sz w:val="24"/>
          <w:szCs w:val="24"/>
        </w:rPr>
        <w:t>(</w:t>
      </w:r>
      <w:r w:rsidR="004259AB" w:rsidRPr="00C85474">
        <w:rPr>
          <w:rFonts w:cstheme="minorHAnsi"/>
          <w:b/>
          <w:sz w:val="24"/>
          <w:szCs w:val="24"/>
        </w:rPr>
        <w:t>platforma zakupowa).</w:t>
      </w:r>
    </w:p>
    <w:p w:rsidR="004A2828" w:rsidRDefault="005C7F8C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E0DF3" w:rsidRPr="00C85474">
        <w:rPr>
          <w:rFonts w:cstheme="minorHAnsi"/>
          <w:sz w:val="24"/>
          <w:szCs w:val="24"/>
        </w:rPr>
        <w:t>inspektor</w:t>
      </w:r>
      <w:r w:rsidR="004B1E8A" w:rsidRPr="00C85474">
        <w:rPr>
          <w:rFonts w:cstheme="minorHAnsi"/>
          <w:sz w:val="24"/>
          <w:szCs w:val="24"/>
        </w:rPr>
        <w:t xml:space="preserve"> ds. zamówień publicznych Aleksandra Gałażewska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298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:rsidR="00CB6F9D" w:rsidRDefault="00C41238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:rsidR="002471FF" w:rsidRPr="00DC1304" w:rsidRDefault="002471FF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Zamawiający </w:t>
      </w:r>
      <w:r w:rsidRPr="00C85474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:rsidR="002471FF" w:rsidRPr="00DC1304" w:rsidRDefault="002471FF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:rsidR="00A93217" w:rsidRPr="00DC1304" w:rsidRDefault="00A93217" w:rsidP="00895E45">
      <w:pPr>
        <w:pStyle w:val="Akapitzlist"/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5728C4">
        <w:rPr>
          <w:rFonts w:cstheme="minorHAnsi"/>
          <w:b/>
          <w:bCs/>
          <w:sz w:val="24"/>
          <w:szCs w:val="24"/>
          <w:u w:val="single"/>
        </w:rPr>
        <w:t>04</w:t>
      </w:r>
      <w:r w:rsidR="00D754C8" w:rsidRPr="00DC1304">
        <w:rPr>
          <w:rFonts w:cstheme="minorHAnsi"/>
          <w:b/>
          <w:bCs/>
          <w:sz w:val="24"/>
          <w:szCs w:val="24"/>
          <w:u w:val="single"/>
        </w:rPr>
        <w:t>.11</w:t>
      </w:r>
      <w:r w:rsidRPr="00DC1304">
        <w:rPr>
          <w:rFonts w:cstheme="minorHAnsi"/>
          <w:b/>
          <w:bCs/>
          <w:sz w:val="24"/>
          <w:szCs w:val="24"/>
          <w:u w:val="single"/>
        </w:rPr>
        <w:t>.202</w:t>
      </w:r>
      <w:r w:rsidR="00E25D79" w:rsidRPr="00DC1304">
        <w:rPr>
          <w:rFonts w:cstheme="minorHAnsi"/>
          <w:b/>
          <w:bCs/>
          <w:sz w:val="24"/>
          <w:szCs w:val="24"/>
          <w:u w:val="single"/>
        </w:rPr>
        <w:t>1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FF261E" w:rsidRPr="00DC1304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</w:p>
    <w:p w:rsidR="002471FF" w:rsidRPr="002E70EB" w:rsidRDefault="00A93217" w:rsidP="00895E45">
      <w:pPr>
        <w:pStyle w:val="Akapitzlist"/>
        <w:numPr>
          <w:ilvl w:val="1"/>
          <w:numId w:val="23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Pr="002E70EB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Pr="002E70E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B24B21" w:rsidRPr="00877C42" w:rsidRDefault="00B24B21" w:rsidP="00895E45">
      <w:pPr>
        <w:pStyle w:val="NormalnyWeb"/>
        <w:numPr>
          <w:ilvl w:val="1"/>
          <w:numId w:val="10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814"/>
        <w:gridCol w:w="3333"/>
      </w:tblGrid>
      <w:tr w:rsidR="00B24B21" w:rsidTr="000F069F">
        <w:trPr>
          <w:trHeight w:val="1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9D7A4A">
            <w:pPr>
              <w:spacing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9D7A4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B21" w:rsidRPr="00877C42" w:rsidRDefault="00B24B21" w:rsidP="009D7A4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Tr="000F069F">
        <w:trPr>
          <w:trHeight w:val="50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10</w:t>
            </w:r>
            <w:r w:rsidR="00B24B21" w:rsidRPr="00877C42">
              <w:rPr>
                <w:sz w:val="24"/>
                <w:szCs w:val="24"/>
              </w:rPr>
              <w:t xml:space="preserve">0 </w:t>
            </w:r>
            <w:proofErr w:type="spellStart"/>
            <w:r w:rsidR="00B24B21" w:rsidRPr="00877C42">
              <w:rPr>
                <w:sz w:val="24"/>
                <w:szCs w:val="24"/>
              </w:rPr>
              <w:t>pkt</w:t>
            </w:r>
            <w:proofErr w:type="spellEnd"/>
          </w:p>
        </w:tc>
      </w:tr>
    </w:tbl>
    <w:p w:rsidR="00B24B21" w:rsidRDefault="00B24B21" w:rsidP="009D7A4A">
      <w:pPr>
        <w:spacing w:line="276" w:lineRule="auto"/>
        <w:ind w:right="142"/>
        <w:rPr>
          <w:rFonts w:ascii="Calibri" w:hAnsi="Calibri" w:cstheme="minorHAnsi"/>
        </w:rPr>
      </w:pPr>
    </w:p>
    <w:p w:rsidR="00B24B21" w:rsidRPr="00877C42" w:rsidRDefault="00B24B21" w:rsidP="00895E45">
      <w:pPr>
        <w:pStyle w:val="Akapitzlist"/>
        <w:numPr>
          <w:ilvl w:val="1"/>
          <w:numId w:val="10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>Punktacja w kryterium „</w:t>
      </w:r>
      <w:r w:rsidRPr="00877C42">
        <w:rPr>
          <w:rFonts w:cstheme="minorHAnsi"/>
          <w:b/>
          <w:sz w:val="24"/>
          <w:szCs w:val="24"/>
        </w:rPr>
        <w:t>CENA BRUTTO”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B24B21" w:rsidRDefault="00B24B21" w:rsidP="009D7A4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cstheme="minorHAnsi"/>
        </w:rPr>
      </w:pPr>
    </w:p>
    <w:p w:rsidR="00B24B21" w:rsidRDefault="00B24B21" w:rsidP="009D7A4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B05858" w:rsidRPr="00B05858" w:rsidRDefault="00B05858" w:rsidP="009D7A4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cstheme="minorHAnsi"/>
          <w:sz w:val="24"/>
          <w:szCs w:val="24"/>
        </w:rPr>
      </w:pPr>
    </w:p>
    <w:p w:rsidR="00E34D96" w:rsidRDefault="00B24B21" w:rsidP="009D7A4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</w:rPr>
      </w:pPr>
      <w:r>
        <w:rPr>
          <w:rFonts w:cstheme="minorHAnsi"/>
        </w:rPr>
        <w:t>Gdzie:  C – punkty za kryterium CENA przyznane badanej ofercie</w:t>
      </w:r>
      <w:r w:rsidR="00663C25">
        <w:rPr>
          <w:rFonts w:cstheme="minorHAnsi"/>
        </w:rPr>
        <w:t>.</w:t>
      </w:r>
    </w:p>
    <w:p w:rsidR="002471FF" w:rsidRDefault="002471FF" w:rsidP="002471FF">
      <w:pPr>
        <w:pStyle w:val="NormalnyWeb"/>
        <w:spacing w:before="0" w:beforeAutospacing="0" w:after="0" w:line="276" w:lineRule="auto"/>
        <w:ind w:left="709" w:right="142" w:hanging="425"/>
        <w:rPr>
          <w:rFonts w:ascii="Calibri" w:hAnsi="Calibri" w:cstheme="minorHAnsi"/>
          <w:sz w:val="22"/>
          <w:szCs w:val="22"/>
        </w:rPr>
      </w:pP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:rsidR="002471FF" w:rsidRPr="00BF5F12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lastRenderedPageBreak/>
        <w:t>Ocena ofert zostanie przeprowadzona wyłącznie w oparciu o przedstawione powyżej kryterium.</w:t>
      </w:r>
    </w:p>
    <w:p w:rsidR="00E34D96" w:rsidRPr="002471FF" w:rsidRDefault="002471FF" w:rsidP="00895E45">
      <w:pPr>
        <w:pStyle w:val="NormalnyWeb"/>
        <w:numPr>
          <w:ilvl w:val="1"/>
          <w:numId w:val="11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>
        <w:rPr>
          <w:rFonts w:asciiTheme="minorHAnsi" w:hAnsiTheme="minorHAnsi"/>
        </w:rPr>
        <w:t xml:space="preserve"> </w:t>
      </w:r>
      <w:r w:rsidR="00090070" w:rsidRPr="002471FF">
        <w:rPr>
          <w:rFonts w:ascii="Calibri" w:hAnsi="Calibr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5728C4">
        <w:rPr>
          <w:rFonts w:cstheme="minorHAnsi"/>
          <w:b/>
          <w:sz w:val="24"/>
          <w:szCs w:val="24"/>
        </w:rPr>
        <w:t>08</w:t>
      </w:r>
      <w:r w:rsidR="00BC6291" w:rsidRPr="00877C42">
        <w:rPr>
          <w:rFonts w:cstheme="minorHAnsi"/>
          <w:b/>
          <w:sz w:val="24"/>
          <w:szCs w:val="24"/>
        </w:rPr>
        <w:t>.1</w:t>
      </w:r>
      <w:r w:rsidR="00877C42">
        <w:rPr>
          <w:rFonts w:cstheme="minorHAnsi"/>
          <w:b/>
          <w:sz w:val="24"/>
          <w:szCs w:val="24"/>
        </w:rPr>
        <w:t>1</w:t>
      </w:r>
      <w:r w:rsidR="00EA4BCC">
        <w:rPr>
          <w:rFonts w:cstheme="minorHAnsi"/>
          <w:b/>
          <w:sz w:val="24"/>
          <w:szCs w:val="24"/>
        </w:rPr>
        <w:t>.2021 roku do godziny 09:00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:rsidR="00C82108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5728C4">
        <w:rPr>
          <w:rFonts w:cstheme="minorHAnsi"/>
          <w:b/>
          <w:bCs/>
          <w:sz w:val="24"/>
          <w:szCs w:val="24"/>
        </w:rPr>
        <w:t>08</w:t>
      </w:r>
      <w:r w:rsidR="00877C42">
        <w:rPr>
          <w:rFonts w:cstheme="minorHAnsi"/>
          <w:b/>
          <w:bCs/>
          <w:sz w:val="24"/>
          <w:szCs w:val="24"/>
        </w:rPr>
        <w:t>.11</w:t>
      </w:r>
      <w:r w:rsidR="002D21BE" w:rsidRPr="00877C42">
        <w:rPr>
          <w:rFonts w:cstheme="minorHAnsi"/>
          <w:b/>
          <w:bCs/>
          <w:sz w:val="24"/>
          <w:szCs w:val="24"/>
        </w:rPr>
        <w:t>.202</w:t>
      </w:r>
      <w:r w:rsidR="000F1B71" w:rsidRPr="00877C42">
        <w:rPr>
          <w:rFonts w:cstheme="minorHAnsi"/>
          <w:b/>
          <w:bCs/>
          <w:sz w:val="24"/>
          <w:szCs w:val="24"/>
        </w:rPr>
        <w:t>1</w:t>
      </w:r>
      <w:r w:rsidR="00623DB4" w:rsidRPr="00877C42">
        <w:rPr>
          <w:rFonts w:cstheme="minorHAnsi"/>
          <w:b/>
          <w:bCs/>
          <w:sz w:val="24"/>
          <w:szCs w:val="24"/>
        </w:rPr>
        <w:t xml:space="preserve">r. o godz. </w:t>
      </w:r>
      <w:r w:rsidR="00EA4BCC">
        <w:rPr>
          <w:rFonts w:cstheme="minorHAnsi"/>
          <w:b/>
          <w:bCs/>
          <w:sz w:val="24"/>
          <w:szCs w:val="24"/>
        </w:rPr>
        <w:t>10:00</w:t>
      </w:r>
      <w:r w:rsidR="00623DB4" w:rsidRPr="00877C42">
        <w:rPr>
          <w:rFonts w:cstheme="minorHAnsi"/>
          <w:b/>
          <w:bCs/>
          <w:sz w:val="24"/>
          <w:szCs w:val="24"/>
        </w:rPr>
        <w:t>.</w:t>
      </w:r>
    </w:p>
    <w:p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4E7099" w:rsidRPr="00877C42">
        <w:rPr>
          <w:rFonts w:cstheme="minorHAnsi"/>
          <w:sz w:val="24"/>
          <w:szCs w:val="24"/>
        </w:rPr>
        <w:t>4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2- </w:t>
      </w:r>
      <w:r w:rsidR="00877C42">
        <w:rPr>
          <w:rFonts w:cstheme="minorHAnsi"/>
          <w:sz w:val="24"/>
          <w:szCs w:val="24"/>
        </w:rPr>
        <w:t xml:space="preserve">formularz </w:t>
      </w:r>
      <w:r w:rsidRPr="00877C42">
        <w:rPr>
          <w:rFonts w:cstheme="minorHAnsi"/>
          <w:sz w:val="24"/>
          <w:szCs w:val="24"/>
        </w:rPr>
        <w:t>cenowy;</w:t>
      </w:r>
    </w:p>
    <w:p w:rsidR="00877C42" w:rsidRDefault="00623DB4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3 </w:t>
      </w:r>
      <w:r w:rsidR="00877C42">
        <w:rPr>
          <w:rFonts w:cstheme="minorHAnsi"/>
          <w:sz w:val="24"/>
          <w:szCs w:val="24"/>
        </w:rPr>
        <w:t>– opis przedmiotu zamówienia;</w:t>
      </w:r>
    </w:p>
    <w:p w:rsidR="004E7099" w:rsidRPr="00877C42" w:rsidRDefault="00877C42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4 </w:t>
      </w:r>
      <w:r w:rsidR="00623DB4" w:rsidRPr="00877C42">
        <w:rPr>
          <w:rFonts w:cstheme="minorHAnsi"/>
          <w:sz w:val="24"/>
          <w:szCs w:val="24"/>
        </w:rPr>
        <w:t>– oświadczenie;</w:t>
      </w:r>
    </w:p>
    <w:p w:rsidR="00D441EF" w:rsidRPr="00877C42" w:rsidRDefault="00877C42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5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:rsidR="008C5DB5" w:rsidRPr="00877C42" w:rsidRDefault="00877C42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6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27066" w:rsidRDefault="00F27066" w:rsidP="009D7A4A">
      <w:pPr>
        <w:spacing w:line="276" w:lineRule="auto"/>
        <w:rPr>
          <w:rFonts w:cstheme="minorHAnsi"/>
          <w:bCs/>
          <w:i/>
          <w:szCs w:val="28"/>
        </w:rPr>
      </w:pPr>
    </w:p>
    <w:p w:rsidR="006D1867" w:rsidRDefault="006D1867" w:rsidP="009D7A4A">
      <w:pPr>
        <w:spacing w:line="276" w:lineRule="auto"/>
        <w:rPr>
          <w:rFonts w:cstheme="minorHAnsi"/>
          <w:bCs/>
          <w:i/>
          <w:szCs w:val="28"/>
        </w:rPr>
      </w:pPr>
    </w:p>
    <w:p w:rsidR="00EE6FF7" w:rsidRDefault="00B80941" w:rsidP="00DE5208">
      <w:pPr>
        <w:spacing w:line="276" w:lineRule="auto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:rsidR="00EE6FF7" w:rsidRDefault="00865ADC" w:rsidP="00DE5208">
      <w:pPr>
        <w:spacing w:after="0" w:line="276" w:lineRule="auto"/>
        <w:ind w:left="3686"/>
        <w:jc w:val="right"/>
        <w:rPr>
          <w:sz w:val="24"/>
          <w:szCs w:val="24"/>
        </w:rPr>
      </w:pPr>
      <w:r w:rsidRPr="00F4347F">
        <w:rPr>
          <w:sz w:val="24"/>
          <w:szCs w:val="24"/>
        </w:rPr>
        <w:t>FZP.II-241/</w:t>
      </w:r>
      <w:r w:rsidR="00F4347F" w:rsidRPr="00F4347F">
        <w:rPr>
          <w:sz w:val="24"/>
          <w:szCs w:val="24"/>
        </w:rPr>
        <w:t>101</w:t>
      </w:r>
      <w:r w:rsidRPr="00F4347F">
        <w:rPr>
          <w:sz w:val="24"/>
          <w:szCs w:val="24"/>
        </w:rPr>
        <w:t>/</w:t>
      </w:r>
      <w:r w:rsidR="00124B24" w:rsidRPr="00F4347F">
        <w:rPr>
          <w:sz w:val="24"/>
          <w:szCs w:val="24"/>
        </w:rPr>
        <w:t>21</w:t>
      </w:r>
      <w:r w:rsidRPr="00F4347F">
        <w:rPr>
          <w:sz w:val="24"/>
          <w:szCs w:val="24"/>
        </w:rPr>
        <w:t>/ZO</w:t>
      </w:r>
      <w:bookmarkStart w:id="1" w:name="_GoBack"/>
      <w:bookmarkEnd w:id="1"/>
    </w:p>
    <w:p w:rsidR="00DE5208" w:rsidRPr="00DE5208" w:rsidRDefault="00DE5208" w:rsidP="00DE5208">
      <w:pPr>
        <w:spacing w:after="0" w:line="276" w:lineRule="auto"/>
        <w:ind w:left="3686"/>
        <w:jc w:val="right"/>
        <w:rPr>
          <w:sz w:val="24"/>
          <w:szCs w:val="24"/>
        </w:rPr>
      </w:pP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p w:rsidR="00DE5208" w:rsidRDefault="00DE5208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7149"/>
      </w:tblGrid>
      <w:tr w:rsidR="008C5DB5" w:rsidTr="007720CB">
        <w:trPr>
          <w:trHeight w:val="7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DB5" w:rsidRPr="007720CB" w:rsidRDefault="00C85474" w:rsidP="005E5524">
            <w:pPr>
              <w:pStyle w:val="Default"/>
              <w:shd w:val="clear" w:color="auto" w:fill="BDD6EE" w:themeFill="accent1" w:themeFillTint="66"/>
              <w:spacing w:line="276" w:lineRule="auto"/>
              <w:ind w:left="142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E2C9F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ZAKUP WAG PLATFORMOWYCH ORAZ WAG ŁÓŻKOWYCH </w:t>
            </w:r>
            <w:r w:rsidRPr="00CE2C9F">
              <w:rPr>
                <w:rFonts w:ascii="Calibri" w:hAnsi="Calibri" w:cs="Calibri"/>
                <w:b/>
                <w:bCs/>
              </w:rPr>
              <w:t>W RAMACH PROGRAMU „DOSTĘPNOŚĆ PLUS DLA ZDROWIA”</w:t>
            </w:r>
          </w:p>
        </w:tc>
      </w:tr>
      <w:tr w:rsidR="008C5DB5" w:rsidTr="007720C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5DB5" w:rsidRPr="00AD63B1" w:rsidTr="007720CB">
        <w:trPr>
          <w:trHeight w:val="186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8C5DB5" w:rsidTr="007720CB">
        <w:trPr>
          <w:trHeight w:val="151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  <w:r w:rsidR="00124B24">
              <w:rPr>
                <w:rFonts w:cstheme="minorHAnsi"/>
                <w:b/>
                <w:bCs/>
                <w:i/>
                <w:iCs/>
              </w:rPr>
              <w:t xml:space="preserve"> nr 1</w:t>
            </w:r>
          </w:p>
          <w:p w:rsidR="008C5DB5" w:rsidRPr="00EB5981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5981">
              <w:rPr>
                <w:rFonts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</w:p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</w:t>
            </w:r>
          </w:p>
          <w:p w:rsidR="008C5DB5" w:rsidRDefault="008C5DB5" w:rsidP="00C8547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</w:tc>
      </w:tr>
      <w:tr w:rsidR="008C5DB5" w:rsidTr="007720CB">
        <w:trPr>
          <w:trHeight w:val="34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65ADC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C5DB5">
              <w:rPr>
                <w:rFonts w:cstheme="minorHAnsi"/>
                <w:b/>
              </w:rPr>
              <w:t>0 dni</w:t>
            </w:r>
          </w:p>
        </w:tc>
      </w:tr>
      <w:tr w:rsidR="008C5DB5" w:rsidTr="007720CB">
        <w:trPr>
          <w:trHeight w:val="59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7720CB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40 dni </w:t>
            </w:r>
            <w:r w:rsidR="00EB5981">
              <w:rPr>
                <w:rFonts w:cstheme="minorHAnsi"/>
                <w:b/>
              </w:rPr>
              <w:t xml:space="preserve"> </w:t>
            </w:r>
            <w:r w:rsidR="008C5DB5">
              <w:rPr>
                <w:rFonts w:cstheme="minorHAnsi"/>
              </w:rPr>
              <w:t>od daty podpisania umowy</w:t>
            </w:r>
          </w:p>
        </w:tc>
      </w:tr>
      <w:tr w:rsidR="008C5DB5" w:rsidTr="007720CB">
        <w:trPr>
          <w:trHeight w:val="143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D7A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</w:p>
        </w:tc>
      </w:tr>
    </w:tbl>
    <w:p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30"/>
      </w:tblGrid>
      <w:tr w:rsidR="007720CB" w:rsidRPr="007720CB" w:rsidTr="007720CB">
        <w:tc>
          <w:tcPr>
            <w:tcW w:w="8930" w:type="dxa"/>
          </w:tcPr>
          <w:p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 w:rsidR="008C5DB5"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7720CB" w:rsidTr="007720CB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</w:t>
      </w:r>
      <w:r w:rsidR="008C5DB5">
        <w:rPr>
          <w:rFonts w:cstheme="minorHAnsi"/>
          <w:bCs/>
          <w:iCs/>
        </w:rPr>
        <w:t>tel.</w:t>
      </w:r>
      <w:r>
        <w:rPr>
          <w:rFonts w:cstheme="minorHAnsi"/>
          <w:bCs/>
          <w:iCs/>
        </w:rPr>
        <w:t xml:space="preserve">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7720CB" w:rsidTr="007720CB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8C5DB5" w:rsidRDefault="008C5DB5" w:rsidP="009D7A4A">
      <w:pPr>
        <w:spacing w:after="0" w:line="276" w:lineRule="auto"/>
        <w:rPr>
          <w:rFonts w:cstheme="minorHAnsi"/>
          <w:bCs/>
          <w:iCs/>
        </w:rPr>
      </w:pPr>
    </w:p>
    <w:p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/>
      </w:tblPr>
      <w:tblGrid>
        <w:gridCol w:w="9113"/>
      </w:tblGrid>
      <w:tr w:rsidR="007720CB" w:rsidRPr="007720CB" w:rsidTr="007720CB">
        <w:tc>
          <w:tcPr>
            <w:tcW w:w="9113" w:type="dxa"/>
          </w:tcPr>
          <w:p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:rsidR="00DE5208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</w:p>
    <w:p w:rsidR="00DE5208" w:rsidRDefault="00DE5208" w:rsidP="007720CB">
      <w:pPr>
        <w:spacing w:after="0" w:line="276" w:lineRule="auto"/>
        <w:rPr>
          <w:rFonts w:cstheme="minorHAnsi"/>
          <w:bCs/>
          <w:iCs/>
        </w:rPr>
      </w:pPr>
    </w:p>
    <w:p w:rsidR="007720CB" w:rsidRDefault="00DE5208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 xml:space="preserve">      </w:t>
      </w:r>
      <w:r w:rsidR="007720CB">
        <w:rPr>
          <w:rFonts w:cstheme="minorHAnsi"/>
          <w:bCs/>
          <w:iCs/>
        </w:rPr>
        <w:t xml:space="preserve"> e-mail: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7720CB" w:rsidTr="005E5BAE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tel.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8962"/>
      </w:tblGrid>
      <w:tr w:rsidR="007720CB" w:rsidTr="005E5BAE">
        <w:tc>
          <w:tcPr>
            <w:tcW w:w="8962" w:type="dxa"/>
          </w:tcPr>
          <w:p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9D7A4A">
      <w:pPr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Style w:val="Tabela-Siatka"/>
        <w:tblW w:w="9601" w:type="dxa"/>
        <w:tblLook w:val="04A0"/>
      </w:tblPr>
      <w:tblGrid>
        <w:gridCol w:w="9601"/>
      </w:tblGrid>
      <w:tr w:rsidR="007720CB" w:rsidRPr="007720CB" w:rsidTr="007720CB">
        <w:trPr>
          <w:trHeight w:val="1343"/>
        </w:trPr>
        <w:tc>
          <w:tcPr>
            <w:tcW w:w="9601" w:type="dxa"/>
          </w:tcPr>
          <w:p w:rsidR="007720CB" w:rsidRPr="007720CB" w:rsidRDefault="007720CB" w:rsidP="007720C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i/>
              </w:rPr>
            </w:pPr>
            <w:r w:rsidRPr="007720CB">
              <w:rPr>
                <w:rFonts w:cstheme="minorHAnsi"/>
                <w:i/>
              </w:rPr>
              <w:t xml:space="preserve"> </w:t>
            </w:r>
          </w:p>
          <w:p w:rsidR="007720CB" w:rsidRPr="007720CB" w:rsidRDefault="007720CB" w:rsidP="005E5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i/>
              </w:rPr>
            </w:pPr>
          </w:p>
        </w:tc>
      </w:tr>
    </w:tbl>
    <w:p w:rsidR="008C5DB5" w:rsidRDefault="008C5DB5" w:rsidP="009D7A4A">
      <w:pPr>
        <w:spacing w:after="0" w:line="276" w:lineRule="auto"/>
        <w:rPr>
          <w:rFonts w:cstheme="minorHAnsi"/>
          <w:bCs/>
          <w:sz w:val="20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9D7A4A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9D7A4A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9D7A4A">
      <w:pPr>
        <w:spacing w:line="276" w:lineRule="auto"/>
        <w:rPr>
          <w:rFonts w:eastAsia="Calibri" w:cstheme="minorHAnsi"/>
          <w:bCs/>
          <w:i/>
          <w:szCs w:val="28"/>
        </w:rPr>
      </w:pPr>
    </w:p>
    <w:p w:rsidR="00CF55BE" w:rsidRDefault="00CF55B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32239E" w:rsidRDefault="0032239E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FD3A5A" w:rsidRDefault="00FD3A5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:rsidR="008C5DB5" w:rsidRPr="00717D7D" w:rsidRDefault="008C5DB5" w:rsidP="00FD3A5A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t>Załącznik nr 2 do zapytania ofertowego</w:t>
      </w:r>
    </w:p>
    <w:p w:rsidR="004B1E8A" w:rsidRPr="00717D7D" w:rsidRDefault="004B1E8A" w:rsidP="00FD3A5A">
      <w:pPr>
        <w:spacing w:after="0" w:line="276" w:lineRule="auto"/>
        <w:ind w:left="6372" w:firstLine="708"/>
        <w:jc w:val="right"/>
        <w:rPr>
          <w:sz w:val="24"/>
          <w:szCs w:val="24"/>
        </w:rPr>
      </w:pPr>
      <w:r w:rsidRPr="00717D7D">
        <w:rPr>
          <w:sz w:val="24"/>
          <w:szCs w:val="24"/>
        </w:rPr>
        <w:t>FZP.II-241/</w:t>
      </w:r>
      <w:r w:rsidR="00717D7D" w:rsidRPr="00717D7D">
        <w:rPr>
          <w:sz w:val="24"/>
          <w:szCs w:val="24"/>
        </w:rPr>
        <w:t>101</w:t>
      </w:r>
      <w:r w:rsidRPr="00717D7D">
        <w:rPr>
          <w:sz w:val="24"/>
          <w:szCs w:val="24"/>
        </w:rPr>
        <w:t>/</w:t>
      </w:r>
      <w:r w:rsidR="00C34C6D" w:rsidRPr="00717D7D">
        <w:rPr>
          <w:sz w:val="24"/>
          <w:szCs w:val="24"/>
        </w:rPr>
        <w:t>21</w:t>
      </w:r>
      <w:r w:rsidRPr="00717D7D">
        <w:rPr>
          <w:sz w:val="24"/>
          <w:szCs w:val="24"/>
        </w:rPr>
        <w:t>/ZO</w:t>
      </w:r>
    </w:p>
    <w:p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:rsidR="008C5DB5" w:rsidRDefault="008C5DB5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u w:val="single"/>
        </w:rPr>
      </w:pPr>
    </w:p>
    <w:p w:rsidR="000F069F" w:rsidRDefault="000F06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u w:val="single"/>
        </w:rPr>
      </w:pPr>
    </w:p>
    <w:tbl>
      <w:tblPr>
        <w:tblW w:w="969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998"/>
        <w:gridCol w:w="454"/>
        <w:gridCol w:w="1100"/>
        <w:gridCol w:w="1350"/>
        <w:gridCol w:w="1025"/>
        <w:gridCol w:w="547"/>
        <w:gridCol w:w="1220"/>
      </w:tblGrid>
      <w:tr w:rsidR="005E5BAE" w:rsidRPr="00BF5F12" w:rsidTr="009B231F">
        <w:trPr>
          <w:trHeight w:val="780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E2C9F">
              <w:rPr>
                <w:rFonts w:ascii="Calibri" w:hAnsi="Calibri" w:cs="Calibri"/>
                <w:b/>
                <w:bCs/>
              </w:rPr>
              <w:t xml:space="preserve">ZAKUP WAG PLATFORMOWYCH ORAZ WAG ŁÓŻKOWYCH </w:t>
            </w:r>
            <w:r w:rsidRPr="00CE2C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 RAMACH PROGRAMU „DOSTĘPNOŚĆ PLUS DLA ZDROWIA”</w:t>
            </w:r>
          </w:p>
        </w:tc>
      </w:tr>
      <w:tr w:rsidR="005E5BAE" w:rsidRPr="00BF5F12" w:rsidTr="009B231F">
        <w:trPr>
          <w:trHeight w:val="301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5E5BAE" w:rsidRDefault="005E5BAE" w:rsidP="009B231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E5BAE">
              <w:rPr>
                <w:rFonts w:cstheme="minorHAnsi"/>
                <w:b/>
                <w:bCs/>
                <w:sz w:val="24"/>
                <w:szCs w:val="24"/>
                <w:u w:val="single"/>
              </w:rPr>
              <w:t>Zadanie 1</w:t>
            </w:r>
          </w:p>
        </w:tc>
      </w:tr>
      <w:tr w:rsidR="005E5BAE" w:rsidRPr="00BF5F12" w:rsidTr="009B231F">
        <w:trPr>
          <w:trHeight w:val="998"/>
        </w:trPr>
        <w:tc>
          <w:tcPr>
            <w:tcW w:w="4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BAE" w:rsidRPr="00BF5F12" w:rsidRDefault="005E5BAE" w:rsidP="009B231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  <w:p w:rsidR="005E5BAE" w:rsidRPr="00BF5F12" w:rsidRDefault="005E5BAE" w:rsidP="009B231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Ilości do przetargu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Cena zł netto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zł netto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% VAT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zł brutto</w:t>
            </w:r>
          </w:p>
        </w:tc>
      </w:tr>
      <w:tr w:rsidR="005E5BAE" w:rsidRPr="00BF5F12" w:rsidTr="009B231F">
        <w:trPr>
          <w:trHeight w:val="570"/>
        </w:trPr>
        <w:tc>
          <w:tcPr>
            <w:tcW w:w="4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Waga platformowa o nośności 300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AE" w:rsidRPr="00BF5F12" w:rsidRDefault="005E5BAE" w:rsidP="009B231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31F" w:rsidTr="009B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4452" w:type="dxa"/>
            <w:gridSpan w:val="2"/>
            <w:vAlign w:val="bottom"/>
          </w:tcPr>
          <w:p w:rsidR="009B231F" w:rsidRPr="00BF5F12" w:rsidRDefault="009B231F" w:rsidP="0091615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Waga łóżkowa o nośności 300 kg</w:t>
            </w:r>
          </w:p>
        </w:tc>
        <w:tc>
          <w:tcPr>
            <w:tcW w:w="1100" w:type="dxa"/>
            <w:vAlign w:val="center"/>
          </w:tcPr>
          <w:p w:rsidR="009B231F" w:rsidRPr="00BF5F12" w:rsidRDefault="009B231F" w:rsidP="0091615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350" w:type="dxa"/>
          </w:tcPr>
          <w:p w:rsidR="009B231F" w:rsidRDefault="009B231F" w:rsidP="009B231F">
            <w:pPr>
              <w:spacing w:line="276" w:lineRule="auto"/>
              <w:ind w:left="284"/>
              <w:rPr>
                <w:rFonts w:cstheme="minorHAnsi"/>
                <w:bCs/>
                <w:i/>
                <w:szCs w:val="28"/>
              </w:rPr>
            </w:pPr>
          </w:p>
        </w:tc>
        <w:tc>
          <w:tcPr>
            <w:tcW w:w="1025" w:type="dxa"/>
          </w:tcPr>
          <w:p w:rsidR="009B231F" w:rsidRDefault="009B231F" w:rsidP="009B231F">
            <w:pPr>
              <w:spacing w:line="276" w:lineRule="auto"/>
              <w:ind w:left="284"/>
              <w:rPr>
                <w:rFonts w:cstheme="minorHAnsi"/>
                <w:bCs/>
                <w:i/>
                <w:szCs w:val="28"/>
              </w:rPr>
            </w:pPr>
          </w:p>
        </w:tc>
        <w:tc>
          <w:tcPr>
            <w:tcW w:w="547" w:type="dxa"/>
          </w:tcPr>
          <w:p w:rsidR="009B231F" w:rsidRDefault="009B231F" w:rsidP="009B231F">
            <w:pPr>
              <w:spacing w:line="276" w:lineRule="auto"/>
              <w:ind w:left="284"/>
              <w:rPr>
                <w:rFonts w:cstheme="minorHAnsi"/>
                <w:bCs/>
                <w:i/>
                <w:szCs w:val="28"/>
              </w:rPr>
            </w:pPr>
          </w:p>
        </w:tc>
        <w:tc>
          <w:tcPr>
            <w:tcW w:w="1220" w:type="dxa"/>
          </w:tcPr>
          <w:p w:rsidR="009B231F" w:rsidRDefault="009B231F" w:rsidP="009B231F">
            <w:pPr>
              <w:spacing w:line="276" w:lineRule="auto"/>
              <w:ind w:left="284"/>
              <w:rPr>
                <w:rFonts w:cstheme="minorHAnsi"/>
                <w:bCs/>
                <w:i/>
                <w:szCs w:val="28"/>
              </w:rPr>
            </w:pPr>
          </w:p>
        </w:tc>
      </w:tr>
      <w:tr w:rsidR="009B231F" w:rsidRPr="00BF5F12" w:rsidTr="00BE78A6">
        <w:trPr>
          <w:trHeight w:val="300"/>
        </w:trPr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31F" w:rsidRPr="00BF5F12" w:rsidRDefault="009B231F" w:rsidP="00BE78A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 zadania </w:t>
            </w: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netto / brutto  =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31F" w:rsidRPr="00BF5F12" w:rsidRDefault="009B231F" w:rsidP="00BE78A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31F" w:rsidRPr="00BF5F12" w:rsidRDefault="009B231F" w:rsidP="00BE78A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31F" w:rsidRPr="00BF5F12" w:rsidRDefault="009B231F" w:rsidP="00BE78A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F5F1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1F" w:rsidRPr="00BF5F12" w:rsidRDefault="009B231F" w:rsidP="00BE78A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1F" w:rsidRPr="00BF5F12" w:rsidRDefault="009B231F" w:rsidP="00BE78A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1F" w:rsidRPr="00BF5F12" w:rsidRDefault="009B231F" w:rsidP="00BE78A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E5BAE" w:rsidRDefault="005E5BAE" w:rsidP="005E5BAE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spacing w:line="276" w:lineRule="auto"/>
        <w:rPr>
          <w:rFonts w:ascii="Calibri" w:eastAsia="Calibri" w:hAnsi="Calibri"/>
          <w:b/>
          <w:i/>
          <w:color w:val="44546A" w:themeColor="text2"/>
          <w:sz w:val="20"/>
        </w:rPr>
      </w:pPr>
      <w:r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rPr>
          <w:lang w:eastAsia="pl-PL"/>
        </w:rPr>
      </w:pPr>
    </w:p>
    <w:p w:rsidR="00FD3A5A" w:rsidRDefault="00FD3A5A" w:rsidP="00717D7D">
      <w:pPr>
        <w:rPr>
          <w:lang w:eastAsia="pl-PL"/>
        </w:rPr>
      </w:pPr>
    </w:p>
    <w:p w:rsidR="00857A60" w:rsidRDefault="00857A60" w:rsidP="00717D7D">
      <w:pPr>
        <w:rPr>
          <w:lang w:eastAsia="pl-PL"/>
        </w:rPr>
      </w:pPr>
    </w:p>
    <w:p w:rsidR="00857A60" w:rsidRDefault="00857A60" w:rsidP="00717D7D">
      <w:pPr>
        <w:rPr>
          <w:lang w:eastAsia="pl-PL"/>
        </w:rPr>
      </w:pPr>
    </w:p>
    <w:p w:rsidR="00857A60" w:rsidRDefault="00857A60" w:rsidP="00717D7D">
      <w:pPr>
        <w:rPr>
          <w:lang w:eastAsia="pl-PL"/>
        </w:rPr>
      </w:pPr>
    </w:p>
    <w:p w:rsidR="00857A60" w:rsidRDefault="00857A60" w:rsidP="00717D7D">
      <w:pPr>
        <w:rPr>
          <w:lang w:eastAsia="pl-PL"/>
        </w:rPr>
      </w:pPr>
    </w:p>
    <w:p w:rsidR="00857A60" w:rsidRPr="00717D7D" w:rsidRDefault="00857A60" w:rsidP="00717D7D">
      <w:pPr>
        <w:rPr>
          <w:lang w:eastAsia="pl-PL"/>
        </w:rPr>
      </w:pPr>
    </w:p>
    <w:p w:rsidR="008C5DB5" w:rsidRDefault="008C5DB5" w:rsidP="00717D7D">
      <w:pPr>
        <w:pStyle w:val="Nagwek1"/>
        <w:spacing w:line="276" w:lineRule="auto"/>
        <w:jc w:val="right"/>
        <w:rPr>
          <w:rFonts w:asciiTheme="minorHAnsi" w:hAnsiTheme="minorHAnsi"/>
          <w:b w:val="0"/>
          <w:sz w:val="18"/>
          <w:szCs w:val="22"/>
        </w:rPr>
      </w:pPr>
    </w:p>
    <w:p w:rsidR="00717D7D" w:rsidRDefault="00717D7D" w:rsidP="00717D7D">
      <w:pPr>
        <w:spacing w:after="0" w:line="276" w:lineRule="auto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717D7D" w:rsidRPr="000C6CE7" w:rsidRDefault="00717D7D" w:rsidP="00717D7D">
      <w:pPr>
        <w:spacing w:line="276" w:lineRule="auto"/>
        <w:ind w:left="6372" w:firstLine="708"/>
        <w:jc w:val="right"/>
      </w:pPr>
      <w:r>
        <w:t>FZP.II</w:t>
      </w:r>
      <w:r w:rsidRPr="000C6CE7">
        <w:t>-</w:t>
      </w:r>
      <w:r>
        <w:t>241</w:t>
      </w:r>
      <w:r w:rsidRPr="000C6CE7">
        <w:t>/</w:t>
      </w:r>
      <w:r>
        <w:t>101</w:t>
      </w:r>
      <w:r w:rsidRPr="000C6CE7">
        <w:t>/</w:t>
      </w:r>
      <w:r>
        <w:t>21</w:t>
      </w:r>
      <w:r w:rsidRPr="000C6CE7">
        <w:t>/ZO</w:t>
      </w: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Pr="00717D7D" w:rsidRDefault="00717D7D" w:rsidP="00717D7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bCs/>
        </w:rPr>
      </w:pPr>
      <w:r w:rsidRPr="00717D7D">
        <w:rPr>
          <w:rFonts w:cstheme="minorHAnsi"/>
          <w:b/>
          <w:bCs/>
        </w:rPr>
        <w:t>OPIS PRZEDMIOTU ZAMÓWIENIA</w:t>
      </w:r>
    </w:p>
    <w:p w:rsidR="00717D7D" w:rsidRPr="002E685C" w:rsidRDefault="00717D7D" w:rsidP="00717D7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u w:val="single"/>
        </w:rPr>
        <w:t>Do pobrania w odrębnym pliku</w:t>
      </w:r>
    </w:p>
    <w:p w:rsidR="008C5DB5" w:rsidRPr="00E23B72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A61CDA" w:rsidRDefault="00A61CDA" w:rsidP="009D7A4A">
      <w:pPr>
        <w:spacing w:line="276" w:lineRule="auto"/>
        <w:rPr>
          <w:lang w:eastAsia="pl-PL"/>
        </w:rPr>
      </w:pPr>
    </w:p>
    <w:p w:rsidR="00A61CDA" w:rsidRDefault="00A61CDA" w:rsidP="009D7A4A">
      <w:pPr>
        <w:spacing w:line="276" w:lineRule="auto"/>
        <w:rPr>
          <w:lang w:eastAsia="pl-PL"/>
        </w:rPr>
      </w:pPr>
    </w:p>
    <w:p w:rsidR="00A61CDA" w:rsidRPr="00A61CDA" w:rsidRDefault="00A61CDA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rPr>
          <w:lang w:eastAsia="pl-PL"/>
        </w:rPr>
      </w:pPr>
    </w:p>
    <w:p w:rsidR="00717D7D" w:rsidRDefault="00717D7D" w:rsidP="00717D7D">
      <w:pPr>
        <w:rPr>
          <w:lang w:eastAsia="pl-PL"/>
        </w:rPr>
      </w:pPr>
    </w:p>
    <w:p w:rsidR="00717D7D" w:rsidRPr="00717D7D" w:rsidRDefault="00717D7D" w:rsidP="00717D7D">
      <w:pPr>
        <w:rPr>
          <w:lang w:eastAsia="pl-PL"/>
        </w:rPr>
      </w:pPr>
    </w:p>
    <w:p w:rsidR="008C5DB5" w:rsidRDefault="008C5DB5" w:rsidP="009D7A4A">
      <w:pPr>
        <w:spacing w:after="0" w:line="276" w:lineRule="auto"/>
        <w:rPr>
          <w:rFonts w:cstheme="minorHAnsi"/>
          <w:bCs/>
          <w:i/>
          <w:szCs w:val="28"/>
        </w:rPr>
      </w:pPr>
    </w:p>
    <w:p w:rsidR="00717D7D" w:rsidRDefault="00717D7D" w:rsidP="009D7A4A">
      <w:pPr>
        <w:spacing w:after="0" w:line="276" w:lineRule="auto"/>
        <w:rPr>
          <w:rFonts w:cstheme="minorHAnsi"/>
          <w:bCs/>
          <w:i/>
          <w:szCs w:val="28"/>
        </w:rPr>
      </w:pPr>
    </w:p>
    <w:p w:rsidR="00717D7D" w:rsidRDefault="00717D7D" w:rsidP="009D7A4A">
      <w:pPr>
        <w:spacing w:after="0" w:line="276" w:lineRule="auto"/>
        <w:rPr>
          <w:rFonts w:cstheme="minorHAnsi"/>
          <w:bCs/>
          <w:i/>
          <w:szCs w:val="28"/>
        </w:rPr>
      </w:pPr>
    </w:p>
    <w:p w:rsidR="008C5DB5" w:rsidRDefault="008C5DB5" w:rsidP="009D7A4A">
      <w:pPr>
        <w:spacing w:after="0" w:line="276" w:lineRule="auto"/>
        <w:ind w:left="4956"/>
        <w:rPr>
          <w:rFonts w:cstheme="minorHAnsi"/>
          <w:bCs/>
          <w:i/>
          <w:szCs w:val="28"/>
        </w:rPr>
      </w:pPr>
    </w:p>
    <w:p w:rsidR="00154D2C" w:rsidRDefault="00154D2C" w:rsidP="009D7A4A">
      <w:pPr>
        <w:spacing w:line="276" w:lineRule="auto"/>
        <w:rPr>
          <w:rFonts w:ascii="Calibri" w:eastAsia="Calibri" w:hAnsi="Calibri"/>
          <w:b/>
          <w:i/>
          <w:color w:val="44546A" w:themeColor="text2"/>
          <w:sz w:val="20"/>
        </w:rPr>
      </w:pPr>
      <w:r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B80941" w:rsidRDefault="00B80941" w:rsidP="009D7A4A">
      <w:pPr>
        <w:spacing w:after="0" w:line="276" w:lineRule="auto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br w:type="page"/>
      </w:r>
    </w:p>
    <w:p w:rsidR="008C5DB5" w:rsidRPr="002767E9" w:rsidRDefault="001C5C03" w:rsidP="002767E9">
      <w:pPr>
        <w:spacing w:after="0" w:line="276" w:lineRule="auto"/>
        <w:ind w:left="4956"/>
        <w:jc w:val="right"/>
        <w:rPr>
          <w:rFonts w:cstheme="minorHAnsi"/>
          <w:bCs/>
          <w:i/>
          <w:sz w:val="24"/>
          <w:szCs w:val="24"/>
        </w:rPr>
      </w:pPr>
      <w:r w:rsidRPr="002767E9">
        <w:rPr>
          <w:rFonts w:cstheme="minorHAnsi"/>
          <w:bCs/>
          <w:i/>
          <w:sz w:val="24"/>
          <w:szCs w:val="24"/>
        </w:rPr>
        <w:lastRenderedPageBreak/>
        <w:t>Załącznik nr 4</w:t>
      </w:r>
      <w:r w:rsidR="008C5DB5" w:rsidRPr="002767E9">
        <w:rPr>
          <w:rFonts w:cstheme="minorHAnsi"/>
          <w:bCs/>
          <w:i/>
          <w:sz w:val="24"/>
          <w:szCs w:val="24"/>
        </w:rPr>
        <w:t xml:space="preserve"> do zapytania ofertowego</w:t>
      </w:r>
    </w:p>
    <w:p w:rsidR="005E66A2" w:rsidRPr="002767E9" w:rsidRDefault="005E66A2" w:rsidP="002767E9">
      <w:pPr>
        <w:spacing w:line="276" w:lineRule="auto"/>
        <w:ind w:left="6372" w:firstLine="708"/>
        <w:jc w:val="right"/>
        <w:rPr>
          <w:sz w:val="24"/>
          <w:szCs w:val="24"/>
        </w:rPr>
      </w:pPr>
      <w:r w:rsidRPr="002767E9">
        <w:rPr>
          <w:sz w:val="24"/>
          <w:szCs w:val="24"/>
        </w:rPr>
        <w:t>FZP.II-241/</w:t>
      </w:r>
      <w:r w:rsidR="001C5C03" w:rsidRPr="002767E9">
        <w:rPr>
          <w:sz w:val="24"/>
          <w:szCs w:val="24"/>
        </w:rPr>
        <w:t>101</w:t>
      </w:r>
      <w:r w:rsidRPr="002767E9">
        <w:rPr>
          <w:sz w:val="24"/>
          <w:szCs w:val="24"/>
        </w:rPr>
        <w:t>/21/ZO</w:t>
      </w:r>
    </w:p>
    <w:p w:rsidR="008C5DB5" w:rsidRDefault="008C5DB5" w:rsidP="009D7A4A">
      <w:pPr>
        <w:spacing w:after="0" w:line="276" w:lineRule="auto"/>
        <w:rPr>
          <w:rFonts w:cstheme="minorHAnsi"/>
          <w:b/>
        </w:rPr>
      </w:pPr>
    </w:p>
    <w:p w:rsidR="008C5DB5" w:rsidRDefault="008C5DB5" w:rsidP="009D7A4A">
      <w:pPr>
        <w:spacing w:line="276" w:lineRule="auto"/>
        <w:rPr>
          <w:rFonts w:cstheme="minorHAnsi"/>
          <w:b/>
          <w:i/>
          <w:szCs w:val="28"/>
        </w:rPr>
      </w:pPr>
    </w:p>
    <w:p w:rsidR="008C5DB5" w:rsidRPr="002767E9" w:rsidRDefault="008C5DB5" w:rsidP="009D7A4A">
      <w:pPr>
        <w:spacing w:line="276" w:lineRule="auto"/>
        <w:ind w:firstLine="708"/>
        <w:rPr>
          <w:rFonts w:cstheme="minorHAnsi"/>
          <w:b/>
          <w:i/>
          <w:sz w:val="24"/>
          <w:szCs w:val="24"/>
        </w:rPr>
      </w:pPr>
      <w:r w:rsidRPr="002767E9">
        <w:rPr>
          <w:rFonts w:cstheme="minorHAnsi"/>
          <w:b/>
          <w:i/>
          <w:sz w:val="24"/>
          <w:szCs w:val="24"/>
        </w:rPr>
        <w:t>Oświadczenie o spełnianiu warunków udziału w postępowaniu</w:t>
      </w:r>
    </w:p>
    <w:p w:rsidR="008C5DB5" w:rsidRPr="002767E9" w:rsidRDefault="008C5DB5" w:rsidP="009D7A4A">
      <w:pPr>
        <w:spacing w:line="276" w:lineRule="auto"/>
        <w:rPr>
          <w:rFonts w:cstheme="minorHAnsi"/>
          <w:i/>
          <w:sz w:val="24"/>
          <w:szCs w:val="24"/>
        </w:rPr>
      </w:pPr>
    </w:p>
    <w:p w:rsidR="00C35654" w:rsidRPr="002767E9" w:rsidRDefault="008C5DB5" w:rsidP="009D7A4A">
      <w:pPr>
        <w:spacing w:line="276" w:lineRule="auto"/>
        <w:rPr>
          <w:rFonts w:cstheme="minorHAnsi"/>
          <w:i/>
          <w:sz w:val="24"/>
          <w:szCs w:val="24"/>
        </w:rPr>
      </w:pPr>
      <w:r w:rsidRPr="002767E9">
        <w:rPr>
          <w:rFonts w:cstheme="minorHAnsi"/>
          <w:i/>
          <w:sz w:val="24"/>
          <w:szCs w:val="24"/>
        </w:rPr>
        <w:t>Oświadczam, że:</w:t>
      </w:r>
    </w:p>
    <w:p w:rsidR="00C35654" w:rsidRPr="002767E9" w:rsidRDefault="00C35654" w:rsidP="00895E45">
      <w:pPr>
        <w:numPr>
          <w:ilvl w:val="0"/>
          <w:numId w:val="7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2767E9">
        <w:rPr>
          <w:rFonts w:cstheme="minorHAnsi"/>
          <w:i/>
          <w:sz w:val="24"/>
          <w:szCs w:val="24"/>
        </w:rPr>
        <w:t xml:space="preserve">zapoznaliśmy się ze zapytaniem ofertowym oraz wzorem umowy i nie wnosimy do nich zastrzeżeń oraz przyjmujemy warunki w nich zawarte, </w:t>
      </w:r>
    </w:p>
    <w:p w:rsidR="00C35654" w:rsidRPr="002767E9" w:rsidRDefault="00C35654" w:rsidP="00895E45">
      <w:pPr>
        <w:numPr>
          <w:ilvl w:val="0"/>
          <w:numId w:val="7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2767E9">
        <w:rPr>
          <w:rFonts w:cstheme="minorHAnsi"/>
          <w:i/>
          <w:sz w:val="24"/>
          <w:szCs w:val="24"/>
        </w:rPr>
        <w:t>uzyskaliśmy konieczne informacje i wyjaśnienia niezbędne do przygotowania oferty,</w:t>
      </w:r>
    </w:p>
    <w:p w:rsidR="002E685C" w:rsidRPr="002767E9" w:rsidRDefault="00B9129D" w:rsidP="00895E45">
      <w:pPr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posiadam</w:t>
      </w:r>
      <w:r w:rsidR="002E685C" w:rsidRPr="002767E9">
        <w:rPr>
          <w:rFonts w:cstheme="minorHAnsi"/>
          <w:i/>
          <w:sz w:val="24"/>
          <w:szCs w:val="24"/>
        </w:rPr>
        <w:t xml:space="preserve"> </w:t>
      </w:r>
      <w:r w:rsidR="001C5C03" w:rsidRPr="002767E9">
        <w:rPr>
          <w:bCs/>
          <w:i/>
          <w:sz w:val="24"/>
          <w:szCs w:val="24"/>
        </w:rPr>
        <w:t>świadectwo legalizacji lub inny dokument potwierdzający legalizację początkową producenta z  terminem ważności</w:t>
      </w:r>
      <w:r>
        <w:rPr>
          <w:bCs/>
          <w:i/>
          <w:sz w:val="24"/>
          <w:szCs w:val="24"/>
        </w:rPr>
        <w:t>;</w:t>
      </w:r>
    </w:p>
    <w:p w:rsidR="002767E9" w:rsidRPr="002767E9" w:rsidRDefault="002767E9" w:rsidP="00895E45">
      <w:pPr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 w:rsidRPr="002767E9">
        <w:rPr>
          <w:rFonts w:cstheme="minorHAnsi"/>
          <w:i/>
          <w:sz w:val="24"/>
          <w:szCs w:val="24"/>
        </w:rPr>
        <w:t>przeprowadzimy w siedzibie Zamawiającego szkolenie personelu medycznego oraz technicznego z zakresu obsługi w ramach zakupu urządzenia.</w:t>
      </w:r>
    </w:p>
    <w:p w:rsidR="002E685C" w:rsidRPr="002767E9" w:rsidRDefault="002E685C" w:rsidP="009D7A4A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p w:rsidR="008C5DB5" w:rsidRPr="00E23B72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154D2C" w:rsidRDefault="00154D2C" w:rsidP="009D7A4A">
      <w:pPr>
        <w:spacing w:line="276" w:lineRule="auto"/>
        <w:rPr>
          <w:rFonts w:ascii="Calibri" w:eastAsia="Calibri" w:hAnsi="Calibri"/>
          <w:b/>
          <w:i/>
          <w:color w:val="44546A" w:themeColor="text2"/>
          <w:sz w:val="20"/>
        </w:rPr>
      </w:pPr>
      <w:r>
        <w:rPr>
          <w:rFonts w:ascii="Calibri" w:eastAsia="Calibri" w:hAnsi="Calibri"/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8C5DB5" w:rsidRDefault="008C5DB5" w:rsidP="009D7A4A">
      <w:pPr>
        <w:spacing w:line="276" w:lineRule="auto"/>
        <w:rPr>
          <w:lang w:eastAsia="pl-PL"/>
        </w:rPr>
      </w:pPr>
    </w:p>
    <w:p w:rsidR="003D3507" w:rsidRPr="008C5DB5" w:rsidRDefault="003D3507" w:rsidP="009D7A4A">
      <w:pPr>
        <w:spacing w:line="276" w:lineRule="auto"/>
        <w:rPr>
          <w:lang w:eastAsia="pl-PL"/>
        </w:rPr>
      </w:pPr>
    </w:p>
    <w:p w:rsidR="008C5DB5" w:rsidRDefault="008C5DB5" w:rsidP="005E5BAE">
      <w:pPr>
        <w:pStyle w:val="Nagwek1"/>
        <w:spacing w:line="276" w:lineRule="auto"/>
        <w:jc w:val="left"/>
        <w:rPr>
          <w:rFonts w:asciiTheme="minorHAnsi" w:hAnsiTheme="minorHAnsi"/>
          <w:b w:val="0"/>
          <w:sz w:val="18"/>
          <w:szCs w:val="22"/>
        </w:rPr>
      </w:pPr>
    </w:p>
    <w:p w:rsidR="004B1E8A" w:rsidRPr="003D3507" w:rsidRDefault="008C5DB5" w:rsidP="003D3507">
      <w:pPr>
        <w:spacing w:after="0" w:line="276" w:lineRule="auto"/>
        <w:ind w:left="4956"/>
        <w:jc w:val="right"/>
        <w:rPr>
          <w:rFonts w:cstheme="minorHAnsi"/>
          <w:bCs/>
          <w:i/>
          <w:sz w:val="24"/>
          <w:szCs w:val="24"/>
        </w:rPr>
      </w:pPr>
      <w:r w:rsidRPr="003D3507">
        <w:rPr>
          <w:rFonts w:cstheme="minorHAnsi"/>
          <w:bCs/>
          <w:i/>
          <w:sz w:val="24"/>
          <w:szCs w:val="24"/>
        </w:rPr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5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:rsidR="00980D11" w:rsidRPr="003D3507" w:rsidRDefault="0094054B" w:rsidP="003D3507">
      <w:pPr>
        <w:spacing w:after="0" w:line="276" w:lineRule="auto"/>
        <w:ind w:left="4956"/>
        <w:jc w:val="right"/>
        <w:rPr>
          <w:rFonts w:cstheme="minorHAnsi"/>
          <w:bCs/>
          <w:i/>
          <w:sz w:val="24"/>
          <w:szCs w:val="24"/>
        </w:rPr>
      </w:pPr>
      <w:r w:rsidRPr="003D3507">
        <w:rPr>
          <w:rFonts w:cstheme="minorHAnsi"/>
          <w:bCs/>
          <w:i/>
          <w:sz w:val="24"/>
          <w:szCs w:val="24"/>
        </w:rPr>
        <w:t>FZP.II-241/</w:t>
      </w:r>
      <w:r w:rsidR="001C5C03" w:rsidRPr="003D3507">
        <w:rPr>
          <w:rFonts w:cstheme="minorHAnsi"/>
          <w:bCs/>
          <w:i/>
          <w:sz w:val="24"/>
          <w:szCs w:val="24"/>
        </w:rPr>
        <w:t>101</w:t>
      </w:r>
      <w:r w:rsidRPr="003D3507">
        <w:rPr>
          <w:rFonts w:cstheme="minorHAnsi"/>
          <w:bCs/>
          <w:i/>
          <w:sz w:val="24"/>
          <w:szCs w:val="24"/>
        </w:rPr>
        <w:t>/21/ZO</w:t>
      </w:r>
    </w:p>
    <w:p w:rsidR="0051259F" w:rsidRPr="00F270B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246A09" w:rsidRPr="00920317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Calibri" w:eastAsia="Calibri" w:hAnsi="Calibri" w:cs="Times New Roman"/>
          <w:b/>
          <w:lang w:eastAsia="pl-PL"/>
        </w:rPr>
      </w:pPr>
      <w:r w:rsidRPr="00920317">
        <w:rPr>
          <w:rFonts w:ascii="Calibri" w:eastAsia="Calibri" w:hAnsi="Calibri" w:cs="Times New Roman"/>
          <w:b/>
          <w:lang w:eastAsia="pl-PL"/>
        </w:rPr>
        <w:t>UMOWA nr ……/2021/ZP</w:t>
      </w:r>
    </w:p>
    <w:p w:rsidR="00246A09" w:rsidRPr="00920317" w:rsidRDefault="00246A09" w:rsidP="001C5C03">
      <w:pPr>
        <w:spacing w:line="276" w:lineRule="auto"/>
        <w:jc w:val="center"/>
        <w:rPr>
          <w:rFonts w:ascii="Calibri" w:eastAsia="Calibri" w:hAnsi="Calibri" w:cs="Times New Roman"/>
        </w:rPr>
      </w:pPr>
      <w:r w:rsidRPr="00920317">
        <w:rPr>
          <w:rFonts w:ascii="Calibri" w:eastAsia="Calibri" w:hAnsi="Calibri" w:cs="Times New Roman"/>
        </w:rPr>
        <w:t xml:space="preserve">zawarta w Pile w dniu  .... …… </w:t>
      </w:r>
      <w:r>
        <w:rPr>
          <w:rFonts w:eastAsia="Calibri"/>
        </w:rPr>
        <w:t>2021</w:t>
      </w:r>
      <w:r w:rsidRPr="00920317">
        <w:rPr>
          <w:rFonts w:ascii="Calibri" w:eastAsia="Calibri" w:hAnsi="Calibri" w:cs="Times New Roman"/>
        </w:rPr>
        <w:t>roku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pomiędzy: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001261820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764-20-88-098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BF5F12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zwanym dalej „Zamawiającym”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a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..............................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 xml:space="preserve">REGON: .............................. </w:t>
      </w:r>
      <w:r w:rsidRPr="00BF5F12">
        <w:rPr>
          <w:rFonts w:eastAsia="Calibri" w:cs="Times New Roman"/>
          <w:sz w:val="24"/>
          <w:szCs w:val="24"/>
        </w:rPr>
        <w:tab/>
      </w:r>
      <w:r w:rsidRPr="00BF5F12">
        <w:rPr>
          <w:rFonts w:eastAsia="Calibri" w:cs="Times New Roman"/>
          <w:sz w:val="24"/>
          <w:szCs w:val="24"/>
        </w:rPr>
        <w:tab/>
        <w:t>NIP: ..............................</w:t>
      </w:r>
    </w:p>
    <w:p w:rsidR="00BE78A6" w:rsidRPr="00BF5F12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F5F12">
        <w:rPr>
          <w:rFonts w:eastAsia="Calibri" w:cs="Times New Roman"/>
          <w:sz w:val="24"/>
          <w:szCs w:val="24"/>
        </w:rPr>
        <w:t>który reprezentuje:</w:t>
      </w:r>
    </w:p>
    <w:p w:rsidR="00BE78A6" w:rsidRPr="00BF5F1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F5F1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:rsidR="00BE78A6" w:rsidRPr="007C3B8E" w:rsidRDefault="00BE78A6" w:rsidP="00F270B2">
      <w:pPr>
        <w:pStyle w:val="Default"/>
        <w:spacing w:line="276" w:lineRule="auto"/>
        <w:jc w:val="both"/>
        <w:rPr>
          <w:rFonts w:asciiTheme="minorHAnsi" w:eastAsia="Calibri" w:hAnsiTheme="minorHAnsi"/>
          <w:b/>
          <w:color w:val="auto"/>
          <w:lang w:eastAsia="en-US"/>
        </w:rPr>
      </w:pPr>
      <w:r w:rsidRPr="00923425">
        <w:rPr>
          <w:rFonts w:asciiTheme="minorHAnsi" w:eastAsia="Calibri" w:hAnsiTheme="minorHAnsi"/>
          <w:color w:val="auto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</w:t>
      </w:r>
      <w:r w:rsidRPr="00BF5F12">
        <w:rPr>
          <w:rFonts w:cs="Calibri"/>
        </w:rPr>
        <w:t xml:space="preserve"> </w:t>
      </w:r>
      <w:r w:rsidRPr="00923425">
        <w:rPr>
          <w:rFonts w:asciiTheme="minorHAnsi" w:eastAsia="Calibri" w:hAnsiTheme="minorHAnsi"/>
          <w:color w:val="auto"/>
          <w:lang w:eastAsia="en-US"/>
        </w:rPr>
        <w:t>hasłem</w:t>
      </w:r>
      <w:r w:rsidR="00923425">
        <w:rPr>
          <w:rFonts w:asciiTheme="minorHAnsi" w:eastAsia="Calibri" w:hAnsiTheme="minorHAnsi"/>
          <w:color w:val="auto"/>
          <w:lang w:eastAsia="en-US"/>
        </w:rPr>
        <w:t xml:space="preserve">: </w:t>
      </w:r>
      <w:r w:rsidRPr="00923425">
        <w:rPr>
          <w:rFonts w:asciiTheme="minorHAnsi" w:eastAsia="Calibri" w:hAnsiTheme="minorHAnsi"/>
          <w:color w:val="auto"/>
          <w:lang w:eastAsia="en-US"/>
        </w:rPr>
        <w:t xml:space="preserve"> </w:t>
      </w:r>
      <w:r w:rsidR="00923425" w:rsidRPr="00923425">
        <w:rPr>
          <w:rFonts w:asciiTheme="minorHAnsi" w:eastAsia="Calibri" w:hAnsiTheme="minorHAnsi"/>
          <w:b/>
          <w:color w:val="auto"/>
          <w:lang w:eastAsia="en-US"/>
        </w:rPr>
        <w:t xml:space="preserve">ZAKUP WAG PLATFORMOWYCH ORAZ WAG ŁÓŻKOWYCH </w:t>
      </w:r>
      <w:r w:rsidR="00923425" w:rsidRPr="00923425">
        <w:rPr>
          <w:rFonts w:asciiTheme="minorHAnsi" w:eastAsia="Calibri" w:hAnsiTheme="minorHAnsi"/>
          <w:b/>
          <w:color w:val="auto"/>
        </w:rPr>
        <w:t>W RAMACH PROGRAMU „DOSTĘPNOŚĆ PLUS DLA ZDROWIA”</w:t>
      </w:r>
      <w:r w:rsidR="00923425" w:rsidRPr="00BF5F12">
        <w:rPr>
          <w:rFonts w:cs="Calibri"/>
        </w:rPr>
        <w:t xml:space="preserve"> </w:t>
      </w:r>
      <w:r w:rsidRPr="007C3B8E">
        <w:rPr>
          <w:rFonts w:asciiTheme="minorHAnsi" w:eastAsia="Calibri" w:hAnsiTheme="minorHAnsi"/>
          <w:color w:val="auto"/>
          <w:lang w:eastAsia="en-US"/>
        </w:rPr>
        <w:t>(nr sprawy: FZP.II-241/101/21/ZO),o następującej treści:</w:t>
      </w:r>
    </w:p>
    <w:p w:rsidR="00BE78A6" w:rsidRPr="00BF5F12" w:rsidRDefault="00BE78A6" w:rsidP="00F270B2">
      <w:pPr>
        <w:spacing w:after="0" w:line="276" w:lineRule="auto"/>
        <w:jc w:val="both"/>
        <w:rPr>
          <w:rFonts w:cstheme="minorHAnsi"/>
          <w:b/>
          <w:bCs/>
          <w:color w:val="323E4F"/>
          <w:sz w:val="24"/>
          <w:szCs w:val="24"/>
        </w:rPr>
      </w:pPr>
    </w:p>
    <w:p w:rsidR="00246A09" w:rsidRPr="004C251B" w:rsidRDefault="00BE78A6" w:rsidP="00F270B2">
      <w:pPr>
        <w:spacing w:line="276" w:lineRule="auto"/>
        <w:jc w:val="both"/>
        <w:rPr>
          <w:rFonts w:cstheme="minorHAnsi"/>
          <w:i/>
          <w:iCs/>
        </w:rPr>
      </w:pPr>
      <w:r w:rsidRPr="001E3BA9">
        <w:rPr>
          <w:i/>
          <w:iCs/>
        </w:rPr>
        <w:t xml:space="preserve">Zakup w </w:t>
      </w:r>
      <w:r w:rsidRPr="001E3BA9">
        <w:rPr>
          <w:rFonts w:cstheme="minorHAnsi"/>
          <w:i/>
          <w:iCs/>
        </w:rPr>
        <w:t>ramach realizacji projektu</w:t>
      </w:r>
      <w:r w:rsidR="00842CD7" w:rsidRPr="00CE2C9F">
        <w:rPr>
          <w:bCs/>
          <w:i/>
          <w:sz w:val="24"/>
          <w:szCs w:val="24"/>
        </w:rPr>
        <w:t xml:space="preserve"> </w:t>
      </w:r>
      <w:r w:rsidRPr="001E3BA9">
        <w:rPr>
          <w:rFonts w:cstheme="minorHAnsi"/>
          <w:i/>
          <w:iCs/>
        </w:rPr>
        <w:t xml:space="preserve">pn. </w:t>
      </w:r>
      <w:r w:rsidRPr="001E3BA9">
        <w:rPr>
          <w:rFonts w:cstheme="minorHAnsi"/>
          <w:b/>
          <w:i/>
          <w:iCs/>
        </w:rPr>
        <w:t xml:space="preserve">Dostępność Plus dla zdrowia </w:t>
      </w:r>
      <w:r w:rsidRPr="001E3BA9">
        <w:rPr>
          <w:rFonts w:eastAsia="Calibri" w:cstheme="minorHAnsi"/>
          <w:i/>
          <w:iCs/>
          <w:spacing w:val="5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:rsidR="00246A09" w:rsidRPr="008103FA" w:rsidRDefault="00246A09" w:rsidP="00F270B2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8103FA">
        <w:rPr>
          <w:rFonts w:ascii="Calibri" w:eastAsia="Calibri" w:hAnsi="Calibri" w:cs="Calibri"/>
          <w:b/>
        </w:rPr>
        <w:t>§ 1</w:t>
      </w:r>
    </w:p>
    <w:p w:rsidR="00246A09" w:rsidRPr="00AB77A9" w:rsidRDefault="007C3B8E" w:rsidP="00F270B2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asciiTheme="minorHAnsi" w:hAnsiTheme="minorHAnsi" w:cs="Calibri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B77A9">
        <w:rPr>
          <w:rFonts w:asciiTheme="minorHAnsi" w:hAnsiTheme="minorHAnsi" w:cs="Calibri"/>
        </w:rPr>
        <w:t xml:space="preserve">Przedmiotem umowy jest </w:t>
      </w:r>
      <w:r w:rsidRPr="00AB77A9">
        <w:rPr>
          <w:rFonts w:asciiTheme="minorHAnsi" w:eastAsia="Calibri" w:hAnsiTheme="minorHAnsi"/>
          <w:b/>
          <w:lang w:eastAsia="en-US"/>
        </w:rPr>
        <w:t xml:space="preserve">ZAKUP WAG PLATFORMOWYCH ORAZ WAG ŁÓŻKOWYCH </w:t>
      </w:r>
      <w:r w:rsidRPr="00AB77A9">
        <w:rPr>
          <w:rFonts w:asciiTheme="minorHAnsi" w:eastAsia="Calibri" w:hAnsiTheme="minorHAnsi"/>
          <w:b/>
        </w:rPr>
        <w:t>W RAMACH PROGRAMU „DOSTĘPNOŚĆ PLUS DLA ZDROWIA”</w:t>
      </w:r>
      <w:r w:rsidRPr="00AB77A9">
        <w:rPr>
          <w:rFonts w:asciiTheme="minorHAnsi" w:hAnsiTheme="minorHAnsi" w:cs="Calibri"/>
        </w:rPr>
        <w:t xml:space="preserve"> </w:t>
      </w:r>
      <w:r w:rsidR="00246A09" w:rsidRPr="00AB77A9">
        <w:rPr>
          <w:rFonts w:asciiTheme="minorHAnsi" w:hAnsiTheme="minorHAnsi" w:cs="Calibri"/>
        </w:rPr>
        <w:t>w rodzajach, ilości i cenach jednostkowych wyszczególnionych w ofercie przetargowej oraz w załączniku nr 1 niniejszej umowy.</w:t>
      </w:r>
    </w:p>
    <w:p w:rsidR="00AB77A9" w:rsidRPr="00AB77A9" w:rsidRDefault="00246A09" w:rsidP="00F270B2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asciiTheme="minorHAnsi" w:hAnsiTheme="minorHAnsi" w:cs="Calibri"/>
        </w:rPr>
      </w:pPr>
      <w:r w:rsidRPr="00AB77A9">
        <w:rPr>
          <w:rFonts w:asciiTheme="minorHAnsi" w:hAnsiTheme="minorHAnsi" w:cs="Calibri"/>
        </w:rPr>
        <w:lastRenderedPageBreak/>
        <w:t>Wykonawca oświadcza, że posiada</w:t>
      </w:r>
      <w:r w:rsidR="00AB77A9" w:rsidRPr="00AB77A9">
        <w:rPr>
          <w:rFonts w:asciiTheme="minorHAnsi" w:hAnsiTheme="minorHAnsi" w:cs="Calibri"/>
        </w:rPr>
        <w:t xml:space="preserve"> świadectwo legalizacji lub inny dokument potwierdzający legalizację początkową producenta z  terminem ważności.</w:t>
      </w:r>
    </w:p>
    <w:p w:rsidR="00AB77A9" w:rsidRPr="00AB77A9" w:rsidRDefault="00AB77A9" w:rsidP="00F270B2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asciiTheme="minorHAnsi" w:hAnsiTheme="minorHAnsi" w:cs="Calibri"/>
        </w:rPr>
      </w:pPr>
      <w:r w:rsidRPr="00AB77A9">
        <w:rPr>
          <w:rFonts w:asciiTheme="minorHAnsi" w:hAnsiTheme="minorHAnsi"/>
        </w:rPr>
        <w:t>Asortyment, o którym mowa w ust. 1 musi być:</w:t>
      </w:r>
    </w:p>
    <w:p w:rsidR="00AB77A9" w:rsidRPr="00AB77A9" w:rsidRDefault="00AB77A9" w:rsidP="00895E45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nowy,</w:t>
      </w:r>
    </w:p>
    <w:p w:rsidR="00AB77A9" w:rsidRPr="00AB77A9" w:rsidRDefault="00AB77A9" w:rsidP="00895E45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wolny od wad,</w:t>
      </w:r>
    </w:p>
    <w:p w:rsidR="00AB77A9" w:rsidRDefault="00AB77A9" w:rsidP="00B46005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AB77A9">
        <w:rPr>
          <w:rFonts w:asciiTheme="minorHAnsi" w:hAnsiTheme="minorHAnsi" w:cs="Times New Roman"/>
        </w:rPr>
        <w:t>zapakowany i dostarczony w oryginalnych opakowaniach.</w:t>
      </w:r>
    </w:p>
    <w:p w:rsidR="00B46005" w:rsidRPr="00B46005" w:rsidRDefault="00B46005" w:rsidP="00B46005">
      <w:pPr>
        <w:pStyle w:val="Standard"/>
        <w:spacing w:after="0"/>
        <w:ind w:left="1060"/>
        <w:jc w:val="both"/>
        <w:rPr>
          <w:rFonts w:asciiTheme="minorHAnsi" w:hAnsiTheme="minorHAnsi" w:cs="Times New Roman"/>
        </w:rPr>
      </w:pPr>
    </w:p>
    <w:p w:rsidR="00246A09" w:rsidRPr="00B46005" w:rsidRDefault="00246A09" w:rsidP="00B46005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AB77A9">
        <w:rPr>
          <w:rFonts w:asciiTheme="minorHAnsi" w:eastAsia="Calibri" w:hAnsiTheme="minorHAnsi" w:cs="Calibri"/>
          <w:b/>
        </w:rPr>
        <w:t>§ 2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Wykonawca zobowiązuje się przenosić na rzecz Zamawiającego t</w:t>
      </w:r>
      <w:r w:rsidR="00AB77A9" w:rsidRPr="00AB77A9">
        <w:rPr>
          <w:rFonts w:eastAsia="Calibri" w:cs="Calibri"/>
          <w:sz w:val="24"/>
          <w:szCs w:val="24"/>
        </w:rPr>
        <w:t>owar określony w umowie i wyda</w:t>
      </w:r>
      <w:r w:rsidRPr="00AB77A9">
        <w:rPr>
          <w:rFonts w:eastAsia="Calibri" w:cs="Calibri"/>
          <w:sz w:val="24"/>
          <w:szCs w:val="24"/>
        </w:rPr>
        <w:t>ć mu go w sposób w niej określony.</w:t>
      </w:r>
    </w:p>
    <w:p w:rsidR="00246A09" w:rsidRPr="00B46005" w:rsidRDefault="00246A09" w:rsidP="00B46005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3</w:t>
      </w:r>
    </w:p>
    <w:p w:rsidR="00246A09" w:rsidRPr="00AB77A9" w:rsidRDefault="00246A09" w:rsidP="00AB77A9">
      <w:pPr>
        <w:spacing w:line="276" w:lineRule="auto"/>
        <w:rPr>
          <w:rFonts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Zamawiający zobowiązuje się odbierać towar i płacić Wykonawcy w sposób określony w niniejszej umowie.</w:t>
      </w:r>
    </w:p>
    <w:p w:rsidR="00246A09" w:rsidRPr="00AB77A9" w:rsidRDefault="00246A09" w:rsidP="00AB77A9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4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  <w:highlight w:val="lightGray"/>
        </w:rPr>
        <w:t>CENA TOWARU</w:t>
      </w:r>
    </w:p>
    <w:p w:rsidR="00AB77A9" w:rsidRPr="00BF5F12" w:rsidRDefault="00AB77A9" w:rsidP="00895E45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F5F12">
        <w:rPr>
          <w:sz w:val="24"/>
          <w:szCs w:val="24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:rsidR="00AB77A9" w:rsidRPr="00AB77A9" w:rsidRDefault="00AB77A9" w:rsidP="00895E45">
      <w:pPr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 xml:space="preserve">Wartość przedmiotu umowy </w:t>
      </w:r>
      <w:r w:rsidRPr="00BF5F12">
        <w:rPr>
          <w:rFonts w:eastAsia="Times New Roman" w:cs="Calibri"/>
          <w:sz w:val="24"/>
          <w:szCs w:val="24"/>
          <w:lang w:eastAsia="pl-PL"/>
        </w:rPr>
        <w:t xml:space="preserve">określonego w §1 </w:t>
      </w:r>
      <w:r w:rsidRPr="00BF5F12">
        <w:rPr>
          <w:rFonts w:eastAsia="Times New Roman" w:cs="Times New Roman"/>
          <w:sz w:val="24"/>
          <w:szCs w:val="24"/>
          <w:lang w:eastAsia="pl-PL"/>
        </w:rPr>
        <w:t>wynosi:</w:t>
      </w:r>
    </w:p>
    <w:p w:rsidR="00AB77A9" w:rsidRPr="00BF5F12" w:rsidRDefault="00E70F20" w:rsidP="00AB77A9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zadanie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:rsidR="00AB77A9" w:rsidRPr="00BF5F12" w:rsidRDefault="00AB77A9" w:rsidP="00AB77A9">
      <w:pPr>
        <w:spacing w:after="0"/>
        <w:ind w:left="709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:rsidR="00AB77A9" w:rsidRPr="00BF5F12" w:rsidRDefault="00AB77A9" w:rsidP="00895E45">
      <w:pPr>
        <w:pStyle w:val="Akapitzlist"/>
        <w:numPr>
          <w:ilvl w:val="0"/>
          <w:numId w:val="26"/>
        </w:numPr>
        <w:tabs>
          <w:tab w:val="clear" w:pos="720"/>
        </w:tabs>
        <w:spacing w:after="0" w:line="276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BF5F12">
        <w:rPr>
          <w:sz w:val="24"/>
          <w:szCs w:val="24"/>
        </w:rPr>
        <w:t>Podstawę do zapłaty ceny stanowić będzie podpisany przez Strony protokół odbioru przedmiotu umowy oraz prawidłowo wystawiona faktura.</w:t>
      </w:r>
    </w:p>
    <w:p w:rsidR="00B46005" w:rsidRDefault="00B46005" w:rsidP="00AB77A9">
      <w:pPr>
        <w:spacing w:line="276" w:lineRule="auto"/>
        <w:jc w:val="center"/>
        <w:rPr>
          <w:rFonts w:eastAsia="Calibri" w:cs="Calibri"/>
          <w:b/>
          <w:sz w:val="24"/>
          <w:szCs w:val="24"/>
        </w:rPr>
      </w:pPr>
    </w:p>
    <w:p w:rsidR="00246A09" w:rsidRPr="00AB77A9" w:rsidRDefault="00246A09" w:rsidP="00AB77A9">
      <w:pPr>
        <w:spacing w:line="276" w:lineRule="auto"/>
        <w:jc w:val="center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</w:rPr>
        <w:t>§ 5</w:t>
      </w:r>
    </w:p>
    <w:p w:rsidR="00246A09" w:rsidRPr="00AB77A9" w:rsidRDefault="00246A09" w:rsidP="009D7A4A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AB77A9">
        <w:rPr>
          <w:rFonts w:eastAsia="Calibri" w:cs="Calibri"/>
          <w:b/>
          <w:sz w:val="24"/>
          <w:szCs w:val="24"/>
          <w:highlight w:val="lightGray"/>
        </w:rPr>
        <w:t>WARUNKI PŁATNOŚCI</w:t>
      </w:r>
    </w:p>
    <w:p w:rsidR="00246A09" w:rsidRPr="00AB77A9" w:rsidRDefault="00246A09" w:rsidP="00895E45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:rsidR="00246A09" w:rsidRPr="00AB77A9" w:rsidRDefault="00246A09" w:rsidP="00895E45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 xml:space="preserve">Zapłata nastąpi przelewem na konto Wykonawcy w ciągu 60 dni od daty doręczenia faktury Zamawiającemu. </w:t>
      </w:r>
    </w:p>
    <w:p w:rsidR="00246A09" w:rsidRPr="00AB77A9" w:rsidRDefault="00246A09" w:rsidP="00895E45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</w:rPr>
      </w:pPr>
      <w:r w:rsidRPr="00AB77A9">
        <w:rPr>
          <w:rFonts w:eastAsia="Calibri" w:cs="Calibri"/>
          <w:sz w:val="24"/>
          <w:szCs w:val="24"/>
        </w:rPr>
        <w:t>Za datę zapłaty uważa się dzień obciążenia rachunku bankowego Zamawiającego.</w:t>
      </w:r>
    </w:p>
    <w:p w:rsidR="00046A0C" w:rsidRPr="004C251B" w:rsidRDefault="00246A09" w:rsidP="004C251B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</w:rPr>
      </w:pPr>
      <w:r w:rsidRPr="00AB77A9">
        <w:rPr>
          <w:rFonts w:eastAsia="Calibri" w:cs="Times New Roman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AB77A9">
        <w:rPr>
          <w:rFonts w:eastAsia="Calibri" w:cs="Calibri"/>
          <w:sz w:val="24"/>
          <w:szCs w:val="24"/>
        </w:rPr>
        <w:t xml:space="preserve"> </w:t>
      </w:r>
    </w:p>
    <w:p w:rsidR="00046A0C" w:rsidRPr="00AB77A9" w:rsidRDefault="00046A0C" w:rsidP="009D7A4A">
      <w:pPr>
        <w:spacing w:after="0" w:line="276" w:lineRule="auto"/>
        <w:ind w:left="360"/>
        <w:rPr>
          <w:rFonts w:eastAsia="Calibri" w:cs="Calibri"/>
          <w:sz w:val="24"/>
          <w:szCs w:val="24"/>
        </w:rPr>
      </w:pPr>
    </w:p>
    <w:p w:rsidR="00246A09" w:rsidRPr="00AB77A9" w:rsidRDefault="00246A09" w:rsidP="0050281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AB77A9">
        <w:rPr>
          <w:rFonts w:eastAsia="Calibri" w:cs="Times New Roman"/>
          <w:b/>
          <w:sz w:val="24"/>
          <w:szCs w:val="24"/>
          <w:lang w:eastAsia="pl-PL"/>
        </w:rPr>
        <w:t>§ 6</w:t>
      </w:r>
    </w:p>
    <w:p w:rsidR="00246A09" w:rsidRPr="00AB77A9" w:rsidRDefault="00246A09" w:rsidP="009D7A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AB77A9">
        <w:rPr>
          <w:rFonts w:eastAsia="Calibri" w:cs="Times New Roman"/>
          <w:b/>
          <w:sz w:val="24"/>
          <w:szCs w:val="24"/>
          <w:highlight w:val="lightGray"/>
          <w:lang w:eastAsia="pl-PL"/>
        </w:rPr>
        <w:t>DOSTAWA TOWARU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>Przedmiot umowy będzie dostarczony do siedziby Szpitala Specjalistycznego w Pile im. Stanisława Staszica 64-920 Piła, ul. Rydygiera 1  transportem Wykonawcy,</w:t>
      </w:r>
      <w:r w:rsidRPr="00895E45">
        <w:rPr>
          <w:sz w:val="24"/>
          <w:szCs w:val="24"/>
        </w:rPr>
        <w:br/>
        <w:t xml:space="preserve">na jego koszt i odpowiedzialność w nieprzekraczalnym terminie </w:t>
      </w:r>
      <w:r>
        <w:rPr>
          <w:sz w:val="24"/>
          <w:szCs w:val="24"/>
        </w:rPr>
        <w:t xml:space="preserve">do </w:t>
      </w:r>
      <w:r w:rsidRPr="00895E45">
        <w:rPr>
          <w:b/>
          <w:sz w:val="24"/>
          <w:szCs w:val="24"/>
        </w:rPr>
        <w:t>40  dni</w:t>
      </w:r>
      <w:r w:rsidRPr="00895E45">
        <w:rPr>
          <w:sz w:val="24"/>
          <w:szCs w:val="24"/>
        </w:rPr>
        <w:t xml:space="preserve">  od podpisania umowy.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lastRenderedPageBreak/>
        <w:t>Po dostarczeniu przedmiotu umowy, Wykonawca zobowiązany jest do przeszkolenia personelu wskazanego przez Zamawi</w:t>
      </w:r>
      <w:r>
        <w:rPr>
          <w:sz w:val="24"/>
          <w:szCs w:val="24"/>
        </w:rPr>
        <w:t>ającego w zakresie jego obsługi.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 O terminie dostawy Wykonawca zawiadomi Zamawiającego telefonicznie co najmniej na 1 dzień wcześniej. Osobą, z którą Wykonawca zobowiązany jest uzgodnić datę dostawy jest Kierownik Działu Techniki Medycznej – tel. 67 210 66 25.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Strony ustalają, że odbiór przedmiotu umowy ( po dostawie </w:t>
      </w:r>
      <w:r w:rsidR="002723CF">
        <w:rPr>
          <w:sz w:val="24"/>
          <w:szCs w:val="24"/>
        </w:rPr>
        <w:t xml:space="preserve">i </w:t>
      </w:r>
      <w:r w:rsidR="00E70F20">
        <w:rPr>
          <w:sz w:val="24"/>
          <w:szCs w:val="24"/>
        </w:rPr>
        <w:t>przeszkoleniu personelu</w:t>
      </w:r>
      <w:r w:rsidRPr="00895E45">
        <w:rPr>
          <w:sz w:val="24"/>
          <w:szCs w:val="24"/>
        </w:rPr>
        <w:t>) zostanie dokonany na podstawie podpisanego przez obie strony  protokołu zdawczo-odbiorczego z dostawy i odbioru przedmiotu umowy.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>Przeszkolenie personelu wskazanego przez Zamawiającego nastąpi w ustalonym wcześniej z Zamawiającym terminie</w:t>
      </w:r>
      <w:r w:rsidR="00C81716">
        <w:rPr>
          <w:sz w:val="24"/>
          <w:szCs w:val="24"/>
        </w:rPr>
        <w:t>.</w:t>
      </w:r>
      <w:r w:rsidRPr="00895E45">
        <w:rPr>
          <w:sz w:val="24"/>
          <w:szCs w:val="24"/>
        </w:rPr>
        <w:t xml:space="preserve"> 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Wykonawca dostarczy Zamawiającemu wraz z przedmiotem umowy </w:t>
      </w:r>
      <w:r w:rsidR="002E65DD">
        <w:rPr>
          <w:sz w:val="24"/>
          <w:szCs w:val="24"/>
        </w:rPr>
        <w:t>świadectwo legalizacji lub inny dokument potwierdzający legalizację początkową producenta z terminem ważności</w:t>
      </w:r>
      <w:r w:rsidRPr="00895E45">
        <w:rPr>
          <w:sz w:val="24"/>
          <w:szCs w:val="24"/>
        </w:rPr>
        <w:t xml:space="preserve"> urządzenia, kartę gwarancyjną,  instrukcję obsługi</w:t>
      </w:r>
      <w:r w:rsidR="002E65DD">
        <w:rPr>
          <w:sz w:val="24"/>
          <w:szCs w:val="24"/>
        </w:rPr>
        <w:t xml:space="preserve"> w języku polskim, paszport techniczny .</w:t>
      </w:r>
    </w:p>
    <w:p w:rsidR="00895E45" w:rsidRPr="00895E45" w:rsidRDefault="00895E45" w:rsidP="00895E45">
      <w:pPr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95E45">
        <w:rPr>
          <w:sz w:val="24"/>
          <w:szCs w:val="24"/>
        </w:rPr>
        <w:t xml:space="preserve">Wykonawca ponosi koszty ubezpieczenia przedmiotu umowy do siedziby Zamawiającego. </w:t>
      </w:r>
    </w:p>
    <w:p w:rsidR="009E361D" w:rsidRDefault="00895E45" w:rsidP="00895E4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>Jeżeli w toku czynności odbioru stwierdzone zostaną przez Zamawiającego wady i nadają się one do usunięcia, Zamawiający może odmówić</w:t>
      </w:r>
      <w:r w:rsidR="009E361D" w:rsidRPr="009E361D">
        <w:rPr>
          <w:sz w:val="24"/>
          <w:szCs w:val="24"/>
        </w:rPr>
        <w:t xml:space="preserve"> odbioru do czasu usunięcia wad.</w:t>
      </w:r>
      <w:r w:rsidRPr="009E361D">
        <w:rPr>
          <w:sz w:val="24"/>
          <w:szCs w:val="24"/>
        </w:rPr>
        <w:t xml:space="preserve"> Wady takie zostaną wskazane w protokole odbioru, a Wykonawca usunie je w uzgodnionym przez Strony terminie nie dłuższym niż</w:t>
      </w:r>
      <w:r w:rsidRPr="009E361D">
        <w:rPr>
          <w:b/>
          <w:sz w:val="24"/>
          <w:szCs w:val="24"/>
        </w:rPr>
        <w:t xml:space="preserve"> 5 dni roboczych.</w:t>
      </w:r>
      <w:r w:rsidRPr="009E361D">
        <w:rPr>
          <w:sz w:val="24"/>
          <w:szCs w:val="24"/>
        </w:rPr>
        <w:t xml:space="preserve"> </w:t>
      </w:r>
    </w:p>
    <w:p w:rsidR="009E361D" w:rsidRDefault="00895E45" w:rsidP="00895E4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>Zamawiający</w:t>
      </w:r>
      <w:r w:rsidR="009E361D">
        <w:rPr>
          <w:sz w:val="24"/>
          <w:szCs w:val="24"/>
        </w:rPr>
        <w:t xml:space="preserve"> również</w:t>
      </w:r>
      <w:r w:rsidRPr="009E361D">
        <w:rPr>
          <w:sz w:val="24"/>
          <w:szCs w:val="24"/>
        </w:rPr>
        <w:t xml:space="preserve"> ma prawo odmówić odbioru, jeżeli w toku czynności odbioru zostanie </w:t>
      </w:r>
      <w:r w:rsidR="009E361D">
        <w:rPr>
          <w:sz w:val="24"/>
          <w:szCs w:val="24"/>
        </w:rPr>
        <w:t>stwierdzone, że</w:t>
      </w:r>
      <w:r w:rsidRPr="009E361D">
        <w:rPr>
          <w:sz w:val="24"/>
          <w:szCs w:val="24"/>
        </w:rPr>
        <w:t xml:space="preserve"> Wykonawca nie przedstawił </w:t>
      </w:r>
      <w:r w:rsidR="002E65DD" w:rsidRPr="009E361D">
        <w:rPr>
          <w:sz w:val="24"/>
          <w:szCs w:val="24"/>
        </w:rPr>
        <w:t xml:space="preserve">dokumentów, o których mowa w </w:t>
      </w:r>
      <w:r w:rsidR="002E65DD" w:rsidRPr="009E361D">
        <w:rPr>
          <w:b/>
          <w:sz w:val="24"/>
          <w:szCs w:val="24"/>
        </w:rPr>
        <w:t>§ 6 ust. 6</w:t>
      </w:r>
      <w:r w:rsidR="009E361D">
        <w:rPr>
          <w:sz w:val="24"/>
          <w:szCs w:val="24"/>
        </w:rPr>
        <w:t xml:space="preserve"> umowy. Wykonawca zobowiązuje się do</w:t>
      </w:r>
      <w:r w:rsidRPr="009E361D">
        <w:rPr>
          <w:sz w:val="24"/>
          <w:szCs w:val="24"/>
        </w:rPr>
        <w:t xml:space="preserve"> dostarczenia wskazanych wyżej dokumentów w terminie </w:t>
      </w:r>
      <w:r w:rsidRPr="009E361D">
        <w:rPr>
          <w:b/>
          <w:sz w:val="24"/>
          <w:szCs w:val="24"/>
        </w:rPr>
        <w:t>5 dni od</w:t>
      </w:r>
      <w:r w:rsidRPr="009E361D">
        <w:rPr>
          <w:sz w:val="24"/>
          <w:szCs w:val="24"/>
        </w:rPr>
        <w:t xml:space="preserve"> daty, w której omówiono dokonania odbioru. </w:t>
      </w:r>
    </w:p>
    <w:p w:rsidR="00246A09" w:rsidRPr="00B46005" w:rsidRDefault="00895E45" w:rsidP="00B46005">
      <w:pPr>
        <w:numPr>
          <w:ilvl w:val="0"/>
          <w:numId w:val="27"/>
        </w:numPr>
        <w:suppressAutoHyphens/>
        <w:spacing w:after="0" w:line="256" w:lineRule="auto"/>
        <w:ind w:left="284"/>
        <w:jc w:val="both"/>
        <w:rPr>
          <w:sz w:val="24"/>
          <w:szCs w:val="24"/>
        </w:rPr>
      </w:pPr>
      <w:r w:rsidRPr="009E361D">
        <w:rPr>
          <w:sz w:val="24"/>
          <w:szCs w:val="24"/>
        </w:rPr>
        <w:t xml:space="preserve">Wykonawca zobowiązany jest do zawiadomienia na piśmie Zamawiającego o usunięciu wad oraz uprawniony do żądania wyznaczenia terminu ponownego terminu odbioru przedmiotu umowy. </w:t>
      </w:r>
    </w:p>
    <w:p w:rsidR="00246A09" w:rsidRPr="00B46005" w:rsidRDefault="00246A09" w:rsidP="00B4600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046A0C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:rsidR="00246A09" w:rsidRPr="00046A0C" w:rsidRDefault="00246A09" w:rsidP="009D7A4A">
      <w:pPr>
        <w:pStyle w:val="Tekstpodstawowy"/>
        <w:spacing w:line="276" w:lineRule="auto"/>
        <w:rPr>
          <w:rFonts w:asciiTheme="minorHAnsi" w:hAnsiTheme="minorHAnsi"/>
          <w:bCs/>
        </w:rPr>
      </w:pPr>
      <w:r w:rsidRPr="00046A0C">
        <w:rPr>
          <w:rFonts w:asciiTheme="minorHAnsi" w:hAnsiTheme="minorHAnsi"/>
          <w:bCs/>
        </w:rPr>
        <w:t xml:space="preserve">Osobą odpowiedzialną za realizację niniejszej umowy ze strony Zamawiającego jest Kierownik </w:t>
      </w:r>
      <w:r w:rsidR="007C6AA1" w:rsidRPr="00046A0C">
        <w:rPr>
          <w:rFonts w:asciiTheme="minorHAnsi" w:hAnsiTheme="minorHAnsi"/>
          <w:bCs/>
        </w:rPr>
        <w:t>Działu Techniki Medycznej</w:t>
      </w:r>
      <w:r w:rsidRPr="00046A0C">
        <w:rPr>
          <w:rFonts w:asciiTheme="minorHAnsi" w:hAnsiTheme="minorHAnsi"/>
          <w:bCs/>
        </w:rPr>
        <w:t xml:space="preserve"> tel. </w:t>
      </w:r>
      <w:r w:rsidR="0015744E" w:rsidRPr="00046A0C">
        <w:rPr>
          <w:rFonts w:asciiTheme="minorHAnsi" w:hAnsiTheme="minorHAnsi"/>
          <w:bCs/>
        </w:rPr>
        <w:t xml:space="preserve">(67) </w:t>
      </w:r>
      <w:r w:rsidR="007C6AA1" w:rsidRPr="00046A0C">
        <w:rPr>
          <w:rFonts w:asciiTheme="minorHAnsi" w:hAnsiTheme="minorHAnsi"/>
          <w:bCs/>
        </w:rPr>
        <w:t>2106 625</w:t>
      </w:r>
      <w:r w:rsidRPr="00046A0C">
        <w:rPr>
          <w:rFonts w:asciiTheme="minorHAnsi" w:hAnsiTheme="minorHAnsi"/>
          <w:bCs/>
        </w:rPr>
        <w:t>.</w:t>
      </w:r>
    </w:p>
    <w:p w:rsidR="004C251B" w:rsidRDefault="004C251B" w:rsidP="00B4600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246A09" w:rsidRPr="00046A0C" w:rsidRDefault="00246A09" w:rsidP="007C6AA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8</w:t>
      </w:r>
    </w:p>
    <w:p w:rsidR="00046A0C" w:rsidRPr="00046A0C" w:rsidRDefault="00046A0C" w:rsidP="00046A0C">
      <w:pPr>
        <w:jc w:val="center"/>
        <w:rPr>
          <w:rFonts w:cstheme="minorHAnsi"/>
          <w:sz w:val="24"/>
          <w:szCs w:val="24"/>
        </w:rPr>
      </w:pPr>
      <w:r w:rsidRPr="00046A0C">
        <w:rPr>
          <w:rFonts w:cstheme="minorHAnsi"/>
          <w:b/>
          <w:bCs/>
          <w:sz w:val="24"/>
          <w:szCs w:val="24"/>
        </w:rPr>
        <w:t>GWARANCJA I RĘKOJMIA ZA WADY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 xml:space="preserve">Wykonawca udziela </w:t>
      </w:r>
      <w:r w:rsidR="004C251B" w:rsidRPr="004C251B">
        <w:rPr>
          <w:rFonts w:cstheme="minorHAnsi"/>
          <w:b/>
          <w:sz w:val="24"/>
          <w:szCs w:val="24"/>
        </w:rPr>
        <w:t xml:space="preserve">24 </w:t>
      </w:r>
      <w:r w:rsidRPr="004C251B">
        <w:rPr>
          <w:rFonts w:cstheme="minorHAnsi"/>
          <w:b/>
          <w:sz w:val="24"/>
          <w:szCs w:val="24"/>
        </w:rPr>
        <w:t>miesięcznej</w:t>
      </w:r>
      <w:r w:rsidRPr="00046A0C">
        <w:rPr>
          <w:rFonts w:cstheme="minorHAnsi"/>
          <w:sz w:val="24"/>
          <w:szCs w:val="24"/>
        </w:rPr>
        <w:t xml:space="preserve"> gwarancji oraz rękojmi za wady liczonej od dnia podpisania protokołu odbioru przedmiotu umowy.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 xml:space="preserve">Odpowiedzialność z tytułu gwarancji obejmuje wszelkie wady przedmiotu umowy wraz z wyposażeniem nie wynikające z winy Zamawiającego. W okresie gwarancji Wykonawca jest zobowiązany dokonać nieodpłatnie naprawy, konserwacje lub wymiany przedmiotu umowy lub jego poszczególnych części także w przypadku, gdy konieczność naprawy lub wymiany jest wynikiem eksploatacyjnego zużycia urządzenia lub jego części, z wyjątkiem materiałów eksploatacyjnych jednorazowego użytku. 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56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 xml:space="preserve">Jeżeli w okresie gwarancji ujawnią się w dostarczonym sprzęcie usterki lub wady ukryte wynikające z wadliwego zaprojektowania, użycia niewłaściwych materiałów lub defektów produkcyjnych, Wykonawca jest zobowiązany do wymiany na przedmiot wolny od wad lub jego naprawy. 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 xml:space="preserve">Wymagany czas naprawy gwarancyjnej nie może przekroczyć </w:t>
      </w:r>
      <w:r w:rsidR="009B231F" w:rsidRPr="00857A60">
        <w:rPr>
          <w:rFonts w:cstheme="minorHAnsi"/>
          <w:b/>
          <w:sz w:val="24"/>
          <w:szCs w:val="24"/>
        </w:rPr>
        <w:t>7</w:t>
      </w:r>
      <w:r w:rsidRPr="00857A60">
        <w:rPr>
          <w:rFonts w:cstheme="minorHAnsi"/>
          <w:b/>
          <w:sz w:val="24"/>
          <w:szCs w:val="24"/>
        </w:rPr>
        <w:t xml:space="preserve"> dni</w:t>
      </w:r>
      <w:r w:rsidRPr="00046A0C">
        <w:rPr>
          <w:rFonts w:cstheme="minorHAnsi"/>
          <w:sz w:val="24"/>
          <w:szCs w:val="24"/>
        </w:rPr>
        <w:t xml:space="preserve"> roboczych</w:t>
      </w:r>
      <w:r w:rsidRPr="00046A0C">
        <w:rPr>
          <w:rFonts w:cstheme="minorHAnsi"/>
          <w:sz w:val="24"/>
          <w:szCs w:val="24"/>
        </w:rPr>
        <w:br/>
        <w:t>od dnia zgłoszenia przez Zamawiającego.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56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lastRenderedPageBreak/>
        <w:t>Wykonawca zapewni równoważny sprzęt zastępczy</w:t>
      </w:r>
      <w:r w:rsidRPr="00046A0C">
        <w:rPr>
          <w:rFonts w:eastAsia="Calibri" w:cstheme="minorHAnsi"/>
          <w:sz w:val="24"/>
          <w:szCs w:val="24"/>
        </w:rPr>
        <w:t xml:space="preserve"> </w:t>
      </w:r>
      <w:r w:rsidRPr="00046A0C">
        <w:rPr>
          <w:rFonts w:cstheme="minorHAnsi"/>
          <w:sz w:val="24"/>
          <w:szCs w:val="24"/>
        </w:rPr>
        <w:t>na czas naprawy lub pokryje koszty jakie poniósł Zamawiający w związku z koniecznością skorzystania ze sprzętu zastępczego.</w:t>
      </w:r>
    </w:p>
    <w:p w:rsidR="00046A0C" w:rsidRPr="00046A0C" w:rsidRDefault="00046A0C" w:rsidP="00046A0C">
      <w:pPr>
        <w:pStyle w:val="Akapitzlist"/>
        <w:numPr>
          <w:ilvl w:val="0"/>
          <w:numId w:val="30"/>
        </w:numPr>
        <w:suppressAutoHyphens/>
        <w:spacing w:after="0" w:line="256" w:lineRule="auto"/>
        <w:contextualSpacing w:val="0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>W przypadku odmowy usunięcia wad lub też nieusunięcia wad w wyznaczonym terminie Zamawiający może powierzyć usunięcie wad innemu autoryzowanemu przez producenta urządzenia serwisowi na koszt Wykonawcy.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>W przypadku, gdy wymagany czas naprawy gwarancyjnej będzie dłuższy niż przewidziany w ust.</w:t>
      </w:r>
      <w:r w:rsidR="005864B5">
        <w:rPr>
          <w:rFonts w:cstheme="minorHAnsi"/>
          <w:sz w:val="24"/>
          <w:szCs w:val="24"/>
        </w:rPr>
        <w:t xml:space="preserve"> 4</w:t>
      </w:r>
      <w:r w:rsidRPr="00046A0C">
        <w:rPr>
          <w:rFonts w:cstheme="minorHAnsi"/>
          <w:sz w:val="24"/>
          <w:szCs w:val="24"/>
        </w:rPr>
        <w:t xml:space="preserve"> gwarancja ulega przedłużeniu o czas przerwy w eksploatacji. 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 xml:space="preserve">W przypadku, gdy liczba napraw gwarancyjnych urządzenia w zakresie istotnych elementów urządzenia uniemożliwiających wykorzystanie sprzętu w pełnym zakresie przekroczy 3 – naprawy,  Wykonawca na żądanie Zamawiającego zobowiązuje się do wymiany urządzenia na nowe (z wyjątkiem uszkodzeń z winy użytkownika). 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 xml:space="preserve">Wykonawca zobowiązany jest do powiadomienia Zamawiającego o terminie usunięcia wady oraz dostawy rzeczy wolnej od wad. 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>Wykonawca lub w razie konieczności wskazany przez niego serwis - jako podwykonawca oświadcza, że posiada autoryzację producenta w zakresie prowadzenia serwisu.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56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>Za działania firm serwisowych, działających na zlecenie Wykonawcy, wobec Zamawiającego, Wykonawca odpowiada, jak za działania własne.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 xml:space="preserve">Wykonawca zobowiązuje się do dokonywania w okresie gwarancji nieodpłatnego przeglądu w roku, zgodnie z zaleceniami producenta. </w:t>
      </w:r>
    </w:p>
    <w:p w:rsidR="00046A0C" w:rsidRPr="00046A0C" w:rsidRDefault="00046A0C" w:rsidP="00046A0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>Gwarancją nie są objęte:</w:t>
      </w:r>
    </w:p>
    <w:p w:rsidR="00046A0C" w:rsidRPr="00046A0C" w:rsidRDefault="00046A0C" w:rsidP="00B46005">
      <w:pPr>
        <w:numPr>
          <w:ilvl w:val="0"/>
          <w:numId w:val="29"/>
        </w:numPr>
        <w:tabs>
          <w:tab w:val="clear" w:pos="0"/>
          <w:tab w:val="num" w:pos="284"/>
        </w:tabs>
        <w:suppressAutoHyphens/>
        <w:spacing w:after="0" w:line="256" w:lineRule="auto"/>
        <w:ind w:left="851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>uszkodzenia i wady dostarczonego sprzętu wynikłe:</w:t>
      </w:r>
    </w:p>
    <w:p w:rsidR="00046A0C" w:rsidRPr="00046A0C" w:rsidRDefault="00046A0C" w:rsidP="00B46005">
      <w:pPr>
        <w:numPr>
          <w:ilvl w:val="0"/>
          <w:numId w:val="28"/>
        </w:numPr>
        <w:tabs>
          <w:tab w:val="clear" w:pos="0"/>
          <w:tab w:val="num" w:pos="284"/>
        </w:tabs>
        <w:suppressAutoHyphens/>
        <w:spacing w:after="0" w:line="256" w:lineRule="auto"/>
        <w:ind w:left="1134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:rsidR="00046A0C" w:rsidRPr="00046A0C" w:rsidRDefault="00046A0C" w:rsidP="00B46005">
      <w:pPr>
        <w:numPr>
          <w:ilvl w:val="0"/>
          <w:numId w:val="28"/>
        </w:numPr>
        <w:tabs>
          <w:tab w:val="clear" w:pos="0"/>
          <w:tab w:val="num" w:pos="284"/>
        </w:tabs>
        <w:suppressAutoHyphens/>
        <w:spacing w:after="0" w:line="256" w:lineRule="auto"/>
        <w:ind w:left="1134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>na skutek samowolnych napraw, przeróbek lub zmian konstrukcyjnych dokonanych przez Zamawiającego lub inne nieuprawnione osoby,</w:t>
      </w:r>
    </w:p>
    <w:p w:rsidR="00046A0C" w:rsidRPr="00046A0C" w:rsidRDefault="00046A0C" w:rsidP="00B46005">
      <w:pPr>
        <w:numPr>
          <w:ilvl w:val="0"/>
          <w:numId w:val="29"/>
        </w:numPr>
        <w:tabs>
          <w:tab w:val="clear" w:pos="0"/>
          <w:tab w:val="num" w:pos="284"/>
        </w:tabs>
        <w:suppressAutoHyphens/>
        <w:spacing w:after="0" w:line="256" w:lineRule="auto"/>
        <w:ind w:left="851"/>
        <w:jc w:val="both"/>
        <w:rPr>
          <w:rFonts w:cstheme="minorHAnsi"/>
          <w:sz w:val="24"/>
          <w:szCs w:val="24"/>
        </w:rPr>
      </w:pPr>
      <w:r w:rsidRPr="00046A0C">
        <w:rPr>
          <w:rFonts w:cstheme="minorHAnsi"/>
          <w:sz w:val="24"/>
          <w:szCs w:val="24"/>
        </w:rPr>
        <w:t>uszkodzenia spowodowane zdarzeniami losowymi takimi jak pożar, powódź, zalanie itp.</w:t>
      </w:r>
    </w:p>
    <w:p w:rsidR="00046A0C" w:rsidRPr="00046A0C" w:rsidRDefault="00046A0C" w:rsidP="00B46005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cstheme="minorHAnsi"/>
          <w:sz w:val="24"/>
          <w:szCs w:val="24"/>
        </w:rPr>
        <w:t>17. Gwarancja nie wyłącza uprawnień Zamawiającego wynikających z rękojmi na zasadach ogólnych. Zapisy powyższe stosuje się odpowiednio do rękojmi. Do Zamawiającego należy decyzja z których uprawnień skorzysta.</w:t>
      </w:r>
    </w:p>
    <w:p w:rsidR="00046A0C" w:rsidRPr="00B46005" w:rsidRDefault="00B46005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§ 9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KARY UMOWNE</w:t>
      </w:r>
    </w:p>
    <w:p w:rsidR="00246A09" w:rsidRPr="00046A0C" w:rsidRDefault="00246A09" w:rsidP="00895E45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360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 xml:space="preserve">W przypadku nie dostarczenia przedmiotu umowy w terminie określonym w § 6 ust. </w:t>
      </w:r>
      <w:r w:rsidR="002E65DD" w:rsidRPr="00046A0C">
        <w:rPr>
          <w:rFonts w:eastAsia="Calibri" w:cs="Calibri"/>
          <w:sz w:val="24"/>
          <w:szCs w:val="24"/>
          <w:lang w:eastAsia="pl-PL"/>
        </w:rPr>
        <w:t>1, a także naruszeń</w:t>
      </w:r>
      <w:r w:rsidR="000D3AAF" w:rsidRPr="00046A0C">
        <w:rPr>
          <w:rFonts w:eastAsia="Calibri" w:cs="Calibri"/>
          <w:sz w:val="24"/>
          <w:szCs w:val="24"/>
          <w:lang w:eastAsia="pl-PL"/>
        </w:rPr>
        <w:t xml:space="preserve"> postanowień</w:t>
      </w:r>
      <w:r w:rsidR="002E65DD" w:rsidRPr="00046A0C">
        <w:rPr>
          <w:rFonts w:eastAsia="Calibri" w:cs="Calibri"/>
          <w:sz w:val="24"/>
          <w:szCs w:val="24"/>
          <w:lang w:eastAsia="pl-PL"/>
        </w:rPr>
        <w:t xml:space="preserve"> </w:t>
      </w:r>
      <w:r w:rsidR="000D3AAF" w:rsidRPr="00046A0C">
        <w:rPr>
          <w:rFonts w:eastAsia="Calibri" w:cs="Calibri"/>
          <w:sz w:val="24"/>
          <w:szCs w:val="24"/>
          <w:lang w:eastAsia="pl-PL"/>
        </w:rPr>
        <w:t xml:space="preserve"> § 6 ust. 8  i/lub</w:t>
      </w:r>
      <w:r w:rsidRPr="00046A0C">
        <w:rPr>
          <w:rFonts w:eastAsia="Calibri" w:cs="Calibri"/>
          <w:sz w:val="24"/>
          <w:szCs w:val="24"/>
          <w:lang w:eastAsia="pl-PL"/>
        </w:rPr>
        <w:t xml:space="preserve"> i</w:t>
      </w:r>
      <w:r w:rsidR="000D3AAF" w:rsidRPr="00046A0C">
        <w:rPr>
          <w:rFonts w:eastAsia="Calibri" w:cs="Calibri"/>
          <w:sz w:val="24"/>
          <w:szCs w:val="24"/>
          <w:lang w:eastAsia="pl-PL"/>
        </w:rPr>
        <w:t>§ 6 ust. 9</w:t>
      </w:r>
      <w:r w:rsidRPr="00046A0C">
        <w:rPr>
          <w:rFonts w:eastAsia="Calibri" w:cs="Calibri"/>
          <w:sz w:val="24"/>
          <w:szCs w:val="24"/>
          <w:lang w:eastAsia="pl-PL"/>
        </w:rPr>
        <w:t xml:space="preserve">, Wykonawca zapłaci Zamawiającemu karę umowną w wysokości 0,3% wartości brutto </w:t>
      </w:r>
      <w:r w:rsidR="00B67C03" w:rsidRPr="00046A0C">
        <w:rPr>
          <w:rFonts w:eastAsia="Calibri" w:cs="Calibri"/>
          <w:sz w:val="24"/>
          <w:szCs w:val="24"/>
          <w:lang w:eastAsia="pl-PL"/>
        </w:rPr>
        <w:t>przedmiotu umowy</w:t>
      </w:r>
      <w:r w:rsidRPr="00046A0C">
        <w:rPr>
          <w:rFonts w:eastAsia="Calibri" w:cs="Calibri"/>
          <w:sz w:val="24"/>
          <w:szCs w:val="24"/>
          <w:lang w:eastAsia="pl-PL"/>
        </w:rPr>
        <w:t>, którego nieterminowa dostawa dotyczy, za każdy dzień zwłoki ale nie więcej niż 10%.</w:t>
      </w:r>
    </w:p>
    <w:p w:rsidR="00246A09" w:rsidRPr="00046A0C" w:rsidRDefault="00246A09" w:rsidP="00895E45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:rsidR="00246A09" w:rsidRPr="00046A0C" w:rsidRDefault="00246A09" w:rsidP="00895E45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246A09" w:rsidRPr="00B46005" w:rsidRDefault="00246A09" w:rsidP="00B46005">
      <w:pPr>
        <w:numPr>
          <w:ilvl w:val="0"/>
          <w:numId w:val="17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</w:rPr>
        <w:t>Łączna maksymalna wysokość wszystkich kar umownych nie może przekraczać 20% wartości umownej brutto.</w:t>
      </w:r>
    </w:p>
    <w:p w:rsidR="00B46005" w:rsidRDefault="00B46005" w:rsidP="00B46005">
      <w:pPr>
        <w:spacing w:after="0" w:line="276" w:lineRule="auto"/>
        <w:ind w:left="360"/>
        <w:rPr>
          <w:rFonts w:eastAsia="Calibri" w:cs="Times New Roman"/>
          <w:sz w:val="24"/>
          <w:szCs w:val="24"/>
        </w:rPr>
      </w:pPr>
    </w:p>
    <w:p w:rsidR="00B46005" w:rsidRPr="00B46005" w:rsidRDefault="00B46005" w:rsidP="00B46005">
      <w:pPr>
        <w:spacing w:after="0" w:line="276" w:lineRule="auto"/>
        <w:ind w:left="360"/>
        <w:rPr>
          <w:rFonts w:eastAsia="Calibri" w:cs="Calibri"/>
          <w:sz w:val="24"/>
          <w:szCs w:val="24"/>
          <w:lang w:eastAsia="pl-PL"/>
        </w:rPr>
      </w:pPr>
    </w:p>
    <w:p w:rsidR="00246A09" w:rsidRPr="00046A0C" w:rsidRDefault="00B46005" w:rsidP="000D3AAF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>
        <w:rPr>
          <w:rFonts w:eastAsia="Calibri" w:cs="Times New Roman"/>
          <w:b/>
          <w:color w:val="000000"/>
          <w:sz w:val="24"/>
          <w:szCs w:val="24"/>
          <w:lang w:eastAsia="pl-PL"/>
        </w:rPr>
        <w:t>§ 10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246A09" w:rsidRPr="00046A0C" w:rsidRDefault="00246A09" w:rsidP="00895E45">
      <w:pPr>
        <w:numPr>
          <w:ilvl w:val="0"/>
          <w:numId w:val="18"/>
        </w:numPr>
        <w:tabs>
          <w:tab w:val="num" w:pos="360"/>
        </w:tabs>
        <w:autoSpaceDN w:val="0"/>
        <w:spacing w:after="0" w:line="276" w:lineRule="auto"/>
        <w:ind w:left="360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:rsidR="00246A09" w:rsidRPr="00046A0C" w:rsidRDefault="00246A09" w:rsidP="00895E45">
      <w:pPr>
        <w:numPr>
          <w:ilvl w:val="0"/>
          <w:numId w:val="19"/>
        </w:numPr>
        <w:autoSpaceDN w:val="0"/>
        <w:spacing w:after="0" w:line="276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246A09" w:rsidRPr="00046A0C" w:rsidRDefault="00246A09" w:rsidP="00895E45">
      <w:pPr>
        <w:numPr>
          <w:ilvl w:val="0"/>
          <w:numId w:val="19"/>
        </w:numPr>
        <w:autoSpaceDN w:val="0"/>
        <w:spacing w:after="0" w:line="276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246A09" w:rsidRPr="00046A0C" w:rsidRDefault="00246A09" w:rsidP="00895E45">
      <w:pPr>
        <w:numPr>
          <w:ilvl w:val="0"/>
          <w:numId w:val="19"/>
        </w:numPr>
        <w:autoSpaceDN w:val="0"/>
        <w:spacing w:after="0" w:line="276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zgłoszenia przez Zamawiającego trzech reklamacji złożonych na dostarczony przez Wykonawcę przedmiot zamówienia,</w:t>
      </w:r>
    </w:p>
    <w:p w:rsidR="00246A09" w:rsidRPr="00046A0C" w:rsidRDefault="00246A09" w:rsidP="00895E45">
      <w:pPr>
        <w:numPr>
          <w:ilvl w:val="0"/>
          <w:numId w:val="19"/>
        </w:numPr>
        <w:autoSpaceDN w:val="0"/>
        <w:spacing w:after="0" w:line="276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246A09" w:rsidRPr="00046A0C" w:rsidRDefault="00246A09" w:rsidP="00895E45">
      <w:pPr>
        <w:numPr>
          <w:ilvl w:val="0"/>
          <w:numId w:val="19"/>
        </w:numPr>
        <w:autoSpaceDN w:val="0"/>
        <w:spacing w:after="0" w:line="276" w:lineRule="auto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zwłoka</w:t>
      </w:r>
      <w:r w:rsidRPr="00046A0C">
        <w:rPr>
          <w:rFonts w:eastAsia="Calibri" w:cs="Calibri"/>
          <w:color w:val="000000"/>
          <w:sz w:val="24"/>
          <w:szCs w:val="24"/>
          <w:lang w:eastAsia="pl-PL"/>
        </w:rPr>
        <w:t xml:space="preserve"> w dostawie przedmiotu zamówienia przekraczającego 14 dni.</w:t>
      </w:r>
    </w:p>
    <w:p w:rsidR="00246A09" w:rsidRPr="00046A0C" w:rsidRDefault="00246A09" w:rsidP="00895E45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246A09" w:rsidRPr="00046A0C" w:rsidRDefault="00246A09" w:rsidP="00895E45">
      <w:pPr>
        <w:numPr>
          <w:ilvl w:val="0"/>
          <w:numId w:val="18"/>
        </w:numPr>
        <w:tabs>
          <w:tab w:val="num" w:pos="360"/>
        </w:tabs>
        <w:spacing w:after="0" w:line="276" w:lineRule="auto"/>
        <w:ind w:left="360"/>
        <w:rPr>
          <w:rFonts w:eastAsia="Calibri" w:cs="Calibri"/>
          <w:color w:val="000000"/>
          <w:sz w:val="24"/>
          <w:szCs w:val="24"/>
          <w:lang w:eastAsia="pl-PL"/>
        </w:rPr>
      </w:pPr>
      <w:r w:rsidRPr="00046A0C">
        <w:rPr>
          <w:rFonts w:eastAsia="Calibri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246A09" w:rsidRPr="00046A0C" w:rsidRDefault="00B46005" w:rsidP="005864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§ 11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highlight w:val="lightGray"/>
          <w:lang w:eastAsia="pl-PL"/>
        </w:rPr>
        <w:t>ZMIANA DO UMOWY</w:t>
      </w:r>
    </w:p>
    <w:p w:rsidR="00246A09" w:rsidRPr="00046A0C" w:rsidRDefault="00246A09" w:rsidP="00895E45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426" w:hanging="502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246A09" w:rsidRPr="00046A0C" w:rsidRDefault="00246A09" w:rsidP="00895E45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246A09" w:rsidRPr="00046A0C" w:rsidRDefault="00246A09" w:rsidP="00895E45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246A09" w:rsidRPr="00046A0C" w:rsidRDefault="00246A09" w:rsidP="00895E45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:rsidR="00246A09" w:rsidRPr="00046A0C" w:rsidRDefault="00246A09" w:rsidP="00895E45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:rsidR="00246A09" w:rsidRPr="00046A0C" w:rsidRDefault="00246A09" w:rsidP="00895E45">
      <w:pPr>
        <w:numPr>
          <w:ilvl w:val="1"/>
          <w:numId w:val="14"/>
        </w:numPr>
        <w:tabs>
          <w:tab w:val="clear" w:pos="1260"/>
          <w:tab w:val="num" w:pos="709"/>
        </w:tabs>
        <w:spacing w:after="0" w:line="276" w:lineRule="auto"/>
        <w:ind w:left="709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246A09" w:rsidRPr="00046A0C" w:rsidRDefault="00246A09" w:rsidP="00895E45">
      <w:pPr>
        <w:numPr>
          <w:ilvl w:val="2"/>
          <w:numId w:val="15"/>
        </w:numPr>
        <w:tabs>
          <w:tab w:val="clear" w:pos="2160"/>
          <w:tab w:val="num" w:pos="426"/>
        </w:tabs>
        <w:spacing w:after="0" w:line="276" w:lineRule="auto"/>
        <w:ind w:left="284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Powyższe zmiany nie mogą być niekorzystne dla Zamawiającego.</w:t>
      </w:r>
    </w:p>
    <w:p w:rsidR="00246A09" w:rsidRPr="00046A0C" w:rsidRDefault="00246A09" w:rsidP="00895E45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76" w:lineRule="auto"/>
        <w:ind w:left="284"/>
        <w:rPr>
          <w:rFonts w:eastAsia="Calibri" w:cs="Calibri"/>
          <w:sz w:val="24"/>
          <w:szCs w:val="24"/>
          <w:lang w:eastAsia="pl-PL"/>
        </w:rPr>
      </w:pPr>
      <w:r w:rsidRPr="00046A0C">
        <w:rPr>
          <w:rFonts w:eastAsia="Calibri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246A09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12</w:t>
      </w:r>
    </w:p>
    <w:p w:rsidR="00B46005" w:rsidRPr="00046A0C" w:rsidRDefault="00B46005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lastRenderedPageBreak/>
        <w:t>W sprawach nieuregulowanych niniejszą umową mają zastosowanie przepisy kodeksu cywilnego, ustawy Prawo zamówień publicznych oraz inne obowiązujące przepisy prawne.</w:t>
      </w:r>
    </w:p>
    <w:p w:rsidR="00246A09" w:rsidRPr="00046A0C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B46005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13</w:t>
      </w:r>
    </w:p>
    <w:p w:rsidR="00246A09" w:rsidRPr="00B46005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246A09" w:rsidRPr="00046A0C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246A09" w:rsidRPr="00046A0C" w:rsidRDefault="00246A09" w:rsidP="005864B5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46A0C">
        <w:rPr>
          <w:rFonts w:eastAsia="Calibri" w:cs="Times New Roman"/>
          <w:b/>
          <w:sz w:val="24"/>
          <w:szCs w:val="24"/>
          <w:lang w:eastAsia="pl-PL"/>
        </w:rPr>
        <w:t>§ 14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46A0C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246A09" w:rsidRPr="00046A0C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51259F" w:rsidRPr="00046A0C" w:rsidRDefault="00246A0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  <w:r w:rsidRPr="00046A0C">
        <w:rPr>
          <w:rFonts w:eastAsia="Calibri" w:cs="Calibri"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 xml:space="preserve">ZAMAWIAJĄCY </w:t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  <w:t>WYKONAWCA</w:t>
      </w:r>
    </w:p>
    <w:p w:rsidR="0051259F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51259F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F270B2" w:rsidRDefault="00F270B2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605DC8" w:rsidRDefault="00605DC8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4B1E8A" w:rsidRDefault="004B1E8A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:rsidR="0051259F" w:rsidRDefault="0051259F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473F68" w:rsidRPr="000C6CE7" w:rsidRDefault="00473F68" w:rsidP="009D7A4A">
      <w:pPr>
        <w:spacing w:line="276" w:lineRule="auto"/>
        <w:ind w:left="6372" w:firstLine="708"/>
      </w:pPr>
      <w:r>
        <w:t>FZP.II</w:t>
      </w:r>
      <w:r w:rsidRPr="000C6CE7">
        <w:t>-</w:t>
      </w:r>
      <w:r>
        <w:t>241</w:t>
      </w:r>
      <w:r w:rsidRPr="000C6CE7">
        <w:t>/</w:t>
      </w:r>
      <w:r w:rsidR="00246A09">
        <w:t>100</w:t>
      </w:r>
      <w:r w:rsidRPr="000C6CE7">
        <w:t>/</w:t>
      </w:r>
      <w:r>
        <w:t>21</w:t>
      </w:r>
      <w:r w:rsidRPr="000C6CE7">
        <w:t>/ZO</w:t>
      </w:r>
    </w:p>
    <w:p w:rsidR="00980D11" w:rsidRDefault="00980D11" w:rsidP="009D7A4A">
      <w:pPr>
        <w:spacing w:line="276" w:lineRule="auto"/>
        <w:rPr>
          <w:rFonts w:cstheme="minorHAnsi"/>
          <w:u w:val="single"/>
        </w:rPr>
      </w:pPr>
    </w:p>
    <w:p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51259F" w:rsidRDefault="0051259F" w:rsidP="00895E45">
      <w:pPr>
        <w:pStyle w:val="Akapitzlist"/>
        <w:numPr>
          <w:ilvl w:val="0"/>
          <w:numId w:val="9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1259F" w:rsidRDefault="0051259F" w:rsidP="00895E45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51259F" w:rsidRDefault="0051259F" w:rsidP="00895E45">
      <w:pPr>
        <w:numPr>
          <w:ilvl w:val="0"/>
          <w:numId w:val="9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51259F" w:rsidRDefault="0051259F" w:rsidP="00895E4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51259F" w:rsidRDefault="0051259F" w:rsidP="009D7A4A">
      <w:pPr>
        <w:spacing w:line="276" w:lineRule="auto"/>
        <w:rPr>
          <w:lang w:eastAsia="pl-PL"/>
        </w:rPr>
      </w:pPr>
    </w:p>
    <w:p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1C4EFD">
      <w:footerReference w:type="default" r:id="rId10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B2" w:rsidRDefault="00F270B2" w:rsidP="001658D0">
      <w:pPr>
        <w:spacing w:after="0" w:line="240" w:lineRule="auto"/>
      </w:pPr>
      <w:r>
        <w:separator/>
      </w:r>
    </w:p>
    <w:p w:rsidR="00F270B2" w:rsidRDefault="00F270B2"/>
  </w:endnote>
  <w:endnote w:type="continuationSeparator" w:id="1">
    <w:p w:rsidR="00F270B2" w:rsidRDefault="00F270B2" w:rsidP="001658D0">
      <w:pPr>
        <w:spacing w:after="0" w:line="240" w:lineRule="auto"/>
      </w:pPr>
      <w:r>
        <w:continuationSeparator/>
      </w:r>
    </w:p>
    <w:p w:rsidR="00F270B2" w:rsidRDefault="00F270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B2" w:rsidRDefault="00F270B2">
    <w:pPr>
      <w:pStyle w:val="Stopka"/>
    </w:pPr>
    <w:r w:rsidRPr="005A6D14">
      <w:rPr>
        <w:noProof/>
        <w:lang w:eastAsia="pl-PL"/>
      </w:rPr>
      <w:drawing>
        <wp:inline distT="0" distB="0" distL="0" distR="0">
          <wp:extent cx="5760720" cy="552165"/>
          <wp:effectExtent l="19050" t="0" r="0" b="0"/>
          <wp:docPr id="2" name="Obraz 1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70B2" w:rsidRDefault="00F270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B2" w:rsidRDefault="00F270B2" w:rsidP="001658D0">
      <w:pPr>
        <w:spacing w:after="0" w:line="240" w:lineRule="auto"/>
      </w:pPr>
      <w:r>
        <w:separator/>
      </w:r>
    </w:p>
    <w:p w:rsidR="00F270B2" w:rsidRDefault="00F270B2"/>
  </w:footnote>
  <w:footnote w:type="continuationSeparator" w:id="1">
    <w:p w:rsidR="00F270B2" w:rsidRDefault="00F270B2" w:rsidP="001658D0">
      <w:pPr>
        <w:spacing w:after="0" w:line="240" w:lineRule="auto"/>
      </w:pPr>
      <w:r>
        <w:continuationSeparator/>
      </w:r>
    </w:p>
    <w:p w:rsidR="00F270B2" w:rsidRDefault="00F270B2"/>
  </w:footnote>
  <w:footnote w:id="2">
    <w:p w:rsidR="00F270B2" w:rsidRDefault="00F270B2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F270B2" w:rsidRDefault="00F270B2" w:rsidP="0051259F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F270B2" w:rsidRDefault="00F270B2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5A26AB"/>
    <w:multiLevelType w:val="hybridMultilevel"/>
    <w:tmpl w:val="4F863F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7"/>
  </w:num>
  <w:num w:numId="2">
    <w:abstractNumId w:val="2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7"/>
  </w:num>
  <w:num w:numId="12">
    <w:abstractNumId w:val="6"/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29"/>
  </w:num>
  <w:num w:numId="24">
    <w:abstractNumId w:val="4"/>
  </w:num>
  <w:num w:numId="25">
    <w:abstractNumId w:val="27"/>
  </w:num>
  <w:num w:numId="26">
    <w:abstractNumId w:val="16"/>
  </w:num>
  <w:num w:numId="27">
    <w:abstractNumId w:val="2"/>
  </w:num>
  <w:num w:numId="28">
    <w:abstractNumId w:val="0"/>
  </w:num>
  <w:num w:numId="29">
    <w:abstractNumId w:val="1"/>
  </w:num>
  <w:num w:numId="30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7B55"/>
    <w:rsid w:val="00071BBF"/>
    <w:rsid w:val="00074BDC"/>
    <w:rsid w:val="00074DCF"/>
    <w:rsid w:val="000800E2"/>
    <w:rsid w:val="000809A3"/>
    <w:rsid w:val="00086084"/>
    <w:rsid w:val="00087859"/>
    <w:rsid w:val="00090070"/>
    <w:rsid w:val="0009118B"/>
    <w:rsid w:val="000911E2"/>
    <w:rsid w:val="00093020"/>
    <w:rsid w:val="000A6860"/>
    <w:rsid w:val="000A69FB"/>
    <w:rsid w:val="000B1978"/>
    <w:rsid w:val="000C6CE7"/>
    <w:rsid w:val="000C78BF"/>
    <w:rsid w:val="000D3AAF"/>
    <w:rsid w:val="000F069F"/>
    <w:rsid w:val="000F12FB"/>
    <w:rsid w:val="000F1B71"/>
    <w:rsid w:val="00105362"/>
    <w:rsid w:val="001143EE"/>
    <w:rsid w:val="001168D3"/>
    <w:rsid w:val="00121A82"/>
    <w:rsid w:val="001230B8"/>
    <w:rsid w:val="00124B24"/>
    <w:rsid w:val="001275D1"/>
    <w:rsid w:val="00134E62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A520C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6654"/>
    <w:rsid w:val="001D7469"/>
    <w:rsid w:val="001E5637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67FC"/>
    <w:rsid w:val="0036107A"/>
    <w:rsid w:val="00375805"/>
    <w:rsid w:val="0038268F"/>
    <w:rsid w:val="0038787D"/>
    <w:rsid w:val="00395C0E"/>
    <w:rsid w:val="003A2246"/>
    <w:rsid w:val="003A2941"/>
    <w:rsid w:val="003A4505"/>
    <w:rsid w:val="003C2AD2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11DA0"/>
    <w:rsid w:val="00414774"/>
    <w:rsid w:val="00414EAC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C165E"/>
    <w:rsid w:val="004C251B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78E1"/>
    <w:rsid w:val="0051259F"/>
    <w:rsid w:val="00515547"/>
    <w:rsid w:val="00523320"/>
    <w:rsid w:val="005239EC"/>
    <w:rsid w:val="00526218"/>
    <w:rsid w:val="00531A28"/>
    <w:rsid w:val="00534D38"/>
    <w:rsid w:val="00554292"/>
    <w:rsid w:val="00560CCB"/>
    <w:rsid w:val="00567A34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A07"/>
    <w:rsid w:val="006E06F7"/>
    <w:rsid w:val="006F3E6A"/>
    <w:rsid w:val="006F40A3"/>
    <w:rsid w:val="006F5AC0"/>
    <w:rsid w:val="00700F63"/>
    <w:rsid w:val="00713AD8"/>
    <w:rsid w:val="0071640C"/>
    <w:rsid w:val="00717D7D"/>
    <w:rsid w:val="00724CC3"/>
    <w:rsid w:val="00732C3A"/>
    <w:rsid w:val="007368F4"/>
    <w:rsid w:val="00737F13"/>
    <w:rsid w:val="0075008D"/>
    <w:rsid w:val="0075123D"/>
    <w:rsid w:val="00751392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C2C3F"/>
    <w:rsid w:val="007C3B8E"/>
    <w:rsid w:val="007C6AA1"/>
    <w:rsid w:val="007D71A4"/>
    <w:rsid w:val="007E4974"/>
    <w:rsid w:val="00800AB4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E57"/>
    <w:rsid w:val="00B67C03"/>
    <w:rsid w:val="00B70BFC"/>
    <w:rsid w:val="00B71537"/>
    <w:rsid w:val="00B749D3"/>
    <w:rsid w:val="00B80941"/>
    <w:rsid w:val="00B8151F"/>
    <w:rsid w:val="00B9129D"/>
    <w:rsid w:val="00B9453A"/>
    <w:rsid w:val="00B9688B"/>
    <w:rsid w:val="00B970D3"/>
    <w:rsid w:val="00BA51F6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D01A83"/>
    <w:rsid w:val="00D06749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525F"/>
    <w:rsid w:val="00D6708C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16F9"/>
    <w:rsid w:val="00E34D96"/>
    <w:rsid w:val="00E45CBA"/>
    <w:rsid w:val="00E47111"/>
    <w:rsid w:val="00E47478"/>
    <w:rsid w:val="00E51BFF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33C6-7472-43DD-9487-FA2CCDD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17</Pages>
  <Words>3899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aleksandra.galazewska</cp:lastModifiedBy>
  <cp:revision>133</cp:revision>
  <cp:lastPrinted>2021-11-02T11:14:00Z</cp:lastPrinted>
  <dcterms:created xsi:type="dcterms:W3CDTF">2020-01-31T12:12:00Z</dcterms:created>
  <dcterms:modified xsi:type="dcterms:W3CDTF">2021-11-02T13:57:00Z</dcterms:modified>
</cp:coreProperties>
</file>