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9F39" w14:textId="717C290B" w:rsidR="00CC373F" w:rsidRPr="00BA7003" w:rsidRDefault="00CC373F" w:rsidP="00AD7C3E">
      <w:pPr>
        <w:spacing w:after="0" w:line="360" w:lineRule="auto"/>
        <w:jc w:val="right"/>
        <w:rPr>
          <w:rFonts w:ascii="Acumin Pro" w:hAnsi="Acumin Pro" w:cs="Times New Roman"/>
          <w:sz w:val="20"/>
          <w:szCs w:val="20"/>
        </w:rPr>
      </w:pPr>
      <w:r w:rsidRPr="00BA7003">
        <w:rPr>
          <w:rFonts w:ascii="Acumin Pro" w:hAnsi="Acumin Pro" w:cs="Times New Roman"/>
          <w:sz w:val="20"/>
          <w:szCs w:val="20"/>
        </w:rPr>
        <w:t xml:space="preserve">Poznań, dnia </w:t>
      </w:r>
      <w:r w:rsidR="00ED390A">
        <w:rPr>
          <w:rFonts w:ascii="Acumin Pro" w:hAnsi="Acumin Pro" w:cs="Times New Roman"/>
          <w:sz w:val="20"/>
          <w:szCs w:val="20"/>
        </w:rPr>
        <w:t>2 czerwca</w:t>
      </w:r>
      <w:r w:rsidR="00430C16">
        <w:rPr>
          <w:rFonts w:ascii="Acumin Pro" w:hAnsi="Acumin Pro" w:cs="Times New Roman"/>
          <w:sz w:val="20"/>
          <w:szCs w:val="20"/>
        </w:rPr>
        <w:t xml:space="preserve"> 2023 r. </w:t>
      </w:r>
    </w:p>
    <w:p w14:paraId="4BD23A47" w14:textId="77777777" w:rsidR="008D4B67" w:rsidRPr="00BA7003" w:rsidRDefault="008D4B67" w:rsidP="00AD7C3E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5B129746" w14:textId="77777777" w:rsidR="00195332" w:rsidRPr="00BA7003" w:rsidRDefault="00195332" w:rsidP="00AD7C3E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  <w:r w:rsidRPr="00BA7003">
        <w:rPr>
          <w:rFonts w:ascii="Acumin Pro" w:hAnsi="Acumin Pro" w:cs="Times New Roman"/>
          <w:b/>
          <w:sz w:val="20"/>
          <w:szCs w:val="20"/>
          <w:u w:val="single"/>
        </w:rPr>
        <w:t>Zawiadomienie o wyborze najkorzystniejszej oferty</w:t>
      </w:r>
    </w:p>
    <w:p w14:paraId="73423E54" w14:textId="7003A415" w:rsidR="00195332" w:rsidRPr="00BA7003" w:rsidRDefault="00195332" w:rsidP="00195332">
      <w:pPr>
        <w:spacing w:after="0" w:line="360" w:lineRule="auto"/>
        <w:jc w:val="both"/>
        <w:rPr>
          <w:rFonts w:ascii="Acumin Pro" w:hAnsi="Acumin Pro"/>
          <w:b/>
          <w:sz w:val="20"/>
        </w:rPr>
      </w:pPr>
      <w:r w:rsidRPr="00BA7003">
        <w:rPr>
          <w:rFonts w:ascii="Acumin Pro" w:hAnsi="Acumin Pro"/>
          <w:b/>
          <w:sz w:val="20"/>
        </w:rPr>
        <w:t>AZ.281.</w:t>
      </w:r>
      <w:r w:rsidR="00430C16">
        <w:rPr>
          <w:rFonts w:ascii="Acumin Pro" w:hAnsi="Acumin Pro"/>
          <w:b/>
          <w:sz w:val="20"/>
        </w:rPr>
        <w:t>3</w:t>
      </w:r>
      <w:r w:rsidRPr="00BA7003">
        <w:rPr>
          <w:rFonts w:ascii="Acumin Pro" w:hAnsi="Acumin Pro"/>
          <w:b/>
          <w:sz w:val="20"/>
        </w:rPr>
        <w:t>.</w:t>
      </w:r>
      <w:r w:rsidR="00ED390A">
        <w:rPr>
          <w:rFonts w:ascii="Acumin Pro" w:hAnsi="Acumin Pro"/>
          <w:b/>
          <w:sz w:val="20"/>
        </w:rPr>
        <w:t>1</w:t>
      </w:r>
      <w:r w:rsidR="000F0E9B">
        <w:rPr>
          <w:rFonts w:ascii="Acumin Pro" w:hAnsi="Acumin Pro"/>
          <w:b/>
          <w:sz w:val="20"/>
        </w:rPr>
        <w:t>7</w:t>
      </w:r>
      <w:r w:rsidRPr="00BA7003">
        <w:rPr>
          <w:rFonts w:ascii="Acumin Pro" w:hAnsi="Acumin Pro"/>
          <w:b/>
          <w:sz w:val="20"/>
        </w:rPr>
        <w:t>.202</w:t>
      </w:r>
      <w:r w:rsidR="00430C16">
        <w:rPr>
          <w:rFonts w:ascii="Acumin Pro" w:hAnsi="Acumin Pro"/>
          <w:b/>
          <w:sz w:val="20"/>
        </w:rPr>
        <w:t>3</w:t>
      </w:r>
    </w:p>
    <w:p w14:paraId="4F5E1DEB" w14:textId="77777777" w:rsidR="00195332" w:rsidRPr="00BA7003" w:rsidRDefault="00195332" w:rsidP="00195332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68AE8E85" w14:textId="77777777" w:rsidR="00BA7003" w:rsidRPr="00BA7003" w:rsidRDefault="00195332" w:rsidP="00D22002">
      <w:pPr>
        <w:pStyle w:val="Akapitzlist"/>
        <w:numPr>
          <w:ilvl w:val="3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</w:rPr>
      </w:pPr>
      <w:r w:rsidRPr="00BA7003">
        <w:rPr>
          <w:rFonts w:ascii="Acumin Pro" w:hAnsi="Acumin Pro" w:cs="Times New Roman"/>
          <w:sz w:val="20"/>
        </w:rPr>
        <w:t>W postępowaniu prowadzonym na podstawie wewnętrznego „Regulaminu udzielania zamówień publicznych o wartości nieprzekraczającej 130</w:t>
      </w:r>
      <w:r w:rsidR="0091570B" w:rsidRPr="00BA7003">
        <w:rPr>
          <w:rFonts w:ascii="Acumin Pro" w:hAnsi="Acumin Pro" w:cs="Times New Roman"/>
          <w:sz w:val="20"/>
        </w:rPr>
        <w:t xml:space="preserve"> 000 złotych </w:t>
      </w:r>
      <w:r w:rsidR="00FB1709" w:rsidRPr="00BA7003">
        <w:rPr>
          <w:rFonts w:ascii="Acumin Pro" w:hAnsi="Acumin Pro" w:cs="Times New Roman"/>
          <w:sz w:val="20"/>
        </w:rPr>
        <w:t>netto</w:t>
      </w:r>
      <w:r w:rsidRPr="00BA7003">
        <w:rPr>
          <w:rFonts w:ascii="Acumin Pro" w:hAnsi="Acumin Pro" w:cs="Times New Roman"/>
          <w:sz w:val="20"/>
        </w:rPr>
        <w:t xml:space="preserve">”, </w:t>
      </w:r>
      <w:r w:rsidR="00BA7003">
        <w:rPr>
          <w:rFonts w:ascii="Acumin Pro" w:hAnsi="Acumin Pro" w:cs="Times New Roman"/>
          <w:sz w:val="20"/>
        </w:rPr>
        <w:t xml:space="preserve">dotyczącego </w:t>
      </w:r>
      <w:r w:rsidRPr="00BA7003">
        <w:rPr>
          <w:rFonts w:ascii="Acumin Pro" w:hAnsi="Acumin Pro" w:cs="Times New Roman"/>
          <w:sz w:val="20"/>
        </w:rPr>
        <w:t>zadania:</w:t>
      </w:r>
      <w:r w:rsidR="00D22002" w:rsidRPr="00BA7003">
        <w:rPr>
          <w:rFonts w:ascii="Acumin Pro" w:hAnsi="Acumin Pro" w:cs="Times New Roman"/>
          <w:sz w:val="20"/>
        </w:rPr>
        <w:t xml:space="preserve"> </w:t>
      </w:r>
    </w:p>
    <w:p w14:paraId="0B9E6F78" w14:textId="50396303" w:rsidR="00FB1709" w:rsidRDefault="00ED390A" w:rsidP="0074358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</w:rPr>
      </w:pPr>
      <w:r w:rsidRPr="00ED390A">
        <w:rPr>
          <w:rFonts w:ascii="Acumin Pro" w:hAnsi="Acumin Pro"/>
          <w:b/>
          <w:bCs/>
          <w:sz w:val="20"/>
          <w:szCs w:val="20"/>
        </w:rPr>
        <w:t>Renowacja drzwi i okien w Muzeum Pałacu w Rogalinie, Oddziale Muzeum Narodowego w Poznaniu</w:t>
      </w:r>
      <w:r>
        <w:rPr>
          <w:rFonts w:ascii="Acumin Pro" w:hAnsi="Acumin Pro"/>
          <w:sz w:val="20"/>
          <w:szCs w:val="20"/>
        </w:rPr>
        <w:t xml:space="preserve"> </w:t>
      </w:r>
      <w:r w:rsidR="0074358F">
        <w:rPr>
          <w:rFonts w:ascii="Acumin Pro" w:hAnsi="Acumin Pro" w:cs="Times New Roman"/>
          <w:b/>
          <w:sz w:val="20"/>
        </w:rPr>
        <w:t>AZ.281.3.</w:t>
      </w:r>
      <w:r w:rsidR="00430C16">
        <w:rPr>
          <w:rFonts w:ascii="Acumin Pro" w:hAnsi="Acumin Pro" w:cs="Times New Roman"/>
          <w:b/>
          <w:sz w:val="20"/>
        </w:rPr>
        <w:t>1</w:t>
      </w:r>
      <w:r w:rsidR="000F0E9B">
        <w:rPr>
          <w:rFonts w:ascii="Acumin Pro" w:hAnsi="Acumin Pro" w:cs="Times New Roman"/>
          <w:b/>
          <w:sz w:val="20"/>
        </w:rPr>
        <w:t>7</w:t>
      </w:r>
      <w:r w:rsidR="0074358F">
        <w:rPr>
          <w:rFonts w:ascii="Acumin Pro" w:hAnsi="Acumin Pro" w:cs="Times New Roman"/>
          <w:b/>
          <w:sz w:val="20"/>
        </w:rPr>
        <w:t>.202</w:t>
      </w:r>
      <w:r w:rsidR="00430C16">
        <w:rPr>
          <w:rFonts w:ascii="Acumin Pro" w:hAnsi="Acumin Pro" w:cs="Times New Roman"/>
          <w:b/>
          <w:sz w:val="20"/>
        </w:rPr>
        <w:t>3</w:t>
      </w:r>
      <w:r w:rsidR="0074358F">
        <w:rPr>
          <w:rFonts w:ascii="Acumin Pro" w:hAnsi="Acumin Pro" w:cs="Times New Roman"/>
          <w:b/>
          <w:sz w:val="20"/>
        </w:rPr>
        <w:t xml:space="preserve">, </w:t>
      </w:r>
      <w:r w:rsidR="00FB1709" w:rsidRPr="0074358F">
        <w:rPr>
          <w:rFonts w:ascii="Acumin Pro" w:hAnsi="Acumin Pro" w:cs="Times New Roman"/>
          <w:sz w:val="20"/>
        </w:rPr>
        <w:t xml:space="preserve">do upływu terminu składania ofert, tj. do dnia </w:t>
      </w:r>
      <w:r>
        <w:rPr>
          <w:rFonts w:ascii="Acumin Pro" w:hAnsi="Acumin Pro" w:cs="Times New Roman"/>
          <w:sz w:val="20"/>
        </w:rPr>
        <w:t>2.06</w:t>
      </w:r>
      <w:r w:rsidR="00430C16">
        <w:rPr>
          <w:rFonts w:ascii="Acumin Pro" w:hAnsi="Acumin Pro" w:cs="Times New Roman"/>
          <w:sz w:val="20"/>
        </w:rPr>
        <w:t xml:space="preserve">.2023 </w:t>
      </w:r>
      <w:r w:rsidR="00FB1709" w:rsidRPr="0074358F">
        <w:rPr>
          <w:rFonts w:ascii="Acumin Pro" w:hAnsi="Acumin Pro" w:cs="Times New Roman"/>
          <w:sz w:val="20"/>
        </w:rPr>
        <w:t>r. do godz. 1</w:t>
      </w:r>
      <w:r>
        <w:rPr>
          <w:rFonts w:ascii="Acumin Pro" w:hAnsi="Acumin Pro" w:cs="Times New Roman"/>
          <w:sz w:val="20"/>
        </w:rPr>
        <w:t>0</w:t>
      </w:r>
      <w:r w:rsidR="00FB1709" w:rsidRPr="0074358F">
        <w:rPr>
          <w:rFonts w:ascii="Acumin Pro" w:hAnsi="Acumin Pro" w:cs="Times New Roman"/>
          <w:sz w:val="20"/>
        </w:rPr>
        <w:t xml:space="preserve">:00, </w:t>
      </w:r>
      <w:r>
        <w:rPr>
          <w:rFonts w:ascii="Acumin Pro" w:hAnsi="Acumin Pro" w:cs="Times New Roman"/>
          <w:sz w:val="20"/>
        </w:rPr>
        <w:t>złożono jedną ofertę przez Wykonawcę</w:t>
      </w:r>
      <w:r w:rsidR="00FB1709" w:rsidRPr="0074358F">
        <w:rPr>
          <w:rFonts w:ascii="Acumin Pro" w:hAnsi="Acumin Pro" w:cs="Times New Roman"/>
          <w:sz w:val="20"/>
        </w:rPr>
        <w:t>:</w:t>
      </w:r>
    </w:p>
    <w:p w14:paraId="1CF210E3" w14:textId="08E70BC2" w:rsidR="00ED390A" w:rsidRPr="0074358F" w:rsidRDefault="00ED390A" w:rsidP="0074358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</w:rPr>
      </w:pPr>
      <w:r>
        <w:rPr>
          <w:rFonts w:ascii="Acumin Pro" w:hAnsi="Acumin Pro"/>
          <w:sz w:val="20"/>
          <w:szCs w:val="20"/>
        </w:rPr>
        <w:t>Pracownie Renowacji Drewna Magdalena Jedynak, ul. Asnyka 3/6, 60 – 836 Poznań z ceną brutto: 103 476,21 zł.</w:t>
      </w:r>
    </w:p>
    <w:p w14:paraId="6794DF6C" w14:textId="33F30A6B" w:rsidR="0074358F" w:rsidRDefault="00FB1709" w:rsidP="007435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>Do realizacji zamówien</w:t>
      </w:r>
      <w:r w:rsidR="00D22002" w:rsidRPr="00BA7003">
        <w:rPr>
          <w:rFonts w:ascii="Acumin Pro" w:hAnsi="Acumin Pro" w:cs="Times New Roman"/>
          <w:b/>
          <w:sz w:val="20"/>
          <w:u w:val="single"/>
        </w:rPr>
        <w:t xml:space="preserve">ia </w:t>
      </w:r>
      <w:r w:rsidR="005702B4">
        <w:rPr>
          <w:rFonts w:ascii="Acumin Pro" w:hAnsi="Acumin Pro" w:cs="Times New Roman"/>
          <w:b/>
          <w:sz w:val="20"/>
          <w:u w:val="single"/>
        </w:rPr>
        <w:t xml:space="preserve">wybrano </w:t>
      </w:r>
      <w:r w:rsidR="00D22002" w:rsidRPr="00BA7003">
        <w:rPr>
          <w:rFonts w:ascii="Acumin Pro" w:hAnsi="Acumin Pro" w:cs="Times New Roman"/>
          <w:b/>
          <w:sz w:val="20"/>
          <w:u w:val="single"/>
        </w:rPr>
        <w:t>ofertę Wykonawcy</w:t>
      </w:r>
      <w:r w:rsidRPr="00BA7003">
        <w:rPr>
          <w:rFonts w:ascii="Acumin Pro" w:hAnsi="Acumin Pro" w:cs="Times New Roman"/>
          <w:b/>
          <w:sz w:val="20"/>
          <w:u w:val="single"/>
        </w:rPr>
        <w:t>:</w:t>
      </w:r>
    </w:p>
    <w:p w14:paraId="2834E405" w14:textId="77777777" w:rsidR="00ED390A" w:rsidRPr="00ED390A" w:rsidRDefault="00ED390A" w:rsidP="00ED390A">
      <w:pPr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</w:rPr>
      </w:pPr>
      <w:r w:rsidRPr="00ED390A">
        <w:rPr>
          <w:rFonts w:ascii="Acumin Pro" w:hAnsi="Acumin Pro"/>
          <w:sz w:val="20"/>
          <w:szCs w:val="20"/>
        </w:rPr>
        <w:t>Pracownie Renowacji Drewna Magdalena Jedynak, ul. Asnyka 3/6, 60 – 836 Poznań z ceną brutto: 103 476,21 zł.</w:t>
      </w:r>
    </w:p>
    <w:p w14:paraId="6BD116E0" w14:textId="77777777" w:rsidR="00D22002" w:rsidRPr="00BA7003" w:rsidRDefault="00D22002" w:rsidP="00D22002">
      <w:pPr>
        <w:spacing w:after="0" w:line="360" w:lineRule="auto"/>
        <w:jc w:val="center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>Uzasadnienie:</w:t>
      </w:r>
    </w:p>
    <w:p w14:paraId="4F679007" w14:textId="0534FF29" w:rsidR="00FB1709" w:rsidRPr="00BA7003" w:rsidRDefault="00D22002" w:rsidP="00D22002">
      <w:pPr>
        <w:spacing w:after="0" w:line="360" w:lineRule="auto"/>
        <w:jc w:val="both"/>
        <w:rPr>
          <w:rFonts w:ascii="Acumin Pro" w:hAnsi="Acumin Pro" w:cs="Times New Roman"/>
          <w:sz w:val="20"/>
        </w:rPr>
      </w:pPr>
      <w:r w:rsidRPr="00BA7003">
        <w:rPr>
          <w:rFonts w:ascii="Acumin Pro" w:hAnsi="Acumin Pro" w:cs="Times New Roman"/>
          <w:sz w:val="20"/>
        </w:rPr>
        <w:t>Jedynym kryterium wyboru najkorzystniejszej oferty w postępowaniu była cena. Wykonawca złożył ważną ofertę, której cena odpowiada możliwościom finansowym Zamawiającego.</w:t>
      </w:r>
    </w:p>
    <w:p w14:paraId="530D31BC" w14:textId="77777777" w:rsidR="00D22002" w:rsidRPr="00BA7003" w:rsidRDefault="00D22002" w:rsidP="00D22002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3C39E74B" w14:textId="77777777" w:rsidR="00D22002" w:rsidRPr="00BA7003" w:rsidRDefault="00D22002" w:rsidP="00D22002">
      <w:pPr>
        <w:spacing w:after="0" w:line="360" w:lineRule="auto"/>
        <w:jc w:val="right"/>
        <w:rPr>
          <w:rFonts w:ascii="Acumin Pro" w:hAnsi="Acumin Pro" w:cs="Times New Roman"/>
          <w:b/>
          <w:sz w:val="20"/>
        </w:rPr>
      </w:pPr>
    </w:p>
    <w:p w14:paraId="146AF49A" w14:textId="75068F17" w:rsidR="00D22002" w:rsidRDefault="00D22002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/>
          <w:sz w:val="20"/>
        </w:rPr>
      </w:pPr>
      <w:r w:rsidRPr="00BA7003">
        <w:rPr>
          <w:rFonts w:ascii="Acumin Pro" w:hAnsi="Acumin Pro" w:cs="Times New Roman"/>
          <w:b/>
          <w:sz w:val="20"/>
        </w:rPr>
        <w:t>ZATWIERDZAM:</w:t>
      </w:r>
    </w:p>
    <w:p w14:paraId="17AC6E54" w14:textId="31E93451" w:rsidR="00746CF1" w:rsidRPr="00746CF1" w:rsidRDefault="00746CF1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Cs/>
          <w:sz w:val="20"/>
        </w:rPr>
      </w:pPr>
      <w:r w:rsidRPr="00746CF1">
        <w:rPr>
          <w:rFonts w:ascii="Acumin Pro" w:hAnsi="Acumin Pro" w:cs="Times New Roman"/>
          <w:bCs/>
          <w:sz w:val="20"/>
        </w:rPr>
        <w:t xml:space="preserve">(-) Agnieszka </w:t>
      </w:r>
      <w:proofErr w:type="spellStart"/>
      <w:r w:rsidRPr="00746CF1">
        <w:rPr>
          <w:rFonts w:ascii="Acumin Pro" w:hAnsi="Acumin Pro" w:cs="Times New Roman"/>
          <w:bCs/>
          <w:sz w:val="20"/>
        </w:rPr>
        <w:t>Purat</w:t>
      </w:r>
      <w:proofErr w:type="spellEnd"/>
    </w:p>
    <w:p w14:paraId="5A88DD4B" w14:textId="2AE429AC" w:rsidR="00746CF1" w:rsidRPr="00746CF1" w:rsidRDefault="00746CF1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Cs/>
          <w:sz w:val="20"/>
        </w:rPr>
      </w:pPr>
      <w:r w:rsidRPr="00746CF1">
        <w:rPr>
          <w:rFonts w:ascii="Acumin Pro" w:hAnsi="Acumin Pro" w:cs="Times New Roman"/>
          <w:bCs/>
          <w:sz w:val="20"/>
        </w:rPr>
        <w:t xml:space="preserve">Zastępca Dyrektora ds. </w:t>
      </w:r>
      <w:proofErr w:type="spellStart"/>
      <w:r w:rsidRPr="00746CF1">
        <w:rPr>
          <w:rFonts w:ascii="Acumin Pro" w:hAnsi="Acumin Pro" w:cs="Times New Roman"/>
          <w:bCs/>
          <w:sz w:val="20"/>
        </w:rPr>
        <w:t>Organizacyjno</w:t>
      </w:r>
      <w:proofErr w:type="spellEnd"/>
      <w:r w:rsidRPr="00746CF1">
        <w:rPr>
          <w:rFonts w:ascii="Acumin Pro" w:hAnsi="Acumin Pro" w:cs="Times New Roman"/>
          <w:bCs/>
          <w:sz w:val="20"/>
        </w:rPr>
        <w:t xml:space="preserve"> – Administracyjnych </w:t>
      </w:r>
    </w:p>
    <w:p w14:paraId="66366EF1" w14:textId="77777777" w:rsidR="00D22002" w:rsidRPr="0020052B" w:rsidRDefault="00D22002">
      <w:pPr>
        <w:spacing w:after="0" w:line="360" w:lineRule="auto"/>
        <w:jc w:val="right"/>
        <w:rPr>
          <w:rFonts w:ascii="Acumin Pro" w:hAnsi="Acumin Pro" w:cs="Times New Roman"/>
          <w:bCs/>
          <w:sz w:val="18"/>
        </w:rPr>
      </w:pPr>
    </w:p>
    <w:sectPr w:rsidR="00D22002" w:rsidRPr="0020052B" w:rsidSect="00AD3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098" w14:textId="77777777" w:rsidR="00771C8B" w:rsidRDefault="00771C8B" w:rsidP="00AB60A3">
      <w:pPr>
        <w:spacing w:after="0" w:line="240" w:lineRule="auto"/>
      </w:pPr>
      <w:r>
        <w:separator/>
      </w:r>
    </w:p>
  </w:endnote>
  <w:endnote w:type="continuationSeparator" w:id="0">
    <w:p w14:paraId="5170F085" w14:textId="77777777" w:rsidR="00771C8B" w:rsidRDefault="00771C8B" w:rsidP="00AB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4879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B862126" w14:textId="5B2C8FF3" w:rsidR="00B06D9A" w:rsidRPr="00B06D9A" w:rsidRDefault="00B06D9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B06D9A">
          <w:rPr>
            <w:rFonts w:ascii="Acumin Pro" w:hAnsi="Acumin Pro"/>
            <w:sz w:val="16"/>
            <w:szCs w:val="16"/>
          </w:rPr>
          <w:fldChar w:fldCharType="begin"/>
        </w:r>
        <w:r w:rsidRPr="00B06D9A">
          <w:rPr>
            <w:rFonts w:ascii="Acumin Pro" w:hAnsi="Acumin Pro"/>
            <w:sz w:val="16"/>
            <w:szCs w:val="16"/>
          </w:rPr>
          <w:instrText>PAGE   \* MERGEFORMAT</w:instrText>
        </w:r>
        <w:r w:rsidRPr="00B06D9A">
          <w:rPr>
            <w:rFonts w:ascii="Acumin Pro" w:hAnsi="Acumin Pro"/>
            <w:sz w:val="16"/>
            <w:szCs w:val="16"/>
          </w:rPr>
          <w:fldChar w:fldCharType="separate"/>
        </w:r>
        <w:r w:rsidRPr="00B06D9A">
          <w:rPr>
            <w:rFonts w:ascii="Acumin Pro" w:hAnsi="Acumin Pro"/>
            <w:sz w:val="16"/>
            <w:szCs w:val="16"/>
          </w:rPr>
          <w:t>2</w:t>
        </w:r>
        <w:r w:rsidRPr="00B06D9A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218DF793" w14:textId="77777777" w:rsidR="00AB60A3" w:rsidRDefault="00AB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9D4" w14:textId="77777777" w:rsidR="00771C8B" w:rsidRDefault="00771C8B" w:rsidP="00AB60A3">
      <w:pPr>
        <w:spacing w:after="0" w:line="240" w:lineRule="auto"/>
      </w:pPr>
      <w:r>
        <w:separator/>
      </w:r>
    </w:p>
  </w:footnote>
  <w:footnote w:type="continuationSeparator" w:id="0">
    <w:p w14:paraId="0E306E3E" w14:textId="77777777" w:rsidR="00771C8B" w:rsidRDefault="00771C8B" w:rsidP="00AB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C2F5" w14:textId="77777777" w:rsidR="00E05AB3" w:rsidRDefault="00E05AB3">
    <w:pPr>
      <w:pStyle w:val="Nagwek"/>
    </w:pPr>
    <w:r>
      <w:rPr>
        <w:noProof/>
        <w:lang w:eastAsia="pl-PL"/>
      </w:rPr>
      <w:drawing>
        <wp:inline distT="0" distB="0" distL="0" distR="0" wp14:anchorId="190FEBDF" wp14:editId="12D87A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B0CF1" w14:textId="77777777" w:rsidR="00E05AB3" w:rsidRDefault="00E05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8B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41747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24886"/>
    <w:multiLevelType w:val="hybridMultilevel"/>
    <w:tmpl w:val="C0DE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48C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355"/>
    <w:multiLevelType w:val="hybridMultilevel"/>
    <w:tmpl w:val="2312C546"/>
    <w:lvl w:ilvl="0" w:tplc="BE3ED0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801"/>
    <w:multiLevelType w:val="hybridMultilevel"/>
    <w:tmpl w:val="284AF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71A9"/>
    <w:multiLevelType w:val="hybridMultilevel"/>
    <w:tmpl w:val="2F44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C71"/>
    <w:multiLevelType w:val="hybridMultilevel"/>
    <w:tmpl w:val="38882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92E1C"/>
    <w:multiLevelType w:val="hybridMultilevel"/>
    <w:tmpl w:val="450AE11E"/>
    <w:lvl w:ilvl="0" w:tplc="B0CE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D4533"/>
    <w:multiLevelType w:val="hybridMultilevel"/>
    <w:tmpl w:val="47588660"/>
    <w:lvl w:ilvl="0" w:tplc="AADE7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A88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4515CB"/>
    <w:multiLevelType w:val="hybridMultilevel"/>
    <w:tmpl w:val="854C5690"/>
    <w:lvl w:ilvl="0" w:tplc="524C80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1952"/>
    <w:multiLevelType w:val="hybridMultilevel"/>
    <w:tmpl w:val="69A6859C"/>
    <w:lvl w:ilvl="0" w:tplc="0A46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E1993"/>
    <w:multiLevelType w:val="hybridMultilevel"/>
    <w:tmpl w:val="B784F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500E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602CBF"/>
    <w:multiLevelType w:val="hybridMultilevel"/>
    <w:tmpl w:val="9CE449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9D49E3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AA2E43"/>
    <w:multiLevelType w:val="hybridMultilevel"/>
    <w:tmpl w:val="0C7A1E68"/>
    <w:lvl w:ilvl="0" w:tplc="4DB218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70068"/>
    <w:multiLevelType w:val="hybridMultilevel"/>
    <w:tmpl w:val="668A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21"/>
    <w:rsid w:val="0000606F"/>
    <w:rsid w:val="00007D73"/>
    <w:rsid w:val="000834AD"/>
    <w:rsid w:val="000B5F8C"/>
    <w:rsid w:val="000E4B16"/>
    <w:rsid w:val="000F0E9B"/>
    <w:rsid w:val="00102599"/>
    <w:rsid w:val="00105239"/>
    <w:rsid w:val="001526A1"/>
    <w:rsid w:val="001638F4"/>
    <w:rsid w:val="0018009B"/>
    <w:rsid w:val="00195332"/>
    <w:rsid w:val="001F6366"/>
    <w:rsid w:val="0020052B"/>
    <w:rsid w:val="002142F5"/>
    <w:rsid w:val="00221624"/>
    <w:rsid w:val="0023549B"/>
    <w:rsid w:val="00241A67"/>
    <w:rsid w:val="002457E2"/>
    <w:rsid w:val="00270721"/>
    <w:rsid w:val="002803A8"/>
    <w:rsid w:val="002A03A8"/>
    <w:rsid w:val="002B53C9"/>
    <w:rsid w:val="003115EE"/>
    <w:rsid w:val="00342DF9"/>
    <w:rsid w:val="00342F92"/>
    <w:rsid w:val="00347BF9"/>
    <w:rsid w:val="00362E2E"/>
    <w:rsid w:val="003A3791"/>
    <w:rsid w:val="003B3EEF"/>
    <w:rsid w:val="003D2AB1"/>
    <w:rsid w:val="003E0DB6"/>
    <w:rsid w:val="00417D28"/>
    <w:rsid w:val="00430C16"/>
    <w:rsid w:val="00440221"/>
    <w:rsid w:val="00442AE9"/>
    <w:rsid w:val="00447A7A"/>
    <w:rsid w:val="00451297"/>
    <w:rsid w:val="00480A3C"/>
    <w:rsid w:val="00497D22"/>
    <w:rsid w:val="004A79A5"/>
    <w:rsid w:val="004D48FA"/>
    <w:rsid w:val="004E6348"/>
    <w:rsid w:val="00545515"/>
    <w:rsid w:val="00553349"/>
    <w:rsid w:val="005702B4"/>
    <w:rsid w:val="005735AC"/>
    <w:rsid w:val="005771E9"/>
    <w:rsid w:val="005944A3"/>
    <w:rsid w:val="005D021D"/>
    <w:rsid w:val="005D5E0B"/>
    <w:rsid w:val="00632BFB"/>
    <w:rsid w:val="006565F7"/>
    <w:rsid w:val="00685FF4"/>
    <w:rsid w:val="006951C1"/>
    <w:rsid w:val="006D10CC"/>
    <w:rsid w:val="00717E84"/>
    <w:rsid w:val="00727413"/>
    <w:rsid w:val="0074358F"/>
    <w:rsid w:val="00746CF1"/>
    <w:rsid w:val="00771C8B"/>
    <w:rsid w:val="007F0BFF"/>
    <w:rsid w:val="00837EA6"/>
    <w:rsid w:val="00887C32"/>
    <w:rsid w:val="008A1555"/>
    <w:rsid w:val="008D4B67"/>
    <w:rsid w:val="0091024E"/>
    <w:rsid w:val="00912A5B"/>
    <w:rsid w:val="0091570B"/>
    <w:rsid w:val="009317E7"/>
    <w:rsid w:val="00931890"/>
    <w:rsid w:val="0095075B"/>
    <w:rsid w:val="00951ECA"/>
    <w:rsid w:val="00971259"/>
    <w:rsid w:val="00980A0B"/>
    <w:rsid w:val="009A369C"/>
    <w:rsid w:val="009C4526"/>
    <w:rsid w:val="009D4A3D"/>
    <w:rsid w:val="009D72FE"/>
    <w:rsid w:val="009E3F36"/>
    <w:rsid w:val="009E62AF"/>
    <w:rsid w:val="009F6DE0"/>
    <w:rsid w:val="00A01DD0"/>
    <w:rsid w:val="00A218E0"/>
    <w:rsid w:val="00A37987"/>
    <w:rsid w:val="00A77504"/>
    <w:rsid w:val="00AB60A3"/>
    <w:rsid w:val="00AB6E21"/>
    <w:rsid w:val="00AD3C41"/>
    <w:rsid w:val="00AD5A30"/>
    <w:rsid w:val="00AD7C3E"/>
    <w:rsid w:val="00B06D9A"/>
    <w:rsid w:val="00B17B83"/>
    <w:rsid w:val="00B40275"/>
    <w:rsid w:val="00B518BE"/>
    <w:rsid w:val="00B62DD5"/>
    <w:rsid w:val="00B7307A"/>
    <w:rsid w:val="00B846BE"/>
    <w:rsid w:val="00B91EF4"/>
    <w:rsid w:val="00B9366B"/>
    <w:rsid w:val="00BA7003"/>
    <w:rsid w:val="00BB2629"/>
    <w:rsid w:val="00BC41D8"/>
    <w:rsid w:val="00C02E27"/>
    <w:rsid w:val="00C11A91"/>
    <w:rsid w:val="00C23AD3"/>
    <w:rsid w:val="00C63BEE"/>
    <w:rsid w:val="00C71F78"/>
    <w:rsid w:val="00C839C6"/>
    <w:rsid w:val="00CA68F3"/>
    <w:rsid w:val="00CB1AE1"/>
    <w:rsid w:val="00CC0886"/>
    <w:rsid w:val="00CC373F"/>
    <w:rsid w:val="00CD07BD"/>
    <w:rsid w:val="00CD1B43"/>
    <w:rsid w:val="00CE3589"/>
    <w:rsid w:val="00D1535D"/>
    <w:rsid w:val="00D22002"/>
    <w:rsid w:val="00D7166F"/>
    <w:rsid w:val="00DC3CF9"/>
    <w:rsid w:val="00DD6451"/>
    <w:rsid w:val="00DE4E94"/>
    <w:rsid w:val="00DE64E7"/>
    <w:rsid w:val="00DE73ED"/>
    <w:rsid w:val="00DF4E60"/>
    <w:rsid w:val="00E05AB3"/>
    <w:rsid w:val="00E142FE"/>
    <w:rsid w:val="00E23FB8"/>
    <w:rsid w:val="00E43873"/>
    <w:rsid w:val="00E53FE3"/>
    <w:rsid w:val="00E560A3"/>
    <w:rsid w:val="00E65084"/>
    <w:rsid w:val="00E82D8E"/>
    <w:rsid w:val="00E91497"/>
    <w:rsid w:val="00ED390A"/>
    <w:rsid w:val="00F41F5F"/>
    <w:rsid w:val="00F46DA4"/>
    <w:rsid w:val="00FB1709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D9C"/>
  <w15:docId w15:val="{606093BC-DCC6-4BF1-8ED2-589ED69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A3"/>
  </w:style>
  <w:style w:type="paragraph" w:styleId="Stopka">
    <w:name w:val="footer"/>
    <w:basedOn w:val="Normalny"/>
    <w:link w:val="Stopka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A3"/>
  </w:style>
  <w:style w:type="paragraph" w:styleId="Tekstdymka">
    <w:name w:val="Balloon Text"/>
    <w:basedOn w:val="Normalny"/>
    <w:link w:val="TekstdymkaZnak"/>
    <w:uiPriority w:val="99"/>
    <w:semiHidden/>
    <w:unhideWhenUsed/>
    <w:rsid w:val="00E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1463-9760-4D70-9EAC-CA4E34F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KurkiewiczA</cp:lastModifiedBy>
  <cp:revision>72</cp:revision>
  <cp:lastPrinted>2023-05-08T10:40:00Z</cp:lastPrinted>
  <dcterms:created xsi:type="dcterms:W3CDTF">2019-08-02T10:54:00Z</dcterms:created>
  <dcterms:modified xsi:type="dcterms:W3CDTF">2023-06-05T05:57:00Z</dcterms:modified>
</cp:coreProperties>
</file>