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79CC68" w14:textId="386F5453" w:rsidR="00612847" w:rsidRPr="00DF6C0F" w:rsidRDefault="00612847" w:rsidP="00E2003B">
      <w:pPr>
        <w:spacing w:after="0"/>
        <w:jc w:val="right"/>
        <w:rPr>
          <w:rFonts w:ascii="Calibri" w:hAnsi="Calibri" w:cs="Calibri"/>
          <w:b/>
          <w:sz w:val="20"/>
          <w:szCs w:val="20"/>
        </w:rPr>
      </w:pPr>
      <w:r w:rsidRPr="00DF6C0F">
        <w:rPr>
          <w:rFonts w:ascii="Calibri" w:hAnsi="Calibri" w:cs="Calibri"/>
          <w:b/>
          <w:sz w:val="20"/>
          <w:szCs w:val="20"/>
        </w:rPr>
        <w:t xml:space="preserve">Załącznik nr </w:t>
      </w:r>
      <w:r w:rsidR="00DF6C0F" w:rsidRPr="00DF6C0F">
        <w:rPr>
          <w:rFonts w:ascii="Calibri" w:hAnsi="Calibri" w:cs="Calibri"/>
          <w:b/>
          <w:sz w:val="20"/>
          <w:szCs w:val="20"/>
        </w:rPr>
        <w:t>3</w:t>
      </w:r>
      <w:r w:rsidRPr="00DF6C0F">
        <w:rPr>
          <w:rFonts w:ascii="Calibri" w:hAnsi="Calibri" w:cs="Calibri"/>
          <w:b/>
          <w:sz w:val="20"/>
          <w:szCs w:val="20"/>
        </w:rPr>
        <w:t xml:space="preserve"> do SWZ</w:t>
      </w:r>
    </w:p>
    <w:p w14:paraId="032F3166" w14:textId="77777777" w:rsidR="00E2003B" w:rsidRPr="00DF6C0F" w:rsidRDefault="00E2003B" w:rsidP="00EF45B6">
      <w:pPr>
        <w:spacing w:after="0"/>
        <w:rPr>
          <w:rFonts w:ascii="Calibri" w:hAnsi="Calibri" w:cs="Calibri"/>
          <w:b/>
          <w:sz w:val="20"/>
          <w:szCs w:val="20"/>
        </w:rPr>
      </w:pPr>
    </w:p>
    <w:p w14:paraId="024A33F2" w14:textId="77777777" w:rsidR="00E2003B" w:rsidRPr="00DF6C0F" w:rsidRDefault="00E2003B" w:rsidP="00EF45B6">
      <w:pPr>
        <w:spacing w:after="0"/>
        <w:rPr>
          <w:rFonts w:ascii="Calibri" w:hAnsi="Calibri" w:cs="Calibri"/>
          <w:b/>
          <w:sz w:val="20"/>
          <w:szCs w:val="20"/>
        </w:rPr>
      </w:pPr>
    </w:p>
    <w:p w14:paraId="1841DAD5" w14:textId="4486CBEE" w:rsidR="00EF45B6" w:rsidRPr="00DF6C0F" w:rsidRDefault="00EF45B6" w:rsidP="00EF45B6">
      <w:pPr>
        <w:spacing w:after="0"/>
        <w:rPr>
          <w:rFonts w:ascii="Calibri" w:hAnsi="Calibri" w:cs="Calibri"/>
          <w:b/>
          <w:sz w:val="20"/>
          <w:szCs w:val="20"/>
        </w:rPr>
      </w:pPr>
      <w:r w:rsidRPr="00DF6C0F">
        <w:rPr>
          <w:rFonts w:ascii="Calibri" w:hAnsi="Calibri" w:cs="Calibri"/>
          <w:b/>
          <w:sz w:val="20"/>
          <w:szCs w:val="20"/>
        </w:rPr>
        <w:t>Wykonawca:</w:t>
      </w:r>
    </w:p>
    <w:p w14:paraId="3174CB29" w14:textId="776561C2" w:rsidR="00EF45B6" w:rsidRPr="00DF6C0F" w:rsidRDefault="00EF45B6" w:rsidP="00612847">
      <w:pPr>
        <w:spacing w:after="0" w:line="240" w:lineRule="auto"/>
        <w:ind w:right="5954"/>
        <w:rPr>
          <w:rFonts w:ascii="Calibri" w:hAnsi="Calibri" w:cs="Calibri"/>
          <w:sz w:val="20"/>
          <w:szCs w:val="20"/>
        </w:rPr>
      </w:pPr>
      <w:r w:rsidRPr="00DF6C0F">
        <w:rPr>
          <w:rFonts w:ascii="Calibri" w:hAnsi="Calibri" w:cs="Calibri"/>
          <w:sz w:val="20"/>
          <w:szCs w:val="20"/>
        </w:rPr>
        <w:t>……………………………………</w:t>
      </w:r>
      <w:r w:rsidR="00B477E4">
        <w:rPr>
          <w:rFonts w:ascii="Calibri" w:hAnsi="Calibri" w:cs="Calibri"/>
          <w:sz w:val="20"/>
          <w:szCs w:val="20"/>
        </w:rPr>
        <w:t>…</w:t>
      </w:r>
    </w:p>
    <w:p w14:paraId="45E0DC28" w14:textId="7AD1EC2A" w:rsidR="00612847" w:rsidRPr="00DF6C0F" w:rsidRDefault="00612847" w:rsidP="00612847">
      <w:pPr>
        <w:spacing w:after="0" w:line="240" w:lineRule="auto"/>
        <w:ind w:right="5954"/>
        <w:rPr>
          <w:rFonts w:ascii="Calibri" w:hAnsi="Calibri" w:cs="Calibri"/>
          <w:sz w:val="20"/>
          <w:szCs w:val="20"/>
        </w:rPr>
      </w:pPr>
      <w:r w:rsidRPr="00DF6C0F">
        <w:rPr>
          <w:rFonts w:ascii="Calibri" w:hAnsi="Calibri" w:cs="Calibri"/>
          <w:sz w:val="20"/>
          <w:szCs w:val="20"/>
        </w:rPr>
        <w:t>……………………………………..</w:t>
      </w:r>
    </w:p>
    <w:p w14:paraId="658E31C3" w14:textId="6E562F3F" w:rsidR="00EF45B6" w:rsidRPr="00DF6C0F" w:rsidRDefault="00EF45B6" w:rsidP="006D18B0">
      <w:pPr>
        <w:ind w:right="5953"/>
        <w:rPr>
          <w:rFonts w:ascii="Calibri" w:hAnsi="Calibri" w:cs="Calibri"/>
          <w:i/>
          <w:sz w:val="16"/>
          <w:szCs w:val="16"/>
        </w:rPr>
      </w:pPr>
      <w:r w:rsidRPr="00DF6C0F">
        <w:rPr>
          <w:rFonts w:ascii="Calibri" w:hAnsi="Calibri" w:cs="Calibri"/>
          <w:i/>
          <w:sz w:val="16"/>
          <w:szCs w:val="16"/>
        </w:rPr>
        <w:t>(pełna nazwa/firma, adres)</w:t>
      </w:r>
    </w:p>
    <w:p w14:paraId="6255EA0B" w14:textId="77777777" w:rsidR="00E2003B" w:rsidRPr="00DF6C0F" w:rsidRDefault="00E2003B" w:rsidP="00EF45B6">
      <w:pPr>
        <w:spacing w:after="0"/>
        <w:rPr>
          <w:rFonts w:ascii="Calibri" w:hAnsi="Calibri" w:cs="Calibri"/>
          <w:b/>
          <w:sz w:val="20"/>
          <w:szCs w:val="20"/>
        </w:rPr>
      </w:pPr>
    </w:p>
    <w:p w14:paraId="1B17F81C" w14:textId="77777777" w:rsidR="00EF45B6" w:rsidRPr="00DF6C0F" w:rsidRDefault="00EF45B6" w:rsidP="00EF45B6">
      <w:pPr>
        <w:spacing w:after="120" w:line="360" w:lineRule="auto"/>
        <w:jc w:val="center"/>
        <w:rPr>
          <w:rFonts w:ascii="Calibri" w:hAnsi="Calibri" w:cs="Calibri"/>
          <w:b/>
          <w:u w:val="single"/>
        </w:rPr>
      </w:pPr>
      <w:r w:rsidRPr="00DF6C0F">
        <w:rPr>
          <w:rFonts w:ascii="Calibri" w:hAnsi="Calibri" w:cs="Calibri"/>
          <w:b/>
          <w:u w:val="single"/>
        </w:rPr>
        <w:t xml:space="preserve">Oświadczenia wykonawcy/wykonawcy wspólnie ubiegającego się o udzielenie zamówienia </w:t>
      </w:r>
    </w:p>
    <w:p w14:paraId="01960931" w14:textId="56FAE11F" w:rsidR="00EF45B6" w:rsidRPr="00DF6C0F" w:rsidRDefault="00EF45B6" w:rsidP="00EF45B6">
      <w:pPr>
        <w:spacing w:before="120" w:after="0" w:line="360" w:lineRule="auto"/>
        <w:jc w:val="center"/>
        <w:rPr>
          <w:rFonts w:ascii="Calibri" w:hAnsi="Calibri" w:cs="Calibri"/>
          <w:b/>
          <w:caps/>
          <w:sz w:val="20"/>
          <w:szCs w:val="20"/>
          <w:u w:val="single"/>
        </w:rPr>
      </w:pPr>
      <w:r w:rsidRPr="00DF6C0F">
        <w:rPr>
          <w:rFonts w:ascii="Calibri" w:hAnsi="Calibri" w:cs="Calibri"/>
          <w:b/>
          <w:sz w:val="20"/>
          <w:szCs w:val="20"/>
          <w:u w:val="single"/>
        </w:rPr>
        <w:t>DOTYCZĄCE PRZESŁANEK WYKLUCZENIA Z ART. 5K ROZPORZĄDZENIA 833/2014</w:t>
      </w:r>
      <w:r w:rsidR="001A0D70" w:rsidRPr="00DF6C0F">
        <w:rPr>
          <w:rFonts w:ascii="Calibri" w:hAnsi="Calibri" w:cs="Calibri"/>
          <w:b/>
          <w:sz w:val="20"/>
          <w:szCs w:val="20"/>
          <w:u w:val="single"/>
        </w:rPr>
        <w:t xml:space="preserve"> </w:t>
      </w:r>
      <w:r w:rsidR="00C81BC3" w:rsidRPr="00DF6C0F">
        <w:rPr>
          <w:rFonts w:ascii="Calibri" w:hAnsi="Calibri" w:cs="Calibri"/>
          <w:b/>
          <w:sz w:val="20"/>
          <w:szCs w:val="20"/>
          <w:u w:val="single"/>
        </w:rPr>
        <w:t>ORAZ</w:t>
      </w:r>
      <w:r w:rsidR="001A0D70" w:rsidRPr="00DF6C0F">
        <w:rPr>
          <w:rFonts w:ascii="Calibri" w:hAnsi="Calibri" w:cs="Calibri"/>
          <w:b/>
          <w:sz w:val="20"/>
          <w:szCs w:val="20"/>
          <w:u w:val="single"/>
        </w:rPr>
        <w:t xml:space="preserve"> ART. </w:t>
      </w:r>
      <w:r w:rsidR="00C81BC3" w:rsidRPr="00DF6C0F">
        <w:rPr>
          <w:rFonts w:ascii="Calibri" w:hAnsi="Calibri" w:cs="Calibri"/>
          <w:b/>
          <w:sz w:val="20"/>
          <w:szCs w:val="20"/>
          <w:u w:val="single"/>
        </w:rPr>
        <w:t xml:space="preserve">7 UST. 1 USTAWY </w:t>
      </w:r>
      <w:r w:rsidR="00C81BC3" w:rsidRPr="00DF6C0F">
        <w:rPr>
          <w:rFonts w:ascii="Calibri" w:hAnsi="Calibri" w:cs="Calibri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14:paraId="73EB470F" w14:textId="77777777" w:rsidR="00EF45B6" w:rsidRPr="00DF6C0F" w:rsidRDefault="00EF45B6" w:rsidP="00EF45B6">
      <w:pPr>
        <w:spacing w:before="120" w:after="0" w:line="360" w:lineRule="auto"/>
        <w:jc w:val="center"/>
        <w:rPr>
          <w:rFonts w:ascii="Calibri" w:hAnsi="Calibri" w:cs="Calibri"/>
          <w:b/>
          <w:u w:val="single"/>
        </w:rPr>
      </w:pPr>
      <w:r w:rsidRPr="00DF6C0F">
        <w:rPr>
          <w:rFonts w:ascii="Calibri" w:hAnsi="Calibri" w:cs="Calibri"/>
          <w:b/>
          <w:sz w:val="21"/>
          <w:szCs w:val="21"/>
        </w:rPr>
        <w:t>składane na podstawie art. 125 ust. 1 ustawy Pzp</w:t>
      </w:r>
    </w:p>
    <w:p w14:paraId="2411F560" w14:textId="3EF3165E" w:rsidR="00EF45B6" w:rsidRPr="00DF6C0F" w:rsidRDefault="00EF45B6" w:rsidP="006D18B0">
      <w:pPr>
        <w:spacing w:before="240" w:after="0" w:line="276" w:lineRule="auto"/>
        <w:ind w:firstLine="709"/>
        <w:jc w:val="both"/>
        <w:rPr>
          <w:rFonts w:ascii="Calibri" w:hAnsi="Calibri" w:cs="Calibri"/>
          <w:sz w:val="20"/>
          <w:szCs w:val="20"/>
        </w:rPr>
      </w:pPr>
      <w:r w:rsidRPr="00DF6C0F">
        <w:rPr>
          <w:rFonts w:ascii="Calibri" w:hAnsi="Calibri" w:cs="Calibri"/>
          <w:sz w:val="21"/>
          <w:szCs w:val="21"/>
        </w:rPr>
        <w:t xml:space="preserve">Na potrzeby postępowania o udzielenie zamówienia publicznego </w:t>
      </w:r>
      <w:r w:rsidRPr="00DF6C0F">
        <w:rPr>
          <w:rFonts w:ascii="Calibri" w:hAnsi="Calibri" w:cs="Calibri"/>
          <w:sz w:val="21"/>
          <w:szCs w:val="21"/>
        </w:rPr>
        <w:br/>
        <w:t xml:space="preserve">pn. </w:t>
      </w:r>
      <w:bookmarkStart w:id="0" w:name="_Hlk109651261"/>
      <w:r w:rsidR="000A0ECC" w:rsidRPr="000A0ECC">
        <w:rPr>
          <w:rFonts w:ascii="Calibri" w:hAnsi="Calibri" w:cs="Calibri"/>
          <w:b/>
          <w:bCs/>
          <w:sz w:val="21"/>
          <w:szCs w:val="21"/>
        </w:rPr>
        <w:t>Kompleksowa d</w:t>
      </w:r>
      <w:r w:rsidR="00360A5B" w:rsidRPr="00DF6C0F">
        <w:rPr>
          <w:rFonts w:ascii="Calibri" w:hAnsi="Calibri" w:cs="Calibri"/>
          <w:b/>
          <w:bCs/>
          <w:sz w:val="21"/>
          <w:szCs w:val="21"/>
        </w:rPr>
        <w:t xml:space="preserve">ostawa </w:t>
      </w:r>
      <w:bookmarkEnd w:id="0"/>
      <w:r w:rsidR="00DF6C0F" w:rsidRPr="00DF6C0F">
        <w:rPr>
          <w:rFonts w:ascii="Calibri" w:hAnsi="Calibri" w:cs="Calibri"/>
          <w:b/>
          <w:bCs/>
          <w:sz w:val="21"/>
          <w:szCs w:val="21"/>
        </w:rPr>
        <w:t>energii elektrycznej dla Powiatu i jednostek organizacyjnych</w:t>
      </w:r>
      <w:r w:rsidRPr="00DF6C0F">
        <w:rPr>
          <w:rFonts w:ascii="Calibri" w:hAnsi="Calibri" w:cs="Calibri"/>
          <w:i/>
          <w:sz w:val="18"/>
          <w:szCs w:val="18"/>
        </w:rPr>
        <w:t xml:space="preserve"> </w:t>
      </w:r>
      <w:r w:rsidRPr="00DF6C0F">
        <w:rPr>
          <w:rFonts w:ascii="Calibri" w:hAnsi="Calibri" w:cs="Calibri"/>
          <w:sz w:val="21"/>
          <w:szCs w:val="21"/>
        </w:rPr>
        <w:t>oświadczam, co następuje:</w:t>
      </w:r>
    </w:p>
    <w:p w14:paraId="5FFF2AAE" w14:textId="77777777" w:rsidR="00EF45B6" w:rsidRPr="00DF6C0F" w:rsidRDefault="00EF45B6" w:rsidP="00EF45B6">
      <w:pPr>
        <w:shd w:val="clear" w:color="auto" w:fill="BFBFBF" w:themeFill="background1" w:themeFillShade="BF"/>
        <w:spacing w:before="360" w:after="0" w:line="360" w:lineRule="auto"/>
        <w:rPr>
          <w:rFonts w:ascii="Calibri" w:hAnsi="Calibri" w:cs="Calibri"/>
          <w:b/>
          <w:sz w:val="21"/>
          <w:szCs w:val="21"/>
        </w:rPr>
      </w:pPr>
      <w:r w:rsidRPr="00DF6C0F">
        <w:rPr>
          <w:rFonts w:ascii="Calibri" w:hAnsi="Calibri" w:cs="Calibri"/>
          <w:b/>
          <w:sz w:val="21"/>
          <w:szCs w:val="21"/>
        </w:rPr>
        <w:t>OŚWIADCZENIA DOTYCZĄCE WYKONAWCY:</w:t>
      </w:r>
    </w:p>
    <w:p w14:paraId="5B154800" w14:textId="118CEA67" w:rsidR="00EF45B6" w:rsidRPr="00DF6C0F" w:rsidRDefault="00EF45B6" w:rsidP="00E2003B">
      <w:pPr>
        <w:pStyle w:val="Akapitzlist"/>
        <w:numPr>
          <w:ilvl w:val="0"/>
          <w:numId w:val="2"/>
        </w:numPr>
        <w:spacing w:before="360" w:after="0" w:line="276" w:lineRule="auto"/>
        <w:jc w:val="both"/>
        <w:rPr>
          <w:rFonts w:ascii="Calibri" w:hAnsi="Calibri" w:cs="Calibri"/>
          <w:b/>
          <w:bCs/>
          <w:sz w:val="21"/>
          <w:szCs w:val="21"/>
        </w:rPr>
      </w:pPr>
      <w:r w:rsidRPr="00DF6C0F">
        <w:rPr>
          <w:rFonts w:ascii="Calibri" w:hAnsi="Calibri" w:cs="Calibri"/>
          <w:sz w:val="21"/>
          <w:szCs w:val="21"/>
        </w:rPr>
        <w:t xml:space="preserve">Oświadczam, że nie podlegam wykluczeniu z postępowania na podstawie </w:t>
      </w:r>
      <w:r w:rsidRPr="00DF6C0F">
        <w:rPr>
          <w:rFonts w:ascii="Calibri" w:hAnsi="Calibri" w:cs="Calibri"/>
          <w:sz w:val="21"/>
          <w:szCs w:val="21"/>
        </w:rPr>
        <w:br/>
        <w:t>art. 5k rozporządzenia Rady (UE) nr 833/2014 z dnia 31 lipca 2014 r. dotyczącego środków ograniczających w związku z działaniami Rosji destabilizującymi sytuację na Ukrainie (Dz.</w:t>
      </w:r>
      <w:r w:rsidR="00C449A1" w:rsidRPr="00DF6C0F">
        <w:rPr>
          <w:rFonts w:ascii="Calibri" w:hAnsi="Calibri" w:cs="Calibri"/>
          <w:sz w:val="21"/>
          <w:szCs w:val="21"/>
        </w:rPr>
        <w:t> </w:t>
      </w:r>
      <w:r w:rsidRPr="00DF6C0F">
        <w:rPr>
          <w:rFonts w:ascii="Calibri" w:hAnsi="Calibri" w:cs="Calibri"/>
          <w:sz w:val="21"/>
          <w:szCs w:val="21"/>
        </w:rPr>
        <w:t>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DF6C0F">
        <w:rPr>
          <w:rStyle w:val="Odwoanieprzypisudolnego"/>
          <w:rFonts w:ascii="Calibri" w:hAnsi="Calibri" w:cs="Calibri"/>
          <w:sz w:val="21"/>
          <w:szCs w:val="21"/>
        </w:rPr>
        <w:footnoteReference w:id="1"/>
      </w:r>
    </w:p>
    <w:p w14:paraId="753B2D4D" w14:textId="15008DFA" w:rsidR="008D7DFE" w:rsidRPr="00DF6C0F" w:rsidRDefault="007F3CFE" w:rsidP="00E2003B">
      <w:pPr>
        <w:pStyle w:val="NormalnyWeb"/>
        <w:numPr>
          <w:ilvl w:val="0"/>
          <w:numId w:val="2"/>
        </w:numPr>
        <w:spacing w:after="0" w:line="276" w:lineRule="auto"/>
        <w:jc w:val="both"/>
        <w:rPr>
          <w:rFonts w:ascii="Calibri" w:hAnsi="Calibri" w:cs="Calibri"/>
          <w:b/>
          <w:bCs/>
          <w:sz w:val="21"/>
          <w:szCs w:val="21"/>
        </w:rPr>
      </w:pPr>
      <w:r w:rsidRPr="00DF6C0F">
        <w:rPr>
          <w:rFonts w:ascii="Calibri" w:hAnsi="Calibri" w:cs="Calibri"/>
          <w:sz w:val="21"/>
          <w:szCs w:val="21"/>
        </w:rPr>
        <w:t xml:space="preserve">Oświadczam, że nie zachodzą w stosunku do mnie przesłanki wykluczenia z postępowania na podstawie art. </w:t>
      </w:r>
      <w:r w:rsidRPr="00DF6C0F">
        <w:rPr>
          <w:rFonts w:ascii="Calibri" w:eastAsia="Times New Roman" w:hAnsi="Calibri" w:cs="Calibri"/>
          <w:color w:val="222222"/>
          <w:sz w:val="21"/>
          <w:szCs w:val="21"/>
          <w:lang w:eastAsia="pl-PL"/>
        </w:rPr>
        <w:t xml:space="preserve">7 ust. 1 ustawy </w:t>
      </w:r>
      <w:r w:rsidRPr="00DF6C0F">
        <w:rPr>
          <w:rFonts w:ascii="Calibri" w:hAnsi="Calibri" w:cs="Calibri"/>
          <w:color w:val="222222"/>
          <w:sz w:val="21"/>
          <w:szCs w:val="21"/>
        </w:rPr>
        <w:t>z dnia 13 kwietnia 2022 r.</w:t>
      </w:r>
      <w:r w:rsidRPr="00DF6C0F">
        <w:rPr>
          <w:rFonts w:ascii="Calibri" w:hAnsi="Calibri" w:cs="Calibri"/>
          <w:i/>
          <w:iCs/>
          <w:color w:val="222222"/>
          <w:sz w:val="21"/>
          <w:szCs w:val="21"/>
        </w:rPr>
        <w:t xml:space="preserve"> o szczególnych rozwiązaniach</w:t>
      </w:r>
      <w:r w:rsidR="00E2003B" w:rsidRPr="00DF6C0F">
        <w:rPr>
          <w:rFonts w:ascii="Calibri" w:hAnsi="Calibri" w:cs="Calibri"/>
          <w:i/>
          <w:iCs/>
          <w:color w:val="222222"/>
          <w:sz w:val="21"/>
          <w:szCs w:val="21"/>
        </w:rPr>
        <w:t xml:space="preserve"> </w:t>
      </w:r>
      <w:r w:rsidRPr="00DF6C0F">
        <w:rPr>
          <w:rFonts w:ascii="Calibri" w:hAnsi="Calibri" w:cs="Calibri"/>
          <w:i/>
          <w:iCs/>
          <w:color w:val="222222"/>
          <w:sz w:val="21"/>
          <w:szCs w:val="21"/>
        </w:rPr>
        <w:t>w zakresie przeciwdziałania wspieraniu agresji na Ukrainę oraz służących ochronie bezpieczeństwa narodowego</w:t>
      </w:r>
      <w:r w:rsidR="00520931" w:rsidRPr="00DF6C0F">
        <w:rPr>
          <w:rFonts w:ascii="Calibri" w:hAnsi="Calibri" w:cs="Calibri"/>
          <w:i/>
          <w:iCs/>
          <w:color w:val="222222"/>
          <w:sz w:val="21"/>
          <w:szCs w:val="21"/>
        </w:rPr>
        <w:t xml:space="preserve"> </w:t>
      </w:r>
      <w:r w:rsidR="00520931" w:rsidRPr="00DF6C0F">
        <w:rPr>
          <w:rFonts w:ascii="Calibri" w:hAnsi="Calibri" w:cs="Calibri"/>
          <w:color w:val="222222"/>
          <w:sz w:val="21"/>
          <w:szCs w:val="21"/>
        </w:rPr>
        <w:t>(Dz. U. poz. 835)</w:t>
      </w:r>
      <w:r w:rsidRPr="00DF6C0F">
        <w:rPr>
          <w:rFonts w:ascii="Calibri" w:hAnsi="Calibri" w:cs="Calibri"/>
          <w:i/>
          <w:iCs/>
          <w:color w:val="222222"/>
          <w:sz w:val="21"/>
          <w:szCs w:val="21"/>
        </w:rPr>
        <w:t>.</w:t>
      </w:r>
      <w:r w:rsidR="00DD39BE" w:rsidRPr="00DF6C0F">
        <w:rPr>
          <w:rStyle w:val="Odwoanieprzypisudolnego"/>
          <w:rFonts w:ascii="Calibri" w:hAnsi="Calibri" w:cs="Calibri"/>
          <w:color w:val="222222"/>
          <w:sz w:val="21"/>
          <w:szCs w:val="21"/>
        </w:rPr>
        <w:footnoteReference w:id="2"/>
      </w:r>
    </w:p>
    <w:p w14:paraId="51536B76" w14:textId="084E7E30" w:rsidR="00E2003B" w:rsidRPr="00DF6C0F" w:rsidRDefault="00E2003B" w:rsidP="00E2003B">
      <w:pPr>
        <w:pStyle w:val="NormalnyWeb"/>
        <w:spacing w:after="0" w:line="276" w:lineRule="auto"/>
        <w:ind w:left="720"/>
        <w:jc w:val="both"/>
        <w:rPr>
          <w:rFonts w:ascii="Calibri" w:hAnsi="Calibri" w:cs="Calibri"/>
          <w:i/>
          <w:iCs/>
          <w:color w:val="222222"/>
          <w:sz w:val="21"/>
          <w:szCs w:val="21"/>
        </w:rPr>
      </w:pPr>
    </w:p>
    <w:p w14:paraId="464BB5A1" w14:textId="77777777" w:rsidR="00E2003B" w:rsidRPr="00DF6C0F" w:rsidRDefault="00E2003B" w:rsidP="00E2003B">
      <w:pPr>
        <w:pStyle w:val="NormalnyWeb"/>
        <w:spacing w:after="0" w:line="276" w:lineRule="auto"/>
        <w:ind w:left="720"/>
        <w:jc w:val="both"/>
        <w:rPr>
          <w:rFonts w:ascii="Calibri" w:hAnsi="Calibri" w:cs="Calibri"/>
          <w:b/>
          <w:bCs/>
          <w:sz w:val="21"/>
          <w:szCs w:val="21"/>
        </w:rPr>
      </w:pPr>
    </w:p>
    <w:p w14:paraId="26D8CA1A" w14:textId="342FC904" w:rsidR="00EF45B6" w:rsidRPr="00DF6C0F" w:rsidRDefault="00EF45B6" w:rsidP="0091611E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Calibri" w:hAnsi="Calibri" w:cs="Calibri"/>
          <w:b/>
          <w:sz w:val="21"/>
          <w:szCs w:val="21"/>
        </w:rPr>
      </w:pPr>
      <w:r w:rsidRPr="00DF6C0F">
        <w:rPr>
          <w:rFonts w:ascii="Calibri" w:hAnsi="Calibri" w:cs="Calibri"/>
          <w:b/>
          <w:sz w:val="21"/>
          <w:szCs w:val="21"/>
        </w:rPr>
        <w:t>OŚWIADCZENIE DOTYCZĄCE PODWYKONAWC</w:t>
      </w:r>
      <w:r w:rsidR="0004722F" w:rsidRPr="00DF6C0F">
        <w:rPr>
          <w:rFonts w:ascii="Calibri" w:hAnsi="Calibri" w:cs="Calibri"/>
          <w:b/>
          <w:sz w:val="21"/>
          <w:szCs w:val="21"/>
        </w:rPr>
        <w:t>ÓW</w:t>
      </w:r>
      <w:r w:rsidR="00AD03A0" w:rsidRPr="00DF6C0F">
        <w:rPr>
          <w:rFonts w:ascii="Calibri" w:hAnsi="Calibri" w:cs="Calibri"/>
          <w:b/>
          <w:sz w:val="21"/>
          <w:szCs w:val="21"/>
        </w:rPr>
        <w:t>, DOSTAWCÓW</w:t>
      </w:r>
      <w:r w:rsidRPr="00DF6C0F">
        <w:rPr>
          <w:rFonts w:ascii="Calibri" w:hAnsi="Calibri" w:cs="Calibri"/>
          <w:b/>
          <w:sz w:val="21"/>
          <w:szCs w:val="21"/>
        </w:rPr>
        <w:t xml:space="preserve">, </w:t>
      </w:r>
      <w:r w:rsidR="00296AB5" w:rsidRPr="00DF6C0F">
        <w:rPr>
          <w:rFonts w:ascii="Calibri" w:hAnsi="Calibri" w:cs="Calibri"/>
          <w:b/>
          <w:sz w:val="21"/>
          <w:szCs w:val="21"/>
        </w:rPr>
        <w:t>NA KTÓRYCH ZDOLNOŚCI POLEGA SIĘ W ROZUMIENIU DYREKTYW W SPRAWIE ZAMÓWIEŃ PUBLICZNYCH, W PRZYPADKU GDY PRZYPADA NA NICH PONAD 10% WARTOŚCI ZAMÓWIENIA</w:t>
      </w:r>
      <w:r w:rsidRPr="00DF6C0F">
        <w:rPr>
          <w:rFonts w:ascii="Calibri" w:hAnsi="Calibri" w:cs="Calibri"/>
          <w:b/>
          <w:sz w:val="21"/>
          <w:szCs w:val="21"/>
        </w:rPr>
        <w:t>:</w:t>
      </w:r>
    </w:p>
    <w:p w14:paraId="57A6B655" w14:textId="77777777" w:rsidR="00AD03A0" w:rsidRPr="00DF6C0F" w:rsidRDefault="00EF45B6" w:rsidP="00612847">
      <w:pPr>
        <w:spacing w:after="0" w:line="360" w:lineRule="auto"/>
        <w:jc w:val="both"/>
        <w:rPr>
          <w:rFonts w:ascii="Calibri" w:hAnsi="Calibri" w:cs="Calibri"/>
          <w:sz w:val="21"/>
          <w:szCs w:val="21"/>
        </w:rPr>
      </w:pPr>
      <w:r w:rsidRPr="00DF6C0F">
        <w:rPr>
          <w:rFonts w:ascii="Calibri" w:hAnsi="Calibri" w:cs="Calibri"/>
          <w:sz w:val="21"/>
          <w:szCs w:val="21"/>
        </w:rPr>
        <w:t>Oświadczam, że w stosunku do następują</w:t>
      </w:r>
      <w:r w:rsidR="00AD03A0" w:rsidRPr="00DF6C0F">
        <w:rPr>
          <w:rFonts w:ascii="Calibri" w:hAnsi="Calibri" w:cs="Calibri"/>
          <w:sz w:val="21"/>
          <w:szCs w:val="21"/>
        </w:rPr>
        <w:t>cych</w:t>
      </w:r>
      <w:r w:rsidRPr="00DF6C0F">
        <w:rPr>
          <w:rFonts w:ascii="Calibri" w:hAnsi="Calibri" w:cs="Calibri"/>
          <w:sz w:val="21"/>
          <w:szCs w:val="21"/>
        </w:rPr>
        <w:t xml:space="preserve"> podmiot</w:t>
      </w:r>
      <w:r w:rsidR="00AD03A0" w:rsidRPr="00DF6C0F">
        <w:rPr>
          <w:rFonts w:ascii="Calibri" w:hAnsi="Calibri" w:cs="Calibri"/>
          <w:sz w:val="21"/>
          <w:szCs w:val="21"/>
        </w:rPr>
        <w:t>ów</w:t>
      </w:r>
      <w:r w:rsidRPr="00DF6C0F">
        <w:rPr>
          <w:rFonts w:ascii="Calibri" w:hAnsi="Calibri" w:cs="Calibri"/>
          <w:sz w:val="21"/>
          <w:szCs w:val="21"/>
        </w:rPr>
        <w:t>, będąc</w:t>
      </w:r>
      <w:r w:rsidR="00AD03A0" w:rsidRPr="00DF6C0F">
        <w:rPr>
          <w:rFonts w:ascii="Calibri" w:hAnsi="Calibri" w:cs="Calibri"/>
          <w:sz w:val="21"/>
          <w:szCs w:val="21"/>
        </w:rPr>
        <w:t>ych:</w:t>
      </w:r>
      <w:r w:rsidRPr="00DF6C0F">
        <w:rPr>
          <w:rFonts w:ascii="Calibri" w:hAnsi="Calibri" w:cs="Calibri"/>
          <w:sz w:val="21"/>
          <w:szCs w:val="21"/>
        </w:rPr>
        <w:t xml:space="preserve"> </w:t>
      </w:r>
    </w:p>
    <w:p w14:paraId="2A2AC6D9" w14:textId="40B24CDB" w:rsidR="00612847" w:rsidRPr="00DF6C0F" w:rsidRDefault="00AD03A0" w:rsidP="00AD03A0">
      <w:pPr>
        <w:pStyle w:val="Akapitzlist"/>
        <w:numPr>
          <w:ilvl w:val="0"/>
          <w:numId w:val="4"/>
        </w:numPr>
        <w:spacing w:after="0" w:line="360" w:lineRule="auto"/>
        <w:ind w:left="567" w:hanging="567"/>
        <w:jc w:val="both"/>
        <w:rPr>
          <w:rFonts w:ascii="Calibri" w:hAnsi="Calibri" w:cs="Calibri"/>
          <w:sz w:val="20"/>
          <w:szCs w:val="20"/>
        </w:rPr>
      </w:pPr>
      <w:r w:rsidRPr="00DF6C0F">
        <w:rPr>
          <w:rFonts w:ascii="Calibri" w:hAnsi="Calibri" w:cs="Calibri"/>
          <w:sz w:val="21"/>
          <w:szCs w:val="21"/>
        </w:rPr>
        <w:t>p</w:t>
      </w:r>
      <w:r w:rsidR="00EF45B6" w:rsidRPr="00DF6C0F">
        <w:rPr>
          <w:rFonts w:ascii="Calibri" w:hAnsi="Calibri" w:cs="Calibri"/>
          <w:sz w:val="21"/>
          <w:szCs w:val="21"/>
        </w:rPr>
        <w:t>odwykonawc</w:t>
      </w:r>
      <w:r w:rsidRPr="00DF6C0F">
        <w:rPr>
          <w:rFonts w:ascii="Calibri" w:hAnsi="Calibri" w:cs="Calibri"/>
          <w:sz w:val="21"/>
          <w:szCs w:val="21"/>
        </w:rPr>
        <w:t xml:space="preserve">ami: </w:t>
      </w:r>
      <w:r w:rsidR="00EF45B6" w:rsidRPr="00DF6C0F">
        <w:rPr>
          <w:rFonts w:ascii="Calibri" w:hAnsi="Calibri" w:cs="Calibri"/>
          <w:sz w:val="21"/>
          <w:szCs w:val="21"/>
        </w:rPr>
        <w:t>……………………………………………………………………………………</w:t>
      </w:r>
    </w:p>
    <w:p w14:paraId="133B5364" w14:textId="3F938BB2" w:rsidR="00AD03A0" w:rsidRPr="00DF6C0F" w:rsidRDefault="00AD03A0" w:rsidP="00AD03A0">
      <w:pPr>
        <w:pStyle w:val="Akapitzlist"/>
        <w:spacing w:after="0" w:line="360" w:lineRule="auto"/>
        <w:ind w:left="567"/>
        <w:contextualSpacing w:val="0"/>
        <w:jc w:val="both"/>
        <w:rPr>
          <w:rFonts w:ascii="Calibri" w:hAnsi="Calibri" w:cs="Calibri"/>
          <w:sz w:val="21"/>
          <w:szCs w:val="21"/>
        </w:rPr>
      </w:pPr>
      <w:r w:rsidRPr="00DF6C0F">
        <w:rPr>
          <w:rFonts w:ascii="Calibri" w:hAnsi="Calibri" w:cs="Calibri"/>
          <w:sz w:val="21"/>
          <w:szCs w:val="21"/>
        </w:rPr>
        <w:t>…………………………………………………………………………………………………………………………………………………………………………….</w:t>
      </w:r>
    </w:p>
    <w:p w14:paraId="1A630D13" w14:textId="7906B571" w:rsidR="00AD03A0" w:rsidRPr="00DF6C0F" w:rsidRDefault="00AD03A0" w:rsidP="00AD03A0">
      <w:pPr>
        <w:pStyle w:val="Akapitzlist"/>
        <w:spacing w:after="0" w:line="360" w:lineRule="auto"/>
        <w:ind w:left="567"/>
        <w:jc w:val="center"/>
        <w:rPr>
          <w:rFonts w:ascii="Calibri" w:hAnsi="Calibri" w:cs="Calibri"/>
          <w:sz w:val="20"/>
          <w:szCs w:val="20"/>
        </w:rPr>
      </w:pPr>
      <w:r w:rsidRPr="00DF6C0F">
        <w:rPr>
          <w:rFonts w:ascii="Calibri" w:hAnsi="Calibri" w:cs="Calibri"/>
          <w:i/>
          <w:sz w:val="16"/>
          <w:szCs w:val="16"/>
        </w:rPr>
        <w:t>(podać pełne nazwy/firmy, adres, NIP)</w:t>
      </w:r>
    </w:p>
    <w:p w14:paraId="26737207" w14:textId="71E5A46C" w:rsidR="00AD03A0" w:rsidRPr="00DF6C0F" w:rsidRDefault="00AD03A0" w:rsidP="00AD03A0">
      <w:pPr>
        <w:pStyle w:val="Akapitzlist"/>
        <w:numPr>
          <w:ilvl w:val="0"/>
          <w:numId w:val="4"/>
        </w:numPr>
        <w:spacing w:after="0" w:line="360" w:lineRule="auto"/>
        <w:ind w:left="567" w:hanging="567"/>
        <w:jc w:val="both"/>
        <w:rPr>
          <w:rFonts w:ascii="Calibri" w:hAnsi="Calibri" w:cs="Calibri"/>
          <w:sz w:val="20"/>
          <w:szCs w:val="20"/>
        </w:rPr>
      </w:pPr>
      <w:r w:rsidRPr="00DF6C0F">
        <w:rPr>
          <w:rFonts w:ascii="Calibri" w:hAnsi="Calibri" w:cs="Calibri"/>
          <w:sz w:val="21"/>
          <w:szCs w:val="21"/>
        </w:rPr>
        <w:t>dostawcami: …………………………………………………………………………………………..</w:t>
      </w:r>
    </w:p>
    <w:p w14:paraId="11E1A9F7" w14:textId="6AF53629" w:rsidR="00AD03A0" w:rsidRPr="00DF6C0F" w:rsidRDefault="00AD03A0" w:rsidP="00AD03A0">
      <w:pPr>
        <w:pStyle w:val="Akapitzlist"/>
        <w:spacing w:after="0" w:line="360" w:lineRule="auto"/>
        <w:ind w:left="567"/>
        <w:jc w:val="both"/>
        <w:rPr>
          <w:rFonts w:ascii="Calibri" w:hAnsi="Calibri" w:cs="Calibri"/>
          <w:sz w:val="20"/>
          <w:szCs w:val="20"/>
        </w:rPr>
      </w:pPr>
      <w:r w:rsidRPr="00DF6C0F">
        <w:rPr>
          <w:rFonts w:ascii="Calibri" w:hAnsi="Calibri" w:cs="Calibri"/>
          <w:sz w:val="21"/>
          <w:szCs w:val="21"/>
        </w:rPr>
        <w:t>………………………………………………………………………………………………………………………………………………………………………..</w:t>
      </w:r>
    </w:p>
    <w:p w14:paraId="743FF075" w14:textId="382F6955" w:rsidR="00612847" w:rsidRPr="00DF6C0F" w:rsidRDefault="00EF45B6" w:rsidP="00612847">
      <w:pPr>
        <w:spacing w:after="0" w:line="360" w:lineRule="auto"/>
        <w:jc w:val="center"/>
        <w:rPr>
          <w:rFonts w:ascii="Calibri" w:hAnsi="Calibri" w:cs="Calibri"/>
          <w:sz w:val="21"/>
          <w:szCs w:val="21"/>
        </w:rPr>
      </w:pPr>
      <w:r w:rsidRPr="00DF6C0F">
        <w:rPr>
          <w:rFonts w:ascii="Calibri" w:hAnsi="Calibri" w:cs="Calibri"/>
          <w:i/>
          <w:sz w:val="16"/>
          <w:szCs w:val="16"/>
        </w:rPr>
        <w:t>(podać pełn</w:t>
      </w:r>
      <w:r w:rsidR="00AD03A0" w:rsidRPr="00DF6C0F">
        <w:rPr>
          <w:rFonts w:ascii="Calibri" w:hAnsi="Calibri" w:cs="Calibri"/>
          <w:i/>
          <w:sz w:val="16"/>
          <w:szCs w:val="16"/>
        </w:rPr>
        <w:t>e</w:t>
      </w:r>
      <w:r w:rsidRPr="00DF6C0F">
        <w:rPr>
          <w:rFonts w:ascii="Calibri" w:hAnsi="Calibri" w:cs="Calibri"/>
          <w:i/>
          <w:sz w:val="16"/>
          <w:szCs w:val="16"/>
        </w:rPr>
        <w:t xml:space="preserve"> nazw</w:t>
      </w:r>
      <w:r w:rsidR="00AD03A0" w:rsidRPr="00DF6C0F">
        <w:rPr>
          <w:rFonts w:ascii="Calibri" w:hAnsi="Calibri" w:cs="Calibri"/>
          <w:i/>
          <w:sz w:val="16"/>
          <w:szCs w:val="16"/>
        </w:rPr>
        <w:t>y</w:t>
      </w:r>
      <w:r w:rsidRPr="00DF6C0F">
        <w:rPr>
          <w:rFonts w:ascii="Calibri" w:hAnsi="Calibri" w:cs="Calibri"/>
          <w:i/>
          <w:sz w:val="16"/>
          <w:szCs w:val="16"/>
        </w:rPr>
        <w:t>/firm</w:t>
      </w:r>
      <w:r w:rsidR="00AD03A0" w:rsidRPr="00DF6C0F">
        <w:rPr>
          <w:rFonts w:ascii="Calibri" w:hAnsi="Calibri" w:cs="Calibri"/>
          <w:i/>
          <w:sz w:val="16"/>
          <w:szCs w:val="16"/>
        </w:rPr>
        <w:t>y</w:t>
      </w:r>
      <w:r w:rsidRPr="00DF6C0F">
        <w:rPr>
          <w:rFonts w:ascii="Calibri" w:hAnsi="Calibri" w:cs="Calibri"/>
          <w:i/>
          <w:sz w:val="16"/>
          <w:szCs w:val="16"/>
        </w:rPr>
        <w:t>, adres</w:t>
      </w:r>
      <w:r w:rsidR="00296AB5" w:rsidRPr="00DF6C0F">
        <w:rPr>
          <w:rFonts w:ascii="Calibri" w:hAnsi="Calibri" w:cs="Calibri"/>
          <w:i/>
          <w:sz w:val="16"/>
          <w:szCs w:val="16"/>
        </w:rPr>
        <w:t>, NIP</w:t>
      </w:r>
      <w:r w:rsidRPr="00DF6C0F">
        <w:rPr>
          <w:rFonts w:ascii="Calibri" w:hAnsi="Calibri" w:cs="Calibri"/>
          <w:i/>
          <w:sz w:val="16"/>
          <w:szCs w:val="16"/>
        </w:rPr>
        <w:t>)</w:t>
      </w:r>
      <w:r w:rsidRPr="00DF6C0F">
        <w:rPr>
          <w:rFonts w:ascii="Calibri" w:hAnsi="Calibri" w:cs="Calibri"/>
          <w:sz w:val="16"/>
          <w:szCs w:val="16"/>
        </w:rPr>
        <w:t>,</w:t>
      </w:r>
    </w:p>
    <w:p w14:paraId="5DDACB40" w14:textId="5208153A" w:rsidR="008D7DFE" w:rsidRPr="00DF6C0F" w:rsidRDefault="00EF45B6" w:rsidP="00AA5863">
      <w:pPr>
        <w:pStyle w:val="Akapitzlist"/>
        <w:numPr>
          <w:ilvl w:val="0"/>
          <w:numId w:val="5"/>
        </w:numPr>
        <w:spacing w:after="0" w:line="360" w:lineRule="auto"/>
        <w:ind w:left="567" w:hanging="567"/>
        <w:jc w:val="both"/>
        <w:rPr>
          <w:rFonts w:ascii="Calibri" w:hAnsi="Calibri" w:cs="Calibri"/>
          <w:sz w:val="21"/>
          <w:szCs w:val="21"/>
        </w:rPr>
      </w:pPr>
      <w:r w:rsidRPr="00DF6C0F">
        <w:rPr>
          <w:rFonts w:ascii="Calibri" w:hAnsi="Calibri" w:cs="Calibri"/>
          <w:sz w:val="21"/>
          <w:szCs w:val="21"/>
        </w:rPr>
        <w:t>nie</w:t>
      </w:r>
      <w:r w:rsidRPr="00DF6C0F">
        <w:rPr>
          <w:rFonts w:ascii="Calibri" w:hAnsi="Calibri" w:cs="Calibri"/>
          <w:sz w:val="16"/>
          <w:szCs w:val="16"/>
        </w:rPr>
        <w:t xml:space="preserve"> </w:t>
      </w:r>
      <w:r w:rsidRPr="00DF6C0F">
        <w:rPr>
          <w:rFonts w:ascii="Calibri" w:hAnsi="Calibri" w:cs="Calibri"/>
          <w:sz w:val="21"/>
          <w:szCs w:val="21"/>
        </w:rPr>
        <w:t>zachodzą podstawy wykluczenia z postępowania o udzielenie zamówienia przewidziane w  art. 5k rozporządzenia 833/2014 w brzmieniu nadanym rozporządzeniem 2022/576.</w:t>
      </w:r>
    </w:p>
    <w:p w14:paraId="7E3C794A" w14:textId="6183B22F" w:rsidR="00EF45B6" w:rsidRPr="00DF6C0F" w:rsidRDefault="00EF45B6" w:rsidP="00EF45B6">
      <w:pPr>
        <w:spacing w:after="0" w:line="360" w:lineRule="auto"/>
        <w:ind w:left="5664" w:firstLine="708"/>
        <w:jc w:val="both"/>
        <w:rPr>
          <w:rFonts w:ascii="Calibri" w:hAnsi="Calibri" w:cs="Calibri"/>
          <w:i/>
          <w:sz w:val="16"/>
          <w:szCs w:val="16"/>
        </w:rPr>
      </w:pPr>
    </w:p>
    <w:p w14:paraId="1457A6F8" w14:textId="77777777" w:rsidR="00E2003B" w:rsidRPr="00DF6C0F" w:rsidRDefault="00E2003B" w:rsidP="00EF45B6">
      <w:pPr>
        <w:spacing w:after="0" w:line="360" w:lineRule="auto"/>
        <w:ind w:left="5664" w:firstLine="708"/>
        <w:jc w:val="both"/>
        <w:rPr>
          <w:rFonts w:ascii="Calibri" w:hAnsi="Calibri" w:cs="Calibri"/>
          <w:i/>
          <w:sz w:val="16"/>
          <w:szCs w:val="16"/>
        </w:rPr>
      </w:pPr>
    </w:p>
    <w:p w14:paraId="7105F8AD" w14:textId="77777777" w:rsidR="00EF45B6" w:rsidRPr="00DF6C0F" w:rsidRDefault="00EF45B6" w:rsidP="0091611E">
      <w:pPr>
        <w:shd w:val="clear" w:color="auto" w:fill="BFBFBF" w:themeFill="background1" w:themeFillShade="BF"/>
        <w:spacing w:before="240" w:after="0" w:line="360" w:lineRule="auto"/>
        <w:jc w:val="both"/>
        <w:rPr>
          <w:rFonts w:ascii="Calibri" w:hAnsi="Calibri" w:cs="Calibri"/>
          <w:b/>
          <w:sz w:val="21"/>
          <w:szCs w:val="21"/>
        </w:rPr>
      </w:pPr>
      <w:r w:rsidRPr="00DF6C0F">
        <w:rPr>
          <w:rFonts w:ascii="Calibri" w:hAnsi="Calibri" w:cs="Calibri"/>
          <w:b/>
          <w:sz w:val="21"/>
          <w:szCs w:val="21"/>
        </w:rPr>
        <w:t>OŚWIADCZENIE DOTYCZĄCE PODANYCH INFORMACJI:</w:t>
      </w:r>
    </w:p>
    <w:p w14:paraId="0D21FB2A" w14:textId="77777777" w:rsidR="00EF45B6" w:rsidRPr="00DF6C0F" w:rsidRDefault="00EF45B6" w:rsidP="00EF45B6">
      <w:pPr>
        <w:spacing w:after="0" w:line="360" w:lineRule="auto"/>
        <w:jc w:val="both"/>
        <w:rPr>
          <w:rFonts w:ascii="Calibri" w:hAnsi="Calibri" w:cs="Calibri"/>
          <w:b/>
        </w:rPr>
      </w:pPr>
    </w:p>
    <w:p w14:paraId="33F63645" w14:textId="77777777" w:rsidR="008D7DFE" w:rsidRPr="00DF6C0F" w:rsidRDefault="00EF45B6" w:rsidP="008D7DFE">
      <w:pPr>
        <w:spacing w:after="0" w:line="360" w:lineRule="auto"/>
        <w:jc w:val="both"/>
        <w:rPr>
          <w:rFonts w:ascii="Calibri" w:hAnsi="Calibri" w:cs="Calibri"/>
          <w:sz w:val="21"/>
          <w:szCs w:val="21"/>
        </w:rPr>
      </w:pPr>
      <w:r w:rsidRPr="00DF6C0F">
        <w:rPr>
          <w:rFonts w:ascii="Calibri" w:hAnsi="Calibri" w:cs="Calibri"/>
          <w:sz w:val="21"/>
          <w:szCs w:val="21"/>
        </w:rPr>
        <w:t xml:space="preserve">Oświadczam, że wszystkie informacje podane w powyższych oświadczeniach są aktualne </w:t>
      </w:r>
      <w:r w:rsidRPr="00DF6C0F">
        <w:rPr>
          <w:rFonts w:ascii="Calibri" w:hAnsi="Calibri" w:cs="Calibri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  <w:bookmarkStart w:id="2" w:name="_Hlk102639179"/>
    </w:p>
    <w:p w14:paraId="3E216084" w14:textId="77777777" w:rsidR="008D7DFE" w:rsidRPr="00DF6C0F" w:rsidRDefault="008D7DFE" w:rsidP="008D7DFE">
      <w:pPr>
        <w:spacing w:after="0" w:line="360" w:lineRule="auto"/>
        <w:jc w:val="both"/>
        <w:rPr>
          <w:rFonts w:ascii="Calibri" w:hAnsi="Calibri" w:cs="Calibri"/>
          <w:sz w:val="21"/>
          <w:szCs w:val="21"/>
        </w:rPr>
      </w:pPr>
    </w:p>
    <w:p w14:paraId="5A64B5E4" w14:textId="77777777" w:rsidR="008D7DFE" w:rsidRPr="00DF6C0F" w:rsidRDefault="008D7DFE" w:rsidP="008D7DFE">
      <w:pPr>
        <w:spacing w:after="0" w:line="360" w:lineRule="auto"/>
        <w:jc w:val="both"/>
        <w:rPr>
          <w:rFonts w:ascii="Calibri" w:hAnsi="Calibri" w:cs="Calibri"/>
          <w:sz w:val="21"/>
          <w:szCs w:val="21"/>
        </w:rPr>
      </w:pPr>
    </w:p>
    <w:p w14:paraId="4F02718F" w14:textId="3D546458" w:rsidR="0072465F" w:rsidRPr="00DF6C0F" w:rsidRDefault="008D7DFE" w:rsidP="008D7DFE">
      <w:pPr>
        <w:spacing w:after="0" w:line="360" w:lineRule="auto"/>
        <w:jc w:val="right"/>
        <w:rPr>
          <w:rFonts w:ascii="Calibri" w:hAnsi="Calibri" w:cs="Calibri"/>
          <w:sz w:val="20"/>
          <w:szCs w:val="20"/>
        </w:rPr>
      </w:pPr>
      <w:r w:rsidRPr="00DF6C0F">
        <w:rPr>
          <w:rFonts w:ascii="Calibri" w:eastAsia="Times New Roman" w:hAnsi="Calibri" w:cs="Calibri"/>
          <w:b/>
          <w:color w:val="FF0000"/>
          <w:kern w:val="28"/>
          <w:sz w:val="20"/>
          <w:szCs w:val="20"/>
          <w:lang w:eastAsia="pl-PL"/>
        </w:rPr>
        <w:t>Opatrzyć kwalifikowanym podpisem elektronicznym</w:t>
      </w:r>
      <w:r w:rsidR="0072465F" w:rsidRPr="00DF6C0F">
        <w:rPr>
          <w:rFonts w:ascii="Calibri" w:hAnsi="Calibri" w:cs="Calibri"/>
          <w:i/>
          <w:sz w:val="20"/>
          <w:szCs w:val="20"/>
        </w:rPr>
        <w:t xml:space="preserve"> </w:t>
      </w:r>
      <w:bookmarkEnd w:id="2"/>
    </w:p>
    <w:p w14:paraId="0C8E3652" w14:textId="351696ED" w:rsidR="0072465F" w:rsidRDefault="0072465F" w:rsidP="00EF45B6">
      <w:pPr>
        <w:spacing w:after="0" w:line="360" w:lineRule="auto"/>
        <w:jc w:val="both"/>
        <w:rPr>
          <w:rFonts w:ascii="Calibri" w:hAnsi="Calibri" w:cs="Calibri"/>
          <w:sz w:val="21"/>
          <w:szCs w:val="21"/>
        </w:rPr>
      </w:pPr>
    </w:p>
    <w:p w14:paraId="3EA8D87E" w14:textId="6E861DCE" w:rsidR="00B477E4" w:rsidRDefault="00B477E4" w:rsidP="00EF45B6">
      <w:pPr>
        <w:spacing w:after="0" w:line="360" w:lineRule="auto"/>
        <w:jc w:val="both"/>
        <w:rPr>
          <w:rFonts w:ascii="Calibri" w:hAnsi="Calibri" w:cs="Calibri"/>
          <w:sz w:val="21"/>
          <w:szCs w:val="21"/>
        </w:rPr>
      </w:pPr>
    </w:p>
    <w:p w14:paraId="2A326558" w14:textId="6A669E08" w:rsidR="00B477E4" w:rsidRDefault="00B477E4" w:rsidP="00EF45B6">
      <w:pPr>
        <w:spacing w:after="0" w:line="360" w:lineRule="auto"/>
        <w:jc w:val="both"/>
        <w:rPr>
          <w:rFonts w:ascii="Calibri" w:hAnsi="Calibri" w:cs="Calibri"/>
          <w:sz w:val="21"/>
          <w:szCs w:val="21"/>
        </w:rPr>
      </w:pPr>
    </w:p>
    <w:p w14:paraId="7DC99A87" w14:textId="3A3A3663" w:rsidR="00B477E4" w:rsidRDefault="00B477E4" w:rsidP="00EF45B6">
      <w:pPr>
        <w:spacing w:after="0" w:line="360" w:lineRule="auto"/>
        <w:jc w:val="both"/>
        <w:rPr>
          <w:rFonts w:ascii="Calibri" w:hAnsi="Calibri" w:cs="Calibri"/>
          <w:sz w:val="21"/>
          <w:szCs w:val="21"/>
        </w:rPr>
      </w:pPr>
    </w:p>
    <w:p w14:paraId="66454BDB" w14:textId="0B7BECE0" w:rsidR="00B477E4" w:rsidRDefault="00B477E4" w:rsidP="00EF45B6">
      <w:pPr>
        <w:spacing w:after="0" w:line="360" w:lineRule="auto"/>
        <w:jc w:val="both"/>
        <w:rPr>
          <w:rFonts w:ascii="Calibri" w:hAnsi="Calibri" w:cs="Calibri"/>
          <w:sz w:val="21"/>
          <w:szCs w:val="21"/>
        </w:rPr>
      </w:pPr>
    </w:p>
    <w:p w14:paraId="2C3AF876" w14:textId="6D5A8B59" w:rsidR="00B477E4" w:rsidRDefault="00B477E4" w:rsidP="00EF45B6">
      <w:pPr>
        <w:spacing w:after="0" w:line="360" w:lineRule="auto"/>
        <w:jc w:val="both"/>
        <w:rPr>
          <w:rFonts w:ascii="Calibri" w:hAnsi="Calibri" w:cs="Calibri"/>
          <w:sz w:val="21"/>
          <w:szCs w:val="21"/>
        </w:rPr>
      </w:pPr>
    </w:p>
    <w:p w14:paraId="45A0D649" w14:textId="46497939" w:rsidR="00B477E4" w:rsidRDefault="00B477E4" w:rsidP="00EF45B6">
      <w:pPr>
        <w:spacing w:after="0" w:line="360" w:lineRule="auto"/>
        <w:jc w:val="both"/>
        <w:rPr>
          <w:rFonts w:ascii="Calibri" w:hAnsi="Calibri" w:cs="Calibri"/>
          <w:sz w:val="21"/>
          <w:szCs w:val="21"/>
        </w:rPr>
      </w:pPr>
    </w:p>
    <w:p w14:paraId="41C17C70" w14:textId="36CFB545" w:rsidR="00B477E4" w:rsidRDefault="00B477E4" w:rsidP="00EF45B6">
      <w:pPr>
        <w:spacing w:after="0" w:line="360" w:lineRule="auto"/>
        <w:jc w:val="both"/>
        <w:rPr>
          <w:rFonts w:ascii="Calibri" w:hAnsi="Calibri" w:cs="Calibri"/>
          <w:sz w:val="21"/>
          <w:szCs w:val="21"/>
        </w:rPr>
      </w:pPr>
    </w:p>
    <w:p w14:paraId="671AE738" w14:textId="36734CF7" w:rsidR="00B477E4" w:rsidRDefault="00B477E4" w:rsidP="00EF45B6">
      <w:pPr>
        <w:spacing w:after="0" w:line="360" w:lineRule="auto"/>
        <w:jc w:val="both"/>
        <w:rPr>
          <w:rFonts w:ascii="Calibri" w:hAnsi="Calibri" w:cs="Calibri"/>
          <w:sz w:val="21"/>
          <w:szCs w:val="21"/>
        </w:rPr>
      </w:pPr>
    </w:p>
    <w:p w14:paraId="7EAE4E7B" w14:textId="77777777" w:rsidR="00B477E4" w:rsidRPr="00DF6C0F" w:rsidRDefault="00B477E4" w:rsidP="00EF45B6">
      <w:pPr>
        <w:spacing w:after="0" w:line="360" w:lineRule="auto"/>
        <w:jc w:val="both"/>
        <w:rPr>
          <w:rFonts w:ascii="Calibri" w:hAnsi="Calibri" w:cs="Calibri"/>
          <w:sz w:val="21"/>
          <w:szCs w:val="21"/>
        </w:rPr>
      </w:pPr>
    </w:p>
    <w:sectPr w:rsidR="00B477E4" w:rsidRPr="00DF6C0F" w:rsidSect="00E2003B">
      <w:footerReference w:type="default" r:id="rId8"/>
      <w:pgSz w:w="11906" w:h="16838"/>
      <w:pgMar w:top="1134" w:right="1417" w:bottom="851" w:left="1417" w:header="142" w:footer="14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564CAA" w14:textId="77777777" w:rsidR="003B41EA" w:rsidRDefault="003B41EA" w:rsidP="00EF45B6">
      <w:pPr>
        <w:spacing w:after="0" w:line="240" w:lineRule="auto"/>
      </w:pPr>
      <w:r>
        <w:separator/>
      </w:r>
    </w:p>
  </w:endnote>
  <w:endnote w:type="continuationSeparator" w:id="0">
    <w:p w14:paraId="744ECB28" w14:textId="77777777" w:rsidR="003B41EA" w:rsidRDefault="003B41EA" w:rsidP="00EF45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73717229"/>
      <w:docPartObj>
        <w:docPartGallery w:val="Page Numbers (Bottom of Page)"/>
        <w:docPartUnique/>
      </w:docPartObj>
    </w:sdtPr>
    <w:sdtEndPr/>
    <w:sdtContent>
      <w:p w14:paraId="53E2836B" w14:textId="0D88C28E" w:rsidR="00B977F8" w:rsidRDefault="00B977F8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059BB08" w14:textId="77777777" w:rsidR="00B977F8" w:rsidRDefault="00B977F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3D0EE0" w14:textId="77777777" w:rsidR="003B41EA" w:rsidRDefault="003B41EA" w:rsidP="00EF45B6">
      <w:pPr>
        <w:spacing w:after="0" w:line="240" w:lineRule="auto"/>
      </w:pPr>
      <w:r>
        <w:separator/>
      </w:r>
    </w:p>
  </w:footnote>
  <w:footnote w:type="continuationSeparator" w:id="0">
    <w:p w14:paraId="40D161D9" w14:textId="77777777" w:rsidR="003B41EA" w:rsidRDefault="003B41EA" w:rsidP="00EF45B6">
      <w:pPr>
        <w:spacing w:after="0" w:line="240" w:lineRule="auto"/>
      </w:pPr>
      <w:r>
        <w:continuationSeparator/>
      </w:r>
    </w:p>
  </w:footnote>
  <w:footnote w:id="1">
    <w:p w14:paraId="5DA6251A" w14:textId="77777777" w:rsidR="00EF45B6" w:rsidRPr="00B929A1" w:rsidRDefault="00EF45B6" w:rsidP="00EF45B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49EA3C6C" w14:textId="77777777" w:rsidR="00EF45B6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3A1CDD3E" w14:textId="77777777" w:rsidR="00EF45B6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bookmarkStart w:id="1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1"/>
    </w:p>
    <w:p w14:paraId="00605D7B" w14:textId="77777777" w:rsidR="00EF45B6" w:rsidRPr="00B929A1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0BEEF5E1" w14:textId="77777777" w:rsidR="00EF45B6" w:rsidRPr="004E3F67" w:rsidRDefault="00EF45B6" w:rsidP="00EF45B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6C06E734" w14:textId="77777777" w:rsidR="00DD39BE" w:rsidRPr="00A82964" w:rsidRDefault="00DD39BE" w:rsidP="00DD3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5FE095F2" w14:textId="77777777" w:rsidR="00DD39BE" w:rsidRPr="00A82964" w:rsidRDefault="00DD39BE" w:rsidP="00DD39BE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45E56005" w14:textId="77777777" w:rsidR="00DD39BE" w:rsidRPr="00A82964" w:rsidRDefault="00DD39BE" w:rsidP="00DD3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0BA18A5E" w14:textId="77777777" w:rsidR="00DD39BE" w:rsidRPr="00896587" w:rsidRDefault="00DD39BE" w:rsidP="00DD39BE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3394969"/>
    <w:multiLevelType w:val="hybridMultilevel"/>
    <w:tmpl w:val="464AEABA"/>
    <w:lvl w:ilvl="0" w:tplc="907449D8">
      <w:start w:val="1"/>
      <w:numFmt w:val="decimal"/>
      <w:lvlText w:val="%1)"/>
      <w:lvlJc w:val="left"/>
      <w:pPr>
        <w:ind w:left="720" w:hanging="360"/>
      </w:pPr>
      <w:rPr>
        <w:rFonts w:hint="default"/>
        <w:sz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54900B4"/>
    <w:multiLevelType w:val="hybridMultilevel"/>
    <w:tmpl w:val="38626A1C"/>
    <w:lvl w:ilvl="0" w:tplc="3DE4C4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A534CEA"/>
    <w:multiLevelType w:val="hybridMultilevel"/>
    <w:tmpl w:val="1298D8A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84908468">
    <w:abstractNumId w:val="5"/>
  </w:num>
  <w:num w:numId="2" w16cid:durableId="1750075054">
    <w:abstractNumId w:val="2"/>
  </w:num>
  <w:num w:numId="3" w16cid:durableId="77600948">
    <w:abstractNumId w:val="0"/>
  </w:num>
  <w:num w:numId="4" w16cid:durableId="672341028">
    <w:abstractNumId w:val="1"/>
  </w:num>
  <w:num w:numId="5" w16cid:durableId="1426071733">
    <w:abstractNumId w:val="3"/>
  </w:num>
  <w:num w:numId="6" w16cid:durableId="174857540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45B6"/>
    <w:rsid w:val="000011F3"/>
    <w:rsid w:val="00002C4D"/>
    <w:rsid w:val="0004722F"/>
    <w:rsid w:val="00074793"/>
    <w:rsid w:val="0008372E"/>
    <w:rsid w:val="000A0ECC"/>
    <w:rsid w:val="000B07BD"/>
    <w:rsid w:val="000B1DB3"/>
    <w:rsid w:val="000F1021"/>
    <w:rsid w:val="00101E83"/>
    <w:rsid w:val="00163825"/>
    <w:rsid w:val="00164500"/>
    <w:rsid w:val="001878D7"/>
    <w:rsid w:val="001A0D70"/>
    <w:rsid w:val="001C7622"/>
    <w:rsid w:val="001D4BE2"/>
    <w:rsid w:val="00205F16"/>
    <w:rsid w:val="0021086B"/>
    <w:rsid w:val="00244D67"/>
    <w:rsid w:val="00252230"/>
    <w:rsid w:val="00274196"/>
    <w:rsid w:val="00275181"/>
    <w:rsid w:val="00296AB5"/>
    <w:rsid w:val="002B39C8"/>
    <w:rsid w:val="002C4F89"/>
    <w:rsid w:val="002E308D"/>
    <w:rsid w:val="0031511B"/>
    <w:rsid w:val="00325FD5"/>
    <w:rsid w:val="00326360"/>
    <w:rsid w:val="00353215"/>
    <w:rsid w:val="00360A5B"/>
    <w:rsid w:val="00363404"/>
    <w:rsid w:val="003964F0"/>
    <w:rsid w:val="003A0825"/>
    <w:rsid w:val="003A1B2A"/>
    <w:rsid w:val="003B20E0"/>
    <w:rsid w:val="003B41EA"/>
    <w:rsid w:val="003F554E"/>
    <w:rsid w:val="00401083"/>
    <w:rsid w:val="004337E3"/>
    <w:rsid w:val="0044633B"/>
    <w:rsid w:val="0045071B"/>
    <w:rsid w:val="004511DC"/>
    <w:rsid w:val="00462D74"/>
    <w:rsid w:val="004709E7"/>
    <w:rsid w:val="00473DE0"/>
    <w:rsid w:val="004E30CE"/>
    <w:rsid w:val="004E4476"/>
    <w:rsid w:val="004E75CB"/>
    <w:rsid w:val="00515797"/>
    <w:rsid w:val="00520931"/>
    <w:rsid w:val="0053177A"/>
    <w:rsid w:val="00575189"/>
    <w:rsid w:val="005773E6"/>
    <w:rsid w:val="0058563A"/>
    <w:rsid w:val="00595A93"/>
    <w:rsid w:val="005B775F"/>
    <w:rsid w:val="005C4A49"/>
    <w:rsid w:val="005D53C6"/>
    <w:rsid w:val="005D6FD6"/>
    <w:rsid w:val="005E5605"/>
    <w:rsid w:val="005F269B"/>
    <w:rsid w:val="00612847"/>
    <w:rsid w:val="00661308"/>
    <w:rsid w:val="00671064"/>
    <w:rsid w:val="00675CEE"/>
    <w:rsid w:val="006D18B0"/>
    <w:rsid w:val="006D435C"/>
    <w:rsid w:val="006D7E50"/>
    <w:rsid w:val="006F3753"/>
    <w:rsid w:val="0070071F"/>
    <w:rsid w:val="007007DE"/>
    <w:rsid w:val="007067F9"/>
    <w:rsid w:val="00710B9D"/>
    <w:rsid w:val="0071166D"/>
    <w:rsid w:val="00722A5A"/>
    <w:rsid w:val="0072465F"/>
    <w:rsid w:val="00735F5B"/>
    <w:rsid w:val="007564A2"/>
    <w:rsid w:val="00760BF1"/>
    <w:rsid w:val="00760CC0"/>
    <w:rsid w:val="007648CC"/>
    <w:rsid w:val="007A3CD9"/>
    <w:rsid w:val="007B483A"/>
    <w:rsid w:val="007C686D"/>
    <w:rsid w:val="007F3CFE"/>
    <w:rsid w:val="007F4003"/>
    <w:rsid w:val="00830142"/>
    <w:rsid w:val="00830BFB"/>
    <w:rsid w:val="00834047"/>
    <w:rsid w:val="00835AA4"/>
    <w:rsid w:val="0084509A"/>
    <w:rsid w:val="00865841"/>
    <w:rsid w:val="0087106E"/>
    <w:rsid w:val="008A3178"/>
    <w:rsid w:val="008D0E7E"/>
    <w:rsid w:val="008D7DFE"/>
    <w:rsid w:val="008F60AE"/>
    <w:rsid w:val="009067DC"/>
    <w:rsid w:val="0091611E"/>
    <w:rsid w:val="00935C15"/>
    <w:rsid w:val="009561D0"/>
    <w:rsid w:val="009A0A1A"/>
    <w:rsid w:val="009A110B"/>
    <w:rsid w:val="009A138B"/>
    <w:rsid w:val="009D26F2"/>
    <w:rsid w:val="00A0641D"/>
    <w:rsid w:val="00A21AF8"/>
    <w:rsid w:val="00A478EF"/>
    <w:rsid w:val="00A841EE"/>
    <w:rsid w:val="00A940AE"/>
    <w:rsid w:val="00AA5863"/>
    <w:rsid w:val="00AB19B5"/>
    <w:rsid w:val="00AB2B09"/>
    <w:rsid w:val="00AB4BEB"/>
    <w:rsid w:val="00AC6DF2"/>
    <w:rsid w:val="00AD03A0"/>
    <w:rsid w:val="00AD57EB"/>
    <w:rsid w:val="00B076D6"/>
    <w:rsid w:val="00B2338D"/>
    <w:rsid w:val="00B406D1"/>
    <w:rsid w:val="00B477E4"/>
    <w:rsid w:val="00B81D52"/>
    <w:rsid w:val="00B977F8"/>
    <w:rsid w:val="00BA798A"/>
    <w:rsid w:val="00C36402"/>
    <w:rsid w:val="00C449A1"/>
    <w:rsid w:val="00C63B91"/>
    <w:rsid w:val="00C73369"/>
    <w:rsid w:val="00C749D0"/>
    <w:rsid w:val="00C7597C"/>
    <w:rsid w:val="00C81BC3"/>
    <w:rsid w:val="00C9115C"/>
    <w:rsid w:val="00CB74CE"/>
    <w:rsid w:val="00CD2FC0"/>
    <w:rsid w:val="00D13E55"/>
    <w:rsid w:val="00D37BC3"/>
    <w:rsid w:val="00D556E3"/>
    <w:rsid w:val="00D6317D"/>
    <w:rsid w:val="00D91691"/>
    <w:rsid w:val="00D92243"/>
    <w:rsid w:val="00D9619E"/>
    <w:rsid w:val="00DB7C0C"/>
    <w:rsid w:val="00DD39BE"/>
    <w:rsid w:val="00DF4767"/>
    <w:rsid w:val="00DF6C0F"/>
    <w:rsid w:val="00E10B15"/>
    <w:rsid w:val="00E2003B"/>
    <w:rsid w:val="00E22985"/>
    <w:rsid w:val="00E34D47"/>
    <w:rsid w:val="00EC5C90"/>
    <w:rsid w:val="00EF45B6"/>
    <w:rsid w:val="00EF7F7F"/>
    <w:rsid w:val="00F14423"/>
    <w:rsid w:val="00F3511F"/>
    <w:rsid w:val="00F6589D"/>
    <w:rsid w:val="00F90528"/>
    <w:rsid w:val="00FA22ED"/>
    <w:rsid w:val="00FB3729"/>
    <w:rsid w:val="00FC2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4:docId w14:val="2342C54A"/>
  <w15:chartTrackingRefBased/>
  <w15:docId w15:val="{897D22E6-A01D-468E-8092-CAB192779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F554E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F45B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F45B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F45B6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EF45B6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7648CC"/>
    <w:rPr>
      <w:i/>
      <w:iCs/>
    </w:rPr>
  </w:style>
  <w:style w:type="paragraph" w:styleId="Akapitzlist">
    <w:name w:val="List Paragraph"/>
    <w:basedOn w:val="Normalny"/>
    <w:uiPriority w:val="34"/>
    <w:qFormat/>
    <w:rsid w:val="0084509A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7F3CFE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D57EB"/>
    <w:rPr>
      <w:color w:val="605E5C"/>
      <w:shd w:val="clear" w:color="auto" w:fill="E1DFDD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95A93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95A9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95A93"/>
    <w:rPr>
      <w:vertAlign w:val="superscript"/>
    </w:rPr>
  </w:style>
  <w:style w:type="paragraph" w:styleId="Poprawka">
    <w:name w:val="Revision"/>
    <w:hidden/>
    <w:uiPriority w:val="99"/>
    <w:semiHidden/>
    <w:rsid w:val="00B406D1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760CC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60CC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60CC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60CC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60CC0"/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6128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12847"/>
  </w:style>
  <w:style w:type="paragraph" w:styleId="Stopka">
    <w:name w:val="footer"/>
    <w:basedOn w:val="Normalny"/>
    <w:link w:val="StopkaZnak"/>
    <w:uiPriority w:val="99"/>
    <w:unhideWhenUsed/>
    <w:rsid w:val="006128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128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484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00DDB7-7728-4D19-93AA-1911940E55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378</Words>
  <Characters>2273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Kowalski Artur</dc:creator>
  <cp:keywords/>
  <dc:description/>
  <cp:lastModifiedBy>Katarzyna Szwałek</cp:lastModifiedBy>
  <cp:revision>9</cp:revision>
  <dcterms:created xsi:type="dcterms:W3CDTF">2022-07-25T07:56:00Z</dcterms:created>
  <dcterms:modified xsi:type="dcterms:W3CDTF">2022-09-21T10:14:00Z</dcterms:modified>
</cp:coreProperties>
</file>