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18" w:rsidRPr="00010618" w:rsidRDefault="00010618" w:rsidP="00010618">
      <w:pPr>
        <w:spacing w:after="0" w:line="240" w:lineRule="auto"/>
        <w:jc w:val="center"/>
        <w:rPr>
          <w:rFonts w:ascii="Times New Roman" w:eastAsia="Times New Roman" w:hAnsi="Times New Roman" w:cs="Times New Roman"/>
          <w:b/>
          <w:lang w:eastAsia="pl-PL"/>
        </w:rPr>
      </w:pPr>
      <w:r w:rsidRPr="00010618">
        <w:rPr>
          <w:rFonts w:ascii="Times New Roman" w:eastAsia="Times New Roman" w:hAnsi="Times New Roman" w:cs="Times New Roman"/>
          <w:b/>
          <w:lang w:eastAsia="pl-PL"/>
        </w:rPr>
        <w:t>SPECYFIKACJA</w:t>
      </w:r>
    </w:p>
    <w:p w:rsidR="00010618" w:rsidRPr="00010618" w:rsidRDefault="00417CF6" w:rsidP="00010618">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WARUNKÓW ZAMÓWIENIA – NR 51</w:t>
      </w:r>
      <w:r w:rsidR="00010618" w:rsidRPr="00010618">
        <w:rPr>
          <w:rFonts w:ascii="Times New Roman" w:eastAsia="Times New Roman" w:hAnsi="Times New Roman" w:cs="Times New Roman"/>
          <w:b/>
          <w:lang w:eastAsia="pl-PL"/>
        </w:rPr>
        <w:t>/U/21</w:t>
      </w:r>
    </w:p>
    <w:p w:rsidR="00010618" w:rsidRPr="00010618" w:rsidRDefault="00010618" w:rsidP="00010618">
      <w:pPr>
        <w:spacing w:after="0" w:line="240" w:lineRule="auto"/>
        <w:ind w:left="426"/>
        <w:contextualSpacing/>
        <w:jc w:val="center"/>
        <w:rPr>
          <w:rFonts w:ascii="Times New Roman" w:eastAsia="Calibri" w:hAnsi="Times New Roman" w:cs="Times New Roman"/>
          <w:b/>
          <w:szCs w:val="24"/>
        </w:rPr>
      </w:pPr>
      <w:r w:rsidRPr="00010618">
        <w:rPr>
          <w:rFonts w:ascii="Times New Roman" w:eastAsia="Times New Roman" w:hAnsi="Times New Roman" w:cs="Times New Roman"/>
          <w:b/>
          <w:szCs w:val="24"/>
          <w:lang w:eastAsia="pl-PL"/>
        </w:rPr>
        <w:t xml:space="preserve">NA: </w:t>
      </w:r>
      <w:r w:rsidRPr="00010618">
        <w:rPr>
          <w:rFonts w:ascii="Times New Roman" w:eastAsia="Calibri" w:hAnsi="Times New Roman" w:cs="Times New Roman"/>
          <w:b/>
          <w:szCs w:val="24"/>
        </w:rPr>
        <w:t>ŚWIADCZENIE USŁUG MEDYCZNYCH Z ZAKRESU MEDYCYNY PRACY NA RZECZ POLICJANTÓW I PRACOWNIKÓW POLICJI</w:t>
      </w:r>
      <w:r w:rsidR="00184F26">
        <w:rPr>
          <w:rFonts w:ascii="Times New Roman" w:eastAsia="Calibri" w:hAnsi="Times New Roman" w:cs="Times New Roman"/>
          <w:b/>
          <w:szCs w:val="24"/>
        </w:rPr>
        <w:t xml:space="preserve"> - </w:t>
      </w:r>
      <w:r w:rsidR="00417CF6">
        <w:rPr>
          <w:rFonts w:ascii="Times New Roman" w:eastAsia="Calibri" w:hAnsi="Times New Roman" w:cs="Times New Roman"/>
          <w:b/>
          <w:szCs w:val="24"/>
        </w:rPr>
        <w:t>3</w:t>
      </w:r>
    </w:p>
    <w:p w:rsidR="00010618" w:rsidRPr="00010618" w:rsidRDefault="00010618" w:rsidP="00010618">
      <w:pPr>
        <w:spacing w:after="0" w:line="240" w:lineRule="auto"/>
        <w:jc w:val="center"/>
        <w:rPr>
          <w:rFonts w:ascii="Times New Roman" w:eastAsia="Times New Roman" w:hAnsi="Times New Roman" w:cs="Times New Roman"/>
          <w:lang w:eastAsia="zh-CN"/>
        </w:rPr>
      </w:pPr>
    </w:p>
    <w:p w:rsidR="00010618" w:rsidRPr="00010618" w:rsidRDefault="00010618" w:rsidP="00010618">
      <w:pPr>
        <w:tabs>
          <w:tab w:val="center" w:pos="4535"/>
          <w:tab w:val="right" w:pos="9071"/>
        </w:tabs>
        <w:suppressAutoHyphens/>
        <w:spacing w:after="0" w:line="240" w:lineRule="auto"/>
        <w:ind w:left="786"/>
        <w:jc w:val="center"/>
        <w:rPr>
          <w:rFonts w:ascii="Times New Roman" w:eastAsia="Times New Roman" w:hAnsi="Times New Roman" w:cs="Times New Roman"/>
          <w:lang w:eastAsia="ar-SA"/>
        </w:rPr>
      </w:pPr>
    </w:p>
    <w:p w:rsidR="00010618" w:rsidRPr="00010618" w:rsidRDefault="00010618" w:rsidP="00010618">
      <w:pPr>
        <w:keepNext/>
        <w:spacing w:after="0" w:line="240" w:lineRule="auto"/>
        <w:outlineLvl w:val="0"/>
        <w:rPr>
          <w:rFonts w:ascii="Times New Roman" w:eastAsia="Times New Roman" w:hAnsi="Times New Roman" w:cs="Times New Roman"/>
          <w:b/>
          <w:lang w:eastAsia="pl-PL"/>
        </w:rPr>
      </w:pPr>
      <w:r w:rsidRPr="00010618">
        <w:rPr>
          <w:rFonts w:ascii="Times New Roman" w:eastAsia="Times New Roman" w:hAnsi="Times New Roman" w:cs="Times New Roman"/>
          <w:b/>
          <w:lang w:eastAsia="pl-PL"/>
        </w:rPr>
        <w:t>I. NAZWA I ADRES ZAMAWIAJĄCEGO</w:t>
      </w:r>
    </w:p>
    <w:p w:rsidR="00010618" w:rsidRPr="00010618" w:rsidRDefault="00010618" w:rsidP="00010618">
      <w:pPr>
        <w:keepNext/>
        <w:spacing w:after="0" w:line="240" w:lineRule="auto"/>
        <w:ind w:left="284" w:hanging="284"/>
        <w:outlineLvl w:val="1"/>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Komenda Wojewódzka Policji w Białymstoku</w:t>
      </w:r>
    </w:p>
    <w:p w:rsidR="00010618" w:rsidRPr="00010618" w:rsidRDefault="00010618" w:rsidP="00010618">
      <w:pPr>
        <w:keepNext/>
        <w:spacing w:after="0" w:line="240" w:lineRule="auto"/>
        <w:ind w:left="284" w:hanging="284"/>
        <w:outlineLvl w:val="1"/>
        <w:rPr>
          <w:rFonts w:ascii="Times New Roman" w:eastAsia="Times New Roman" w:hAnsi="Times New Roman" w:cs="Times New Roman"/>
          <w:lang w:eastAsia="pl-PL"/>
        </w:rPr>
      </w:pPr>
      <w:r w:rsidRPr="00010618">
        <w:rPr>
          <w:rFonts w:ascii="Times New Roman" w:eastAsia="Calibri" w:hAnsi="Times New Roman" w:cs="Times New Roman"/>
        </w:rPr>
        <w:t>ul. H. Sienkiewicza 65, 15-003 Białystok</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rPr>
      </w:pPr>
      <w:proofErr w:type="spellStart"/>
      <w:r w:rsidRPr="00010618">
        <w:rPr>
          <w:rFonts w:ascii="Times New Roman" w:eastAsia="Calibri" w:hAnsi="Times New Roman" w:cs="Times New Roman"/>
          <w:lang w:val="en-US"/>
        </w:rPr>
        <w:t>nr</w:t>
      </w:r>
      <w:proofErr w:type="spellEnd"/>
      <w:r w:rsidRPr="00010618">
        <w:rPr>
          <w:rFonts w:ascii="Times New Roman" w:eastAsia="Calibri" w:hAnsi="Times New Roman" w:cs="Times New Roman"/>
          <w:lang w:val="en-US"/>
        </w:rPr>
        <w:t xml:space="preserve"> tel. 47 711 3137, </w:t>
      </w:r>
      <w:proofErr w:type="spellStart"/>
      <w:r w:rsidRPr="00010618">
        <w:rPr>
          <w:rFonts w:ascii="Times New Roman" w:eastAsia="Calibri" w:hAnsi="Times New Roman" w:cs="Times New Roman"/>
          <w:lang w:val="en-US"/>
        </w:rPr>
        <w:t>faks</w:t>
      </w:r>
      <w:proofErr w:type="spellEnd"/>
      <w:r w:rsidRPr="00010618">
        <w:rPr>
          <w:rFonts w:ascii="Times New Roman" w:eastAsia="Calibri" w:hAnsi="Times New Roman" w:cs="Times New Roman"/>
          <w:lang w:val="en-US"/>
        </w:rPr>
        <w:t xml:space="preserve"> 47</w:t>
      </w:r>
      <w:r w:rsidRPr="00010618">
        <w:rPr>
          <w:rFonts w:ascii="Times New Roman" w:eastAsia="Calibri" w:hAnsi="Times New Roman" w:cs="Times New Roman"/>
        </w:rPr>
        <w:t xml:space="preserve"> 711 2842</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rPr>
      </w:pPr>
      <w:r w:rsidRPr="00010618">
        <w:rPr>
          <w:rFonts w:ascii="Times New Roman" w:eastAsia="Calibri" w:hAnsi="Times New Roman" w:cs="Times New Roman"/>
        </w:rPr>
        <w:t xml:space="preserve">adres strony internetowej prowadzonego postępowania: </w:t>
      </w:r>
      <w:hyperlink r:id="rId8" w:history="1">
        <w:r w:rsidRPr="00010618">
          <w:rPr>
            <w:rFonts w:ascii="Times New Roman" w:eastAsia="Calibri" w:hAnsi="Times New Roman" w:cs="Times New Roman"/>
            <w:color w:val="0000FF"/>
            <w:u w:val="single"/>
          </w:rPr>
          <w:t>www.platformazakupowa.pl</w:t>
        </w:r>
      </w:hyperlink>
    </w:p>
    <w:p w:rsidR="00010618" w:rsidRPr="00010618" w:rsidRDefault="00010618" w:rsidP="00010618">
      <w:pPr>
        <w:tabs>
          <w:tab w:val="left" w:pos="142"/>
          <w:tab w:val="right" w:pos="8788"/>
        </w:tabs>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adres strony internetowej, na której udostępniane będą zmiany i wyjaśnienia treści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oraz inne dokumenty zamówienia bezpośrednio związane z postępowaniem o udzielenie zamówienia: </w:t>
      </w:r>
      <w:hyperlink r:id="rId9" w:history="1">
        <w:r w:rsidRPr="00010618">
          <w:rPr>
            <w:rFonts w:ascii="Times New Roman" w:eastAsia="Calibri" w:hAnsi="Times New Roman" w:cs="Times New Roman"/>
            <w:color w:val="0000FF"/>
            <w:u w:val="single"/>
          </w:rPr>
          <w:t>www.platformazakupowa.pl</w:t>
        </w:r>
      </w:hyperlink>
    </w:p>
    <w:p w:rsidR="00010618" w:rsidRPr="00010618" w:rsidRDefault="00010618" w:rsidP="00010618">
      <w:pPr>
        <w:spacing w:after="0" w:line="240" w:lineRule="auto"/>
        <w:ind w:left="284" w:hanging="284"/>
        <w:rPr>
          <w:rFonts w:ascii="Times New Roman" w:eastAsia="Calibri" w:hAnsi="Times New Roman" w:cs="Times New Roman"/>
        </w:rPr>
      </w:pPr>
      <w:r w:rsidRPr="00010618">
        <w:rPr>
          <w:rFonts w:ascii="Times New Roman" w:eastAsia="Calibri" w:hAnsi="Times New Roman" w:cs="Times New Roman"/>
        </w:rPr>
        <w:t xml:space="preserve">adres poczty elektronicznej: </w:t>
      </w:r>
      <w:hyperlink r:id="rId10" w:history="1">
        <w:r w:rsidRPr="00010618">
          <w:rPr>
            <w:rFonts w:ascii="Times New Roman" w:eastAsia="Calibri" w:hAnsi="Times New Roman" w:cs="Times New Roman"/>
            <w:color w:val="0000FF"/>
            <w:u w:val="single"/>
          </w:rPr>
          <w:t>zamowienia.kwp@bk.policja.gov.pl</w:t>
        </w:r>
      </w:hyperlink>
      <w:r w:rsidRPr="00010618">
        <w:rPr>
          <w:rFonts w:ascii="Times New Roman" w:eastAsia="Calibri" w:hAnsi="Times New Roman" w:cs="Times New Roman"/>
        </w:rPr>
        <w:t xml:space="preserve"> </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u w:val="single"/>
        </w:rPr>
      </w:pPr>
      <w:r w:rsidRPr="00010618">
        <w:rPr>
          <w:rFonts w:ascii="Times New Roman" w:eastAsia="Calibri" w:hAnsi="Times New Roman" w:cs="Times New Roman"/>
        </w:rPr>
        <w:t xml:space="preserve">adres strony internetowej Zamawiającego: </w:t>
      </w:r>
      <w:hyperlink r:id="rId11" w:history="1">
        <w:r w:rsidRPr="00010618">
          <w:rPr>
            <w:rFonts w:ascii="Times New Roman" w:eastAsia="Calibri" w:hAnsi="Times New Roman" w:cs="Times New Roman"/>
            <w:color w:val="0000FF"/>
            <w:u w:val="single"/>
          </w:rPr>
          <w:t>www.podlaska.policja.gov.pl</w:t>
        </w:r>
      </w:hyperlink>
      <w:r w:rsidRPr="00010618">
        <w:rPr>
          <w:rFonts w:ascii="Times New Roman" w:eastAsia="Calibri" w:hAnsi="Times New Roman" w:cs="Times New Roman"/>
        </w:rPr>
        <w:t xml:space="preserve"> </w:t>
      </w:r>
      <w:r w:rsidRPr="00010618">
        <w:rPr>
          <w:rFonts w:ascii="Times New Roman" w:eastAsia="Calibri" w:hAnsi="Times New Roman" w:cs="Times New Roman"/>
          <w:u w:val="single"/>
        </w:rPr>
        <w:t xml:space="preserve"> </w:t>
      </w:r>
    </w:p>
    <w:p w:rsidR="00010618" w:rsidRPr="00010618" w:rsidRDefault="00010618" w:rsidP="00010618">
      <w:pPr>
        <w:tabs>
          <w:tab w:val="right" w:pos="8788"/>
        </w:tabs>
        <w:spacing w:after="0" w:line="240" w:lineRule="auto"/>
        <w:ind w:left="284" w:hanging="284"/>
        <w:rPr>
          <w:rFonts w:ascii="Times New Roman" w:eastAsia="Calibri" w:hAnsi="Times New Roman" w:cs="Times New Roman"/>
          <w:u w:val="single"/>
        </w:rPr>
      </w:pPr>
    </w:p>
    <w:p w:rsidR="00010618" w:rsidRPr="00010618"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 xml:space="preserve">II. TRYB UDZIELENIA ZAMÓWIENIA </w:t>
      </w:r>
    </w:p>
    <w:p w:rsidR="00010618" w:rsidRPr="00010618" w:rsidRDefault="00010618" w:rsidP="00010618">
      <w:pPr>
        <w:numPr>
          <w:ilvl w:val="3"/>
          <w:numId w:val="5"/>
        </w:numPr>
        <w:autoSpaceDE w:val="0"/>
        <w:autoSpaceDN w:val="0"/>
        <w:adjustRightInd w:val="0"/>
        <w:spacing w:after="0" w:line="240" w:lineRule="auto"/>
        <w:ind w:left="284" w:hanging="284"/>
        <w:jc w:val="both"/>
        <w:rPr>
          <w:rFonts w:ascii="Times New Roman" w:eastAsia="Calibri" w:hAnsi="Times New Roman" w:cs="Times New Roman"/>
          <w:i/>
          <w:lang w:eastAsia="pl-PL"/>
        </w:rPr>
      </w:pPr>
      <w:r w:rsidRPr="00010618">
        <w:rPr>
          <w:rFonts w:ascii="Times New Roman" w:eastAsia="Calibri" w:hAnsi="Times New Roman" w:cs="Times New Roman"/>
          <w:lang w:eastAsia="pl-PL"/>
        </w:rPr>
        <w:t xml:space="preserve">Niniejsze postępowanie prowadzone jest  w trybie podstawowym, na podstawie art. 275  pkt 1 </w:t>
      </w:r>
      <w:r w:rsidR="008F7817">
        <w:rPr>
          <w:rFonts w:ascii="Times New Roman" w:eastAsia="Calibri" w:hAnsi="Times New Roman" w:cs="Times New Roman"/>
          <w:lang w:eastAsia="pl-PL"/>
        </w:rPr>
        <w:br/>
      </w:r>
      <w:r w:rsidRPr="00010618">
        <w:rPr>
          <w:rFonts w:ascii="Times New Roman" w:eastAsia="Calibri" w:hAnsi="Times New Roman" w:cs="Times New Roman"/>
          <w:lang w:eastAsia="pl-PL"/>
        </w:rPr>
        <w:t>w związku z art. 359 pkt. 2 ustawy z dnia 11 września 2019 r. Prawo zamówień publicznych</w:t>
      </w:r>
      <w:r w:rsidRPr="00010618">
        <w:rPr>
          <w:rFonts w:ascii="Times New Roman" w:eastAsia="Calibri" w:hAnsi="Times New Roman" w:cs="Times New Roman"/>
          <w:i/>
          <w:lang w:eastAsia="pl-PL"/>
        </w:rPr>
        <w:t xml:space="preserve"> (</w:t>
      </w:r>
      <w:proofErr w:type="spellStart"/>
      <w:r w:rsidRPr="00010618">
        <w:rPr>
          <w:rFonts w:ascii="Times New Roman" w:eastAsia="Calibri" w:hAnsi="Times New Roman" w:cs="Times New Roman"/>
          <w:i/>
          <w:lang w:eastAsia="pl-PL"/>
        </w:rPr>
        <w:t>t.j</w:t>
      </w:r>
      <w:proofErr w:type="spellEnd"/>
      <w:r w:rsidRPr="00010618">
        <w:rPr>
          <w:rFonts w:ascii="Times New Roman" w:eastAsia="Calibri" w:hAnsi="Times New Roman" w:cs="Times New Roman"/>
          <w:i/>
          <w:lang w:eastAsia="pl-PL"/>
        </w:rPr>
        <w:t xml:space="preserve">. Dz. U. z 2021, poz. 1129 ze zm.) </w:t>
      </w:r>
      <w:r w:rsidRPr="00010618">
        <w:rPr>
          <w:rFonts w:ascii="Times New Roman" w:eastAsia="Calibri" w:hAnsi="Times New Roman" w:cs="Times New Roman"/>
          <w:lang w:eastAsia="pl-PL"/>
        </w:rPr>
        <w:t>zwanej dalej „</w:t>
      </w:r>
      <w:proofErr w:type="spellStart"/>
      <w:r w:rsidRPr="00010618">
        <w:rPr>
          <w:rFonts w:ascii="Times New Roman" w:eastAsia="Calibri" w:hAnsi="Times New Roman" w:cs="Times New Roman"/>
          <w:lang w:eastAsia="pl-PL"/>
        </w:rPr>
        <w:t>Pzp</w:t>
      </w:r>
      <w:proofErr w:type="spellEnd"/>
      <w:r w:rsidRPr="00010618">
        <w:rPr>
          <w:rFonts w:ascii="Times New Roman" w:eastAsia="Calibri" w:hAnsi="Times New Roman" w:cs="Times New Roman"/>
          <w:lang w:eastAsia="pl-PL"/>
        </w:rPr>
        <w:t>”.</w:t>
      </w:r>
      <w:r w:rsidRPr="00010618">
        <w:rPr>
          <w:rFonts w:ascii="Calibri" w:eastAsia="Calibri" w:hAnsi="Calibri" w:cs="Calibri"/>
          <w:b/>
          <w:color w:val="000000"/>
          <w:lang w:eastAsia="pl-PL"/>
        </w:rPr>
        <w:t xml:space="preserve"> </w:t>
      </w:r>
    </w:p>
    <w:p w:rsidR="00010618" w:rsidRPr="00010618" w:rsidRDefault="00010618" w:rsidP="00010618">
      <w:pPr>
        <w:numPr>
          <w:ilvl w:val="0"/>
          <w:numId w:val="5"/>
        </w:numPr>
        <w:spacing w:after="0" w:line="240" w:lineRule="auto"/>
        <w:ind w:left="284" w:hanging="284"/>
        <w:contextualSpacing/>
        <w:jc w:val="both"/>
        <w:rPr>
          <w:rFonts w:ascii="Times New Roman" w:eastAsia="Calibri" w:hAnsi="Times New Roman" w:cs="Times New Roman"/>
          <w:b/>
        </w:rPr>
      </w:pPr>
      <w:r w:rsidRPr="00010618">
        <w:rPr>
          <w:rFonts w:ascii="Times New Roman" w:eastAsia="Calibri" w:hAnsi="Times New Roman" w:cs="Times New Roman"/>
        </w:rPr>
        <w:t xml:space="preserve">Zamawiający nie przewiduje wyboru najkorzystniejszej oferty z możliwością prowadzenia negocjacji. </w:t>
      </w:r>
    </w:p>
    <w:p w:rsidR="00010618" w:rsidRPr="00010618" w:rsidRDefault="00010618" w:rsidP="00010618">
      <w:pPr>
        <w:numPr>
          <w:ilvl w:val="0"/>
          <w:numId w:val="5"/>
        </w:numPr>
        <w:spacing w:after="0" w:line="240" w:lineRule="auto"/>
        <w:ind w:left="284" w:hanging="284"/>
        <w:contextualSpacing/>
        <w:jc w:val="both"/>
        <w:rPr>
          <w:rFonts w:ascii="Times New Roman" w:eastAsia="Calibri" w:hAnsi="Times New Roman" w:cs="Times New Roman"/>
        </w:rPr>
      </w:pPr>
      <w:r w:rsidRPr="00010618">
        <w:rPr>
          <w:rFonts w:ascii="Times New Roman" w:eastAsia="Calibri" w:hAnsi="Times New Roman" w:cs="Times New Roman"/>
        </w:rPr>
        <w:t>W zakresie nieuregulowanym niniejszą Specyfikacją Warunków Zamówienia, zwaną dalej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zastosowanie mają przepisy ustawy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010618" w:rsidRDefault="00010618" w:rsidP="00010618">
      <w:pPr>
        <w:numPr>
          <w:ilvl w:val="0"/>
          <w:numId w:val="5"/>
        </w:numPr>
        <w:spacing w:after="0" w:line="240" w:lineRule="auto"/>
        <w:ind w:left="284" w:hanging="284"/>
        <w:contextualSpacing/>
        <w:jc w:val="both"/>
        <w:rPr>
          <w:rFonts w:ascii="Times New Roman" w:eastAsia="Calibri" w:hAnsi="Times New Roman" w:cs="Times New Roman"/>
        </w:rPr>
      </w:pPr>
      <w:r w:rsidRPr="00010618">
        <w:rPr>
          <w:rFonts w:ascii="Times New Roman" w:eastAsia="Calibri" w:hAnsi="Times New Roman" w:cs="Times New Roman"/>
        </w:rPr>
        <w:t xml:space="preserve">Wartość zamówienia nie przekracza progów unijnych, o których mowa w art. 3 ustawy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xml:space="preserve">. </w:t>
      </w:r>
    </w:p>
    <w:p w:rsidR="00010618" w:rsidRPr="00010618" w:rsidRDefault="00010618" w:rsidP="00010618">
      <w:pPr>
        <w:spacing w:after="0" w:line="240" w:lineRule="auto"/>
        <w:ind w:left="284"/>
        <w:contextualSpacing/>
        <w:jc w:val="both"/>
        <w:rPr>
          <w:rFonts w:ascii="Times New Roman" w:eastAsia="Calibri" w:hAnsi="Times New Roman" w:cs="Times New Roman"/>
          <w:b/>
        </w:rPr>
      </w:pPr>
    </w:p>
    <w:p w:rsidR="00010618" w:rsidRPr="00010618" w:rsidRDefault="00010618" w:rsidP="00010618">
      <w:pPr>
        <w:spacing w:after="0" w:line="240" w:lineRule="auto"/>
        <w:rPr>
          <w:rFonts w:ascii="Times New Roman" w:eastAsia="Calibri" w:hAnsi="Times New Roman" w:cs="Times New Roman"/>
          <w:b/>
        </w:rPr>
      </w:pPr>
      <w:r w:rsidRPr="00010618">
        <w:rPr>
          <w:rFonts w:ascii="Times New Roman" w:eastAsia="Calibri" w:hAnsi="Times New Roman" w:cs="Times New Roman"/>
          <w:b/>
        </w:rPr>
        <w:t>III. OPIS PRZEDMIOTU ZAMÓWIENIA</w:t>
      </w:r>
    </w:p>
    <w:p w:rsidR="00010618" w:rsidRPr="00010618" w:rsidRDefault="00010618" w:rsidP="00010618">
      <w:pPr>
        <w:numPr>
          <w:ilvl w:val="3"/>
          <w:numId w:val="5"/>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b/>
          <w:szCs w:val="24"/>
        </w:rPr>
        <w:t xml:space="preserve">Przedmiotem zamówienia </w:t>
      </w:r>
      <w:r w:rsidRPr="00010618">
        <w:rPr>
          <w:rFonts w:ascii="Times New Roman" w:eastAsia="Calibri" w:hAnsi="Times New Roman" w:cs="Times New Roman"/>
          <w:szCs w:val="24"/>
        </w:rPr>
        <w:t>jest</w:t>
      </w:r>
      <w:r w:rsidRPr="00010618">
        <w:rPr>
          <w:rFonts w:ascii="Times New Roman" w:eastAsia="Calibri" w:hAnsi="Times New Roman" w:cs="Times New Roman"/>
          <w:b/>
          <w:szCs w:val="24"/>
        </w:rPr>
        <w:t xml:space="preserve"> </w:t>
      </w:r>
      <w:r w:rsidRPr="00010618">
        <w:rPr>
          <w:rFonts w:ascii="Times New Roman" w:eastAsia="Calibri" w:hAnsi="Times New Roman" w:cs="Times New Roman"/>
          <w:szCs w:val="24"/>
        </w:rPr>
        <w:t xml:space="preserve">świadczenie usług medycznych obejmujących badania </w:t>
      </w:r>
      <w:r w:rsidRPr="00010618">
        <w:rPr>
          <w:rFonts w:ascii="Times New Roman" w:eastAsia="Calibri" w:hAnsi="Times New Roman" w:cs="Times New Roman"/>
          <w:szCs w:val="24"/>
        </w:rPr>
        <w:br/>
        <w:t>z zakresu medycyny pracy na rzecz pracowników i funkcjonariuszy Komend</w:t>
      </w:r>
      <w:r w:rsidR="00371132">
        <w:rPr>
          <w:rFonts w:ascii="Times New Roman" w:eastAsia="Calibri" w:hAnsi="Times New Roman" w:cs="Times New Roman"/>
          <w:szCs w:val="24"/>
        </w:rPr>
        <w:t>y Wojewódzkiej Policji w Białymstoku, Komendy Miejskiej Policji w Łomży i Komendy</w:t>
      </w:r>
      <w:r w:rsidRPr="00010618">
        <w:rPr>
          <w:rFonts w:ascii="Times New Roman" w:eastAsia="Calibri" w:hAnsi="Times New Roman" w:cs="Times New Roman"/>
          <w:szCs w:val="24"/>
        </w:rPr>
        <w:t xml:space="preserve"> Powiat</w:t>
      </w:r>
      <w:r w:rsidR="006A18D2">
        <w:rPr>
          <w:rFonts w:ascii="Times New Roman" w:eastAsia="Calibri" w:hAnsi="Times New Roman" w:cs="Times New Roman"/>
          <w:szCs w:val="24"/>
        </w:rPr>
        <w:t>ow</w:t>
      </w:r>
      <w:r w:rsidR="00371132">
        <w:rPr>
          <w:rFonts w:ascii="Times New Roman" w:eastAsia="Calibri" w:hAnsi="Times New Roman" w:cs="Times New Roman"/>
          <w:szCs w:val="24"/>
        </w:rPr>
        <w:t>ej</w:t>
      </w:r>
      <w:r w:rsidR="006A18D2">
        <w:rPr>
          <w:rFonts w:ascii="Times New Roman" w:eastAsia="Calibri" w:hAnsi="Times New Roman" w:cs="Times New Roman"/>
          <w:szCs w:val="24"/>
        </w:rPr>
        <w:t xml:space="preserve"> Policji </w:t>
      </w:r>
      <w:r w:rsidR="00371132">
        <w:rPr>
          <w:rFonts w:ascii="Times New Roman" w:eastAsia="Calibri" w:hAnsi="Times New Roman" w:cs="Times New Roman"/>
          <w:szCs w:val="24"/>
        </w:rPr>
        <w:br/>
        <w:t xml:space="preserve">w Kolnie </w:t>
      </w:r>
      <w:r w:rsidR="006A18D2">
        <w:rPr>
          <w:rFonts w:ascii="Times New Roman" w:eastAsia="Times New Roman" w:hAnsi="Times New Roman" w:cs="Times New Roman"/>
          <w:lang w:eastAsia="pl-PL"/>
        </w:rPr>
        <w:t xml:space="preserve">oraz wydawanie orzeczeń </w:t>
      </w:r>
      <w:r w:rsidRPr="00010618">
        <w:rPr>
          <w:rFonts w:ascii="Times New Roman" w:eastAsia="Times New Roman" w:hAnsi="Times New Roman" w:cs="Times New Roman"/>
          <w:lang w:eastAsia="pl-PL"/>
        </w:rPr>
        <w:t xml:space="preserve">i zaświadczeń lekarskich, w zakresie: </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badań okresowych policjantów służby kryminalnej, śledczej, prewencyjnej i policji sądowej, </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okresowych policjantów służby wspomagającej działalność Policji w zakresie organizacyjnym, logistycznym i technicznym,</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wstępnych i okresowych pracowników Policji,</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badan kontrolnych policjantów i pracowników Policji,</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osób kierujących pojazdami uprzywilejowanymi,</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osób wykonujących pracę na statkach żeglugi śródlądowej,</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badań lekarskich dla celów </w:t>
      </w:r>
      <w:proofErr w:type="spellStart"/>
      <w:r w:rsidRPr="00010618">
        <w:rPr>
          <w:rFonts w:ascii="Times New Roman" w:eastAsia="Times New Roman" w:hAnsi="Times New Roman" w:cs="Times New Roman"/>
          <w:lang w:eastAsia="pl-PL"/>
        </w:rPr>
        <w:t>sanitarno</w:t>
      </w:r>
      <w:proofErr w:type="spellEnd"/>
      <w:r w:rsidRPr="00010618">
        <w:rPr>
          <w:rFonts w:ascii="Times New Roman" w:eastAsia="Times New Roman" w:hAnsi="Times New Roman" w:cs="Times New Roman"/>
          <w:lang w:eastAsia="pl-PL"/>
        </w:rPr>
        <w:t xml:space="preserve"> – epidemiologicznych,</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badań oceniających widzenie zmierzchowe i wrażliwości na olśnienie,</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wydania opinii dotyczącej stanu zdrowia osób zakwalifikowanych na turnus antystresowy,</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udziału lekarza w pracach komisji związanych z bezpieczeństwem i higieną pracy, </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szczepień ochronnych p/</w:t>
      </w:r>
      <w:proofErr w:type="spellStart"/>
      <w:r w:rsidRPr="00010618">
        <w:rPr>
          <w:rFonts w:ascii="Times New Roman" w:eastAsia="Times New Roman" w:hAnsi="Times New Roman" w:cs="Times New Roman"/>
          <w:lang w:eastAsia="pl-PL"/>
        </w:rPr>
        <w:t>KZM</w:t>
      </w:r>
      <w:proofErr w:type="spellEnd"/>
      <w:r w:rsidRPr="00010618">
        <w:rPr>
          <w:rFonts w:ascii="Times New Roman" w:eastAsia="Times New Roman" w:hAnsi="Times New Roman" w:cs="Times New Roman"/>
          <w:lang w:eastAsia="pl-PL"/>
        </w:rPr>
        <w:t>,</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szczepień ochronnych /tężcowi,</w:t>
      </w:r>
    </w:p>
    <w:p w:rsidR="00010618" w:rsidRPr="00010618" w:rsidRDefault="00010618" w:rsidP="00D673E1">
      <w:pPr>
        <w:numPr>
          <w:ilvl w:val="0"/>
          <w:numId w:val="96"/>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szczepień ochronnych p/</w:t>
      </w:r>
      <w:proofErr w:type="spellStart"/>
      <w:r w:rsidRPr="00010618">
        <w:rPr>
          <w:rFonts w:ascii="Times New Roman" w:eastAsia="Times New Roman" w:hAnsi="Times New Roman" w:cs="Times New Roman"/>
          <w:lang w:eastAsia="pl-PL"/>
        </w:rPr>
        <w:t>WZW</w:t>
      </w:r>
      <w:proofErr w:type="spellEnd"/>
      <w:r w:rsidRPr="00010618">
        <w:rPr>
          <w:rFonts w:ascii="Times New Roman" w:eastAsia="Times New Roman" w:hAnsi="Times New Roman" w:cs="Times New Roman"/>
          <w:lang w:eastAsia="pl-PL"/>
        </w:rPr>
        <w:t xml:space="preserve"> B.</w:t>
      </w:r>
    </w:p>
    <w:p w:rsidR="00010618" w:rsidRPr="00010618" w:rsidRDefault="00010618" w:rsidP="00010618">
      <w:pPr>
        <w:spacing w:after="0" w:line="240" w:lineRule="auto"/>
        <w:ind w:left="426"/>
        <w:contextualSpacing/>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Szczegółowy opis przedmiotu zamówienia określa </w:t>
      </w:r>
      <w:r w:rsidRPr="00010618">
        <w:rPr>
          <w:rFonts w:ascii="Times New Roman" w:eastAsia="Times New Roman" w:hAnsi="Times New Roman" w:cs="Times New Roman"/>
          <w:b/>
          <w:lang w:eastAsia="pl-PL"/>
        </w:rPr>
        <w:t xml:space="preserve">załącznik nr 3 </w:t>
      </w:r>
      <w:proofErr w:type="spellStart"/>
      <w:r w:rsidRPr="00010618">
        <w:rPr>
          <w:rFonts w:ascii="Times New Roman" w:eastAsia="Times New Roman" w:hAnsi="Times New Roman" w:cs="Times New Roman"/>
          <w:b/>
          <w:lang w:eastAsia="pl-PL"/>
        </w:rPr>
        <w:t>SWZ</w:t>
      </w:r>
      <w:proofErr w:type="spellEnd"/>
      <w:r w:rsidRPr="00010618">
        <w:rPr>
          <w:rFonts w:ascii="Times New Roman" w:eastAsia="Times New Roman" w:hAnsi="Times New Roman" w:cs="Times New Roman"/>
          <w:lang w:eastAsia="pl-PL"/>
        </w:rPr>
        <w:t>.</w:t>
      </w:r>
    </w:p>
    <w:p w:rsidR="00010618" w:rsidRPr="00010618" w:rsidRDefault="00010618" w:rsidP="00010618">
      <w:pPr>
        <w:spacing w:after="0" w:line="240" w:lineRule="auto"/>
        <w:ind w:left="426"/>
        <w:contextualSpacing/>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Szczegółowe rodzaje i ilości usług medycznych dla poszczególnych zadań częściowych  określają formularze ofertowe, stanowiące </w:t>
      </w:r>
      <w:r w:rsidRPr="00010618">
        <w:rPr>
          <w:rFonts w:ascii="Times New Roman" w:eastAsia="Times New Roman" w:hAnsi="Times New Roman" w:cs="Times New Roman"/>
          <w:b/>
          <w:lang w:eastAsia="pl-PL"/>
        </w:rPr>
        <w:t>załączniki 1.1 – 1.</w:t>
      </w:r>
      <w:r w:rsidR="00371132">
        <w:rPr>
          <w:rFonts w:ascii="Times New Roman" w:eastAsia="Times New Roman" w:hAnsi="Times New Roman" w:cs="Times New Roman"/>
          <w:b/>
          <w:lang w:eastAsia="pl-PL"/>
        </w:rPr>
        <w:t>2</w:t>
      </w:r>
      <w:r w:rsidRPr="00010618">
        <w:rPr>
          <w:rFonts w:ascii="Times New Roman" w:eastAsia="Times New Roman" w:hAnsi="Times New Roman" w:cs="Times New Roman"/>
          <w:b/>
          <w:lang w:eastAsia="pl-PL"/>
        </w:rPr>
        <w:t xml:space="preserve"> </w:t>
      </w:r>
      <w:proofErr w:type="spellStart"/>
      <w:r w:rsidRPr="00010618">
        <w:rPr>
          <w:rFonts w:ascii="Times New Roman" w:eastAsia="Times New Roman" w:hAnsi="Times New Roman" w:cs="Times New Roman"/>
          <w:b/>
          <w:lang w:eastAsia="pl-PL"/>
        </w:rPr>
        <w:t>SWZ</w:t>
      </w:r>
      <w:proofErr w:type="spellEnd"/>
      <w:r w:rsidRPr="00010618">
        <w:rPr>
          <w:rFonts w:ascii="Times New Roman" w:eastAsia="Times New Roman" w:hAnsi="Times New Roman" w:cs="Times New Roman"/>
          <w:lang w:eastAsia="pl-PL"/>
        </w:rPr>
        <w:t>.</w:t>
      </w:r>
    </w:p>
    <w:p w:rsidR="00010618" w:rsidRPr="00010618" w:rsidRDefault="00010618" w:rsidP="00010618">
      <w:pPr>
        <w:spacing w:after="0" w:line="240" w:lineRule="auto"/>
        <w:ind w:left="426"/>
        <w:contextualSpacing/>
        <w:jc w:val="both"/>
        <w:rPr>
          <w:rFonts w:ascii="Times New Roman" w:eastAsia="Times New Roman" w:hAnsi="Times New Roman" w:cs="Times New Roman"/>
          <w:lang w:eastAsia="pl-PL"/>
        </w:rPr>
      </w:pPr>
      <w:r w:rsidRPr="00010618">
        <w:rPr>
          <w:rFonts w:ascii="Times New Roman" w:eastAsia="Andale Sans UI" w:hAnsi="Times New Roman" w:cs="Tahoma"/>
          <w:kern w:val="1"/>
          <w:lang w:bidi="en-US"/>
        </w:rPr>
        <w:t>Ilości świadczonych usług, określone dla poszczególnych zadań, przyjęte zostały przez Zamawiającego szacunkowo</w:t>
      </w:r>
      <w:r w:rsidRPr="00010618">
        <w:rPr>
          <w:rFonts w:ascii="Times New Roman" w:eastAsia="Times New Roman" w:hAnsi="Times New Roman" w:cs="Times New Roman"/>
          <w:lang w:eastAsia="pl-PL"/>
        </w:rPr>
        <w:t xml:space="preserve"> w celu wyliczenia ceny oferty i nie mogą być podstawą roszczeń ze strony Wykonawcy. Faktyczna ilość zlecanych usług wynikać będzie z rzeczywistych potrzeb </w:t>
      </w:r>
      <w:r w:rsidR="003D5A5E">
        <w:rPr>
          <w:rFonts w:ascii="Times New Roman" w:eastAsia="Times New Roman" w:hAnsi="Times New Roman" w:cs="Times New Roman"/>
          <w:lang w:eastAsia="pl-PL"/>
        </w:rPr>
        <w:br/>
      </w:r>
      <w:r w:rsidRPr="00010618">
        <w:rPr>
          <w:rFonts w:ascii="Times New Roman" w:eastAsia="Times New Roman" w:hAnsi="Times New Roman" w:cs="Times New Roman"/>
          <w:lang w:eastAsia="pl-PL"/>
        </w:rPr>
        <w:t xml:space="preserve">w tym zakresie, przy czym łączna wartość zleceń nie przekroczy kwoty wynikającej z wartości umowy, tj. ceny najkorzystniejszej oferty. </w:t>
      </w:r>
    </w:p>
    <w:p w:rsidR="00010618" w:rsidRPr="00010618" w:rsidRDefault="00010618" w:rsidP="00010618">
      <w:pPr>
        <w:spacing w:after="0" w:line="240" w:lineRule="auto"/>
        <w:contextualSpacing/>
        <w:jc w:val="both"/>
        <w:rPr>
          <w:rFonts w:ascii="Times New Roman" w:eastAsia="Times New Roman" w:hAnsi="Times New Roman" w:cs="Times New Roman"/>
          <w:sz w:val="12"/>
          <w:szCs w:val="12"/>
          <w:lang w:eastAsia="pl-PL"/>
        </w:rPr>
      </w:pPr>
    </w:p>
    <w:p w:rsidR="00010618" w:rsidRPr="00010618" w:rsidRDefault="00010618" w:rsidP="00010618">
      <w:pPr>
        <w:numPr>
          <w:ilvl w:val="3"/>
          <w:numId w:val="5"/>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Zamawiający</w:t>
      </w:r>
      <w:r w:rsidRPr="00010618">
        <w:rPr>
          <w:rFonts w:ascii="Times New Roman" w:eastAsia="Calibri" w:hAnsi="Times New Roman" w:cs="Times New Roman"/>
          <w:b/>
          <w:szCs w:val="24"/>
        </w:rPr>
        <w:t xml:space="preserve"> dopuszcza</w:t>
      </w:r>
      <w:r w:rsidRPr="00010618">
        <w:rPr>
          <w:rFonts w:ascii="Times New Roman" w:eastAsia="Calibri" w:hAnsi="Times New Roman" w:cs="Times New Roman"/>
          <w:szCs w:val="24"/>
        </w:rPr>
        <w:t xml:space="preserve"> możliwość składania</w:t>
      </w:r>
      <w:r w:rsidRPr="00010618">
        <w:rPr>
          <w:rFonts w:ascii="Times New Roman" w:eastAsia="Calibri" w:hAnsi="Times New Roman" w:cs="Times New Roman"/>
          <w:b/>
          <w:szCs w:val="24"/>
        </w:rPr>
        <w:t xml:space="preserve"> ofert częściowych</w:t>
      </w:r>
      <w:r w:rsidRPr="00010618">
        <w:rPr>
          <w:rFonts w:ascii="Times New Roman" w:eastAsia="Calibri" w:hAnsi="Times New Roman" w:cs="Times New Roman"/>
          <w:szCs w:val="24"/>
        </w:rPr>
        <w:t>.</w:t>
      </w:r>
      <w:r w:rsidRPr="00010618">
        <w:rPr>
          <w:rFonts w:ascii="Times New Roman" w:eastAsia="Calibri" w:hAnsi="Times New Roman" w:cs="Times New Roman"/>
          <w:b/>
          <w:szCs w:val="24"/>
        </w:rPr>
        <w:t xml:space="preserve"> </w:t>
      </w:r>
    </w:p>
    <w:p w:rsidR="00010618" w:rsidRPr="00010618" w:rsidRDefault="00010618" w:rsidP="00010618">
      <w:pPr>
        <w:spacing w:after="0" w:line="240" w:lineRule="auto"/>
        <w:ind w:left="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Ilość zadań częściowych:</w:t>
      </w:r>
      <w:r w:rsidRPr="00010618">
        <w:rPr>
          <w:rFonts w:ascii="Times New Roman" w:eastAsia="Calibri" w:hAnsi="Times New Roman" w:cs="Times New Roman"/>
          <w:b/>
          <w:szCs w:val="24"/>
        </w:rPr>
        <w:t xml:space="preserve"> </w:t>
      </w:r>
      <w:r w:rsidR="00371132">
        <w:rPr>
          <w:rFonts w:ascii="Times New Roman" w:eastAsia="Calibri" w:hAnsi="Times New Roman" w:cs="Times New Roman"/>
          <w:b/>
          <w:szCs w:val="24"/>
        </w:rPr>
        <w:t>2</w:t>
      </w:r>
    </w:p>
    <w:p w:rsidR="00010618" w:rsidRPr="00010618" w:rsidRDefault="00010618" w:rsidP="00BF075F">
      <w:pPr>
        <w:spacing w:after="0" w:line="240" w:lineRule="auto"/>
        <w:jc w:val="both"/>
        <w:rPr>
          <w:rFonts w:ascii="Times New Roman" w:eastAsia="Times New Roman" w:hAnsi="Times New Roman" w:cs="Times New Roman"/>
          <w:i/>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szCs w:val="20"/>
          <w:lang w:eastAsia="pl-PL"/>
        </w:rPr>
      </w:pPr>
      <w:r w:rsidRPr="00010618">
        <w:rPr>
          <w:rFonts w:ascii="Times New Roman" w:eastAsia="Times New Roman" w:hAnsi="Times New Roman" w:cs="Times New Roman"/>
          <w:szCs w:val="20"/>
          <w:lang w:eastAsia="pl-PL"/>
        </w:rPr>
        <w:t xml:space="preserve">Zadanie nr </w:t>
      </w:r>
      <w:r w:rsidR="00BF075F">
        <w:rPr>
          <w:rFonts w:ascii="Times New Roman" w:eastAsia="Times New Roman" w:hAnsi="Times New Roman" w:cs="Times New Roman"/>
          <w:szCs w:val="20"/>
          <w:lang w:eastAsia="pl-PL"/>
        </w:rPr>
        <w:t>1</w:t>
      </w:r>
      <w:r w:rsidRPr="00010618">
        <w:rPr>
          <w:rFonts w:ascii="Times New Roman" w:eastAsia="Times New Roman" w:hAnsi="Times New Roman" w:cs="Times New Roman"/>
          <w:szCs w:val="20"/>
          <w:lang w:eastAsia="pl-PL"/>
        </w:rPr>
        <w:t xml:space="preserve">: świadczenie usług medycznych z zakresu medycyny pracy na rzecz policjantów </w:t>
      </w:r>
      <w:r w:rsidR="003D5A5E">
        <w:rPr>
          <w:rFonts w:ascii="Times New Roman" w:eastAsia="Times New Roman" w:hAnsi="Times New Roman" w:cs="Times New Roman"/>
          <w:szCs w:val="20"/>
          <w:lang w:eastAsia="pl-PL"/>
        </w:rPr>
        <w:br/>
      </w:r>
      <w:r w:rsidRPr="00010618">
        <w:rPr>
          <w:rFonts w:ascii="Times New Roman" w:eastAsia="Times New Roman" w:hAnsi="Times New Roman" w:cs="Times New Roman"/>
          <w:szCs w:val="20"/>
          <w:lang w:eastAsia="pl-PL"/>
        </w:rPr>
        <w:t xml:space="preserve">i pracowników Komendy Miejskiej Policji w Łomży, Ogniwa w Łomży Wydziału Konwojowego </w:t>
      </w:r>
      <w:r w:rsidRPr="00010618">
        <w:rPr>
          <w:rFonts w:ascii="Times New Roman" w:eastAsia="Times New Roman" w:hAnsi="Times New Roman" w:cs="Times New Roman"/>
          <w:szCs w:val="20"/>
          <w:lang w:eastAsia="pl-PL"/>
        </w:rPr>
        <w:lastRenderedPageBreak/>
        <w:t xml:space="preserve">Komendy Wojewódzkiej Policji w Białymstoku i Wydziału Transportu Komendy Wojewódzkiej Policji w Białymstoku Stacji Obsługi w Łomży </w:t>
      </w:r>
    </w:p>
    <w:p w:rsidR="00010618" w:rsidRPr="00010618" w:rsidRDefault="00010618" w:rsidP="00371132">
      <w:pPr>
        <w:spacing w:after="0" w:line="240" w:lineRule="auto"/>
        <w:jc w:val="both"/>
        <w:rPr>
          <w:rFonts w:ascii="Times New Roman" w:eastAsia="Times New Roman" w:hAnsi="Times New Roman" w:cs="Times New Roman"/>
          <w:sz w:val="12"/>
          <w:szCs w:val="12"/>
          <w:lang w:eastAsia="pl-PL"/>
        </w:rPr>
      </w:pPr>
    </w:p>
    <w:p w:rsidR="00010618" w:rsidRPr="00010618" w:rsidRDefault="00010618" w:rsidP="00010618">
      <w:pPr>
        <w:spacing w:after="0" w:line="240" w:lineRule="auto"/>
        <w:ind w:left="426"/>
        <w:jc w:val="both"/>
        <w:rPr>
          <w:rFonts w:ascii="Times New Roman" w:eastAsia="Times New Roman" w:hAnsi="Times New Roman" w:cs="Times New Roman"/>
          <w:i/>
          <w:sz w:val="20"/>
          <w:szCs w:val="20"/>
          <w:lang w:eastAsia="pl-PL"/>
        </w:rPr>
      </w:pPr>
      <w:r w:rsidRPr="00010618">
        <w:rPr>
          <w:rFonts w:ascii="Times New Roman" w:eastAsia="Times New Roman" w:hAnsi="Times New Roman" w:cs="Times New Roman"/>
          <w:szCs w:val="20"/>
          <w:lang w:eastAsia="pl-PL"/>
        </w:rPr>
        <w:t xml:space="preserve">Zadanie nr </w:t>
      </w:r>
      <w:r w:rsidR="00371132">
        <w:rPr>
          <w:rFonts w:ascii="Times New Roman" w:eastAsia="Times New Roman" w:hAnsi="Times New Roman" w:cs="Times New Roman"/>
          <w:szCs w:val="20"/>
          <w:lang w:eastAsia="pl-PL"/>
        </w:rPr>
        <w:t>2</w:t>
      </w:r>
      <w:r w:rsidRPr="00010618">
        <w:rPr>
          <w:rFonts w:ascii="Times New Roman" w:eastAsia="Times New Roman" w:hAnsi="Times New Roman" w:cs="Times New Roman"/>
          <w:szCs w:val="20"/>
          <w:lang w:eastAsia="pl-PL"/>
        </w:rPr>
        <w:t xml:space="preserve">: świadczenie usług medycznych z zakresu medycyny pracy na rzecz policjantów </w:t>
      </w:r>
      <w:r w:rsidRPr="00010618">
        <w:rPr>
          <w:rFonts w:ascii="Times New Roman" w:eastAsia="Times New Roman" w:hAnsi="Times New Roman" w:cs="Times New Roman"/>
          <w:szCs w:val="20"/>
          <w:lang w:eastAsia="pl-PL"/>
        </w:rPr>
        <w:br/>
        <w:t xml:space="preserve">i pracowników Komendy Powiatowej Policji w Kolnie </w:t>
      </w:r>
    </w:p>
    <w:p w:rsidR="00010618" w:rsidRPr="00010618" w:rsidRDefault="00010618" w:rsidP="00010618">
      <w:pPr>
        <w:widowControl w:val="0"/>
        <w:suppressAutoHyphens/>
        <w:spacing w:after="0" w:line="240" w:lineRule="auto"/>
        <w:jc w:val="both"/>
        <w:rPr>
          <w:rFonts w:ascii="Times New Roman" w:eastAsia="Times New Roman" w:hAnsi="Times New Roman" w:cs="Times New Roman"/>
          <w:sz w:val="16"/>
          <w:szCs w:val="16"/>
          <w:lang w:eastAsia="ar-SA"/>
        </w:rPr>
      </w:pPr>
    </w:p>
    <w:p w:rsidR="00BF075F" w:rsidRPr="00361E7F" w:rsidRDefault="00BF075F" w:rsidP="00BF075F">
      <w:pPr>
        <w:numPr>
          <w:ilvl w:val="1"/>
          <w:numId w:val="0"/>
        </w:numPr>
        <w:spacing w:after="0" w:line="240" w:lineRule="auto"/>
        <w:ind w:left="426"/>
        <w:jc w:val="both"/>
        <w:rPr>
          <w:rFonts w:ascii="Times New Roman" w:eastAsia="Times New Roman" w:hAnsi="Times New Roman" w:cs="Times New Roman"/>
          <w:u w:val="single"/>
          <w:lang w:eastAsia="ar-SA"/>
        </w:rPr>
      </w:pPr>
      <w:r w:rsidRPr="006A18D2">
        <w:rPr>
          <w:rFonts w:ascii="Times New Roman" w:eastAsia="Times New Roman" w:hAnsi="Times New Roman" w:cs="Times New Roman"/>
          <w:lang w:eastAsia="ar-SA"/>
        </w:rPr>
        <w:t xml:space="preserve">Zamawiający wymaga, aby </w:t>
      </w:r>
      <w:r w:rsidRPr="00361E7F">
        <w:rPr>
          <w:rFonts w:ascii="Times New Roman" w:eastAsia="Times New Roman" w:hAnsi="Times New Roman" w:cs="Times New Roman"/>
          <w:lang w:eastAsia="ar-SA"/>
        </w:rPr>
        <w:t>usługi wykonywane były w obiektach lub budynkach, położonych</w:t>
      </w:r>
      <w:r w:rsidRPr="006A18D2">
        <w:rPr>
          <w:rFonts w:ascii="Times New Roman" w:eastAsia="Times New Roman" w:hAnsi="Times New Roman" w:cs="Times New Roman"/>
          <w:b/>
          <w:lang w:eastAsia="ar-SA"/>
        </w:rPr>
        <w:t xml:space="preserve"> </w:t>
      </w:r>
      <w:r w:rsidR="00361E7F">
        <w:rPr>
          <w:rFonts w:ascii="Times New Roman" w:eastAsia="Times New Roman" w:hAnsi="Times New Roman" w:cs="Times New Roman"/>
          <w:b/>
          <w:lang w:eastAsia="ar-SA"/>
        </w:rPr>
        <w:br/>
      </w:r>
      <w:r w:rsidRPr="00361E7F">
        <w:rPr>
          <w:rFonts w:ascii="Times New Roman" w:eastAsia="Times New Roman" w:hAnsi="Times New Roman" w:cs="Times New Roman"/>
          <w:b/>
          <w:u w:val="single"/>
          <w:lang w:eastAsia="ar-SA"/>
        </w:rPr>
        <w:t xml:space="preserve">w granicach administracyjnych miasta, którego dotyczy zadanie </w:t>
      </w:r>
      <w:r w:rsidRPr="00361E7F">
        <w:rPr>
          <w:rFonts w:ascii="Times New Roman" w:eastAsia="Times New Roman" w:hAnsi="Times New Roman" w:cs="Times New Roman"/>
          <w:u w:val="single"/>
          <w:lang w:eastAsia="ar-SA"/>
        </w:rPr>
        <w:t>lub</w:t>
      </w:r>
      <w:r w:rsidRPr="00361E7F">
        <w:rPr>
          <w:rFonts w:ascii="Times New Roman" w:eastAsia="Times New Roman" w:hAnsi="Times New Roman" w:cs="Times New Roman"/>
          <w:b/>
          <w:u w:val="single"/>
          <w:lang w:eastAsia="ar-SA"/>
        </w:rPr>
        <w:t xml:space="preserve"> w niżej wymienionych miejscowościach</w:t>
      </w:r>
      <w:r w:rsidRPr="00361E7F">
        <w:rPr>
          <w:rFonts w:ascii="Times New Roman" w:eastAsia="Times New Roman" w:hAnsi="Times New Roman" w:cs="Times New Roman"/>
          <w:u w:val="single"/>
          <w:lang w:eastAsia="ar-SA"/>
        </w:rPr>
        <w:t>:</w:t>
      </w:r>
    </w:p>
    <w:p w:rsidR="00BF075F" w:rsidRPr="00BF075F" w:rsidRDefault="00BF075F" w:rsidP="00BF075F">
      <w:pPr>
        <w:numPr>
          <w:ilvl w:val="1"/>
          <w:numId w:val="0"/>
        </w:numPr>
        <w:spacing w:after="0" w:line="240" w:lineRule="auto"/>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 xml:space="preserve">Zadanie nr 1 – </w:t>
      </w:r>
      <w:proofErr w:type="spellStart"/>
      <w:r w:rsidRPr="00BF075F">
        <w:rPr>
          <w:rFonts w:ascii="Times New Roman" w:eastAsia="Times New Roman" w:hAnsi="Times New Roman" w:cs="Times New Roman"/>
          <w:lang w:eastAsia="ar-SA"/>
        </w:rPr>
        <w:t>KMP</w:t>
      </w:r>
      <w:proofErr w:type="spellEnd"/>
      <w:r w:rsidRPr="00BF075F">
        <w:rPr>
          <w:rFonts w:ascii="Times New Roman" w:eastAsia="Times New Roman" w:hAnsi="Times New Roman" w:cs="Times New Roman"/>
          <w:lang w:eastAsia="ar-SA"/>
        </w:rPr>
        <w:t xml:space="preserve"> Łomża, Ogniwo Konwojowe KWP w Białymstoku, Wydzi</w:t>
      </w:r>
      <w:r w:rsidR="003D5A5E">
        <w:rPr>
          <w:rFonts w:ascii="Times New Roman" w:eastAsia="Times New Roman" w:hAnsi="Times New Roman" w:cs="Times New Roman"/>
          <w:lang w:eastAsia="ar-SA"/>
        </w:rPr>
        <w:t>ał Transportu KWP w Białymstoku:</w:t>
      </w:r>
      <w:r w:rsidRPr="00BF075F">
        <w:rPr>
          <w:rFonts w:ascii="Times New Roman" w:eastAsia="Times New Roman" w:hAnsi="Times New Roman" w:cs="Times New Roman"/>
          <w:lang w:eastAsia="ar-SA"/>
        </w:rPr>
        <w:t xml:space="preserve"> na terenie miasta </w:t>
      </w:r>
      <w:r w:rsidR="00361E7F">
        <w:rPr>
          <w:rFonts w:ascii="Times New Roman" w:eastAsia="Times New Roman" w:hAnsi="Times New Roman" w:cs="Times New Roman"/>
          <w:lang w:eastAsia="ar-SA"/>
        </w:rPr>
        <w:t>Kolno, Grajewo, Mońki, Zambrów</w:t>
      </w:r>
      <w:r w:rsidR="00DC2973">
        <w:rPr>
          <w:rFonts w:ascii="Times New Roman" w:eastAsia="Times New Roman" w:hAnsi="Times New Roman" w:cs="Times New Roman"/>
          <w:lang w:eastAsia="ar-SA"/>
        </w:rPr>
        <w:t xml:space="preserve">, </w:t>
      </w:r>
      <w:r w:rsidR="00137BF3">
        <w:rPr>
          <w:rFonts w:ascii="Times New Roman" w:eastAsia="Times New Roman" w:hAnsi="Times New Roman" w:cs="Times New Roman"/>
          <w:lang w:eastAsia="ar-SA"/>
        </w:rPr>
        <w:t>Białystok</w:t>
      </w:r>
      <w:r w:rsidR="00361E7F">
        <w:rPr>
          <w:rFonts w:ascii="Times New Roman" w:eastAsia="Times New Roman" w:hAnsi="Times New Roman" w:cs="Times New Roman"/>
          <w:lang w:eastAsia="ar-SA"/>
        </w:rPr>
        <w:t>;</w:t>
      </w:r>
    </w:p>
    <w:p w:rsidR="00361E7F" w:rsidRPr="00361E7F" w:rsidRDefault="00361E7F" w:rsidP="00371132">
      <w:pPr>
        <w:numPr>
          <w:ilvl w:val="1"/>
          <w:numId w:val="0"/>
        </w:numPr>
        <w:spacing w:after="0" w:line="240" w:lineRule="auto"/>
        <w:jc w:val="both"/>
        <w:rPr>
          <w:rFonts w:ascii="Times New Roman" w:eastAsia="Times New Roman" w:hAnsi="Times New Roman" w:cs="Times New Roman"/>
          <w:sz w:val="12"/>
          <w:szCs w:val="12"/>
          <w:lang w:eastAsia="ar-SA"/>
        </w:rPr>
      </w:pPr>
    </w:p>
    <w:p w:rsidR="00BF075F" w:rsidRDefault="00BF075F" w:rsidP="00BF075F">
      <w:pPr>
        <w:numPr>
          <w:ilvl w:val="1"/>
          <w:numId w:val="0"/>
        </w:numPr>
        <w:spacing w:after="0" w:line="240" w:lineRule="auto"/>
        <w:ind w:left="426"/>
        <w:jc w:val="both"/>
        <w:rPr>
          <w:rFonts w:ascii="Times New Roman" w:eastAsia="Times New Roman" w:hAnsi="Times New Roman" w:cs="Times New Roman"/>
          <w:lang w:eastAsia="ar-SA"/>
        </w:rPr>
      </w:pPr>
      <w:r w:rsidRPr="00BF075F">
        <w:rPr>
          <w:rFonts w:ascii="Times New Roman" w:eastAsia="Times New Roman" w:hAnsi="Times New Roman" w:cs="Times New Roman"/>
          <w:lang w:eastAsia="ar-SA"/>
        </w:rPr>
        <w:t xml:space="preserve">Zadanie nr </w:t>
      </w:r>
      <w:r w:rsidR="00371132">
        <w:rPr>
          <w:rFonts w:ascii="Times New Roman" w:eastAsia="Times New Roman" w:hAnsi="Times New Roman" w:cs="Times New Roman"/>
          <w:lang w:eastAsia="ar-SA"/>
        </w:rPr>
        <w:t>2</w:t>
      </w:r>
      <w:r w:rsidRPr="00BF075F">
        <w:rPr>
          <w:rFonts w:ascii="Times New Roman" w:eastAsia="Times New Roman" w:hAnsi="Times New Roman" w:cs="Times New Roman"/>
          <w:lang w:eastAsia="ar-SA"/>
        </w:rPr>
        <w:t xml:space="preserve"> – KPP Kolno: na</w:t>
      </w:r>
      <w:r w:rsidR="003D5A5E">
        <w:rPr>
          <w:rFonts w:ascii="Times New Roman" w:eastAsia="Times New Roman" w:hAnsi="Times New Roman" w:cs="Times New Roman"/>
          <w:lang w:eastAsia="ar-SA"/>
        </w:rPr>
        <w:t xml:space="preserve"> terenie miasta</w:t>
      </w:r>
      <w:r w:rsidR="00137BF3">
        <w:rPr>
          <w:rFonts w:ascii="Times New Roman" w:eastAsia="Times New Roman" w:hAnsi="Times New Roman" w:cs="Times New Roman"/>
          <w:lang w:eastAsia="ar-SA"/>
        </w:rPr>
        <w:t xml:space="preserve"> Grajewo, Łomża</w:t>
      </w:r>
      <w:r w:rsidR="00DC2973">
        <w:rPr>
          <w:rFonts w:ascii="Times New Roman" w:eastAsia="Times New Roman" w:hAnsi="Times New Roman" w:cs="Times New Roman"/>
          <w:lang w:eastAsia="ar-SA"/>
        </w:rPr>
        <w:t>, Białystok</w:t>
      </w:r>
      <w:r w:rsidR="00137BF3">
        <w:rPr>
          <w:rFonts w:ascii="Times New Roman" w:eastAsia="Times New Roman" w:hAnsi="Times New Roman" w:cs="Times New Roman"/>
          <w:lang w:eastAsia="ar-SA"/>
        </w:rPr>
        <w:t>.</w:t>
      </w:r>
    </w:p>
    <w:p w:rsidR="00361E7F" w:rsidRPr="00010618" w:rsidRDefault="00361E7F" w:rsidP="00371132">
      <w:pPr>
        <w:numPr>
          <w:ilvl w:val="1"/>
          <w:numId w:val="0"/>
        </w:numPr>
        <w:spacing w:after="0" w:line="240" w:lineRule="auto"/>
        <w:jc w:val="both"/>
        <w:rPr>
          <w:rFonts w:asciiTheme="majorHAnsi" w:eastAsiaTheme="majorEastAsia" w:hAnsiTheme="majorHAnsi" w:cstheme="majorBidi"/>
          <w:i/>
          <w:iCs/>
          <w:color w:val="4F81BD" w:themeColor="accent1"/>
          <w:spacing w:val="15"/>
          <w:sz w:val="12"/>
          <w:szCs w:val="12"/>
          <w:lang w:eastAsia="ar-SA"/>
        </w:rPr>
      </w:pPr>
    </w:p>
    <w:p w:rsidR="00010618" w:rsidRPr="00010618" w:rsidRDefault="00010618" w:rsidP="00BF075F">
      <w:pPr>
        <w:widowControl w:val="0"/>
        <w:suppressAutoHyphens/>
        <w:spacing w:after="0" w:line="240" w:lineRule="auto"/>
        <w:ind w:left="426"/>
        <w:jc w:val="both"/>
        <w:rPr>
          <w:rFonts w:ascii="Times New Roman" w:eastAsia="Times New Roman" w:hAnsi="Times New Roman" w:cs="Times New Roman"/>
          <w:lang w:eastAsia="ar-SA"/>
        </w:rPr>
      </w:pPr>
      <w:r w:rsidRPr="00010618">
        <w:rPr>
          <w:rFonts w:ascii="Times New Roman" w:eastAsia="Times New Roman" w:hAnsi="Times New Roman" w:cs="Times New Roman"/>
          <w:lang w:eastAsia="ar-SA"/>
        </w:rPr>
        <w:t>Wykonawca składa ofertę na zadanie/a, które może zrealizować.</w:t>
      </w:r>
    </w:p>
    <w:p w:rsidR="00010618" w:rsidRPr="00010618" w:rsidRDefault="00010618" w:rsidP="00010618">
      <w:pPr>
        <w:spacing w:after="0" w:line="240" w:lineRule="auto"/>
        <w:rPr>
          <w:rFonts w:ascii="Times New Roman" w:eastAsia="Calibri" w:hAnsi="Times New Roman" w:cs="Times New Roman"/>
        </w:rPr>
      </w:pPr>
    </w:p>
    <w:p w:rsidR="00010618" w:rsidRPr="00010618" w:rsidRDefault="00010618" w:rsidP="00D673E1">
      <w:pPr>
        <w:numPr>
          <w:ilvl w:val="0"/>
          <w:numId w:val="99"/>
        </w:numPr>
        <w:suppressAutoHyphens/>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Wspólny Słownik Zamówień </w:t>
      </w:r>
      <w:proofErr w:type="spellStart"/>
      <w:r w:rsidRPr="00010618">
        <w:rPr>
          <w:rFonts w:ascii="Times New Roman" w:eastAsia="Calibri" w:hAnsi="Times New Roman" w:cs="Times New Roman"/>
        </w:rPr>
        <w:t>CPV</w:t>
      </w:r>
      <w:proofErr w:type="spellEnd"/>
      <w:r w:rsidRPr="00010618">
        <w:rPr>
          <w:rFonts w:ascii="Times New Roman" w:eastAsia="Calibri" w:hAnsi="Times New Roman" w:cs="Times New Roman"/>
        </w:rPr>
        <w:t>: 85121000-3 – usługi medyczne.</w:t>
      </w:r>
    </w:p>
    <w:p w:rsidR="00010618" w:rsidRPr="00010618" w:rsidRDefault="00010618" w:rsidP="00010618">
      <w:pPr>
        <w:tabs>
          <w:tab w:val="num" w:pos="426"/>
        </w:tabs>
        <w:spacing w:after="0" w:line="240" w:lineRule="auto"/>
        <w:ind w:left="426" w:hanging="426"/>
        <w:jc w:val="both"/>
        <w:rPr>
          <w:rFonts w:ascii="Times New Roman" w:eastAsia="Calibri" w:hAnsi="Times New Roman" w:cs="Times New Roman"/>
          <w:sz w:val="16"/>
          <w:szCs w:val="16"/>
        </w:rPr>
      </w:pPr>
      <w:r w:rsidRPr="00010618">
        <w:rPr>
          <w:rFonts w:ascii="Times New Roman" w:eastAsia="Calibri" w:hAnsi="Times New Roman" w:cs="Times New Roman"/>
        </w:rPr>
        <w:t xml:space="preserve"> </w:t>
      </w:r>
    </w:p>
    <w:p w:rsidR="00010618" w:rsidRPr="00010618" w:rsidRDefault="00010618" w:rsidP="00D673E1">
      <w:pPr>
        <w:numPr>
          <w:ilvl w:val="0"/>
          <w:numId w:val="99"/>
        </w:numPr>
        <w:spacing w:after="0" w:line="240" w:lineRule="auto"/>
        <w:ind w:left="426" w:hanging="426"/>
        <w:jc w:val="both"/>
        <w:rPr>
          <w:rFonts w:ascii="Times New Roman" w:eastAsia="Calibri" w:hAnsi="Times New Roman" w:cs="Times New Roman"/>
          <w:b/>
        </w:rPr>
      </w:pPr>
      <w:r w:rsidRPr="00010618">
        <w:rPr>
          <w:rFonts w:ascii="Times New Roman" w:eastAsia="Calibri" w:hAnsi="Times New Roman" w:cs="Times New Roman"/>
        </w:rPr>
        <w:t xml:space="preserve">Zamawiający </w:t>
      </w:r>
      <w:r w:rsidRPr="00010618">
        <w:rPr>
          <w:rFonts w:ascii="Times New Roman" w:eastAsia="Calibri" w:hAnsi="Times New Roman" w:cs="Times New Roman"/>
          <w:b/>
        </w:rPr>
        <w:t xml:space="preserve">nie dopuszcza oraz nie wymaga </w:t>
      </w:r>
      <w:r w:rsidRPr="00010618">
        <w:rPr>
          <w:rFonts w:ascii="Times New Roman" w:eastAsia="Calibri" w:hAnsi="Times New Roman" w:cs="Times New Roman"/>
        </w:rPr>
        <w:t>składania</w:t>
      </w:r>
      <w:r w:rsidRPr="00010618">
        <w:rPr>
          <w:rFonts w:ascii="Times New Roman" w:eastAsia="Calibri" w:hAnsi="Times New Roman" w:cs="Times New Roman"/>
          <w:b/>
        </w:rPr>
        <w:t xml:space="preserve"> ofert wariantowych.</w:t>
      </w:r>
    </w:p>
    <w:p w:rsidR="00010618" w:rsidRPr="00010618" w:rsidRDefault="00010618" w:rsidP="00010618">
      <w:pPr>
        <w:spacing w:after="0" w:line="240" w:lineRule="auto"/>
        <w:ind w:left="426" w:hanging="426"/>
        <w:rPr>
          <w:rFonts w:ascii="Times New Roman" w:eastAsia="Calibri" w:hAnsi="Times New Roman" w:cs="Times New Roman"/>
          <w:b/>
          <w:sz w:val="16"/>
          <w:szCs w:val="16"/>
        </w:rPr>
      </w:pPr>
    </w:p>
    <w:p w:rsidR="00010618" w:rsidRPr="00010618" w:rsidRDefault="00010618" w:rsidP="00D673E1">
      <w:pPr>
        <w:numPr>
          <w:ilvl w:val="0"/>
          <w:numId w:val="99"/>
        </w:numPr>
        <w:spacing w:after="0" w:line="240" w:lineRule="auto"/>
        <w:ind w:left="426" w:hanging="426"/>
        <w:jc w:val="both"/>
        <w:rPr>
          <w:rFonts w:ascii="Times New Roman" w:eastAsia="Calibri" w:hAnsi="Times New Roman" w:cs="Times New Roman"/>
          <w:b/>
        </w:rPr>
      </w:pPr>
      <w:r w:rsidRPr="00010618">
        <w:rPr>
          <w:rFonts w:ascii="Times New Roman" w:eastAsia="Calibri" w:hAnsi="Times New Roman" w:cs="Times New Roman"/>
          <w:b/>
        </w:rPr>
        <w:t>Zamawiający nie wymaga składania ofert w postaci katalogów elektronicznych</w:t>
      </w:r>
      <w:r w:rsidRPr="00010618">
        <w:rPr>
          <w:rFonts w:ascii="Times New Roman" w:eastAsia="Calibri" w:hAnsi="Times New Roman" w:cs="Times New Roman"/>
        </w:rPr>
        <w:t>.</w:t>
      </w:r>
    </w:p>
    <w:p w:rsidR="00010618" w:rsidRPr="00010618" w:rsidRDefault="00010618" w:rsidP="00010618">
      <w:pPr>
        <w:spacing w:after="0" w:line="240" w:lineRule="auto"/>
        <w:ind w:left="426" w:hanging="426"/>
        <w:jc w:val="both"/>
        <w:rPr>
          <w:rFonts w:ascii="Times New Roman" w:eastAsia="Calibri" w:hAnsi="Times New Roman" w:cs="Times New Roman"/>
          <w:b/>
          <w:sz w:val="16"/>
          <w:szCs w:val="16"/>
        </w:rPr>
      </w:pPr>
    </w:p>
    <w:p w:rsidR="00010618" w:rsidRPr="009B239A" w:rsidRDefault="00010618" w:rsidP="00D673E1">
      <w:pPr>
        <w:numPr>
          <w:ilvl w:val="0"/>
          <w:numId w:val="99"/>
        </w:numPr>
        <w:spacing w:after="0" w:line="240" w:lineRule="auto"/>
        <w:ind w:left="426" w:hanging="426"/>
        <w:jc w:val="both"/>
        <w:rPr>
          <w:rFonts w:ascii="Times New Roman" w:eastAsia="Calibri" w:hAnsi="Times New Roman" w:cs="Times New Roman"/>
          <w:b/>
        </w:rPr>
      </w:pPr>
      <w:r w:rsidRPr="00010618">
        <w:rPr>
          <w:rFonts w:ascii="Times New Roman" w:eastAsia="Calibri" w:hAnsi="Times New Roman" w:cs="Times New Roman"/>
        </w:rPr>
        <w:t xml:space="preserve">Zamawiający </w:t>
      </w:r>
      <w:r w:rsidRPr="00010618">
        <w:rPr>
          <w:rFonts w:ascii="Times New Roman" w:eastAsia="Calibri" w:hAnsi="Times New Roman" w:cs="Times New Roman"/>
          <w:b/>
        </w:rPr>
        <w:t xml:space="preserve">nie przewiduje </w:t>
      </w:r>
      <w:r w:rsidRPr="00010618">
        <w:rPr>
          <w:rFonts w:ascii="Times New Roman" w:eastAsia="Calibri" w:hAnsi="Times New Roman" w:cs="Times New Roman"/>
        </w:rPr>
        <w:t xml:space="preserve">możliwości udzielenia zamówień, o których mowa w art. 214 ust. 1 pkt 7 (dla usług i robót budowlanych) i 8 (dla dostaw) ustawy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9B239A" w:rsidRPr="009B239A" w:rsidRDefault="009B239A" w:rsidP="009B239A">
      <w:pPr>
        <w:spacing w:after="0" w:line="240" w:lineRule="auto"/>
        <w:ind w:left="426"/>
        <w:jc w:val="both"/>
        <w:rPr>
          <w:rFonts w:ascii="Times New Roman" w:eastAsia="Calibri" w:hAnsi="Times New Roman" w:cs="Times New Roman"/>
          <w:b/>
          <w:sz w:val="16"/>
          <w:szCs w:val="16"/>
        </w:rPr>
      </w:pPr>
    </w:p>
    <w:p w:rsidR="00010618" w:rsidRPr="00010618" w:rsidRDefault="00010618" w:rsidP="00D673E1">
      <w:pPr>
        <w:numPr>
          <w:ilvl w:val="0"/>
          <w:numId w:val="99"/>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Zmawiający nie przewiduje obowiązku osobistego wykonania przez Wykonawcę kluczowych zadań.</w:t>
      </w:r>
    </w:p>
    <w:p w:rsidR="00010618" w:rsidRPr="00010618" w:rsidRDefault="00010618" w:rsidP="00010618">
      <w:pPr>
        <w:spacing w:after="0" w:line="240" w:lineRule="auto"/>
        <w:ind w:left="426" w:hanging="426"/>
        <w:jc w:val="both"/>
        <w:rPr>
          <w:rFonts w:ascii="Times New Roman" w:eastAsia="Calibri" w:hAnsi="Times New Roman" w:cs="Times New Roman"/>
          <w:color w:val="00B050"/>
          <w:sz w:val="16"/>
          <w:szCs w:val="16"/>
        </w:rPr>
      </w:pPr>
    </w:p>
    <w:p w:rsidR="00010618" w:rsidRPr="00010618" w:rsidRDefault="00010618" w:rsidP="00D673E1">
      <w:pPr>
        <w:numPr>
          <w:ilvl w:val="0"/>
          <w:numId w:val="99"/>
        </w:num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Zamawiający </w:t>
      </w:r>
      <w:r w:rsidRPr="00010618">
        <w:rPr>
          <w:rFonts w:ascii="Times New Roman" w:eastAsia="Calibri" w:hAnsi="Times New Roman" w:cs="Times New Roman"/>
          <w:b/>
        </w:rPr>
        <w:t>nie przewiduje</w:t>
      </w:r>
      <w:r w:rsidRPr="00010618">
        <w:rPr>
          <w:rFonts w:ascii="Times New Roman" w:eastAsia="Calibri" w:hAnsi="Times New Roman" w:cs="Times New Roman"/>
        </w:rPr>
        <w:t xml:space="preserve"> zawarcia umowy ramowej.</w:t>
      </w:r>
    </w:p>
    <w:p w:rsidR="00010618" w:rsidRPr="00010618" w:rsidRDefault="00010618" w:rsidP="00010618">
      <w:pPr>
        <w:spacing w:after="0" w:line="240" w:lineRule="auto"/>
        <w:ind w:left="426" w:hanging="426"/>
        <w:jc w:val="both"/>
        <w:rPr>
          <w:rFonts w:ascii="Times New Roman" w:eastAsia="Calibri" w:hAnsi="Times New Roman" w:cs="Times New Roman"/>
          <w:sz w:val="16"/>
          <w:szCs w:val="16"/>
        </w:rPr>
      </w:pPr>
    </w:p>
    <w:p w:rsidR="00010618" w:rsidRPr="00010618" w:rsidRDefault="00010618" w:rsidP="00D673E1">
      <w:pPr>
        <w:numPr>
          <w:ilvl w:val="0"/>
          <w:numId w:val="99"/>
        </w:num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 xml:space="preserve">Aukcja elektroniczna </w:t>
      </w:r>
      <w:r w:rsidRPr="00010618">
        <w:rPr>
          <w:rFonts w:ascii="Times New Roman" w:eastAsia="Calibri" w:hAnsi="Times New Roman" w:cs="Times New Roman"/>
          <w:b/>
        </w:rPr>
        <w:t>nie jest przewidziana.</w:t>
      </w:r>
    </w:p>
    <w:p w:rsidR="00010618" w:rsidRPr="00010618" w:rsidRDefault="00010618" w:rsidP="00010618">
      <w:pPr>
        <w:spacing w:after="0" w:line="240" w:lineRule="auto"/>
        <w:jc w:val="both"/>
        <w:rPr>
          <w:rFonts w:ascii="Times New Roman" w:eastAsia="Calibri" w:hAnsi="Times New Roman" w:cs="Times New Roman"/>
          <w:sz w:val="16"/>
          <w:szCs w:val="16"/>
        </w:rPr>
      </w:pPr>
    </w:p>
    <w:p w:rsidR="00010618" w:rsidRPr="00010618" w:rsidRDefault="00010618" w:rsidP="00D673E1">
      <w:pPr>
        <w:numPr>
          <w:ilvl w:val="0"/>
          <w:numId w:val="99"/>
        </w:numPr>
        <w:spacing w:after="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xml:space="preserve">. </w:t>
      </w:r>
    </w:p>
    <w:p w:rsidR="00010618" w:rsidRPr="00010618" w:rsidRDefault="00010618" w:rsidP="00010618">
      <w:pPr>
        <w:spacing w:after="0" w:line="240" w:lineRule="auto"/>
        <w:ind w:left="426" w:hanging="426"/>
        <w:jc w:val="both"/>
        <w:rPr>
          <w:rFonts w:ascii="Times New Roman" w:eastAsia="Calibri" w:hAnsi="Times New Roman" w:cs="Times New Roman"/>
          <w:sz w:val="16"/>
          <w:szCs w:val="16"/>
        </w:rPr>
      </w:pPr>
    </w:p>
    <w:p w:rsidR="00010618" w:rsidRPr="00010618" w:rsidRDefault="00010618" w:rsidP="00D673E1">
      <w:pPr>
        <w:numPr>
          <w:ilvl w:val="0"/>
          <w:numId w:val="99"/>
        </w:numPr>
        <w:spacing w:after="0" w:line="240" w:lineRule="auto"/>
        <w:ind w:left="426" w:hanging="426"/>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 xml:space="preserve">Zamawiający nie określa dodatkowych wymagań związanych z zatrudnieniem osób, o których mowa w art. 95 oraz 96 ust. 2 pkt 2 </w:t>
      </w:r>
      <w:proofErr w:type="spellStart"/>
      <w:r w:rsidRPr="00010618">
        <w:rPr>
          <w:rFonts w:ascii="Times New Roman" w:eastAsia="Calibri" w:hAnsi="Times New Roman" w:cs="Times New Roman"/>
          <w:szCs w:val="24"/>
        </w:rPr>
        <w:t>Pzp</w:t>
      </w:r>
      <w:proofErr w:type="spellEnd"/>
      <w:r w:rsidRPr="00010618">
        <w:rPr>
          <w:rFonts w:ascii="Times New Roman" w:eastAsia="Calibri" w:hAnsi="Times New Roman" w:cs="Times New Roman"/>
          <w:szCs w:val="24"/>
        </w:rPr>
        <w:t>.</w:t>
      </w:r>
    </w:p>
    <w:p w:rsidR="00010618" w:rsidRPr="00010618" w:rsidRDefault="00010618" w:rsidP="00010618">
      <w:pPr>
        <w:spacing w:after="0" w:line="240" w:lineRule="auto"/>
        <w:ind w:left="426" w:hanging="426"/>
        <w:jc w:val="both"/>
        <w:rPr>
          <w:rFonts w:ascii="Times New Roman" w:eastAsia="Calibri" w:hAnsi="Times New Roman" w:cs="Times New Roman"/>
          <w:sz w:val="16"/>
          <w:szCs w:val="16"/>
        </w:rPr>
      </w:pPr>
    </w:p>
    <w:p w:rsidR="00010618" w:rsidRPr="00010618" w:rsidRDefault="00010618" w:rsidP="00D673E1">
      <w:pPr>
        <w:numPr>
          <w:ilvl w:val="0"/>
          <w:numId w:val="99"/>
        </w:numPr>
        <w:spacing w:after="0" w:line="240" w:lineRule="auto"/>
        <w:ind w:left="426" w:hanging="426"/>
        <w:contextualSpacing/>
        <w:jc w:val="both"/>
        <w:rPr>
          <w:rFonts w:ascii="Times New Roman" w:eastAsia="Calibri" w:hAnsi="Times New Roman" w:cs="Times New Roman"/>
        </w:rPr>
      </w:pPr>
      <w:r w:rsidRPr="00010618">
        <w:rPr>
          <w:rFonts w:ascii="Times New Roman" w:hAnsi="Times New Roman" w:cs="Times New Roman"/>
          <w:color w:val="000000"/>
        </w:rPr>
        <w:t xml:space="preserve">Zamawiający przewiduje możliwość unieważnienia postępowania na podstawie </w:t>
      </w:r>
      <w:r w:rsidRPr="00010618">
        <w:rPr>
          <w:rFonts w:ascii="Times New Roman" w:hAnsi="Times New Roman" w:cs="Times New Roman"/>
        </w:rPr>
        <w:t xml:space="preserve">art. 310 </w:t>
      </w:r>
      <w:proofErr w:type="spellStart"/>
      <w:r w:rsidRPr="00010618">
        <w:rPr>
          <w:rFonts w:ascii="Times New Roman" w:hAnsi="Times New Roman" w:cs="Times New Roman"/>
          <w:color w:val="000000"/>
        </w:rPr>
        <w:t>Pzp</w:t>
      </w:r>
      <w:proofErr w:type="spellEnd"/>
      <w:r w:rsidRPr="00010618">
        <w:rPr>
          <w:rFonts w:ascii="Times New Roman" w:hAnsi="Times New Roman" w:cs="Times New Roman"/>
          <w:color w:val="000000"/>
        </w:rPr>
        <w:t xml:space="preserve">, zgodnie z którym Zamawiający może unieważnić postępowanie o udzielenie zamówienia, jeżeli środki publiczne, które Zamawiający zamierzał przeznaczyć na sfinansowanie całości lub części zamówienia, nie zostały mu przyznane. </w:t>
      </w:r>
    </w:p>
    <w:p w:rsidR="00010618" w:rsidRPr="00010618" w:rsidRDefault="00010618" w:rsidP="00010618">
      <w:pPr>
        <w:spacing w:after="0" w:line="240" w:lineRule="auto"/>
        <w:ind w:left="426" w:hanging="426"/>
        <w:rPr>
          <w:rFonts w:ascii="Times New Roman" w:eastAsia="Calibri" w:hAnsi="Times New Roman" w:cs="Times New Roman"/>
          <w:sz w:val="16"/>
          <w:szCs w:val="16"/>
        </w:rPr>
      </w:pPr>
    </w:p>
    <w:p w:rsidR="00010618" w:rsidRPr="00010618" w:rsidRDefault="00010618" w:rsidP="00D673E1">
      <w:pPr>
        <w:numPr>
          <w:ilvl w:val="0"/>
          <w:numId w:val="99"/>
        </w:numPr>
        <w:spacing w:after="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rPr>
        <w:t>Zamawiający nie przewiduje rozliczenia w walutach obcych.</w:t>
      </w:r>
    </w:p>
    <w:p w:rsidR="00010618" w:rsidRPr="00010618" w:rsidRDefault="00010618" w:rsidP="00010618">
      <w:pPr>
        <w:spacing w:after="0" w:line="240" w:lineRule="auto"/>
        <w:ind w:left="426" w:hanging="426"/>
        <w:contextualSpacing/>
        <w:jc w:val="both"/>
        <w:rPr>
          <w:rFonts w:ascii="Times New Roman" w:eastAsia="Calibri" w:hAnsi="Times New Roman" w:cs="Times New Roman"/>
          <w:sz w:val="16"/>
          <w:szCs w:val="16"/>
        </w:rPr>
      </w:pPr>
    </w:p>
    <w:p w:rsidR="00010618" w:rsidRDefault="00010618" w:rsidP="00D673E1">
      <w:pPr>
        <w:numPr>
          <w:ilvl w:val="0"/>
          <w:numId w:val="99"/>
        </w:num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t>Koszty związane z przygotowaniem i złożeniem oferty ponosi Wykonawca. Zamawiający nie przewiduje zwrotu kosztów udziału w postępowaniu.</w:t>
      </w:r>
    </w:p>
    <w:p w:rsidR="00AD69F9" w:rsidRPr="00AD69F9" w:rsidRDefault="00AD69F9" w:rsidP="00AD69F9">
      <w:pPr>
        <w:spacing w:after="0" w:line="240" w:lineRule="auto"/>
        <w:ind w:left="426"/>
        <w:jc w:val="both"/>
        <w:rPr>
          <w:rFonts w:ascii="Times New Roman" w:eastAsia="Calibri" w:hAnsi="Times New Roman" w:cs="Times New Roman"/>
          <w:sz w:val="16"/>
          <w:szCs w:val="16"/>
        </w:rPr>
      </w:pPr>
    </w:p>
    <w:p w:rsidR="00010618" w:rsidRPr="00010618" w:rsidRDefault="00010618" w:rsidP="00D673E1">
      <w:pPr>
        <w:numPr>
          <w:ilvl w:val="0"/>
          <w:numId w:val="99"/>
        </w:numPr>
        <w:tabs>
          <w:tab w:val="left" w:pos="1134"/>
          <w:tab w:val="left" w:pos="9214"/>
        </w:tabs>
        <w:spacing w:before="120" w:after="12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rPr>
        <w:t xml:space="preserve">Zamawiający nie przewiduje odbycia przez Wykonawcę wizji lokalnej lub sprawdzenia przez Wykonawcę dokumentów niezbędnych do realizacji zamówienia dostępnych na miejscu u Zamawiającego. </w:t>
      </w:r>
    </w:p>
    <w:p w:rsidR="00010618" w:rsidRPr="00010618" w:rsidRDefault="00010618" w:rsidP="00010618">
      <w:pPr>
        <w:tabs>
          <w:tab w:val="left" w:pos="1134"/>
          <w:tab w:val="left" w:pos="9214"/>
        </w:tabs>
        <w:spacing w:before="120" w:after="120" w:line="240" w:lineRule="auto"/>
        <w:ind w:left="426"/>
        <w:contextualSpacing/>
        <w:jc w:val="both"/>
        <w:rPr>
          <w:rFonts w:ascii="Times New Roman" w:eastAsia="Calibri" w:hAnsi="Times New Roman" w:cs="Times New Roman"/>
          <w:sz w:val="16"/>
          <w:szCs w:val="16"/>
        </w:rPr>
      </w:pPr>
    </w:p>
    <w:p w:rsidR="00010618" w:rsidRPr="00AD69F9" w:rsidRDefault="00010618" w:rsidP="00D673E1">
      <w:pPr>
        <w:numPr>
          <w:ilvl w:val="0"/>
          <w:numId w:val="99"/>
        </w:numPr>
        <w:tabs>
          <w:tab w:val="left" w:pos="1134"/>
          <w:tab w:val="left" w:pos="9214"/>
        </w:tabs>
        <w:spacing w:before="120" w:after="120" w:line="240" w:lineRule="auto"/>
        <w:ind w:left="426" w:hanging="426"/>
        <w:contextualSpacing/>
        <w:jc w:val="both"/>
        <w:rPr>
          <w:rFonts w:ascii="Times New Roman" w:eastAsia="Calibri" w:hAnsi="Times New Roman" w:cs="Times New Roman"/>
        </w:rPr>
      </w:pPr>
      <w:r w:rsidRPr="00010618">
        <w:rPr>
          <w:rFonts w:ascii="Times New Roman" w:eastAsia="Calibri" w:hAnsi="Times New Roman" w:cs="Times New Roman"/>
          <w:szCs w:val="24"/>
        </w:rPr>
        <w:t xml:space="preserve">Wszystkie załączniki do niniejszej </w:t>
      </w:r>
      <w:proofErr w:type="spellStart"/>
      <w:r w:rsidRPr="00010618">
        <w:rPr>
          <w:rFonts w:ascii="Times New Roman" w:eastAsia="Calibri" w:hAnsi="Times New Roman" w:cs="Times New Roman"/>
          <w:szCs w:val="24"/>
        </w:rPr>
        <w:t>SWZ</w:t>
      </w:r>
      <w:proofErr w:type="spellEnd"/>
      <w:r w:rsidRPr="00010618">
        <w:rPr>
          <w:rFonts w:ascii="Times New Roman" w:eastAsia="Calibri" w:hAnsi="Times New Roman" w:cs="Times New Roman"/>
          <w:szCs w:val="24"/>
        </w:rPr>
        <w:t xml:space="preserve"> stanowią jej integralną część.</w:t>
      </w:r>
    </w:p>
    <w:p w:rsidR="00AD69F9" w:rsidRPr="00010618" w:rsidRDefault="00AD69F9" w:rsidP="00AD69F9">
      <w:pPr>
        <w:tabs>
          <w:tab w:val="left" w:pos="1134"/>
          <w:tab w:val="left" w:pos="9214"/>
        </w:tabs>
        <w:spacing w:before="120" w:after="120" w:line="240" w:lineRule="auto"/>
        <w:ind w:left="426"/>
        <w:contextualSpacing/>
        <w:jc w:val="both"/>
        <w:rPr>
          <w:rFonts w:ascii="Times New Roman" w:eastAsia="Calibri" w:hAnsi="Times New Roman" w:cs="Times New Roman"/>
        </w:rPr>
      </w:pPr>
    </w:p>
    <w:p w:rsidR="00010618" w:rsidRPr="00010618" w:rsidRDefault="00010618" w:rsidP="00010618">
      <w:pPr>
        <w:spacing w:after="0" w:line="240" w:lineRule="auto"/>
        <w:jc w:val="both"/>
        <w:rPr>
          <w:rFonts w:ascii="Times New Roman" w:eastAsia="Calibri" w:hAnsi="Times New Roman" w:cs="Times New Roman"/>
          <w:b/>
        </w:rPr>
      </w:pPr>
      <w:r w:rsidRPr="00010618">
        <w:rPr>
          <w:rFonts w:ascii="Times New Roman" w:eastAsia="Calibri" w:hAnsi="Times New Roman" w:cs="Times New Roman"/>
          <w:b/>
        </w:rPr>
        <w:t>IV. TERMIN WYKONANIA ZAMÓWIENIA</w:t>
      </w:r>
    </w:p>
    <w:p w:rsidR="00010618" w:rsidRPr="00010618" w:rsidRDefault="00010618" w:rsidP="00010618">
      <w:pPr>
        <w:spacing w:after="0" w:line="240" w:lineRule="auto"/>
        <w:jc w:val="both"/>
        <w:rPr>
          <w:rFonts w:ascii="Times New Roman" w:eastAsia="Calibri" w:hAnsi="Times New Roman" w:cs="Times New Roman"/>
          <w:color w:val="FF0000"/>
        </w:rPr>
      </w:pPr>
      <w:r w:rsidRPr="00010618">
        <w:rPr>
          <w:rFonts w:ascii="Times New Roman" w:eastAsia="Calibri" w:hAnsi="Times New Roman" w:cs="Times New Roman"/>
        </w:rPr>
        <w:t xml:space="preserve">Termin realizacji zamówienia: </w:t>
      </w:r>
      <w:r w:rsidRPr="00010618">
        <w:rPr>
          <w:rFonts w:ascii="Times New Roman" w:eastAsia="Calibri" w:hAnsi="Times New Roman" w:cs="Times New Roman"/>
          <w:b/>
        </w:rPr>
        <w:t>24 miesiące licząc od 01.01.2022 r.</w:t>
      </w:r>
    </w:p>
    <w:p w:rsidR="00010618" w:rsidRPr="00575EF4" w:rsidRDefault="00010618" w:rsidP="00010618">
      <w:pPr>
        <w:spacing w:after="0" w:line="240" w:lineRule="auto"/>
        <w:jc w:val="both"/>
        <w:rPr>
          <w:rFonts w:ascii="Times New Roman" w:eastAsia="Calibri" w:hAnsi="Times New Roman" w:cs="Times New Roman"/>
          <w:b/>
        </w:rPr>
      </w:pPr>
    </w:p>
    <w:p w:rsidR="00010618" w:rsidRPr="00010618" w:rsidRDefault="00010618" w:rsidP="00010618">
      <w:pPr>
        <w:spacing w:after="0" w:line="240" w:lineRule="auto"/>
        <w:jc w:val="both"/>
        <w:rPr>
          <w:rFonts w:ascii="Times New Roman" w:eastAsia="Calibri" w:hAnsi="Times New Roman" w:cs="Times New Roman"/>
          <w:b/>
        </w:rPr>
      </w:pPr>
      <w:r w:rsidRPr="00010618">
        <w:rPr>
          <w:rFonts w:ascii="Times New Roman" w:eastAsia="Calibri" w:hAnsi="Times New Roman" w:cs="Times New Roman"/>
          <w:b/>
        </w:rPr>
        <w:t>V. WARUNKI UDZIAŁU W POSTĘPOWANIU ORAZ PODSTAWY WYKLUCZENIA                   Z POSTĘPOWANIA WYKONAWCY.</w:t>
      </w:r>
    </w:p>
    <w:p w:rsidR="00010618" w:rsidRPr="00010618" w:rsidRDefault="00010618" w:rsidP="00010618">
      <w:pPr>
        <w:spacing w:after="0" w:line="240" w:lineRule="auto"/>
        <w:jc w:val="both"/>
        <w:rPr>
          <w:rFonts w:ascii="Times New Roman" w:eastAsia="Calibri" w:hAnsi="Times New Roman" w:cs="Times New Roman"/>
          <w:b/>
          <w:sz w:val="12"/>
          <w:szCs w:val="12"/>
        </w:rPr>
      </w:pPr>
    </w:p>
    <w:p w:rsidR="00010618" w:rsidRPr="00010618" w:rsidRDefault="00010618" w:rsidP="00D673E1">
      <w:pPr>
        <w:numPr>
          <w:ilvl w:val="3"/>
          <w:numId w:val="76"/>
        </w:numPr>
        <w:spacing w:after="0" w:line="240" w:lineRule="auto"/>
        <w:ind w:left="284" w:hanging="284"/>
        <w:contextualSpacing/>
        <w:jc w:val="both"/>
        <w:rPr>
          <w:rFonts w:ascii="Times New Roman" w:eastAsia="Calibri" w:hAnsi="Times New Roman" w:cs="Times New Roman"/>
          <w:szCs w:val="24"/>
          <w:lang w:eastAsia="pl-PL"/>
        </w:rPr>
      </w:pPr>
      <w:r w:rsidRPr="00010618">
        <w:rPr>
          <w:rFonts w:ascii="Times New Roman" w:eastAsia="Calibri" w:hAnsi="Times New Roman" w:cs="Times New Roman"/>
          <w:szCs w:val="24"/>
          <w:lang w:eastAsia="pl-PL"/>
        </w:rPr>
        <w:t xml:space="preserve">O udzielenie zamówienia mogą ubiegać się Wykonawcy, którzy spełniają warunki dotyczące: </w:t>
      </w:r>
    </w:p>
    <w:p w:rsidR="00010618" w:rsidRPr="00010618" w:rsidRDefault="00010618" w:rsidP="00D673E1">
      <w:pPr>
        <w:numPr>
          <w:ilvl w:val="0"/>
          <w:numId w:val="85"/>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zdolności do występowania w obrocie gospodarczym:</w:t>
      </w:r>
    </w:p>
    <w:p w:rsidR="00010618" w:rsidRPr="00010618" w:rsidRDefault="00010618" w:rsidP="00010618">
      <w:pPr>
        <w:spacing w:after="0" w:line="240" w:lineRule="auto"/>
        <w:ind w:left="567" w:right="20"/>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Zamawiający nie stawia warunku w powyższym zakresie.</w:t>
      </w:r>
    </w:p>
    <w:p w:rsidR="00010618" w:rsidRPr="00010618" w:rsidRDefault="00010618" w:rsidP="00D673E1">
      <w:pPr>
        <w:numPr>
          <w:ilvl w:val="0"/>
          <w:numId w:val="85"/>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uprawnień do prowadzenia określonej działalności gospodarczej lub zawodowej, o ile wynika to z odrębnych przepisów:</w:t>
      </w:r>
    </w:p>
    <w:p w:rsidR="00010618" w:rsidRPr="00010618" w:rsidRDefault="00010618" w:rsidP="00010618">
      <w:pPr>
        <w:spacing w:after="0" w:line="240" w:lineRule="auto"/>
        <w:ind w:left="567" w:right="20"/>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Zamawiający nie stawia warunku w powyższym zakresie.</w:t>
      </w:r>
    </w:p>
    <w:p w:rsidR="00010618" w:rsidRPr="00010618" w:rsidRDefault="00010618" w:rsidP="00D673E1">
      <w:pPr>
        <w:numPr>
          <w:ilvl w:val="0"/>
          <w:numId w:val="85"/>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lastRenderedPageBreak/>
        <w:t>sytuacji ekonomicznej lub finansowej:</w:t>
      </w:r>
    </w:p>
    <w:p w:rsidR="00010618" w:rsidRPr="00010618" w:rsidRDefault="00010618" w:rsidP="00010618">
      <w:pPr>
        <w:spacing w:after="0" w:line="240" w:lineRule="auto"/>
        <w:ind w:left="567" w:right="20"/>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Zamawiający nie stawia warunku w powyższym zakresie.</w:t>
      </w:r>
    </w:p>
    <w:p w:rsidR="00010618" w:rsidRPr="00010618" w:rsidRDefault="00010618" w:rsidP="00D673E1">
      <w:pPr>
        <w:numPr>
          <w:ilvl w:val="0"/>
          <w:numId w:val="85"/>
        </w:numPr>
        <w:spacing w:after="0" w:line="240" w:lineRule="auto"/>
        <w:ind w:left="567" w:right="20"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zdolności technicznej lub zawodowej:</w:t>
      </w:r>
    </w:p>
    <w:p w:rsidR="00010618" w:rsidRPr="00010618" w:rsidRDefault="00010618" w:rsidP="00010618">
      <w:pPr>
        <w:autoSpaceDE w:val="0"/>
        <w:autoSpaceDN w:val="0"/>
        <w:adjustRightInd w:val="0"/>
        <w:spacing w:after="0" w:line="240" w:lineRule="auto"/>
        <w:ind w:left="567" w:hanging="283"/>
        <w:jc w:val="both"/>
        <w:rPr>
          <w:rFonts w:ascii="Times New Roman" w:eastAsia="Calibri" w:hAnsi="Times New Roman" w:cs="Times New Roman"/>
          <w:bCs/>
          <w:lang w:eastAsia="pl-PL"/>
        </w:rPr>
      </w:pPr>
      <w:r w:rsidRPr="00010618">
        <w:rPr>
          <w:rFonts w:ascii="Times New Roman" w:eastAsia="Calibri" w:hAnsi="Times New Roman" w:cs="Times New Roman"/>
          <w:bCs/>
          <w:lang w:eastAsia="pl-PL"/>
        </w:rPr>
        <w:t xml:space="preserve">     Zamawiający nie stawia warunku w powyższym zakresie.</w:t>
      </w:r>
    </w:p>
    <w:p w:rsidR="00010618" w:rsidRPr="00010618" w:rsidRDefault="00010618" w:rsidP="00D673E1">
      <w:pPr>
        <w:numPr>
          <w:ilvl w:val="3"/>
          <w:numId w:val="76"/>
        </w:numPr>
        <w:spacing w:after="0" w:line="240" w:lineRule="auto"/>
        <w:ind w:left="284" w:hanging="284"/>
        <w:contextualSpacing/>
        <w:jc w:val="both"/>
        <w:rPr>
          <w:rFonts w:ascii="Times New Roman" w:eastAsia="Calibri" w:hAnsi="Times New Roman" w:cs="Times New Roman"/>
          <w:szCs w:val="24"/>
          <w:lang w:eastAsia="pl-PL"/>
        </w:rPr>
      </w:pPr>
      <w:r w:rsidRPr="00010618">
        <w:rPr>
          <w:rFonts w:ascii="Times New Roman" w:eastAsia="Calibri" w:hAnsi="Times New Roman" w:cs="Times New Roman"/>
          <w:color w:val="000000"/>
          <w:szCs w:val="24"/>
          <w:lang w:eastAsia="pl-PL"/>
        </w:rPr>
        <w:t>Wykluczenie Wykonawców:</w:t>
      </w:r>
    </w:p>
    <w:p w:rsidR="00010618" w:rsidRPr="00010618" w:rsidRDefault="00010618" w:rsidP="00D673E1">
      <w:pPr>
        <w:numPr>
          <w:ilvl w:val="1"/>
          <w:numId w:val="95"/>
        </w:numPr>
        <w:autoSpaceDE w:val="0"/>
        <w:autoSpaceDN w:val="0"/>
        <w:adjustRightInd w:val="0"/>
        <w:spacing w:after="0" w:line="240" w:lineRule="auto"/>
        <w:ind w:left="709" w:hanging="425"/>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 xml:space="preserve">Z postępowania o udzielenie zamówienia publicznego wyklucza się Wykonawcę, </w:t>
      </w:r>
      <w:r w:rsidRPr="00010618">
        <w:rPr>
          <w:rFonts w:ascii="Times New Roman" w:eastAsia="Calibri" w:hAnsi="Times New Roman" w:cs="Times New Roman"/>
          <w:color w:val="000000"/>
          <w:szCs w:val="24"/>
          <w:lang w:eastAsia="pl-PL"/>
        </w:rPr>
        <w:br/>
        <w:t xml:space="preserve">w stosunku do którego zachodzi którakolwiek z okoliczności, o których mowa w art. 108 ust. 1 pkt. 1-6 </w:t>
      </w:r>
      <w:proofErr w:type="spellStart"/>
      <w:r w:rsidRPr="00010618">
        <w:rPr>
          <w:rFonts w:ascii="Times New Roman" w:eastAsia="Calibri" w:hAnsi="Times New Roman" w:cs="Times New Roman"/>
          <w:color w:val="000000"/>
          <w:szCs w:val="24"/>
          <w:lang w:eastAsia="pl-PL"/>
        </w:rPr>
        <w:t>Pzp</w:t>
      </w:r>
      <w:proofErr w:type="spellEnd"/>
      <w:r w:rsidRPr="00010618">
        <w:rPr>
          <w:rFonts w:ascii="Times New Roman" w:eastAsia="Calibri" w:hAnsi="Times New Roman" w:cs="Times New Roman"/>
          <w:color w:val="000000"/>
          <w:szCs w:val="24"/>
          <w:lang w:eastAsia="pl-PL"/>
        </w:rPr>
        <w:t xml:space="preserve">, z zastrzeżeniem art. 110 ust. 2 </w:t>
      </w:r>
      <w:proofErr w:type="spellStart"/>
      <w:r w:rsidRPr="00010618">
        <w:rPr>
          <w:rFonts w:ascii="Times New Roman" w:eastAsia="Calibri" w:hAnsi="Times New Roman" w:cs="Times New Roman"/>
          <w:color w:val="000000"/>
          <w:szCs w:val="24"/>
          <w:lang w:eastAsia="pl-PL"/>
        </w:rPr>
        <w:t>Pzp</w:t>
      </w:r>
      <w:proofErr w:type="spellEnd"/>
      <w:r w:rsidRPr="00010618">
        <w:rPr>
          <w:rFonts w:ascii="Times New Roman" w:eastAsia="Calibri" w:hAnsi="Times New Roman" w:cs="Times New Roman"/>
          <w:color w:val="000000"/>
          <w:szCs w:val="24"/>
          <w:lang w:eastAsia="pl-PL"/>
        </w:rPr>
        <w:t>, tj. wyklucza się Wykonawcę:</w:t>
      </w:r>
    </w:p>
    <w:p w:rsidR="00010618" w:rsidRPr="00010618" w:rsidRDefault="00010618" w:rsidP="00D673E1">
      <w:pPr>
        <w:numPr>
          <w:ilvl w:val="0"/>
          <w:numId w:val="86"/>
        </w:numPr>
        <w:autoSpaceDE w:val="0"/>
        <w:autoSpaceDN w:val="0"/>
        <w:adjustRightInd w:val="0"/>
        <w:spacing w:after="0" w:line="240" w:lineRule="auto"/>
        <w:ind w:left="568"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będącego osobą fizyczną, którego prawomocnie skazano za przestępstwo:</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udziału w zorganizowanej grupie przestępczej albo związku mającym na celu popełnienie przestępstwa lub przestępstwa skarbowego, o którym mowa w art. 258 Kodeksu karnego,</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handlu ludźmi, o którym mowa w art. 189a Kodeksu karnego,</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o którym mowa w art. 228-230a, art. 250a Kodeksu karnego lub w art. 46 lub art. 48 ustawy z dnia 25 czerwca 2010 r. o sporcie,</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o charakterze terrorystycznym, o którym mowa w art. 115 § 20 Kodeksu karnego, lub mające na celu popełnienie tego przestępstwa,</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10618" w:rsidRPr="00010618" w:rsidRDefault="00010618" w:rsidP="00D673E1">
      <w:pPr>
        <w:numPr>
          <w:ilvl w:val="1"/>
          <w:numId w:val="86"/>
        </w:num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 xml:space="preserve">o którym mowa w art. 9 ust. 1 i 3 lub art. 10 ustawy z dnia 15 czerwca 2012 r. </w:t>
      </w:r>
    </w:p>
    <w:p w:rsidR="00010618" w:rsidRPr="00010618" w:rsidRDefault="00010618" w:rsidP="00010618">
      <w:p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o skutkach powierzania wykonywania pracy cudzoziemcom przebywającym wbrew przepisom na terytorium Rzeczypospolitej Polskiej</w:t>
      </w:r>
    </w:p>
    <w:p w:rsidR="00010618" w:rsidRPr="00010618" w:rsidRDefault="00010618" w:rsidP="00010618">
      <w:pPr>
        <w:autoSpaceDE w:val="0"/>
        <w:autoSpaceDN w:val="0"/>
        <w:adjustRightInd w:val="0"/>
        <w:spacing w:after="0" w:line="240" w:lineRule="auto"/>
        <w:ind w:left="851" w:hanging="284"/>
        <w:contextualSpacing/>
        <w:jc w:val="both"/>
        <w:rPr>
          <w:rFonts w:ascii="Times New Roman" w:eastAsia="Calibri" w:hAnsi="Times New Roman" w:cs="Times New Roman"/>
          <w:color w:val="000000"/>
          <w:szCs w:val="24"/>
          <w:lang w:eastAsia="pl-PL"/>
        </w:rPr>
      </w:pPr>
      <w:r w:rsidRPr="00010618">
        <w:rPr>
          <w:rFonts w:ascii="Times New Roman" w:eastAsia="Calibri" w:hAnsi="Times New Roman" w:cs="Times New Roman"/>
          <w:color w:val="000000"/>
          <w:szCs w:val="24"/>
          <w:lang w:eastAsia="pl-PL"/>
        </w:rPr>
        <w:t>- lub za odpowiedni czyn zabroniony określony w przepisach prawa obcego;</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3) </w:t>
      </w:r>
      <w:r w:rsidRPr="00010618">
        <w:rPr>
          <w:rFonts w:ascii="Times New Roman" w:eastAsia="Calibri" w:hAnsi="Times New Roman" w:cs="Times New Roman"/>
          <w:color w:val="000000"/>
          <w:lang w:eastAsia="pl-PL"/>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4) </w:t>
      </w:r>
      <w:r w:rsidRPr="00010618">
        <w:rPr>
          <w:rFonts w:ascii="Times New Roman" w:eastAsia="Calibri" w:hAnsi="Times New Roman" w:cs="Times New Roman"/>
          <w:color w:val="000000"/>
          <w:lang w:eastAsia="pl-PL"/>
        </w:rPr>
        <w:tab/>
        <w:t>wobec którego prawomocnie orzeczono zakaz ubiegania się o zamówienia publiczne;</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5) </w:t>
      </w:r>
      <w:r w:rsidRPr="00010618">
        <w:rPr>
          <w:rFonts w:ascii="Times New Roman" w:eastAsia="Calibri" w:hAnsi="Times New Roman" w:cs="Times New Roman"/>
          <w:color w:val="000000"/>
          <w:lang w:eastAsia="pl-PL"/>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010618" w:rsidRPr="00010618" w:rsidRDefault="00010618" w:rsidP="00010618">
      <w:pPr>
        <w:tabs>
          <w:tab w:val="left" w:pos="567"/>
        </w:tabs>
        <w:autoSpaceDE w:val="0"/>
        <w:autoSpaceDN w:val="0"/>
        <w:adjustRightInd w:val="0"/>
        <w:spacing w:after="0" w:line="240" w:lineRule="auto"/>
        <w:ind w:left="567" w:hanging="283"/>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6)</w:t>
      </w:r>
      <w:r w:rsidRPr="00010618">
        <w:rPr>
          <w:rFonts w:ascii="Times New Roman" w:eastAsia="Calibri" w:hAnsi="Times New Roman" w:cs="Times New Roman"/>
          <w:color w:val="000000"/>
          <w:lang w:eastAsia="pl-PL"/>
        </w:rPr>
        <w:tab/>
        <w:t xml:space="preserve">jeżeli, w przypadkach, o których mowa w art. 85 ust. 1 </w:t>
      </w:r>
      <w:proofErr w:type="spellStart"/>
      <w:r w:rsidRPr="00010618">
        <w:rPr>
          <w:rFonts w:ascii="Times New Roman" w:eastAsia="Calibri" w:hAnsi="Times New Roman" w:cs="Times New Roman"/>
          <w:color w:val="000000"/>
          <w:lang w:eastAsia="pl-PL"/>
        </w:rPr>
        <w:t>Pzp</w:t>
      </w:r>
      <w:proofErr w:type="spellEnd"/>
      <w:r w:rsidRPr="00010618">
        <w:rPr>
          <w:rFonts w:ascii="Times New Roman" w:eastAsia="Calibri" w:hAnsi="Times New Roman" w:cs="Times New Roman"/>
          <w:color w:val="000000"/>
          <w:lang w:eastAsia="pl-PL"/>
        </w:rPr>
        <w:t xml:space="preserve">, doszło do zakłócenia konkurencji wynikającego z wcześniejszego zaangażowania tego Wykonawcy lub podmiotu, który należy z Wykonawcą do tej samej grupy kapitałowej w rozumieniu ustawy z dnia </w:t>
      </w:r>
      <w:r w:rsidRPr="00010618">
        <w:rPr>
          <w:rFonts w:ascii="Times New Roman" w:eastAsia="Calibri" w:hAnsi="Times New Roman" w:cs="Times New Roman"/>
          <w:color w:val="000000"/>
          <w:lang w:eastAsia="pl-PL"/>
        </w:rPr>
        <w:br/>
        <w:t>16 lutego 2007 r. o ochronie konkurencji i konsumentów, chyba że spowodowane tym zakłócenie konkurencji może być wyeliminowane w inny sposób niż przez wykluczenie Wykonawcy z udziału w postępowaniu o udzielenie zamówienia.</w:t>
      </w:r>
    </w:p>
    <w:p w:rsidR="00010618" w:rsidRPr="00010618" w:rsidRDefault="00010618" w:rsidP="00010618">
      <w:pPr>
        <w:spacing w:after="0" w:line="240" w:lineRule="auto"/>
        <w:ind w:left="284" w:hanging="284"/>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3. </w:t>
      </w:r>
      <w:r w:rsidRPr="00010618">
        <w:rPr>
          <w:rFonts w:ascii="Times New Roman" w:eastAsia="Arial" w:hAnsi="Times New Roman" w:cs="Times New Roman"/>
          <w:lang w:val="pl" w:eastAsia="pl-PL"/>
        </w:rPr>
        <w:tab/>
        <w:t xml:space="preserve">Wykluczenie Wykonawcy następuje na okres wskazany w art. 111 </w:t>
      </w:r>
      <w:proofErr w:type="spellStart"/>
      <w:r w:rsidRPr="00010618">
        <w:rPr>
          <w:rFonts w:ascii="Times New Roman" w:eastAsia="Arial" w:hAnsi="Times New Roman" w:cs="Times New Roman"/>
          <w:lang w:val="pl" w:eastAsia="pl-PL"/>
        </w:rPr>
        <w:t>Pzp</w:t>
      </w:r>
      <w:proofErr w:type="spellEnd"/>
      <w:r w:rsidRPr="00010618">
        <w:rPr>
          <w:rFonts w:ascii="Times New Roman" w:eastAsia="Arial" w:hAnsi="Times New Roman" w:cs="Times New Roman"/>
          <w:lang w:val="pl" w:eastAsia="pl-PL"/>
        </w:rPr>
        <w:t xml:space="preserve">. </w:t>
      </w:r>
    </w:p>
    <w:p w:rsidR="00010618" w:rsidRPr="00010618" w:rsidRDefault="00010618" w:rsidP="00010618">
      <w:pPr>
        <w:spacing w:after="0" w:line="240" w:lineRule="auto"/>
        <w:ind w:left="284" w:hanging="284"/>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4. </w:t>
      </w:r>
      <w:r w:rsidRPr="00010618">
        <w:rPr>
          <w:rFonts w:ascii="Times New Roman" w:eastAsia="Arial" w:hAnsi="Times New Roman" w:cs="Times New Roman"/>
          <w:lang w:val="pl" w:eastAsia="pl-PL"/>
        </w:rPr>
        <w:tab/>
        <w:t>Wykonawca może zostać wykluczony przez Zamawiającego na każdym etapie postępowania                o udzielenie zamówienia</w:t>
      </w:r>
    </w:p>
    <w:p w:rsidR="00010618" w:rsidRPr="00010618" w:rsidRDefault="00010618" w:rsidP="00010618">
      <w:pPr>
        <w:spacing w:after="0" w:line="240" w:lineRule="auto"/>
        <w:ind w:left="284" w:hanging="284"/>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lastRenderedPageBreak/>
        <w:t>5.</w:t>
      </w:r>
      <w:r w:rsidRPr="00010618">
        <w:rPr>
          <w:rFonts w:ascii="Times New Roman" w:eastAsia="Arial" w:hAnsi="Times New Roman" w:cs="Times New Roman"/>
          <w:lang w:val="pl" w:eastAsia="pl-PL"/>
        </w:rPr>
        <w:tab/>
      </w:r>
      <w:r w:rsidRPr="00010618">
        <w:rPr>
          <w:rFonts w:ascii="Times New Roman" w:hAnsi="Times New Roman" w:cs="Times New Roman"/>
          <w:color w:val="000000"/>
        </w:rPr>
        <w:t xml:space="preserve">Wykonawca </w:t>
      </w:r>
      <w:r w:rsidRPr="00010618">
        <w:rPr>
          <w:rFonts w:ascii="Times New Roman" w:hAnsi="Times New Roman" w:cs="Times New Roman"/>
          <w:b/>
          <w:bCs/>
          <w:color w:val="000000"/>
        </w:rPr>
        <w:t xml:space="preserve">nie podlega wykluczeniu </w:t>
      </w:r>
      <w:r w:rsidRPr="00010618">
        <w:rPr>
          <w:rFonts w:ascii="Times New Roman" w:hAnsi="Times New Roman" w:cs="Times New Roman"/>
          <w:color w:val="000000"/>
        </w:rPr>
        <w:t xml:space="preserve">w okolicznościach określonych w art. 108 ust. 1 pkt 1, 2 i 5 </w:t>
      </w:r>
      <w:proofErr w:type="spellStart"/>
      <w:r w:rsidRPr="00010618">
        <w:rPr>
          <w:rFonts w:ascii="Times New Roman" w:hAnsi="Times New Roman" w:cs="Times New Roman"/>
          <w:color w:val="000000"/>
        </w:rPr>
        <w:t>Pzp</w:t>
      </w:r>
      <w:proofErr w:type="spellEnd"/>
      <w:r w:rsidRPr="00010618">
        <w:rPr>
          <w:rFonts w:ascii="Times New Roman" w:hAnsi="Times New Roman" w:cs="Times New Roman"/>
          <w:color w:val="000000"/>
        </w:rPr>
        <w:t xml:space="preserve">, </w:t>
      </w:r>
      <w:r w:rsidRPr="00010618">
        <w:rPr>
          <w:rFonts w:ascii="Times New Roman" w:hAnsi="Times New Roman" w:cs="Times New Roman"/>
          <w:b/>
          <w:color w:val="000000"/>
        </w:rPr>
        <w:t>jeżeli udowodni Zamawiającemu, że spełnił łącznie następujące przesłanki</w:t>
      </w:r>
      <w:r w:rsidRPr="00010618">
        <w:rPr>
          <w:rFonts w:ascii="Times New Roman" w:hAnsi="Times New Roman" w:cs="Times New Roman"/>
          <w:color w:val="000000"/>
        </w:rPr>
        <w:t xml:space="preserve">: </w:t>
      </w:r>
    </w:p>
    <w:p w:rsidR="00010618" w:rsidRPr="00010618" w:rsidRDefault="00010618" w:rsidP="00D673E1">
      <w:pPr>
        <w:numPr>
          <w:ilvl w:val="3"/>
          <w:numId w:val="77"/>
        </w:numPr>
        <w:autoSpaceDE w:val="0"/>
        <w:autoSpaceDN w:val="0"/>
        <w:adjustRightInd w:val="0"/>
        <w:spacing w:after="0" w:line="240" w:lineRule="auto"/>
        <w:ind w:left="709" w:hanging="425"/>
        <w:contextualSpacing/>
        <w:jc w:val="both"/>
        <w:rPr>
          <w:rFonts w:ascii="Times New Roman" w:hAnsi="Times New Roman" w:cs="Times New Roman"/>
          <w:color w:val="000000"/>
          <w:szCs w:val="24"/>
        </w:rPr>
      </w:pPr>
      <w:r w:rsidRPr="00010618">
        <w:rPr>
          <w:rFonts w:ascii="Times New Roman" w:hAnsi="Times New Roman" w:cs="Times New Roman"/>
          <w:color w:val="000000"/>
          <w:szCs w:val="24"/>
        </w:rPr>
        <w:t xml:space="preserve">naprawił lub zobowiązał się do naprawiania szkody wyrządzonej przestępstwem, wykroczeniem lub swoim nieprawidłowym postępowaniem, w tym poprzez zadośćuczynienie pieniężne; </w:t>
      </w:r>
    </w:p>
    <w:p w:rsidR="00010618" w:rsidRPr="00010618" w:rsidRDefault="00010618" w:rsidP="00D673E1">
      <w:pPr>
        <w:numPr>
          <w:ilvl w:val="3"/>
          <w:numId w:val="77"/>
        </w:numPr>
        <w:autoSpaceDE w:val="0"/>
        <w:autoSpaceDN w:val="0"/>
        <w:adjustRightInd w:val="0"/>
        <w:spacing w:after="0" w:line="240" w:lineRule="auto"/>
        <w:ind w:left="709" w:hanging="425"/>
        <w:contextualSpacing/>
        <w:jc w:val="both"/>
        <w:rPr>
          <w:rFonts w:ascii="Times New Roman" w:hAnsi="Times New Roman" w:cs="Times New Roman"/>
          <w:color w:val="000000"/>
          <w:szCs w:val="24"/>
        </w:rPr>
      </w:pPr>
      <w:r w:rsidRPr="00010618">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010618" w:rsidRPr="00010618" w:rsidRDefault="00010618" w:rsidP="00D673E1">
      <w:pPr>
        <w:numPr>
          <w:ilvl w:val="3"/>
          <w:numId w:val="77"/>
        </w:numPr>
        <w:autoSpaceDE w:val="0"/>
        <w:autoSpaceDN w:val="0"/>
        <w:adjustRightInd w:val="0"/>
        <w:spacing w:after="0" w:line="240" w:lineRule="auto"/>
        <w:ind w:left="709" w:hanging="425"/>
        <w:contextualSpacing/>
        <w:jc w:val="both"/>
        <w:rPr>
          <w:rFonts w:ascii="Times New Roman" w:hAnsi="Times New Roman" w:cs="Times New Roman"/>
          <w:color w:val="000000"/>
          <w:szCs w:val="24"/>
        </w:rPr>
      </w:pPr>
      <w:r w:rsidRPr="00010618">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010618" w:rsidRPr="00010618" w:rsidRDefault="00010618" w:rsidP="00010618">
      <w:pPr>
        <w:autoSpaceDE w:val="0"/>
        <w:autoSpaceDN w:val="0"/>
        <w:adjustRightInd w:val="0"/>
        <w:spacing w:after="0" w:line="240" w:lineRule="auto"/>
        <w:ind w:left="993" w:hanging="284"/>
        <w:jc w:val="both"/>
        <w:rPr>
          <w:rFonts w:ascii="Times New Roman" w:hAnsi="Times New Roman" w:cs="Times New Roman"/>
          <w:color w:val="000000"/>
        </w:rPr>
      </w:pPr>
      <w:r w:rsidRPr="00010618">
        <w:rPr>
          <w:rFonts w:ascii="Times New Roman" w:hAnsi="Times New Roman" w:cs="Times New Roman"/>
          <w:color w:val="000000"/>
        </w:rPr>
        <w:t xml:space="preserve">a) zerwał wszelkie powiązania z osobami lub podmiotami odpowiedzialnymi za nieprawidłowe postępowanie Wykonawcy, </w:t>
      </w:r>
    </w:p>
    <w:p w:rsidR="00010618" w:rsidRPr="00010618" w:rsidRDefault="00010618" w:rsidP="00010618">
      <w:pPr>
        <w:autoSpaceDE w:val="0"/>
        <w:autoSpaceDN w:val="0"/>
        <w:adjustRightInd w:val="0"/>
        <w:spacing w:after="0" w:line="240" w:lineRule="auto"/>
        <w:ind w:left="284" w:firstLine="425"/>
        <w:jc w:val="both"/>
        <w:rPr>
          <w:rFonts w:ascii="Times New Roman" w:hAnsi="Times New Roman" w:cs="Times New Roman"/>
          <w:color w:val="000000"/>
        </w:rPr>
      </w:pPr>
      <w:r w:rsidRPr="00010618">
        <w:rPr>
          <w:rFonts w:ascii="Times New Roman" w:hAnsi="Times New Roman" w:cs="Times New Roman"/>
          <w:color w:val="000000"/>
        </w:rPr>
        <w:t xml:space="preserve">b) zreorganizował personel, </w:t>
      </w:r>
    </w:p>
    <w:p w:rsidR="00010618" w:rsidRPr="00010618" w:rsidRDefault="00010618" w:rsidP="00010618">
      <w:pPr>
        <w:autoSpaceDE w:val="0"/>
        <w:autoSpaceDN w:val="0"/>
        <w:adjustRightInd w:val="0"/>
        <w:spacing w:after="0" w:line="240" w:lineRule="auto"/>
        <w:ind w:left="284" w:firstLine="425"/>
        <w:jc w:val="both"/>
        <w:rPr>
          <w:rFonts w:ascii="Times New Roman" w:hAnsi="Times New Roman" w:cs="Times New Roman"/>
          <w:color w:val="000000"/>
        </w:rPr>
      </w:pPr>
      <w:r w:rsidRPr="00010618">
        <w:rPr>
          <w:rFonts w:ascii="Times New Roman" w:hAnsi="Times New Roman" w:cs="Times New Roman"/>
          <w:color w:val="000000"/>
        </w:rPr>
        <w:t>c) wdrożył system sprawozdawczości i kontroli,</w:t>
      </w:r>
    </w:p>
    <w:p w:rsidR="00010618" w:rsidRPr="00010618" w:rsidRDefault="00010618" w:rsidP="00010618">
      <w:pPr>
        <w:autoSpaceDE w:val="0"/>
        <w:autoSpaceDN w:val="0"/>
        <w:adjustRightInd w:val="0"/>
        <w:spacing w:after="0" w:line="240" w:lineRule="auto"/>
        <w:ind w:left="993" w:hanging="284"/>
        <w:rPr>
          <w:rFonts w:ascii="Times New Roman" w:hAnsi="Times New Roman" w:cs="Times New Roman"/>
        </w:rPr>
      </w:pPr>
      <w:r w:rsidRPr="00010618">
        <w:rPr>
          <w:rFonts w:ascii="Times New Roman" w:hAnsi="Times New Roman" w:cs="Times New Roman"/>
        </w:rPr>
        <w:t xml:space="preserve">d) utworzył struktury audytu wewnętrznego do monitorowania przestrzegania przepisów, wewnętrznych regulacji lub standardów, </w:t>
      </w:r>
    </w:p>
    <w:p w:rsidR="00010618" w:rsidRPr="00010618" w:rsidRDefault="00010618" w:rsidP="00010618">
      <w:pPr>
        <w:autoSpaceDE w:val="0"/>
        <w:autoSpaceDN w:val="0"/>
        <w:adjustRightInd w:val="0"/>
        <w:spacing w:after="0" w:line="240" w:lineRule="auto"/>
        <w:ind w:left="993" w:hanging="284"/>
        <w:rPr>
          <w:rFonts w:ascii="Times New Roman" w:hAnsi="Times New Roman" w:cs="Times New Roman"/>
          <w:sz w:val="23"/>
          <w:szCs w:val="23"/>
        </w:rPr>
      </w:pPr>
      <w:r w:rsidRPr="00010618">
        <w:rPr>
          <w:rFonts w:ascii="Times New Roman" w:hAnsi="Times New Roman" w:cs="Times New Roman"/>
        </w:rPr>
        <w:t>e) wprowadził wewnętrzne regulacje</w:t>
      </w:r>
      <w:r w:rsidRPr="00010618">
        <w:rPr>
          <w:rFonts w:ascii="Times New Roman" w:hAnsi="Times New Roman" w:cs="Times New Roman"/>
          <w:sz w:val="23"/>
          <w:szCs w:val="23"/>
        </w:rPr>
        <w:t xml:space="preserve"> </w:t>
      </w:r>
      <w:r w:rsidRPr="00010618">
        <w:rPr>
          <w:rFonts w:ascii="Times New Roman" w:hAnsi="Times New Roman" w:cs="Times New Roman"/>
        </w:rPr>
        <w:t>dotyczące odpowiedzialności i odszkodowań za nieprzestrzeganie przepisów, wewnętrznych regulacji lub standardów.</w:t>
      </w:r>
      <w:r w:rsidRPr="00010618">
        <w:rPr>
          <w:rFonts w:ascii="Times New Roman" w:hAnsi="Times New Roman" w:cs="Times New Roman"/>
          <w:sz w:val="23"/>
          <w:szCs w:val="23"/>
        </w:rPr>
        <w:t xml:space="preserve"> </w:t>
      </w:r>
    </w:p>
    <w:p w:rsidR="00010618" w:rsidRPr="00010618" w:rsidRDefault="00010618" w:rsidP="00010618">
      <w:pPr>
        <w:autoSpaceDE w:val="0"/>
        <w:autoSpaceDN w:val="0"/>
        <w:adjustRightInd w:val="0"/>
        <w:spacing w:after="0" w:line="240" w:lineRule="auto"/>
        <w:ind w:left="284" w:hanging="284"/>
        <w:jc w:val="both"/>
        <w:rPr>
          <w:rFonts w:ascii="Times New Roman" w:hAnsi="Times New Roman" w:cs="Times New Roman"/>
        </w:rPr>
      </w:pPr>
      <w:r w:rsidRPr="00010618">
        <w:rPr>
          <w:rFonts w:ascii="Times New Roman" w:hAnsi="Times New Roman" w:cs="Times New Roman"/>
        </w:rPr>
        <w:t xml:space="preserve">6. </w:t>
      </w:r>
      <w:r w:rsidRPr="00010618">
        <w:rPr>
          <w:rFonts w:ascii="Times New Roman" w:hAnsi="Times New Roman" w:cs="Times New Roman"/>
        </w:rPr>
        <w:tab/>
        <w:t xml:space="preserve">Zamawiający ocenia, czy podjęte przez Wykonawcę czynności, o których mowa w ust. 5, są wystarczające do wykazania jego rzetelności, uwzględniając wagę i szczególne okoliczności czynu Wykonawcy. Jeżeli podjęte przez Wykonawcę czynności, o których mowa w ust. </w:t>
      </w:r>
      <w:r w:rsidRPr="00973E65">
        <w:rPr>
          <w:rFonts w:ascii="Times New Roman" w:hAnsi="Times New Roman" w:cs="Times New Roman"/>
        </w:rPr>
        <w:t>5</w:t>
      </w:r>
      <w:r w:rsidRPr="00010618">
        <w:rPr>
          <w:rFonts w:ascii="Times New Roman" w:hAnsi="Times New Roman" w:cs="Times New Roman"/>
        </w:rPr>
        <w:t xml:space="preserve">, nie są wystarczające do wykazania jego rzetelności, Zamawiający wyklucza Wykonawcę. </w:t>
      </w:r>
    </w:p>
    <w:p w:rsidR="00010618" w:rsidRPr="00010618" w:rsidRDefault="00010618" w:rsidP="00010618">
      <w:pPr>
        <w:autoSpaceDE w:val="0"/>
        <w:autoSpaceDN w:val="0"/>
        <w:adjustRightInd w:val="0"/>
        <w:spacing w:after="0" w:line="240" w:lineRule="auto"/>
        <w:ind w:left="284" w:hanging="284"/>
        <w:jc w:val="both"/>
        <w:rPr>
          <w:rFonts w:ascii="Times New Roman" w:hAnsi="Times New Roman" w:cs="Times New Roman"/>
        </w:rPr>
      </w:pPr>
      <w:r w:rsidRPr="00010618">
        <w:rPr>
          <w:rFonts w:ascii="Times New Roman" w:hAnsi="Times New Roman" w:cs="Times New Roman"/>
        </w:rPr>
        <w:t>7.</w:t>
      </w:r>
      <w:r w:rsidRPr="00010618">
        <w:rPr>
          <w:rFonts w:ascii="Times New Roman" w:hAnsi="Times New Roman" w:cs="Times New Roman"/>
        </w:rPr>
        <w:tab/>
      </w:r>
      <w:r w:rsidRPr="00010618">
        <w:rPr>
          <w:rFonts w:ascii="Times New Roman" w:eastAsia="Calibri" w:hAnsi="Times New Roman" w:cs="Times New Roman"/>
          <w:b/>
        </w:rPr>
        <w:t>Zamawiający nie przewiduje wykluczenia Wykonawcy na podstawie art. 109 ust. 1 ustawy.</w:t>
      </w:r>
    </w:p>
    <w:p w:rsidR="00010618" w:rsidRDefault="00010618" w:rsidP="00010618">
      <w:pPr>
        <w:autoSpaceDE w:val="0"/>
        <w:autoSpaceDN w:val="0"/>
        <w:adjustRightInd w:val="0"/>
        <w:spacing w:after="0" w:line="240" w:lineRule="auto"/>
        <w:jc w:val="both"/>
        <w:rPr>
          <w:rFonts w:ascii="Times New Roman" w:eastAsia="Times New Roman" w:hAnsi="Times New Roman" w:cs="Times New Roman"/>
          <w:b/>
          <w:color w:val="000000"/>
          <w:szCs w:val="24"/>
          <w:lang w:eastAsia="ar-SA"/>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color w:val="FF0000"/>
          <w:lang w:eastAsia="pl-PL"/>
        </w:rPr>
      </w:pPr>
      <w:r w:rsidRPr="00010618">
        <w:rPr>
          <w:rFonts w:ascii="Times New Roman" w:eastAsia="Times New Roman" w:hAnsi="Times New Roman" w:cs="Times New Roman"/>
          <w:b/>
          <w:color w:val="000000"/>
          <w:szCs w:val="24"/>
          <w:lang w:eastAsia="ar-SA"/>
        </w:rPr>
        <w:t>VI. WYKAZ OŚWIADCZEŃ I DOKUMENTÓW, JAKIE MAJĄ DOSTARCZYĆ WYKONAWCY:</w:t>
      </w:r>
    </w:p>
    <w:p w:rsidR="00010618" w:rsidRPr="00010618" w:rsidRDefault="00010618" w:rsidP="00010618">
      <w:pPr>
        <w:numPr>
          <w:ilvl w:val="0"/>
          <w:numId w:val="1"/>
        </w:numPr>
        <w:suppressAutoHyphens/>
        <w:spacing w:after="0" w:line="240" w:lineRule="auto"/>
        <w:jc w:val="both"/>
        <w:rPr>
          <w:rFonts w:ascii="Times New Roman" w:eastAsia="Times New Roman" w:hAnsi="Times New Roman" w:cs="Times New Roman"/>
          <w:b/>
          <w:lang w:eastAsia="ar-SA"/>
        </w:rPr>
      </w:pPr>
      <w:r w:rsidRPr="00010618">
        <w:rPr>
          <w:rFonts w:ascii="Times New Roman" w:eastAsia="Times New Roman" w:hAnsi="Times New Roman" w:cs="Times New Roman"/>
          <w:b/>
          <w:u w:val="single"/>
          <w:lang w:eastAsia="ar-SA"/>
        </w:rPr>
        <w:t>Na ofertę Wykonawcy składa się:</w:t>
      </w:r>
    </w:p>
    <w:p w:rsidR="00010618" w:rsidRPr="00010618" w:rsidRDefault="00010618" w:rsidP="00010618">
      <w:pPr>
        <w:numPr>
          <w:ilvl w:val="0"/>
          <w:numId w:val="9"/>
        </w:numPr>
        <w:suppressAutoHyphens/>
        <w:spacing w:after="0" w:line="240" w:lineRule="auto"/>
        <w:jc w:val="both"/>
        <w:rPr>
          <w:rFonts w:ascii="Times New Roman" w:eastAsia="Times New Roman" w:hAnsi="Times New Roman" w:cs="Times New Roman"/>
          <w:lang w:eastAsia="ar-SA"/>
        </w:rPr>
      </w:pPr>
      <w:r w:rsidRPr="00010618">
        <w:rPr>
          <w:rFonts w:ascii="Times New Roman" w:eastAsia="Times New Roman" w:hAnsi="Times New Roman" w:cs="Times New Roman"/>
          <w:lang w:eastAsia="ar-SA"/>
        </w:rPr>
        <w:t xml:space="preserve">wypełniony i podpisany formularz ofertowy – </w:t>
      </w:r>
      <w:r w:rsidRPr="00010618">
        <w:rPr>
          <w:rFonts w:ascii="Times New Roman" w:eastAsia="Times New Roman" w:hAnsi="Times New Roman" w:cs="Times New Roman"/>
          <w:b/>
          <w:lang w:eastAsia="ar-SA"/>
        </w:rPr>
        <w:t>załącznik nr</w:t>
      </w:r>
      <w:r w:rsidRPr="00010618">
        <w:rPr>
          <w:rFonts w:ascii="Times New Roman" w:eastAsia="Times New Roman" w:hAnsi="Times New Roman" w:cs="Times New Roman"/>
          <w:lang w:eastAsia="ar-SA"/>
        </w:rPr>
        <w:t xml:space="preserve"> </w:t>
      </w:r>
      <w:r w:rsidRPr="00010618">
        <w:rPr>
          <w:rFonts w:ascii="Times New Roman" w:eastAsia="Times New Roman" w:hAnsi="Times New Roman" w:cs="Times New Roman"/>
          <w:b/>
          <w:lang w:eastAsia="ar-SA"/>
        </w:rPr>
        <w:t>1.1-1.</w:t>
      </w:r>
      <w:r w:rsidR="009B239A">
        <w:rPr>
          <w:rFonts w:ascii="Times New Roman" w:eastAsia="Times New Roman" w:hAnsi="Times New Roman" w:cs="Times New Roman"/>
          <w:b/>
          <w:lang w:eastAsia="ar-SA"/>
        </w:rPr>
        <w:t>2</w:t>
      </w:r>
      <w:r w:rsidRPr="00010618">
        <w:rPr>
          <w:rFonts w:ascii="Times New Roman" w:eastAsia="Times New Roman" w:hAnsi="Times New Roman" w:cs="Times New Roman"/>
          <w:b/>
          <w:lang w:eastAsia="ar-SA"/>
        </w:rPr>
        <w:t xml:space="preserve"> </w:t>
      </w:r>
      <w:proofErr w:type="spellStart"/>
      <w:r w:rsidRPr="00010618">
        <w:rPr>
          <w:rFonts w:ascii="Times New Roman" w:eastAsia="Times New Roman" w:hAnsi="Times New Roman" w:cs="Times New Roman"/>
          <w:b/>
          <w:lang w:eastAsia="ar-SA"/>
        </w:rPr>
        <w:t>SWZ</w:t>
      </w:r>
      <w:proofErr w:type="spellEnd"/>
      <w:r w:rsidRPr="00010618">
        <w:rPr>
          <w:rFonts w:ascii="Times New Roman" w:eastAsia="Times New Roman" w:hAnsi="Times New Roman" w:cs="Times New Roman"/>
          <w:lang w:eastAsia="ar-SA"/>
        </w:rPr>
        <w:t>.</w:t>
      </w:r>
    </w:p>
    <w:p w:rsidR="00010618" w:rsidRPr="00010618" w:rsidRDefault="00010618" w:rsidP="00010618">
      <w:pPr>
        <w:suppressAutoHyphens/>
        <w:spacing w:after="0" w:line="240" w:lineRule="auto"/>
        <w:ind w:left="720"/>
        <w:jc w:val="both"/>
        <w:rPr>
          <w:rFonts w:ascii="Times New Roman" w:eastAsia="Times New Roman" w:hAnsi="Times New Roman" w:cs="Times New Roman"/>
          <w:sz w:val="16"/>
          <w:szCs w:val="16"/>
          <w:lang w:eastAsia="ar-SA"/>
        </w:rPr>
      </w:pPr>
    </w:p>
    <w:p w:rsidR="00010618" w:rsidRPr="00010618" w:rsidRDefault="00010618" w:rsidP="00010618">
      <w:pPr>
        <w:numPr>
          <w:ilvl w:val="0"/>
          <w:numId w:val="1"/>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sidRPr="00010618">
        <w:rPr>
          <w:rFonts w:ascii="Times New Roman" w:eastAsia="Times New Roman" w:hAnsi="Times New Roman" w:cs="Times New Roman"/>
          <w:b/>
          <w:szCs w:val="24"/>
          <w:u w:val="single"/>
          <w:lang w:eastAsia="ar-SA"/>
        </w:rPr>
        <w:t xml:space="preserve">Do oferty Wykonawca musi dołączyć: </w:t>
      </w:r>
    </w:p>
    <w:p w:rsidR="00010618" w:rsidRPr="00010618" w:rsidRDefault="00010618" w:rsidP="00D673E1">
      <w:pPr>
        <w:numPr>
          <w:ilvl w:val="0"/>
          <w:numId w:val="92"/>
        </w:numPr>
        <w:suppressAutoHyphens/>
        <w:spacing w:after="0" w:line="240" w:lineRule="auto"/>
        <w:ind w:hanging="357"/>
        <w:contextualSpacing/>
        <w:jc w:val="both"/>
        <w:rPr>
          <w:rFonts w:ascii="Times New Roman" w:eastAsia="Times New Roman" w:hAnsi="Times New Roman" w:cs="Times New Roman"/>
          <w:b/>
          <w:szCs w:val="24"/>
          <w:u w:val="single"/>
          <w:lang w:eastAsia="ar-SA"/>
        </w:rPr>
      </w:pPr>
      <w:r w:rsidRPr="00010618">
        <w:rPr>
          <w:rFonts w:ascii="Times New Roman" w:eastAsia="Times New Roman" w:hAnsi="Times New Roman" w:cs="Times New Roman"/>
          <w:b/>
          <w:szCs w:val="24"/>
          <w:lang w:eastAsia="ar-SA"/>
        </w:rPr>
        <w:t xml:space="preserve">oświadczenie </w:t>
      </w:r>
      <w:r w:rsidRPr="00010618">
        <w:rPr>
          <w:rFonts w:ascii="Times New Roman" w:eastAsia="Times New Roman" w:hAnsi="Times New Roman" w:cs="Times New Roman"/>
          <w:szCs w:val="24"/>
          <w:lang w:eastAsia="ar-SA"/>
        </w:rPr>
        <w:t xml:space="preserve">w zakresie wskazanym </w:t>
      </w:r>
      <w:r w:rsidRPr="00010618">
        <w:rPr>
          <w:rFonts w:ascii="Times New Roman" w:eastAsia="Times New Roman" w:hAnsi="Times New Roman" w:cs="Times New Roman"/>
          <w:b/>
          <w:szCs w:val="24"/>
          <w:lang w:eastAsia="ar-SA"/>
        </w:rPr>
        <w:t xml:space="preserve">w załączniku nr 2 do </w:t>
      </w:r>
      <w:proofErr w:type="spellStart"/>
      <w:r w:rsidRPr="00010618">
        <w:rPr>
          <w:rFonts w:ascii="Times New Roman" w:eastAsia="Times New Roman" w:hAnsi="Times New Roman" w:cs="Times New Roman"/>
          <w:b/>
          <w:szCs w:val="24"/>
          <w:lang w:eastAsia="ar-SA"/>
        </w:rPr>
        <w:t>SWZ</w:t>
      </w:r>
      <w:proofErr w:type="spellEnd"/>
      <w:r w:rsidRPr="00010618">
        <w:rPr>
          <w:rFonts w:ascii="Times New Roman" w:eastAsia="Times New Roman" w:hAnsi="Times New Roman" w:cs="Times New Roman"/>
          <w:b/>
          <w:szCs w:val="24"/>
          <w:lang w:eastAsia="ar-SA"/>
        </w:rPr>
        <w:t xml:space="preserve"> </w:t>
      </w:r>
      <w:r w:rsidRPr="00010618">
        <w:rPr>
          <w:rFonts w:ascii="Times New Roman" w:eastAsia="Times New Roman" w:hAnsi="Times New Roman" w:cs="Times New Roman"/>
          <w:szCs w:val="24"/>
          <w:lang w:eastAsia="ar-SA"/>
        </w:rPr>
        <w:t>- aktualne na dzień składania ofert,</w:t>
      </w:r>
      <w:r w:rsidRPr="00010618">
        <w:rPr>
          <w:rFonts w:ascii="Times New Roman" w:eastAsia="Calibri" w:hAnsi="Times New Roman" w:cs="Times New Roman"/>
          <w:sz w:val="24"/>
          <w:szCs w:val="24"/>
        </w:rPr>
        <w:t xml:space="preserve"> </w:t>
      </w:r>
      <w:r w:rsidRPr="00010618">
        <w:rPr>
          <w:rFonts w:ascii="Times New Roman" w:eastAsia="Times New Roman" w:hAnsi="Times New Roman" w:cs="Times New Roman"/>
          <w:szCs w:val="24"/>
          <w:lang w:eastAsia="ar-SA"/>
        </w:rPr>
        <w:t xml:space="preserve">tymczasowo zastępujące wymagane przez Zamawiającego środki dowodowe, </w:t>
      </w:r>
      <w:r w:rsidRPr="00010618">
        <w:rPr>
          <w:rFonts w:ascii="Times New Roman" w:eastAsia="Times New Roman" w:hAnsi="Times New Roman" w:cs="Times New Roman"/>
          <w:lang w:eastAsia="ar-SA"/>
        </w:rPr>
        <w:t>oraz w przypadku:</w:t>
      </w:r>
    </w:p>
    <w:p w:rsidR="00010618" w:rsidRPr="00010618" w:rsidRDefault="00010618" w:rsidP="00010618">
      <w:pPr>
        <w:suppressAutoHyphens/>
        <w:spacing w:after="0" w:line="240" w:lineRule="auto"/>
        <w:ind w:left="786"/>
        <w:contextualSpacing/>
        <w:jc w:val="both"/>
        <w:rPr>
          <w:rFonts w:ascii="Times New Roman" w:eastAsia="Times New Roman" w:hAnsi="Times New Roman" w:cs="Times New Roman"/>
          <w:b/>
          <w:lang w:eastAsia="ar-SA"/>
        </w:rPr>
      </w:pPr>
      <w:r w:rsidRPr="00010618">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sidRPr="00010618">
        <w:rPr>
          <w:rFonts w:ascii="Times New Roman" w:eastAsia="Times New Roman" w:hAnsi="Times New Roman" w:cs="Times New Roman"/>
          <w:lang w:eastAsia="ar-SA"/>
        </w:rPr>
        <w:t>;</w:t>
      </w:r>
      <w:r w:rsidRPr="00010618">
        <w:rPr>
          <w:rFonts w:ascii="Times New Roman" w:eastAsia="Times New Roman" w:hAnsi="Times New Roman" w:cs="Times New Roman"/>
          <w:b/>
          <w:lang w:eastAsia="ar-SA"/>
        </w:rPr>
        <w:t xml:space="preserve"> </w:t>
      </w:r>
    </w:p>
    <w:p w:rsidR="00010618" w:rsidRPr="00010618" w:rsidRDefault="00010618" w:rsidP="00D673E1">
      <w:pPr>
        <w:numPr>
          <w:ilvl w:val="0"/>
          <w:numId w:val="92"/>
        </w:numPr>
        <w:autoSpaceDE w:val="0"/>
        <w:autoSpaceDN w:val="0"/>
        <w:adjustRightInd w:val="0"/>
        <w:spacing w:after="0" w:line="240" w:lineRule="auto"/>
        <w:contextualSpacing/>
        <w:jc w:val="both"/>
        <w:rPr>
          <w:rFonts w:ascii="Times New Roman" w:hAnsi="Times New Roman" w:cs="Times New Roman"/>
          <w:color w:val="000000"/>
        </w:rPr>
      </w:pPr>
      <w:r w:rsidRPr="00010618">
        <w:rPr>
          <w:rFonts w:ascii="Times New Roman" w:hAnsi="Times New Roman" w:cs="Times New Roman"/>
          <w:b/>
          <w:bCs/>
          <w:color w:val="000000"/>
        </w:rPr>
        <w:t xml:space="preserve">dokumenty potwierdzające umocowanie do reprezentowana Wykonawcy: </w:t>
      </w:r>
    </w:p>
    <w:p w:rsidR="00010618" w:rsidRPr="00010618" w:rsidRDefault="00010618" w:rsidP="00010618">
      <w:pPr>
        <w:autoSpaceDE w:val="0"/>
        <w:autoSpaceDN w:val="0"/>
        <w:adjustRightInd w:val="0"/>
        <w:spacing w:after="0" w:line="240" w:lineRule="auto"/>
        <w:ind w:left="720"/>
        <w:contextualSpacing/>
        <w:jc w:val="both"/>
        <w:rPr>
          <w:rFonts w:ascii="Times New Roman" w:hAnsi="Times New Roman" w:cs="Times New Roman"/>
          <w:color w:val="000000"/>
        </w:rPr>
      </w:pPr>
      <w:r w:rsidRPr="00010618">
        <w:rPr>
          <w:rFonts w:ascii="Times New Roman" w:hAnsi="Times New Roman" w:cs="Times New Roman"/>
          <w:color w:val="000000"/>
        </w:rPr>
        <w:t xml:space="preserve">- w celu potwierdzenia, że osoba działająca w imieniu </w:t>
      </w:r>
      <w:r w:rsidRPr="00010618">
        <w:rPr>
          <w:rFonts w:ascii="Times New Roman" w:hAnsi="Times New Roman" w:cs="Times New Roman"/>
          <w:b/>
          <w:bCs/>
          <w:color w:val="000000"/>
        </w:rPr>
        <w:t xml:space="preserve">Wykonawcy, Wykonawcy wspólnie ubiegającego się o zamówienie, podmiotu udostępniającego zasoby </w:t>
      </w:r>
      <w:r w:rsidRPr="00010618">
        <w:rPr>
          <w:rFonts w:ascii="Times New Roman" w:hAnsi="Times New Roman" w:cs="Times New Roman"/>
          <w:color w:val="000000"/>
        </w:rPr>
        <w:t xml:space="preserve">jest umocowana do jego reprezentowania, Zamawiający żąda od Wykonawcy odpisu lub informacji z Krajowego Rejestru Sądowego, Centralnej Ewidencji i Informacji o Działalności Gospodarczej lub innego właściwego rejestru, </w:t>
      </w:r>
    </w:p>
    <w:p w:rsidR="00010618" w:rsidRPr="00010618" w:rsidRDefault="00010618" w:rsidP="00010618">
      <w:pPr>
        <w:autoSpaceDE w:val="0"/>
        <w:autoSpaceDN w:val="0"/>
        <w:adjustRightInd w:val="0"/>
        <w:spacing w:after="0" w:line="240" w:lineRule="auto"/>
        <w:ind w:left="720"/>
        <w:contextualSpacing/>
        <w:jc w:val="both"/>
        <w:rPr>
          <w:rFonts w:ascii="Times New Roman" w:hAnsi="Times New Roman" w:cs="Times New Roman"/>
          <w:color w:val="000000"/>
        </w:rPr>
      </w:pPr>
      <w:r w:rsidRPr="00010618">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010618">
        <w:rPr>
          <w:rFonts w:ascii="Times New Roman" w:hAnsi="Times New Roman" w:cs="Times New Roman"/>
          <w:b/>
          <w:bCs/>
          <w:color w:val="000000"/>
        </w:rPr>
        <w:t xml:space="preserve">o ile Wykonawca wskazał w formularzu ofertowym dane umożliwiające dostęp do tych dokumentów. </w:t>
      </w:r>
    </w:p>
    <w:p w:rsidR="00010618" w:rsidRPr="00010618" w:rsidRDefault="00010618" w:rsidP="00D673E1">
      <w:pPr>
        <w:numPr>
          <w:ilvl w:val="0"/>
          <w:numId w:val="92"/>
        </w:numPr>
        <w:suppressAutoHyphens/>
        <w:spacing w:after="0" w:line="240" w:lineRule="auto"/>
        <w:jc w:val="both"/>
        <w:rPr>
          <w:rFonts w:ascii="Times New Roman" w:eastAsia="Times New Roman" w:hAnsi="Times New Roman" w:cs="Times New Roman"/>
          <w:lang w:eastAsia="ar-SA"/>
        </w:rPr>
      </w:pPr>
      <w:r w:rsidRPr="00010618">
        <w:rPr>
          <w:rFonts w:ascii="Times New Roman" w:eastAsia="Times New Roman" w:hAnsi="Times New Roman" w:cs="Times New Roman"/>
          <w:b/>
          <w:lang w:eastAsia="ar-SA"/>
        </w:rPr>
        <w:t>pełnomocnictwo</w:t>
      </w:r>
      <w:r w:rsidRPr="00010618">
        <w:rPr>
          <w:rFonts w:ascii="Times New Roman" w:eastAsia="Times New Roman" w:hAnsi="Times New Roman" w:cs="Times New Roman"/>
          <w:lang w:eastAsia="ar-SA"/>
        </w:rPr>
        <w:t>:</w:t>
      </w:r>
    </w:p>
    <w:p w:rsidR="00010618" w:rsidRPr="00010618" w:rsidRDefault="00010618" w:rsidP="00010618">
      <w:pPr>
        <w:autoSpaceDE w:val="0"/>
        <w:autoSpaceDN w:val="0"/>
        <w:adjustRightInd w:val="0"/>
        <w:spacing w:after="0" w:line="240" w:lineRule="auto"/>
        <w:ind w:left="709"/>
        <w:jc w:val="both"/>
        <w:rPr>
          <w:rFonts w:ascii="Times New Roman" w:hAnsi="Times New Roman" w:cs="Times New Roman"/>
          <w:color w:val="000000"/>
        </w:rPr>
      </w:pPr>
      <w:r w:rsidRPr="00010618">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Pr="00010618">
        <w:rPr>
          <w:rFonts w:ascii="Times New Roman" w:hAnsi="Times New Roman" w:cs="Times New Roman"/>
          <w:b/>
          <w:bCs/>
          <w:color w:val="000000"/>
        </w:rPr>
        <w:t xml:space="preserve">pełnomocnictwo </w:t>
      </w:r>
      <w:r w:rsidRPr="00010618">
        <w:rPr>
          <w:rFonts w:ascii="Times New Roman" w:hAnsi="Times New Roman" w:cs="Times New Roman"/>
          <w:color w:val="000000"/>
        </w:rPr>
        <w:t xml:space="preserve">lub inny dokument potwierdzający umocowanie do reprezentowania Wykonawcy; </w:t>
      </w:r>
    </w:p>
    <w:p w:rsidR="00010618" w:rsidRPr="00010618" w:rsidRDefault="00010618" w:rsidP="00010618">
      <w:pPr>
        <w:autoSpaceDE w:val="0"/>
        <w:autoSpaceDN w:val="0"/>
        <w:adjustRightInd w:val="0"/>
        <w:spacing w:after="0" w:line="240" w:lineRule="auto"/>
        <w:ind w:left="709"/>
        <w:jc w:val="both"/>
        <w:rPr>
          <w:rFonts w:ascii="Times New Roman" w:hAnsi="Times New Roman" w:cs="Times New Roman"/>
          <w:color w:val="000000"/>
        </w:rPr>
      </w:pPr>
      <w:r w:rsidRPr="00010618">
        <w:rPr>
          <w:rFonts w:ascii="Times New Roman" w:hAnsi="Times New Roman" w:cs="Times New Roman"/>
          <w:color w:val="000000"/>
        </w:rPr>
        <w:t xml:space="preserve">- w przypadku Wykonawców wspólnie ubiegających się o udzielenie zamówienia </w:t>
      </w:r>
      <w:r w:rsidRPr="00010618">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010618" w:rsidRPr="00010618" w:rsidRDefault="00010618" w:rsidP="00010618">
      <w:pPr>
        <w:suppressAutoHyphens/>
        <w:spacing w:after="0" w:line="240" w:lineRule="auto"/>
        <w:ind w:left="709"/>
        <w:jc w:val="both"/>
        <w:rPr>
          <w:rFonts w:ascii="Times New Roman" w:eastAsia="Times New Roman" w:hAnsi="Times New Roman" w:cs="Times New Roman"/>
          <w:lang w:eastAsia="ar-SA"/>
        </w:rPr>
      </w:pPr>
      <w:r w:rsidRPr="00010618">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010618" w:rsidRPr="00010618" w:rsidRDefault="00010618" w:rsidP="00010618">
      <w:pPr>
        <w:widowControl w:val="0"/>
        <w:spacing w:after="0" w:line="240" w:lineRule="auto"/>
        <w:ind w:left="709"/>
        <w:contextualSpacing/>
        <w:jc w:val="both"/>
        <w:outlineLvl w:val="3"/>
        <w:rPr>
          <w:rFonts w:ascii="Times New Roman" w:eastAsia="Times New Roman" w:hAnsi="Times New Roman" w:cs="Times New Roman"/>
          <w:bCs/>
          <w:lang w:eastAsia="pl-PL"/>
        </w:rPr>
      </w:pPr>
      <w:r w:rsidRPr="00010618">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w:t>
      </w:r>
      <w:r w:rsidRPr="00010618">
        <w:rPr>
          <w:rFonts w:ascii="Times New Roman" w:eastAsia="Times New Roman" w:hAnsi="Times New Roman" w:cs="Times New Roman"/>
          <w:lang w:eastAsia="pl-PL"/>
        </w:rPr>
        <w:lastRenderedPageBreak/>
        <w:t xml:space="preserve">opatrzonej podpisem zaufanym lub podpisem osobistym. </w:t>
      </w:r>
      <w:r w:rsidRPr="00010618">
        <w:rPr>
          <w:rFonts w:ascii="Times New Roman" w:eastAsia="Times New Roman" w:hAnsi="Times New Roman" w:cs="Times New Roman"/>
          <w:lang w:val="x-none" w:eastAsia="pl-PL"/>
        </w:rPr>
        <w:t>Dopuszcza się</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także złożenie elektronicznej kopii (skanu) pełnomocnictwa sporządzonego uprzednio w</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Elektroniczna kopia pełnomocnictwa nie może być uwierzytelniona przez upełnomocnionego.</w:t>
      </w:r>
    </w:p>
    <w:p w:rsidR="00010618" w:rsidRPr="00010618" w:rsidRDefault="00010618" w:rsidP="00010618">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010618">
        <w:rPr>
          <w:rFonts w:ascii="Times New Roman" w:eastAsia="Times New Roman" w:hAnsi="Times New Roman" w:cs="Times New Roman"/>
          <w:b/>
          <w:lang w:eastAsia="ar-SA"/>
        </w:rPr>
        <w:t>dokument potwierdzający wniesienie wadium</w:t>
      </w:r>
      <w:r w:rsidRPr="00010618">
        <w:rPr>
          <w:rFonts w:ascii="Times New Roman" w:eastAsia="Times New Roman" w:hAnsi="Times New Roman" w:cs="Times New Roman"/>
          <w:lang w:eastAsia="ar-SA"/>
        </w:rPr>
        <w:t xml:space="preserve"> – zgodnie z postanowieniami rozdziału XII </w:t>
      </w:r>
      <w:proofErr w:type="spellStart"/>
      <w:r w:rsidRPr="00010618">
        <w:rPr>
          <w:rFonts w:ascii="Times New Roman" w:eastAsia="Times New Roman" w:hAnsi="Times New Roman" w:cs="Times New Roman"/>
          <w:lang w:eastAsia="ar-SA"/>
        </w:rPr>
        <w:t>SWZ</w:t>
      </w:r>
      <w:proofErr w:type="spellEnd"/>
      <w:r w:rsidRPr="00010618">
        <w:rPr>
          <w:rFonts w:ascii="Times New Roman" w:eastAsia="Times New Roman" w:hAnsi="Times New Roman" w:cs="Times New Roman"/>
          <w:lang w:eastAsia="ar-SA"/>
        </w:rPr>
        <w:t>,</w:t>
      </w:r>
    </w:p>
    <w:p w:rsidR="00010618" w:rsidRPr="00010618" w:rsidRDefault="00010618" w:rsidP="00010618">
      <w:pPr>
        <w:numPr>
          <w:ilvl w:val="0"/>
          <w:numId w:val="10"/>
        </w:numPr>
        <w:suppressAutoHyphens/>
        <w:spacing w:after="0" w:line="240" w:lineRule="auto"/>
        <w:jc w:val="both"/>
        <w:rPr>
          <w:rFonts w:ascii="Times New Roman" w:eastAsia="Times New Roman" w:hAnsi="Times New Roman" w:cs="Times New Roman"/>
          <w:color w:val="FF0000"/>
          <w:lang w:eastAsia="ar-SA"/>
        </w:rPr>
      </w:pPr>
      <w:r w:rsidRPr="00010618">
        <w:rPr>
          <w:rFonts w:ascii="Times New Roman" w:hAnsi="Times New Roman" w:cs="Times New Roman"/>
          <w:b/>
          <w:color w:val="000000"/>
        </w:rPr>
        <w:t xml:space="preserve">przedmiotowe środki dowodowe: </w:t>
      </w:r>
      <w:r w:rsidRPr="00010618">
        <w:rPr>
          <w:rFonts w:ascii="Times New Roman" w:hAnsi="Times New Roman" w:cs="Times New Roman"/>
          <w:color w:val="000000"/>
        </w:rPr>
        <w:t xml:space="preserve">Zamawiający </w:t>
      </w:r>
      <w:r w:rsidRPr="00010618">
        <w:rPr>
          <w:rFonts w:ascii="Times New Roman" w:hAnsi="Times New Roman" w:cs="Times New Roman"/>
          <w:b/>
          <w:color w:val="000000"/>
        </w:rPr>
        <w:t xml:space="preserve">nie </w:t>
      </w:r>
      <w:r w:rsidRPr="00010618">
        <w:rPr>
          <w:rFonts w:ascii="Times New Roman" w:hAnsi="Times New Roman" w:cs="Times New Roman"/>
          <w:b/>
        </w:rPr>
        <w:t>wymaga</w:t>
      </w:r>
      <w:r w:rsidRPr="00010618">
        <w:rPr>
          <w:rFonts w:ascii="Times New Roman" w:hAnsi="Times New Roman" w:cs="Times New Roman"/>
        </w:rPr>
        <w:t xml:space="preserve"> </w:t>
      </w:r>
      <w:r w:rsidRPr="00010618">
        <w:rPr>
          <w:rFonts w:ascii="Times New Roman" w:hAnsi="Times New Roman" w:cs="Times New Roman"/>
          <w:color w:val="000000"/>
        </w:rPr>
        <w:t xml:space="preserve">złożenia przedmiotowych środków dowodowych na potwierdzenie, że oferowane usługi spełniają określone przez Zamawiającego wymagania, cechy lub kryteria. </w:t>
      </w:r>
    </w:p>
    <w:p w:rsidR="00010618" w:rsidRPr="00010618" w:rsidRDefault="00010618" w:rsidP="00010618">
      <w:pPr>
        <w:autoSpaceDE w:val="0"/>
        <w:autoSpaceDN w:val="0"/>
        <w:adjustRightInd w:val="0"/>
        <w:spacing w:after="0" w:line="240" w:lineRule="auto"/>
        <w:ind w:left="714"/>
        <w:contextualSpacing/>
        <w:jc w:val="both"/>
        <w:rPr>
          <w:rFonts w:ascii="Times New Roman" w:hAnsi="Times New Roman" w:cs="Times New Roman"/>
          <w:b/>
          <w:color w:val="000000"/>
          <w:sz w:val="12"/>
          <w:szCs w:val="12"/>
        </w:rPr>
      </w:pPr>
    </w:p>
    <w:p w:rsidR="00010618" w:rsidRPr="00010618" w:rsidRDefault="00010618" w:rsidP="00010618">
      <w:pPr>
        <w:numPr>
          <w:ilvl w:val="0"/>
          <w:numId w:val="1"/>
        </w:numPr>
        <w:spacing w:after="0" w:line="240" w:lineRule="auto"/>
        <w:ind w:left="397" w:hanging="357"/>
        <w:contextualSpacing/>
        <w:jc w:val="both"/>
        <w:rPr>
          <w:rFonts w:ascii="Times New Roman" w:eastAsia="Arial" w:hAnsi="Times New Roman" w:cs="Times New Roman"/>
          <w:b/>
          <w:szCs w:val="24"/>
          <w:u w:val="single"/>
          <w:lang w:val="pl" w:eastAsia="pl-PL"/>
        </w:rPr>
      </w:pPr>
      <w:r w:rsidRPr="00010618">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010618" w:rsidRPr="00010618" w:rsidRDefault="00010618" w:rsidP="00010618">
      <w:pPr>
        <w:autoSpaceDE w:val="0"/>
        <w:autoSpaceDN w:val="0"/>
        <w:adjustRightInd w:val="0"/>
        <w:spacing w:after="0" w:line="240" w:lineRule="auto"/>
        <w:rPr>
          <w:rFonts w:ascii="Times New Roman" w:hAnsi="Times New Roman" w:cs="Times New Roman"/>
          <w:color w:val="000000"/>
          <w:sz w:val="12"/>
          <w:szCs w:val="12"/>
        </w:rPr>
      </w:pPr>
    </w:p>
    <w:p w:rsidR="00010618" w:rsidRPr="00010618" w:rsidRDefault="00010618" w:rsidP="00010618">
      <w:pPr>
        <w:autoSpaceDE w:val="0"/>
        <w:autoSpaceDN w:val="0"/>
        <w:adjustRightInd w:val="0"/>
        <w:spacing w:after="0" w:line="240" w:lineRule="auto"/>
        <w:ind w:left="426"/>
        <w:contextualSpacing/>
        <w:jc w:val="both"/>
        <w:rPr>
          <w:rFonts w:ascii="Times New Roman" w:hAnsi="Times New Roman" w:cs="Times New Roman"/>
          <w:b/>
          <w:bCs/>
          <w:color w:val="000000"/>
        </w:rPr>
      </w:pPr>
      <w:r w:rsidRPr="00010618">
        <w:rPr>
          <w:rFonts w:ascii="Times New Roman" w:hAnsi="Times New Roman" w:cs="Times New Roman"/>
          <w:bCs/>
          <w:color w:val="000000"/>
        </w:rPr>
        <w:t xml:space="preserve">1) W celu potwierdzenia braku podstaw do wykluczenia z udziału w postępowaniu w stosunku do Wykonawcy / Wykonawców wspólnie ubiegających się o udzielenie zamówienia / podmiotów udostępniających zasoby na zasadach określonych w art. 118 </w:t>
      </w:r>
      <w:proofErr w:type="spellStart"/>
      <w:r w:rsidRPr="00010618">
        <w:rPr>
          <w:rFonts w:ascii="Times New Roman" w:hAnsi="Times New Roman" w:cs="Times New Roman"/>
          <w:bCs/>
          <w:color w:val="000000"/>
        </w:rPr>
        <w:t>Pzp</w:t>
      </w:r>
      <w:proofErr w:type="spellEnd"/>
      <w:r w:rsidRPr="00010618">
        <w:rPr>
          <w:rFonts w:ascii="Times New Roman" w:hAnsi="Times New Roman" w:cs="Times New Roman"/>
          <w:bCs/>
          <w:color w:val="000000"/>
        </w:rPr>
        <w:t>:</w:t>
      </w:r>
      <w:r w:rsidRPr="00010618">
        <w:rPr>
          <w:rFonts w:ascii="Times New Roman" w:hAnsi="Times New Roman" w:cs="Times New Roman"/>
          <w:b/>
          <w:bCs/>
          <w:color w:val="000000"/>
        </w:rPr>
        <w:t xml:space="preserve"> </w:t>
      </w:r>
    </w:p>
    <w:p w:rsidR="00010618" w:rsidRPr="00010618" w:rsidRDefault="00010618" w:rsidP="00010618">
      <w:pPr>
        <w:autoSpaceDE w:val="0"/>
        <w:autoSpaceDN w:val="0"/>
        <w:adjustRightInd w:val="0"/>
        <w:spacing w:after="0" w:line="240" w:lineRule="auto"/>
        <w:ind w:left="426"/>
        <w:contextualSpacing/>
        <w:jc w:val="both"/>
        <w:rPr>
          <w:rFonts w:ascii="Times New Roman" w:hAnsi="Times New Roman" w:cs="Times New Roman"/>
          <w:b/>
          <w:bCs/>
          <w:i/>
        </w:rPr>
      </w:pPr>
      <w:r w:rsidRPr="00010618">
        <w:rPr>
          <w:rFonts w:ascii="Times New Roman" w:hAnsi="Times New Roman" w:cs="Times New Roman"/>
          <w:b/>
          <w:bCs/>
          <w:i/>
          <w:color w:val="000000"/>
        </w:rPr>
        <w:t xml:space="preserve">nie dotyczy - </w:t>
      </w:r>
      <w:r w:rsidRPr="00010618">
        <w:rPr>
          <w:rFonts w:ascii="Times New Roman" w:hAnsi="Times New Roman" w:cs="Times New Roman"/>
          <w:b/>
          <w:bCs/>
          <w:i/>
        </w:rPr>
        <w:t xml:space="preserve">Zamawiający nie wymaga złożenia podmiotowych środków dowodowych. </w:t>
      </w:r>
    </w:p>
    <w:p w:rsidR="00010618" w:rsidRPr="00010618" w:rsidRDefault="00010618" w:rsidP="00010618">
      <w:pPr>
        <w:autoSpaceDE w:val="0"/>
        <w:autoSpaceDN w:val="0"/>
        <w:adjustRightInd w:val="0"/>
        <w:spacing w:after="0" w:line="240" w:lineRule="auto"/>
        <w:ind w:left="426"/>
        <w:contextualSpacing/>
        <w:jc w:val="both"/>
        <w:rPr>
          <w:rFonts w:ascii="Times New Roman" w:hAnsi="Times New Roman" w:cs="Times New Roman"/>
          <w:sz w:val="12"/>
          <w:szCs w:val="12"/>
        </w:rPr>
      </w:pPr>
    </w:p>
    <w:p w:rsidR="00010618" w:rsidRPr="00010618" w:rsidRDefault="00010618" w:rsidP="00010618">
      <w:pPr>
        <w:tabs>
          <w:tab w:val="left" w:pos="426"/>
          <w:tab w:val="left" w:pos="9214"/>
        </w:tabs>
        <w:spacing w:after="33" w:line="250" w:lineRule="auto"/>
        <w:ind w:left="426" w:right="-2"/>
        <w:contextualSpacing/>
        <w:jc w:val="both"/>
        <w:rPr>
          <w:rFonts w:ascii="Times New Roman" w:eastAsia="Times New Roman" w:hAnsi="Times New Roman" w:cs="Times New Roman"/>
          <w:color w:val="000000"/>
          <w:lang w:eastAsia="pl-PL"/>
        </w:rPr>
      </w:pPr>
      <w:r w:rsidRPr="00010618">
        <w:rPr>
          <w:rFonts w:ascii="Times New Roman" w:eastAsia="Times New Roman" w:hAnsi="Times New Roman" w:cs="Times New Roman"/>
          <w:color w:val="000000"/>
          <w:lang w:eastAsia="pl-PL"/>
        </w:rPr>
        <w:t>2) W celu potwierdzenia spełniania warunków udziału w postępowaniu: przez Wykonawcę:</w:t>
      </w:r>
    </w:p>
    <w:p w:rsidR="00010618" w:rsidRPr="00010618" w:rsidRDefault="00010618" w:rsidP="00010618">
      <w:pPr>
        <w:widowControl w:val="0"/>
        <w:tabs>
          <w:tab w:val="left" w:pos="568"/>
          <w:tab w:val="left" w:pos="9214"/>
        </w:tabs>
        <w:suppressAutoHyphens/>
        <w:overflowPunct w:val="0"/>
        <w:spacing w:after="0" w:line="240" w:lineRule="auto"/>
        <w:ind w:left="426" w:right="645"/>
        <w:jc w:val="both"/>
        <w:rPr>
          <w:rFonts w:ascii="Times New Roman" w:eastAsia="Times New Roman" w:hAnsi="Times New Roman" w:cs="Times New Roman"/>
          <w:b/>
          <w:i/>
          <w:color w:val="000000"/>
          <w:lang w:eastAsia="pl-PL"/>
        </w:rPr>
      </w:pPr>
      <w:r w:rsidRPr="00010618">
        <w:rPr>
          <w:rFonts w:ascii="Times New Roman" w:eastAsia="Times New Roman" w:hAnsi="Times New Roman" w:cs="Times New Roman"/>
          <w:b/>
          <w:i/>
          <w:color w:val="000000"/>
          <w:lang w:eastAsia="pl-PL"/>
        </w:rPr>
        <w:t>nie dotyczy - Zamawiający nie określił warunków udziału w postępowaniu.</w:t>
      </w:r>
    </w:p>
    <w:p w:rsidR="00010618" w:rsidRPr="00010618" w:rsidRDefault="00010618" w:rsidP="00010618">
      <w:pPr>
        <w:widowControl w:val="0"/>
        <w:tabs>
          <w:tab w:val="left" w:pos="568"/>
          <w:tab w:val="left" w:pos="9214"/>
        </w:tabs>
        <w:suppressAutoHyphens/>
        <w:overflowPunct w:val="0"/>
        <w:spacing w:after="0" w:line="240" w:lineRule="auto"/>
        <w:ind w:left="426" w:right="645"/>
        <w:jc w:val="both"/>
        <w:rPr>
          <w:rFonts w:ascii="Times New Roman" w:eastAsia="Times New Roman" w:hAnsi="Times New Roman" w:cs="Times New Roman"/>
          <w:b/>
          <w:i/>
          <w:color w:val="000000"/>
          <w:sz w:val="12"/>
          <w:szCs w:val="12"/>
          <w:lang w:eastAsia="pl-PL"/>
        </w:rPr>
      </w:pPr>
    </w:p>
    <w:p w:rsidR="00010618" w:rsidRPr="00010618" w:rsidRDefault="00010618" w:rsidP="00010618">
      <w:pPr>
        <w:widowControl w:val="0"/>
        <w:tabs>
          <w:tab w:val="left" w:pos="568"/>
          <w:tab w:val="left" w:pos="9214"/>
        </w:tabs>
        <w:suppressAutoHyphens/>
        <w:overflowPunct w:val="0"/>
        <w:spacing w:after="0" w:line="240" w:lineRule="auto"/>
        <w:ind w:left="426" w:right="-2"/>
        <w:jc w:val="both"/>
        <w:rPr>
          <w:rFonts w:ascii="Times New Roman" w:hAnsi="Times New Roman" w:cs="Times New Roman"/>
          <w:b/>
          <w:bCs/>
          <w:i/>
        </w:rPr>
      </w:pPr>
      <w:r w:rsidRPr="00010618">
        <w:rPr>
          <w:rFonts w:ascii="Times New Roman" w:eastAsia="Times New Roman" w:hAnsi="Times New Roman" w:cs="Times New Roman"/>
          <w:color w:val="000000"/>
          <w:lang w:eastAsia="pl-PL"/>
        </w:rPr>
        <w:t>3)</w:t>
      </w:r>
      <w:r w:rsidRPr="00010618">
        <w:rPr>
          <w:rFonts w:ascii="Times New Roman" w:eastAsia="Times New Roman" w:hAnsi="Times New Roman" w:cs="Times New Roman"/>
          <w:b/>
          <w:i/>
          <w:color w:val="000000"/>
          <w:lang w:eastAsia="pl-PL"/>
        </w:rPr>
        <w:t xml:space="preserve"> </w:t>
      </w:r>
      <w:r w:rsidRPr="00010618">
        <w:rPr>
          <w:rFonts w:ascii="Times New Roman" w:hAnsi="Times New Roman" w:cs="Times New Roman"/>
        </w:rPr>
        <w:t>Podmioty zagraniczne:</w:t>
      </w:r>
      <w:r w:rsidRPr="00010618">
        <w:rPr>
          <w:rFonts w:ascii="Times New Roman" w:hAnsi="Times New Roman" w:cs="Times New Roman"/>
          <w:b/>
        </w:rPr>
        <w:t xml:space="preserve"> </w:t>
      </w:r>
      <w:r w:rsidRPr="00010618">
        <w:rPr>
          <w:rFonts w:ascii="Times New Roman" w:hAnsi="Times New Roman" w:cs="Times New Roman"/>
          <w:b/>
          <w:i/>
        </w:rPr>
        <w:t xml:space="preserve">nie dotyczy </w:t>
      </w:r>
      <w:r w:rsidRPr="00010618">
        <w:rPr>
          <w:rFonts w:ascii="Times New Roman" w:eastAsia="Calibri" w:hAnsi="Times New Roman" w:cs="Times New Roman"/>
          <w:b/>
          <w:i/>
          <w:iCs/>
        </w:rPr>
        <w:t xml:space="preserve">– </w:t>
      </w:r>
      <w:r w:rsidRPr="00010618">
        <w:rPr>
          <w:rFonts w:ascii="Times New Roman" w:hAnsi="Times New Roman" w:cs="Times New Roman"/>
          <w:b/>
          <w:bCs/>
          <w:i/>
        </w:rPr>
        <w:t>Zamawiający nie wymaga złożenia podmiotowych środków dowodowych.</w:t>
      </w:r>
    </w:p>
    <w:p w:rsidR="00010618" w:rsidRDefault="00010618" w:rsidP="00010618">
      <w:pPr>
        <w:autoSpaceDE w:val="0"/>
        <w:autoSpaceDN w:val="0"/>
        <w:adjustRightInd w:val="0"/>
        <w:spacing w:after="0" w:line="240" w:lineRule="auto"/>
        <w:jc w:val="both"/>
        <w:rPr>
          <w:rFonts w:ascii="Times New Roman" w:eastAsia="Calibri" w:hAnsi="Times New Roman" w:cs="Times New Roman"/>
          <w:b/>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lang w:eastAsia="pl-PL"/>
        </w:rPr>
      </w:pPr>
      <w:r w:rsidRPr="00010618">
        <w:rPr>
          <w:rFonts w:ascii="Times New Roman" w:eastAsia="Calibri" w:hAnsi="Times New Roman" w:cs="Times New Roman"/>
          <w:b/>
          <w:lang w:eastAsia="pl-PL"/>
        </w:rPr>
        <w:t>VII. WYKONAWCY WSPÓLNIE UBIEGAJĄCY SIĘ O ZAMÓWIENIE</w:t>
      </w:r>
    </w:p>
    <w:p w:rsidR="00010618" w:rsidRPr="00010618" w:rsidRDefault="00010618" w:rsidP="00D673E1">
      <w:pPr>
        <w:widowControl w:val="0"/>
        <w:numPr>
          <w:ilvl w:val="1"/>
          <w:numId w:val="89"/>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bCs/>
          <w:lang w:val="x-none" w:eastAsia="pl-PL"/>
        </w:rPr>
        <w:t xml:space="preserve">Wykonawcy </w:t>
      </w:r>
      <w:r w:rsidRPr="00010618">
        <w:rPr>
          <w:rFonts w:ascii="Times New Roman" w:eastAsia="Times New Roman" w:hAnsi="Times New Roman" w:cs="Times New Roman"/>
          <w:lang w:val="x-none" w:eastAsia="pl-PL"/>
        </w:rPr>
        <w:t>mogą wspólnie ubiegać się o udzielenie zamówienia</w:t>
      </w:r>
      <w:r w:rsidRPr="00010618">
        <w:rPr>
          <w:rFonts w:ascii="Times New Roman" w:eastAsia="Times New Roman" w:hAnsi="Times New Roman" w:cs="Times New Roman"/>
          <w:lang w:eastAsia="pl-PL"/>
        </w:rPr>
        <w:t xml:space="preserve"> (konsorcja, spółki cywilne)</w:t>
      </w:r>
      <w:r w:rsidRPr="00010618">
        <w:rPr>
          <w:rFonts w:ascii="Times New Roman" w:eastAsia="Times New Roman" w:hAnsi="Times New Roman" w:cs="Times New Roman"/>
          <w:lang w:val="x-none" w:eastAsia="pl-PL"/>
        </w:rPr>
        <w:t>. W takim przypadku, Wykonawcy ustanawiają pełnomocnika do reprezentowania ich w postępowaniu o udzielenie zamówienia albo do reprezentowania w postępowaniu i zawarcia umowy w sprawie zamówienia publicznego.</w:t>
      </w:r>
    </w:p>
    <w:p w:rsidR="00010618" w:rsidRPr="00010618" w:rsidRDefault="00010618" w:rsidP="00D673E1">
      <w:pPr>
        <w:widowControl w:val="0"/>
        <w:numPr>
          <w:ilvl w:val="1"/>
          <w:numId w:val="89"/>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u w:val="single"/>
          <w:lang w:eastAsia="pl-PL"/>
        </w:rPr>
        <w:t>Pełnomocnictwo powinno być załączone do oferty.</w:t>
      </w:r>
      <w:r w:rsidRPr="00010618">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010618">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010618">
        <w:rPr>
          <w:rFonts w:ascii="Times New Roman" w:eastAsia="Times New Roman" w:hAnsi="Times New Roman" w:cs="Times New Roman"/>
          <w:lang w:val="x-none" w:eastAsia="pl-PL"/>
        </w:rPr>
        <w:br/>
        <w:t>o notariacie, które to poświadczenie notariusz opatruje kwalifikowanym podpisem elektronicznym</w:t>
      </w:r>
      <w:r w:rsidRPr="00010618">
        <w:rPr>
          <w:rFonts w:ascii="Times New Roman" w:eastAsia="Times New Roman" w:hAnsi="Times New Roman" w:cs="Times New Roman"/>
          <w:lang w:eastAsia="pl-PL"/>
        </w:rPr>
        <w:t xml:space="preserve">. </w:t>
      </w:r>
      <w:r w:rsidRPr="00010618">
        <w:rPr>
          <w:rFonts w:ascii="Times New Roman" w:eastAsia="Times New Roman" w:hAnsi="Times New Roman" w:cs="Times New Roman"/>
          <w:lang w:val="x-none" w:eastAsia="pl-PL"/>
        </w:rPr>
        <w:t>Elektroniczna kopia pełnomocnictwa nie może być uwierzytelniona przez upełnomocnionego.</w:t>
      </w:r>
    </w:p>
    <w:p w:rsidR="00010618" w:rsidRPr="00010618" w:rsidRDefault="00010618" w:rsidP="00D673E1">
      <w:pPr>
        <w:widowControl w:val="0"/>
        <w:numPr>
          <w:ilvl w:val="1"/>
          <w:numId w:val="89"/>
        </w:numPr>
        <w:spacing w:after="0" w:line="240" w:lineRule="auto"/>
        <w:ind w:left="426" w:hanging="437"/>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010618">
        <w:rPr>
          <w:rFonts w:ascii="Times New Roman" w:eastAsia="Times New Roman" w:hAnsi="Times New Roman" w:cs="Times New Roman"/>
          <w:i/>
          <w:lang w:eastAsia="pl-PL"/>
        </w:rPr>
        <w:t>(jeżeli dotyczy w niniejszym postępowaniu).</w:t>
      </w:r>
    </w:p>
    <w:p w:rsidR="00010618" w:rsidRPr="00010618" w:rsidRDefault="00010618" w:rsidP="00D673E1">
      <w:pPr>
        <w:widowControl w:val="0"/>
        <w:numPr>
          <w:ilvl w:val="1"/>
          <w:numId w:val="89"/>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10618">
        <w:rPr>
          <w:rFonts w:ascii="Times New Roman" w:eastAsia="Times New Roman" w:hAnsi="Times New Roman" w:cs="Times New Roman"/>
          <w:shd w:val="clear" w:color="auto" w:fill="FFFFFF"/>
          <w:lang w:val="x-none" w:eastAsia="pl-PL"/>
        </w:rPr>
        <w:t xml:space="preserve">Jeżeli została wybrana oferta </w:t>
      </w:r>
      <w:r w:rsidRPr="00010618">
        <w:rPr>
          <w:rFonts w:ascii="Times New Roman" w:eastAsia="Times New Roman" w:hAnsi="Times New Roman" w:cs="Times New Roman"/>
          <w:shd w:val="clear" w:color="auto" w:fill="FFFFFF"/>
          <w:lang w:eastAsia="pl-PL"/>
        </w:rPr>
        <w:t>W</w:t>
      </w:r>
      <w:proofErr w:type="spellStart"/>
      <w:r w:rsidRPr="00010618">
        <w:rPr>
          <w:rFonts w:ascii="Times New Roman" w:eastAsia="Times New Roman" w:hAnsi="Times New Roman" w:cs="Times New Roman"/>
          <w:shd w:val="clear" w:color="auto" w:fill="FFFFFF"/>
          <w:lang w:val="x-none" w:eastAsia="pl-PL"/>
        </w:rPr>
        <w:t>ykonawców</w:t>
      </w:r>
      <w:proofErr w:type="spellEnd"/>
      <w:r w:rsidRPr="00010618">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Pr="00010618">
        <w:rPr>
          <w:rFonts w:ascii="Times New Roman" w:eastAsia="Times New Roman" w:hAnsi="Times New Roman" w:cs="Times New Roman"/>
          <w:shd w:val="clear" w:color="auto" w:fill="FFFFFF"/>
          <w:lang w:eastAsia="pl-PL"/>
        </w:rPr>
        <w:t>W</w:t>
      </w:r>
      <w:proofErr w:type="spellStart"/>
      <w:r w:rsidRPr="00010618">
        <w:rPr>
          <w:rFonts w:ascii="Times New Roman" w:eastAsia="Times New Roman" w:hAnsi="Times New Roman" w:cs="Times New Roman"/>
          <w:shd w:val="clear" w:color="auto" w:fill="FFFFFF"/>
          <w:lang w:val="x-none" w:eastAsia="pl-PL"/>
        </w:rPr>
        <w:t>ykonawców</w:t>
      </w:r>
      <w:proofErr w:type="spellEnd"/>
      <w:r w:rsidRPr="00010618">
        <w:rPr>
          <w:rFonts w:ascii="Times New Roman" w:eastAsia="Times New Roman" w:hAnsi="Times New Roman" w:cs="Times New Roman"/>
          <w:shd w:val="clear" w:color="auto" w:fill="FFFFFF"/>
          <w:lang w:val="x-none" w:eastAsia="pl-PL"/>
        </w:rPr>
        <w:t>.</w:t>
      </w:r>
    </w:p>
    <w:p w:rsidR="00010618" w:rsidRPr="00010618" w:rsidRDefault="00010618" w:rsidP="00D673E1">
      <w:pPr>
        <w:widowControl w:val="0"/>
        <w:numPr>
          <w:ilvl w:val="1"/>
          <w:numId w:val="89"/>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10618">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010618">
        <w:rPr>
          <w:rFonts w:ascii="Times New Roman" w:hAnsi="Times New Roman" w:cs="Times New Roman"/>
          <w:i/>
          <w:iCs/>
          <w:color w:val="000000"/>
        </w:rPr>
        <w:t>.</w:t>
      </w:r>
    </w:p>
    <w:p w:rsidR="00010618" w:rsidRPr="00010618" w:rsidRDefault="00010618" w:rsidP="00D673E1">
      <w:pPr>
        <w:widowControl w:val="0"/>
        <w:numPr>
          <w:ilvl w:val="1"/>
          <w:numId w:val="89"/>
        </w:numPr>
        <w:spacing w:after="0" w:line="240" w:lineRule="auto"/>
        <w:ind w:left="426" w:hanging="426"/>
        <w:contextualSpacing/>
        <w:jc w:val="both"/>
        <w:outlineLvl w:val="3"/>
        <w:rPr>
          <w:rFonts w:ascii="Times New Roman" w:eastAsia="Times New Roman" w:hAnsi="Times New Roman" w:cs="Times New Roman"/>
          <w:bCs/>
          <w:lang w:val="x-none" w:eastAsia="pl-PL"/>
        </w:rPr>
      </w:pPr>
      <w:r w:rsidRPr="00010618">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color w:val="00B050"/>
          <w:sz w:val="16"/>
          <w:szCs w:val="16"/>
          <w:lang w:eastAsia="pl-PL"/>
        </w:rPr>
      </w:pPr>
    </w:p>
    <w:p w:rsidR="00010618" w:rsidRPr="00010618" w:rsidRDefault="00010618" w:rsidP="00010618">
      <w:pPr>
        <w:shd w:val="clear" w:color="auto" w:fill="FFFFFF"/>
        <w:spacing w:before="72" w:after="72"/>
        <w:contextualSpacing/>
        <w:jc w:val="both"/>
        <w:rPr>
          <w:rFonts w:ascii="Times New Roman" w:eastAsia="Times New Roman" w:hAnsi="Times New Roman" w:cs="Times New Roman"/>
          <w:b/>
          <w:bCs/>
          <w:lang w:eastAsia="pl-PL"/>
        </w:rPr>
      </w:pPr>
      <w:r w:rsidRPr="00010618">
        <w:rPr>
          <w:rFonts w:ascii="Times New Roman" w:eastAsia="Times New Roman" w:hAnsi="Times New Roman" w:cs="Times New Roman"/>
          <w:b/>
          <w:bCs/>
          <w:lang w:eastAsia="pl-PL"/>
        </w:rPr>
        <w:t xml:space="preserve">VIII. POLEGANIE NA ZASOBACH INNYCH PODMIOTÓW (art. 118-123 </w:t>
      </w:r>
      <w:proofErr w:type="spellStart"/>
      <w:r w:rsidRPr="00010618">
        <w:rPr>
          <w:rFonts w:ascii="Times New Roman" w:eastAsia="Times New Roman" w:hAnsi="Times New Roman" w:cs="Times New Roman"/>
          <w:b/>
          <w:bCs/>
          <w:lang w:eastAsia="pl-PL"/>
        </w:rPr>
        <w:t>PZP</w:t>
      </w:r>
      <w:proofErr w:type="spellEnd"/>
      <w:r w:rsidRPr="00010618">
        <w:rPr>
          <w:rFonts w:ascii="Times New Roman" w:eastAsia="Times New Roman" w:hAnsi="Times New Roman" w:cs="Times New Roman"/>
          <w:b/>
          <w:bCs/>
          <w:lang w:eastAsia="pl-PL"/>
        </w:rPr>
        <w:t xml:space="preserve">). </w:t>
      </w:r>
    </w:p>
    <w:p w:rsidR="00010618" w:rsidRPr="00010618" w:rsidRDefault="00010618" w:rsidP="00010618">
      <w:pPr>
        <w:shd w:val="clear" w:color="auto" w:fill="FFFFFF"/>
        <w:spacing w:after="0" w:line="240" w:lineRule="auto"/>
        <w:contextualSpacing/>
        <w:jc w:val="both"/>
        <w:rPr>
          <w:rFonts w:ascii="Times New Roman" w:eastAsia="Times New Roman" w:hAnsi="Times New Roman" w:cs="Times New Roman"/>
          <w:bCs/>
          <w:lang w:eastAsia="pl-PL"/>
        </w:rPr>
      </w:pPr>
      <w:r w:rsidRPr="00010618">
        <w:rPr>
          <w:rFonts w:ascii="Times New Roman" w:eastAsia="Times New Roman" w:hAnsi="Times New Roman" w:cs="Times New Roman"/>
          <w:bCs/>
          <w:lang w:eastAsia="pl-PL"/>
        </w:rPr>
        <w:t>Nie dotyczy w niniejszym postępowaniu. Zamawiający nie stawia warunków udziału w  postępowaniu.</w:t>
      </w:r>
    </w:p>
    <w:p w:rsidR="00010618" w:rsidRPr="00010618" w:rsidRDefault="00010618" w:rsidP="00010618">
      <w:pPr>
        <w:autoSpaceDE w:val="0"/>
        <w:autoSpaceDN w:val="0"/>
        <w:adjustRightInd w:val="0"/>
        <w:spacing w:after="0"/>
        <w:contextualSpacing/>
        <w:jc w:val="both"/>
        <w:rPr>
          <w:rFonts w:ascii="Times New Roman" w:eastAsia="Times New Roman" w:hAnsi="Times New Roman" w:cs="Times New Roman"/>
          <w:b/>
          <w:bCs/>
          <w:color w:val="FF0000"/>
          <w:sz w:val="16"/>
          <w:szCs w:val="16"/>
          <w:shd w:val="clear" w:color="auto" w:fill="FFFFFF"/>
          <w:lang w:eastAsia="pl-PL"/>
        </w:rPr>
      </w:pPr>
    </w:p>
    <w:p w:rsidR="00010618" w:rsidRPr="00010618" w:rsidRDefault="00010618" w:rsidP="00010618">
      <w:pPr>
        <w:autoSpaceDE w:val="0"/>
        <w:autoSpaceDN w:val="0"/>
        <w:adjustRightInd w:val="0"/>
        <w:spacing w:after="0"/>
        <w:contextualSpacing/>
        <w:jc w:val="both"/>
        <w:rPr>
          <w:rFonts w:ascii="Times New Roman" w:eastAsia="Times New Roman" w:hAnsi="Times New Roman" w:cs="Times New Roman"/>
          <w:lang w:val="x-none" w:eastAsia="pl-PL"/>
        </w:rPr>
      </w:pPr>
      <w:r w:rsidRPr="00010618">
        <w:rPr>
          <w:rFonts w:ascii="Times New Roman" w:eastAsia="Times New Roman" w:hAnsi="Times New Roman" w:cs="Times New Roman"/>
          <w:b/>
          <w:bCs/>
          <w:shd w:val="clear" w:color="auto" w:fill="FFFFFF"/>
          <w:lang w:eastAsia="pl-PL"/>
        </w:rPr>
        <w:t>IX. PODWYKONAWSTWO.</w:t>
      </w:r>
    </w:p>
    <w:p w:rsidR="00010618" w:rsidRPr="00010618" w:rsidRDefault="00010618" w:rsidP="00D673E1">
      <w:pPr>
        <w:numPr>
          <w:ilvl w:val="0"/>
          <w:numId w:val="88"/>
        </w:numPr>
        <w:autoSpaceDE w:val="0"/>
        <w:autoSpaceDN w:val="0"/>
        <w:adjustRightInd w:val="0"/>
        <w:spacing w:after="0" w:line="240" w:lineRule="auto"/>
        <w:ind w:left="425" w:hanging="425"/>
        <w:contextualSpacing/>
        <w:jc w:val="both"/>
        <w:rPr>
          <w:rFonts w:ascii="Times New Roman" w:eastAsia="Times New Roman" w:hAnsi="Times New Roman" w:cs="Times New Roman"/>
          <w:szCs w:val="24"/>
          <w:lang w:val="x-none" w:eastAsia="pl-PL"/>
        </w:rPr>
      </w:pPr>
      <w:r w:rsidRPr="00010618">
        <w:rPr>
          <w:rFonts w:ascii="Times New Roman" w:eastAsia="Times New Roman" w:hAnsi="Times New Roman" w:cs="Times New Roman"/>
          <w:szCs w:val="24"/>
          <w:lang w:eastAsia="pl-PL"/>
        </w:rPr>
        <w:t>Wykonawca może powierzyć wykonanie części zamówienia podwykonawcy/ podwykonawcom.</w:t>
      </w:r>
    </w:p>
    <w:p w:rsidR="00010618" w:rsidRPr="00010618" w:rsidRDefault="00010618" w:rsidP="00D673E1">
      <w:pPr>
        <w:numPr>
          <w:ilvl w:val="0"/>
          <w:numId w:val="88"/>
        </w:numPr>
        <w:autoSpaceDE w:val="0"/>
        <w:autoSpaceDN w:val="0"/>
        <w:adjustRightInd w:val="0"/>
        <w:spacing w:after="0" w:line="240" w:lineRule="auto"/>
        <w:ind w:left="426" w:hanging="426"/>
        <w:jc w:val="both"/>
        <w:rPr>
          <w:rFonts w:ascii="Times New Roman" w:hAnsi="Times New Roman" w:cs="Times New Roman"/>
          <w:lang w:eastAsia="pl-PL"/>
        </w:rPr>
      </w:pPr>
      <w:r w:rsidRPr="00010618">
        <w:rPr>
          <w:rFonts w:ascii="Times New Roman" w:eastAsia="Calibri" w:hAnsi="Times New Roman" w:cs="Times New Roman"/>
          <w:lang w:eastAsia="pl-PL"/>
        </w:rPr>
        <w:t xml:space="preserve">Na podstawie art. 462 ust. 2 </w:t>
      </w:r>
      <w:proofErr w:type="spellStart"/>
      <w:r w:rsidRPr="00010618">
        <w:rPr>
          <w:rFonts w:ascii="Times New Roman" w:eastAsia="Calibri" w:hAnsi="Times New Roman" w:cs="Times New Roman"/>
          <w:lang w:eastAsia="pl-PL"/>
        </w:rPr>
        <w:t>Pzp</w:t>
      </w:r>
      <w:proofErr w:type="spellEnd"/>
      <w:r w:rsidRPr="00010618">
        <w:rPr>
          <w:rFonts w:ascii="Times New Roman" w:eastAsia="Calibri" w:hAnsi="Times New Roman" w:cs="Times New Roman"/>
          <w:lang w:eastAsia="pl-PL"/>
        </w:rPr>
        <w:t xml:space="preserve"> Z</w:t>
      </w:r>
      <w:r w:rsidR="00575EF4">
        <w:rPr>
          <w:rFonts w:ascii="Times New Roman" w:eastAsia="Calibri" w:hAnsi="Times New Roman" w:cs="Times New Roman"/>
          <w:lang w:eastAsia="pl-PL"/>
        </w:rPr>
        <w:t>a</w:t>
      </w:r>
      <w:r w:rsidRPr="00010618">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w:t>
      </w:r>
      <w:r w:rsidRPr="00010618">
        <w:rPr>
          <w:rFonts w:ascii="Times New Roman" w:hAnsi="Times New Roman" w:cs="Times New Roman"/>
          <w:lang w:eastAsia="pl-PL"/>
        </w:rPr>
        <w:t xml:space="preserve">tych podwykonawców (o ile są już znane). </w:t>
      </w:r>
    </w:p>
    <w:p w:rsidR="00010618" w:rsidRPr="00010618" w:rsidRDefault="00010618" w:rsidP="00010618">
      <w:pPr>
        <w:spacing w:after="0" w:line="240" w:lineRule="auto"/>
        <w:ind w:left="426" w:hanging="426"/>
        <w:jc w:val="both"/>
        <w:rPr>
          <w:rFonts w:ascii="Times New Roman" w:eastAsia="Calibri" w:hAnsi="Times New Roman" w:cs="Times New Roman"/>
        </w:rPr>
      </w:pPr>
      <w:r w:rsidRPr="00010618">
        <w:rPr>
          <w:rFonts w:ascii="Times New Roman" w:eastAsia="Calibri" w:hAnsi="Times New Roman" w:cs="Times New Roman"/>
        </w:rPr>
        <w:lastRenderedPageBreak/>
        <w:t xml:space="preserve">        Brak powyższej informacji w ofercie oznaczać będzie, że Wykonawca nie będzie korzystał </w:t>
      </w:r>
      <w:r w:rsidRPr="00010618">
        <w:rPr>
          <w:rFonts w:ascii="Times New Roman" w:eastAsia="Calibri" w:hAnsi="Times New Roman" w:cs="Times New Roman"/>
        </w:rPr>
        <w:br/>
        <w:t>z podwykonawstwa przy realizacji zamówienia. Powierzenie wykonania części zamówienia podwykonawcom nie zwalnia Wykonawcy z odpowiedzialności za należyte wykonanie zamówienia.</w:t>
      </w:r>
    </w:p>
    <w:p w:rsidR="00010618" w:rsidRPr="00010618" w:rsidRDefault="00010618" w:rsidP="00010618">
      <w:pPr>
        <w:tabs>
          <w:tab w:val="left" w:pos="284"/>
        </w:tabs>
        <w:autoSpaceDE w:val="0"/>
        <w:autoSpaceDN w:val="0"/>
        <w:adjustRightInd w:val="0"/>
        <w:spacing w:after="0" w:line="240" w:lineRule="auto"/>
        <w:contextualSpacing/>
        <w:jc w:val="both"/>
        <w:rPr>
          <w:rFonts w:ascii="Times New Roman" w:eastAsia="Calibri" w:hAnsi="Times New Roman" w:cs="Times New Roman"/>
          <w:sz w:val="16"/>
          <w:szCs w:val="16"/>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Postępowanie prowadzone jest w języku polskim w formie elektronicznej za pośrednictwem </w:t>
      </w:r>
      <w:hyperlink r:id="rId12">
        <w:r w:rsidRPr="00010618">
          <w:rPr>
            <w:rFonts w:ascii="Times New Roman" w:eastAsia="Arial" w:hAnsi="Times New Roman" w:cs="Times New Roman"/>
            <w:color w:val="1155CC"/>
            <w:u w:val="single"/>
            <w:lang w:val="pl" w:eastAsia="pl-PL"/>
          </w:rPr>
          <w:t>platformazakupowa.pl</w:t>
        </w:r>
      </w:hyperlink>
      <w:r w:rsidRPr="00010618">
        <w:rPr>
          <w:rFonts w:ascii="Times New Roman" w:eastAsia="Arial" w:hAnsi="Times New Roman" w:cs="Times New Roman"/>
          <w:lang w:val="pl" w:eastAsia="pl-PL"/>
        </w:rPr>
        <w:t xml:space="preserve"> pod adresem:</w:t>
      </w:r>
      <w:r w:rsidRPr="00010618">
        <w:rPr>
          <w:rFonts w:ascii="Times New Roman" w:eastAsia="Calibri" w:hAnsi="Times New Roman" w:cs="Times New Roman"/>
          <w:sz w:val="24"/>
        </w:rPr>
        <w:t xml:space="preserve"> </w:t>
      </w:r>
      <w:hyperlink r:id="rId13" w:history="1">
        <w:r w:rsidRPr="00010618">
          <w:rPr>
            <w:rFonts w:ascii="Times New Roman" w:eastAsia="Arial" w:hAnsi="Times New Roman" w:cs="Times New Roman"/>
            <w:color w:val="0000FF"/>
            <w:u w:val="single"/>
            <w:lang w:val="pl" w:eastAsia="pl-PL"/>
          </w:rPr>
          <w:t>https://platformazakupowa.pl/pn/kwp_bialystok</w:t>
        </w:r>
      </w:hyperlink>
    </w:p>
    <w:p w:rsidR="00010618" w:rsidRPr="00953902"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953902">
        <w:rPr>
          <w:rFonts w:ascii="Times New Roman" w:eastAsia="Calibri" w:hAnsi="Times New Roman" w:cs="Times New Roman"/>
        </w:rPr>
        <w:t xml:space="preserve">Wykonawca </w:t>
      </w:r>
      <w:r w:rsidRPr="00953902">
        <w:rPr>
          <w:rFonts w:ascii="Times New Roman" w:eastAsia="Calibri" w:hAnsi="Times New Roman" w:cs="Times New Roman"/>
          <w:b/>
        </w:rPr>
        <w:t>składa ofertę</w:t>
      </w:r>
      <w:r w:rsidRPr="00953902">
        <w:rPr>
          <w:rFonts w:ascii="Times New Roman" w:eastAsia="Calibri" w:hAnsi="Times New Roman" w:cs="Times New Roman"/>
        </w:rPr>
        <w:t xml:space="preserve">, pod rygorem nieważności, </w:t>
      </w:r>
      <w:r w:rsidRPr="00C005CD">
        <w:rPr>
          <w:rFonts w:ascii="Times New Roman" w:eastAsia="Calibri" w:hAnsi="Times New Roman" w:cs="Times New Roman"/>
          <w:b/>
          <w:u w:val="single"/>
        </w:rPr>
        <w:t>w formie elektronicznej</w:t>
      </w:r>
      <w:r w:rsidRPr="00953902">
        <w:rPr>
          <w:rFonts w:ascii="Times New Roman" w:eastAsia="Calibri" w:hAnsi="Times New Roman" w:cs="Times New Roman"/>
        </w:rPr>
        <w:t xml:space="preserve"> (tj. opatrzonej kwalifikowanym podpisem elektronicznym) </w:t>
      </w:r>
      <w:r w:rsidRPr="00C005CD">
        <w:rPr>
          <w:rFonts w:ascii="Times New Roman" w:hAnsi="Times New Roman" w:cs="Times New Roman"/>
          <w:b/>
          <w:u w:val="single"/>
        </w:rPr>
        <w:t>lub w postaci elektronicznej</w:t>
      </w:r>
      <w:r w:rsidRPr="00953902">
        <w:rPr>
          <w:rFonts w:ascii="Times New Roman" w:hAnsi="Times New Roman" w:cs="Times New Roman"/>
        </w:rPr>
        <w:t xml:space="preserve"> opatrzonej podpisem zaufanym lub podpisem osobistym. </w:t>
      </w:r>
    </w:p>
    <w:p w:rsidR="00010618" w:rsidRPr="00010618" w:rsidRDefault="00010618" w:rsidP="00010618">
      <w:pPr>
        <w:pBdr>
          <w:top w:val="nil"/>
          <w:left w:val="nil"/>
          <w:bottom w:val="nil"/>
          <w:right w:val="nil"/>
          <w:between w:val="nil"/>
        </w:pBdr>
        <w:spacing w:after="0" w:line="240" w:lineRule="auto"/>
        <w:ind w:left="360"/>
        <w:jc w:val="both"/>
        <w:rPr>
          <w:rFonts w:ascii="Times New Roman" w:eastAsia="Arial" w:hAnsi="Times New Roman" w:cs="Times New Roman"/>
          <w:b/>
          <w:u w:val="single"/>
          <w:lang w:val="pl" w:eastAsia="pl-PL"/>
        </w:rPr>
      </w:pPr>
      <w:r w:rsidRPr="00010618">
        <w:rPr>
          <w:rFonts w:ascii="Times New Roman" w:eastAsia="Calibri" w:hAnsi="Times New Roman" w:cs="Times New Roman"/>
          <w:b/>
          <w:u w:val="single"/>
        </w:rPr>
        <w:t>FORMAT PRZESYŁANYCH DANYCH</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hAnsi="Times New Roman" w:cs="Times New Roman"/>
          <w:color w:val="000000"/>
        </w:rPr>
        <w:t>Zamawiający określa dopuszczalne formaty przesyłanych danych zgodnie z Załącznikiem nr 2 „</w:t>
      </w:r>
      <w:r w:rsidRPr="00010618">
        <w:rPr>
          <w:rFonts w:ascii="Times New Roman" w:hAnsi="Times New Roman" w:cs="Times New Roman"/>
          <w:i/>
          <w:iCs/>
          <w:color w:val="000000"/>
        </w:rPr>
        <w:t xml:space="preserve">Formaty danych oraz standardy zapewniające dostęp do zasobów informacji udostępnianych za pomocą systemów teleinformatycznych używanych do realizacji zadań publicznych” </w:t>
      </w:r>
      <w:r w:rsidRPr="00010618">
        <w:rPr>
          <w:rFonts w:ascii="Times New Roman" w:hAnsi="Times New Roman" w:cs="Times New Roman"/>
          <w:color w:val="000000"/>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Calibri" w:hAnsi="Times New Roman" w:cs="Times New Roman"/>
          <w:b/>
        </w:rPr>
        <w:t>ZAMAWIAJĄCY ZALECA NASTĘPUJĄCE FORMATY DANYCH: .pdf, .</w:t>
      </w:r>
      <w:proofErr w:type="spellStart"/>
      <w:r w:rsidRPr="00010618">
        <w:rPr>
          <w:rFonts w:ascii="Times New Roman" w:eastAsia="Calibri" w:hAnsi="Times New Roman" w:cs="Times New Roman"/>
          <w:b/>
        </w:rPr>
        <w:t>doc</w:t>
      </w:r>
      <w:proofErr w:type="spellEnd"/>
      <w:r w:rsidRPr="00010618">
        <w:rPr>
          <w:rFonts w:ascii="Times New Roman" w:eastAsia="Calibri" w:hAnsi="Times New Roman" w:cs="Times New Roman"/>
          <w:b/>
        </w:rPr>
        <w:t>, .</w:t>
      </w:r>
      <w:proofErr w:type="spellStart"/>
      <w:r w:rsidRPr="00010618">
        <w:rPr>
          <w:rFonts w:ascii="Times New Roman" w:eastAsia="Calibri" w:hAnsi="Times New Roman" w:cs="Times New Roman"/>
          <w:b/>
        </w:rPr>
        <w:t>docx</w:t>
      </w:r>
      <w:proofErr w:type="spellEnd"/>
      <w:r w:rsidRPr="00010618">
        <w:rPr>
          <w:rFonts w:ascii="Times New Roman" w:eastAsia="Calibri" w:hAnsi="Times New Roman" w:cs="Times New Roman"/>
          <w:b/>
        </w:rPr>
        <w:t>, ze szczególnym wskazaniem na pdf.</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 celu ewentualnej kompresji danych Zamawiający rekomenduje wykorzystanie jednego                     z formatów: .zip lub .7Z.</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hAnsi="Times New Roman" w:cs="Times New Roman"/>
          <w:color w:val="000000"/>
        </w:rPr>
        <w:t xml:space="preserve">Pliki w innych formatach niż PDF zaleca się opatrzyć zewnętrznym podpisem </w:t>
      </w:r>
      <w:proofErr w:type="spellStart"/>
      <w:r w:rsidRPr="00010618">
        <w:rPr>
          <w:rFonts w:ascii="Times New Roman" w:hAnsi="Times New Roman" w:cs="Times New Roman"/>
          <w:color w:val="000000"/>
        </w:rPr>
        <w:t>XAdES</w:t>
      </w:r>
      <w:proofErr w:type="spellEnd"/>
      <w:r w:rsidRPr="00010618">
        <w:rPr>
          <w:rFonts w:ascii="Times New Roman" w:hAnsi="Times New Roman" w:cs="Times New Roman"/>
          <w:color w:val="000000"/>
        </w:rPr>
        <w:t xml:space="preserve">. Wykonawca powinien pamiętać, aby plik z podpisem przekazywać łącznie z dokumentem podpisywanym. </w:t>
      </w:r>
      <w:r w:rsidRPr="00010618">
        <w:rPr>
          <w:rFonts w:ascii="Times New Roman" w:eastAsia="Calibri" w:hAnsi="Times New Roman" w:cs="Times New Roman"/>
        </w:rPr>
        <w:t xml:space="preserve">W przypadku wykorzystania formatu podpisu </w:t>
      </w:r>
      <w:proofErr w:type="spellStart"/>
      <w:r w:rsidRPr="00010618">
        <w:rPr>
          <w:rFonts w:ascii="Times New Roman" w:eastAsia="Calibri" w:hAnsi="Times New Roman" w:cs="Times New Roman"/>
        </w:rPr>
        <w:t>XAdES</w:t>
      </w:r>
      <w:proofErr w:type="spellEnd"/>
      <w:r w:rsidRPr="00010618">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010618">
        <w:rPr>
          <w:rFonts w:ascii="Times New Roman" w:eastAsia="Calibri" w:hAnsi="Times New Roman" w:cs="Times New Roman"/>
        </w:rPr>
        <w:t>XAdES</w:t>
      </w:r>
      <w:proofErr w:type="spellEnd"/>
      <w:r w:rsidRPr="00010618">
        <w:rPr>
          <w:rFonts w:ascii="Times New Roman" w:eastAsia="Calibri" w:hAnsi="Times New Roman" w:cs="Times New Roman"/>
        </w:rPr>
        <w:t>.</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hAnsi="Times New Roman" w:cs="Times New Roman"/>
          <w:color w:val="000000"/>
        </w:rPr>
        <w:t xml:space="preserve">Jeśli wykonawca pakuje dokumenty np. w plik ZIP zalecamy wcześniejsze podpisanie każdego ze skompresowanych plików. </w:t>
      </w:r>
    </w:p>
    <w:p w:rsidR="00010618" w:rsidRPr="00010618" w:rsidRDefault="00010618" w:rsidP="00D673E1">
      <w:pPr>
        <w:numPr>
          <w:ilvl w:val="0"/>
          <w:numId w:val="79"/>
        </w:numPr>
        <w:pBdr>
          <w:top w:val="nil"/>
          <w:left w:val="nil"/>
          <w:bottom w:val="nil"/>
          <w:right w:val="nil"/>
          <w:between w:val="nil"/>
        </w:pBdr>
        <w:spacing w:after="0" w:line="240" w:lineRule="auto"/>
        <w:ind w:left="357" w:hanging="357"/>
        <w:jc w:val="both"/>
        <w:rPr>
          <w:rFonts w:ascii="Times New Roman" w:eastAsia="Arial" w:hAnsi="Times New Roman" w:cs="Times New Roman"/>
          <w:lang w:val="pl" w:eastAsia="pl-PL"/>
        </w:rPr>
      </w:pPr>
      <w:r w:rsidRPr="00010618">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010618" w:rsidRPr="00010618" w:rsidRDefault="00010618" w:rsidP="00D673E1">
      <w:pPr>
        <w:numPr>
          <w:ilvl w:val="0"/>
          <w:numId w:val="79"/>
        </w:numPr>
        <w:spacing w:after="0" w:line="240" w:lineRule="auto"/>
        <w:ind w:left="357" w:hanging="357"/>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10618">
        <w:rPr>
          <w:rFonts w:ascii="Times New Roman" w:eastAsia="Arial" w:hAnsi="Times New Roman" w:cs="Times New Roman"/>
          <w:lang w:val="pl" w:eastAsia="pl-PL"/>
        </w:rPr>
        <w:t>eIDAS</w:t>
      </w:r>
      <w:proofErr w:type="spellEnd"/>
      <w:r w:rsidRPr="00010618">
        <w:rPr>
          <w:rFonts w:ascii="Times New Roman" w:eastAsia="Arial" w:hAnsi="Times New Roman" w:cs="Times New Roman"/>
          <w:lang w:val="pl" w:eastAsia="pl-PL"/>
        </w:rPr>
        <w:t>) (UE) nr 910/2014 - od 1 lipca 2016 roku”.</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Szyfrowanie na Platformie odbywa się za pomocą protokołu </w:t>
      </w:r>
      <w:proofErr w:type="spellStart"/>
      <w:r w:rsidRPr="00010618">
        <w:rPr>
          <w:rFonts w:ascii="Times New Roman" w:eastAsia="Arial" w:hAnsi="Times New Roman" w:cs="Times New Roman"/>
          <w:lang w:val="pl" w:eastAsia="pl-PL"/>
        </w:rPr>
        <w:t>TLS</w:t>
      </w:r>
      <w:proofErr w:type="spellEnd"/>
      <w:r w:rsidRPr="00010618">
        <w:rPr>
          <w:rFonts w:ascii="Times New Roman" w:eastAsia="Arial" w:hAnsi="Times New Roman" w:cs="Times New Roman"/>
          <w:lang w:val="pl" w:eastAsia="pl-PL"/>
        </w:rPr>
        <w:t xml:space="preserve"> 1.3. Możliwość otworzenia pliku oferty dostępna jest dopiero po odszyfrowaniu przez Zamawiającego po upływie terminu składania ofert.</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Występuje limit objętości plików lub spakowanych folderów w zakresie całej oferty do ilości 10 plików lub spakowanych folderów przy maksymalnej wielkości 150 MB.</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hAnsi="Times New Roman" w:cs="Times New Roman"/>
        </w:rPr>
        <w:t xml:space="preserve">Maksymalny rozmiar plików przesyłanych za pośrednictwem poczty elektronicznej zamawiającego wynosi 26 MB. </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t>
      </w:r>
      <w:r w:rsidRPr="00010618">
        <w:rPr>
          <w:rFonts w:ascii="Times New Roman" w:eastAsia="Arial" w:hAnsi="Times New Roman" w:cs="Times New Roman"/>
          <w:b/>
          <w:u w:val="single"/>
          <w:lang w:val="pl" w:eastAsia="pl-PL"/>
        </w:rPr>
        <w:t>WYMAGANIA SPRZĘTOWO - APLIKACYJNE</w:t>
      </w:r>
      <w:r w:rsidRPr="00010618">
        <w:rPr>
          <w:rFonts w:ascii="Times New Roman" w:eastAsia="Arial" w:hAnsi="Times New Roman" w:cs="Times New Roman"/>
          <w:lang w:val="pl" w:eastAsia="pl-PL"/>
        </w:rPr>
        <w:t xml:space="preserve"> umożliwiające pracę na </w:t>
      </w:r>
      <w:hyperlink r:id="rId14">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tj.:</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stały dostęp do sieci Internet o gwarantowanej przepustowości nie mniejszej niż 256 </w:t>
      </w:r>
      <w:proofErr w:type="spellStart"/>
      <w:r w:rsidRPr="00010618">
        <w:rPr>
          <w:rFonts w:ascii="Times New Roman" w:eastAsia="Arial" w:hAnsi="Times New Roman" w:cs="Times New Roman"/>
          <w:lang w:val="pl" w:eastAsia="pl-PL"/>
        </w:rPr>
        <w:t>kbit</w:t>
      </w:r>
      <w:proofErr w:type="spellEnd"/>
      <w:r w:rsidRPr="00010618">
        <w:rPr>
          <w:rFonts w:ascii="Times New Roman" w:eastAsia="Arial" w:hAnsi="Times New Roman" w:cs="Times New Roman"/>
          <w:lang w:val="pl" w:eastAsia="pl-PL"/>
        </w:rPr>
        <w:t>/s,</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zainstalowana dowolna przeglądarka internetowa EDGE, Chrome lub FireFox w najnowszej wersji, akceptująca pliki typu „</w:t>
      </w:r>
      <w:proofErr w:type="spellStart"/>
      <w:r w:rsidRPr="00010618">
        <w:rPr>
          <w:rFonts w:ascii="Times New Roman" w:eastAsia="Arial" w:hAnsi="Times New Roman" w:cs="Times New Roman"/>
          <w:lang w:val="pl" w:eastAsia="pl-PL"/>
        </w:rPr>
        <w:t>cookies</w:t>
      </w:r>
      <w:proofErr w:type="spellEnd"/>
      <w:r w:rsidRPr="00010618">
        <w:rPr>
          <w:rFonts w:ascii="Times New Roman" w:eastAsia="Arial" w:hAnsi="Times New Roman" w:cs="Times New Roman"/>
          <w:lang w:val="pl" w:eastAsia="pl-PL"/>
        </w:rPr>
        <w:t>”,</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włączona obsługa JavaScript,</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zainstalowany program Adobe </w:t>
      </w:r>
      <w:proofErr w:type="spellStart"/>
      <w:r w:rsidRPr="00010618">
        <w:rPr>
          <w:rFonts w:ascii="Times New Roman" w:eastAsia="Arial" w:hAnsi="Times New Roman" w:cs="Times New Roman"/>
          <w:lang w:val="pl" w:eastAsia="pl-PL"/>
        </w:rPr>
        <w:t>Acrobat</w:t>
      </w:r>
      <w:proofErr w:type="spellEnd"/>
      <w:r w:rsidRPr="00010618">
        <w:rPr>
          <w:rFonts w:ascii="Times New Roman" w:eastAsia="Arial" w:hAnsi="Times New Roman" w:cs="Times New Roman"/>
          <w:lang w:val="pl" w:eastAsia="pl-PL"/>
        </w:rPr>
        <w:t xml:space="preserve"> Reader lub inny obsługujący format plików .pdf,</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Platformazakupowa.pl działa według standardu przyjętego w komunikacji sieciowej - kodowanie UTF8,</w:t>
      </w:r>
    </w:p>
    <w:p w:rsidR="00010618" w:rsidRPr="00010618" w:rsidRDefault="00010618" w:rsidP="00D673E1">
      <w:pPr>
        <w:numPr>
          <w:ilvl w:val="1"/>
          <w:numId w:val="78"/>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lastRenderedPageBreak/>
        <w:t>Oznaczenie czasu odbioru danych przez platformę zakupową stanowi datę oraz dokładny czas (</w:t>
      </w:r>
      <w:proofErr w:type="spellStart"/>
      <w:r w:rsidRPr="00010618">
        <w:rPr>
          <w:rFonts w:ascii="Times New Roman" w:eastAsia="Arial" w:hAnsi="Times New Roman" w:cs="Times New Roman"/>
          <w:lang w:val="pl" w:eastAsia="pl-PL"/>
        </w:rPr>
        <w:t>hh:mm:ss</w:t>
      </w:r>
      <w:proofErr w:type="spellEnd"/>
      <w:r w:rsidRPr="00010618">
        <w:rPr>
          <w:rFonts w:ascii="Times New Roman" w:eastAsia="Arial" w:hAnsi="Times New Roman" w:cs="Times New Roman"/>
          <w:lang w:val="pl" w:eastAsia="pl-PL"/>
        </w:rPr>
        <w:t>) generowany wg. czasu lokalnego serwera synchronizowanego z zegarem Głównego Urzędu Miar.</w:t>
      </w:r>
    </w:p>
    <w:p w:rsidR="00010618" w:rsidRPr="00010618" w:rsidRDefault="00010618" w:rsidP="00D673E1">
      <w:pPr>
        <w:numPr>
          <w:ilvl w:val="0"/>
          <w:numId w:val="79"/>
        </w:numPr>
        <w:pBdr>
          <w:top w:val="nil"/>
          <w:left w:val="nil"/>
          <w:bottom w:val="nil"/>
          <w:right w:val="nil"/>
          <w:between w:val="nil"/>
        </w:pBdr>
        <w:spacing w:after="0" w:line="240" w:lineRule="auto"/>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Wykonawca, przystępując do niniejszego postępowania o udzielenie zamówienia publicznego:</w:t>
      </w:r>
    </w:p>
    <w:p w:rsidR="00010618" w:rsidRPr="00010618" w:rsidRDefault="00010618" w:rsidP="00D673E1">
      <w:pPr>
        <w:numPr>
          <w:ilvl w:val="1"/>
          <w:numId w:val="80"/>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akceptuje warunki korzystania z </w:t>
      </w:r>
      <w:hyperlink r:id="rId15">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xml:space="preserve"> określone w Regulaminie zamieszczonym na stronie internetowej </w:t>
      </w:r>
      <w:hyperlink r:id="rId16">
        <w:r w:rsidRPr="00010618">
          <w:rPr>
            <w:rFonts w:ascii="Times New Roman" w:eastAsia="Arial" w:hAnsi="Times New Roman" w:cs="Times New Roman"/>
            <w:lang w:val="pl" w:eastAsia="pl-PL"/>
          </w:rPr>
          <w:t>pod linkiem</w:t>
        </w:r>
      </w:hyperlink>
      <w:r w:rsidRPr="00010618">
        <w:rPr>
          <w:rFonts w:ascii="Times New Roman" w:eastAsia="Arial" w:hAnsi="Times New Roman" w:cs="Times New Roman"/>
          <w:lang w:val="pl" w:eastAsia="pl-PL"/>
        </w:rPr>
        <w:t xml:space="preserve">  w zakładce „Regulamin" oraz uznaje go za wiążący,</w:t>
      </w:r>
    </w:p>
    <w:p w:rsidR="00010618" w:rsidRPr="00010618" w:rsidRDefault="00010618" w:rsidP="00D673E1">
      <w:pPr>
        <w:numPr>
          <w:ilvl w:val="1"/>
          <w:numId w:val="80"/>
        </w:numPr>
        <w:spacing w:after="0" w:line="240" w:lineRule="auto"/>
        <w:ind w:left="709" w:hanging="283"/>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zapoznał i stosuje się do Instrukcji składania ofert/wniosków.</w:t>
      </w:r>
    </w:p>
    <w:p w:rsidR="00010618" w:rsidRPr="00010618" w:rsidRDefault="00010618" w:rsidP="00D673E1">
      <w:pPr>
        <w:numPr>
          <w:ilvl w:val="0"/>
          <w:numId w:val="79"/>
        </w:numPr>
        <w:pBdr>
          <w:top w:val="nil"/>
          <w:left w:val="nil"/>
          <w:bottom w:val="nil"/>
          <w:right w:val="nil"/>
          <w:between w:val="nil"/>
        </w:pBdr>
        <w:spacing w:after="0" w:line="240" w:lineRule="auto"/>
        <w:ind w:left="426" w:hanging="426"/>
        <w:jc w:val="both"/>
        <w:rPr>
          <w:rFonts w:ascii="Times New Roman" w:eastAsia="Calibri" w:hAnsi="Times New Roman" w:cs="Times New Roman"/>
          <w:lang w:val="pl" w:eastAsia="pl-PL"/>
        </w:rPr>
      </w:pPr>
      <w:r w:rsidRPr="00010618">
        <w:rPr>
          <w:rFonts w:ascii="Times New Roman" w:eastAsia="Arial" w:hAnsi="Times New Roman" w:cs="Times New Roman"/>
          <w:b/>
          <w:lang w:val="pl" w:eastAsia="pl-PL"/>
        </w:rPr>
        <w:t xml:space="preserve">Zamawiający nie ponosi odpowiedzialności za złożenie oferty w sposób niezgodny z Instrukcją korzystania z </w:t>
      </w:r>
      <w:hyperlink r:id="rId17">
        <w:r w:rsidRPr="00010618">
          <w:rPr>
            <w:rFonts w:ascii="Times New Roman" w:eastAsia="Arial" w:hAnsi="Times New Roman" w:cs="Times New Roman"/>
            <w:b/>
            <w:lang w:val="pl" w:eastAsia="pl-PL"/>
          </w:rPr>
          <w:t>platformazakupowa.pl</w:t>
        </w:r>
      </w:hyperlink>
      <w:r w:rsidRPr="00010618">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010618">
        <w:rPr>
          <w:rFonts w:ascii="Times New Roman" w:eastAsia="Arial" w:hAnsi="Times New Roman" w:cs="Times New Roman"/>
          <w:lang w:val="pl" w:eastAsia="pl-PL"/>
        </w:rPr>
        <w:t>Pzp</w:t>
      </w:r>
      <w:proofErr w:type="spellEnd"/>
      <w:r w:rsidRPr="00010618">
        <w:rPr>
          <w:rFonts w:ascii="Times New Roman" w:eastAsia="Arial" w:hAnsi="Times New Roman" w:cs="Times New Roman"/>
          <w:lang w:val="pl" w:eastAsia="pl-PL"/>
        </w:rPr>
        <w:t>.</w:t>
      </w:r>
    </w:p>
    <w:p w:rsidR="00010618" w:rsidRPr="00010618" w:rsidRDefault="00010618" w:rsidP="00010618">
      <w:pPr>
        <w:autoSpaceDE w:val="0"/>
        <w:autoSpaceDN w:val="0"/>
        <w:adjustRightInd w:val="0"/>
        <w:spacing w:after="0" w:line="240" w:lineRule="auto"/>
        <w:ind w:left="426"/>
        <w:jc w:val="both"/>
        <w:rPr>
          <w:rFonts w:ascii="Times New Roman" w:eastAsia="Arial" w:hAnsi="Times New Roman" w:cs="Times New Roman"/>
          <w:color w:val="1155CC"/>
          <w:u w:val="single"/>
          <w:lang w:val="pl" w:eastAsia="pl-PL"/>
        </w:rPr>
      </w:pPr>
      <w:r w:rsidRPr="00010618">
        <w:rPr>
          <w:rFonts w:ascii="Times New Roman" w:eastAsia="Arial" w:hAnsi="Times New Roman" w:cs="Times New Roman"/>
          <w:lang w:val="pl" w:eastAsia="pl-PL"/>
        </w:rPr>
        <w:t xml:space="preserve">Zamawiający informuje, że instrukcje korzystania z </w:t>
      </w:r>
      <w:hyperlink r:id="rId18">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xml:space="preserve"> dotyczące w szczególności logowania, składania wniosków o wyjaśnienie treści </w:t>
      </w:r>
      <w:proofErr w:type="spellStart"/>
      <w:r w:rsidRPr="00010618">
        <w:rPr>
          <w:rFonts w:ascii="Times New Roman" w:eastAsia="Arial" w:hAnsi="Times New Roman" w:cs="Times New Roman"/>
          <w:lang w:val="pl" w:eastAsia="pl-PL"/>
        </w:rPr>
        <w:t>SWZ</w:t>
      </w:r>
      <w:proofErr w:type="spellEnd"/>
      <w:r w:rsidRPr="00010618">
        <w:rPr>
          <w:rFonts w:ascii="Times New Roman" w:eastAsia="Arial" w:hAnsi="Times New Roman" w:cs="Times New Roman"/>
          <w:lang w:val="pl" w:eastAsia="pl-PL"/>
        </w:rPr>
        <w:t xml:space="preserve">, składania ofert oraz innych czynności podejmowanych w niniejszym postępowaniu przy użyciu </w:t>
      </w:r>
      <w:hyperlink r:id="rId19">
        <w:r w:rsidRPr="00010618">
          <w:rPr>
            <w:rFonts w:ascii="Times New Roman" w:eastAsia="Arial" w:hAnsi="Times New Roman" w:cs="Times New Roman"/>
            <w:lang w:val="pl" w:eastAsia="pl-PL"/>
          </w:rPr>
          <w:t>platformazakupowa.pl</w:t>
        </w:r>
      </w:hyperlink>
      <w:r w:rsidRPr="00010618">
        <w:rPr>
          <w:rFonts w:ascii="Times New Roman" w:eastAsia="Arial" w:hAnsi="Times New Roman" w:cs="Times New Roman"/>
          <w:lang w:val="pl" w:eastAsia="pl-PL"/>
        </w:rPr>
        <w:t xml:space="preserve"> znajdują się w zakładce „Instrukcje dla Wykonawców" na stronie internetowej pod adresem: </w:t>
      </w:r>
      <w:hyperlink r:id="rId20">
        <w:r w:rsidRPr="00010618">
          <w:rPr>
            <w:rFonts w:ascii="Times New Roman" w:eastAsia="Arial" w:hAnsi="Times New Roman" w:cs="Times New Roman"/>
            <w:color w:val="1155CC"/>
            <w:u w:val="single"/>
            <w:lang w:val="pl" w:eastAsia="pl-PL"/>
          </w:rPr>
          <w:t>https://platformazakupowa.pl/strona/45-instrukcje</w:t>
        </w:r>
      </w:hyperlink>
      <w:r w:rsidRPr="00010618">
        <w:rPr>
          <w:rFonts w:ascii="Times New Roman" w:eastAsia="Arial" w:hAnsi="Times New Roman" w:cs="Times New Roman"/>
          <w:color w:val="1155CC"/>
          <w:u w:val="single"/>
          <w:lang w:val="pl" w:eastAsia="pl-PL"/>
        </w:rPr>
        <w:t>.</w:t>
      </w:r>
    </w:p>
    <w:p w:rsidR="00010618" w:rsidRPr="00010618" w:rsidRDefault="00010618" w:rsidP="00010618">
      <w:pPr>
        <w:autoSpaceDE w:val="0"/>
        <w:autoSpaceDN w:val="0"/>
        <w:adjustRightInd w:val="0"/>
        <w:spacing w:after="0" w:line="240" w:lineRule="auto"/>
        <w:ind w:firstLine="426"/>
        <w:jc w:val="both"/>
        <w:rPr>
          <w:rFonts w:ascii="Times New Roman" w:eastAsia="Arial" w:hAnsi="Times New Roman" w:cs="Times New Roman"/>
          <w:b/>
          <w:color w:val="1155CC"/>
          <w:u w:val="single"/>
          <w:lang w:val="pl" w:eastAsia="pl-PL"/>
        </w:rPr>
      </w:pPr>
      <w:r w:rsidRPr="00010618">
        <w:rPr>
          <w:rFonts w:ascii="Times New Roman" w:eastAsia="Arial" w:hAnsi="Times New Roman" w:cs="Times New Roman"/>
          <w:b/>
          <w:u w:val="single"/>
          <w:lang w:val="pl" w:eastAsia="pl-PL"/>
        </w:rPr>
        <w:t>KOMUNIKACJA</w:t>
      </w:r>
      <w:r w:rsidRPr="00010618">
        <w:rPr>
          <w:rFonts w:ascii="Times New Roman" w:eastAsia="Arial" w:hAnsi="Times New Roman" w:cs="Times New Roman"/>
          <w:b/>
          <w:color w:val="1155CC"/>
          <w:u w:val="single"/>
          <w:lang w:val="pl" w:eastAsia="pl-PL"/>
        </w:rPr>
        <w:t xml:space="preserve"> </w:t>
      </w:r>
    </w:p>
    <w:p w:rsidR="00010618" w:rsidRPr="005E7FB7" w:rsidRDefault="00010618" w:rsidP="00D673E1">
      <w:pPr>
        <w:numPr>
          <w:ilvl w:val="0"/>
          <w:numId w:val="79"/>
        </w:numPr>
        <w:spacing w:after="0" w:line="240" w:lineRule="auto"/>
        <w:ind w:left="426" w:hanging="426"/>
        <w:contextualSpacing/>
        <w:jc w:val="both"/>
        <w:rPr>
          <w:rFonts w:ascii="Times New Roman" w:eastAsia="Arial" w:hAnsi="Times New Roman" w:cs="Times New Roman"/>
          <w:color w:val="000000" w:themeColor="text1"/>
          <w:szCs w:val="24"/>
          <w:lang w:val="pl" w:eastAsia="pl-PL"/>
        </w:rPr>
      </w:pPr>
      <w:r w:rsidRPr="00010618">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010618">
        <w:rPr>
          <w:rFonts w:ascii="Times New Roman" w:eastAsia="Arial" w:hAnsi="Times New Roman" w:cs="Times New Roman"/>
          <w:color w:val="000000" w:themeColor="text1"/>
          <w:szCs w:val="24"/>
          <w:lang w:val="pl" w:eastAsia="pl-PL"/>
        </w:rPr>
        <w:t>Pzp</w:t>
      </w:r>
      <w:proofErr w:type="spellEnd"/>
      <w:r w:rsidRPr="00010618">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010618" w:rsidRPr="00010618" w:rsidRDefault="00010618" w:rsidP="00D673E1">
      <w:pPr>
        <w:numPr>
          <w:ilvl w:val="0"/>
          <w:numId w:val="79"/>
        </w:numPr>
        <w:spacing w:after="0" w:line="240" w:lineRule="auto"/>
        <w:ind w:left="426" w:hanging="426"/>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Osoby upoważnione do kontaktu z Wykonawcami:</w:t>
      </w:r>
    </w:p>
    <w:p w:rsidR="00010618" w:rsidRPr="00010618" w:rsidRDefault="00010618" w:rsidP="00010618">
      <w:pPr>
        <w:tabs>
          <w:tab w:val="num" w:pos="284"/>
          <w:tab w:val="left" w:pos="426"/>
        </w:tabs>
        <w:spacing w:after="0" w:line="240" w:lineRule="auto"/>
        <w:ind w:left="426"/>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Urszula Stepaniuk tel. 47 711 31 47</w:t>
      </w:r>
      <w:r w:rsidR="009B239A">
        <w:rPr>
          <w:rFonts w:ascii="Times New Roman" w:eastAsia="Times New Roman" w:hAnsi="Times New Roman" w:cs="Times New Roman"/>
          <w:color w:val="000000" w:themeColor="text1"/>
          <w:lang w:eastAsia="pl-PL"/>
        </w:rPr>
        <w:t xml:space="preserve">, </w:t>
      </w:r>
      <w:r w:rsidRPr="00010618">
        <w:rPr>
          <w:rFonts w:ascii="Times New Roman" w:eastAsia="Times New Roman" w:hAnsi="Times New Roman" w:cs="Times New Roman"/>
          <w:color w:val="000000" w:themeColor="text1"/>
          <w:lang w:eastAsia="pl-PL"/>
        </w:rPr>
        <w:t xml:space="preserve"> </w:t>
      </w:r>
      <w:r w:rsidR="009B239A">
        <w:rPr>
          <w:rFonts w:ascii="Times New Roman" w:eastAsia="Times New Roman" w:hAnsi="Times New Roman" w:cs="Times New Roman"/>
          <w:color w:val="000000" w:themeColor="text1"/>
          <w:lang w:eastAsia="pl-PL"/>
        </w:rPr>
        <w:t>Grażyna Sacharko</w:t>
      </w:r>
      <w:r w:rsidR="009B239A" w:rsidRPr="00010618">
        <w:rPr>
          <w:rFonts w:ascii="Times New Roman" w:eastAsia="Times New Roman" w:hAnsi="Times New Roman" w:cs="Times New Roman"/>
          <w:color w:val="000000" w:themeColor="text1"/>
          <w:lang w:eastAsia="pl-PL"/>
        </w:rPr>
        <w:t xml:space="preserve"> tel. 47 711 3</w:t>
      </w:r>
      <w:r w:rsidR="009B239A">
        <w:rPr>
          <w:rFonts w:ascii="Times New Roman" w:eastAsia="Times New Roman" w:hAnsi="Times New Roman" w:cs="Times New Roman"/>
          <w:color w:val="000000" w:themeColor="text1"/>
          <w:lang w:eastAsia="pl-PL"/>
        </w:rPr>
        <w:t>5 1</w:t>
      </w:r>
      <w:r w:rsidR="009B239A" w:rsidRPr="00010618">
        <w:rPr>
          <w:rFonts w:ascii="Times New Roman" w:eastAsia="Times New Roman" w:hAnsi="Times New Roman" w:cs="Times New Roman"/>
          <w:color w:val="000000" w:themeColor="text1"/>
          <w:lang w:eastAsia="pl-PL"/>
        </w:rPr>
        <w:t>7</w:t>
      </w:r>
      <w:r w:rsidR="009B239A">
        <w:rPr>
          <w:rFonts w:ascii="Times New Roman" w:eastAsia="Times New Roman" w:hAnsi="Times New Roman" w:cs="Times New Roman"/>
          <w:color w:val="000000" w:themeColor="text1"/>
          <w:lang w:eastAsia="pl-PL"/>
        </w:rPr>
        <w:t xml:space="preserve"> </w:t>
      </w:r>
      <w:r w:rsidRPr="00010618">
        <w:rPr>
          <w:rFonts w:ascii="Times New Roman" w:eastAsia="Times New Roman" w:hAnsi="Times New Roman" w:cs="Times New Roman"/>
          <w:color w:val="000000" w:themeColor="text1"/>
          <w:lang w:eastAsia="pl-PL"/>
        </w:rPr>
        <w:t>- w godz. 8.00 do 15.00.</w:t>
      </w:r>
    </w:p>
    <w:p w:rsidR="00010618" w:rsidRPr="00010618" w:rsidRDefault="00010618" w:rsidP="00D673E1">
      <w:pPr>
        <w:numPr>
          <w:ilvl w:val="0"/>
          <w:numId w:val="79"/>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010618" w:rsidRPr="00010618" w:rsidRDefault="00010618" w:rsidP="00D673E1">
      <w:pPr>
        <w:numPr>
          <w:ilvl w:val="0"/>
          <w:numId w:val="79"/>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010618">
        <w:rPr>
          <w:rFonts w:ascii="Times New Roman" w:eastAsia="Arial" w:hAnsi="Times New Roman" w:cs="Times New Roman"/>
          <w:b/>
          <w:lang w:val="pl" w:eastAsia="pl-PL"/>
        </w:rPr>
        <w:t xml:space="preserve">Zamawiający dopuszcza, awaryjnie, komunikację  za pośrednictwem poczty elektronicznej. Adres poczty elektronicznej do kontaktu z Wykonawcami: </w:t>
      </w:r>
      <w:hyperlink r:id="rId21" w:history="1">
        <w:r w:rsidRPr="00010618">
          <w:rPr>
            <w:rFonts w:ascii="Times New Roman" w:eastAsia="Arial" w:hAnsi="Times New Roman" w:cs="Times New Roman"/>
            <w:b/>
            <w:color w:val="0000FF"/>
            <w:u w:val="single"/>
            <w:lang w:val="pl" w:eastAsia="pl-PL"/>
          </w:rPr>
          <w:t>zamowienia.publiczne@bk.policja.gov.pl</w:t>
        </w:r>
      </w:hyperlink>
      <w:r w:rsidRPr="00010618">
        <w:rPr>
          <w:rFonts w:ascii="Times New Roman" w:eastAsia="Arial" w:hAnsi="Times New Roman" w:cs="Times New Roman"/>
          <w:b/>
          <w:lang w:val="pl" w:eastAsia="pl-PL"/>
        </w:rPr>
        <w:t>.</w:t>
      </w:r>
      <w:r w:rsidRPr="00010618">
        <w:rPr>
          <w:rFonts w:ascii="Times New Roman" w:eastAsia="Arial" w:hAnsi="Times New Roman" w:cs="Times New Roman"/>
          <w:lang w:val="pl" w:eastAsia="pl-PL"/>
        </w:rPr>
        <w:t xml:space="preserve"> </w:t>
      </w:r>
    </w:p>
    <w:p w:rsidR="00010618" w:rsidRPr="00010618" w:rsidRDefault="00010618" w:rsidP="00D673E1">
      <w:pPr>
        <w:numPr>
          <w:ilvl w:val="0"/>
          <w:numId w:val="79"/>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 xml:space="preserve">Zamawiający będzie przekazywał Wykonawcom informacje w formie elektronicznej za pośrednictwem platformazakupowa.pl. Informacje dotyczące odpowiedzi na pytania, zmiany </w:t>
      </w:r>
      <w:proofErr w:type="spellStart"/>
      <w:r w:rsidRPr="00010618">
        <w:rPr>
          <w:rFonts w:ascii="Times New Roman" w:eastAsia="Arial" w:hAnsi="Times New Roman" w:cs="Times New Roman"/>
          <w:lang w:val="pl" w:eastAsia="pl-PL"/>
        </w:rPr>
        <w:t>SWZ</w:t>
      </w:r>
      <w:proofErr w:type="spellEnd"/>
      <w:r w:rsidRPr="00010618">
        <w:rPr>
          <w:rFonts w:ascii="Times New Roman" w:eastAsia="Arial" w:hAnsi="Times New Roman" w:cs="Times New Roman"/>
          <w:lang w:val="pl" w:eastAsia="pl-PL"/>
        </w:rPr>
        <w:t>,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010618" w:rsidRPr="00010618" w:rsidRDefault="00010618" w:rsidP="00D673E1">
      <w:pPr>
        <w:numPr>
          <w:ilvl w:val="0"/>
          <w:numId w:val="79"/>
        </w:numPr>
        <w:spacing w:after="0" w:line="240" w:lineRule="auto"/>
        <w:ind w:left="426" w:hanging="426"/>
        <w:contextualSpacing/>
        <w:jc w:val="both"/>
        <w:rPr>
          <w:rFonts w:ascii="Times New Roman" w:eastAsia="Arial" w:hAnsi="Times New Roman" w:cs="Times New Roman"/>
          <w:lang w:val="pl" w:eastAsia="pl-PL"/>
        </w:rPr>
      </w:pPr>
      <w:r w:rsidRPr="00010618">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010618" w:rsidRPr="005E7FB7"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XI. OPIS SPOSOBU PRZYGOTOWYWANIA OFERTY, OŚWIADCZEŃ                                           I DOKUMENTÓW</w:t>
      </w:r>
      <w:r w:rsidRPr="00010618">
        <w:rPr>
          <w:rFonts w:ascii="Calibri" w:hAnsi="Calibri" w:cs="Calibri"/>
          <w:color w:val="000000"/>
          <w:sz w:val="24"/>
          <w:szCs w:val="24"/>
          <w:lang w:eastAsia="pl-PL"/>
        </w:rPr>
        <w:tab/>
      </w:r>
    </w:p>
    <w:p w:rsidR="00010618" w:rsidRPr="00010618" w:rsidRDefault="00010618" w:rsidP="00010618">
      <w:pPr>
        <w:numPr>
          <w:ilvl w:val="0"/>
          <w:numId w:val="6"/>
        </w:numPr>
        <w:tabs>
          <w:tab w:val="clear" w:pos="360"/>
          <w:tab w:val="num" w:pos="426"/>
        </w:tabs>
        <w:autoSpaceDE w:val="0"/>
        <w:autoSpaceDN w:val="0"/>
        <w:adjustRightInd w:val="0"/>
        <w:spacing w:after="0" w:line="240" w:lineRule="auto"/>
        <w:ind w:left="426" w:hanging="426"/>
        <w:contextualSpacing/>
        <w:jc w:val="both"/>
        <w:rPr>
          <w:rFonts w:ascii="Times New Roman" w:hAnsi="Times New Roman" w:cs="Times New Roman"/>
          <w:color w:val="000000"/>
          <w:sz w:val="23"/>
          <w:szCs w:val="23"/>
        </w:rPr>
      </w:pPr>
      <w:r w:rsidRPr="00010618">
        <w:rPr>
          <w:rFonts w:ascii="Times New Roman" w:hAnsi="Times New Roman" w:cs="Times New Roman"/>
          <w:b/>
          <w:bCs/>
          <w:color w:val="000000"/>
        </w:rPr>
        <w:t>Oświadczenie,</w:t>
      </w:r>
      <w:r w:rsidRPr="00010618">
        <w:rPr>
          <w:rFonts w:ascii="Times New Roman" w:hAnsi="Times New Roman" w:cs="Times New Roman"/>
          <w:bCs/>
          <w:color w:val="000000"/>
        </w:rPr>
        <w:t xml:space="preserve"> </w:t>
      </w:r>
      <w:r w:rsidRPr="00010618">
        <w:rPr>
          <w:rFonts w:ascii="Times New Roman" w:hAnsi="Times New Roman" w:cs="Times New Roman"/>
          <w:color w:val="000000"/>
        </w:rPr>
        <w:t xml:space="preserve">o którym mowa w art. 125 ust. 1 </w:t>
      </w:r>
      <w:proofErr w:type="spellStart"/>
      <w:r w:rsidRPr="00010618">
        <w:rPr>
          <w:rFonts w:ascii="Times New Roman" w:hAnsi="Times New Roman" w:cs="Times New Roman"/>
          <w:color w:val="000000"/>
        </w:rPr>
        <w:t>Pzp</w:t>
      </w:r>
      <w:proofErr w:type="spellEnd"/>
      <w:r w:rsidRPr="00010618">
        <w:rPr>
          <w:rFonts w:ascii="Times New Roman" w:hAnsi="Times New Roman" w:cs="Times New Roman"/>
          <w:color w:val="000000"/>
        </w:rPr>
        <w:t xml:space="preserve"> - rozdz. VI ust. 2 lit. a) </w:t>
      </w:r>
      <w:proofErr w:type="spellStart"/>
      <w:r w:rsidRPr="00010618">
        <w:rPr>
          <w:rFonts w:ascii="Times New Roman" w:hAnsi="Times New Roman" w:cs="Times New Roman"/>
          <w:color w:val="000000"/>
        </w:rPr>
        <w:t>SWZ</w:t>
      </w:r>
      <w:proofErr w:type="spellEnd"/>
      <w:r w:rsidRPr="00010618">
        <w:rPr>
          <w:rFonts w:ascii="Times New Roman" w:hAnsi="Times New Roman" w:cs="Times New Roman"/>
          <w:color w:val="000000"/>
        </w:rPr>
        <w:t xml:space="preserve"> składa się, pod rygorem nieważności, w formie elektronicznej (tj. opatrzonej kwalifikowanym podpisem elektronicznym) lub w postaci elektronicznej opatrzonej podpisem zaufanym lub podpisem osobistym</w:t>
      </w:r>
      <w:r w:rsidRPr="00010618">
        <w:rPr>
          <w:rFonts w:ascii="Times New Roman" w:hAnsi="Times New Roman" w:cs="Times New Roman"/>
          <w:color w:val="000000"/>
          <w:sz w:val="23"/>
          <w:szCs w:val="23"/>
        </w:rPr>
        <w:t xml:space="preserve">. </w:t>
      </w:r>
    </w:p>
    <w:p w:rsidR="00010618" w:rsidRPr="00010618" w:rsidRDefault="00010618" w:rsidP="00010618">
      <w:pPr>
        <w:numPr>
          <w:ilvl w:val="0"/>
          <w:numId w:val="6"/>
        </w:numPr>
        <w:tabs>
          <w:tab w:val="clear" w:pos="360"/>
          <w:tab w:val="num" w:pos="426"/>
        </w:tabs>
        <w:spacing w:after="0" w:line="240" w:lineRule="auto"/>
        <w:ind w:left="426" w:hanging="426"/>
        <w:contextualSpacing/>
        <w:jc w:val="both"/>
        <w:rPr>
          <w:rFonts w:ascii="Calibri" w:eastAsia="Calibri" w:hAnsi="Calibri" w:cs="Calibri"/>
          <w:color w:val="FF0000"/>
        </w:rPr>
      </w:pPr>
      <w:r w:rsidRPr="00010618">
        <w:rPr>
          <w:rFonts w:ascii="Times New Roman" w:eastAsia="Calibri" w:hAnsi="Times New Roman" w:cs="Times New Roman"/>
          <w:b/>
        </w:rPr>
        <w:t>Oferta, podmiotowe środki dowodowe, przedmiotowe środki dowodowe, pełnomocnictwa oraz inne dokumenty i oświadczenia</w:t>
      </w:r>
      <w:r w:rsidRPr="00010618">
        <w:rPr>
          <w:rFonts w:ascii="Times New Roman" w:eastAsia="Calibri" w:hAnsi="Times New Roman" w:cs="Times New Roman"/>
        </w:rPr>
        <w:t xml:space="preserve"> (jeżeli były wymagane) składa się zgodnie z formą  określoną w rozporządzeniu Prezesa Rady Ministrów z dnia 30 grudnia 2020 r. </w:t>
      </w:r>
      <w:r w:rsidRPr="00010618">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010618">
        <w:rPr>
          <w:rFonts w:ascii="Times New Roman" w:eastAsia="Calibri" w:hAnsi="Times New Roman" w:cs="Times New Roman"/>
        </w:rPr>
        <w:t>, zgodnie z którym:</w:t>
      </w:r>
    </w:p>
    <w:p w:rsidR="00010618" w:rsidRPr="00010618" w:rsidRDefault="00010618" w:rsidP="00D673E1">
      <w:pPr>
        <w:numPr>
          <w:ilvl w:val="0"/>
          <w:numId w:val="90"/>
        </w:numPr>
        <w:spacing w:after="0" w:line="240" w:lineRule="auto"/>
        <w:contextualSpacing/>
        <w:jc w:val="both"/>
        <w:rPr>
          <w:rFonts w:ascii="Times New Roman" w:eastAsia="Calibri" w:hAnsi="Times New Roman" w:cs="Times New Roman"/>
          <w:b/>
          <w:color w:val="000000" w:themeColor="text1"/>
        </w:rPr>
      </w:pPr>
      <w:r w:rsidRPr="00010618">
        <w:rPr>
          <w:rFonts w:ascii="Times New Roman" w:eastAsia="Calibri" w:hAnsi="Times New Roman" w:cs="Times New Roman"/>
        </w:rPr>
        <w:lastRenderedPageBreak/>
        <w:t xml:space="preserve">W przypadku, gdy podmiotowe środki dowodowe, przedmiotowe środki dowodowe lub dokumenty potwierdzające umocowanie do reprezentowania zostały </w:t>
      </w:r>
      <w:r w:rsidRPr="00010618">
        <w:rPr>
          <w:rFonts w:ascii="Times New Roman" w:eastAsia="Calibri" w:hAnsi="Times New Roman" w:cs="Times New Roman"/>
          <w:b/>
          <w:color w:val="000000" w:themeColor="text1"/>
        </w:rPr>
        <w:t>wystawione przez upoważnione podmioty inne niż Wykonawca:</w:t>
      </w:r>
    </w:p>
    <w:p w:rsidR="00010618" w:rsidRPr="00010618" w:rsidRDefault="00010618" w:rsidP="00D673E1">
      <w:pPr>
        <w:numPr>
          <w:ilvl w:val="5"/>
          <w:numId w:val="87"/>
        </w:numPr>
        <w:spacing w:after="0" w:line="240" w:lineRule="auto"/>
        <w:ind w:left="993" w:hanging="284"/>
        <w:contextualSpacing/>
        <w:jc w:val="both"/>
        <w:rPr>
          <w:rFonts w:ascii="Times New Roman" w:eastAsia="Calibri" w:hAnsi="Times New Roman" w:cs="Times New Roman"/>
        </w:rPr>
      </w:pPr>
      <w:r w:rsidRPr="00010618">
        <w:rPr>
          <w:rFonts w:ascii="Times New Roman" w:eastAsia="Calibri" w:hAnsi="Times New Roman" w:cs="Times New Roman"/>
        </w:rPr>
        <w:t>jako dokument elektroniczny – Wykonawca przekazuje ten dokument;</w:t>
      </w:r>
    </w:p>
    <w:p w:rsidR="00010618" w:rsidRPr="00010618" w:rsidRDefault="00010618" w:rsidP="00D673E1">
      <w:pPr>
        <w:numPr>
          <w:ilvl w:val="5"/>
          <w:numId w:val="87"/>
        </w:numPr>
        <w:spacing w:after="0" w:line="240" w:lineRule="auto"/>
        <w:ind w:left="993" w:hanging="284"/>
        <w:contextualSpacing/>
        <w:jc w:val="both"/>
        <w:rPr>
          <w:rFonts w:ascii="Times New Roman" w:eastAsia="Calibri" w:hAnsi="Times New Roman" w:cs="Times New Roman"/>
        </w:rPr>
      </w:pPr>
      <w:r w:rsidRPr="00010618">
        <w:rPr>
          <w:rFonts w:ascii="Times New Roman" w:eastAsia="Calibri" w:hAnsi="Times New Roman" w:cs="Times New Roman"/>
        </w:rPr>
        <w:t xml:space="preserve">jako dokument w postaci   papierowej – Wykonawca przekazuje </w:t>
      </w:r>
      <w:r w:rsidRPr="00010618">
        <w:rPr>
          <w:rFonts w:ascii="Times New Roman" w:eastAsia="Calibri" w:hAnsi="Times New Roman" w:cs="Times New Roman"/>
          <w:u w:val="single"/>
        </w:rPr>
        <w:t>cyfrowe odwzorowanie    tego    dokumentu</w:t>
      </w:r>
      <w:r w:rsidRPr="00010618">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u w:val="single"/>
        </w:rPr>
        <w:t>Poświadczenia  zgodności  cyfrowego  odwzorowania</w:t>
      </w:r>
      <w:r w:rsidRPr="00010618">
        <w:rPr>
          <w:rFonts w:ascii="Times New Roman" w:eastAsia="Calibri" w:hAnsi="Times New Roman" w:cs="Times New Roman"/>
        </w:rPr>
        <w:t xml:space="preserve">  z  dokumentem  w  postaci papierowej, o którym mowa w lit. b) powyżej, dokonuje notariusz lub:</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rPr>
        <w:t>- w  przypadku  przedmiotowych  środków  dowodowych – odpowiednio Wykonawca lub Wykonawca wspólnie ubiegający się o udzielenie zamówienia,</w:t>
      </w:r>
    </w:p>
    <w:p w:rsidR="00010618" w:rsidRPr="00010618" w:rsidRDefault="00010618" w:rsidP="00010618">
      <w:pPr>
        <w:spacing w:after="0" w:line="240" w:lineRule="auto"/>
        <w:ind w:left="993"/>
        <w:contextualSpacing/>
        <w:jc w:val="both"/>
        <w:rPr>
          <w:rFonts w:ascii="Times New Roman" w:eastAsia="Calibri" w:hAnsi="Times New Roman" w:cs="Times New Roman"/>
        </w:rPr>
      </w:pPr>
      <w:r w:rsidRPr="00010618">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010618" w:rsidRPr="00010618" w:rsidRDefault="00010618" w:rsidP="00010618">
      <w:pPr>
        <w:spacing w:after="0" w:line="240" w:lineRule="auto"/>
        <w:ind w:left="709" w:hanging="283"/>
        <w:jc w:val="both"/>
        <w:rPr>
          <w:rFonts w:ascii="Times New Roman" w:eastAsia="Calibri" w:hAnsi="Times New Roman" w:cs="Times New Roman"/>
        </w:rPr>
      </w:pPr>
      <w:r w:rsidRPr="00010618">
        <w:rPr>
          <w:rFonts w:ascii="Times New Roman" w:eastAsia="Calibri" w:hAnsi="Times New Roman" w:cs="Times New Roman"/>
        </w:rPr>
        <w:t>2) Podmiotowe środki dowodowe, w tym oświadczenie, o którym mowa w art. 117 ust. 4 ustawy, zobowiązanie/-</w:t>
      </w:r>
      <w:proofErr w:type="spellStart"/>
      <w:r w:rsidRPr="00010618">
        <w:rPr>
          <w:rFonts w:ascii="Times New Roman" w:eastAsia="Calibri" w:hAnsi="Times New Roman" w:cs="Times New Roman"/>
        </w:rPr>
        <w:t>nia</w:t>
      </w:r>
      <w:proofErr w:type="spellEnd"/>
      <w:r w:rsidRPr="00010618">
        <w:rPr>
          <w:rFonts w:ascii="Times New Roman" w:eastAsia="Calibri" w:hAnsi="Times New Roman" w:cs="Times New Roman"/>
        </w:rPr>
        <w:t xml:space="preserve"> podmiotu udostępniającego zasoby, przedmiotowe środki dowodowe, </w:t>
      </w:r>
      <w:r w:rsidRPr="00010618">
        <w:rPr>
          <w:rFonts w:ascii="Times New Roman" w:eastAsia="Calibri" w:hAnsi="Times New Roman" w:cs="Times New Roman"/>
          <w:b/>
        </w:rPr>
        <w:t>które  nie  zostały  wystawione  przez  upoważnione podmioty</w:t>
      </w:r>
      <w:r w:rsidRPr="00010618">
        <w:rPr>
          <w:rFonts w:ascii="Times New Roman" w:eastAsia="Calibri" w:hAnsi="Times New Roman" w:cs="Times New Roman"/>
        </w:rPr>
        <w:t xml:space="preserve">, </w:t>
      </w:r>
      <w:r w:rsidRPr="00010618">
        <w:rPr>
          <w:rFonts w:ascii="Times New Roman" w:eastAsia="Calibri" w:hAnsi="Times New Roman" w:cs="Times New Roman"/>
          <w:b/>
        </w:rPr>
        <w:t>oraz wymagane pełnomocnictwa</w:t>
      </w:r>
      <w:r w:rsidRPr="00010618">
        <w:rPr>
          <w:rFonts w:ascii="Times New Roman" w:eastAsia="Calibri" w:hAnsi="Times New Roman" w:cs="Times New Roman"/>
        </w:rPr>
        <w:t>:</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a) Wykonawca przekazuje w postaci elektronicznej i opatruje kwalifikowanym podpisem elektronicznym, podpisem zaufanym lub podpisem osobistym;</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u w:val="single"/>
        </w:rPr>
        <w:t>Poświadczenia  zgodności  cyfrowego  odwzorowania</w:t>
      </w:r>
      <w:r w:rsidRPr="00010618">
        <w:rPr>
          <w:rFonts w:ascii="Times New Roman" w:eastAsia="Calibri" w:hAnsi="Times New Roman" w:cs="Times New Roman"/>
        </w:rPr>
        <w:t xml:space="preserve">  z  dokumentem  w  postaci papierowej, o którym mowa w lit. b) powyżej, dokonuje notariusz lub:</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w przypadku podmiotowych środków dowodowych – odpowiednio Wykonawca, Wykonawca  wspólnie  ubiegający  się  o  udzielenie  zamówienia,  podmiot udostępniający zasoby, każdy w zakresie dokumentu, który go dotyczy;</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 w  przypadku przedmiotowego  środka  dowodowego, oświadczenia,  o  którym mowa w art. 117 ust. 4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zobowiązania podmiotu udostępniającego zasoby – odpowiednio Wykonawca lub Wykonawca wspólnie ubiegający się o udzielenie zamówienia;</w:t>
      </w:r>
    </w:p>
    <w:p w:rsidR="00010618" w:rsidRPr="00010618" w:rsidRDefault="00010618" w:rsidP="00010618">
      <w:p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w przypadku pełnomocnictwa – mocodawca.</w:t>
      </w:r>
    </w:p>
    <w:p w:rsidR="00010618" w:rsidRPr="00010618" w:rsidRDefault="00010618" w:rsidP="00010618">
      <w:pPr>
        <w:numPr>
          <w:ilvl w:val="0"/>
          <w:numId w:val="6"/>
        </w:numPr>
        <w:spacing w:after="0" w:line="240" w:lineRule="auto"/>
        <w:ind w:left="357" w:hanging="357"/>
        <w:contextualSpacing/>
        <w:jc w:val="both"/>
        <w:rPr>
          <w:rFonts w:ascii="Times New Roman" w:eastAsia="Calibri" w:hAnsi="Times New Roman" w:cs="Times New Roman"/>
        </w:rPr>
      </w:pPr>
      <w:r w:rsidRPr="00010618">
        <w:rPr>
          <w:rFonts w:ascii="Times New Roman" w:eastAsia="Calibri" w:hAnsi="Times New Roman" w:cs="Times New Roman"/>
          <w:b/>
          <w:szCs w:val="24"/>
        </w:rPr>
        <w:t>Przez cyfrowe odwzorowanie należy rozumieć</w:t>
      </w:r>
      <w:r w:rsidRPr="00010618">
        <w:rPr>
          <w:rFonts w:ascii="Times New Roman" w:eastAsia="Calibri" w:hAnsi="Times New Roman" w:cs="Times New Roman"/>
          <w:szCs w:val="24"/>
        </w:rPr>
        <w:t xml:space="preserve"> dokument elektroniczny będący kopią elektroniczną treści zapisanej w postaci papierowej, umożliwiający zapoznanie się z tą treścią i jej zrozumienie, bez konieczności bezpośredniego dostępu do oryginału. </w:t>
      </w:r>
    </w:p>
    <w:p w:rsidR="00010618" w:rsidRPr="00010618" w:rsidRDefault="00010618" w:rsidP="00010618">
      <w:pPr>
        <w:numPr>
          <w:ilvl w:val="0"/>
          <w:numId w:val="6"/>
        </w:numPr>
        <w:spacing w:after="0" w:line="240" w:lineRule="auto"/>
        <w:ind w:left="357" w:hanging="357"/>
        <w:contextualSpacing/>
        <w:jc w:val="both"/>
        <w:rPr>
          <w:rFonts w:ascii="Times New Roman" w:eastAsia="Calibri" w:hAnsi="Times New Roman" w:cs="Times New Roman"/>
        </w:rPr>
      </w:pPr>
      <w:r w:rsidRPr="00010618">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010618" w:rsidRPr="00010618" w:rsidRDefault="00010618" w:rsidP="0001061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Oferta powinna być:</w:t>
      </w:r>
    </w:p>
    <w:p w:rsidR="00010618" w:rsidRPr="00010618" w:rsidRDefault="00010618" w:rsidP="00D673E1">
      <w:pPr>
        <w:numPr>
          <w:ilvl w:val="1"/>
          <w:numId w:val="81"/>
        </w:num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sporządzona na podstawie załączników niniejszej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w języku polskim,</w:t>
      </w:r>
    </w:p>
    <w:p w:rsidR="00010618" w:rsidRPr="00010618" w:rsidRDefault="00010618" w:rsidP="00D673E1">
      <w:pPr>
        <w:numPr>
          <w:ilvl w:val="1"/>
          <w:numId w:val="81"/>
        </w:num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podmiotowe środki dowodowe, przedmiotowe środki dowodowe oraz inne dokumenty i oświadczenia (jeżeli były wymagane) sporządzone w języku obcym przekazuje się wraz </w:t>
      </w:r>
      <w:r w:rsidRPr="00010618">
        <w:rPr>
          <w:rFonts w:ascii="Times New Roman" w:eastAsia="Calibri" w:hAnsi="Times New Roman" w:cs="Times New Roman"/>
        </w:rPr>
        <w:br/>
        <w:t>z tłumaczeniem na język polski,</w:t>
      </w:r>
    </w:p>
    <w:p w:rsidR="00010618" w:rsidRPr="00010618" w:rsidRDefault="00010618" w:rsidP="00D673E1">
      <w:pPr>
        <w:numPr>
          <w:ilvl w:val="1"/>
          <w:numId w:val="81"/>
        </w:numPr>
        <w:spacing w:after="0" w:line="240" w:lineRule="auto"/>
        <w:ind w:left="709"/>
        <w:jc w:val="both"/>
        <w:rPr>
          <w:rFonts w:ascii="Times New Roman" w:eastAsia="Calibri" w:hAnsi="Times New Roman" w:cs="Times New Roman"/>
        </w:rPr>
      </w:pPr>
      <w:r w:rsidRPr="00010618">
        <w:rPr>
          <w:rFonts w:ascii="Times New Roman" w:eastAsia="Calibri" w:hAnsi="Times New Roman" w:cs="Times New Roman"/>
        </w:rPr>
        <w:t xml:space="preserve">złożona przy użyciu środków komunikacji elektronicznej tzn. za pośrednictwem </w:t>
      </w:r>
      <w:hyperlink r:id="rId22">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w:t>
      </w:r>
    </w:p>
    <w:p w:rsidR="00010618" w:rsidRPr="00010618" w:rsidRDefault="00010618" w:rsidP="0001061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Zgodnie z art. 18 ust. 3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010618">
        <w:rPr>
          <w:rFonts w:ascii="Times New Roman" w:eastAsia="Calibri" w:hAnsi="Times New Roman" w:cs="Times New Roman"/>
          <w:b/>
          <w:u w:val="single"/>
        </w:rPr>
        <w:t>oraz wykazał, załączając stosowne wyjaśnienia,</w:t>
      </w:r>
      <w:r w:rsidRPr="00010618">
        <w:rPr>
          <w:rFonts w:ascii="Times New Roman" w:eastAsia="Calibri" w:hAnsi="Times New Roman" w:cs="Times New Roman"/>
        </w:rPr>
        <w:t xml:space="preserve"> iż zastrzeżone informacje stanowią tajemnicę przedsiębiorstwa. Wykonawca nie może zastrzec informacji, o których mowa w art. 222 ust. 5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xml:space="preserve">. Wszelkie informacje stanowiące tajemnicę przedsiębiorstwa w rozumieniu </w:t>
      </w:r>
      <w:r w:rsidRPr="00010618">
        <w:rPr>
          <w:rFonts w:ascii="Times New Roman" w:eastAsia="Calibri" w:hAnsi="Times New Roman" w:cs="Times New Roman"/>
        </w:rPr>
        <w:lastRenderedPageBreak/>
        <w:t>ustawy z dnia 16 kwietnia 1993 r. o zwalczaniu  nieuczciwej  konkurencji  (</w:t>
      </w:r>
      <w:proofErr w:type="spellStart"/>
      <w:r w:rsidRPr="00010618">
        <w:rPr>
          <w:rFonts w:ascii="Times New Roman" w:eastAsia="Calibri" w:hAnsi="Times New Roman" w:cs="Times New Roman"/>
        </w:rPr>
        <w:t>t.j</w:t>
      </w:r>
      <w:proofErr w:type="spellEnd"/>
      <w:r w:rsidRPr="00010618">
        <w:rPr>
          <w:rFonts w:ascii="Times New Roman" w:eastAsia="Calibri" w:hAnsi="Times New Roman" w:cs="Times New Roman"/>
        </w:rPr>
        <w:t>.  Dz.  U.  z  2019  r.  poz.  1010  i  1649),  które Wykonawca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010618" w:rsidRPr="00010618" w:rsidRDefault="00010618" w:rsidP="00010618">
      <w:pPr>
        <w:numPr>
          <w:ilvl w:val="0"/>
          <w:numId w:val="6"/>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Wykonawca, za pośrednictwem </w:t>
      </w:r>
      <w:hyperlink r:id="rId23">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 xml:space="preserve"> może przed upływem terminu do składania ofert zmienić lub wycofać ofertę. Sposób dokonywania zmiany lub wycofania oferty zamieszczono w instrukcji zamieszczonej na stronie internetowej pod adresem:</w:t>
      </w:r>
    </w:p>
    <w:p w:rsidR="00010618" w:rsidRPr="00010618" w:rsidRDefault="00010618" w:rsidP="00010618">
      <w:pPr>
        <w:spacing w:after="0" w:line="240" w:lineRule="auto"/>
        <w:jc w:val="both"/>
        <w:rPr>
          <w:rFonts w:ascii="Times New Roman" w:eastAsia="Calibri" w:hAnsi="Times New Roman" w:cs="Times New Roman"/>
          <w:color w:val="1155CC"/>
          <w:u w:val="single"/>
        </w:rPr>
      </w:pPr>
      <w:r w:rsidRPr="00010618">
        <w:rPr>
          <w:rFonts w:ascii="Times New Roman" w:eastAsia="Calibri" w:hAnsi="Times New Roman" w:cs="Times New Roman"/>
        </w:rPr>
        <w:t xml:space="preserve">       </w:t>
      </w:r>
      <w:hyperlink r:id="rId24">
        <w:r w:rsidRPr="00010618">
          <w:rPr>
            <w:rFonts w:ascii="Times New Roman" w:eastAsia="Calibri" w:hAnsi="Times New Roman" w:cs="Times New Roman"/>
            <w:color w:val="1155CC"/>
            <w:u w:val="single"/>
          </w:rPr>
          <w:t>https://platformazakupowa.pl/strona/45-instrukcje</w:t>
        </w:r>
      </w:hyperlink>
      <w:r w:rsidRPr="00010618">
        <w:rPr>
          <w:rFonts w:ascii="Times New Roman" w:eastAsia="Calibri" w:hAnsi="Times New Roman" w:cs="Times New Roman"/>
          <w:color w:val="1155CC"/>
          <w:u w:val="single"/>
        </w:rPr>
        <w:t>.</w:t>
      </w:r>
    </w:p>
    <w:p w:rsidR="00010618" w:rsidRPr="00010618" w:rsidRDefault="00010618" w:rsidP="00010618">
      <w:pPr>
        <w:numPr>
          <w:ilvl w:val="0"/>
          <w:numId w:val="6"/>
        </w:numPr>
        <w:spacing w:after="0" w:line="240" w:lineRule="auto"/>
        <w:ind w:left="357" w:hanging="357"/>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 xml:space="preserve">Oferta oraz pozostałe oświadczenia i dokumenty, dla których Zamawiający określił wzory w formie formularzy zamieszczonych w załącznikach do </w:t>
      </w:r>
      <w:proofErr w:type="spellStart"/>
      <w:r w:rsidRPr="00010618">
        <w:rPr>
          <w:rFonts w:ascii="Times New Roman" w:eastAsia="Calibri" w:hAnsi="Times New Roman" w:cs="Times New Roman"/>
          <w:szCs w:val="24"/>
        </w:rPr>
        <w:t>SWZ</w:t>
      </w:r>
      <w:proofErr w:type="spellEnd"/>
      <w:r w:rsidRPr="00010618">
        <w:rPr>
          <w:rFonts w:ascii="Times New Roman" w:eastAsia="Calibri" w:hAnsi="Times New Roman" w:cs="Times New Roman"/>
          <w:szCs w:val="24"/>
        </w:rPr>
        <w:t>, powinny być sporządzone zgodnie z tymi wzorami, co do treści oraz opisu kolumn i wierszy.</w:t>
      </w:r>
    </w:p>
    <w:p w:rsidR="00010618" w:rsidRPr="005E7FB7"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p>
    <w:p w:rsidR="00010618" w:rsidRPr="00010618"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XII. WYMAGANIA DOTYCZĄCE WADIUM.</w:t>
      </w:r>
    </w:p>
    <w:p w:rsidR="00010618" w:rsidRPr="00010618" w:rsidRDefault="00010618" w:rsidP="00010618">
      <w:pPr>
        <w:autoSpaceDE w:val="0"/>
        <w:autoSpaceDN w:val="0"/>
        <w:adjustRightInd w:val="0"/>
        <w:spacing w:after="0" w:line="240" w:lineRule="auto"/>
        <w:rPr>
          <w:rFonts w:ascii="Times New Roman" w:eastAsia="Calibri" w:hAnsi="Times New Roman" w:cs="Times New Roman"/>
          <w:bCs/>
          <w:lang w:eastAsia="pl-PL"/>
        </w:rPr>
      </w:pPr>
      <w:r w:rsidRPr="00010618">
        <w:rPr>
          <w:rFonts w:ascii="Times New Roman" w:eastAsia="Calibri" w:hAnsi="Times New Roman" w:cs="Times New Roman"/>
          <w:bCs/>
          <w:lang w:eastAsia="pl-PL"/>
        </w:rPr>
        <w:t>Wadium nie jest wymagane.</w:t>
      </w:r>
    </w:p>
    <w:p w:rsidR="00010618" w:rsidRPr="005E7FB7" w:rsidRDefault="00010618" w:rsidP="00010618">
      <w:pPr>
        <w:autoSpaceDE w:val="0"/>
        <w:autoSpaceDN w:val="0"/>
        <w:adjustRightInd w:val="0"/>
        <w:spacing w:after="0" w:line="240" w:lineRule="auto"/>
        <w:ind w:left="284"/>
        <w:rPr>
          <w:rFonts w:ascii="Times New Roman" w:eastAsia="Calibri" w:hAnsi="Times New Roman" w:cs="Times New Roman"/>
          <w:b/>
          <w:bCs/>
          <w:color w:val="000000"/>
          <w:lang w:eastAsia="pl-PL"/>
        </w:rPr>
      </w:pPr>
    </w:p>
    <w:p w:rsidR="00010618" w:rsidRPr="00010618" w:rsidRDefault="00010618" w:rsidP="00010618">
      <w:pPr>
        <w:autoSpaceDE w:val="0"/>
        <w:autoSpaceDN w:val="0"/>
        <w:adjustRightInd w:val="0"/>
        <w:spacing w:after="0" w:line="240" w:lineRule="auto"/>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 xml:space="preserve">XII. TERMIN ZWIĄZANIA OFERTĄ. </w:t>
      </w:r>
    </w:p>
    <w:p w:rsidR="00010618" w:rsidRPr="00E85B70" w:rsidRDefault="00010618" w:rsidP="00D673E1">
      <w:pPr>
        <w:numPr>
          <w:ilvl w:val="3"/>
          <w:numId w:val="91"/>
        </w:numPr>
        <w:autoSpaceDE w:val="0"/>
        <w:autoSpaceDN w:val="0"/>
        <w:adjustRightInd w:val="0"/>
        <w:spacing w:after="0" w:line="240" w:lineRule="auto"/>
        <w:ind w:left="284" w:hanging="284"/>
        <w:jc w:val="both"/>
        <w:rPr>
          <w:rFonts w:ascii="Times New Roman" w:hAnsi="Times New Roman" w:cs="Times New Roman"/>
          <w:b/>
          <w:color w:val="000000" w:themeColor="text1"/>
          <w:szCs w:val="24"/>
          <w:lang w:eastAsia="pl-PL"/>
        </w:rPr>
      </w:pPr>
      <w:r w:rsidRPr="00010618">
        <w:rPr>
          <w:rFonts w:ascii="Times New Roman" w:hAnsi="Times New Roman" w:cs="Times New Roman"/>
          <w:color w:val="000000"/>
          <w:szCs w:val="24"/>
          <w:lang w:eastAsia="pl-PL"/>
        </w:rPr>
        <w:t xml:space="preserve">Wykonawca jest związany złożoną ofertą od dnia upływu terminu składania ofert </w:t>
      </w:r>
      <w:r w:rsidRPr="00010618">
        <w:rPr>
          <w:rFonts w:ascii="Times New Roman" w:hAnsi="Times New Roman" w:cs="Times New Roman"/>
          <w:b/>
          <w:szCs w:val="24"/>
          <w:lang w:eastAsia="pl-PL"/>
        </w:rPr>
        <w:t xml:space="preserve">do dnia </w:t>
      </w:r>
      <w:r w:rsidR="00E96D63">
        <w:rPr>
          <w:rFonts w:ascii="Times New Roman" w:hAnsi="Times New Roman" w:cs="Times New Roman"/>
          <w:b/>
          <w:szCs w:val="24"/>
          <w:lang w:eastAsia="pl-PL"/>
        </w:rPr>
        <w:t>19</w:t>
      </w:r>
      <w:r w:rsidR="005E7FB7" w:rsidRPr="00C005CD">
        <w:rPr>
          <w:rFonts w:ascii="Times New Roman" w:hAnsi="Times New Roman" w:cs="Times New Roman"/>
          <w:b/>
          <w:szCs w:val="24"/>
          <w:lang w:eastAsia="pl-PL"/>
        </w:rPr>
        <w:t>.01.2022</w:t>
      </w:r>
      <w:r w:rsidRPr="00C005CD">
        <w:rPr>
          <w:rFonts w:ascii="Times New Roman" w:hAnsi="Times New Roman" w:cs="Times New Roman"/>
          <w:b/>
          <w:szCs w:val="24"/>
          <w:lang w:eastAsia="pl-PL"/>
        </w:rPr>
        <w:t xml:space="preserve"> r.</w:t>
      </w:r>
    </w:p>
    <w:p w:rsidR="00010618" w:rsidRPr="00010618" w:rsidRDefault="00010618" w:rsidP="00D673E1">
      <w:pPr>
        <w:numPr>
          <w:ilvl w:val="3"/>
          <w:numId w:val="91"/>
        </w:numPr>
        <w:autoSpaceDE w:val="0"/>
        <w:autoSpaceDN w:val="0"/>
        <w:adjustRightInd w:val="0"/>
        <w:spacing w:after="0" w:line="240" w:lineRule="auto"/>
        <w:ind w:left="284" w:hanging="284"/>
        <w:jc w:val="both"/>
        <w:rPr>
          <w:rFonts w:ascii="Times New Roman" w:hAnsi="Times New Roman" w:cs="Times New Roman"/>
          <w:color w:val="000000"/>
          <w:szCs w:val="24"/>
          <w:lang w:eastAsia="pl-PL"/>
        </w:rPr>
      </w:pPr>
      <w:r w:rsidRPr="00010618">
        <w:rPr>
          <w:rFonts w:ascii="Times New Roman" w:hAnsi="Times New Roman" w:cs="Times New Roman"/>
          <w:color w:val="000000"/>
          <w:szCs w:val="24"/>
          <w:lang w:eastAsia="pl-PL"/>
        </w:rPr>
        <w:t xml:space="preserve">W przypadku, gdy wybór najkorzystniejszej oferty nie nastąpi przed upływem terminu związania ofertą określonego w </w:t>
      </w:r>
      <w:proofErr w:type="spellStart"/>
      <w:r w:rsidRPr="00010618">
        <w:rPr>
          <w:rFonts w:ascii="Times New Roman" w:hAnsi="Times New Roman" w:cs="Times New Roman"/>
          <w:color w:val="000000"/>
          <w:szCs w:val="24"/>
          <w:lang w:eastAsia="pl-PL"/>
        </w:rPr>
        <w:t>SWZ</w:t>
      </w:r>
      <w:proofErr w:type="spellEnd"/>
      <w:r w:rsidRPr="00010618">
        <w:rPr>
          <w:rFonts w:ascii="Times New Roman" w:hAnsi="Times New Roman" w:cs="Times New Roman"/>
          <w:color w:val="000000"/>
          <w:szCs w:val="24"/>
          <w:lang w:eastAsia="pl-PL"/>
        </w:rPr>
        <w:t xml:space="preserve">, Zamawiający przed upływem terminu związania ofertą zwraca się jednokrotnie do Wykonawców o wyrażenie zgody na przedłużenie tego terminu o wskazywany przez niego okres, nie dłuższy niż 30 dni. </w:t>
      </w:r>
    </w:p>
    <w:p w:rsidR="00010618" w:rsidRPr="00010618" w:rsidRDefault="00010618" w:rsidP="00D673E1">
      <w:pPr>
        <w:numPr>
          <w:ilvl w:val="3"/>
          <w:numId w:val="91"/>
        </w:numPr>
        <w:autoSpaceDE w:val="0"/>
        <w:autoSpaceDN w:val="0"/>
        <w:adjustRightInd w:val="0"/>
        <w:spacing w:after="0" w:line="240" w:lineRule="auto"/>
        <w:ind w:left="284" w:hanging="284"/>
        <w:jc w:val="both"/>
        <w:rPr>
          <w:rFonts w:ascii="Calibri" w:hAnsi="Calibri" w:cs="Calibri"/>
          <w:color w:val="000000"/>
          <w:szCs w:val="24"/>
          <w:lang w:eastAsia="pl-PL"/>
        </w:rPr>
      </w:pPr>
      <w:r w:rsidRPr="00010618">
        <w:rPr>
          <w:rFonts w:ascii="Times New Roman" w:hAnsi="Times New Roman" w:cs="Times New Roman"/>
          <w:color w:val="000000"/>
          <w:szCs w:val="24"/>
          <w:lang w:eastAsia="pl-PL"/>
        </w:rPr>
        <w:t xml:space="preserve">Przedłużenie terminu związania ofertą, o którym mowa w ust. 2, wymaga złożenia przez Wykonawcę pisemnego oświadczenia o wyrażeniu zgody na przedłużenie terminu związania ofertą. </w:t>
      </w:r>
    </w:p>
    <w:p w:rsidR="00010618" w:rsidRPr="00010618" w:rsidRDefault="00010618" w:rsidP="00D673E1">
      <w:pPr>
        <w:numPr>
          <w:ilvl w:val="3"/>
          <w:numId w:val="91"/>
        </w:numPr>
        <w:autoSpaceDE w:val="0"/>
        <w:autoSpaceDN w:val="0"/>
        <w:adjustRightInd w:val="0"/>
        <w:spacing w:after="0" w:line="240" w:lineRule="auto"/>
        <w:ind w:left="284" w:hanging="284"/>
        <w:jc w:val="both"/>
        <w:rPr>
          <w:rFonts w:ascii="Calibri" w:hAnsi="Calibri" w:cs="Calibri"/>
          <w:color w:val="000000"/>
          <w:szCs w:val="24"/>
          <w:lang w:eastAsia="pl-PL"/>
        </w:rPr>
      </w:pPr>
      <w:r w:rsidRPr="00010618">
        <w:rPr>
          <w:rFonts w:ascii="Times New Roman" w:hAnsi="Times New Roman" w:cs="Times New Roman"/>
          <w:color w:val="000000"/>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966587" w:rsidRPr="007A601B" w:rsidRDefault="00966587" w:rsidP="00010618">
      <w:pPr>
        <w:tabs>
          <w:tab w:val="num" w:pos="426"/>
        </w:tabs>
        <w:spacing w:after="0" w:line="240" w:lineRule="auto"/>
        <w:jc w:val="both"/>
        <w:rPr>
          <w:rFonts w:ascii="Times New Roman" w:eastAsia="Calibri" w:hAnsi="Times New Roman" w:cs="Times New Roman"/>
          <w:b/>
          <w:sz w:val="20"/>
          <w:szCs w:val="20"/>
        </w:rPr>
      </w:pPr>
    </w:p>
    <w:p w:rsidR="00010618" w:rsidRPr="00010618" w:rsidRDefault="00010618" w:rsidP="00010618">
      <w:pPr>
        <w:tabs>
          <w:tab w:val="num" w:pos="426"/>
        </w:tabs>
        <w:spacing w:after="0" w:line="240" w:lineRule="auto"/>
        <w:jc w:val="both"/>
        <w:rPr>
          <w:rFonts w:ascii="Times New Roman" w:eastAsia="Calibri" w:hAnsi="Times New Roman" w:cs="Times New Roman"/>
          <w:b/>
        </w:rPr>
      </w:pPr>
      <w:r w:rsidRPr="00010618">
        <w:rPr>
          <w:rFonts w:ascii="Times New Roman" w:eastAsia="Calibri" w:hAnsi="Times New Roman" w:cs="Times New Roman"/>
          <w:b/>
        </w:rPr>
        <w:t>XIV. MIEJSCE, TERMIN ORAZ SPOSÓB SKŁADANIA I OTWARCIA OFERT</w:t>
      </w:r>
    </w:p>
    <w:p w:rsidR="00010618" w:rsidRPr="005E7FB7" w:rsidRDefault="00010618" w:rsidP="00D673E1">
      <w:pPr>
        <w:numPr>
          <w:ilvl w:val="0"/>
          <w:numId w:val="82"/>
        </w:numPr>
        <w:spacing w:after="0" w:line="240" w:lineRule="auto"/>
        <w:jc w:val="both"/>
        <w:rPr>
          <w:rFonts w:ascii="Times New Roman" w:eastAsia="Calibri" w:hAnsi="Times New Roman" w:cs="Times New Roman"/>
          <w:color w:val="FF0000"/>
        </w:rPr>
      </w:pPr>
      <w:r w:rsidRPr="00010618">
        <w:rPr>
          <w:rFonts w:ascii="Times New Roman" w:eastAsia="Calibri" w:hAnsi="Times New Roman" w:cs="Times New Roman"/>
        </w:rPr>
        <w:t xml:space="preserve">Ofertę wraz z wymaganymi dokumentami należy przekazać za pośrednictwem </w:t>
      </w:r>
      <w:hyperlink r:id="rId25" w:history="1">
        <w:r w:rsidRPr="00010618">
          <w:rPr>
            <w:rFonts w:ascii="Times New Roman" w:eastAsia="Calibri" w:hAnsi="Times New Roman" w:cs="Times New Roman"/>
            <w:color w:val="0000FF"/>
            <w:u w:val="single"/>
          </w:rPr>
          <w:t>https://platformazakupowa.pl/kwp_bialystok</w:t>
        </w:r>
      </w:hyperlink>
      <w:r w:rsidRPr="00010618">
        <w:rPr>
          <w:rFonts w:ascii="Times New Roman" w:eastAsia="Calibri" w:hAnsi="Times New Roman" w:cs="Times New Roman"/>
        </w:rPr>
        <w:t xml:space="preserve"> na stronie internetowej prowadzonego postępowania  do dnia </w:t>
      </w:r>
      <w:r w:rsidR="00E96D63">
        <w:rPr>
          <w:rFonts w:ascii="Times New Roman" w:eastAsia="Calibri" w:hAnsi="Times New Roman" w:cs="Times New Roman"/>
          <w:b/>
        </w:rPr>
        <w:t>21</w:t>
      </w:r>
      <w:r w:rsidR="005E7FB7" w:rsidRPr="00C005CD">
        <w:rPr>
          <w:rFonts w:ascii="Times New Roman" w:eastAsia="Calibri" w:hAnsi="Times New Roman" w:cs="Times New Roman"/>
          <w:b/>
        </w:rPr>
        <w:t>.12</w:t>
      </w:r>
      <w:r w:rsidRPr="00C005CD">
        <w:rPr>
          <w:rFonts w:ascii="Times New Roman" w:eastAsia="Calibri" w:hAnsi="Times New Roman" w:cs="Times New Roman"/>
          <w:b/>
        </w:rPr>
        <w:t>.2021 r. do godziny 10.30.</w:t>
      </w:r>
    </w:p>
    <w:p w:rsidR="00010618" w:rsidRPr="00E85B70" w:rsidRDefault="00010618" w:rsidP="00D673E1">
      <w:pPr>
        <w:numPr>
          <w:ilvl w:val="0"/>
          <w:numId w:val="82"/>
        </w:numPr>
        <w:spacing w:after="0" w:line="240" w:lineRule="auto"/>
        <w:ind w:left="357" w:hanging="357"/>
        <w:jc w:val="both"/>
        <w:rPr>
          <w:rFonts w:ascii="Times New Roman" w:eastAsia="Calibri" w:hAnsi="Times New Roman" w:cs="Times New Roman"/>
          <w:color w:val="000000" w:themeColor="text1"/>
        </w:rPr>
      </w:pPr>
      <w:r w:rsidRPr="00E85B70">
        <w:rPr>
          <w:rFonts w:ascii="Times New Roman" w:eastAsia="Calibri" w:hAnsi="Times New Roman" w:cs="Times New Roman"/>
          <w:color w:val="000000" w:themeColor="text1"/>
        </w:rPr>
        <w:t xml:space="preserve">Otwarcie ofert nastąpi w dniu </w:t>
      </w:r>
      <w:r w:rsidR="00E96D63">
        <w:rPr>
          <w:rFonts w:ascii="Times New Roman" w:eastAsia="Calibri" w:hAnsi="Times New Roman" w:cs="Times New Roman"/>
          <w:b/>
        </w:rPr>
        <w:t>21</w:t>
      </w:r>
      <w:r w:rsidRPr="00C005CD">
        <w:rPr>
          <w:rFonts w:ascii="Times New Roman" w:eastAsia="Calibri" w:hAnsi="Times New Roman" w:cs="Times New Roman"/>
          <w:b/>
        </w:rPr>
        <w:t>.1</w:t>
      </w:r>
      <w:r w:rsidR="005E7FB7" w:rsidRPr="00C005CD">
        <w:rPr>
          <w:rFonts w:ascii="Times New Roman" w:eastAsia="Calibri" w:hAnsi="Times New Roman" w:cs="Times New Roman"/>
          <w:b/>
        </w:rPr>
        <w:t>2</w:t>
      </w:r>
      <w:r w:rsidRPr="00C005CD">
        <w:rPr>
          <w:rFonts w:ascii="Times New Roman" w:eastAsia="Calibri" w:hAnsi="Times New Roman" w:cs="Times New Roman"/>
          <w:b/>
        </w:rPr>
        <w:t>.2021 r. o godz. 11.00</w:t>
      </w:r>
      <w:r w:rsidRPr="00C005CD">
        <w:rPr>
          <w:rFonts w:ascii="Times New Roman" w:eastAsia="Calibri" w:hAnsi="Times New Roman" w:cs="Times New Roman"/>
        </w:rPr>
        <w:t xml:space="preserve"> </w:t>
      </w:r>
      <w:r w:rsidRPr="00E85B70">
        <w:rPr>
          <w:rFonts w:ascii="Times New Roman" w:eastAsia="Calibri" w:hAnsi="Times New Roman" w:cs="Times New Roman"/>
          <w:color w:val="000000" w:themeColor="text1"/>
        </w:rPr>
        <w:t>za pośrednictwem platformy zakupowej.</w:t>
      </w:r>
    </w:p>
    <w:p w:rsidR="00010618" w:rsidRPr="00010618" w:rsidRDefault="00010618" w:rsidP="00D673E1">
      <w:pPr>
        <w:numPr>
          <w:ilvl w:val="0"/>
          <w:numId w:val="82"/>
        </w:numP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W przypadku awarii platformy zakupowej, która spowoduje brak możliwości otwarcia ofert </w:t>
      </w:r>
      <w:r w:rsidRPr="00010618">
        <w:rPr>
          <w:rFonts w:ascii="Times New Roman" w:eastAsia="Calibri" w:hAnsi="Times New Roman" w:cs="Times New Roman"/>
        </w:rPr>
        <w:br/>
        <w:t>w powyższym terminie, otwarcie nastąpi niezwłocznie po usunięciu awarii.</w:t>
      </w:r>
    </w:p>
    <w:p w:rsidR="00010618" w:rsidRPr="00010618" w:rsidRDefault="00010618" w:rsidP="00D673E1">
      <w:pPr>
        <w:numPr>
          <w:ilvl w:val="0"/>
          <w:numId w:val="82"/>
        </w:numPr>
        <w:pBdr>
          <w:top w:val="nil"/>
          <w:left w:val="nil"/>
          <w:bottom w:val="nil"/>
          <w:right w:val="nil"/>
          <w:between w:val="nil"/>
        </w:pBdr>
        <w:spacing w:after="0" w:line="240" w:lineRule="auto"/>
        <w:rPr>
          <w:rFonts w:ascii="Times New Roman" w:eastAsia="Calibri" w:hAnsi="Times New Roman" w:cs="Times New Roman"/>
        </w:rPr>
      </w:pPr>
      <w:r w:rsidRPr="00010618">
        <w:rPr>
          <w:rFonts w:ascii="Times New Roman" w:eastAsia="Calibri" w:hAnsi="Times New Roman" w:cs="Times New Roman"/>
        </w:rPr>
        <w:t xml:space="preserve">Do oferty należy dołączyć wszystkie wymagane w </w:t>
      </w:r>
      <w:proofErr w:type="spellStart"/>
      <w:r w:rsidRPr="00010618">
        <w:rPr>
          <w:rFonts w:ascii="Times New Roman" w:eastAsia="Calibri" w:hAnsi="Times New Roman" w:cs="Times New Roman"/>
        </w:rPr>
        <w:t>SWZ</w:t>
      </w:r>
      <w:proofErr w:type="spellEnd"/>
      <w:r w:rsidRPr="00010618">
        <w:rPr>
          <w:rFonts w:ascii="Times New Roman" w:eastAsia="Calibri" w:hAnsi="Times New Roman" w:cs="Times New Roman"/>
        </w:rPr>
        <w:t xml:space="preserve"> dokumenty.</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6">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 xml:space="preserve">, Wykonawca powinien złożyć podpis bezpośrednio na dokumentach przesłanych za pośrednictwem </w:t>
      </w:r>
      <w:hyperlink r:id="rId27">
        <w:r w:rsidRPr="00010618">
          <w:rPr>
            <w:rFonts w:ascii="Times New Roman" w:eastAsia="Calibri" w:hAnsi="Times New Roman" w:cs="Times New Roman"/>
            <w:color w:val="1155CC"/>
            <w:u w:val="single"/>
          </w:rPr>
          <w:t>platformazakupowa.pl</w:t>
        </w:r>
      </w:hyperlink>
      <w:r w:rsidRPr="00010618">
        <w:rPr>
          <w:rFonts w:ascii="Times New Roman" w:eastAsia="Calibri" w:hAnsi="Times New Roman" w:cs="Times New Roman"/>
        </w:rPr>
        <w:t xml:space="preserve">. Zalecamy stosowanie podpisu na każdym załączonym pliku osobno, w szczególności wskazanych w art. 63 ust 1 oraz ust.2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28">
        <w:r w:rsidRPr="00010618">
          <w:rPr>
            <w:rFonts w:ascii="Times New Roman" w:eastAsia="Calibri" w:hAnsi="Times New Roman" w:cs="Times New Roman"/>
            <w:color w:val="1155CC"/>
            <w:u w:val="single"/>
          </w:rPr>
          <w:t>https://platformazakupowa.pl/strona/45-instrukcje</w:t>
        </w:r>
      </w:hyperlink>
      <w:r w:rsidRPr="00010618">
        <w:rPr>
          <w:rFonts w:ascii="Times New Roman" w:eastAsia="Calibri" w:hAnsi="Times New Roman" w:cs="Times New Roman"/>
          <w:color w:val="1155CC"/>
          <w:u w:val="single"/>
        </w:rPr>
        <w:t>.</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Wykonawca po upływie terminu do składania ofert Wykonawca nie może zmienić ani wycofać złożonej oferty.</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Ofertę złożoną po terminie składania ofert odrzuca się na podstawie art. 226 ust. 1 pkt. 1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010618" w:rsidRDefault="00010618" w:rsidP="00D673E1">
      <w:pPr>
        <w:numPr>
          <w:ilvl w:val="0"/>
          <w:numId w:val="82"/>
        </w:numPr>
        <w:pBdr>
          <w:top w:val="nil"/>
          <w:left w:val="nil"/>
          <w:bottom w:val="nil"/>
          <w:right w:val="nil"/>
          <w:between w:val="nil"/>
        </w:pBdr>
        <w:spacing w:after="0" w:line="240" w:lineRule="auto"/>
        <w:jc w:val="both"/>
        <w:rPr>
          <w:rFonts w:ascii="Times New Roman" w:eastAsia="Calibri" w:hAnsi="Times New Roman" w:cs="Times New Roman"/>
        </w:rPr>
      </w:pPr>
      <w:r w:rsidRPr="00010618">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010618">
        <w:rPr>
          <w:rFonts w:ascii="Times New Roman" w:eastAsia="Calibri" w:hAnsi="Times New Roman" w:cs="Times New Roman"/>
        </w:rPr>
        <w:t>Pzp</w:t>
      </w:r>
      <w:proofErr w:type="spellEnd"/>
      <w:r w:rsidRPr="00010618">
        <w:rPr>
          <w:rFonts w:ascii="Times New Roman" w:eastAsia="Calibri" w:hAnsi="Times New Roman" w:cs="Times New Roman"/>
        </w:rPr>
        <w:t>.</w:t>
      </w:r>
    </w:p>
    <w:p w:rsidR="00010618" w:rsidRPr="007A601B" w:rsidRDefault="00010618" w:rsidP="00010618">
      <w:pPr>
        <w:autoSpaceDE w:val="0"/>
        <w:autoSpaceDN w:val="0"/>
        <w:adjustRightInd w:val="0"/>
        <w:spacing w:after="0" w:line="240" w:lineRule="auto"/>
        <w:ind w:left="709"/>
        <w:jc w:val="both"/>
        <w:rPr>
          <w:rFonts w:ascii="Times New Roman" w:eastAsia="Calibri" w:hAnsi="Times New Roman" w:cs="Times New Roman"/>
          <w:color w:val="000000"/>
          <w:sz w:val="20"/>
          <w:szCs w:val="20"/>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lastRenderedPageBreak/>
        <w:t>XV. OPIS SPOSOBU OBLICZANIA CENY</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FF0000"/>
          <w:lang w:eastAsia="pl-PL"/>
        </w:rPr>
      </w:pPr>
      <w:r w:rsidRPr="00010618">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010618">
        <w:rPr>
          <w:rFonts w:ascii="Times New Roman" w:eastAsia="Calibri" w:hAnsi="Times New Roman" w:cs="Times New Roman"/>
          <w:b/>
          <w:bCs/>
          <w:lang w:eastAsia="pl-PL"/>
        </w:rPr>
        <w:t>załącznik nr 1.1-1.</w:t>
      </w:r>
      <w:r w:rsidR="00E96D63">
        <w:rPr>
          <w:rFonts w:ascii="Times New Roman" w:eastAsia="Calibri" w:hAnsi="Times New Roman" w:cs="Times New Roman"/>
          <w:b/>
          <w:bCs/>
          <w:lang w:eastAsia="pl-PL"/>
        </w:rPr>
        <w:t>2</w:t>
      </w:r>
      <w:r w:rsidRPr="00010618">
        <w:rPr>
          <w:rFonts w:ascii="Times New Roman" w:eastAsia="Calibri" w:hAnsi="Times New Roman" w:cs="Times New Roman"/>
          <w:b/>
          <w:bCs/>
          <w:lang w:eastAsia="pl-PL"/>
        </w:rPr>
        <w:t xml:space="preserve"> </w:t>
      </w:r>
      <w:proofErr w:type="spellStart"/>
      <w:r w:rsidRPr="00010618">
        <w:rPr>
          <w:rFonts w:ascii="Times New Roman" w:eastAsia="Calibri" w:hAnsi="Times New Roman" w:cs="Times New Roman"/>
          <w:b/>
          <w:lang w:eastAsia="pl-PL"/>
        </w:rPr>
        <w:t>SWZ</w:t>
      </w:r>
      <w:proofErr w:type="spellEnd"/>
      <w:r w:rsidRPr="00010618">
        <w:rPr>
          <w:rFonts w:ascii="Times New Roman" w:eastAsia="Calibri" w:hAnsi="Times New Roman" w:cs="Times New Roman"/>
          <w:lang w:eastAsia="pl-PL"/>
        </w:rPr>
        <w:t xml:space="preserve"> </w:t>
      </w:r>
      <w:r w:rsidRPr="00010618">
        <w:rPr>
          <w:rFonts w:ascii="Times New Roman" w:eastAsia="Calibri" w:hAnsi="Times New Roman" w:cs="Times New Roman"/>
          <w:color w:val="000000"/>
          <w:lang w:eastAsia="pl-PL"/>
        </w:rPr>
        <w:t>łącznej ceny ofertowej brutto za realizację przedmiotu zamówienia</w:t>
      </w:r>
      <w:r w:rsidRPr="00010618">
        <w:rPr>
          <w:rFonts w:ascii="Times New Roman" w:eastAsia="Calibri" w:hAnsi="Times New Roman" w:cs="Times New Roman"/>
          <w:bCs/>
          <w:lang w:eastAsia="pl-PL"/>
        </w:rPr>
        <w:t>.</w:t>
      </w:r>
      <w:r w:rsidRPr="00010618">
        <w:rPr>
          <w:rFonts w:ascii="Times New Roman" w:eastAsia="Calibri" w:hAnsi="Times New Roman" w:cs="Times New Roman"/>
          <w:b/>
          <w:bCs/>
          <w:color w:val="FF0000"/>
          <w:lang w:eastAsia="pl-PL"/>
        </w:rPr>
        <w:t xml:space="preserve">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Łączna cena ofertowa brutto musi uwzględniać wszystkie koszty związane z realizacją przedmiotu zamówienia zgodnie z opisem przedmiotu zamówienia oraz wzorem umowy określonym w niniejszej </w:t>
      </w:r>
      <w:proofErr w:type="spellStart"/>
      <w:r w:rsidRPr="00010618">
        <w:rPr>
          <w:rFonts w:ascii="Times New Roman" w:eastAsia="Calibri" w:hAnsi="Times New Roman" w:cs="Times New Roman"/>
          <w:color w:val="000000"/>
          <w:lang w:eastAsia="pl-PL"/>
        </w:rPr>
        <w:t>SWZ</w:t>
      </w:r>
      <w:proofErr w:type="spellEnd"/>
      <w:r w:rsidRPr="00010618">
        <w:rPr>
          <w:rFonts w:ascii="Times New Roman" w:eastAsia="Calibri" w:hAnsi="Times New Roman" w:cs="Times New Roman"/>
          <w:color w:val="000000"/>
          <w:lang w:eastAsia="pl-PL"/>
        </w:rPr>
        <w:t xml:space="preserve">.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010618">
        <w:rPr>
          <w:rFonts w:ascii="Times New Roman" w:eastAsia="Calibri" w:hAnsi="Times New Roman" w:cs="Times New Roman"/>
          <w:color w:val="000000"/>
          <w:lang w:eastAsia="pl-PL"/>
        </w:rPr>
        <w:br/>
        <w:t xml:space="preserve">w górę).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 xml:space="preserve">Cena oferty powinna być wyrażona w złotych polskich (PLN). </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b/>
          <w:color w:val="000000"/>
          <w:lang w:eastAsia="pl-PL"/>
        </w:rPr>
      </w:pPr>
      <w:r w:rsidRPr="00010618">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010618">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010618">
        <w:rPr>
          <w:rFonts w:ascii="Times New Roman" w:eastAsia="Calibri" w:hAnsi="Times New Roman" w:cs="Times New Roman"/>
          <w:b/>
          <w:bCs/>
          <w:color w:val="000000"/>
          <w:lang w:eastAsia="pl-PL"/>
        </w:rPr>
        <w:t>(rodzaj) towaru lub usługi</w:t>
      </w:r>
      <w:r w:rsidRPr="00010618">
        <w:rPr>
          <w:rFonts w:ascii="Times New Roman" w:eastAsia="Calibri" w:hAnsi="Times New Roman" w:cs="Times New Roman"/>
          <w:b/>
          <w:color w:val="000000"/>
          <w:lang w:eastAsia="pl-PL"/>
        </w:rPr>
        <w:t xml:space="preserve">, których </w:t>
      </w:r>
      <w:r w:rsidRPr="00010618">
        <w:rPr>
          <w:rFonts w:ascii="Times New Roman" w:eastAsia="Calibri" w:hAnsi="Times New Roman" w:cs="Times New Roman"/>
          <w:b/>
          <w:bCs/>
          <w:color w:val="000000"/>
          <w:lang w:eastAsia="pl-PL"/>
        </w:rPr>
        <w:t xml:space="preserve">dostawa lub  świadczenie </w:t>
      </w:r>
      <w:r w:rsidRPr="00010618">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010618" w:rsidRPr="00010618" w:rsidRDefault="00010618" w:rsidP="00010618">
      <w:pPr>
        <w:numPr>
          <w:ilvl w:val="1"/>
          <w:numId w:val="3"/>
        </w:numPr>
        <w:autoSpaceDE w:val="0"/>
        <w:autoSpaceDN w:val="0"/>
        <w:adjustRightInd w:val="0"/>
        <w:spacing w:after="0" w:line="240" w:lineRule="auto"/>
        <w:ind w:left="426" w:hanging="426"/>
        <w:jc w:val="both"/>
        <w:rPr>
          <w:rFonts w:ascii="Times New Roman" w:eastAsia="Calibri" w:hAnsi="Times New Roman" w:cs="Times New Roman"/>
          <w:color w:val="000000"/>
          <w:lang w:eastAsia="pl-PL"/>
        </w:rPr>
      </w:pPr>
      <w:r w:rsidRPr="00010618">
        <w:rPr>
          <w:rFonts w:ascii="Times New Roman" w:eastAsia="Calibri" w:hAnsi="Times New Roman" w:cs="Times New Roman"/>
          <w:color w:val="000000"/>
          <w:lang w:eastAsia="pl-PL"/>
        </w:rPr>
        <w:t>Wzór formularz</w:t>
      </w:r>
      <w:r w:rsidR="00BA7432">
        <w:rPr>
          <w:rFonts w:ascii="Times New Roman" w:eastAsia="Calibri" w:hAnsi="Times New Roman" w:cs="Times New Roman"/>
          <w:color w:val="000000"/>
          <w:lang w:eastAsia="pl-PL"/>
        </w:rPr>
        <w:t>a</w:t>
      </w:r>
      <w:r w:rsidRPr="00010618">
        <w:rPr>
          <w:rFonts w:ascii="Times New Roman" w:eastAsia="Calibri" w:hAnsi="Times New Roman" w:cs="Times New Roman"/>
          <w:color w:val="000000"/>
          <w:lang w:eastAsia="pl-PL"/>
        </w:rPr>
        <w:t xml:space="preserve">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010618" w:rsidRPr="007A601B" w:rsidRDefault="00010618" w:rsidP="00010618">
      <w:pPr>
        <w:suppressAutoHyphens/>
        <w:spacing w:after="0" w:line="240" w:lineRule="auto"/>
        <w:jc w:val="both"/>
        <w:rPr>
          <w:rFonts w:ascii="Times New Roman" w:eastAsia="Times New Roman" w:hAnsi="Times New Roman" w:cs="Times New Roman"/>
          <w:b/>
          <w:bCs/>
          <w:sz w:val="20"/>
          <w:szCs w:val="20"/>
          <w:lang w:eastAsia="ar-SA"/>
        </w:rPr>
      </w:pPr>
    </w:p>
    <w:p w:rsidR="00010618" w:rsidRPr="00010618" w:rsidRDefault="00010618" w:rsidP="00010618">
      <w:pPr>
        <w:suppressAutoHyphens/>
        <w:spacing w:after="0" w:line="240" w:lineRule="auto"/>
        <w:jc w:val="both"/>
        <w:rPr>
          <w:rFonts w:ascii="Times New Roman" w:eastAsia="Times New Roman" w:hAnsi="Times New Roman" w:cs="Times New Roman"/>
          <w:b/>
          <w:bCs/>
          <w:lang w:eastAsia="ar-SA"/>
        </w:rPr>
      </w:pPr>
      <w:r w:rsidRPr="00010618">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010618" w:rsidRPr="00010618" w:rsidRDefault="00010618" w:rsidP="00010618">
      <w:pPr>
        <w:numPr>
          <w:ilvl w:val="1"/>
          <w:numId w:val="7"/>
        </w:numPr>
        <w:spacing w:after="0" w:line="240" w:lineRule="auto"/>
        <w:ind w:left="426" w:hanging="426"/>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Oferty spełniające wy</w:t>
      </w:r>
      <w:r w:rsidR="00BA7432">
        <w:rPr>
          <w:rFonts w:ascii="Times New Roman" w:eastAsia="Arial Unicode MS" w:hAnsi="Times New Roman" w:cs="Times New Roman"/>
          <w:lang w:eastAsia="pl-PL"/>
        </w:rPr>
        <w:t xml:space="preserve">magania formalne, określone w </w:t>
      </w:r>
      <w:proofErr w:type="spellStart"/>
      <w:r w:rsidR="00BA7432">
        <w:rPr>
          <w:rFonts w:ascii="Times New Roman" w:eastAsia="Arial Unicode MS" w:hAnsi="Times New Roman" w:cs="Times New Roman"/>
          <w:lang w:eastAsia="pl-PL"/>
        </w:rPr>
        <w:t>S</w:t>
      </w:r>
      <w:r w:rsidRPr="00010618">
        <w:rPr>
          <w:rFonts w:ascii="Times New Roman" w:eastAsia="Arial Unicode MS" w:hAnsi="Times New Roman" w:cs="Times New Roman"/>
          <w:lang w:eastAsia="pl-PL"/>
        </w:rPr>
        <w:t>WZ</w:t>
      </w:r>
      <w:proofErr w:type="spellEnd"/>
      <w:r w:rsidRPr="00010618">
        <w:rPr>
          <w:rFonts w:ascii="Times New Roman" w:eastAsia="Arial Unicode MS" w:hAnsi="Times New Roman" w:cs="Times New Roman"/>
          <w:lang w:eastAsia="pl-PL"/>
        </w:rPr>
        <w:t>, złożone przez Wykonawców będą oceniane według poniższych kryteriów:</w:t>
      </w:r>
    </w:p>
    <w:p w:rsidR="00294BF8" w:rsidRPr="00294BF8" w:rsidRDefault="00294BF8" w:rsidP="00010618">
      <w:pPr>
        <w:spacing w:after="0" w:line="240" w:lineRule="auto"/>
        <w:jc w:val="both"/>
        <w:rPr>
          <w:rFonts w:ascii="Times New Roman" w:eastAsia="Arial Unicode MS" w:hAnsi="Times New Roman" w:cs="Times New Roman"/>
          <w:sz w:val="12"/>
          <w:szCs w:val="12"/>
          <w:lang w:eastAsia="pl-PL"/>
        </w:rPr>
      </w:pPr>
    </w:p>
    <w:p w:rsidR="00010618" w:rsidRPr="00294BF8" w:rsidRDefault="00294BF8" w:rsidP="00010618">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t xml:space="preserve">Zadanie 1 – </w:t>
      </w:r>
      <w:proofErr w:type="spellStart"/>
      <w:r w:rsidRPr="00294BF8">
        <w:rPr>
          <w:rFonts w:ascii="Times New Roman" w:eastAsia="Arial Unicode MS" w:hAnsi="Times New Roman" w:cs="Times New Roman"/>
          <w:b/>
          <w:u w:val="single"/>
          <w:lang w:eastAsia="pl-PL"/>
        </w:rPr>
        <w:t>KMP</w:t>
      </w:r>
      <w:proofErr w:type="spellEnd"/>
      <w:r w:rsidRPr="00294BF8">
        <w:rPr>
          <w:rFonts w:ascii="Times New Roman" w:eastAsia="Arial Unicode MS" w:hAnsi="Times New Roman" w:cs="Times New Roman"/>
          <w:b/>
          <w:u w:val="single"/>
          <w:lang w:eastAsia="pl-PL"/>
        </w:rPr>
        <w:t xml:space="preserve"> w Łomży:</w:t>
      </w:r>
    </w:p>
    <w:p w:rsidR="00294BF8" w:rsidRPr="00294BF8" w:rsidRDefault="00294BF8" w:rsidP="00010618">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010618" w:rsidRPr="00010618" w:rsidTr="0059470C">
        <w:trPr>
          <w:trHeight w:val="556"/>
        </w:trPr>
        <w:tc>
          <w:tcPr>
            <w:tcW w:w="567" w:type="dxa"/>
          </w:tcPr>
          <w:p w:rsidR="00010618" w:rsidRPr="00010618" w:rsidRDefault="00010618" w:rsidP="00010618">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010618" w:rsidRPr="00010618" w:rsidRDefault="00010618" w:rsidP="00010618">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010618" w:rsidRPr="00010618" w:rsidRDefault="00010618" w:rsidP="00010618">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010618" w:rsidRPr="00010618" w:rsidRDefault="00010618" w:rsidP="00010618">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010618" w:rsidRPr="00010618" w:rsidTr="00DC2973">
        <w:trPr>
          <w:trHeight w:val="609"/>
        </w:trPr>
        <w:tc>
          <w:tcPr>
            <w:tcW w:w="567"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w:t>
            </w:r>
            <w:r w:rsidR="0059470C" w:rsidRPr="00E750F4">
              <w:rPr>
                <w:rFonts w:ascii="Times New Roman" w:eastAsia="Arial Unicode MS" w:hAnsi="Times New Roman" w:cs="Times New Roman"/>
                <w:sz w:val="21"/>
                <w:szCs w:val="21"/>
                <w:lang w:eastAsia="pl-PL"/>
              </w:rPr>
              <w:t xml:space="preserve"> oferty</w:t>
            </w:r>
          </w:p>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010618" w:rsidRPr="00010618" w:rsidTr="0059470C">
        <w:trPr>
          <w:trHeight w:val="732"/>
        </w:trPr>
        <w:tc>
          <w:tcPr>
            <w:tcW w:w="567"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010618" w:rsidRPr="00E750F4" w:rsidRDefault="003709D6"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Miejsce świadczenia usługi</w:t>
            </w:r>
            <w:r w:rsidR="00010618" w:rsidRPr="00E750F4">
              <w:rPr>
                <w:rFonts w:ascii="Times New Roman" w:eastAsia="Arial Unicode MS" w:hAnsi="Times New Roman" w:cs="Times New Roman"/>
                <w:sz w:val="21"/>
                <w:szCs w:val="21"/>
                <w:lang w:eastAsia="pl-PL"/>
              </w:rPr>
              <w:t xml:space="preserve"> </w:t>
            </w:r>
          </w:p>
        </w:tc>
        <w:tc>
          <w:tcPr>
            <w:tcW w:w="2113" w:type="dxa"/>
            <w:vAlign w:val="center"/>
          </w:tcPr>
          <w:p w:rsidR="00010618" w:rsidRPr="00E750F4" w:rsidRDefault="00010618" w:rsidP="00010618">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010618" w:rsidRPr="00E750F4" w:rsidRDefault="00010618" w:rsidP="0059470C">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Według </w:t>
            </w:r>
            <w:r w:rsidR="0059470C" w:rsidRPr="00E750F4">
              <w:rPr>
                <w:rFonts w:ascii="Times New Roman" w:eastAsia="Arial Unicode MS" w:hAnsi="Times New Roman" w:cs="Times New Roman"/>
                <w:sz w:val="21"/>
                <w:szCs w:val="21"/>
                <w:lang w:eastAsia="pl-PL"/>
              </w:rPr>
              <w:t>punktacji</w:t>
            </w:r>
            <w:r w:rsidRPr="00E750F4">
              <w:rPr>
                <w:rFonts w:ascii="Times New Roman" w:eastAsia="Arial Unicode MS" w:hAnsi="Times New Roman" w:cs="Times New Roman"/>
                <w:sz w:val="21"/>
                <w:szCs w:val="21"/>
                <w:lang w:eastAsia="pl-PL"/>
              </w:rPr>
              <w:t xml:space="preserve"> podane</w:t>
            </w:r>
            <w:r w:rsidR="0059470C" w:rsidRPr="00E750F4">
              <w:rPr>
                <w:rFonts w:ascii="Times New Roman" w:eastAsia="Arial Unicode MS" w:hAnsi="Times New Roman" w:cs="Times New Roman"/>
                <w:sz w:val="21"/>
                <w:szCs w:val="21"/>
                <w:lang w:eastAsia="pl-PL"/>
              </w:rPr>
              <w:t>j</w:t>
            </w:r>
            <w:r w:rsidRPr="00E750F4">
              <w:rPr>
                <w:rFonts w:ascii="Times New Roman" w:eastAsia="Arial Unicode MS" w:hAnsi="Times New Roman" w:cs="Times New Roman"/>
                <w:sz w:val="21"/>
                <w:szCs w:val="21"/>
                <w:lang w:eastAsia="pl-PL"/>
              </w:rPr>
              <w:t xml:space="preserve"> poniżej</w:t>
            </w:r>
          </w:p>
        </w:tc>
      </w:tr>
    </w:tbl>
    <w:p w:rsidR="00010618" w:rsidRPr="00966587" w:rsidRDefault="00010618" w:rsidP="00010618">
      <w:pPr>
        <w:spacing w:after="0" w:line="240" w:lineRule="auto"/>
        <w:jc w:val="both"/>
        <w:rPr>
          <w:rFonts w:ascii="Times New Roman" w:eastAsia="Arial Unicode MS" w:hAnsi="Times New Roman" w:cs="Times New Roman"/>
          <w:b/>
          <w:sz w:val="16"/>
          <w:szCs w:val="16"/>
          <w:u w:val="single"/>
          <w:lang w:eastAsia="pl-PL"/>
        </w:rPr>
      </w:pPr>
    </w:p>
    <w:p w:rsidR="00010618" w:rsidRPr="00294BF8" w:rsidRDefault="00010618" w:rsidP="0059470C">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sidR="007A601B">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sidR="0059470C">
        <w:rPr>
          <w:rFonts w:ascii="Times New Roman" w:eastAsia="Arial Unicode MS" w:hAnsi="Times New Roman" w:cs="Times New Roman"/>
          <w:b/>
          <w:lang w:eastAsia="pl-PL"/>
        </w:rPr>
        <w:t>oferty</w:t>
      </w:r>
    </w:p>
    <w:p w:rsidR="00010618" w:rsidRPr="00010618" w:rsidRDefault="00010618" w:rsidP="00010618">
      <w:pPr>
        <w:spacing w:after="0" w:line="240" w:lineRule="auto"/>
        <w:ind w:left="720"/>
        <w:jc w:val="both"/>
        <w:rPr>
          <w:rFonts w:ascii="Times New Roman" w:eastAsia="Arial Unicode MS" w:hAnsi="Times New Roman" w:cs="Times New Roman"/>
          <w:b/>
          <w:sz w:val="8"/>
          <w:szCs w:val="8"/>
          <w:lang w:eastAsia="pl-PL"/>
        </w:rPr>
      </w:pPr>
    </w:p>
    <w:p w:rsidR="00010618" w:rsidRPr="00010618" w:rsidRDefault="00010618" w:rsidP="00294BF8">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010618" w:rsidRPr="00010618" w:rsidRDefault="00010618" w:rsidP="00294BF8">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010618" w:rsidRPr="00010618" w:rsidRDefault="00010618" w:rsidP="00294BF8">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010618" w:rsidRPr="00010618" w:rsidRDefault="00010618" w:rsidP="00294BF8">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010618" w:rsidRPr="00010618" w:rsidRDefault="00010618" w:rsidP="00294BF8">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010618" w:rsidRPr="00010618" w:rsidRDefault="00010618" w:rsidP="00294BF8">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010618" w:rsidRPr="00010618" w:rsidRDefault="00010618" w:rsidP="00294BF8">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010618" w:rsidRPr="00966587" w:rsidRDefault="00010618" w:rsidP="00010618">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010618" w:rsidRPr="00294BF8" w:rsidRDefault="00010618" w:rsidP="00D673E1">
      <w:pPr>
        <w:numPr>
          <w:ilvl w:val="0"/>
          <w:numId w:val="97"/>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 xml:space="preserve">Kryterium drugie: </w:t>
      </w:r>
      <w:r w:rsidR="00DB1FF9" w:rsidRPr="00294BF8">
        <w:rPr>
          <w:rFonts w:ascii="Times New Roman" w:eastAsia="Times New Roman" w:hAnsi="Times New Roman" w:cs="Times New Roman"/>
          <w:b/>
          <w:szCs w:val="20"/>
          <w:lang w:eastAsia="pl-PL"/>
        </w:rPr>
        <w:t>miejsce świadczenia usługi</w:t>
      </w:r>
    </w:p>
    <w:p w:rsidR="00010618" w:rsidRPr="00DC2973" w:rsidRDefault="00010618" w:rsidP="00010618">
      <w:pPr>
        <w:spacing w:after="0" w:line="240" w:lineRule="auto"/>
        <w:jc w:val="both"/>
        <w:rPr>
          <w:rFonts w:ascii="Times New Roman" w:eastAsia="Arial Unicode MS" w:hAnsi="Times New Roman" w:cs="Times New Roman"/>
          <w:sz w:val="8"/>
          <w:szCs w:val="8"/>
          <w:lang w:eastAsia="pl-PL"/>
        </w:rPr>
      </w:pPr>
    </w:p>
    <w:p w:rsidR="0059470C" w:rsidRPr="00DC2973" w:rsidRDefault="00294BF8" w:rsidP="00DC2973">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294BF8" w:rsidRPr="00294BF8" w:rsidRDefault="00294BF8" w:rsidP="00DC2973">
      <w:pPr>
        <w:spacing w:after="0" w:line="240" w:lineRule="auto"/>
        <w:ind w:firstLine="708"/>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sidR="0059470C">
        <w:rPr>
          <w:rFonts w:ascii="Times New Roman" w:eastAsia="Arial Unicode MS" w:hAnsi="Times New Roman" w:cs="Times New Roman"/>
          <w:szCs w:val="20"/>
          <w:lang w:eastAsia="pl-PL"/>
        </w:rPr>
        <w:t xml:space="preserve"> </w:t>
      </w:r>
    </w:p>
    <w:p w:rsidR="00294BF8" w:rsidRPr="00294BF8" w:rsidRDefault="00294BF8" w:rsidP="00294BF8">
      <w:pPr>
        <w:spacing w:after="0" w:line="240" w:lineRule="auto"/>
        <w:ind w:left="284"/>
        <w:jc w:val="both"/>
        <w:rPr>
          <w:rFonts w:ascii="Times New Roman" w:eastAsia="Arial Unicode MS" w:hAnsi="Times New Roman" w:cs="Times New Roman"/>
          <w:b/>
          <w:szCs w:val="20"/>
          <w:lang w:eastAsia="pl-PL"/>
        </w:rPr>
      </w:pPr>
      <w:r w:rsidRPr="00294BF8">
        <w:rPr>
          <w:rFonts w:ascii="Times New Roman" w:eastAsia="Arial Unicode MS" w:hAnsi="Times New Roman" w:cs="Times New Roman"/>
          <w:szCs w:val="20"/>
          <w:lang w:eastAsia="pl-PL"/>
        </w:rPr>
        <w:t xml:space="preserve">- za świadczenie usług na terenie miasta </w:t>
      </w:r>
      <w:r w:rsidRPr="00294BF8">
        <w:rPr>
          <w:rFonts w:ascii="Times New Roman" w:eastAsia="Arial Unicode MS" w:hAnsi="Times New Roman" w:cs="Times New Roman"/>
          <w:szCs w:val="20"/>
          <w:u w:val="single"/>
          <w:lang w:eastAsia="pl-PL"/>
        </w:rPr>
        <w:t>Łomża</w:t>
      </w:r>
      <w:r w:rsidRPr="00294BF8">
        <w:rPr>
          <w:rFonts w:ascii="Times New Roman" w:eastAsia="Arial Unicode MS" w:hAnsi="Times New Roman" w:cs="Times New Roman"/>
          <w:szCs w:val="20"/>
          <w:lang w:eastAsia="pl-PL"/>
        </w:rPr>
        <w:t xml:space="preserve"> Wykonawca otrzyma </w:t>
      </w:r>
      <w:r w:rsidRPr="00294BF8">
        <w:rPr>
          <w:rFonts w:ascii="Times New Roman" w:eastAsia="Arial Unicode MS" w:hAnsi="Times New Roman" w:cs="Times New Roman"/>
          <w:b/>
          <w:szCs w:val="20"/>
          <w:lang w:eastAsia="pl-PL"/>
        </w:rPr>
        <w:t>40 pkt</w:t>
      </w:r>
    </w:p>
    <w:p w:rsidR="00294BF8" w:rsidRPr="00294BF8" w:rsidRDefault="00294BF8" w:rsidP="00294BF8">
      <w:pPr>
        <w:spacing w:after="0" w:line="240" w:lineRule="auto"/>
        <w:ind w:left="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 xml:space="preserve">- za świadczenie usług na terenie miasta </w:t>
      </w:r>
      <w:r w:rsidRPr="00294BF8">
        <w:rPr>
          <w:rFonts w:ascii="Times New Roman" w:eastAsia="Arial Unicode MS" w:hAnsi="Times New Roman" w:cs="Times New Roman"/>
          <w:szCs w:val="20"/>
          <w:u w:val="single"/>
          <w:lang w:eastAsia="pl-PL"/>
        </w:rPr>
        <w:t>Kolno</w:t>
      </w:r>
      <w:r w:rsidRPr="00294BF8">
        <w:rPr>
          <w:rFonts w:ascii="Times New Roman" w:eastAsia="Arial Unicode MS" w:hAnsi="Times New Roman" w:cs="Times New Roman"/>
          <w:szCs w:val="20"/>
          <w:lang w:eastAsia="pl-PL"/>
        </w:rPr>
        <w:t xml:space="preserve">, </w:t>
      </w:r>
      <w:r w:rsidRPr="00294BF8">
        <w:rPr>
          <w:rFonts w:ascii="Times New Roman" w:eastAsia="Arial Unicode MS" w:hAnsi="Times New Roman" w:cs="Times New Roman"/>
          <w:szCs w:val="20"/>
          <w:u w:val="single"/>
          <w:lang w:eastAsia="pl-PL"/>
        </w:rPr>
        <w:t>Grajewo</w:t>
      </w:r>
      <w:r w:rsidRPr="00294BF8">
        <w:rPr>
          <w:rFonts w:ascii="Times New Roman" w:eastAsia="Arial Unicode MS" w:hAnsi="Times New Roman" w:cs="Times New Roman"/>
          <w:szCs w:val="20"/>
          <w:lang w:eastAsia="pl-PL"/>
        </w:rPr>
        <w:t xml:space="preserve">, </w:t>
      </w:r>
      <w:r w:rsidRPr="00294BF8">
        <w:rPr>
          <w:rFonts w:ascii="Times New Roman" w:eastAsia="Arial Unicode MS" w:hAnsi="Times New Roman" w:cs="Times New Roman"/>
          <w:szCs w:val="20"/>
          <w:u w:val="single"/>
          <w:lang w:eastAsia="pl-PL"/>
        </w:rPr>
        <w:t>Mońki</w:t>
      </w:r>
      <w:r w:rsidR="00DC2973">
        <w:rPr>
          <w:rFonts w:ascii="Times New Roman" w:eastAsia="Arial Unicode MS" w:hAnsi="Times New Roman" w:cs="Times New Roman"/>
          <w:szCs w:val="20"/>
          <w:lang w:eastAsia="pl-PL"/>
        </w:rPr>
        <w:t xml:space="preserve"> lub </w:t>
      </w:r>
      <w:r w:rsidRPr="00294BF8">
        <w:rPr>
          <w:rFonts w:ascii="Times New Roman" w:eastAsia="Arial Unicode MS" w:hAnsi="Times New Roman" w:cs="Times New Roman"/>
          <w:szCs w:val="20"/>
          <w:u w:val="single"/>
          <w:lang w:eastAsia="pl-PL"/>
        </w:rPr>
        <w:t>Zambrów</w:t>
      </w:r>
      <w:r w:rsidRPr="00294BF8">
        <w:rPr>
          <w:rFonts w:ascii="Times New Roman" w:eastAsia="Arial Unicode MS" w:hAnsi="Times New Roman" w:cs="Times New Roman"/>
          <w:szCs w:val="20"/>
          <w:lang w:eastAsia="pl-PL"/>
        </w:rPr>
        <w:t xml:space="preserve"> Wykonawca otrzyma </w:t>
      </w:r>
      <w:r w:rsidR="00DC2973">
        <w:rPr>
          <w:rFonts w:ascii="Times New Roman" w:eastAsia="Arial Unicode MS" w:hAnsi="Times New Roman" w:cs="Times New Roman"/>
          <w:szCs w:val="20"/>
          <w:lang w:eastAsia="pl-PL"/>
        </w:rPr>
        <w:t>2</w:t>
      </w:r>
      <w:r w:rsidRPr="00294BF8">
        <w:rPr>
          <w:rFonts w:ascii="Times New Roman" w:eastAsia="Arial Unicode MS" w:hAnsi="Times New Roman" w:cs="Times New Roman"/>
          <w:b/>
          <w:szCs w:val="20"/>
          <w:lang w:eastAsia="pl-PL"/>
        </w:rPr>
        <w:t>0 pkt</w:t>
      </w:r>
    </w:p>
    <w:p w:rsidR="00010618" w:rsidRPr="00DC2973" w:rsidRDefault="00DC2973" w:rsidP="00DC2973">
      <w:pPr>
        <w:spacing w:after="0" w:line="240" w:lineRule="auto"/>
        <w:ind w:left="284"/>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 xml:space="preserve">- za świadczenie usług na terenie miasta </w:t>
      </w:r>
      <w:r w:rsidRPr="00E96D63">
        <w:rPr>
          <w:rFonts w:ascii="Times New Roman" w:eastAsia="Arial Unicode MS" w:hAnsi="Times New Roman" w:cs="Times New Roman"/>
          <w:szCs w:val="20"/>
          <w:u w:val="single"/>
          <w:lang w:eastAsia="pl-PL"/>
        </w:rPr>
        <w:t>Białystok</w:t>
      </w:r>
      <w:r>
        <w:rPr>
          <w:rFonts w:ascii="Times New Roman" w:eastAsia="Arial Unicode MS" w:hAnsi="Times New Roman" w:cs="Times New Roman"/>
          <w:szCs w:val="20"/>
          <w:lang w:eastAsia="pl-PL"/>
        </w:rPr>
        <w:t xml:space="preserve"> </w:t>
      </w:r>
      <w:r w:rsidRPr="00294BF8">
        <w:rPr>
          <w:rFonts w:ascii="Times New Roman" w:eastAsia="Arial Unicode MS" w:hAnsi="Times New Roman" w:cs="Times New Roman"/>
          <w:szCs w:val="20"/>
          <w:lang w:eastAsia="pl-PL"/>
        </w:rPr>
        <w:t xml:space="preserve">Wykonawca otrzyma </w:t>
      </w:r>
      <w:r w:rsidRPr="00294BF8">
        <w:rPr>
          <w:rFonts w:ascii="Times New Roman" w:eastAsia="Arial Unicode MS" w:hAnsi="Times New Roman" w:cs="Times New Roman"/>
          <w:b/>
          <w:szCs w:val="20"/>
          <w:lang w:eastAsia="pl-PL"/>
        </w:rPr>
        <w:t>0 pkt</w:t>
      </w:r>
    </w:p>
    <w:p w:rsidR="0063408A" w:rsidRPr="00294BF8" w:rsidRDefault="0063408A" w:rsidP="0063408A">
      <w:pPr>
        <w:spacing w:after="0" w:line="240" w:lineRule="auto"/>
        <w:jc w:val="both"/>
        <w:rPr>
          <w:rFonts w:ascii="Times New Roman" w:eastAsia="Arial Unicode MS" w:hAnsi="Times New Roman" w:cs="Times New Roman"/>
          <w:b/>
          <w:u w:val="single"/>
          <w:lang w:eastAsia="pl-PL"/>
        </w:rPr>
      </w:pPr>
      <w:r w:rsidRPr="00294BF8">
        <w:rPr>
          <w:rFonts w:ascii="Times New Roman" w:eastAsia="Arial Unicode MS" w:hAnsi="Times New Roman" w:cs="Times New Roman"/>
          <w:b/>
          <w:u w:val="single"/>
          <w:lang w:eastAsia="pl-PL"/>
        </w:rPr>
        <w:lastRenderedPageBreak/>
        <w:t xml:space="preserve">Zadanie </w:t>
      </w:r>
      <w:r w:rsidR="00E96D63">
        <w:rPr>
          <w:rFonts w:ascii="Times New Roman" w:eastAsia="Arial Unicode MS" w:hAnsi="Times New Roman" w:cs="Times New Roman"/>
          <w:b/>
          <w:u w:val="single"/>
          <w:lang w:eastAsia="pl-PL"/>
        </w:rPr>
        <w:t>2</w:t>
      </w:r>
      <w:r w:rsidRPr="00294BF8">
        <w:rPr>
          <w:rFonts w:ascii="Times New Roman" w:eastAsia="Arial Unicode MS" w:hAnsi="Times New Roman" w:cs="Times New Roman"/>
          <w:b/>
          <w:u w:val="single"/>
          <w:lang w:eastAsia="pl-PL"/>
        </w:rPr>
        <w:t xml:space="preserve"> – K</w:t>
      </w:r>
      <w:r>
        <w:rPr>
          <w:rFonts w:ascii="Times New Roman" w:eastAsia="Arial Unicode MS" w:hAnsi="Times New Roman" w:cs="Times New Roman"/>
          <w:b/>
          <w:u w:val="single"/>
          <w:lang w:eastAsia="pl-PL"/>
        </w:rPr>
        <w:t>P</w:t>
      </w:r>
      <w:r w:rsidRPr="00294BF8">
        <w:rPr>
          <w:rFonts w:ascii="Times New Roman" w:eastAsia="Arial Unicode MS" w:hAnsi="Times New Roman" w:cs="Times New Roman"/>
          <w:b/>
          <w:u w:val="single"/>
          <w:lang w:eastAsia="pl-PL"/>
        </w:rPr>
        <w:t xml:space="preserve">P w </w:t>
      </w:r>
      <w:r>
        <w:rPr>
          <w:rFonts w:ascii="Times New Roman" w:eastAsia="Arial Unicode MS" w:hAnsi="Times New Roman" w:cs="Times New Roman"/>
          <w:b/>
          <w:u w:val="single"/>
          <w:lang w:eastAsia="pl-PL"/>
        </w:rPr>
        <w:t>Kolnie</w:t>
      </w:r>
      <w:r w:rsidRPr="00294BF8">
        <w:rPr>
          <w:rFonts w:ascii="Times New Roman" w:eastAsia="Arial Unicode MS" w:hAnsi="Times New Roman" w:cs="Times New Roman"/>
          <w:b/>
          <w:u w:val="single"/>
          <w:lang w:eastAsia="pl-PL"/>
        </w:rPr>
        <w:t>:</w:t>
      </w:r>
    </w:p>
    <w:p w:rsidR="0063408A" w:rsidRPr="00294BF8" w:rsidRDefault="0063408A" w:rsidP="0063408A">
      <w:pPr>
        <w:spacing w:after="0" w:line="240" w:lineRule="auto"/>
        <w:jc w:val="both"/>
        <w:rPr>
          <w:rFonts w:ascii="Times New Roman" w:eastAsia="Arial Unicode MS" w:hAnsi="Times New Roman" w:cs="Times New Roman"/>
          <w:sz w:val="12"/>
          <w:szCs w:val="12"/>
          <w:lang w:eastAsia="pl-PL"/>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132"/>
        <w:gridCol w:w="2113"/>
        <w:gridCol w:w="2977"/>
      </w:tblGrid>
      <w:tr w:rsidR="0063408A" w:rsidRPr="00010618" w:rsidTr="003D5A5E">
        <w:trPr>
          <w:trHeight w:val="556"/>
        </w:trPr>
        <w:tc>
          <w:tcPr>
            <w:tcW w:w="567" w:type="dxa"/>
          </w:tcPr>
          <w:p w:rsidR="0063408A" w:rsidRPr="00010618" w:rsidRDefault="0063408A" w:rsidP="003D5A5E">
            <w:pPr>
              <w:spacing w:before="100" w:after="100" w:line="240" w:lineRule="auto"/>
              <w:jc w:val="both"/>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Lp.</w:t>
            </w:r>
          </w:p>
        </w:tc>
        <w:tc>
          <w:tcPr>
            <w:tcW w:w="3132"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Opis kryterium oceny oferty</w:t>
            </w:r>
          </w:p>
        </w:tc>
        <w:tc>
          <w:tcPr>
            <w:tcW w:w="2113"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Znaczenie w %</w:t>
            </w:r>
          </w:p>
        </w:tc>
        <w:tc>
          <w:tcPr>
            <w:tcW w:w="2977" w:type="dxa"/>
          </w:tcPr>
          <w:p w:rsidR="0063408A" w:rsidRPr="00010618" w:rsidRDefault="0063408A" w:rsidP="003D5A5E">
            <w:pPr>
              <w:spacing w:before="100" w:after="100" w:line="240" w:lineRule="auto"/>
              <w:jc w:val="center"/>
              <w:rPr>
                <w:rFonts w:ascii="Times New Roman" w:eastAsia="Arial Unicode MS" w:hAnsi="Times New Roman" w:cs="Times New Roman"/>
                <w:b/>
                <w:lang w:eastAsia="pl-PL"/>
              </w:rPr>
            </w:pPr>
            <w:r w:rsidRPr="00010618">
              <w:rPr>
                <w:rFonts w:ascii="Times New Roman" w:eastAsia="Arial Unicode MS" w:hAnsi="Times New Roman" w:cs="Times New Roman"/>
                <w:b/>
                <w:lang w:eastAsia="pl-PL"/>
              </w:rPr>
              <w:t>Sposób oceny</w:t>
            </w:r>
          </w:p>
        </w:tc>
      </w:tr>
      <w:tr w:rsidR="0063408A" w:rsidRPr="00010618" w:rsidTr="00E750F4">
        <w:trPr>
          <w:trHeight w:val="675"/>
        </w:trPr>
        <w:tc>
          <w:tcPr>
            <w:tcW w:w="56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1.</w:t>
            </w:r>
          </w:p>
        </w:tc>
        <w:tc>
          <w:tcPr>
            <w:tcW w:w="3132"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Cena oferty</w:t>
            </w:r>
          </w:p>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(wartość całkowita brutto)</w:t>
            </w:r>
          </w:p>
        </w:tc>
        <w:tc>
          <w:tcPr>
            <w:tcW w:w="2113"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60 %</w:t>
            </w:r>
          </w:p>
        </w:tc>
        <w:tc>
          <w:tcPr>
            <w:tcW w:w="297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wzoru podanego poniżej</w:t>
            </w:r>
          </w:p>
        </w:tc>
      </w:tr>
      <w:tr w:rsidR="0063408A" w:rsidRPr="00010618" w:rsidTr="00EC0E7B">
        <w:trPr>
          <w:trHeight w:val="527"/>
        </w:trPr>
        <w:tc>
          <w:tcPr>
            <w:tcW w:w="56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2.</w:t>
            </w:r>
          </w:p>
        </w:tc>
        <w:tc>
          <w:tcPr>
            <w:tcW w:w="3132"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 xml:space="preserve">Miejsce świadczenia usługi </w:t>
            </w:r>
          </w:p>
        </w:tc>
        <w:tc>
          <w:tcPr>
            <w:tcW w:w="2113"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40 %</w:t>
            </w:r>
          </w:p>
        </w:tc>
        <w:tc>
          <w:tcPr>
            <w:tcW w:w="2977" w:type="dxa"/>
            <w:vAlign w:val="center"/>
          </w:tcPr>
          <w:p w:rsidR="0063408A" w:rsidRPr="00E750F4" w:rsidRDefault="0063408A" w:rsidP="003D5A5E">
            <w:pPr>
              <w:spacing w:before="100" w:after="100" w:line="240" w:lineRule="auto"/>
              <w:jc w:val="center"/>
              <w:rPr>
                <w:rFonts w:ascii="Times New Roman" w:eastAsia="Arial Unicode MS" w:hAnsi="Times New Roman" w:cs="Times New Roman"/>
                <w:sz w:val="21"/>
                <w:szCs w:val="21"/>
                <w:lang w:eastAsia="pl-PL"/>
              </w:rPr>
            </w:pPr>
            <w:r w:rsidRPr="00E750F4">
              <w:rPr>
                <w:rFonts w:ascii="Times New Roman" w:eastAsia="Arial Unicode MS" w:hAnsi="Times New Roman" w:cs="Times New Roman"/>
                <w:sz w:val="21"/>
                <w:szCs w:val="21"/>
                <w:lang w:eastAsia="pl-PL"/>
              </w:rPr>
              <w:t>Według punktacji podanej poniżej</w:t>
            </w:r>
          </w:p>
        </w:tc>
      </w:tr>
    </w:tbl>
    <w:p w:rsidR="0063408A" w:rsidRPr="00966587" w:rsidRDefault="0063408A" w:rsidP="0063408A">
      <w:pPr>
        <w:spacing w:after="0" w:line="240" w:lineRule="auto"/>
        <w:jc w:val="both"/>
        <w:rPr>
          <w:rFonts w:ascii="Times New Roman" w:eastAsia="Arial Unicode MS" w:hAnsi="Times New Roman" w:cs="Times New Roman"/>
          <w:b/>
          <w:sz w:val="16"/>
          <w:szCs w:val="16"/>
          <w:u w:val="single"/>
          <w:lang w:eastAsia="pl-PL"/>
        </w:rPr>
      </w:pPr>
    </w:p>
    <w:p w:rsidR="0063408A" w:rsidRPr="00294BF8" w:rsidRDefault="0063408A" w:rsidP="0063408A">
      <w:pPr>
        <w:spacing w:after="0" w:line="240" w:lineRule="auto"/>
        <w:ind w:firstLine="284"/>
        <w:jc w:val="both"/>
        <w:rPr>
          <w:rFonts w:ascii="Times New Roman" w:eastAsia="Arial Unicode MS" w:hAnsi="Times New Roman" w:cs="Times New Roman"/>
          <w:b/>
          <w:lang w:eastAsia="pl-PL"/>
        </w:rPr>
      </w:pPr>
      <w:r w:rsidRPr="00294BF8">
        <w:rPr>
          <w:rFonts w:ascii="Times New Roman" w:eastAsia="Arial Unicode MS" w:hAnsi="Times New Roman" w:cs="Times New Roman"/>
          <w:b/>
          <w:lang w:eastAsia="pl-PL"/>
        </w:rPr>
        <w:t xml:space="preserve">1) </w:t>
      </w:r>
      <w:r>
        <w:rPr>
          <w:rFonts w:ascii="Times New Roman" w:eastAsia="Arial Unicode MS" w:hAnsi="Times New Roman" w:cs="Times New Roman"/>
          <w:b/>
          <w:lang w:eastAsia="pl-PL"/>
        </w:rPr>
        <w:tab/>
      </w:r>
      <w:r w:rsidRPr="00294BF8">
        <w:rPr>
          <w:rFonts w:ascii="Times New Roman" w:eastAsia="Arial Unicode MS" w:hAnsi="Times New Roman" w:cs="Times New Roman"/>
          <w:b/>
          <w:lang w:eastAsia="pl-PL"/>
        </w:rPr>
        <w:t xml:space="preserve">Kryterium pierwsze: cena </w:t>
      </w:r>
      <w:r>
        <w:rPr>
          <w:rFonts w:ascii="Times New Roman" w:eastAsia="Arial Unicode MS" w:hAnsi="Times New Roman" w:cs="Times New Roman"/>
          <w:b/>
          <w:lang w:eastAsia="pl-PL"/>
        </w:rPr>
        <w:t>oferty</w:t>
      </w:r>
    </w:p>
    <w:p w:rsidR="0063408A" w:rsidRPr="00010618" w:rsidRDefault="0063408A" w:rsidP="0063408A">
      <w:pPr>
        <w:spacing w:after="0" w:line="240" w:lineRule="auto"/>
        <w:ind w:left="720"/>
        <w:jc w:val="both"/>
        <w:rPr>
          <w:rFonts w:ascii="Times New Roman" w:eastAsia="Arial Unicode MS" w:hAnsi="Times New Roman" w:cs="Times New Roman"/>
          <w:b/>
          <w:sz w:val="8"/>
          <w:szCs w:val="8"/>
          <w:lang w:eastAsia="pl-PL"/>
        </w:rPr>
      </w:pPr>
    </w:p>
    <w:p w:rsidR="0063408A" w:rsidRPr="00010618" w:rsidRDefault="0063408A" w:rsidP="0063408A">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W tym kryterium Wykonawca może uzyskać max. 60 pkt.</w:t>
      </w:r>
    </w:p>
    <w:p w:rsidR="0063408A" w:rsidRPr="00010618" w:rsidRDefault="0063408A" w:rsidP="0063408A">
      <w:pPr>
        <w:spacing w:after="0" w:line="240" w:lineRule="auto"/>
        <w:ind w:left="284"/>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1% odpowiada w punktacji końcowej 1 pkt.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W kryterium: „cena oferty” Zamawiaj</w:t>
      </w:r>
      <w:r w:rsidRPr="00010618">
        <w:rPr>
          <w:rFonts w:ascii="Times New Roman" w:eastAsia="TimesNewRoman" w:hAnsi="Times New Roman" w:cs="Times New Roman"/>
        </w:rPr>
        <w:t>ą</w:t>
      </w:r>
      <w:r w:rsidRPr="00010618">
        <w:rPr>
          <w:rFonts w:ascii="Times New Roman" w:eastAsia="Calibri" w:hAnsi="Times New Roman" w:cs="Times New Roman"/>
        </w:rPr>
        <w:t>cy dokona oceny zło</w:t>
      </w:r>
      <w:r w:rsidRPr="00010618">
        <w:rPr>
          <w:rFonts w:ascii="Times New Roman" w:eastAsia="TimesNewRoman" w:hAnsi="Times New Roman" w:cs="Times New Roman"/>
        </w:rPr>
        <w:t>ż</w:t>
      </w:r>
      <w:r w:rsidRPr="00010618">
        <w:rPr>
          <w:rFonts w:ascii="Times New Roman" w:eastAsia="Calibri" w:hAnsi="Times New Roman" w:cs="Times New Roman"/>
        </w:rPr>
        <w:t>onych ofert według nast</w:t>
      </w:r>
      <w:r w:rsidRPr="00010618">
        <w:rPr>
          <w:rFonts w:ascii="Times New Roman" w:eastAsia="TimesNewRoman" w:hAnsi="Times New Roman" w:cs="Times New Roman"/>
        </w:rPr>
        <w:t>ę</w:t>
      </w:r>
      <w:r w:rsidRPr="00010618">
        <w:rPr>
          <w:rFonts w:ascii="Times New Roman" w:eastAsia="Calibri" w:hAnsi="Times New Roman" w:cs="Times New Roman"/>
        </w:rPr>
        <w:t>puj</w:t>
      </w:r>
      <w:r w:rsidRPr="00010618">
        <w:rPr>
          <w:rFonts w:ascii="Times New Roman" w:eastAsia="TimesNewRoman" w:hAnsi="Times New Roman" w:cs="Times New Roman"/>
        </w:rPr>
        <w:t>ą</w:t>
      </w:r>
      <w:r w:rsidRPr="00010618">
        <w:rPr>
          <w:rFonts w:ascii="Times New Roman" w:eastAsia="Calibri" w:hAnsi="Times New Roman" w:cs="Times New Roman"/>
        </w:rPr>
        <w:t>cego wzoru:</w:t>
      </w:r>
    </w:p>
    <w:p w:rsidR="0063408A" w:rsidRPr="00010618" w:rsidRDefault="0063408A" w:rsidP="0063408A">
      <w:pPr>
        <w:autoSpaceDE w:val="0"/>
        <w:autoSpaceDN w:val="0"/>
        <w:adjustRightInd w:val="0"/>
        <w:spacing w:after="0" w:line="240" w:lineRule="auto"/>
        <w:ind w:left="284"/>
        <w:jc w:val="center"/>
        <w:rPr>
          <w:rFonts w:ascii="Times New Roman" w:eastAsia="Calibri" w:hAnsi="Times New Roman" w:cs="Times New Roman"/>
          <w:b/>
        </w:rPr>
      </w:pPr>
      <w:r w:rsidRPr="00010618">
        <w:rPr>
          <w:rFonts w:ascii="Times New Roman" w:eastAsia="Calibri" w:hAnsi="Times New Roman" w:cs="Times New Roman"/>
          <w:b/>
        </w:rPr>
        <w:t xml:space="preserve"> C=(</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w:t>
      </w: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b/>
        </w:rPr>
        <w:t>) x 60 pkt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r w:rsidRPr="00010618">
        <w:rPr>
          <w:rFonts w:ascii="Times New Roman" w:eastAsia="Calibri" w:hAnsi="Times New Roman" w:cs="Times New Roman"/>
        </w:rPr>
        <w:t>gdzie:</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min</w:t>
      </w:r>
      <w:proofErr w:type="spellEnd"/>
      <w:r w:rsidRPr="00010618">
        <w:rPr>
          <w:rFonts w:ascii="Times New Roman" w:eastAsia="Calibri" w:hAnsi="Times New Roman" w:cs="Times New Roman"/>
          <w:b/>
        </w:rPr>
        <w:t xml:space="preserve"> </w:t>
      </w:r>
      <w:r w:rsidRPr="00010618">
        <w:rPr>
          <w:rFonts w:ascii="Times New Roman" w:eastAsia="Calibri" w:hAnsi="Times New Roman" w:cs="Times New Roman"/>
        </w:rPr>
        <w:t>– najni</w:t>
      </w:r>
      <w:r w:rsidRPr="00010618">
        <w:rPr>
          <w:rFonts w:ascii="Times New Roman" w:eastAsia="TimesNewRoman" w:hAnsi="Times New Roman" w:cs="Times New Roman"/>
        </w:rPr>
        <w:t>ż</w:t>
      </w:r>
      <w:r w:rsidRPr="00010618">
        <w:rPr>
          <w:rFonts w:ascii="Times New Roman" w:eastAsia="Calibri" w:hAnsi="Times New Roman" w:cs="Times New Roman"/>
        </w:rPr>
        <w:t>sza cena oferty spośród złożonych, niepodlegających odrzuceniu ofert</w:t>
      </w:r>
    </w:p>
    <w:p w:rsidR="0063408A" w:rsidRPr="00010618" w:rsidRDefault="0063408A" w:rsidP="0063408A">
      <w:pPr>
        <w:autoSpaceDE w:val="0"/>
        <w:autoSpaceDN w:val="0"/>
        <w:adjustRightInd w:val="0"/>
        <w:spacing w:after="0" w:line="240" w:lineRule="auto"/>
        <w:ind w:left="284"/>
        <w:rPr>
          <w:rFonts w:ascii="Times New Roman" w:eastAsia="Calibri" w:hAnsi="Times New Roman" w:cs="Times New Roman"/>
        </w:rPr>
      </w:pPr>
      <w:proofErr w:type="spellStart"/>
      <w:r w:rsidRPr="00010618">
        <w:rPr>
          <w:rFonts w:ascii="Times New Roman" w:eastAsia="Calibri" w:hAnsi="Times New Roman" w:cs="Times New Roman"/>
          <w:b/>
        </w:rPr>
        <w:t>C</w:t>
      </w:r>
      <w:r w:rsidRPr="00010618">
        <w:rPr>
          <w:rFonts w:ascii="Times New Roman" w:eastAsia="Calibri" w:hAnsi="Times New Roman" w:cs="Times New Roman"/>
          <w:b/>
          <w:vertAlign w:val="subscript"/>
        </w:rPr>
        <w:t>bad</w:t>
      </w:r>
      <w:proofErr w:type="spellEnd"/>
      <w:r w:rsidRPr="00010618">
        <w:rPr>
          <w:rFonts w:ascii="Times New Roman" w:eastAsia="Calibri" w:hAnsi="Times New Roman" w:cs="Times New Roman"/>
        </w:rPr>
        <w:t xml:space="preserve"> – cena oferty ocenianej</w:t>
      </w:r>
    </w:p>
    <w:p w:rsidR="0063408A" w:rsidRPr="00966587" w:rsidRDefault="0063408A" w:rsidP="0063408A">
      <w:pPr>
        <w:autoSpaceDE w:val="0"/>
        <w:autoSpaceDN w:val="0"/>
        <w:adjustRightInd w:val="0"/>
        <w:spacing w:after="0" w:line="240" w:lineRule="auto"/>
        <w:rPr>
          <w:rFonts w:ascii="Times New Roman" w:eastAsia="Times New Roman" w:hAnsi="Times New Roman" w:cs="Times New Roman"/>
          <w:color w:val="FF0000"/>
          <w:sz w:val="16"/>
          <w:szCs w:val="16"/>
          <w:lang w:eastAsia="pl-PL"/>
        </w:rPr>
      </w:pPr>
    </w:p>
    <w:p w:rsidR="0063408A" w:rsidRPr="00294BF8" w:rsidRDefault="0063408A" w:rsidP="00D673E1">
      <w:pPr>
        <w:numPr>
          <w:ilvl w:val="0"/>
          <w:numId w:val="102"/>
        </w:numPr>
        <w:tabs>
          <w:tab w:val="left" w:pos="284"/>
        </w:tabs>
        <w:spacing w:after="0" w:line="240" w:lineRule="auto"/>
        <w:ind w:left="709" w:hanging="425"/>
        <w:contextualSpacing/>
        <w:jc w:val="both"/>
        <w:rPr>
          <w:rFonts w:ascii="Times New Roman" w:eastAsia="Times New Roman" w:hAnsi="Times New Roman" w:cs="Times New Roman"/>
          <w:b/>
          <w:szCs w:val="20"/>
          <w:lang w:eastAsia="pl-PL"/>
        </w:rPr>
      </w:pPr>
      <w:r w:rsidRPr="00294BF8">
        <w:rPr>
          <w:rFonts w:ascii="Times New Roman" w:eastAsia="Times New Roman" w:hAnsi="Times New Roman" w:cs="Times New Roman"/>
          <w:b/>
          <w:szCs w:val="20"/>
          <w:lang w:eastAsia="pl-PL"/>
        </w:rPr>
        <w:t>Kryterium drugie: miejsce świadczenia usługi</w:t>
      </w:r>
    </w:p>
    <w:p w:rsidR="0063408A" w:rsidRPr="00010618" w:rsidRDefault="0063408A" w:rsidP="0063408A">
      <w:pPr>
        <w:spacing w:after="0" w:line="240" w:lineRule="auto"/>
        <w:jc w:val="both"/>
        <w:rPr>
          <w:rFonts w:ascii="Times New Roman" w:eastAsia="Arial Unicode MS" w:hAnsi="Times New Roman" w:cs="Times New Roman"/>
          <w:sz w:val="12"/>
          <w:szCs w:val="12"/>
          <w:lang w:eastAsia="pl-PL"/>
        </w:rPr>
      </w:pPr>
    </w:p>
    <w:p w:rsidR="0063408A" w:rsidRPr="00E750F4" w:rsidRDefault="0063408A" w:rsidP="00E750F4">
      <w:pPr>
        <w:tabs>
          <w:tab w:val="left" w:pos="993"/>
        </w:tabs>
        <w:spacing w:after="0" w:line="240" w:lineRule="auto"/>
        <w:ind w:left="284"/>
        <w:contextualSpacing/>
        <w:jc w:val="both"/>
        <w:rPr>
          <w:rFonts w:ascii="Times New Roman" w:eastAsia="Times New Roman" w:hAnsi="Times New Roman" w:cs="Times New Roman"/>
          <w:b/>
          <w:szCs w:val="20"/>
          <w:lang w:eastAsia="pl-PL"/>
        </w:rPr>
      </w:pPr>
      <w:r w:rsidRPr="00294BF8">
        <w:rPr>
          <w:rFonts w:ascii="Times New Roman" w:eastAsia="Arial Unicode MS" w:hAnsi="Times New Roman" w:cs="Times New Roman"/>
          <w:szCs w:val="20"/>
          <w:lang w:eastAsia="pl-PL"/>
        </w:rPr>
        <w:t xml:space="preserve">W tym kryterium Wykonawca może uzyskać max. </w:t>
      </w:r>
      <w:r w:rsidRPr="00294BF8">
        <w:rPr>
          <w:rFonts w:ascii="Times New Roman" w:eastAsia="Arial Unicode MS" w:hAnsi="Times New Roman" w:cs="Times New Roman"/>
          <w:b/>
          <w:szCs w:val="20"/>
          <w:lang w:eastAsia="pl-PL"/>
        </w:rPr>
        <w:t>40 pkt.</w:t>
      </w:r>
      <w:r w:rsidRPr="00294BF8">
        <w:rPr>
          <w:rFonts w:ascii="Times New Roman" w:eastAsia="Arial Unicode MS" w:hAnsi="Times New Roman" w:cs="Times New Roman"/>
          <w:szCs w:val="20"/>
          <w:lang w:eastAsia="pl-PL"/>
        </w:rPr>
        <w:t xml:space="preserve"> </w:t>
      </w:r>
    </w:p>
    <w:p w:rsidR="0063408A" w:rsidRPr="00294BF8" w:rsidRDefault="0063408A" w:rsidP="00DC2973">
      <w:pPr>
        <w:spacing w:after="0" w:line="240" w:lineRule="auto"/>
        <w:ind w:firstLine="708"/>
        <w:jc w:val="both"/>
        <w:rPr>
          <w:rFonts w:ascii="Times New Roman" w:eastAsia="Arial Unicode MS" w:hAnsi="Times New Roman" w:cs="Times New Roman"/>
          <w:szCs w:val="20"/>
          <w:lang w:eastAsia="pl-PL"/>
        </w:rPr>
      </w:pPr>
      <w:r w:rsidRPr="00294BF8">
        <w:rPr>
          <w:rFonts w:ascii="Times New Roman" w:eastAsia="Arial Unicode MS" w:hAnsi="Times New Roman" w:cs="Times New Roman"/>
          <w:szCs w:val="20"/>
          <w:lang w:eastAsia="pl-PL"/>
        </w:rPr>
        <w:t>W tym kryterium punkty zostaną przyznane jak poniżej:</w:t>
      </w:r>
      <w:r>
        <w:rPr>
          <w:rFonts w:ascii="Times New Roman" w:eastAsia="Arial Unicode MS" w:hAnsi="Times New Roman" w:cs="Times New Roman"/>
          <w:szCs w:val="20"/>
          <w:lang w:eastAsia="pl-PL"/>
        </w:rPr>
        <w:t xml:space="preserve"> </w:t>
      </w:r>
    </w:p>
    <w:p w:rsidR="0063408A" w:rsidRPr="0063408A" w:rsidRDefault="0063408A" w:rsidP="0063408A">
      <w:pPr>
        <w:spacing w:after="0" w:line="240" w:lineRule="auto"/>
        <w:ind w:left="709" w:hanging="425"/>
        <w:jc w:val="both"/>
        <w:rPr>
          <w:rFonts w:ascii="Times New Roman" w:eastAsia="Arial Unicode MS" w:hAnsi="Times New Roman" w:cs="Times New Roman"/>
          <w:b/>
          <w:szCs w:val="20"/>
          <w:lang w:eastAsia="pl-PL"/>
        </w:rPr>
      </w:pPr>
      <w:r w:rsidRPr="0063408A">
        <w:rPr>
          <w:rFonts w:ascii="Times New Roman" w:eastAsia="Arial Unicode MS" w:hAnsi="Times New Roman" w:cs="Times New Roman"/>
          <w:szCs w:val="20"/>
          <w:lang w:eastAsia="pl-PL"/>
        </w:rPr>
        <w:t xml:space="preserve">- za świadczenie usług na terenie miasta </w:t>
      </w:r>
      <w:r w:rsidRPr="0063408A">
        <w:rPr>
          <w:rFonts w:ascii="Times New Roman" w:eastAsia="Arial Unicode MS" w:hAnsi="Times New Roman" w:cs="Times New Roman"/>
          <w:szCs w:val="20"/>
          <w:u w:val="single"/>
          <w:lang w:eastAsia="pl-PL"/>
        </w:rPr>
        <w:t>Kolno</w:t>
      </w:r>
      <w:r w:rsidRPr="0063408A">
        <w:rPr>
          <w:rFonts w:ascii="Times New Roman" w:eastAsia="Arial Unicode MS" w:hAnsi="Times New Roman" w:cs="Times New Roman"/>
          <w:szCs w:val="20"/>
          <w:lang w:eastAsia="pl-PL"/>
        </w:rPr>
        <w:t xml:space="preserve"> Wykonawca otrzyma </w:t>
      </w:r>
      <w:r w:rsidRPr="0063408A">
        <w:rPr>
          <w:rFonts w:ascii="Times New Roman" w:eastAsia="Arial Unicode MS" w:hAnsi="Times New Roman" w:cs="Times New Roman"/>
          <w:b/>
          <w:szCs w:val="20"/>
          <w:lang w:eastAsia="pl-PL"/>
        </w:rPr>
        <w:t>40 pkt</w:t>
      </w:r>
    </w:p>
    <w:p w:rsidR="0063408A" w:rsidRPr="0063408A" w:rsidRDefault="0063408A" w:rsidP="0063408A">
      <w:pPr>
        <w:spacing w:after="0" w:line="240" w:lineRule="auto"/>
        <w:ind w:left="709" w:hanging="425"/>
        <w:jc w:val="both"/>
        <w:rPr>
          <w:rFonts w:ascii="Times New Roman" w:eastAsia="Arial Unicode MS" w:hAnsi="Times New Roman" w:cs="Times New Roman"/>
          <w:szCs w:val="20"/>
          <w:lang w:eastAsia="pl-PL"/>
        </w:rPr>
      </w:pPr>
      <w:r w:rsidRPr="0063408A">
        <w:rPr>
          <w:rFonts w:ascii="Times New Roman" w:eastAsia="Arial Unicode MS" w:hAnsi="Times New Roman" w:cs="Times New Roman"/>
          <w:szCs w:val="20"/>
          <w:lang w:eastAsia="pl-PL"/>
        </w:rPr>
        <w:t xml:space="preserve">- za świadczenie usług na terenie miasta </w:t>
      </w:r>
      <w:r w:rsidRPr="0063408A">
        <w:rPr>
          <w:rFonts w:ascii="Times New Roman" w:eastAsia="Arial Unicode MS" w:hAnsi="Times New Roman" w:cs="Times New Roman"/>
          <w:szCs w:val="20"/>
          <w:u w:val="single"/>
          <w:lang w:eastAsia="pl-PL"/>
        </w:rPr>
        <w:t>Grajewo</w:t>
      </w:r>
      <w:r w:rsidRPr="0063408A">
        <w:rPr>
          <w:rFonts w:ascii="Times New Roman" w:eastAsia="Arial Unicode MS" w:hAnsi="Times New Roman" w:cs="Times New Roman"/>
          <w:szCs w:val="20"/>
          <w:lang w:eastAsia="pl-PL"/>
        </w:rPr>
        <w:t xml:space="preserve"> lub </w:t>
      </w:r>
      <w:r w:rsidRPr="0063408A">
        <w:rPr>
          <w:rFonts w:ascii="Times New Roman" w:eastAsia="Arial Unicode MS" w:hAnsi="Times New Roman" w:cs="Times New Roman"/>
          <w:szCs w:val="20"/>
          <w:u w:val="single"/>
          <w:lang w:eastAsia="pl-PL"/>
        </w:rPr>
        <w:t>Łomża</w:t>
      </w:r>
      <w:r w:rsidRPr="0063408A">
        <w:rPr>
          <w:rFonts w:ascii="Times New Roman" w:eastAsia="Arial Unicode MS" w:hAnsi="Times New Roman" w:cs="Times New Roman"/>
          <w:szCs w:val="20"/>
          <w:lang w:eastAsia="pl-PL"/>
        </w:rPr>
        <w:t xml:space="preserve"> Wykonawca otrzyma </w:t>
      </w:r>
      <w:r w:rsidR="00DC2973" w:rsidRPr="00DC2973">
        <w:rPr>
          <w:rFonts w:ascii="Times New Roman" w:eastAsia="Arial Unicode MS" w:hAnsi="Times New Roman" w:cs="Times New Roman"/>
          <w:b/>
          <w:szCs w:val="20"/>
          <w:lang w:eastAsia="pl-PL"/>
        </w:rPr>
        <w:t>2</w:t>
      </w:r>
      <w:r w:rsidRPr="0063408A">
        <w:rPr>
          <w:rFonts w:ascii="Times New Roman" w:eastAsia="Arial Unicode MS" w:hAnsi="Times New Roman" w:cs="Times New Roman"/>
          <w:b/>
          <w:szCs w:val="20"/>
          <w:lang w:eastAsia="pl-PL"/>
        </w:rPr>
        <w:t>0 pkt</w:t>
      </w:r>
    </w:p>
    <w:p w:rsidR="00DC2973" w:rsidRPr="0063408A" w:rsidRDefault="00DC2973" w:rsidP="00DC2973">
      <w:pPr>
        <w:spacing w:after="0" w:line="240" w:lineRule="auto"/>
        <w:ind w:left="709" w:hanging="425"/>
        <w:jc w:val="both"/>
        <w:rPr>
          <w:rFonts w:ascii="Times New Roman" w:eastAsia="Arial Unicode MS" w:hAnsi="Times New Roman" w:cs="Times New Roman"/>
          <w:szCs w:val="20"/>
          <w:lang w:eastAsia="pl-PL"/>
        </w:rPr>
      </w:pPr>
      <w:r w:rsidRPr="0063408A">
        <w:rPr>
          <w:rFonts w:ascii="Times New Roman" w:eastAsia="Arial Unicode MS" w:hAnsi="Times New Roman" w:cs="Times New Roman"/>
          <w:szCs w:val="20"/>
          <w:lang w:eastAsia="pl-PL"/>
        </w:rPr>
        <w:t xml:space="preserve">- za świadczenie usług na terenie miasta </w:t>
      </w:r>
      <w:r>
        <w:rPr>
          <w:rFonts w:ascii="Times New Roman" w:eastAsia="Arial Unicode MS" w:hAnsi="Times New Roman" w:cs="Times New Roman"/>
          <w:szCs w:val="20"/>
          <w:u w:val="single"/>
          <w:lang w:eastAsia="pl-PL"/>
        </w:rPr>
        <w:t>Białystok</w:t>
      </w:r>
      <w:r w:rsidRPr="0063408A">
        <w:rPr>
          <w:rFonts w:ascii="Times New Roman" w:eastAsia="Arial Unicode MS" w:hAnsi="Times New Roman" w:cs="Times New Roman"/>
          <w:szCs w:val="20"/>
          <w:lang w:eastAsia="pl-PL"/>
        </w:rPr>
        <w:t xml:space="preserve"> Wykonawca otrzyma </w:t>
      </w:r>
      <w:r w:rsidRPr="0063408A">
        <w:rPr>
          <w:rFonts w:ascii="Times New Roman" w:eastAsia="Arial Unicode MS" w:hAnsi="Times New Roman" w:cs="Times New Roman"/>
          <w:b/>
          <w:szCs w:val="20"/>
          <w:lang w:eastAsia="pl-PL"/>
        </w:rPr>
        <w:t>0 pkt</w:t>
      </w:r>
    </w:p>
    <w:p w:rsidR="00EC0E7B" w:rsidRDefault="00EC0E7B"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BA7432" w:rsidRPr="00AC320B" w:rsidRDefault="00BA7432" w:rsidP="00BA7432">
      <w:pPr>
        <w:suppressAutoHyphens/>
        <w:autoSpaceDE w:val="0"/>
        <w:spacing w:after="0" w:line="360" w:lineRule="auto"/>
        <w:jc w:val="center"/>
        <w:rPr>
          <w:rFonts w:ascii="Times New Roman" w:eastAsia="Times New Roman" w:hAnsi="Times New Roman" w:cs="Times New Roman"/>
          <w:color w:val="FF0000"/>
          <w:lang w:eastAsia="pl-PL"/>
        </w:rPr>
      </w:pPr>
      <w:r w:rsidRPr="00AC320B">
        <w:rPr>
          <w:rFonts w:ascii="Times New Roman" w:eastAsia="Times New Roman" w:hAnsi="Times New Roman" w:cs="Times New Roman"/>
          <w:b/>
          <w:bCs/>
          <w:lang w:eastAsia="pl-PL"/>
        </w:rPr>
        <w:t>ŁĄCZNA PUNKTACJA BĘDZIE  PRZELICZANA WG PONIŻ</w:t>
      </w:r>
      <w:bookmarkStart w:id="0" w:name="_GoBack"/>
      <w:bookmarkEnd w:id="0"/>
      <w:r w:rsidRPr="00AC320B">
        <w:rPr>
          <w:rFonts w:ascii="Times New Roman" w:eastAsia="Times New Roman" w:hAnsi="Times New Roman" w:cs="Times New Roman"/>
          <w:b/>
          <w:bCs/>
          <w:lang w:eastAsia="pl-PL"/>
        </w:rPr>
        <w:t>SZEGO WZORU:</w:t>
      </w:r>
      <w:r w:rsidRPr="00AC320B">
        <w:rPr>
          <w:rFonts w:ascii="Times New Roman" w:eastAsia="Times New Roman" w:hAnsi="Times New Roman" w:cs="Times New Roman"/>
          <w:b/>
          <w:bCs/>
          <w:lang w:eastAsia="pl-PL"/>
        </w:rPr>
        <w:cr/>
      </w:r>
      <w:proofErr w:type="spellStart"/>
      <w:r w:rsidRPr="00AC320B">
        <w:rPr>
          <w:rFonts w:ascii="Times New Roman" w:eastAsia="Times New Roman" w:hAnsi="Times New Roman" w:cs="Times New Roman"/>
          <w:b/>
          <w:lang w:eastAsia="pl-PL"/>
        </w:rPr>
        <w:t>LP</w:t>
      </w:r>
      <w:proofErr w:type="spellEnd"/>
      <w:r w:rsidRPr="00AC320B">
        <w:rPr>
          <w:rFonts w:ascii="Times New Roman" w:eastAsia="Times New Roman" w:hAnsi="Times New Roman" w:cs="Times New Roman"/>
          <w:b/>
          <w:lang w:eastAsia="pl-PL"/>
        </w:rPr>
        <w:t xml:space="preserve"> = C + </w:t>
      </w:r>
      <w:proofErr w:type="spellStart"/>
      <w:r>
        <w:rPr>
          <w:rFonts w:ascii="Times New Roman" w:eastAsia="Times New Roman" w:hAnsi="Times New Roman" w:cs="Times New Roman"/>
          <w:b/>
          <w:lang w:eastAsia="pl-PL"/>
        </w:rPr>
        <w:t>Mś</w:t>
      </w:r>
      <w:proofErr w:type="spellEnd"/>
      <w:r w:rsidRPr="00AC320B">
        <w:rPr>
          <w:rFonts w:ascii="Times New Roman" w:eastAsia="Times New Roman" w:hAnsi="Times New Roman" w:cs="Times New Roman"/>
          <w:b/>
          <w:bCs/>
          <w:iCs/>
          <w:lang w:eastAsia="pl-PL"/>
        </w:rPr>
        <w:tab/>
      </w:r>
      <w:r w:rsidRPr="00AC320B">
        <w:rPr>
          <w:rFonts w:ascii="Times New Roman" w:eastAsia="Times New Roman" w:hAnsi="Times New Roman" w:cs="Times New Roman"/>
          <w:b/>
          <w:bCs/>
          <w:iCs/>
          <w:color w:val="FF0000"/>
          <w:lang w:eastAsia="pl-PL"/>
        </w:rPr>
        <w:tab/>
      </w:r>
    </w:p>
    <w:p w:rsidR="00BA7432" w:rsidRPr="00AC320B" w:rsidRDefault="00BA7432" w:rsidP="00BA7432">
      <w:pPr>
        <w:tabs>
          <w:tab w:val="center" w:pos="4536"/>
        </w:tabs>
        <w:suppressAutoHyphens/>
        <w:autoSpaceDE w:val="0"/>
        <w:spacing w:after="0" w:line="240" w:lineRule="auto"/>
        <w:rPr>
          <w:rFonts w:ascii="Times New Roman" w:eastAsia="Times New Roman" w:hAnsi="Times New Roman" w:cs="Times New Roman"/>
          <w:lang w:eastAsia="pl-PL"/>
        </w:rPr>
      </w:pPr>
      <w:r w:rsidRPr="00AC320B">
        <w:rPr>
          <w:rFonts w:ascii="Times New Roman" w:eastAsia="Times New Roman" w:hAnsi="Times New Roman" w:cs="Times New Roman"/>
          <w:lang w:eastAsia="pl-PL"/>
        </w:rPr>
        <w:t>gdzie:</w:t>
      </w:r>
      <w:r>
        <w:rPr>
          <w:rFonts w:ascii="Times New Roman" w:eastAsia="Times New Roman" w:hAnsi="Times New Roman" w:cs="Times New Roman"/>
          <w:lang w:eastAsia="pl-PL"/>
        </w:rPr>
        <w:tab/>
      </w:r>
    </w:p>
    <w:p w:rsidR="00BA7432" w:rsidRPr="00AC320B" w:rsidRDefault="00BA7432" w:rsidP="00BA7432">
      <w:pPr>
        <w:autoSpaceDE w:val="0"/>
        <w:autoSpaceDN w:val="0"/>
        <w:adjustRightInd w:val="0"/>
        <w:spacing w:after="0" w:line="240" w:lineRule="auto"/>
        <w:rPr>
          <w:rFonts w:ascii="Times New Roman" w:eastAsia="Times New Roman" w:hAnsi="Times New Roman" w:cs="Times New Roman"/>
          <w:lang w:eastAsia="pl-PL"/>
        </w:rPr>
      </w:pPr>
      <w:proofErr w:type="spellStart"/>
      <w:r w:rsidRPr="00AC320B">
        <w:rPr>
          <w:rFonts w:ascii="Times New Roman" w:eastAsia="Times New Roman" w:hAnsi="Times New Roman" w:cs="Times New Roman"/>
          <w:b/>
          <w:lang w:eastAsia="pl-PL"/>
        </w:rPr>
        <w:t>LP</w:t>
      </w:r>
      <w:proofErr w:type="spellEnd"/>
      <w:r w:rsidRPr="00AC320B">
        <w:rPr>
          <w:rFonts w:ascii="Times New Roman" w:eastAsia="Times New Roman" w:hAnsi="Times New Roman" w:cs="Times New Roman"/>
          <w:lang w:eastAsia="pl-PL"/>
        </w:rPr>
        <w:t xml:space="preserve"> – liczba uzyskanych punktów ogółem</w:t>
      </w:r>
      <w:r w:rsidRPr="00AC320B">
        <w:rPr>
          <w:rFonts w:ascii="Times New Roman" w:eastAsia="Times New Roman" w:hAnsi="Times New Roman" w:cs="Times New Roman"/>
          <w:lang w:eastAsia="pl-PL"/>
        </w:rPr>
        <w:cr/>
      </w:r>
      <w:r w:rsidRPr="00AC320B">
        <w:rPr>
          <w:rFonts w:ascii="Times New Roman" w:eastAsia="Times New Roman" w:hAnsi="Times New Roman" w:cs="Times New Roman"/>
          <w:b/>
          <w:lang w:eastAsia="pl-PL"/>
        </w:rPr>
        <w:t>C</w:t>
      </w:r>
      <w:r w:rsidRPr="00AC320B">
        <w:rPr>
          <w:rFonts w:ascii="Times New Roman" w:eastAsia="Times New Roman" w:hAnsi="Times New Roman" w:cs="Times New Roman"/>
          <w:lang w:eastAsia="pl-PL"/>
        </w:rPr>
        <w:t xml:space="preserve"> – liczba uzyskanych punktów w kryterium nr 1 „cena</w:t>
      </w:r>
      <w:r>
        <w:rPr>
          <w:rFonts w:ascii="Times New Roman" w:eastAsia="Times New Roman" w:hAnsi="Times New Roman" w:cs="Times New Roman"/>
          <w:lang w:eastAsia="pl-PL"/>
        </w:rPr>
        <w:t xml:space="preserve"> oferty</w:t>
      </w:r>
      <w:r w:rsidRPr="00AC320B">
        <w:rPr>
          <w:rFonts w:ascii="Times New Roman" w:eastAsia="Times New Roman" w:hAnsi="Times New Roman" w:cs="Times New Roman"/>
          <w:lang w:eastAsia="pl-PL"/>
        </w:rPr>
        <w:t>”</w:t>
      </w:r>
    </w:p>
    <w:p w:rsidR="00BA7432" w:rsidRPr="00AC320B" w:rsidRDefault="00BA7432" w:rsidP="00BA7432">
      <w:pPr>
        <w:autoSpaceDE w:val="0"/>
        <w:autoSpaceDN w:val="0"/>
        <w:adjustRightInd w:val="0"/>
        <w:spacing w:after="0" w:line="240" w:lineRule="auto"/>
        <w:rPr>
          <w:rFonts w:ascii="Times New Roman" w:eastAsia="Times New Roman" w:hAnsi="Times New Roman" w:cs="Times New Roman"/>
          <w:lang w:eastAsia="pl-PL"/>
        </w:rPr>
      </w:pPr>
      <w:proofErr w:type="spellStart"/>
      <w:r>
        <w:rPr>
          <w:rFonts w:ascii="Times New Roman" w:eastAsia="Times New Roman" w:hAnsi="Times New Roman" w:cs="Times New Roman"/>
          <w:b/>
          <w:lang w:eastAsia="pl-PL"/>
        </w:rPr>
        <w:t>Mś</w:t>
      </w:r>
      <w:proofErr w:type="spellEnd"/>
      <w:r w:rsidRPr="00AC320B">
        <w:rPr>
          <w:rFonts w:ascii="Times New Roman" w:eastAsia="Times New Roman" w:hAnsi="Times New Roman" w:cs="Times New Roman"/>
          <w:b/>
          <w:lang w:eastAsia="pl-PL"/>
        </w:rPr>
        <w:t xml:space="preserve"> </w:t>
      </w:r>
      <w:r w:rsidRPr="00AC320B">
        <w:rPr>
          <w:rFonts w:ascii="Times New Roman" w:eastAsia="Times New Roman" w:hAnsi="Times New Roman" w:cs="Times New Roman"/>
          <w:lang w:eastAsia="pl-PL"/>
        </w:rPr>
        <w:t>– liczba uzyskanych punktów w kryterium nr 2 „</w:t>
      </w:r>
      <w:r>
        <w:rPr>
          <w:rFonts w:ascii="Times New Roman" w:eastAsia="Times New Roman" w:hAnsi="Times New Roman" w:cs="Times New Roman"/>
          <w:lang w:eastAsia="pl-PL"/>
        </w:rPr>
        <w:t>miejsce świadczenia usługi</w:t>
      </w:r>
      <w:r w:rsidRPr="00AC320B">
        <w:rPr>
          <w:rFonts w:ascii="Times New Roman" w:eastAsia="Times New Roman" w:hAnsi="Times New Roman" w:cs="Times New Roman"/>
          <w:lang w:eastAsia="pl-PL"/>
        </w:rPr>
        <w:t>”</w:t>
      </w:r>
    </w:p>
    <w:p w:rsidR="00BA7432" w:rsidRPr="00010618" w:rsidRDefault="00BA7432" w:rsidP="00010618">
      <w:pPr>
        <w:autoSpaceDE w:val="0"/>
        <w:autoSpaceDN w:val="0"/>
        <w:adjustRightInd w:val="0"/>
        <w:spacing w:after="0" w:line="240" w:lineRule="auto"/>
        <w:rPr>
          <w:rFonts w:ascii="Times New Roman" w:eastAsia="Times New Roman" w:hAnsi="Times New Roman" w:cs="Times New Roman"/>
          <w:sz w:val="12"/>
          <w:szCs w:val="12"/>
          <w:lang w:eastAsia="pl-PL"/>
        </w:rPr>
      </w:pP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Punktacja przyznawana ofertom będzie liczona z dokładnością do dwóch miejsc po przecinku. Najwyższa liczba punktów wyznaczy najkorzystniejszą ofertę. </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Zamawiający udzieli zamówienia Wykonawcy, którego oferta odpowiadać będzie wszystkim wymaganiom przedstawionym w ustawie </w:t>
      </w:r>
      <w:proofErr w:type="spellStart"/>
      <w:r w:rsidRPr="00010618">
        <w:rPr>
          <w:rFonts w:ascii="Times New Roman" w:eastAsia="Calibri" w:hAnsi="Times New Roman" w:cs="Times New Roman"/>
          <w:lang w:eastAsia="pl-PL"/>
        </w:rPr>
        <w:t>Pzp</w:t>
      </w:r>
      <w:proofErr w:type="spellEnd"/>
      <w:r w:rsidRPr="00010618">
        <w:rPr>
          <w:rFonts w:ascii="Times New Roman" w:eastAsia="Calibri" w:hAnsi="Times New Roman" w:cs="Times New Roman"/>
          <w:lang w:eastAsia="pl-PL"/>
        </w:rPr>
        <w:t xml:space="preserve">, oraz w </w:t>
      </w:r>
      <w:proofErr w:type="spellStart"/>
      <w:r w:rsidRPr="00010618">
        <w:rPr>
          <w:rFonts w:ascii="Times New Roman" w:eastAsia="Calibri" w:hAnsi="Times New Roman" w:cs="Times New Roman"/>
          <w:lang w:eastAsia="pl-PL"/>
        </w:rPr>
        <w:t>SWZ</w:t>
      </w:r>
      <w:proofErr w:type="spellEnd"/>
      <w:r w:rsidRPr="00010618">
        <w:rPr>
          <w:rFonts w:ascii="Times New Roman" w:eastAsia="Calibri" w:hAnsi="Times New Roman" w:cs="Times New Roman"/>
          <w:lang w:eastAsia="pl-PL"/>
        </w:rPr>
        <w:t xml:space="preserve"> i zostanie oceniona jako najkorzystniejsza w oparciu o podane kryteria wyboru. </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w:t>
      </w:r>
      <w:r w:rsidR="00E750F4">
        <w:rPr>
          <w:rFonts w:ascii="Times New Roman" w:eastAsia="Calibri" w:hAnsi="Times New Roman" w:cs="Times New Roman"/>
          <w:lang w:eastAsia="pl-PL"/>
        </w:rPr>
        <w:br/>
      </w:r>
      <w:r w:rsidRPr="00010618">
        <w:rPr>
          <w:rFonts w:ascii="Times New Roman" w:eastAsia="Calibri" w:hAnsi="Times New Roman" w:cs="Times New Roman"/>
          <w:lang w:eastAsia="pl-PL"/>
        </w:rPr>
        <w:t>o najwyższej wadze.</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Jeżeli oferty otrzymają taką samą ocenę w kryterium o najwyższej wadze, Zamawiający wybierze ofertę z najniższą ceną.</w:t>
      </w:r>
    </w:p>
    <w:p w:rsidR="00010618" w:rsidRPr="00010618" w:rsidRDefault="00010618" w:rsidP="00010618">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Jeżeli Zamawiający nie będzie mógł dokonać wyboru oferty w sposób, o którym mowa w ust. 5, wezwie Wykonawców, którzy złożyli te oferty, do złożenia w terminie określonym przez Zamawiającego ofert dodatkowych zawierających nową cenę.</w:t>
      </w:r>
    </w:p>
    <w:p w:rsidR="00010618" w:rsidRPr="00966587" w:rsidRDefault="00010618" w:rsidP="00010618">
      <w:pPr>
        <w:autoSpaceDE w:val="0"/>
        <w:autoSpaceDN w:val="0"/>
        <w:adjustRightInd w:val="0"/>
        <w:spacing w:after="0" w:line="240" w:lineRule="auto"/>
        <w:jc w:val="both"/>
        <w:rPr>
          <w:rFonts w:ascii="Times New Roman" w:eastAsia="Calibri" w:hAnsi="Times New Roman" w:cs="Times New Roman"/>
          <w:b/>
          <w:bCs/>
          <w:sz w:val="16"/>
          <w:szCs w:val="16"/>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lang w:eastAsia="pl-PL"/>
        </w:rPr>
      </w:pPr>
      <w:r w:rsidRPr="00010618">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010618" w:rsidRPr="00966587" w:rsidRDefault="00010618" w:rsidP="00010618">
      <w:pPr>
        <w:numPr>
          <w:ilvl w:val="0"/>
          <w:numId w:val="4"/>
        </w:numPr>
        <w:spacing w:after="0" w:line="240" w:lineRule="auto"/>
        <w:ind w:left="425" w:hanging="425"/>
        <w:jc w:val="both"/>
        <w:rPr>
          <w:rFonts w:ascii="Times New Roman" w:eastAsia="Arial Unicode MS" w:hAnsi="Times New Roman" w:cs="Times New Roman"/>
          <w:lang w:eastAsia="pl-PL"/>
        </w:rPr>
      </w:pPr>
      <w:r w:rsidRPr="00010618">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010618">
        <w:rPr>
          <w:rFonts w:ascii="Times New Roman" w:eastAsia="Arial Unicode MS" w:hAnsi="Times New Roman" w:cs="Times New Roman"/>
          <w:lang w:eastAsia="pl-PL"/>
        </w:rPr>
        <w:t>Pzp</w:t>
      </w:r>
      <w:proofErr w:type="spellEnd"/>
      <w:r w:rsidRPr="00010618">
        <w:rPr>
          <w:rFonts w:ascii="Times New Roman" w:eastAsia="Arial Unicode MS" w:hAnsi="Times New Roman" w:cs="Times New Roman"/>
          <w:lang w:eastAsia="pl-PL"/>
        </w:rPr>
        <w:t>,</w:t>
      </w:r>
      <w:r w:rsidRPr="00010618">
        <w:rPr>
          <w:rFonts w:ascii="Times New Roman" w:eastAsia="Arial Unicode MS" w:hAnsi="Times New Roman" w:cs="Times New Roman"/>
          <w:i/>
          <w:szCs w:val="20"/>
          <w:lang w:eastAsia="pl-PL"/>
        </w:rPr>
        <w:t xml:space="preserve"> </w:t>
      </w:r>
      <w:r w:rsidR="00A21D53">
        <w:rPr>
          <w:rFonts w:ascii="Times New Roman" w:eastAsia="Arial Unicode MS" w:hAnsi="Times New Roman" w:cs="Times New Roman"/>
          <w:i/>
          <w:szCs w:val="20"/>
          <w:lang w:eastAsia="pl-PL"/>
        </w:rPr>
        <w:br/>
      </w:r>
      <w:r w:rsidRPr="00010618">
        <w:rPr>
          <w:rFonts w:ascii="Times New Roman" w:eastAsia="Arial Unicode MS" w:hAnsi="Times New Roman" w:cs="Times New Roman"/>
          <w:lang w:eastAsia="pl-PL"/>
        </w:rPr>
        <w:t xml:space="preserve">z wymogami Kodeksu cywilnego oraz warunkami niniejszej </w:t>
      </w:r>
      <w:proofErr w:type="spellStart"/>
      <w:r w:rsidRPr="00010618">
        <w:rPr>
          <w:rFonts w:ascii="Times New Roman" w:eastAsia="Arial Unicode MS" w:hAnsi="Times New Roman" w:cs="Times New Roman"/>
          <w:lang w:eastAsia="pl-PL"/>
        </w:rPr>
        <w:t>SWZ</w:t>
      </w:r>
      <w:proofErr w:type="spellEnd"/>
      <w:r w:rsidRPr="00010618">
        <w:rPr>
          <w:rFonts w:ascii="Times New Roman" w:eastAsia="Arial Unicode MS" w:hAnsi="Times New Roman" w:cs="Times New Roman"/>
          <w:lang w:eastAsia="pl-PL"/>
        </w:rPr>
        <w:t>.</w:t>
      </w:r>
    </w:p>
    <w:p w:rsidR="00010618" w:rsidRPr="00010618" w:rsidRDefault="00010618" w:rsidP="00010618">
      <w:pPr>
        <w:numPr>
          <w:ilvl w:val="0"/>
          <w:numId w:val="4"/>
        </w:numPr>
        <w:spacing w:after="0" w:line="240" w:lineRule="auto"/>
        <w:ind w:left="425" w:hanging="425"/>
        <w:jc w:val="both"/>
        <w:rPr>
          <w:rFonts w:ascii="Times New Roman" w:eastAsia="Arial Unicode MS" w:hAnsi="Times New Roman" w:cs="Times New Roman"/>
          <w:color w:val="FF0000"/>
          <w:lang w:eastAsia="pl-PL"/>
        </w:rPr>
      </w:pPr>
      <w:r w:rsidRPr="00010618">
        <w:rPr>
          <w:rFonts w:ascii="Times New Roman" w:eastAsia="Arial Unicode MS" w:hAnsi="Times New Roman" w:cs="Times New Roman"/>
          <w:lang w:eastAsia="pl-PL"/>
        </w:rPr>
        <w:t xml:space="preserve">Projekt umowy, jaka zostanie zawarta z Wykonawcą, którego oferta zostanie uznana za najkorzystniejszą, stanowi </w:t>
      </w:r>
      <w:r w:rsidRPr="00966587">
        <w:rPr>
          <w:rFonts w:ascii="Times New Roman" w:eastAsia="Arial Unicode MS" w:hAnsi="Times New Roman" w:cs="Times New Roman"/>
          <w:b/>
          <w:bCs/>
          <w:color w:val="000000" w:themeColor="text1"/>
          <w:lang w:eastAsia="pl-PL"/>
        </w:rPr>
        <w:t xml:space="preserve">załącznik nr 4 </w:t>
      </w:r>
      <w:proofErr w:type="spellStart"/>
      <w:r w:rsidRPr="00966587">
        <w:rPr>
          <w:rFonts w:ascii="Times New Roman" w:eastAsia="Arial Unicode MS" w:hAnsi="Times New Roman" w:cs="Times New Roman"/>
          <w:b/>
          <w:bCs/>
          <w:color w:val="000000" w:themeColor="text1"/>
          <w:lang w:eastAsia="pl-PL"/>
        </w:rPr>
        <w:t>SWZ</w:t>
      </w:r>
      <w:proofErr w:type="spellEnd"/>
      <w:r w:rsidRPr="00966587">
        <w:rPr>
          <w:rFonts w:ascii="Times New Roman" w:eastAsia="Arial Unicode MS" w:hAnsi="Times New Roman" w:cs="Times New Roman"/>
          <w:color w:val="000000" w:themeColor="text1"/>
          <w:lang w:eastAsia="pl-PL"/>
        </w:rPr>
        <w:t>.</w:t>
      </w:r>
    </w:p>
    <w:p w:rsidR="00010618" w:rsidRPr="00010618" w:rsidRDefault="00010618" w:rsidP="00010618">
      <w:pPr>
        <w:numPr>
          <w:ilvl w:val="0"/>
          <w:numId w:val="4"/>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010618">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010618" w:rsidRPr="00010618" w:rsidRDefault="00010618" w:rsidP="00010618">
      <w:pPr>
        <w:numPr>
          <w:ilvl w:val="0"/>
          <w:numId w:val="4"/>
        </w:numPr>
        <w:suppressAutoHyphens/>
        <w:autoSpaceDE w:val="0"/>
        <w:autoSpaceDN w:val="0"/>
        <w:adjustRightInd w:val="0"/>
        <w:spacing w:after="0" w:line="240" w:lineRule="auto"/>
        <w:ind w:left="426" w:hanging="426"/>
        <w:jc w:val="both"/>
        <w:rPr>
          <w:rFonts w:ascii="Times New Roman" w:eastAsia="Calibri" w:hAnsi="Times New Roman" w:cs="Times New Roman"/>
          <w:b/>
          <w:lang w:eastAsia="pl-PL"/>
        </w:rPr>
      </w:pPr>
      <w:r w:rsidRPr="00010618">
        <w:rPr>
          <w:rFonts w:ascii="Times New Roman" w:eastAsia="Calibri" w:hAnsi="Times New Roman" w:cs="Times New Roman"/>
          <w:lang w:eastAsia="pl-PL"/>
        </w:rPr>
        <w:lastRenderedPageBreak/>
        <w:t xml:space="preserve">Zmiana postanowień zawartej umowy w stosunku do treści oferty możliwa jest w przypadkach          i na zasadach określonych w projekcie umowy. </w:t>
      </w:r>
    </w:p>
    <w:p w:rsidR="00010618" w:rsidRPr="00010618" w:rsidRDefault="00010618" w:rsidP="00010618">
      <w:pPr>
        <w:numPr>
          <w:ilvl w:val="0"/>
          <w:numId w:val="4"/>
        </w:numPr>
        <w:spacing w:after="0" w:line="240" w:lineRule="auto"/>
        <w:ind w:left="425" w:hanging="425"/>
        <w:jc w:val="both"/>
        <w:rPr>
          <w:rFonts w:ascii="Times New Roman" w:eastAsia="Arial Unicode MS" w:hAnsi="Times New Roman" w:cs="Times New Roman"/>
          <w:sz w:val="16"/>
          <w:szCs w:val="16"/>
          <w:lang w:eastAsia="pl-PL"/>
        </w:rPr>
      </w:pPr>
      <w:r w:rsidRPr="00010618">
        <w:rPr>
          <w:rFonts w:ascii="Times New Roman" w:eastAsia="Arial Unicode MS" w:hAnsi="Times New Roman" w:cs="Times New Roman"/>
          <w:lang w:eastAsia="pl-PL"/>
        </w:rPr>
        <w:t xml:space="preserve">Wykonawca zostanie poinformowany o miejscu i  terminie zawarcia umowy. </w:t>
      </w:r>
    </w:p>
    <w:p w:rsidR="00010618" w:rsidRPr="00010618" w:rsidRDefault="00010618" w:rsidP="00010618">
      <w:pPr>
        <w:numPr>
          <w:ilvl w:val="0"/>
          <w:numId w:val="4"/>
        </w:numPr>
        <w:autoSpaceDE w:val="0"/>
        <w:autoSpaceDN w:val="0"/>
        <w:adjustRightInd w:val="0"/>
        <w:spacing w:after="0" w:line="240" w:lineRule="auto"/>
        <w:ind w:left="425" w:hanging="425"/>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010618" w:rsidRPr="00010618" w:rsidRDefault="00010618" w:rsidP="00010618">
      <w:pPr>
        <w:numPr>
          <w:ilvl w:val="0"/>
          <w:numId w:val="4"/>
        </w:numPr>
        <w:autoSpaceDE w:val="0"/>
        <w:autoSpaceDN w:val="0"/>
        <w:adjustRightInd w:val="0"/>
        <w:spacing w:after="0" w:line="240" w:lineRule="auto"/>
        <w:ind w:left="425" w:hanging="425"/>
        <w:jc w:val="both"/>
        <w:rPr>
          <w:rFonts w:ascii="Times New Roman" w:eastAsia="Calibri" w:hAnsi="Times New Roman" w:cs="Times New Roman"/>
          <w:lang w:eastAsia="pl-PL"/>
        </w:rPr>
      </w:pPr>
      <w:r w:rsidRPr="00010618">
        <w:rPr>
          <w:rFonts w:ascii="Times New Roman" w:eastAsia="Calibri" w:hAnsi="Times New Roman" w:cs="Times New Roman"/>
          <w:lang w:eastAsia="pl-PL"/>
        </w:rPr>
        <w:t xml:space="preserve">W przypadku, gdy za najkorzystniejszą zostanie uznana oferta Wykonawcy prowadzącego działalność w formie spółki z ograniczoną odpowiedzialnością, a wartość złożonej przez niego oferty przekroczy dwukrotność kapitału zakładowego spółki, wówczas przed podpisaniem umowy Wykonawca ten przedłoży dokument wymagany treścią art. 230 ustawy z dnia </w:t>
      </w:r>
      <w:r w:rsidRPr="00010618">
        <w:rPr>
          <w:rFonts w:ascii="Times New Roman" w:eastAsia="Calibri" w:hAnsi="Times New Roman" w:cs="Times New Roman"/>
          <w:lang w:eastAsia="pl-PL"/>
        </w:rPr>
        <w:br/>
        <w:t>15 września 2000 r. – Kodeks spółek handlowych (</w:t>
      </w:r>
      <w:r w:rsidRPr="00010618">
        <w:rPr>
          <w:rFonts w:ascii="Times New Roman" w:eastAsia="Calibri" w:hAnsi="Times New Roman" w:cs="Times New Roman"/>
          <w:i/>
          <w:lang w:eastAsia="pl-PL"/>
        </w:rPr>
        <w:t>tekst jednolity</w:t>
      </w:r>
      <w:r w:rsidRPr="00010618">
        <w:rPr>
          <w:rFonts w:ascii="Times New Roman" w:eastAsia="Calibri" w:hAnsi="Times New Roman" w:cs="Times New Roman"/>
          <w:lang w:eastAsia="pl-PL"/>
        </w:rPr>
        <w:t xml:space="preserve"> </w:t>
      </w:r>
      <w:r w:rsidRPr="00010618">
        <w:rPr>
          <w:rFonts w:ascii="Times New Roman" w:eastAsia="Calibri" w:hAnsi="Times New Roman" w:cs="Times New Roman"/>
          <w:i/>
          <w:lang w:eastAsia="pl-PL"/>
        </w:rPr>
        <w:t>Dz. U. z 2020 r., poz. 1526</w:t>
      </w:r>
      <w:r w:rsidRPr="00010618">
        <w:rPr>
          <w:rFonts w:ascii="Times New Roman" w:eastAsia="Calibri" w:hAnsi="Times New Roman" w:cs="Times New Roman"/>
          <w:lang w:eastAsia="pl-PL"/>
        </w:rPr>
        <w:t>), chyba, że dokument został złożony przez Wykonawcę w ofercie.</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sz w:val="16"/>
          <w:szCs w:val="16"/>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XVIII. WYMAGANIA DOTYCZĄCE ZABEZPIECZENIA NALEŻYTEGO WYKONANIA UMOWY</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Cs/>
          <w:lang w:eastAsia="pl-PL"/>
        </w:rPr>
      </w:pPr>
      <w:r w:rsidRPr="00010618">
        <w:rPr>
          <w:rFonts w:ascii="Times New Roman" w:eastAsia="Calibri" w:hAnsi="Times New Roman" w:cs="Times New Roman"/>
          <w:bCs/>
          <w:lang w:eastAsia="pl-PL"/>
        </w:rPr>
        <w:t>Zamawiający nie wymaga wniesienia zabezpieczenia należytego wykonania umowy.</w:t>
      </w: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sz w:val="16"/>
          <w:szCs w:val="16"/>
          <w:lang w:eastAsia="pl-PL"/>
        </w:rPr>
      </w:pPr>
    </w:p>
    <w:p w:rsidR="00010618" w:rsidRPr="00010618" w:rsidRDefault="00010618" w:rsidP="00010618">
      <w:pPr>
        <w:autoSpaceDE w:val="0"/>
        <w:autoSpaceDN w:val="0"/>
        <w:adjustRightInd w:val="0"/>
        <w:spacing w:after="0" w:line="240" w:lineRule="auto"/>
        <w:jc w:val="both"/>
        <w:rPr>
          <w:rFonts w:ascii="Times New Roman" w:eastAsia="Calibri" w:hAnsi="Times New Roman" w:cs="Times New Roman"/>
          <w:b/>
          <w:bCs/>
          <w:color w:val="000000"/>
          <w:lang w:eastAsia="pl-PL"/>
        </w:rPr>
      </w:pPr>
      <w:r w:rsidRPr="00010618">
        <w:rPr>
          <w:rFonts w:ascii="Times New Roman" w:eastAsia="Calibri" w:hAnsi="Times New Roman" w:cs="Times New Roman"/>
          <w:b/>
          <w:bCs/>
          <w:color w:val="000000"/>
          <w:lang w:eastAsia="pl-PL"/>
        </w:rPr>
        <w:t>XIX. POUCZENIE O ŚRODKACH OCHRONY PRAWNEJ</w:t>
      </w:r>
    </w:p>
    <w:p w:rsidR="00010618" w:rsidRPr="00010618" w:rsidRDefault="00010618" w:rsidP="00D673E1">
      <w:pPr>
        <w:numPr>
          <w:ilvl w:val="6"/>
          <w:numId w:val="83"/>
        </w:numPr>
        <w:autoSpaceDE w:val="0"/>
        <w:autoSpaceDN w:val="0"/>
        <w:adjustRightInd w:val="0"/>
        <w:spacing w:after="0" w:line="240" w:lineRule="auto"/>
        <w:ind w:left="426"/>
        <w:contextualSpacing/>
        <w:jc w:val="both"/>
        <w:rPr>
          <w:rFonts w:ascii="Times New Roman" w:hAnsi="Times New Roman" w:cs="Times New Roman"/>
          <w:szCs w:val="24"/>
        </w:rPr>
      </w:pPr>
      <w:r w:rsidRPr="00010618">
        <w:rPr>
          <w:rFonts w:ascii="Times New Roman" w:hAnsi="Times New Roman" w:cs="Times New Roman"/>
          <w:color w:val="000000"/>
          <w:szCs w:val="24"/>
        </w:rPr>
        <w:t xml:space="preserve">Środki ochrony prawnej przysługują wykonawcy, oraz innemu podmiotowi, jeżeli ma lub miał interes w uzyskaniu zamówienia </w:t>
      </w:r>
      <w:r w:rsidRPr="00010618">
        <w:rPr>
          <w:rFonts w:ascii="Times New Roman" w:hAnsi="Times New Roman" w:cs="Times New Roman"/>
          <w:szCs w:val="24"/>
        </w:rPr>
        <w:t xml:space="preserve">oraz poniósł lub może ponieść szkodę w wyniku naruszenia przez zamawiającego przepisów ustawy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 zgodnie z zasadami określonymi w Dziale IX ustawy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w:t>
      </w:r>
    </w:p>
    <w:p w:rsidR="00010618" w:rsidRPr="00010618" w:rsidRDefault="00010618" w:rsidP="00D673E1">
      <w:pPr>
        <w:numPr>
          <w:ilvl w:val="0"/>
          <w:numId w:val="83"/>
        </w:numPr>
        <w:autoSpaceDE w:val="0"/>
        <w:autoSpaceDN w:val="0"/>
        <w:adjustRightInd w:val="0"/>
        <w:spacing w:after="0" w:line="240" w:lineRule="auto"/>
        <w:ind w:left="426" w:hanging="357"/>
        <w:contextualSpacing/>
        <w:jc w:val="both"/>
        <w:rPr>
          <w:rFonts w:ascii="Times New Roman" w:hAnsi="Times New Roman" w:cs="Times New Roman"/>
          <w:szCs w:val="24"/>
        </w:rPr>
      </w:pPr>
      <w:r w:rsidRPr="00010618">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oraz Rzecznikowi Małych i Średnich Przedsiębiorców. </w:t>
      </w:r>
    </w:p>
    <w:p w:rsidR="00010618" w:rsidRPr="00010618" w:rsidRDefault="00010618" w:rsidP="00D673E1">
      <w:pPr>
        <w:numPr>
          <w:ilvl w:val="0"/>
          <w:numId w:val="83"/>
        </w:numPr>
        <w:autoSpaceDE w:val="0"/>
        <w:autoSpaceDN w:val="0"/>
        <w:adjustRightInd w:val="0"/>
        <w:spacing w:after="0" w:line="240" w:lineRule="auto"/>
        <w:ind w:left="426" w:hanging="357"/>
        <w:contextualSpacing/>
        <w:jc w:val="both"/>
        <w:rPr>
          <w:rFonts w:ascii="Times New Roman" w:hAnsi="Times New Roman" w:cs="Times New Roman"/>
          <w:szCs w:val="24"/>
        </w:rPr>
      </w:pPr>
      <w:r w:rsidRPr="00010618">
        <w:rPr>
          <w:rFonts w:ascii="Times New Roman" w:hAnsi="Times New Roman" w:cs="Times New Roman"/>
          <w:szCs w:val="24"/>
        </w:rPr>
        <w:t xml:space="preserve">Odwołanie przysługuje na: </w:t>
      </w:r>
    </w:p>
    <w:p w:rsidR="00010618" w:rsidRPr="00010618" w:rsidRDefault="00010618" w:rsidP="00010618">
      <w:pPr>
        <w:numPr>
          <w:ilvl w:val="2"/>
          <w:numId w:val="3"/>
        </w:numPr>
        <w:autoSpaceDE w:val="0"/>
        <w:autoSpaceDN w:val="0"/>
        <w:adjustRightInd w:val="0"/>
        <w:spacing w:after="0" w:line="240" w:lineRule="auto"/>
        <w:ind w:left="851" w:hanging="357"/>
        <w:contextualSpacing/>
        <w:jc w:val="both"/>
        <w:rPr>
          <w:rFonts w:ascii="Times New Roman" w:hAnsi="Times New Roman" w:cs="Times New Roman"/>
          <w:szCs w:val="24"/>
        </w:rPr>
      </w:pPr>
      <w:r w:rsidRPr="00010618">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010618" w:rsidRPr="00010618" w:rsidRDefault="00010618" w:rsidP="00010618">
      <w:pPr>
        <w:numPr>
          <w:ilvl w:val="2"/>
          <w:numId w:val="3"/>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010618" w:rsidRPr="00010618" w:rsidRDefault="00010618" w:rsidP="00010618">
      <w:pPr>
        <w:numPr>
          <w:ilvl w:val="2"/>
          <w:numId w:val="3"/>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010618" w:rsidRPr="00010618" w:rsidRDefault="00010618" w:rsidP="00D673E1">
      <w:pPr>
        <w:numPr>
          <w:ilvl w:val="0"/>
          <w:numId w:val="83"/>
        </w:numPr>
        <w:autoSpaceDE w:val="0"/>
        <w:autoSpaceDN w:val="0"/>
        <w:adjustRightInd w:val="0"/>
        <w:spacing w:after="0" w:line="240" w:lineRule="auto"/>
        <w:ind w:left="426"/>
        <w:contextualSpacing/>
        <w:jc w:val="both"/>
        <w:rPr>
          <w:rFonts w:ascii="Times New Roman" w:hAnsi="Times New Roman" w:cs="Times New Roman"/>
          <w:szCs w:val="24"/>
        </w:rPr>
      </w:pPr>
      <w:r w:rsidRPr="00010618">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Odwołanie wnosi się w terminie: </w:t>
      </w:r>
    </w:p>
    <w:p w:rsidR="00010618" w:rsidRPr="00010618" w:rsidRDefault="00010618" w:rsidP="00D673E1">
      <w:pPr>
        <w:numPr>
          <w:ilvl w:val="0"/>
          <w:numId w:val="84"/>
        </w:numPr>
        <w:autoSpaceDE w:val="0"/>
        <w:autoSpaceDN w:val="0"/>
        <w:adjustRightInd w:val="0"/>
        <w:spacing w:after="0" w:line="240" w:lineRule="auto"/>
        <w:ind w:left="851" w:hanging="425"/>
        <w:contextualSpacing/>
        <w:jc w:val="both"/>
        <w:rPr>
          <w:rFonts w:ascii="Times New Roman" w:hAnsi="Times New Roman" w:cs="Times New Roman"/>
          <w:szCs w:val="24"/>
        </w:rPr>
      </w:pPr>
      <w:r w:rsidRPr="00010618">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010618" w:rsidRPr="00010618" w:rsidRDefault="00010618" w:rsidP="00D673E1">
      <w:pPr>
        <w:numPr>
          <w:ilvl w:val="0"/>
          <w:numId w:val="84"/>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t>
      </w:r>
      <w:r w:rsidRPr="00010618">
        <w:rPr>
          <w:rFonts w:ascii="Times New Roman" w:hAnsi="Times New Roman" w:cs="Times New Roman"/>
          <w:szCs w:val="24"/>
        </w:rPr>
        <w:br/>
        <w:t xml:space="preserve">w pkt 1). </w:t>
      </w:r>
    </w:p>
    <w:p w:rsidR="00010618" w:rsidRPr="00010618" w:rsidRDefault="00010618" w:rsidP="00D673E1">
      <w:pPr>
        <w:numPr>
          <w:ilvl w:val="0"/>
          <w:numId w:val="84"/>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5 dni od dnia zamieszczenia ogłoszenia w Biuletynie Zamówień Publicznych lub zamieszczenia dokumentów zamówienia na stronie internetowej wobec treści ogłoszenia o zamówieniu lub wobec treści dokumentów zamówienia;</w:t>
      </w:r>
    </w:p>
    <w:p w:rsidR="00010618" w:rsidRPr="00010618" w:rsidRDefault="00010618" w:rsidP="00D673E1">
      <w:pPr>
        <w:numPr>
          <w:ilvl w:val="0"/>
          <w:numId w:val="84"/>
        </w:numPr>
        <w:autoSpaceDE w:val="0"/>
        <w:autoSpaceDN w:val="0"/>
        <w:adjustRightInd w:val="0"/>
        <w:spacing w:after="0" w:line="240" w:lineRule="auto"/>
        <w:ind w:left="851"/>
        <w:contextualSpacing/>
        <w:jc w:val="both"/>
        <w:rPr>
          <w:rFonts w:ascii="Times New Roman" w:hAnsi="Times New Roman" w:cs="Times New Roman"/>
          <w:szCs w:val="24"/>
        </w:rPr>
      </w:pPr>
      <w:r w:rsidRPr="00010618">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Jeżeli Zamawiający nie przesłał Wykonawcy zawiadomienia o wyborze najkorzystniejszej oferty odwołanie wnosi się nie później niż w terminie:</w:t>
      </w:r>
    </w:p>
    <w:p w:rsidR="00010618" w:rsidRPr="00010618" w:rsidRDefault="00010618" w:rsidP="00010618">
      <w:pPr>
        <w:autoSpaceDE w:val="0"/>
        <w:autoSpaceDN w:val="0"/>
        <w:adjustRightInd w:val="0"/>
        <w:spacing w:after="0" w:line="240" w:lineRule="auto"/>
        <w:ind w:left="720" w:hanging="294"/>
        <w:contextualSpacing/>
        <w:jc w:val="both"/>
        <w:rPr>
          <w:rFonts w:ascii="Times New Roman" w:hAnsi="Times New Roman" w:cs="Times New Roman"/>
          <w:szCs w:val="24"/>
        </w:rPr>
      </w:pPr>
      <w:r w:rsidRPr="00010618">
        <w:rPr>
          <w:rFonts w:ascii="Times New Roman" w:hAnsi="Times New Roman" w:cs="Times New Roman"/>
          <w:szCs w:val="24"/>
        </w:rPr>
        <w:t>a) 15 dni od dnia zamieszczenia w Biuletynie Zamówień Publicznych ogłoszenia o wyniku postępowania;</w:t>
      </w:r>
    </w:p>
    <w:p w:rsidR="00010618" w:rsidRPr="00010618" w:rsidRDefault="00010618" w:rsidP="00010618">
      <w:pPr>
        <w:autoSpaceDE w:val="0"/>
        <w:autoSpaceDN w:val="0"/>
        <w:adjustRightInd w:val="0"/>
        <w:spacing w:after="0" w:line="240" w:lineRule="auto"/>
        <w:ind w:left="720" w:hanging="294"/>
        <w:contextualSpacing/>
        <w:jc w:val="both"/>
        <w:rPr>
          <w:rFonts w:ascii="Times New Roman" w:hAnsi="Times New Roman" w:cs="Times New Roman"/>
          <w:szCs w:val="24"/>
        </w:rPr>
      </w:pPr>
      <w:r w:rsidRPr="00010618">
        <w:rPr>
          <w:rFonts w:ascii="Times New Roman" w:hAnsi="Times New Roman" w:cs="Times New Roman"/>
          <w:szCs w:val="24"/>
        </w:rPr>
        <w:lastRenderedPageBreak/>
        <w:t>b) 1 miesiąca od dnia zawarcia umowy, jeżeli Zamawiający nie zamieścił w Biuletynie Zamówień Publicznych ogłoszenia o wyniku postępowania.</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Na orzeczenie Izby oraz postanowienie Prezesa Izby, o którym mowa w art. 519 ust. 1 ustawy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stronom oraz uczestnikom postępowania odwoławczego przysługuje skarga do sądu.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W postępowaniu toczącym się wskutek wniesienia skargi stosuje się odpowiednio przepisy ustawy z dnia 17 listopada 1964 r. - Kodeks postępowania cywilnego o apelacji, jeżeli przepisy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nie stanowią inaczej.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Skargę wnosi się do Sądu Okręgowego w Warszawie - sądu zamówień publicznych, zwanego dalej "sądem zamówień publicznych".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w:t>
      </w:r>
      <w:proofErr w:type="spellStart"/>
      <w:r w:rsidRPr="00010618">
        <w:rPr>
          <w:rFonts w:ascii="Times New Roman" w:hAnsi="Times New Roman" w:cs="Times New Roman"/>
          <w:szCs w:val="24"/>
        </w:rPr>
        <w:t>Pzp</w:t>
      </w:r>
      <w:proofErr w:type="spellEnd"/>
      <w:r w:rsidRPr="00010618">
        <w:rPr>
          <w:rFonts w:ascii="Times New Roman" w:hAnsi="Times New Roman" w:cs="Times New Roman"/>
          <w:szCs w:val="24"/>
        </w:rPr>
        <w:t xml:space="preserve">, przesyłając jednocześnie jej odpis przeciwnikowi skargi. Złożenie skargi w placówce pocztowej operatora wyznaczonego w rozumieniu ustawy z dnia 23 listopada 2012 r. - Prawo pocztowe jest równoznaczne z jej wniesieniem.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hAnsi="Times New Roman" w:cs="Times New Roman"/>
          <w:szCs w:val="24"/>
        </w:rPr>
        <w:t xml:space="preserve">Prezes Izby przekazuje skargę wraz z aktami postępowania odwoławczego do sądu zamówień publicznych w terminie 7 dni od dnia jej otrzymania. </w:t>
      </w:r>
    </w:p>
    <w:p w:rsidR="00010618" w:rsidRPr="00010618" w:rsidRDefault="00010618" w:rsidP="00D673E1">
      <w:pPr>
        <w:numPr>
          <w:ilvl w:val="0"/>
          <w:numId w:val="83"/>
        </w:numPr>
        <w:autoSpaceDE w:val="0"/>
        <w:autoSpaceDN w:val="0"/>
        <w:adjustRightInd w:val="0"/>
        <w:spacing w:after="0" w:line="240" w:lineRule="auto"/>
        <w:ind w:left="426" w:hanging="426"/>
        <w:contextualSpacing/>
        <w:jc w:val="both"/>
        <w:rPr>
          <w:rFonts w:ascii="Times New Roman" w:hAnsi="Times New Roman" w:cs="Times New Roman"/>
          <w:szCs w:val="24"/>
        </w:rPr>
      </w:pPr>
      <w:r w:rsidRPr="00010618">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010618">
        <w:rPr>
          <w:rFonts w:ascii="Times New Roman" w:eastAsia="Calibri" w:hAnsi="Times New Roman" w:cs="Times New Roman"/>
          <w:szCs w:val="24"/>
        </w:rPr>
        <w:t>Pzp</w:t>
      </w:r>
      <w:proofErr w:type="spellEnd"/>
      <w:r w:rsidRPr="00010618">
        <w:rPr>
          <w:rFonts w:ascii="Times New Roman" w:eastAsia="Calibri" w:hAnsi="Times New Roman" w:cs="Times New Roman"/>
          <w:szCs w:val="24"/>
        </w:rPr>
        <w:t>.</w:t>
      </w:r>
    </w:p>
    <w:p w:rsidR="00010618" w:rsidRPr="00010618" w:rsidRDefault="00010618" w:rsidP="00010618">
      <w:pPr>
        <w:autoSpaceDE w:val="0"/>
        <w:autoSpaceDN w:val="0"/>
        <w:adjustRightInd w:val="0"/>
        <w:spacing w:after="0" w:line="240" w:lineRule="auto"/>
        <w:rPr>
          <w:rFonts w:ascii="Times New Roman" w:hAnsi="Times New Roman" w:cs="Times New Roman"/>
          <w:b/>
          <w:color w:val="000000"/>
        </w:rPr>
      </w:pPr>
    </w:p>
    <w:p w:rsidR="00010618" w:rsidRPr="00010618" w:rsidRDefault="00010618" w:rsidP="00010618">
      <w:pPr>
        <w:autoSpaceDE w:val="0"/>
        <w:autoSpaceDN w:val="0"/>
        <w:adjustRightInd w:val="0"/>
        <w:spacing w:after="0" w:line="240" w:lineRule="auto"/>
        <w:rPr>
          <w:rFonts w:ascii="Times New Roman" w:hAnsi="Times New Roman" w:cs="Times New Roman"/>
          <w:b/>
          <w:color w:val="000000"/>
        </w:rPr>
      </w:pPr>
      <w:r w:rsidRPr="00010618">
        <w:rPr>
          <w:rFonts w:ascii="Times New Roman" w:hAnsi="Times New Roman" w:cs="Times New Roman"/>
          <w:b/>
          <w:color w:val="000000"/>
        </w:rPr>
        <w:t xml:space="preserve">XX. REGULACJE </w:t>
      </w:r>
      <w:proofErr w:type="spellStart"/>
      <w:r w:rsidRPr="00010618">
        <w:rPr>
          <w:rFonts w:ascii="Times New Roman" w:hAnsi="Times New Roman" w:cs="Times New Roman"/>
          <w:b/>
          <w:color w:val="000000"/>
        </w:rPr>
        <w:t>RODO</w:t>
      </w:r>
      <w:proofErr w:type="spellEnd"/>
      <w:r w:rsidRPr="00010618">
        <w:rPr>
          <w:rFonts w:ascii="Times New Roman" w:hAnsi="Times New Roman" w:cs="Times New Roman"/>
          <w:b/>
          <w:color w:val="000000"/>
        </w:rPr>
        <w:t xml:space="preserve"> </w:t>
      </w:r>
    </w:p>
    <w:p w:rsidR="00010618" w:rsidRPr="00010618" w:rsidRDefault="00010618" w:rsidP="00010618">
      <w:pPr>
        <w:autoSpaceDE w:val="0"/>
        <w:autoSpaceDN w:val="0"/>
        <w:adjustRightInd w:val="0"/>
        <w:spacing w:after="0" w:line="240" w:lineRule="auto"/>
        <w:jc w:val="both"/>
        <w:rPr>
          <w:rFonts w:ascii="Times New Roman" w:hAnsi="Times New Roman" w:cs="Times New Roman"/>
          <w:b/>
          <w:color w:val="000000"/>
        </w:rPr>
      </w:pPr>
      <w:r w:rsidRPr="00010618">
        <w:rPr>
          <w:rFonts w:ascii="Times New Roman" w:eastAsia="Times New Roman" w:hAnsi="Times New Roman" w:cs="Times New Roman"/>
          <w:lang w:eastAsia="pl-PL"/>
        </w:rPr>
        <w:t xml:space="preserve">Zgodnie z art. 13 ust. 1 i 2 </w:t>
      </w:r>
      <w:r w:rsidRPr="00010618">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10618">
        <w:rPr>
          <w:rFonts w:ascii="Times New Roman" w:eastAsia="Times New Roman" w:hAnsi="Times New Roman" w:cs="Times New Roman"/>
          <w:lang w:eastAsia="pl-PL"/>
        </w:rPr>
        <w:t>dalej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informuję, że: </w:t>
      </w:r>
    </w:p>
    <w:p w:rsidR="00010618" w:rsidRPr="00010618" w:rsidRDefault="00010618" w:rsidP="00D673E1">
      <w:pPr>
        <w:numPr>
          <w:ilvl w:val="0"/>
          <w:numId w:val="70"/>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administratorem Pani/Pana danych osobowych jest Komendant Wojewódzki Policji                          w Białymstoku, ul. Sienkiewicza 65, 15-003 Białystok;</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inspektor  ochrony danych osobowych w Komendzie Wojewódzkiej Policji w Białymstoku – dane zostały zamieszczone na stronie </w:t>
      </w:r>
      <w:proofErr w:type="spellStart"/>
      <w:r w:rsidRPr="00010618">
        <w:rPr>
          <w:rFonts w:ascii="Times New Roman" w:eastAsia="Times New Roman" w:hAnsi="Times New Roman" w:cs="Times New Roman"/>
          <w:lang w:eastAsia="pl-PL"/>
        </w:rPr>
        <w:t>BIP</w:t>
      </w:r>
      <w:proofErr w:type="spellEnd"/>
      <w:r w:rsidRPr="00010618">
        <w:rPr>
          <w:rFonts w:ascii="Times New Roman" w:eastAsia="Times New Roman" w:hAnsi="Times New Roman" w:cs="Times New Roman"/>
          <w:lang w:eastAsia="pl-PL"/>
        </w:rPr>
        <w:t xml:space="preserve"> KWP w Białymstoku, adres e-mail inspektora danych osobowych: </w:t>
      </w:r>
      <w:hyperlink r:id="rId29" w:history="1">
        <w:r w:rsidRPr="00010618">
          <w:rPr>
            <w:rFonts w:ascii="Times New Roman" w:eastAsia="Times New Roman" w:hAnsi="Times New Roman" w:cs="Times New Roman"/>
            <w:color w:val="0000FF" w:themeColor="hyperlink"/>
            <w:u w:val="single"/>
            <w:lang w:eastAsia="pl-PL"/>
          </w:rPr>
          <w:t>iod.kwp@bk.policja.gov.pl</w:t>
        </w:r>
      </w:hyperlink>
      <w:r w:rsidRPr="00010618">
        <w:rPr>
          <w:rFonts w:ascii="Times New Roman" w:eastAsia="Times New Roman" w:hAnsi="Times New Roman" w:cs="Times New Roman"/>
          <w:lang w:eastAsia="pl-PL"/>
        </w:rPr>
        <w:t xml:space="preserve">; </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Pani/Pana dane osobowe przetwarzane będą na podstawie art. 6 ust. 1 lit. c, b, f </w:t>
      </w:r>
      <w:r w:rsidRPr="00010618">
        <w:rPr>
          <w:rFonts w:ascii="Times New Roman" w:eastAsia="Times New Roman" w:hAnsi="Times New Roman" w:cs="Times New Roman"/>
          <w:i/>
          <w:lang w:eastAsia="pl-PL"/>
        </w:rPr>
        <w:t xml:space="preserve">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w celu </w:t>
      </w:r>
      <w:r w:rsidRPr="00010618">
        <w:rPr>
          <w:rFonts w:ascii="Times New Roman" w:eastAsia="Calibri" w:hAnsi="Times New Roman" w:cs="Times New Roman"/>
        </w:rPr>
        <w:t xml:space="preserve">związanym </w:t>
      </w:r>
      <w:r w:rsidRPr="00010618">
        <w:rPr>
          <w:rFonts w:ascii="Times New Roman" w:eastAsia="Calibri" w:hAnsi="Times New Roman" w:cs="Times New Roman"/>
          <w:b/>
        </w:rPr>
        <w:t xml:space="preserve">z prowadzeniem niniejszego postępowania o udzielenie zamówienia publicznego, </w:t>
      </w:r>
      <w:r w:rsidRPr="00010618">
        <w:rPr>
          <w:rFonts w:ascii="Times New Roman" w:eastAsia="Calibri" w:hAnsi="Times New Roman" w:cs="Times New Roman"/>
        </w:rPr>
        <w:t>w celu prowadzenia analiz związanych z prowadzonym postępowaniem, w celu realizacji zawartej w wyniku postępowania umowy, w celu archiwizacji;</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Podstawę prawną przetwarzania danych osobowych stanowi:</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2) zamiar zawarcia i realizacji umowy z Wykonawcą będącym osobą fizyczną (art. 6 ust. 1 lit b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sidRPr="00010618">
        <w:rPr>
          <w:rFonts w:ascii="Times New Roman" w:eastAsia="Times New Roman" w:hAnsi="Times New Roman" w:cs="Times New Roman"/>
          <w:lang w:eastAsia="pl-PL"/>
        </w:rPr>
        <w:br/>
        <w:t xml:space="preserve">lit f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Zamawiający przetwarza następujące rodzaje danych osobowych:</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010618">
        <w:rPr>
          <w:rFonts w:ascii="Times New Roman" w:eastAsia="Calibri" w:hAnsi="Times New Roman" w:cs="Times New Roman"/>
          <w:color w:val="000000" w:themeColor="text1"/>
          <w:sz w:val="24"/>
        </w:rPr>
        <w:t xml:space="preserve"> </w:t>
      </w:r>
      <w:r w:rsidRPr="00010618">
        <w:rPr>
          <w:rFonts w:ascii="Times New Roman" w:eastAsia="Times New Roman" w:hAnsi="Times New Roman" w:cs="Times New Roman"/>
          <w:color w:val="000000" w:themeColor="text1"/>
          <w:lang w:eastAsia="pl-PL"/>
        </w:rPr>
        <w:t>podane w ofercie i innych dokumentach składanych w postępowaniu o udzielenie zamówienia,</w:t>
      </w:r>
    </w:p>
    <w:p w:rsidR="00010618" w:rsidRPr="00010618" w:rsidRDefault="00010618" w:rsidP="00010618">
      <w:pPr>
        <w:spacing w:after="0" w:line="240" w:lineRule="auto"/>
        <w:ind w:left="720"/>
        <w:contextualSpacing/>
        <w:jc w:val="both"/>
        <w:rPr>
          <w:rFonts w:ascii="Times New Roman" w:eastAsia="Times New Roman" w:hAnsi="Times New Roman" w:cs="Times New Roman"/>
          <w:color w:val="000000" w:themeColor="text1"/>
          <w:lang w:eastAsia="pl-PL"/>
        </w:rPr>
      </w:pPr>
      <w:r w:rsidRPr="00010618">
        <w:rPr>
          <w:rFonts w:ascii="Times New Roman" w:eastAsia="Times New Roman" w:hAnsi="Times New Roman" w:cs="Times New Roman"/>
          <w:color w:val="000000" w:themeColor="text1"/>
          <w:lang w:eastAsia="pl-PL"/>
        </w:rPr>
        <w:t xml:space="preserve">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szczególności imiona i nazwiska </w:t>
      </w:r>
      <w:r w:rsidRPr="00010618">
        <w:rPr>
          <w:rFonts w:ascii="Times New Roman" w:eastAsia="Times New Roman" w:hAnsi="Times New Roman" w:cs="Times New Roman"/>
          <w:color w:val="000000" w:themeColor="text1"/>
          <w:lang w:eastAsia="pl-PL"/>
        </w:rPr>
        <w:lastRenderedPageBreak/>
        <w:t>pracowników, ich adresy e-mail i telefony służbowe oraz informacje wymagane do weryfikacji spełnienia warunków dotyczących zatrudnienia.</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Zamawiający przetwarza dane osobowe:</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010618" w:rsidRPr="00010618" w:rsidRDefault="00010618" w:rsidP="00010618">
      <w:pPr>
        <w:spacing w:after="0" w:line="240" w:lineRule="auto"/>
        <w:ind w:left="720"/>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010618" w:rsidRPr="00010618" w:rsidRDefault="00010618" w:rsidP="00010618">
      <w:pPr>
        <w:spacing w:after="0" w:line="240" w:lineRule="auto"/>
        <w:ind w:left="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posiada Pani/Pan:</w:t>
      </w:r>
    </w:p>
    <w:p w:rsidR="00010618" w:rsidRPr="00010618" w:rsidRDefault="00010618" w:rsidP="00D673E1">
      <w:pPr>
        <w:numPr>
          <w:ilvl w:val="0"/>
          <w:numId w:val="72"/>
        </w:numPr>
        <w:spacing w:after="0" w:line="240" w:lineRule="auto"/>
        <w:ind w:left="709" w:hanging="283"/>
        <w:contextualSpacing/>
        <w:jc w:val="both"/>
        <w:rPr>
          <w:rFonts w:ascii="Times New Roman" w:eastAsia="Times New Roman" w:hAnsi="Times New Roman" w:cs="Times New Roman"/>
          <w:color w:val="00B0F0"/>
          <w:lang w:eastAsia="pl-PL"/>
        </w:rPr>
      </w:pPr>
      <w:r w:rsidRPr="00010618">
        <w:rPr>
          <w:rFonts w:ascii="Times New Roman" w:eastAsia="Times New Roman" w:hAnsi="Times New Roman" w:cs="Times New Roman"/>
          <w:lang w:eastAsia="pl-PL"/>
        </w:rPr>
        <w:t xml:space="preserve">na podstawie art. 15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dostępu do danych osobowych Pani/Pana dotyczących. W przypadku, gdy wykonanie obowiązków, o których mowa w art. 15 ust. 1-3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010618" w:rsidRPr="00010618" w:rsidRDefault="00010618" w:rsidP="00D673E1">
      <w:pPr>
        <w:numPr>
          <w:ilvl w:val="0"/>
          <w:numId w:val="72"/>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na podstawie art. 16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do sprostowania Pani/Pana danych osobowych </w:t>
      </w:r>
      <w:r w:rsidRPr="00010618">
        <w:rPr>
          <w:rFonts w:ascii="Times New Roman" w:eastAsia="Times New Roman" w:hAnsi="Times New Roman" w:cs="Times New Roman"/>
          <w:b/>
          <w:vertAlign w:val="superscript"/>
          <w:lang w:eastAsia="pl-PL"/>
        </w:rPr>
        <w:t>*</w:t>
      </w:r>
      <w:r w:rsidRPr="00010618">
        <w:rPr>
          <w:rFonts w:ascii="Times New Roman" w:eastAsia="Times New Roman" w:hAnsi="Times New Roman" w:cs="Times New Roman"/>
          <w:lang w:eastAsia="pl-PL"/>
        </w:rPr>
        <w:t>;</w:t>
      </w:r>
    </w:p>
    <w:p w:rsidR="00010618" w:rsidRPr="00010618" w:rsidRDefault="00010618" w:rsidP="00D673E1">
      <w:pPr>
        <w:numPr>
          <w:ilvl w:val="0"/>
          <w:numId w:val="72"/>
        </w:numPr>
        <w:spacing w:after="0" w:line="240" w:lineRule="auto"/>
        <w:ind w:left="709" w:hanging="283"/>
        <w:contextualSpacing/>
        <w:jc w:val="both"/>
        <w:rPr>
          <w:rFonts w:ascii="Times New Roman" w:eastAsia="Times New Roman" w:hAnsi="Times New Roman" w:cs="Times New Roman"/>
          <w:lang w:eastAsia="pl-PL"/>
        </w:rPr>
      </w:pPr>
      <w:r w:rsidRPr="00010618">
        <w:rPr>
          <w:rFonts w:ascii="Times New Roman" w:eastAsia="Times New Roman" w:hAnsi="Times New Roman" w:cs="Times New Roman"/>
          <w:lang w:eastAsia="pl-PL"/>
        </w:rPr>
        <w:t xml:space="preserve">na podstawie art. 18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żądania od administratora ograniczenia przetwarzania danych osobowych z zastrzeżeniem przypadków, o których mowa w art. 18 ust. 2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 Wystąpienie z żądaniem, o którym mowa w art. 18 ust. 1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nie ogranicza przetwarzania danych osobowych do czasu zakończenia postępowania o udzielenie zamówienia publicznego </w:t>
      </w:r>
      <w:r w:rsidRPr="00010618">
        <w:rPr>
          <w:rFonts w:ascii="Times New Roman" w:eastAsia="Calibri" w:hAnsi="Times New Roman" w:cs="Times New Roman"/>
        </w:rPr>
        <w:t>(art. 19 ust. 3 ustawy z dnia 11 września 2019 r. Prawo zamówień publicznych – Dz. U. z 2019 r. poz. 2019 ze zm.);</w:t>
      </w:r>
    </w:p>
    <w:p w:rsidR="00010618" w:rsidRPr="00010618" w:rsidRDefault="00010618" w:rsidP="00D673E1">
      <w:pPr>
        <w:numPr>
          <w:ilvl w:val="0"/>
          <w:numId w:val="72"/>
        </w:numPr>
        <w:spacing w:after="0" w:line="240" w:lineRule="auto"/>
        <w:ind w:left="709" w:hanging="283"/>
        <w:contextualSpacing/>
        <w:jc w:val="both"/>
        <w:rPr>
          <w:rFonts w:ascii="Times New Roman" w:eastAsia="Times New Roman" w:hAnsi="Times New Roman" w:cs="Times New Roman"/>
          <w:i/>
          <w:color w:val="00B0F0"/>
          <w:lang w:eastAsia="pl-PL"/>
        </w:rPr>
      </w:pPr>
      <w:r w:rsidRPr="00010618">
        <w:rPr>
          <w:rFonts w:ascii="Times New Roman" w:eastAsia="Times New Roman" w:hAnsi="Times New Roman" w:cs="Times New Roman"/>
          <w:lang w:eastAsia="pl-PL"/>
        </w:rPr>
        <w:t xml:space="preserve">prawo do wniesienia skargi do Prezesa Urzędu Ochrony Danych Osobowych, gdy uzna Pani/Pan, że przetwarzanie danych osobowych Pani/Pana dotyczących narusza przepisy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D673E1">
      <w:pPr>
        <w:numPr>
          <w:ilvl w:val="0"/>
          <w:numId w:val="71"/>
        </w:numPr>
        <w:spacing w:after="0" w:line="240" w:lineRule="auto"/>
        <w:ind w:left="426" w:hanging="426"/>
        <w:contextualSpacing/>
        <w:jc w:val="both"/>
        <w:rPr>
          <w:rFonts w:ascii="Times New Roman" w:eastAsia="Times New Roman" w:hAnsi="Times New Roman" w:cs="Times New Roman"/>
          <w:i/>
          <w:color w:val="00B0F0"/>
          <w:lang w:eastAsia="pl-PL"/>
        </w:rPr>
      </w:pPr>
      <w:r w:rsidRPr="00010618">
        <w:rPr>
          <w:rFonts w:ascii="Times New Roman" w:eastAsia="Times New Roman" w:hAnsi="Times New Roman" w:cs="Times New Roman"/>
          <w:lang w:eastAsia="pl-PL"/>
        </w:rPr>
        <w:t>nie przysługuje Pani/Panu:</w:t>
      </w:r>
    </w:p>
    <w:p w:rsidR="00010618" w:rsidRPr="00010618" w:rsidRDefault="00010618" w:rsidP="00D673E1">
      <w:pPr>
        <w:numPr>
          <w:ilvl w:val="0"/>
          <w:numId w:val="73"/>
        </w:numPr>
        <w:spacing w:after="0" w:line="240" w:lineRule="auto"/>
        <w:ind w:left="709" w:hanging="283"/>
        <w:contextualSpacing/>
        <w:jc w:val="both"/>
        <w:rPr>
          <w:rFonts w:ascii="Times New Roman" w:eastAsia="Times New Roman" w:hAnsi="Times New Roman" w:cs="Times New Roman"/>
          <w:i/>
          <w:color w:val="00B0F0"/>
          <w:lang w:eastAsia="pl-PL"/>
        </w:rPr>
      </w:pPr>
      <w:r w:rsidRPr="00010618">
        <w:rPr>
          <w:rFonts w:ascii="Times New Roman" w:eastAsia="Times New Roman" w:hAnsi="Times New Roman" w:cs="Times New Roman"/>
          <w:lang w:eastAsia="pl-PL"/>
        </w:rPr>
        <w:t xml:space="preserve">w związku z art. 17 ust. 3 lit. b, d lub e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do usunięcia danych osobowych;</w:t>
      </w:r>
    </w:p>
    <w:p w:rsidR="00010618" w:rsidRPr="00010618" w:rsidRDefault="00010618" w:rsidP="00D673E1">
      <w:pPr>
        <w:numPr>
          <w:ilvl w:val="0"/>
          <w:numId w:val="73"/>
        </w:numPr>
        <w:spacing w:after="0" w:line="240" w:lineRule="auto"/>
        <w:ind w:left="709" w:hanging="283"/>
        <w:contextualSpacing/>
        <w:jc w:val="both"/>
        <w:rPr>
          <w:rFonts w:ascii="Times New Roman" w:eastAsia="Times New Roman" w:hAnsi="Times New Roman" w:cs="Times New Roman"/>
          <w:b/>
          <w:i/>
          <w:lang w:eastAsia="pl-PL"/>
        </w:rPr>
      </w:pPr>
      <w:r w:rsidRPr="00010618">
        <w:rPr>
          <w:rFonts w:ascii="Times New Roman" w:eastAsia="Times New Roman" w:hAnsi="Times New Roman" w:cs="Times New Roman"/>
          <w:lang w:eastAsia="pl-PL"/>
        </w:rPr>
        <w:t xml:space="preserve">prawo do przenoszenia danych osobowych, o którym mowa w art. 20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D673E1">
      <w:pPr>
        <w:numPr>
          <w:ilvl w:val="0"/>
          <w:numId w:val="73"/>
        </w:numPr>
        <w:spacing w:after="0" w:line="240" w:lineRule="auto"/>
        <w:ind w:left="709" w:hanging="283"/>
        <w:contextualSpacing/>
        <w:jc w:val="both"/>
        <w:rPr>
          <w:rFonts w:ascii="Arial" w:eastAsia="Calibri" w:hAnsi="Arial" w:cs="Arial"/>
        </w:rPr>
      </w:pPr>
      <w:r w:rsidRPr="00010618">
        <w:rPr>
          <w:rFonts w:ascii="Times New Roman" w:eastAsia="Times New Roman" w:hAnsi="Times New Roman" w:cs="Times New Roman"/>
          <w:lang w:eastAsia="pl-PL"/>
        </w:rPr>
        <w:t xml:space="preserve">na podstawie art. 21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 xml:space="preserve"> prawo sprzeciwu, wobec przetwarzania danych osobowych, gdyż podstawą prawną przetwarzania Pani/Pana danych osobowych jest art. 6 ust. 1 lit. c </w:t>
      </w:r>
      <w:proofErr w:type="spellStart"/>
      <w:r w:rsidRPr="00010618">
        <w:rPr>
          <w:rFonts w:ascii="Times New Roman" w:eastAsia="Times New Roman" w:hAnsi="Times New Roman" w:cs="Times New Roman"/>
          <w:lang w:eastAsia="pl-PL"/>
        </w:rPr>
        <w:t>RODO</w:t>
      </w:r>
      <w:proofErr w:type="spellEnd"/>
      <w:r w:rsidRPr="00010618">
        <w:rPr>
          <w:rFonts w:ascii="Times New Roman" w:eastAsia="Times New Roman" w:hAnsi="Times New Roman" w:cs="Times New Roman"/>
          <w:lang w:eastAsia="pl-PL"/>
        </w:rPr>
        <w:t>.</w:t>
      </w:r>
    </w:p>
    <w:p w:rsidR="00010618" w:rsidRPr="00010618" w:rsidRDefault="00010618" w:rsidP="00D673E1">
      <w:pPr>
        <w:numPr>
          <w:ilvl w:val="0"/>
          <w:numId w:val="70"/>
        </w:numPr>
        <w:spacing w:after="0" w:line="240" w:lineRule="auto"/>
        <w:ind w:left="425" w:hanging="425"/>
        <w:contextualSpacing/>
        <w:jc w:val="both"/>
        <w:rPr>
          <w:rFonts w:ascii="Times New Roman" w:eastAsia="Calibri" w:hAnsi="Times New Roman" w:cs="Times New Roman"/>
          <w:szCs w:val="24"/>
        </w:rPr>
      </w:pPr>
      <w:r w:rsidRPr="00010618">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010618" w:rsidRPr="00010618" w:rsidRDefault="00010618" w:rsidP="00966587">
      <w:pPr>
        <w:spacing w:after="0" w:line="240" w:lineRule="auto"/>
        <w:contextualSpacing/>
        <w:jc w:val="both"/>
        <w:rPr>
          <w:rFonts w:ascii="Times New Roman" w:eastAsia="Calibri" w:hAnsi="Times New Roman" w:cs="Times New Roman"/>
          <w:szCs w:val="24"/>
        </w:rPr>
      </w:pPr>
    </w:p>
    <w:p w:rsidR="00010618" w:rsidRPr="00010618" w:rsidRDefault="00010618" w:rsidP="00010618">
      <w:pPr>
        <w:spacing w:before="120" w:after="120"/>
        <w:contextualSpacing/>
        <w:jc w:val="both"/>
        <w:rPr>
          <w:rFonts w:ascii="Arial" w:eastAsia="Calibri" w:hAnsi="Arial" w:cs="Arial"/>
        </w:rPr>
      </w:pPr>
      <w:r w:rsidRPr="00010618">
        <w:rPr>
          <w:rFonts w:ascii="Arial" w:eastAsia="Calibri" w:hAnsi="Arial" w:cs="Arial"/>
        </w:rPr>
        <w:t>________________</w:t>
      </w:r>
    </w:p>
    <w:p w:rsidR="00010618" w:rsidRPr="00010618" w:rsidRDefault="00010618" w:rsidP="00010618">
      <w:pPr>
        <w:spacing w:after="0" w:line="240" w:lineRule="auto"/>
        <w:contextualSpacing/>
        <w:jc w:val="both"/>
        <w:rPr>
          <w:rFonts w:ascii="Times New Roman" w:eastAsia="Calibri" w:hAnsi="Times New Roman" w:cs="Times New Roman"/>
          <w:i/>
          <w:sz w:val="20"/>
          <w:szCs w:val="20"/>
        </w:rPr>
      </w:pPr>
      <w:r w:rsidRPr="00010618">
        <w:rPr>
          <w:rFonts w:ascii="Times New Roman" w:eastAsia="Calibri" w:hAnsi="Times New Roman" w:cs="Times New Roman"/>
          <w:b/>
          <w:i/>
          <w:sz w:val="20"/>
          <w:szCs w:val="20"/>
          <w:vertAlign w:val="superscript"/>
        </w:rPr>
        <w:t xml:space="preserve">* </w:t>
      </w:r>
      <w:r w:rsidRPr="00010618">
        <w:rPr>
          <w:rFonts w:ascii="Times New Roman" w:eastAsia="Calibri" w:hAnsi="Times New Roman" w:cs="Times New Roman"/>
          <w:b/>
          <w:i/>
          <w:sz w:val="20"/>
          <w:szCs w:val="20"/>
        </w:rPr>
        <w:t>Wyjaśnienie:</w:t>
      </w:r>
      <w:r w:rsidRPr="00010618">
        <w:rPr>
          <w:rFonts w:ascii="Times New Roman" w:eastAsia="Calibri" w:hAnsi="Times New Roman" w:cs="Times New Roman"/>
          <w:i/>
          <w:sz w:val="20"/>
          <w:szCs w:val="20"/>
        </w:rPr>
        <w:t xml:space="preserve"> </w:t>
      </w:r>
      <w:r w:rsidRPr="00010618">
        <w:rPr>
          <w:rFonts w:ascii="Times New Roman" w:eastAsia="Times New Roman" w:hAnsi="Times New Roman" w:cs="Times New Roman"/>
          <w:i/>
          <w:sz w:val="20"/>
          <w:szCs w:val="20"/>
          <w:lang w:eastAsia="pl-PL"/>
        </w:rPr>
        <w:t xml:space="preserve">skorzystanie z prawa do sprostowania nie może skutkować zmianą </w:t>
      </w:r>
      <w:r w:rsidRPr="00010618">
        <w:rPr>
          <w:rFonts w:ascii="Times New Roman" w:eastAsia="Calibri" w:hAnsi="Times New Roman" w:cs="Times New Roman"/>
          <w:i/>
          <w:sz w:val="20"/>
          <w:szCs w:val="20"/>
        </w:rPr>
        <w:t>wyniku postępowania</w:t>
      </w:r>
      <w:r w:rsidRPr="00010618">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010618">
        <w:rPr>
          <w:rFonts w:ascii="Times New Roman" w:eastAsia="Calibri" w:hAnsi="Times New Roman" w:cs="Times New Roman"/>
          <w:i/>
          <w:sz w:val="20"/>
          <w:szCs w:val="20"/>
        </w:rPr>
        <w:t>Pzp</w:t>
      </w:r>
      <w:proofErr w:type="spellEnd"/>
      <w:r w:rsidRPr="00010618">
        <w:rPr>
          <w:rFonts w:ascii="Times New Roman" w:eastAsia="Calibri" w:hAnsi="Times New Roman" w:cs="Times New Roman"/>
          <w:i/>
          <w:sz w:val="20"/>
          <w:szCs w:val="20"/>
        </w:rPr>
        <w:t>.</w:t>
      </w:r>
    </w:p>
    <w:p w:rsidR="00010618" w:rsidRPr="00966587" w:rsidRDefault="00010618" w:rsidP="00966587">
      <w:pPr>
        <w:spacing w:after="0" w:line="240" w:lineRule="auto"/>
        <w:contextualSpacing/>
        <w:jc w:val="both"/>
        <w:rPr>
          <w:rFonts w:ascii="Times New Roman" w:eastAsia="Times New Roman" w:hAnsi="Times New Roman" w:cs="Times New Roman"/>
          <w:i/>
          <w:sz w:val="20"/>
          <w:szCs w:val="20"/>
          <w:lang w:eastAsia="pl-PL"/>
        </w:rPr>
      </w:pPr>
      <w:r w:rsidRPr="00010618">
        <w:rPr>
          <w:rFonts w:ascii="Times New Roman" w:eastAsia="Calibri" w:hAnsi="Times New Roman" w:cs="Times New Roman"/>
          <w:b/>
          <w:i/>
          <w:sz w:val="20"/>
          <w:szCs w:val="20"/>
          <w:vertAlign w:val="superscript"/>
        </w:rPr>
        <w:t xml:space="preserve">** </w:t>
      </w:r>
      <w:r w:rsidRPr="00010618">
        <w:rPr>
          <w:rFonts w:ascii="Times New Roman" w:eastAsia="Calibri" w:hAnsi="Times New Roman" w:cs="Times New Roman"/>
          <w:b/>
          <w:i/>
          <w:sz w:val="20"/>
          <w:szCs w:val="20"/>
        </w:rPr>
        <w:t>Wyjaśnienie:</w:t>
      </w:r>
      <w:r w:rsidRPr="00010618">
        <w:rPr>
          <w:rFonts w:ascii="Times New Roman" w:eastAsia="Calibri" w:hAnsi="Times New Roman" w:cs="Times New Roman"/>
          <w:i/>
          <w:sz w:val="20"/>
          <w:szCs w:val="20"/>
        </w:rPr>
        <w:t xml:space="preserve"> prawo do ograniczenia przetwarzania nie ma zastosowania w odniesieniu do </w:t>
      </w:r>
      <w:r w:rsidRPr="00010618">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w:t>
      </w:r>
      <w:r w:rsidR="00966587">
        <w:rPr>
          <w:rFonts w:ascii="Times New Roman" w:eastAsia="Times New Roman" w:hAnsi="Times New Roman" w:cs="Times New Roman"/>
          <w:i/>
          <w:sz w:val="20"/>
          <w:szCs w:val="20"/>
          <w:lang w:eastAsia="pl-PL"/>
        </w:rPr>
        <w:t>iej lub państwa członkowskiego.</w:t>
      </w:r>
    </w:p>
    <w:p w:rsidR="00E750F4" w:rsidRDefault="00E750F4" w:rsidP="00BA7432">
      <w:pPr>
        <w:suppressAutoHyphens/>
        <w:spacing w:after="0" w:line="240" w:lineRule="auto"/>
        <w:rPr>
          <w:rFonts w:ascii="Times New Roman" w:eastAsia="Times New Roman" w:hAnsi="Times New Roman" w:cs="Times New Roman"/>
          <w:b/>
          <w:u w:val="single"/>
          <w:lang w:eastAsia="ar-SA"/>
        </w:rPr>
      </w:pPr>
    </w:p>
    <w:p w:rsidR="00A97A1D" w:rsidRPr="00010618" w:rsidRDefault="00A97A1D" w:rsidP="00010618">
      <w:pPr>
        <w:suppressAutoHyphens/>
        <w:spacing w:after="0" w:line="240" w:lineRule="auto"/>
        <w:jc w:val="right"/>
        <w:rPr>
          <w:rFonts w:ascii="Times New Roman" w:eastAsia="Times New Roman" w:hAnsi="Times New Roman" w:cs="Times New Roman"/>
          <w:b/>
          <w:u w:val="single"/>
          <w:lang w:eastAsia="ar-SA"/>
        </w:rPr>
      </w:pPr>
    </w:p>
    <w:p w:rsidR="00DC1095" w:rsidRPr="00DC2973" w:rsidRDefault="00010618" w:rsidP="00DC2973">
      <w:pPr>
        <w:suppressAutoHyphens/>
        <w:spacing w:after="0" w:line="240" w:lineRule="auto"/>
        <w:jc w:val="right"/>
        <w:rPr>
          <w:rFonts w:ascii="Times New Roman" w:eastAsia="Times New Roman" w:hAnsi="Times New Roman" w:cs="Times New Roman"/>
          <w:b/>
          <w:u w:val="single"/>
          <w:lang w:eastAsia="ar-SA"/>
        </w:rPr>
      </w:pPr>
      <w:r w:rsidRPr="00010618">
        <w:rPr>
          <w:rFonts w:ascii="Times New Roman" w:eastAsia="Times New Roman" w:hAnsi="Times New Roman" w:cs="Times New Roman"/>
          <w:b/>
          <w:u w:val="single"/>
          <w:lang w:eastAsia="ar-SA"/>
        </w:rPr>
        <w:t>ZATWIERDZAM:</w:t>
      </w:r>
    </w:p>
    <w:sectPr w:rsidR="00DC1095" w:rsidRPr="00DC2973" w:rsidSect="00010618">
      <w:footerReference w:type="default" r:id="rId30"/>
      <w:pgSz w:w="11906" w:h="16838"/>
      <w:pgMar w:top="567" w:right="1417" w:bottom="851" w:left="1417" w:header="708"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848" w:rsidRDefault="00B16848" w:rsidP="00010618">
      <w:pPr>
        <w:spacing w:after="0" w:line="240" w:lineRule="auto"/>
      </w:pPr>
      <w:r>
        <w:separator/>
      </w:r>
    </w:p>
  </w:endnote>
  <w:endnote w:type="continuationSeparator" w:id="0">
    <w:p w:rsidR="00B16848" w:rsidRDefault="00B16848" w:rsidP="0001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ndale Sans UI">
    <w:charset w:val="00"/>
    <w:family w:val="auto"/>
    <w:pitch w:val="variable"/>
  </w:font>
  <w:font w:name="Times">
    <w:panose1 w:val="02020603050405020304"/>
    <w:charset w:val="00"/>
    <w:family w:val="roman"/>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567430"/>
      <w:docPartObj>
        <w:docPartGallery w:val="Page Numbers (Bottom of Page)"/>
        <w:docPartUnique/>
      </w:docPartObj>
    </w:sdtPr>
    <w:sdtEndPr>
      <w:rPr>
        <w:sz w:val="20"/>
        <w:szCs w:val="20"/>
      </w:rPr>
    </w:sdtEndPr>
    <w:sdtContent>
      <w:p w:rsidR="005873FB" w:rsidRPr="00010618" w:rsidRDefault="005873FB">
        <w:pPr>
          <w:pStyle w:val="Stopka"/>
          <w:jc w:val="center"/>
          <w:rPr>
            <w:sz w:val="20"/>
            <w:szCs w:val="20"/>
          </w:rPr>
        </w:pPr>
        <w:r w:rsidRPr="00010618">
          <w:rPr>
            <w:sz w:val="20"/>
            <w:szCs w:val="20"/>
          </w:rPr>
          <w:fldChar w:fldCharType="begin"/>
        </w:r>
        <w:r w:rsidRPr="00010618">
          <w:rPr>
            <w:sz w:val="20"/>
            <w:szCs w:val="20"/>
          </w:rPr>
          <w:instrText>PAGE   \* MERGEFORMAT</w:instrText>
        </w:r>
        <w:r w:rsidRPr="00010618">
          <w:rPr>
            <w:sz w:val="20"/>
            <w:szCs w:val="20"/>
          </w:rPr>
          <w:fldChar w:fldCharType="separate"/>
        </w:r>
        <w:r w:rsidR="000E50A2">
          <w:rPr>
            <w:noProof/>
            <w:sz w:val="20"/>
            <w:szCs w:val="20"/>
          </w:rPr>
          <w:t>11</w:t>
        </w:r>
        <w:r w:rsidRPr="00010618">
          <w:rPr>
            <w:sz w:val="20"/>
            <w:szCs w:val="20"/>
          </w:rPr>
          <w:fldChar w:fldCharType="end"/>
        </w:r>
      </w:p>
    </w:sdtContent>
  </w:sdt>
  <w:p w:rsidR="005873FB" w:rsidRDefault="005873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848" w:rsidRDefault="00B16848" w:rsidP="00010618">
      <w:pPr>
        <w:spacing w:after="0" w:line="240" w:lineRule="auto"/>
      </w:pPr>
      <w:r>
        <w:separator/>
      </w:r>
    </w:p>
  </w:footnote>
  <w:footnote w:type="continuationSeparator" w:id="0">
    <w:p w:rsidR="00B16848" w:rsidRDefault="00B16848" w:rsidP="00010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C"/>
    <w:multiLevelType w:val="singleLevel"/>
    <w:tmpl w:val="BB8EE492"/>
    <w:styleLink w:val="WWNum521"/>
    <w:lvl w:ilvl="0">
      <w:start w:val="1"/>
      <w:numFmt w:val="decimal"/>
      <w:lvlText w:val="%1."/>
      <w:lvlJc w:val="left"/>
      <w:pPr>
        <w:ind w:left="1440" w:hanging="360"/>
      </w:pPr>
    </w:lvl>
  </w:abstractNum>
  <w:abstractNum w:abstractNumId="3">
    <w:nsid w:val="0000000E"/>
    <w:multiLevelType w:val="singleLevel"/>
    <w:tmpl w:val="6DEC870C"/>
    <w:name w:val="WW8Num14"/>
    <w:lvl w:ilvl="0">
      <w:start w:val="1"/>
      <w:numFmt w:val="decimal"/>
      <w:lvlText w:val="%1."/>
      <w:lvlJc w:val="left"/>
      <w:pPr>
        <w:tabs>
          <w:tab w:val="num" w:pos="360"/>
        </w:tabs>
        <w:ind w:left="340" w:hanging="340"/>
      </w:pPr>
      <w:rPr>
        <w:rFonts w:ascii="Times New Roman" w:hAnsi="Times New Roman" w:cs="Times New Roman"/>
        <w:i w:val="0"/>
        <w:sz w:val="22"/>
        <w:szCs w:val="22"/>
      </w:rPr>
    </w:lvl>
  </w:abstractNum>
  <w:abstractNum w:abstractNumId="4">
    <w:nsid w:val="0000000F"/>
    <w:multiLevelType w:val="multilevel"/>
    <w:tmpl w:val="CBB67EE0"/>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5">
    <w:nsid w:val="00000010"/>
    <w:multiLevelType w:val="multilevel"/>
    <w:tmpl w:val="8332B0D6"/>
    <w:name w:val="WW8Num16"/>
    <w:lvl w:ilvl="0">
      <w:start w:val="1"/>
      <w:numFmt w:val="decimal"/>
      <w:lvlText w:val="%1."/>
      <w:lvlJc w:val="left"/>
      <w:pPr>
        <w:tabs>
          <w:tab w:val="num" w:pos="737"/>
        </w:tabs>
        <w:ind w:left="737" w:hanging="397"/>
      </w:pPr>
      <w:rPr>
        <w:rFonts w:hint="default"/>
        <w:b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11"/>
    <w:multiLevelType w:val="multilevel"/>
    <w:tmpl w:val="27AC7790"/>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0000013"/>
    <w:multiLevelType w:val="multilevel"/>
    <w:tmpl w:val="2E969418"/>
    <w:name w:val="WW8Num19"/>
    <w:lvl w:ilvl="0">
      <w:start w:val="1"/>
      <w:numFmt w:val="decimal"/>
      <w:lvlText w:val="%1."/>
      <w:lvlJc w:val="left"/>
      <w:pPr>
        <w:tabs>
          <w:tab w:val="num" w:pos="720"/>
        </w:tabs>
        <w:ind w:left="720" w:hanging="360"/>
      </w:pPr>
      <w:rPr>
        <w:rFonts w:eastAsia="Times New Roman" w:cs="Times New Roman"/>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16"/>
    <w:multiLevelType w:val="multilevel"/>
    <w:tmpl w:val="901E43FE"/>
    <w:name w:val="WW8Num22"/>
    <w:lvl w:ilvl="0">
      <w:start w:val="1"/>
      <w:numFmt w:val="decimal"/>
      <w:lvlText w:val="%1."/>
      <w:lvlJc w:val="left"/>
      <w:pPr>
        <w:tabs>
          <w:tab w:val="num" w:pos="720"/>
        </w:tabs>
        <w:ind w:left="720" w:hanging="360"/>
      </w:pPr>
      <w:rPr>
        <w:rFonts w:cs="Times New Roman"/>
        <w:b w:val="0"/>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nsid w:val="0000001A"/>
    <w:multiLevelType w:val="multilevel"/>
    <w:tmpl w:val="BE8EBFDA"/>
    <w:name w:val="WW8Num26"/>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rPr>
        <w:sz w:val="22"/>
        <w:szCs w:val="22"/>
      </w:r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0">
    <w:nsid w:val="0000001D"/>
    <w:multiLevelType w:val="multilevel"/>
    <w:tmpl w:val="7DF6AAC8"/>
    <w:name w:val="WW8Num29"/>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szCs w:val="22"/>
      </w:rPr>
    </w:lvl>
    <w:lvl w:ilvl="2">
      <w:start w:val="1"/>
      <w:numFmt w:val="lowerRoman"/>
      <w:lvlText w:val="%2.%3."/>
      <w:lvlJc w:val="left"/>
      <w:pPr>
        <w:tabs>
          <w:tab w:val="num" w:pos="2160"/>
        </w:tabs>
        <w:ind w:left="2160" w:hanging="180"/>
      </w:pPr>
      <w:rPr>
        <w:rFonts w:hint="default"/>
      </w:rPr>
    </w:lvl>
    <w:lvl w:ilvl="3">
      <w:start w:val="1"/>
      <w:numFmt w:val="decimal"/>
      <w:lvlText w:val="%2.%3.%4."/>
      <w:lvlJc w:val="left"/>
      <w:pPr>
        <w:tabs>
          <w:tab w:val="num" w:pos="360"/>
        </w:tabs>
        <w:ind w:left="36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lef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left"/>
      <w:pPr>
        <w:tabs>
          <w:tab w:val="num" w:pos="6480"/>
        </w:tabs>
        <w:ind w:left="6480" w:hanging="180"/>
      </w:pPr>
      <w:rPr>
        <w:rFonts w:hint="default"/>
      </w:rPr>
    </w:lvl>
  </w:abstractNum>
  <w:abstractNum w:abstractNumId="11">
    <w:nsid w:val="0000001E"/>
    <w:multiLevelType w:val="multilevel"/>
    <w:tmpl w:val="8E46771A"/>
    <w:name w:val="WW8Num30"/>
    <w:lvl w:ilvl="0">
      <w:start w:val="1"/>
      <w:numFmt w:val="decimal"/>
      <w:lvlText w:val="%1)"/>
      <w:lvlJc w:val="left"/>
      <w:pPr>
        <w:tabs>
          <w:tab w:val="num" w:pos="0"/>
        </w:tabs>
        <w:ind w:left="360" w:hanging="360"/>
      </w:pPr>
      <w:rPr>
        <w:sz w:val="22"/>
        <w:szCs w:val="22"/>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2">
    <w:nsid w:val="0000001F"/>
    <w:multiLevelType w:val="multilevel"/>
    <w:tmpl w:val="39E08DEC"/>
    <w:name w:val="WW8Num31"/>
    <w:lvl w:ilvl="0">
      <w:start w:val="1"/>
      <w:numFmt w:val="decimal"/>
      <w:lvlText w:val="%1)"/>
      <w:lvlJc w:val="left"/>
      <w:pPr>
        <w:tabs>
          <w:tab w:val="num" w:pos="0"/>
        </w:tabs>
        <w:ind w:left="720" w:hanging="360"/>
      </w:pPr>
      <w:rPr>
        <w:sz w:val="22"/>
        <w:lang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5D277B"/>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nsid w:val="01C873A4"/>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nsid w:val="02A80545"/>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8">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3">
    <w:nsid w:val="084A241D"/>
    <w:multiLevelType w:val="hybridMultilevel"/>
    <w:tmpl w:val="28FA454E"/>
    <w:name w:val="WW8Num3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25">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nsid w:val="0A0A5F43"/>
    <w:multiLevelType w:val="hybridMultilevel"/>
    <w:tmpl w:val="8A1245C6"/>
    <w:lvl w:ilvl="0" w:tplc="04150017">
      <w:start w:val="1"/>
      <w:numFmt w:val="lowerLetter"/>
      <w:lvlText w:val="%1)"/>
      <w:lvlJc w:val="left"/>
      <w:pPr>
        <w:ind w:left="1288" w:hanging="360"/>
      </w:pPr>
      <w:rPr>
        <w:rFonts w:hint="default"/>
      </w:rPr>
    </w:lvl>
    <w:lvl w:ilvl="1" w:tplc="3954CC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8">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1">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0E6C09A1"/>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4">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35">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37">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8">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4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5">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46">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48">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22AA0D0B"/>
    <w:multiLevelType w:val="hybridMultilevel"/>
    <w:tmpl w:val="F8FEDB02"/>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386144B"/>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6">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8">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5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nsid w:val="331A1A61"/>
    <w:multiLevelType w:val="hybridMultilevel"/>
    <w:tmpl w:val="3D9CE788"/>
    <w:lvl w:ilvl="0" w:tplc="77EAA86A">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2">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4">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7">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8">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nsid w:val="3C497010"/>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1">
    <w:nsid w:val="3EF6212A"/>
    <w:multiLevelType w:val="hybridMultilevel"/>
    <w:tmpl w:val="C9A20602"/>
    <w:lvl w:ilvl="0" w:tplc="D66EF7B2">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tplc="04150019" w:tentative="1">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72">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74">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5">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77">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78">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9">
    <w:nsid w:val="4D102BFE"/>
    <w:multiLevelType w:val="hybridMultilevel"/>
    <w:tmpl w:val="1FD802D8"/>
    <w:lvl w:ilvl="0" w:tplc="8CC0453E">
      <w:start w:val="4"/>
      <w:numFmt w:val="lowerLetter"/>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1">
    <w:nsid w:val="4DFF7572"/>
    <w:multiLevelType w:val="hybridMultilevel"/>
    <w:tmpl w:val="59E29E78"/>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2">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84">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5">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88">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1">
    <w:nsid w:val="615845E0"/>
    <w:multiLevelType w:val="hybridMultilevel"/>
    <w:tmpl w:val="EB9202C8"/>
    <w:lvl w:ilvl="0" w:tplc="0415000F">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27901DA6">
      <w:start w:val="1"/>
      <w:numFmt w:val="decimal"/>
      <w:lvlText w:val="%4."/>
      <w:lvlJc w:val="left"/>
      <w:pPr>
        <w:ind w:left="502" w:hanging="360"/>
      </w:pPr>
      <w:rPr>
        <w:b w:val="0"/>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3">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4">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5">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96">
    <w:nsid w:val="660C1D51"/>
    <w:multiLevelType w:val="hybridMultilevel"/>
    <w:tmpl w:val="B8C8668E"/>
    <w:lvl w:ilvl="0" w:tplc="AF2A76F2">
      <w:start w:val="1"/>
      <w:numFmt w:val="decimal"/>
      <w:lvlText w:val="%1)"/>
      <w:lvlJc w:val="left"/>
      <w:pPr>
        <w:ind w:left="1004" w:hanging="360"/>
      </w:pPr>
      <w:rPr>
        <w:rFonts w:ascii="Times New Roman" w:eastAsia="Calibri" w:hAnsi="Times New Roman"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nsid w:val="67CA7796"/>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8">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00">
    <w:nsid w:val="6AA87753"/>
    <w:multiLevelType w:val="hybridMultilevel"/>
    <w:tmpl w:val="AC4C7556"/>
    <w:lvl w:ilvl="0" w:tplc="E52427AE">
      <w:start w:val="2"/>
      <w:numFmt w:val="decimal"/>
      <w:lvlText w:val="%1)"/>
      <w:lvlJc w:val="left"/>
      <w:pPr>
        <w:ind w:left="1493" w:hanging="360"/>
      </w:pPr>
      <w:rPr>
        <w:rFonts w:hint="default"/>
      </w:r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01">
    <w:nsid w:val="6EEC2AA5"/>
    <w:multiLevelType w:val="hybridMultilevel"/>
    <w:tmpl w:val="1E842628"/>
    <w:styleLink w:val="WWNum52112"/>
    <w:lvl w:ilvl="0" w:tplc="49FA60D6">
      <w:start w:val="1"/>
      <w:numFmt w:val="decimal"/>
      <w:lvlText w:val="%1."/>
      <w:lvlJc w:val="left"/>
      <w:pPr>
        <w:ind w:left="400" w:hanging="360"/>
      </w:pPr>
      <w:rPr>
        <w:rFonts w:ascii="Times New Roman" w:eastAsia="Times New Roman" w:hAnsi="Times New Roman" w:cs="Times New Roman"/>
        <w:b w:val="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102">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103">
    <w:nsid w:val="6F322B84"/>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05">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106">
    <w:nsid w:val="7402350A"/>
    <w:multiLevelType w:val="hybridMultilevel"/>
    <w:tmpl w:val="AC4C7556"/>
    <w:lvl w:ilvl="0" w:tplc="E52427AE">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7">
    <w:nsid w:val="75812738"/>
    <w:multiLevelType w:val="hybridMultilevel"/>
    <w:tmpl w:val="DBFE198E"/>
    <w:lvl w:ilvl="0" w:tplc="C8004024">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8">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09">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12">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14">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5">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116">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8">
    <w:nsid w:val="7F7219DF"/>
    <w:multiLevelType w:val="hybridMultilevel"/>
    <w:tmpl w:val="85B4DF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109"/>
  </w:num>
  <w:num w:numId="3">
    <w:abstractNumId w:val="27"/>
  </w:num>
  <w:num w:numId="4">
    <w:abstractNumId w:val="112"/>
  </w:num>
  <w:num w:numId="5">
    <w:abstractNumId w:val="91"/>
  </w:num>
  <w:num w:numId="6">
    <w:abstractNumId w:val="24"/>
  </w:num>
  <w:num w:numId="7">
    <w:abstractNumId w:val="110"/>
  </w:num>
  <w:num w:numId="8">
    <w:abstractNumId w:val="28"/>
  </w:num>
  <w:num w:numId="9">
    <w:abstractNumId w:val="116"/>
  </w:num>
  <w:num w:numId="10">
    <w:abstractNumId w:val="79"/>
  </w:num>
  <w:num w:numId="11">
    <w:abstractNumId w:val="40"/>
  </w:num>
  <w:num w:numId="12">
    <w:abstractNumId w:val="66"/>
  </w:num>
  <w:num w:numId="13">
    <w:abstractNumId w:val="76"/>
  </w:num>
  <w:num w:numId="14">
    <w:abstractNumId w:val="42"/>
  </w:num>
  <w:num w:numId="15">
    <w:abstractNumId w:val="78"/>
  </w:num>
  <w:num w:numId="16">
    <w:abstractNumId w:val="41"/>
  </w:num>
  <w:num w:numId="17">
    <w:abstractNumId w:val="70"/>
  </w:num>
  <w:num w:numId="18">
    <w:abstractNumId w:val="92"/>
  </w:num>
  <w:num w:numId="19">
    <w:abstractNumId w:val="98"/>
  </w:num>
  <w:num w:numId="20">
    <w:abstractNumId w:val="18"/>
  </w:num>
  <w:num w:numId="21">
    <w:abstractNumId w:val="39"/>
  </w:num>
  <w:num w:numId="22">
    <w:abstractNumId w:val="90"/>
  </w:num>
  <w:num w:numId="23">
    <w:abstractNumId w:val="48"/>
  </w:num>
  <w:num w:numId="24">
    <w:abstractNumId w:val="37"/>
  </w:num>
  <w:num w:numId="25">
    <w:abstractNumId w:val="72"/>
  </w:num>
  <w:num w:numId="26">
    <w:abstractNumId w:val="35"/>
  </w:num>
  <w:num w:numId="27">
    <w:abstractNumId w:val="63"/>
  </w:num>
  <w:num w:numId="28">
    <w:abstractNumId w:val="55"/>
  </w:num>
  <w:num w:numId="29">
    <w:abstractNumId w:val="87"/>
  </w:num>
  <w:num w:numId="30">
    <w:abstractNumId w:val="45"/>
  </w:num>
  <w:num w:numId="31">
    <w:abstractNumId w:val="44"/>
  </w:num>
  <w:num w:numId="32">
    <w:abstractNumId w:val="108"/>
  </w:num>
  <w:num w:numId="33">
    <w:abstractNumId w:val="33"/>
  </w:num>
  <w:num w:numId="34">
    <w:abstractNumId w:val="93"/>
  </w:num>
  <w:num w:numId="35">
    <w:abstractNumId w:val="83"/>
  </w:num>
  <w:num w:numId="36">
    <w:abstractNumId w:val="105"/>
  </w:num>
  <w:num w:numId="37">
    <w:abstractNumId w:val="73"/>
  </w:num>
  <w:num w:numId="38">
    <w:abstractNumId w:val="104"/>
  </w:num>
  <w:num w:numId="39">
    <w:abstractNumId w:val="15"/>
  </w:num>
  <w:num w:numId="40">
    <w:abstractNumId w:val="19"/>
  </w:num>
  <w:num w:numId="41">
    <w:abstractNumId w:val="21"/>
  </w:num>
  <w:num w:numId="42">
    <w:abstractNumId w:val="22"/>
  </w:num>
  <w:num w:numId="43">
    <w:abstractNumId w:val="26"/>
  </w:num>
  <w:num w:numId="44">
    <w:abstractNumId w:val="30"/>
  </w:num>
  <w:num w:numId="45">
    <w:abstractNumId w:val="34"/>
  </w:num>
  <w:num w:numId="46">
    <w:abstractNumId w:val="47"/>
  </w:num>
  <w:num w:numId="47">
    <w:abstractNumId w:val="56"/>
  </w:num>
  <w:num w:numId="48">
    <w:abstractNumId w:val="57"/>
  </w:num>
  <w:num w:numId="49">
    <w:abstractNumId w:val="58"/>
  </w:num>
  <w:num w:numId="50">
    <w:abstractNumId w:val="61"/>
  </w:num>
  <w:num w:numId="51">
    <w:abstractNumId w:val="77"/>
  </w:num>
  <w:num w:numId="52">
    <w:abstractNumId w:val="80"/>
  </w:num>
  <w:num w:numId="53">
    <w:abstractNumId w:val="82"/>
  </w:num>
  <w:num w:numId="54">
    <w:abstractNumId w:val="94"/>
  </w:num>
  <w:num w:numId="55">
    <w:abstractNumId w:val="95"/>
  </w:num>
  <w:num w:numId="56">
    <w:abstractNumId w:val="99"/>
  </w:num>
  <w:num w:numId="57">
    <w:abstractNumId w:val="111"/>
  </w:num>
  <w:num w:numId="58">
    <w:abstractNumId w:val="115"/>
  </w:num>
  <w:num w:numId="59">
    <w:abstractNumId w:val="2"/>
  </w:num>
  <w:num w:numId="60">
    <w:abstractNumId w:val="4"/>
  </w:num>
  <w:num w:numId="61">
    <w:abstractNumId w:val="1"/>
  </w:num>
  <w:num w:numId="62">
    <w:abstractNumId w:val="31"/>
  </w:num>
  <w:num w:numId="63">
    <w:abstractNumId w:val="51"/>
  </w:num>
  <w:num w:numId="64">
    <w:abstractNumId w:val="88"/>
  </w:num>
  <w:num w:numId="65">
    <w:abstractNumId w:val="46"/>
  </w:num>
  <w:num w:numId="66">
    <w:abstractNumId w:val="84"/>
  </w:num>
  <w:num w:numId="67">
    <w:abstractNumId w:val="62"/>
  </w:num>
  <w:num w:numId="68">
    <w:abstractNumId w:val="49"/>
  </w:num>
  <w:num w:numId="69">
    <w:abstractNumId w:val="113"/>
  </w:num>
  <w:num w:numId="70">
    <w:abstractNumId w:val="75"/>
  </w:num>
  <w:num w:numId="71">
    <w:abstractNumId w:val="54"/>
  </w:num>
  <w:num w:numId="72">
    <w:abstractNumId w:val="43"/>
  </w:num>
  <w:num w:numId="73">
    <w:abstractNumId w:val="59"/>
  </w:num>
  <w:num w:numId="74">
    <w:abstractNumId w:val="68"/>
  </w:num>
  <w:num w:numId="75">
    <w:abstractNumId w:val="86"/>
  </w:num>
  <w:num w:numId="76">
    <w:abstractNumId w:val="74"/>
  </w:num>
  <w:num w:numId="77">
    <w:abstractNumId w:val="38"/>
  </w:num>
  <w:num w:numId="78">
    <w:abstractNumId w:val="29"/>
  </w:num>
  <w:num w:numId="79">
    <w:abstractNumId w:val="114"/>
  </w:num>
  <w:num w:numId="80">
    <w:abstractNumId w:val="25"/>
  </w:num>
  <w:num w:numId="81">
    <w:abstractNumId w:val="117"/>
  </w:num>
  <w:num w:numId="82">
    <w:abstractNumId w:val="71"/>
  </w:num>
  <w:num w:numId="83">
    <w:abstractNumId w:val="20"/>
  </w:num>
  <w:num w:numId="84">
    <w:abstractNumId w:val="89"/>
  </w:num>
  <w:num w:numId="85">
    <w:abstractNumId w:val="67"/>
  </w:num>
  <w:num w:numId="86">
    <w:abstractNumId w:val="96"/>
  </w:num>
  <w:num w:numId="87">
    <w:abstractNumId w:val="81"/>
  </w:num>
  <w:num w:numId="88">
    <w:abstractNumId w:val="85"/>
  </w:num>
  <w:num w:numId="89">
    <w:abstractNumId w:val="53"/>
  </w:num>
  <w:num w:numId="90">
    <w:abstractNumId w:val="107"/>
  </w:num>
  <w:num w:numId="91">
    <w:abstractNumId w:val="17"/>
  </w:num>
  <w:num w:numId="92">
    <w:abstractNumId w:val="65"/>
  </w:num>
  <w:num w:numId="93">
    <w:abstractNumId w:val="102"/>
  </w:num>
  <w:num w:numId="94">
    <w:abstractNumId w:val="0"/>
  </w:num>
  <w:num w:numId="95">
    <w:abstractNumId w:val="36"/>
  </w:num>
  <w:num w:numId="96">
    <w:abstractNumId w:val="118"/>
  </w:num>
  <w:num w:numId="97">
    <w:abstractNumId w:val="100"/>
  </w:num>
  <w:num w:numId="98">
    <w:abstractNumId w:val="50"/>
  </w:num>
  <w:num w:numId="99">
    <w:abstractNumId w:val="60"/>
  </w:num>
  <w:num w:numId="100">
    <w:abstractNumId w:val="69"/>
  </w:num>
  <w:num w:numId="101">
    <w:abstractNumId w:val="97"/>
  </w:num>
  <w:num w:numId="102">
    <w:abstractNumId w:val="13"/>
  </w:num>
  <w:num w:numId="103">
    <w:abstractNumId w:val="106"/>
  </w:num>
  <w:num w:numId="104">
    <w:abstractNumId w:val="32"/>
  </w:num>
  <w:num w:numId="105">
    <w:abstractNumId w:val="52"/>
  </w:num>
  <w:num w:numId="106">
    <w:abstractNumId w:val="103"/>
  </w:num>
  <w:num w:numId="107">
    <w:abstractNumId w:val="16"/>
  </w:num>
  <w:num w:numId="108">
    <w:abstractNumId w:val="1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5F0"/>
    <w:rsid w:val="00010618"/>
    <w:rsid w:val="000E50A2"/>
    <w:rsid w:val="00137BF3"/>
    <w:rsid w:val="00184F26"/>
    <w:rsid w:val="00294BF8"/>
    <w:rsid w:val="002F3E77"/>
    <w:rsid w:val="00361E7F"/>
    <w:rsid w:val="003709D6"/>
    <w:rsid w:val="00371132"/>
    <w:rsid w:val="003C55F0"/>
    <w:rsid w:val="003D5A5E"/>
    <w:rsid w:val="00417CF6"/>
    <w:rsid w:val="00424784"/>
    <w:rsid w:val="00575EF4"/>
    <w:rsid w:val="005873FB"/>
    <w:rsid w:val="0059470C"/>
    <w:rsid w:val="005E7FB7"/>
    <w:rsid w:val="005F0CC8"/>
    <w:rsid w:val="0063408A"/>
    <w:rsid w:val="006419B5"/>
    <w:rsid w:val="006A18D2"/>
    <w:rsid w:val="006F09AC"/>
    <w:rsid w:val="007A601B"/>
    <w:rsid w:val="008F7817"/>
    <w:rsid w:val="00953902"/>
    <w:rsid w:val="00966587"/>
    <w:rsid w:val="00973E65"/>
    <w:rsid w:val="009B239A"/>
    <w:rsid w:val="00A21D53"/>
    <w:rsid w:val="00A97A1D"/>
    <w:rsid w:val="00AD69F9"/>
    <w:rsid w:val="00B16848"/>
    <w:rsid w:val="00BA7432"/>
    <w:rsid w:val="00BF075F"/>
    <w:rsid w:val="00C005CD"/>
    <w:rsid w:val="00D673E1"/>
    <w:rsid w:val="00DB1FF9"/>
    <w:rsid w:val="00DC1095"/>
    <w:rsid w:val="00DC2973"/>
    <w:rsid w:val="00E750F4"/>
    <w:rsid w:val="00E85B70"/>
    <w:rsid w:val="00E96D63"/>
    <w:rsid w:val="00EC0E7B"/>
    <w:rsid w:val="00EE19DB"/>
    <w:rsid w:val="00F531CD"/>
    <w:rsid w:val="00FA09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page number"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10618"/>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010618"/>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010618"/>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010618"/>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010618"/>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010618"/>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010618"/>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010618"/>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010618"/>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0618"/>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010618"/>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010618"/>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010618"/>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010618"/>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01061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010618"/>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01061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010618"/>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010618"/>
  </w:style>
  <w:style w:type="character" w:styleId="Hipercze">
    <w:name w:val="Hyperlink"/>
    <w:rsid w:val="00010618"/>
    <w:rPr>
      <w:color w:val="0000FF"/>
      <w:u w:val="single"/>
    </w:rPr>
  </w:style>
  <w:style w:type="paragraph" w:styleId="Akapitzlist">
    <w:name w:val="List Paragraph"/>
    <w:aliases w:val="CW_Lista"/>
    <w:basedOn w:val="Normalny"/>
    <w:link w:val="AkapitzlistZnak"/>
    <w:qFormat/>
    <w:rsid w:val="00010618"/>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010618"/>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010618"/>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010618"/>
    <w:rPr>
      <w:rFonts w:ascii="Tahoma" w:eastAsia="Calibri" w:hAnsi="Tahoma" w:cs="Tahoma"/>
      <w:sz w:val="16"/>
      <w:szCs w:val="16"/>
    </w:rPr>
  </w:style>
  <w:style w:type="paragraph" w:styleId="Nagwek">
    <w:name w:val="header"/>
    <w:basedOn w:val="Normalny"/>
    <w:link w:val="NagwekZnak"/>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010618"/>
    <w:rPr>
      <w:rFonts w:ascii="Times New Roman" w:eastAsia="Calibri" w:hAnsi="Times New Roman" w:cs="Times New Roman"/>
      <w:sz w:val="24"/>
    </w:rPr>
  </w:style>
  <w:style w:type="paragraph" w:styleId="Stopka">
    <w:name w:val="footer"/>
    <w:basedOn w:val="Normalny"/>
    <w:link w:val="StopkaZnak"/>
    <w:uiPriority w:val="99"/>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010618"/>
    <w:rPr>
      <w:rFonts w:ascii="Times New Roman" w:eastAsia="Calibri" w:hAnsi="Times New Roman" w:cs="Times New Roman"/>
      <w:sz w:val="24"/>
    </w:rPr>
  </w:style>
  <w:style w:type="table" w:styleId="Tabela-Siatka">
    <w:name w:val="Table Grid"/>
    <w:basedOn w:val="Standardowy"/>
    <w:rsid w:val="000106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010618"/>
    <w:pPr>
      <w:numPr>
        <w:numId w:val="69"/>
      </w:numPr>
    </w:pPr>
  </w:style>
  <w:style w:type="numbering" w:customStyle="1" w:styleId="WWNum52">
    <w:name w:val="WWNum52"/>
    <w:rsid w:val="00010618"/>
    <w:pPr>
      <w:numPr>
        <w:numId w:val="13"/>
      </w:numPr>
    </w:pPr>
  </w:style>
  <w:style w:type="numbering" w:customStyle="1" w:styleId="WWNum53">
    <w:name w:val="WWNum53"/>
    <w:rsid w:val="00010618"/>
    <w:pPr>
      <w:numPr>
        <w:numId w:val="14"/>
      </w:numPr>
    </w:pPr>
  </w:style>
  <w:style w:type="numbering" w:customStyle="1" w:styleId="WWNum1">
    <w:name w:val="WWNum1"/>
    <w:basedOn w:val="Bezlisty"/>
    <w:rsid w:val="00010618"/>
    <w:pPr>
      <w:numPr>
        <w:numId w:val="47"/>
      </w:numPr>
    </w:pPr>
  </w:style>
  <w:style w:type="numbering" w:customStyle="1" w:styleId="WWNum4">
    <w:name w:val="WWNum4"/>
    <w:basedOn w:val="Bezlisty"/>
    <w:rsid w:val="00010618"/>
    <w:pPr>
      <w:numPr>
        <w:numId w:val="15"/>
      </w:numPr>
    </w:pPr>
  </w:style>
  <w:style w:type="numbering" w:customStyle="1" w:styleId="WWNum5">
    <w:name w:val="WWNum5"/>
    <w:basedOn w:val="Bezlisty"/>
    <w:rsid w:val="00010618"/>
    <w:pPr>
      <w:numPr>
        <w:numId w:val="16"/>
      </w:numPr>
    </w:pPr>
  </w:style>
  <w:style w:type="numbering" w:customStyle="1" w:styleId="WWNum6">
    <w:name w:val="WWNum6"/>
    <w:basedOn w:val="Bezlisty"/>
    <w:rsid w:val="00010618"/>
    <w:pPr>
      <w:numPr>
        <w:numId w:val="17"/>
      </w:numPr>
    </w:pPr>
  </w:style>
  <w:style w:type="numbering" w:customStyle="1" w:styleId="WWNum7">
    <w:name w:val="WWNum7"/>
    <w:basedOn w:val="Bezlisty"/>
    <w:rsid w:val="00010618"/>
    <w:pPr>
      <w:numPr>
        <w:numId w:val="18"/>
      </w:numPr>
    </w:pPr>
  </w:style>
  <w:style w:type="numbering" w:customStyle="1" w:styleId="WWNum8">
    <w:name w:val="WWNum8"/>
    <w:basedOn w:val="Bezlisty"/>
    <w:rsid w:val="00010618"/>
    <w:pPr>
      <w:numPr>
        <w:numId w:val="19"/>
      </w:numPr>
    </w:pPr>
  </w:style>
  <w:style w:type="numbering" w:customStyle="1" w:styleId="WWNum9">
    <w:name w:val="WWNum9"/>
    <w:basedOn w:val="Bezlisty"/>
    <w:rsid w:val="00010618"/>
    <w:pPr>
      <w:numPr>
        <w:numId w:val="20"/>
      </w:numPr>
    </w:pPr>
  </w:style>
  <w:style w:type="numbering" w:customStyle="1" w:styleId="WWNum10">
    <w:name w:val="WWNum10"/>
    <w:basedOn w:val="Bezlisty"/>
    <w:rsid w:val="00010618"/>
    <w:pPr>
      <w:numPr>
        <w:numId w:val="21"/>
      </w:numPr>
    </w:pPr>
  </w:style>
  <w:style w:type="numbering" w:customStyle="1" w:styleId="WWNum11">
    <w:name w:val="WWNum11"/>
    <w:basedOn w:val="Bezlisty"/>
    <w:rsid w:val="00010618"/>
    <w:pPr>
      <w:numPr>
        <w:numId w:val="22"/>
      </w:numPr>
    </w:pPr>
  </w:style>
  <w:style w:type="numbering" w:customStyle="1" w:styleId="WWNum12">
    <w:name w:val="WWNum12"/>
    <w:basedOn w:val="Bezlisty"/>
    <w:rsid w:val="00010618"/>
    <w:pPr>
      <w:numPr>
        <w:numId w:val="23"/>
      </w:numPr>
    </w:pPr>
  </w:style>
  <w:style w:type="numbering" w:customStyle="1" w:styleId="WWNum14">
    <w:name w:val="WWNum14"/>
    <w:basedOn w:val="Bezlisty"/>
    <w:rsid w:val="00010618"/>
    <w:pPr>
      <w:numPr>
        <w:numId w:val="42"/>
      </w:numPr>
    </w:pPr>
  </w:style>
  <w:style w:type="numbering" w:customStyle="1" w:styleId="WWNum15">
    <w:name w:val="WWNum15"/>
    <w:basedOn w:val="Bezlisty"/>
    <w:rsid w:val="00010618"/>
    <w:pPr>
      <w:numPr>
        <w:numId w:val="24"/>
      </w:numPr>
    </w:pPr>
  </w:style>
  <w:style w:type="numbering" w:customStyle="1" w:styleId="WWNum16">
    <w:name w:val="WWNum16"/>
    <w:basedOn w:val="Bezlisty"/>
    <w:rsid w:val="00010618"/>
    <w:pPr>
      <w:numPr>
        <w:numId w:val="44"/>
      </w:numPr>
    </w:pPr>
  </w:style>
  <w:style w:type="numbering" w:customStyle="1" w:styleId="WWNum17">
    <w:name w:val="WWNum17"/>
    <w:basedOn w:val="Bezlisty"/>
    <w:rsid w:val="00010618"/>
    <w:pPr>
      <w:numPr>
        <w:numId w:val="55"/>
      </w:numPr>
    </w:pPr>
  </w:style>
  <w:style w:type="numbering" w:customStyle="1" w:styleId="WWNum18">
    <w:name w:val="WWNum18"/>
    <w:basedOn w:val="Bezlisty"/>
    <w:rsid w:val="00010618"/>
    <w:pPr>
      <w:numPr>
        <w:numId w:val="51"/>
      </w:numPr>
    </w:pPr>
  </w:style>
  <w:style w:type="numbering" w:customStyle="1" w:styleId="WWNum19">
    <w:name w:val="WWNum19"/>
    <w:basedOn w:val="Bezlisty"/>
    <w:rsid w:val="00010618"/>
    <w:pPr>
      <w:numPr>
        <w:numId w:val="25"/>
      </w:numPr>
    </w:pPr>
  </w:style>
  <w:style w:type="numbering" w:customStyle="1" w:styleId="WWNum20">
    <w:name w:val="WWNum20"/>
    <w:basedOn w:val="Bezlisty"/>
    <w:rsid w:val="00010618"/>
    <w:pPr>
      <w:numPr>
        <w:numId w:val="41"/>
      </w:numPr>
    </w:pPr>
  </w:style>
  <w:style w:type="numbering" w:customStyle="1" w:styleId="WWNum21">
    <w:name w:val="WWNum21"/>
    <w:basedOn w:val="Bezlisty"/>
    <w:rsid w:val="00010618"/>
    <w:pPr>
      <w:numPr>
        <w:numId w:val="58"/>
      </w:numPr>
    </w:pPr>
  </w:style>
  <w:style w:type="numbering" w:customStyle="1" w:styleId="WWNum22">
    <w:name w:val="WWNum22"/>
    <w:basedOn w:val="Bezlisty"/>
    <w:rsid w:val="00010618"/>
    <w:pPr>
      <w:numPr>
        <w:numId w:val="26"/>
      </w:numPr>
    </w:pPr>
  </w:style>
  <w:style w:type="numbering" w:customStyle="1" w:styleId="WWNum23">
    <w:name w:val="WWNum23"/>
    <w:basedOn w:val="Bezlisty"/>
    <w:rsid w:val="00010618"/>
    <w:pPr>
      <w:numPr>
        <w:numId w:val="52"/>
      </w:numPr>
    </w:pPr>
  </w:style>
  <w:style w:type="numbering" w:customStyle="1" w:styleId="WWNum24">
    <w:name w:val="WWNum24"/>
    <w:basedOn w:val="Bezlisty"/>
    <w:rsid w:val="00010618"/>
    <w:pPr>
      <w:numPr>
        <w:numId w:val="27"/>
      </w:numPr>
    </w:pPr>
  </w:style>
  <w:style w:type="numbering" w:customStyle="1" w:styleId="WWNum25">
    <w:name w:val="WWNum25"/>
    <w:basedOn w:val="Bezlisty"/>
    <w:rsid w:val="00010618"/>
    <w:pPr>
      <w:numPr>
        <w:numId w:val="48"/>
      </w:numPr>
    </w:pPr>
  </w:style>
  <w:style w:type="numbering" w:customStyle="1" w:styleId="WWNum26">
    <w:name w:val="WWNum26"/>
    <w:basedOn w:val="Bezlisty"/>
    <w:rsid w:val="00010618"/>
    <w:pPr>
      <w:numPr>
        <w:numId w:val="46"/>
      </w:numPr>
    </w:pPr>
  </w:style>
  <w:style w:type="numbering" w:customStyle="1" w:styleId="WWNum27">
    <w:name w:val="WWNum27"/>
    <w:basedOn w:val="Bezlisty"/>
    <w:rsid w:val="00010618"/>
    <w:pPr>
      <w:numPr>
        <w:numId w:val="28"/>
      </w:numPr>
    </w:pPr>
  </w:style>
  <w:style w:type="numbering" w:customStyle="1" w:styleId="WWNum28">
    <w:name w:val="WWNum28"/>
    <w:basedOn w:val="Bezlisty"/>
    <w:rsid w:val="00010618"/>
    <w:pPr>
      <w:numPr>
        <w:numId w:val="54"/>
      </w:numPr>
    </w:pPr>
  </w:style>
  <w:style w:type="numbering" w:customStyle="1" w:styleId="WWNum29">
    <w:name w:val="WWNum29"/>
    <w:basedOn w:val="Bezlisty"/>
    <w:rsid w:val="00010618"/>
    <w:pPr>
      <w:numPr>
        <w:numId w:val="40"/>
      </w:numPr>
    </w:pPr>
  </w:style>
  <w:style w:type="numbering" w:customStyle="1" w:styleId="WWNum30">
    <w:name w:val="WWNum30"/>
    <w:basedOn w:val="Bezlisty"/>
    <w:rsid w:val="00010618"/>
    <w:pPr>
      <w:numPr>
        <w:numId w:val="29"/>
      </w:numPr>
    </w:pPr>
  </w:style>
  <w:style w:type="numbering" w:customStyle="1" w:styleId="WWNum31">
    <w:name w:val="WWNum31"/>
    <w:basedOn w:val="Bezlisty"/>
    <w:rsid w:val="00010618"/>
    <w:pPr>
      <w:numPr>
        <w:numId w:val="30"/>
      </w:numPr>
    </w:pPr>
  </w:style>
  <w:style w:type="numbering" w:customStyle="1" w:styleId="WWNum32">
    <w:name w:val="WWNum32"/>
    <w:basedOn w:val="Bezlisty"/>
    <w:rsid w:val="00010618"/>
    <w:pPr>
      <w:numPr>
        <w:numId w:val="53"/>
      </w:numPr>
    </w:pPr>
  </w:style>
  <w:style w:type="numbering" w:customStyle="1" w:styleId="WWNum33">
    <w:name w:val="WWNum33"/>
    <w:basedOn w:val="Bezlisty"/>
    <w:rsid w:val="00010618"/>
    <w:pPr>
      <w:numPr>
        <w:numId w:val="31"/>
      </w:numPr>
    </w:pPr>
  </w:style>
  <w:style w:type="numbering" w:customStyle="1" w:styleId="WWNum34">
    <w:name w:val="WWNum34"/>
    <w:basedOn w:val="Bezlisty"/>
    <w:rsid w:val="00010618"/>
    <w:pPr>
      <w:numPr>
        <w:numId w:val="50"/>
      </w:numPr>
    </w:pPr>
  </w:style>
  <w:style w:type="numbering" w:customStyle="1" w:styleId="WWNum35">
    <w:name w:val="WWNum35"/>
    <w:basedOn w:val="Bezlisty"/>
    <w:rsid w:val="00010618"/>
    <w:pPr>
      <w:numPr>
        <w:numId w:val="32"/>
      </w:numPr>
    </w:pPr>
  </w:style>
  <w:style w:type="numbering" w:customStyle="1" w:styleId="WWNum37">
    <w:name w:val="WWNum37"/>
    <w:basedOn w:val="Bezlisty"/>
    <w:rsid w:val="00010618"/>
    <w:pPr>
      <w:numPr>
        <w:numId w:val="33"/>
      </w:numPr>
    </w:pPr>
  </w:style>
  <w:style w:type="numbering" w:customStyle="1" w:styleId="WWNum38">
    <w:name w:val="WWNum38"/>
    <w:basedOn w:val="Bezlisty"/>
    <w:rsid w:val="00010618"/>
    <w:pPr>
      <w:numPr>
        <w:numId w:val="34"/>
      </w:numPr>
    </w:pPr>
  </w:style>
  <w:style w:type="numbering" w:customStyle="1" w:styleId="WWNum39">
    <w:name w:val="WWNum39"/>
    <w:basedOn w:val="Bezlisty"/>
    <w:rsid w:val="00010618"/>
    <w:pPr>
      <w:numPr>
        <w:numId w:val="35"/>
      </w:numPr>
    </w:pPr>
  </w:style>
  <w:style w:type="numbering" w:customStyle="1" w:styleId="WWNum40">
    <w:name w:val="WWNum40"/>
    <w:basedOn w:val="Bezlisty"/>
    <w:rsid w:val="00010618"/>
    <w:pPr>
      <w:numPr>
        <w:numId w:val="45"/>
      </w:numPr>
    </w:pPr>
  </w:style>
  <w:style w:type="numbering" w:customStyle="1" w:styleId="WWNum41">
    <w:name w:val="WWNum41"/>
    <w:basedOn w:val="Bezlisty"/>
    <w:rsid w:val="00010618"/>
    <w:pPr>
      <w:numPr>
        <w:numId w:val="49"/>
      </w:numPr>
    </w:pPr>
  </w:style>
  <w:style w:type="numbering" w:customStyle="1" w:styleId="WWNum42">
    <w:name w:val="WWNum42"/>
    <w:basedOn w:val="Bezlisty"/>
    <w:rsid w:val="00010618"/>
    <w:pPr>
      <w:numPr>
        <w:numId w:val="36"/>
      </w:numPr>
    </w:pPr>
  </w:style>
  <w:style w:type="numbering" w:customStyle="1" w:styleId="WWNum43">
    <w:name w:val="WWNum43"/>
    <w:basedOn w:val="Bezlisty"/>
    <w:rsid w:val="00010618"/>
    <w:pPr>
      <w:numPr>
        <w:numId w:val="37"/>
      </w:numPr>
    </w:pPr>
  </w:style>
  <w:style w:type="numbering" w:customStyle="1" w:styleId="WWNum44">
    <w:name w:val="WWNum44"/>
    <w:basedOn w:val="Bezlisty"/>
    <w:rsid w:val="00010618"/>
    <w:pPr>
      <w:numPr>
        <w:numId w:val="38"/>
      </w:numPr>
    </w:pPr>
  </w:style>
  <w:style w:type="numbering" w:customStyle="1" w:styleId="WWNum45">
    <w:name w:val="WWNum45"/>
    <w:basedOn w:val="Bezlisty"/>
    <w:rsid w:val="00010618"/>
    <w:pPr>
      <w:numPr>
        <w:numId w:val="39"/>
      </w:numPr>
    </w:pPr>
  </w:style>
  <w:style w:type="numbering" w:customStyle="1" w:styleId="WWNum46">
    <w:name w:val="WWNum46"/>
    <w:basedOn w:val="Bezlisty"/>
    <w:rsid w:val="00010618"/>
    <w:pPr>
      <w:numPr>
        <w:numId w:val="43"/>
      </w:numPr>
    </w:pPr>
  </w:style>
  <w:style w:type="numbering" w:customStyle="1" w:styleId="WWNum47">
    <w:name w:val="WWNum47"/>
    <w:basedOn w:val="Bezlisty"/>
    <w:rsid w:val="00010618"/>
    <w:pPr>
      <w:numPr>
        <w:numId w:val="57"/>
      </w:numPr>
    </w:pPr>
  </w:style>
  <w:style w:type="numbering" w:customStyle="1" w:styleId="WWNum48">
    <w:name w:val="WWNum48"/>
    <w:basedOn w:val="Bezlisty"/>
    <w:rsid w:val="00010618"/>
    <w:pPr>
      <w:numPr>
        <w:numId w:val="56"/>
      </w:numPr>
    </w:pPr>
  </w:style>
  <w:style w:type="numbering" w:customStyle="1" w:styleId="WWNum511">
    <w:name w:val="WWNum511"/>
    <w:rsid w:val="00010618"/>
    <w:pPr>
      <w:numPr>
        <w:numId w:val="61"/>
      </w:numPr>
    </w:pPr>
  </w:style>
  <w:style w:type="numbering" w:customStyle="1" w:styleId="WWNum521">
    <w:name w:val="WWNum521"/>
    <w:rsid w:val="00010618"/>
    <w:pPr>
      <w:numPr>
        <w:numId w:val="59"/>
      </w:numPr>
    </w:pPr>
  </w:style>
  <w:style w:type="numbering" w:customStyle="1" w:styleId="WWNum531">
    <w:name w:val="WWNum531"/>
    <w:rsid w:val="00010618"/>
    <w:pPr>
      <w:numPr>
        <w:numId w:val="60"/>
      </w:numPr>
    </w:pPr>
  </w:style>
  <w:style w:type="numbering" w:customStyle="1" w:styleId="WWNum13">
    <w:name w:val="WWNum13"/>
    <w:basedOn w:val="Bezlisty"/>
    <w:rsid w:val="00010618"/>
  </w:style>
  <w:style w:type="numbering" w:customStyle="1" w:styleId="WWNum49">
    <w:name w:val="WWNum49"/>
    <w:basedOn w:val="Bezlisty"/>
    <w:rsid w:val="00010618"/>
  </w:style>
  <w:style w:type="numbering" w:customStyle="1" w:styleId="WWNum54">
    <w:name w:val="WWNum54"/>
    <w:basedOn w:val="Bezlisty"/>
    <w:rsid w:val="00010618"/>
  </w:style>
  <w:style w:type="numbering" w:customStyle="1" w:styleId="WWNum61">
    <w:name w:val="WWNum61"/>
    <w:basedOn w:val="Bezlisty"/>
    <w:rsid w:val="00010618"/>
  </w:style>
  <w:style w:type="numbering" w:customStyle="1" w:styleId="WWNum71">
    <w:name w:val="WWNum71"/>
    <w:basedOn w:val="Bezlisty"/>
    <w:rsid w:val="00010618"/>
  </w:style>
  <w:style w:type="numbering" w:customStyle="1" w:styleId="WWNum81">
    <w:name w:val="WWNum81"/>
    <w:basedOn w:val="Bezlisty"/>
    <w:rsid w:val="00010618"/>
  </w:style>
  <w:style w:type="numbering" w:customStyle="1" w:styleId="WWNum91">
    <w:name w:val="WWNum91"/>
    <w:basedOn w:val="Bezlisty"/>
    <w:rsid w:val="00010618"/>
  </w:style>
  <w:style w:type="numbering" w:customStyle="1" w:styleId="WWNum101">
    <w:name w:val="WWNum101"/>
    <w:basedOn w:val="Bezlisty"/>
    <w:rsid w:val="00010618"/>
  </w:style>
  <w:style w:type="numbering" w:customStyle="1" w:styleId="WWNum111">
    <w:name w:val="WWNum111"/>
    <w:basedOn w:val="Bezlisty"/>
    <w:rsid w:val="00010618"/>
  </w:style>
  <w:style w:type="numbering" w:customStyle="1" w:styleId="WWNum121">
    <w:name w:val="WWNum121"/>
    <w:basedOn w:val="Bezlisty"/>
    <w:rsid w:val="00010618"/>
  </w:style>
  <w:style w:type="numbering" w:customStyle="1" w:styleId="WWNum141">
    <w:name w:val="WWNum141"/>
    <w:basedOn w:val="Bezlisty"/>
    <w:rsid w:val="00010618"/>
  </w:style>
  <w:style w:type="numbering" w:customStyle="1" w:styleId="WWNum151">
    <w:name w:val="WWNum151"/>
    <w:basedOn w:val="Bezlisty"/>
    <w:rsid w:val="00010618"/>
  </w:style>
  <w:style w:type="numbering" w:customStyle="1" w:styleId="WWNum161">
    <w:name w:val="WWNum161"/>
    <w:basedOn w:val="Bezlisty"/>
    <w:rsid w:val="00010618"/>
  </w:style>
  <w:style w:type="numbering" w:customStyle="1" w:styleId="WWNum171">
    <w:name w:val="WWNum171"/>
    <w:basedOn w:val="Bezlisty"/>
    <w:rsid w:val="00010618"/>
  </w:style>
  <w:style w:type="numbering" w:customStyle="1" w:styleId="WWNum181">
    <w:name w:val="WWNum181"/>
    <w:basedOn w:val="Bezlisty"/>
    <w:rsid w:val="00010618"/>
  </w:style>
  <w:style w:type="numbering" w:customStyle="1" w:styleId="WWNum191">
    <w:name w:val="WWNum191"/>
    <w:basedOn w:val="Bezlisty"/>
    <w:rsid w:val="00010618"/>
  </w:style>
  <w:style w:type="numbering" w:customStyle="1" w:styleId="WWNum201">
    <w:name w:val="WWNum201"/>
    <w:basedOn w:val="Bezlisty"/>
    <w:rsid w:val="00010618"/>
  </w:style>
  <w:style w:type="numbering" w:customStyle="1" w:styleId="WWNum211">
    <w:name w:val="WWNum211"/>
    <w:basedOn w:val="Bezlisty"/>
    <w:rsid w:val="00010618"/>
  </w:style>
  <w:style w:type="numbering" w:customStyle="1" w:styleId="WWNum221">
    <w:name w:val="WWNum221"/>
    <w:basedOn w:val="Bezlisty"/>
    <w:rsid w:val="00010618"/>
  </w:style>
  <w:style w:type="numbering" w:customStyle="1" w:styleId="WWNum231">
    <w:name w:val="WWNum231"/>
    <w:basedOn w:val="Bezlisty"/>
    <w:rsid w:val="00010618"/>
  </w:style>
  <w:style w:type="numbering" w:customStyle="1" w:styleId="WWNum241">
    <w:name w:val="WWNum241"/>
    <w:basedOn w:val="Bezlisty"/>
    <w:rsid w:val="00010618"/>
  </w:style>
  <w:style w:type="numbering" w:customStyle="1" w:styleId="WWNum251">
    <w:name w:val="WWNum251"/>
    <w:basedOn w:val="Bezlisty"/>
    <w:rsid w:val="00010618"/>
  </w:style>
  <w:style w:type="numbering" w:customStyle="1" w:styleId="WWNum261">
    <w:name w:val="WWNum261"/>
    <w:basedOn w:val="Bezlisty"/>
    <w:rsid w:val="00010618"/>
  </w:style>
  <w:style w:type="numbering" w:customStyle="1" w:styleId="WWNum271">
    <w:name w:val="WWNum271"/>
    <w:basedOn w:val="Bezlisty"/>
    <w:rsid w:val="00010618"/>
  </w:style>
  <w:style w:type="numbering" w:customStyle="1" w:styleId="WWNum281">
    <w:name w:val="WWNum281"/>
    <w:basedOn w:val="Bezlisty"/>
    <w:rsid w:val="00010618"/>
  </w:style>
  <w:style w:type="numbering" w:customStyle="1" w:styleId="WWNum291">
    <w:name w:val="WWNum291"/>
    <w:basedOn w:val="Bezlisty"/>
    <w:rsid w:val="00010618"/>
  </w:style>
  <w:style w:type="numbering" w:customStyle="1" w:styleId="WWNum301">
    <w:name w:val="WWNum301"/>
    <w:basedOn w:val="Bezlisty"/>
    <w:rsid w:val="00010618"/>
  </w:style>
  <w:style w:type="numbering" w:customStyle="1" w:styleId="WWNum311">
    <w:name w:val="WWNum311"/>
    <w:basedOn w:val="Bezlisty"/>
    <w:rsid w:val="00010618"/>
  </w:style>
  <w:style w:type="numbering" w:customStyle="1" w:styleId="WWNum321">
    <w:name w:val="WWNum321"/>
    <w:basedOn w:val="Bezlisty"/>
    <w:rsid w:val="00010618"/>
  </w:style>
  <w:style w:type="numbering" w:customStyle="1" w:styleId="WWNum331">
    <w:name w:val="WWNum331"/>
    <w:basedOn w:val="Bezlisty"/>
    <w:rsid w:val="00010618"/>
  </w:style>
  <w:style w:type="numbering" w:customStyle="1" w:styleId="WWNum341">
    <w:name w:val="WWNum341"/>
    <w:basedOn w:val="Bezlisty"/>
    <w:rsid w:val="00010618"/>
  </w:style>
  <w:style w:type="numbering" w:customStyle="1" w:styleId="WWNum351">
    <w:name w:val="WWNum351"/>
    <w:basedOn w:val="Bezlisty"/>
    <w:rsid w:val="00010618"/>
  </w:style>
  <w:style w:type="numbering" w:customStyle="1" w:styleId="WWNum371">
    <w:name w:val="WWNum371"/>
    <w:basedOn w:val="Bezlisty"/>
    <w:rsid w:val="00010618"/>
  </w:style>
  <w:style w:type="numbering" w:customStyle="1" w:styleId="WWNum381">
    <w:name w:val="WWNum381"/>
    <w:basedOn w:val="Bezlisty"/>
    <w:rsid w:val="00010618"/>
  </w:style>
  <w:style w:type="numbering" w:customStyle="1" w:styleId="WWNum391">
    <w:name w:val="WWNum391"/>
    <w:basedOn w:val="Bezlisty"/>
    <w:rsid w:val="00010618"/>
  </w:style>
  <w:style w:type="numbering" w:customStyle="1" w:styleId="WWNum401">
    <w:name w:val="WWNum401"/>
    <w:basedOn w:val="Bezlisty"/>
    <w:rsid w:val="00010618"/>
  </w:style>
  <w:style w:type="numbering" w:customStyle="1" w:styleId="WWNum411">
    <w:name w:val="WWNum411"/>
    <w:basedOn w:val="Bezlisty"/>
    <w:rsid w:val="00010618"/>
  </w:style>
  <w:style w:type="numbering" w:customStyle="1" w:styleId="WWNum421">
    <w:name w:val="WWNum421"/>
    <w:basedOn w:val="Bezlisty"/>
    <w:rsid w:val="00010618"/>
  </w:style>
  <w:style w:type="numbering" w:customStyle="1" w:styleId="WWNum431">
    <w:name w:val="WWNum431"/>
    <w:basedOn w:val="Bezlisty"/>
    <w:rsid w:val="00010618"/>
  </w:style>
  <w:style w:type="numbering" w:customStyle="1" w:styleId="WWNum441">
    <w:name w:val="WWNum441"/>
    <w:basedOn w:val="Bezlisty"/>
    <w:rsid w:val="00010618"/>
  </w:style>
  <w:style w:type="numbering" w:customStyle="1" w:styleId="WWNum451">
    <w:name w:val="WWNum451"/>
    <w:basedOn w:val="Bezlisty"/>
    <w:rsid w:val="00010618"/>
  </w:style>
  <w:style w:type="numbering" w:customStyle="1" w:styleId="WWNum461">
    <w:name w:val="WWNum461"/>
    <w:basedOn w:val="Bezlisty"/>
    <w:rsid w:val="00010618"/>
  </w:style>
  <w:style w:type="numbering" w:customStyle="1" w:styleId="WWNum471">
    <w:name w:val="WWNum471"/>
    <w:basedOn w:val="Bezlisty"/>
    <w:rsid w:val="00010618"/>
  </w:style>
  <w:style w:type="numbering" w:customStyle="1" w:styleId="WWNum481">
    <w:name w:val="WWNum481"/>
    <w:basedOn w:val="Bezlisty"/>
    <w:rsid w:val="00010618"/>
  </w:style>
  <w:style w:type="paragraph" w:customStyle="1" w:styleId="Akapitzlist1">
    <w:name w:val="Akapit z listą1"/>
    <w:basedOn w:val="Normalny"/>
    <w:qFormat/>
    <w:rsid w:val="00010618"/>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010618"/>
    <w:pPr>
      <w:numPr>
        <w:numId w:val="63"/>
      </w:numPr>
    </w:pPr>
  </w:style>
  <w:style w:type="numbering" w:customStyle="1" w:styleId="WW8Num40">
    <w:name w:val="WW8Num40"/>
    <w:basedOn w:val="Bezlisty"/>
    <w:rsid w:val="00010618"/>
    <w:pPr>
      <w:numPr>
        <w:numId w:val="62"/>
      </w:numPr>
    </w:pPr>
  </w:style>
  <w:style w:type="numbering" w:customStyle="1" w:styleId="WW8Num21">
    <w:name w:val="WW8Num21"/>
    <w:basedOn w:val="Bezlisty"/>
    <w:rsid w:val="00010618"/>
  </w:style>
  <w:style w:type="numbering" w:customStyle="1" w:styleId="WW8Num22">
    <w:name w:val="WW8Num22"/>
    <w:basedOn w:val="Bezlisty"/>
    <w:rsid w:val="00010618"/>
  </w:style>
  <w:style w:type="paragraph" w:customStyle="1" w:styleId="Standard">
    <w:name w:val="Standard"/>
    <w:rsid w:val="0001061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010618"/>
  </w:style>
  <w:style w:type="numbering" w:customStyle="1" w:styleId="WW8Num401">
    <w:name w:val="WW8Num401"/>
    <w:basedOn w:val="Bezlisty"/>
    <w:rsid w:val="00010618"/>
    <w:pPr>
      <w:numPr>
        <w:numId w:val="2"/>
      </w:numPr>
    </w:pPr>
  </w:style>
  <w:style w:type="numbering" w:customStyle="1" w:styleId="WWNum5111">
    <w:name w:val="WWNum5111"/>
    <w:rsid w:val="00010618"/>
    <w:pPr>
      <w:numPr>
        <w:numId w:val="66"/>
      </w:numPr>
    </w:pPr>
  </w:style>
  <w:style w:type="numbering" w:customStyle="1" w:styleId="WWNum5211">
    <w:name w:val="WWNum5211"/>
    <w:rsid w:val="00010618"/>
    <w:pPr>
      <w:numPr>
        <w:numId w:val="64"/>
      </w:numPr>
    </w:pPr>
  </w:style>
  <w:style w:type="numbering" w:customStyle="1" w:styleId="WWNum5311">
    <w:name w:val="WWNum5311"/>
    <w:rsid w:val="00010618"/>
    <w:pPr>
      <w:numPr>
        <w:numId w:val="65"/>
      </w:numPr>
    </w:pPr>
  </w:style>
  <w:style w:type="numbering" w:customStyle="1" w:styleId="WW8Num24">
    <w:name w:val="WW8Num24"/>
    <w:basedOn w:val="Bezlisty"/>
    <w:rsid w:val="00010618"/>
    <w:pPr>
      <w:numPr>
        <w:numId w:val="75"/>
      </w:numPr>
    </w:pPr>
  </w:style>
  <w:style w:type="numbering" w:customStyle="1" w:styleId="WW8Num25">
    <w:name w:val="WW8Num25"/>
    <w:basedOn w:val="Bezlisty"/>
    <w:rsid w:val="00010618"/>
    <w:pPr>
      <w:numPr>
        <w:numId w:val="67"/>
      </w:numPr>
    </w:pPr>
  </w:style>
  <w:style w:type="numbering" w:customStyle="1" w:styleId="WW8Num10">
    <w:name w:val="WW8Num10"/>
    <w:basedOn w:val="Bezlisty"/>
    <w:rsid w:val="00010618"/>
    <w:pPr>
      <w:numPr>
        <w:numId w:val="68"/>
      </w:numPr>
    </w:pPr>
  </w:style>
  <w:style w:type="numbering" w:customStyle="1" w:styleId="WW8Num26">
    <w:name w:val="WW8Num26"/>
    <w:basedOn w:val="Bezlisty"/>
    <w:rsid w:val="00010618"/>
    <w:pPr>
      <w:numPr>
        <w:numId w:val="74"/>
      </w:numPr>
    </w:pPr>
  </w:style>
  <w:style w:type="paragraph" w:styleId="Tekstpodstawowy">
    <w:name w:val="Body Text"/>
    <w:aliases w:val="(F2),(F2) Znak Znak"/>
    <w:basedOn w:val="Normalny"/>
    <w:link w:val="TekstpodstawowyZnak"/>
    <w:rsid w:val="00010618"/>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010618"/>
    <w:rPr>
      <w:rFonts w:ascii="Times New Roman" w:eastAsia="Times New Roman" w:hAnsi="Times New Roman" w:cs="Times New Roman"/>
      <w:sz w:val="24"/>
      <w:szCs w:val="24"/>
      <w:lang w:eastAsia="ar-SA"/>
    </w:rPr>
  </w:style>
  <w:style w:type="numbering" w:customStyle="1" w:styleId="WWNum52111">
    <w:name w:val="WWNum52111"/>
    <w:rsid w:val="00010618"/>
  </w:style>
  <w:style w:type="numbering" w:customStyle="1" w:styleId="WWNum5112">
    <w:name w:val="WWNum5112"/>
    <w:rsid w:val="00010618"/>
  </w:style>
  <w:style w:type="numbering" w:customStyle="1" w:styleId="WWNum5212">
    <w:name w:val="WWNum5212"/>
    <w:rsid w:val="00010618"/>
  </w:style>
  <w:style w:type="numbering" w:customStyle="1" w:styleId="WWNum5312">
    <w:name w:val="WWNum5312"/>
    <w:rsid w:val="00010618"/>
  </w:style>
  <w:style w:type="numbering" w:customStyle="1" w:styleId="WWNum51111">
    <w:name w:val="WWNum51111"/>
    <w:rsid w:val="00010618"/>
  </w:style>
  <w:style w:type="numbering" w:customStyle="1" w:styleId="WWNum52112">
    <w:name w:val="WWNum52112"/>
    <w:rsid w:val="00010618"/>
    <w:pPr>
      <w:numPr>
        <w:numId w:val="1"/>
      </w:numPr>
    </w:pPr>
  </w:style>
  <w:style w:type="numbering" w:customStyle="1" w:styleId="WWNum5113">
    <w:name w:val="WWNum5113"/>
    <w:rsid w:val="00010618"/>
    <w:pPr>
      <w:numPr>
        <w:numId w:val="8"/>
      </w:numPr>
    </w:pPr>
  </w:style>
  <w:style w:type="numbering" w:customStyle="1" w:styleId="WWNum5213">
    <w:name w:val="WWNum5213"/>
    <w:rsid w:val="00010618"/>
    <w:pPr>
      <w:numPr>
        <w:numId w:val="11"/>
      </w:numPr>
    </w:pPr>
  </w:style>
  <w:style w:type="numbering" w:customStyle="1" w:styleId="WWNum5313">
    <w:name w:val="WWNum5313"/>
    <w:rsid w:val="00010618"/>
    <w:pPr>
      <w:numPr>
        <w:numId w:val="12"/>
      </w:numPr>
    </w:pPr>
  </w:style>
  <w:style w:type="numbering" w:customStyle="1" w:styleId="WWNum51112">
    <w:name w:val="WWNum51112"/>
    <w:rsid w:val="00010618"/>
    <w:pPr>
      <w:numPr>
        <w:numId w:val="98"/>
      </w:numPr>
    </w:pPr>
  </w:style>
  <w:style w:type="paragraph" w:styleId="Tekstpodstawowywcity">
    <w:name w:val="Body Text Indent"/>
    <w:basedOn w:val="Normalny"/>
    <w:link w:val="TekstpodstawowywcityZnak"/>
    <w:unhideWhenUsed/>
    <w:rsid w:val="00010618"/>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010618"/>
    <w:rPr>
      <w:rFonts w:ascii="Times New Roman" w:eastAsia="Calibri" w:hAnsi="Times New Roman" w:cs="Times New Roman"/>
      <w:sz w:val="24"/>
    </w:rPr>
  </w:style>
  <w:style w:type="character" w:styleId="Wyrnieniedelikatne">
    <w:name w:val="Subtle Emphasis"/>
    <w:basedOn w:val="Domylnaczcionkaakapitu"/>
    <w:qFormat/>
    <w:rsid w:val="00010618"/>
    <w:rPr>
      <w:i/>
      <w:iCs/>
      <w:color w:val="808080" w:themeColor="text1" w:themeTint="7F"/>
    </w:rPr>
  </w:style>
  <w:style w:type="paragraph" w:styleId="Podtytu">
    <w:name w:val="Subtitle"/>
    <w:basedOn w:val="Normalny"/>
    <w:next w:val="Normalny"/>
    <w:link w:val="PodtytuZnak"/>
    <w:qFormat/>
    <w:rsid w:val="0001061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010618"/>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010618"/>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010618"/>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010618"/>
  </w:style>
  <w:style w:type="character" w:customStyle="1" w:styleId="WW8Num3z0">
    <w:name w:val="WW8Num3z0"/>
    <w:rsid w:val="00010618"/>
    <w:rPr>
      <w:b w:val="0"/>
      <w:i w:val="0"/>
    </w:rPr>
  </w:style>
  <w:style w:type="character" w:customStyle="1" w:styleId="WW8Num4z0">
    <w:name w:val="WW8Num4z0"/>
    <w:rsid w:val="00010618"/>
    <w:rPr>
      <w:rFonts w:ascii="Wingdings" w:hAnsi="Wingdings"/>
    </w:rPr>
  </w:style>
  <w:style w:type="character" w:customStyle="1" w:styleId="WW8Num5z2">
    <w:name w:val="WW8Num5z2"/>
    <w:rsid w:val="00010618"/>
    <w:rPr>
      <w:rFonts w:ascii="Wingdings" w:hAnsi="Wingdings"/>
    </w:rPr>
  </w:style>
  <w:style w:type="character" w:customStyle="1" w:styleId="WW8Num7z0">
    <w:name w:val="WW8Num7z0"/>
    <w:rsid w:val="00010618"/>
    <w:rPr>
      <w:rFonts w:ascii="Times New Roman" w:hAnsi="Times New Roman"/>
    </w:rPr>
  </w:style>
  <w:style w:type="character" w:customStyle="1" w:styleId="WW8Num8z0">
    <w:name w:val="WW8Num8z0"/>
    <w:rsid w:val="00010618"/>
    <w:rPr>
      <w:rFonts w:ascii="StarSymbol" w:hAnsi="StarSymbol"/>
    </w:rPr>
  </w:style>
  <w:style w:type="character" w:customStyle="1" w:styleId="WW8Num11z0">
    <w:name w:val="WW8Num11z0"/>
    <w:rsid w:val="00010618"/>
    <w:rPr>
      <w:color w:val="auto"/>
    </w:rPr>
  </w:style>
  <w:style w:type="character" w:customStyle="1" w:styleId="WW8Num12z0">
    <w:name w:val="WW8Num12z0"/>
    <w:rsid w:val="00010618"/>
    <w:rPr>
      <w:b w:val="0"/>
      <w:i w:val="0"/>
      <w:color w:val="auto"/>
    </w:rPr>
  </w:style>
  <w:style w:type="character" w:customStyle="1" w:styleId="WW8Num16z0">
    <w:name w:val="WW8Num16z0"/>
    <w:rsid w:val="00010618"/>
    <w:rPr>
      <w:sz w:val="20"/>
      <w:u w:val="none"/>
    </w:rPr>
  </w:style>
  <w:style w:type="character" w:customStyle="1" w:styleId="WW8Num18z1">
    <w:name w:val="WW8Num18z1"/>
    <w:rsid w:val="00010618"/>
    <w:rPr>
      <w:b w:val="0"/>
      <w:i w:val="0"/>
    </w:rPr>
  </w:style>
  <w:style w:type="character" w:customStyle="1" w:styleId="WW-Absatz-Standardschriftart">
    <w:name w:val="WW-Absatz-Standardschriftart"/>
    <w:rsid w:val="00010618"/>
  </w:style>
  <w:style w:type="character" w:customStyle="1" w:styleId="WW8Num6z0">
    <w:name w:val="WW8Num6z0"/>
    <w:rsid w:val="00010618"/>
    <w:rPr>
      <w:rFonts w:ascii="Times New Roman" w:hAnsi="Times New Roman"/>
      <w:b/>
      <w:sz w:val="24"/>
    </w:rPr>
  </w:style>
  <w:style w:type="character" w:customStyle="1" w:styleId="WW-WW8Num7z0">
    <w:name w:val="WW-WW8Num7z0"/>
    <w:rsid w:val="00010618"/>
    <w:rPr>
      <w:b w:val="0"/>
      <w:i w:val="0"/>
    </w:rPr>
  </w:style>
  <w:style w:type="character" w:customStyle="1" w:styleId="WW8Num9z0">
    <w:name w:val="WW8Num9z0"/>
    <w:rsid w:val="00010618"/>
    <w:rPr>
      <w:rFonts w:ascii="Times New Roman" w:hAnsi="Times New Roman"/>
      <w:b w:val="0"/>
      <w:i w:val="0"/>
    </w:rPr>
  </w:style>
  <w:style w:type="character" w:customStyle="1" w:styleId="WW-WW8Num11z0">
    <w:name w:val="WW-WW8Num11z0"/>
    <w:rsid w:val="00010618"/>
    <w:rPr>
      <w:rFonts w:ascii="Wingdings" w:hAnsi="Wingdings"/>
    </w:rPr>
  </w:style>
  <w:style w:type="character" w:customStyle="1" w:styleId="WW8Num11z1">
    <w:name w:val="WW8Num11z1"/>
    <w:rsid w:val="00010618"/>
    <w:rPr>
      <w:rFonts w:ascii="Courier New" w:hAnsi="Courier New" w:cs="StarSymbol"/>
    </w:rPr>
  </w:style>
  <w:style w:type="character" w:customStyle="1" w:styleId="WW8Num11z3">
    <w:name w:val="WW8Num11z3"/>
    <w:rsid w:val="00010618"/>
    <w:rPr>
      <w:rFonts w:ascii="Symbol" w:hAnsi="Symbol"/>
    </w:rPr>
  </w:style>
  <w:style w:type="character" w:customStyle="1" w:styleId="WW8Num12z2">
    <w:name w:val="WW8Num12z2"/>
    <w:rsid w:val="00010618"/>
    <w:rPr>
      <w:rFonts w:ascii="Wingdings" w:hAnsi="Wingdings"/>
    </w:rPr>
  </w:style>
  <w:style w:type="character" w:customStyle="1" w:styleId="WW8Num15z2">
    <w:name w:val="WW8Num15z2"/>
    <w:rsid w:val="00010618"/>
    <w:rPr>
      <w:rFonts w:ascii="Times New Roman" w:eastAsia="Times New Roman" w:hAnsi="Times New Roman" w:cs="Times New Roman"/>
      <w:b w:val="0"/>
      <w:i w:val="0"/>
    </w:rPr>
  </w:style>
  <w:style w:type="character" w:customStyle="1" w:styleId="WW-WW8Num16z0">
    <w:name w:val="WW-WW8Num16z0"/>
    <w:rsid w:val="00010618"/>
    <w:rPr>
      <w:rFonts w:ascii="Times New Roman" w:hAnsi="Times New Roman"/>
    </w:rPr>
  </w:style>
  <w:style w:type="character" w:customStyle="1" w:styleId="WW8Num19z1">
    <w:name w:val="WW8Num19z1"/>
    <w:rsid w:val="00010618"/>
    <w:rPr>
      <w:color w:val="auto"/>
      <w:sz w:val="24"/>
    </w:rPr>
  </w:style>
  <w:style w:type="character" w:customStyle="1" w:styleId="WW8Num19z2">
    <w:name w:val="WW8Num19z2"/>
    <w:rsid w:val="00010618"/>
    <w:rPr>
      <w:sz w:val="24"/>
    </w:rPr>
  </w:style>
  <w:style w:type="character" w:customStyle="1" w:styleId="WW8Num21z0">
    <w:name w:val="WW8Num21z0"/>
    <w:rsid w:val="00010618"/>
    <w:rPr>
      <w:b w:val="0"/>
      <w:i w:val="0"/>
      <w:color w:val="auto"/>
    </w:rPr>
  </w:style>
  <w:style w:type="character" w:customStyle="1" w:styleId="WW8Num24z0">
    <w:name w:val="WW8Num24z0"/>
    <w:rsid w:val="00010618"/>
    <w:rPr>
      <w:color w:val="auto"/>
    </w:rPr>
  </w:style>
  <w:style w:type="character" w:customStyle="1" w:styleId="WW8Num26z0">
    <w:name w:val="WW8Num26z0"/>
    <w:rsid w:val="00010618"/>
    <w:rPr>
      <w:color w:val="000000"/>
    </w:rPr>
  </w:style>
  <w:style w:type="character" w:customStyle="1" w:styleId="WW8Num29z0">
    <w:name w:val="WW8Num29z0"/>
    <w:rsid w:val="00010618"/>
    <w:rPr>
      <w:color w:val="auto"/>
    </w:rPr>
  </w:style>
  <w:style w:type="character" w:customStyle="1" w:styleId="WW8Num30z1">
    <w:name w:val="WW8Num30z1"/>
    <w:rsid w:val="00010618"/>
    <w:rPr>
      <w:b w:val="0"/>
      <w:i w:val="0"/>
    </w:rPr>
  </w:style>
  <w:style w:type="character" w:customStyle="1" w:styleId="WW8Num32z0">
    <w:name w:val="WW8Num32z0"/>
    <w:rsid w:val="00010618"/>
    <w:rPr>
      <w:color w:val="auto"/>
    </w:rPr>
  </w:style>
  <w:style w:type="character" w:customStyle="1" w:styleId="WW8Num33z0">
    <w:name w:val="WW8Num33z0"/>
    <w:rsid w:val="00010618"/>
    <w:rPr>
      <w:b w:val="0"/>
      <w:i w:val="0"/>
      <w:color w:val="auto"/>
    </w:rPr>
  </w:style>
  <w:style w:type="character" w:customStyle="1" w:styleId="WW8Num34z0">
    <w:name w:val="WW8Num34z0"/>
    <w:rsid w:val="00010618"/>
    <w:rPr>
      <w:color w:val="auto"/>
    </w:rPr>
  </w:style>
  <w:style w:type="character" w:customStyle="1" w:styleId="WW8Num38z0">
    <w:name w:val="WW8Num38z0"/>
    <w:rsid w:val="00010618"/>
    <w:rPr>
      <w:sz w:val="20"/>
      <w:u w:val="none"/>
    </w:rPr>
  </w:style>
  <w:style w:type="character" w:customStyle="1" w:styleId="WW8Num40z0">
    <w:name w:val="WW8Num40z0"/>
    <w:rsid w:val="00010618"/>
    <w:rPr>
      <w:color w:val="000000"/>
    </w:rPr>
  </w:style>
  <w:style w:type="character" w:customStyle="1" w:styleId="WW8Num41z0">
    <w:name w:val="WW8Num41z0"/>
    <w:rsid w:val="00010618"/>
    <w:rPr>
      <w:rFonts w:ascii="Wingdings" w:hAnsi="Wingdings"/>
      <w:color w:val="000000"/>
    </w:rPr>
  </w:style>
  <w:style w:type="character" w:customStyle="1" w:styleId="WW-Domylnaczcionkaakapitu">
    <w:name w:val="WW-Domyślna czcionka akapitu"/>
    <w:rsid w:val="00010618"/>
  </w:style>
  <w:style w:type="character" w:styleId="Numerstrony">
    <w:name w:val="page number"/>
    <w:basedOn w:val="WW-Domylnaczcionkaakapitu"/>
    <w:rsid w:val="00010618"/>
  </w:style>
  <w:style w:type="character" w:customStyle="1" w:styleId="Znakiprzypiswdolnych">
    <w:name w:val="Znaki przypisów dolnych"/>
    <w:rsid w:val="00010618"/>
  </w:style>
  <w:style w:type="character" w:customStyle="1" w:styleId="WW-Znakiprzypiswdolnych">
    <w:name w:val="WW-Znaki przypisów dolnych"/>
    <w:rsid w:val="00010618"/>
    <w:rPr>
      <w:vertAlign w:val="superscript"/>
    </w:rPr>
  </w:style>
  <w:style w:type="paragraph" w:styleId="Lista">
    <w:name w:val="List"/>
    <w:basedOn w:val="Tekstpodstawowy"/>
    <w:rsid w:val="00010618"/>
    <w:pPr>
      <w:widowControl w:val="0"/>
      <w:spacing w:before="120" w:after="0"/>
      <w:jc w:val="both"/>
    </w:pPr>
    <w:rPr>
      <w:rFonts w:ascii="Arial" w:hAnsi="Arial" w:cs="Courier New"/>
      <w:szCs w:val="20"/>
    </w:rPr>
  </w:style>
  <w:style w:type="paragraph" w:styleId="Podpis">
    <w:name w:val="Signature"/>
    <w:basedOn w:val="Normalny"/>
    <w:link w:val="PodpisZnak"/>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010618"/>
    <w:rPr>
      <w:rFonts w:ascii="Times New Roman" w:eastAsia="Times New Roman" w:hAnsi="Times New Roman" w:cs="Courier New"/>
      <w:i/>
      <w:iCs/>
      <w:sz w:val="20"/>
      <w:szCs w:val="20"/>
      <w:lang w:eastAsia="ar-SA"/>
    </w:rPr>
  </w:style>
  <w:style w:type="paragraph" w:customStyle="1" w:styleId="Indeks">
    <w:name w:val="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010618"/>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010618"/>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010618"/>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010618"/>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010618"/>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010618"/>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010618"/>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01061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010618"/>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010618"/>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link w:val="Styl1Znak"/>
    <w:qFormat/>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010618"/>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010618"/>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010618"/>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010618"/>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010618"/>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010618"/>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010618"/>
    <w:pPr>
      <w:widowControl w:val="0"/>
      <w:suppressLineNumbers/>
      <w:spacing w:before="120" w:after="0"/>
      <w:jc w:val="both"/>
    </w:pPr>
    <w:rPr>
      <w:rFonts w:ascii="Arial" w:hAnsi="Arial"/>
      <w:szCs w:val="20"/>
    </w:rPr>
  </w:style>
  <w:style w:type="paragraph" w:customStyle="1" w:styleId="Nagwektabeli">
    <w:name w:val="Nagłówek tabeli"/>
    <w:basedOn w:val="Zawartotabeli"/>
    <w:rsid w:val="00010618"/>
    <w:pPr>
      <w:jc w:val="center"/>
    </w:pPr>
    <w:rPr>
      <w:b/>
      <w:bCs/>
      <w:i/>
      <w:iCs/>
    </w:rPr>
  </w:style>
  <w:style w:type="paragraph" w:customStyle="1" w:styleId="WW-Nagwektabeli">
    <w:name w:val="WW-Nagłówek tabeli"/>
    <w:basedOn w:val="WW-Zawartotabeli"/>
    <w:rsid w:val="00010618"/>
    <w:pPr>
      <w:jc w:val="center"/>
    </w:pPr>
    <w:rPr>
      <w:b/>
      <w:bCs/>
      <w:i/>
      <w:iCs/>
    </w:rPr>
  </w:style>
  <w:style w:type="paragraph" w:styleId="Tekstpodstawowy2">
    <w:name w:val="Body Text 2"/>
    <w:basedOn w:val="Normalny"/>
    <w:link w:val="Tekstpodstawowy2Znak"/>
    <w:rsid w:val="00010618"/>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010618"/>
    <w:rPr>
      <w:rFonts w:ascii="Arial" w:eastAsia="Times New Roman" w:hAnsi="Arial" w:cs="Times New Roman"/>
      <w:szCs w:val="20"/>
      <w:lang w:eastAsia="ar-SA"/>
    </w:rPr>
  </w:style>
  <w:style w:type="paragraph" w:styleId="Tekstpodstawowywcity2">
    <w:name w:val="Body Text Indent 2"/>
    <w:basedOn w:val="Normalny"/>
    <w:link w:val="Tekstpodstawowywcity2Znak"/>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010618"/>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010618"/>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010618"/>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010618"/>
    <w:rPr>
      <w:rFonts w:ascii="Arial" w:eastAsia="Times New Roman" w:hAnsi="Arial" w:cs="Times New Roman"/>
      <w:szCs w:val="20"/>
      <w:lang w:eastAsia="ar-SA"/>
    </w:rPr>
  </w:style>
  <w:style w:type="paragraph" w:customStyle="1" w:styleId="StandardowyNormalny1">
    <w:name w:val="Standardowy.Normalny1"/>
    <w:rsid w:val="00010618"/>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010618"/>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010618"/>
    <w:pPr>
      <w:spacing w:after="0" w:line="240" w:lineRule="auto"/>
      <w:jc w:val="both"/>
    </w:pPr>
    <w:rPr>
      <w:rFonts w:ascii="Arial" w:eastAsia="Times New Roman" w:hAnsi="Arial" w:cs="Times New Roman"/>
      <w:szCs w:val="20"/>
      <w:lang w:eastAsia="ar-SA"/>
    </w:rPr>
  </w:style>
  <w:style w:type="character" w:styleId="Odwoanieprzypisudolnego">
    <w:name w:val="footnote reference"/>
    <w:qFormat/>
    <w:rsid w:val="00010618"/>
    <w:rPr>
      <w:vertAlign w:val="superscript"/>
    </w:rPr>
  </w:style>
  <w:style w:type="character" w:customStyle="1" w:styleId="WW8Num46z0">
    <w:name w:val="WW8Num46z0"/>
    <w:rsid w:val="00010618"/>
    <w:rPr>
      <w:rFonts w:ascii="Symbol" w:hAnsi="Symbol"/>
    </w:rPr>
  </w:style>
  <w:style w:type="paragraph" w:customStyle="1" w:styleId="FR2">
    <w:name w:val="FR2"/>
    <w:rsid w:val="00010618"/>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010618"/>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010618"/>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010618"/>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010618"/>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010618"/>
    <w:rPr>
      <w:sz w:val="16"/>
      <w:szCs w:val="16"/>
    </w:rPr>
  </w:style>
  <w:style w:type="paragraph" w:styleId="Tekstkomentarza">
    <w:name w:val="annotation text"/>
    <w:basedOn w:val="Normalny"/>
    <w:link w:val="TekstkomentarzaZnak"/>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010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010618"/>
    <w:rPr>
      <w:b/>
      <w:bCs/>
    </w:rPr>
  </w:style>
  <w:style w:type="character" w:customStyle="1" w:styleId="TematkomentarzaZnak">
    <w:name w:val="Temat komentarza Znak"/>
    <w:basedOn w:val="TekstkomentarzaZnak"/>
    <w:link w:val="Tematkomentarza"/>
    <w:uiPriority w:val="99"/>
    <w:rsid w:val="00010618"/>
    <w:rPr>
      <w:rFonts w:ascii="Times New Roman" w:eastAsia="Times New Roman" w:hAnsi="Times New Roman" w:cs="Times New Roman"/>
      <w:b/>
      <w:bCs/>
      <w:sz w:val="20"/>
      <w:szCs w:val="20"/>
      <w:lang w:eastAsia="ar-SA"/>
    </w:rPr>
  </w:style>
  <w:style w:type="paragraph" w:customStyle="1" w:styleId="Kropki">
    <w:name w:val="Kropki"/>
    <w:basedOn w:val="Normalny"/>
    <w:rsid w:val="00010618"/>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01061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010618"/>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010618"/>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010618"/>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010618"/>
    <w:rPr>
      <w:i/>
      <w:iCs/>
    </w:rPr>
  </w:style>
  <w:style w:type="paragraph" w:styleId="Zwykytekst">
    <w:name w:val="Plain Text"/>
    <w:basedOn w:val="Normalny"/>
    <w:link w:val="ZwykytekstZnak"/>
    <w:rsid w:val="00010618"/>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010618"/>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010618"/>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010618"/>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010618"/>
    <w:rPr>
      <w:strike w:val="0"/>
      <w:dstrike w:val="0"/>
    </w:rPr>
  </w:style>
  <w:style w:type="character" w:customStyle="1" w:styleId="WW8Num5z0">
    <w:name w:val="WW8Num5z0"/>
    <w:rsid w:val="00010618"/>
    <w:rPr>
      <w:rFonts w:ascii="Wingdings" w:hAnsi="Wingdings"/>
    </w:rPr>
  </w:style>
  <w:style w:type="character" w:customStyle="1" w:styleId="WW8Num9z2">
    <w:name w:val="WW8Num9z2"/>
    <w:rsid w:val="00010618"/>
    <w:rPr>
      <w:rFonts w:ascii="Symbol" w:hAnsi="Symbol"/>
      <w:b w:val="0"/>
      <w:i w:val="0"/>
    </w:rPr>
  </w:style>
  <w:style w:type="character" w:customStyle="1" w:styleId="WW8Num9z3">
    <w:name w:val="WW8Num9z3"/>
    <w:rsid w:val="00010618"/>
    <w:rPr>
      <w:b w:val="0"/>
      <w:i w:val="0"/>
    </w:rPr>
  </w:style>
  <w:style w:type="character" w:customStyle="1" w:styleId="WW8Num12z1">
    <w:name w:val="WW8Num12z1"/>
    <w:rsid w:val="00010618"/>
    <w:rPr>
      <w:rFonts w:ascii="Symbol" w:hAnsi="Symbol" w:cs="StarSymbol"/>
      <w:sz w:val="18"/>
      <w:szCs w:val="18"/>
    </w:rPr>
  </w:style>
  <w:style w:type="character" w:customStyle="1" w:styleId="WW8Num13z0">
    <w:name w:val="WW8Num13z0"/>
    <w:rsid w:val="00010618"/>
    <w:rPr>
      <w:b w:val="0"/>
      <w:i w:val="0"/>
    </w:rPr>
  </w:style>
  <w:style w:type="character" w:customStyle="1" w:styleId="WW8Num14z0">
    <w:name w:val="WW8Num14z0"/>
    <w:rsid w:val="00010618"/>
    <w:rPr>
      <w:sz w:val="22"/>
      <w:szCs w:val="22"/>
    </w:rPr>
  </w:style>
  <w:style w:type="character" w:customStyle="1" w:styleId="WW8Num15z0">
    <w:name w:val="WW8Num15z0"/>
    <w:rsid w:val="00010618"/>
    <w:rPr>
      <w:rFonts w:ascii="Times New Roman" w:eastAsia="Times New Roman" w:hAnsi="Times New Roman" w:cs="Times New Roman"/>
      <w:b w:val="0"/>
    </w:rPr>
  </w:style>
  <w:style w:type="character" w:customStyle="1" w:styleId="WW8Num18z0">
    <w:name w:val="WW8Num18z0"/>
    <w:rsid w:val="00010618"/>
    <w:rPr>
      <w:b w:val="0"/>
      <w:i w:val="0"/>
    </w:rPr>
  </w:style>
  <w:style w:type="character" w:customStyle="1" w:styleId="WW8Num22z0">
    <w:name w:val="WW8Num22z0"/>
    <w:rsid w:val="00010618"/>
    <w:rPr>
      <w:b w:val="0"/>
      <w:i w:val="0"/>
      <w:sz w:val="24"/>
      <w:szCs w:val="22"/>
    </w:rPr>
  </w:style>
  <w:style w:type="character" w:customStyle="1" w:styleId="WW8Num25z0">
    <w:name w:val="WW8Num25z0"/>
    <w:rsid w:val="00010618"/>
    <w:rPr>
      <w:b w:val="0"/>
      <w:sz w:val="24"/>
      <w:szCs w:val="24"/>
      <w:u w:val="none"/>
    </w:rPr>
  </w:style>
  <w:style w:type="character" w:customStyle="1" w:styleId="WW8Num27z0">
    <w:name w:val="WW8Num27z0"/>
    <w:rsid w:val="00010618"/>
    <w:rPr>
      <w:b w:val="0"/>
      <w:sz w:val="22"/>
      <w:szCs w:val="22"/>
    </w:rPr>
  </w:style>
  <w:style w:type="character" w:customStyle="1" w:styleId="WW8Num30z0">
    <w:name w:val="WW8Num30z0"/>
    <w:rsid w:val="00010618"/>
    <w:rPr>
      <w:b w:val="0"/>
      <w:i w:val="0"/>
      <w:sz w:val="24"/>
      <w:szCs w:val="24"/>
    </w:rPr>
  </w:style>
  <w:style w:type="character" w:customStyle="1" w:styleId="WW8Num35z1">
    <w:name w:val="WW8Num35z1"/>
    <w:rsid w:val="00010618"/>
    <w:rPr>
      <w:rFonts w:ascii="Times New Roman" w:hAnsi="Times New Roman" w:cs="Times New Roman"/>
    </w:rPr>
  </w:style>
  <w:style w:type="character" w:customStyle="1" w:styleId="WW8Num42z0">
    <w:name w:val="WW8Num42z0"/>
    <w:rsid w:val="00010618"/>
    <w:rPr>
      <w:b w:val="0"/>
      <w:i w:val="0"/>
    </w:rPr>
  </w:style>
  <w:style w:type="character" w:customStyle="1" w:styleId="WW8Num43z0">
    <w:name w:val="WW8Num43z0"/>
    <w:rsid w:val="00010618"/>
    <w:rPr>
      <w:b w:val="0"/>
      <w:i w:val="0"/>
      <w:sz w:val="24"/>
    </w:rPr>
  </w:style>
  <w:style w:type="character" w:customStyle="1" w:styleId="WW8Num44z0">
    <w:name w:val="WW8Num44z0"/>
    <w:rsid w:val="00010618"/>
    <w:rPr>
      <w:b w:val="0"/>
      <w:sz w:val="24"/>
      <w:szCs w:val="24"/>
      <w:u w:val="none"/>
    </w:rPr>
  </w:style>
  <w:style w:type="character" w:customStyle="1" w:styleId="Absatz-Standardschriftart">
    <w:name w:val="Absatz-Standardschriftart"/>
    <w:rsid w:val="00010618"/>
  </w:style>
  <w:style w:type="character" w:customStyle="1" w:styleId="WW8Num6z2">
    <w:name w:val="WW8Num6z2"/>
    <w:rsid w:val="00010618"/>
    <w:rPr>
      <w:rFonts w:ascii="Wingdings" w:hAnsi="Wingdings"/>
    </w:rPr>
  </w:style>
  <w:style w:type="character" w:customStyle="1" w:styleId="WW8Num17z0">
    <w:name w:val="WW8Num17z0"/>
    <w:rsid w:val="00010618"/>
    <w:rPr>
      <w:b w:val="0"/>
      <w:sz w:val="24"/>
      <w:szCs w:val="24"/>
      <w:u w:val="none"/>
    </w:rPr>
  </w:style>
  <w:style w:type="character" w:customStyle="1" w:styleId="WW8Num23z0">
    <w:name w:val="WW8Num23z0"/>
    <w:rsid w:val="00010618"/>
    <w:rPr>
      <w:sz w:val="22"/>
      <w:szCs w:val="22"/>
    </w:rPr>
  </w:style>
  <w:style w:type="character" w:customStyle="1" w:styleId="WW8Num28z0">
    <w:name w:val="WW8Num28z0"/>
    <w:rsid w:val="00010618"/>
    <w:rPr>
      <w:rFonts w:ascii="Times New Roman" w:hAnsi="Times New Roman"/>
      <w:sz w:val="22"/>
      <w:szCs w:val="22"/>
    </w:rPr>
  </w:style>
  <w:style w:type="character" w:customStyle="1" w:styleId="WW8Num31z0">
    <w:name w:val="WW8Num31z0"/>
    <w:rsid w:val="00010618"/>
    <w:rPr>
      <w:b w:val="0"/>
      <w:i w:val="0"/>
      <w:sz w:val="24"/>
      <w:szCs w:val="24"/>
    </w:rPr>
  </w:style>
  <w:style w:type="character" w:customStyle="1" w:styleId="WW8Num31z2">
    <w:name w:val="WW8Num31z2"/>
    <w:rsid w:val="00010618"/>
    <w:rPr>
      <w:rFonts w:ascii="Symbol" w:hAnsi="Symbol"/>
      <w:b w:val="0"/>
      <w:i w:val="0"/>
    </w:rPr>
  </w:style>
  <w:style w:type="character" w:customStyle="1" w:styleId="WW8Num31z3">
    <w:name w:val="WW8Num31z3"/>
    <w:rsid w:val="00010618"/>
    <w:rPr>
      <w:b w:val="0"/>
      <w:i w:val="0"/>
    </w:rPr>
  </w:style>
  <w:style w:type="character" w:customStyle="1" w:styleId="WW8Num34z1">
    <w:name w:val="WW8Num34z1"/>
    <w:rsid w:val="00010618"/>
    <w:rPr>
      <w:rFonts w:ascii="Symbol" w:hAnsi="Symbol" w:cs="StarSymbol"/>
      <w:sz w:val="18"/>
      <w:szCs w:val="18"/>
    </w:rPr>
  </w:style>
  <w:style w:type="character" w:customStyle="1" w:styleId="WW8Num35z0">
    <w:name w:val="WW8Num35z0"/>
    <w:rsid w:val="00010618"/>
    <w:rPr>
      <w:sz w:val="22"/>
      <w:szCs w:val="22"/>
    </w:rPr>
  </w:style>
  <w:style w:type="character" w:customStyle="1" w:styleId="WW8Num37z0">
    <w:name w:val="WW8Num37z0"/>
    <w:rsid w:val="00010618"/>
    <w:rPr>
      <w:rFonts w:ascii="Arial" w:hAnsi="Arial" w:cs="Arial"/>
      <w:b w:val="0"/>
      <w:i w:val="0"/>
      <w:sz w:val="24"/>
      <w:szCs w:val="24"/>
      <w:u w:val="none"/>
    </w:rPr>
  </w:style>
  <w:style w:type="character" w:customStyle="1" w:styleId="WW8Num37z7">
    <w:name w:val="WW8Num37z7"/>
    <w:rsid w:val="00010618"/>
    <w:rPr>
      <w:b w:val="0"/>
      <w:i w:val="0"/>
      <w:sz w:val="24"/>
      <w:szCs w:val="24"/>
      <w:u w:val="none"/>
    </w:rPr>
  </w:style>
  <w:style w:type="character" w:customStyle="1" w:styleId="WW8Num39z0">
    <w:name w:val="WW8Num39z0"/>
    <w:rsid w:val="00010618"/>
    <w:rPr>
      <w:b w:val="0"/>
      <w:bCs w:val="0"/>
      <w:i w:val="0"/>
      <w:color w:val="000000"/>
    </w:rPr>
  </w:style>
  <w:style w:type="character" w:customStyle="1" w:styleId="WW8Num41z1">
    <w:name w:val="WW8Num41z1"/>
    <w:rsid w:val="00010618"/>
    <w:rPr>
      <w:rFonts w:ascii="Courier New" w:hAnsi="Courier New" w:cs="Courier New"/>
    </w:rPr>
  </w:style>
  <w:style w:type="character" w:customStyle="1" w:styleId="WW8Num41z2">
    <w:name w:val="WW8Num41z2"/>
    <w:rsid w:val="00010618"/>
    <w:rPr>
      <w:rFonts w:ascii="Wingdings" w:hAnsi="Wingdings"/>
    </w:rPr>
  </w:style>
  <w:style w:type="character" w:customStyle="1" w:styleId="WW8Num43z1">
    <w:name w:val="WW8Num43z1"/>
    <w:rsid w:val="00010618"/>
    <w:rPr>
      <w:rFonts w:ascii="Courier New" w:hAnsi="Courier New"/>
    </w:rPr>
  </w:style>
  <w:style w:type="character" w:customStyle="1" w:styleId="WW8Num43z2">
    <w:name w:val="WW8Num43z2"/>
    <w:rsid w:val="00010618"/>
    <w:rPr>
      <w:rFonts w:ascii="Wingdings" w:hAnsi="Wingdings"/>
    </w:rPr>
  </w:style>
  <w:style w:type="character" w:customStyle="1" w:styleId="WW8Num43z3">
    <w:name w:val="WW8Num43z3"/>
    <w:rsid w:val="00010618"/>
    <w:rPr>
      <w:rFonts w:ascii="Symbol" w:hAnsi="Symbol"/>
    </w:rPr>
  </w:style>
  <w:style w:type="character" w:customStyle="1" w:styleId="WW8Num45z0">
    <w:name w:val="WW8Num45z0"/>
    <w:rsid w:val="00010618"/>
    <w:rPr>
      <w:rFonts w:ascii="Symbol" w:hAnsi="Symbol"/>
    </w:rPr>
  </w:style>
  <w:style w:type="character" w:customStyle="1" w:styleId="WW8Num45z1">
    <w:name w:val="WW8Num45z1"/>
    <w:rsid w:val="00010618"/>
    <w:rPr>
      <w:rFonts w:ascii="Courier New" w:hAnsi="Courier New" w:cs="Courier New"/>
    </w:rPr>
  </w:style>
  <w:style w:type="character" w:customStyle="1" w:styleId="WW8Num45z2">
    <w:name w:val="WW8Num45z2"/>
    <w:rsid w:val="00010618"/>
    <w:rPr>
      <w:rFonts w:ascii="Wingdings" w:hAnsi="Wingdings"/>
    </w:rPr>
  </w:style>
  <w:style w:type="character" w:customStyle="1" w:styleId="WW8Num47z0">
    <w:name w:val="WW8Num47z0"/>
    <w:rsid w:val="00010618"/>
    <w:rPr>
      <w:sz w:val="22"/>
      <w:szCs w:val="22"/>
    </w:rPr>
  </w:style>
  <w:style w:type="character" w:customStyle="1" w:styleId="WW8Num47z1">
    <w:name w:val="WW8Num47z1"/>
    <w:rsid w:val="00010618"/>
    <w:rPr>
      <w:rFonts w:ascii="Symbol" w:hAnsi="Symbol" w:cs="StarSymbol"/>
      <w:sz w:val="18"/>
      <w:szCs w:val="18"/>
    </w:rPr>
  </w:style>
  <w:style w:type="character" w:customStyle="1" w:styleId="WW8Num48z0">
    <w:name w:val="WW8Num48z0"/>
    <w:rsid w:val="00010618"/>
    <w:rPr>
      <w:rFonts w:ascii="Wingdings" w:hAnsi="Wingdings"/>
    </w:rPr>
  </w:style>
  <w:style w:type="character" w:customStyle="1" w:styleId="WW8Num48z2">
    <w:name w:val="WW8Num48z2"/>
    <w:rsid w:val="00010618"/>
    <w:rPr>
      <w:rFonts w:ascii="Symbol" w:hAnsi="Symbol"/>
    </w:rPr>
  </w:style>
  <w:style w:type="character" w:customStyle="1" w:styleId="WW8Num52z0">
    <w:name w:val="WW8Num52z0"/>
    <w:rsid w:val="00010618"/>
    <w:rPr>
      <w:sz w:val="22"/>
      <w:szCs w:val="22"/>
    </w:rPr>
  </w:style>
  <w:style w:type="character" w:customStyle="1" w:styleId="WW8Num54z0">
    <w:name w:val="WW8Num54z0"/>
    <w:rsid w:val="00010618"/>
    <w:rPr>
      <w:rFonts w:ascii="Arial" w:hAnsi="Arial"/>
      <w:b w:val="0"/>
      <w:sz w:val="24"/>
      <w:szCs w:val="24"/>
    </w:rPr>
  </w:style>
  <w:style w:type="character" w:customStyle="1" w:styleId="WW8Num58z0">
    <w:name w:val="WW8Num58z0"/>
    <w:rsid w:val="00010618"/>
    <w:rPr>
      <w:b w:val="0"/>
      <w:i w:val="0"/>
    </w:rPr>
  </w:style>
  <w:style w:type="character" w:customStyle="1" w:styleId="WW8Num60z0">
    <w:name w:val="WW8Num60z0"/>
    <w:rsid w:val="00010618"/>
    <w:rPr>
      <w:rFonts w:ascii="Symbol" w:hAnsi="Symbol"/>
    </w:rPr>
  </w:style>
  <w:style w:type="character" w:customStyle="1" w:styleId="WW8Num62z0">
    <w:name w:val="WW8Num62z0"/>
    <w:rsid w:val="00010618"/>
    <w:rPr>
      <w:b w:val="0"/>
      <w:i w:val="0"/>
    </w:rPr>
  </w:style>
  <w:style w:type="character" w:customStyle="1" w:styleId="WW8Num63z0">
    <w:name w:val="WW8Num63z0"/>
    <w:rsid w:val="00010618"/>
    <w:rPr>
      <w:rFonts w:ascii="Symbol" w:hAnsi="Symbol"/>
    </w:rPr>
  </w:style>
  <w:style w:type="character" w:customStyle="1" w:styleId="WW8Num63z1">
    <w:name w:val="WW8Num63z1"/>
    <w:rsid w:val="00010618"/>
    <w:rPr>
      <w:rFonts w:ascii="Courier New" w:hAnsi="Courier New" w:cs="Courier New"/>
    </w:rPr>
  </w:style>
  <w:style w:type="character" w:customStyle="1" w:styleId="WW8Num63z2">
    <w:name w:val="WW8Num63z2"/>
    <w:rsid w:val="00010618"/>
    <w:rPr>
      <w:rFonts w:ascii="Wingdings" w:hAnsi="Wingdings"/>
    </w:rPr>
  </w:style>
  <w:style w:type="character" w:customStyle="1" w:styleId="WW8Num65z0">
    <w:name w:val="WW8Num65z0"/>
    <w:rsid w:val="00010618"/>
    <w:rPr>
      <w:rFonts w:ascii="Symbol" w:hAnsi="Symbol"/>
    </w:rPr>
  </w:style>
  <w:style w:type="character" w:customStyle="1" w:styleId="WW8Num65z1">
    <w:name w:val="WW8Num65z1"/>
    <w:rsid w:val="00010618"/>
    <w:rPr>
      <w:rFonts w:ascii="Courier New" w:hAnsi="Courier New" w:cs="Courier New"/>
    </w:rPr>
  </w:style>
  <w:style w:type="character" w:customStyle="1" w:styleId="WW8Num65z2">
    <w:name w:val="WW8Num65z2"/>
    <w:rsid w:val="00010618"/>
    <w:rPr>
      <w:rFonts w:ascii="Wingdings" w:hAnsi="Wingdings"/>
    </w:rPr>
  </w:style>
  <w:style w:type="character" w:customStyle="1" w:styleId="WW8Num66z0">
    <w:name w:val="WW8Num66z0"/>
    <w:rsid w:val="00010618"/>
    <w:rPr>
      <w:rFonts w:ascii="Symbol" w:hAnsi="Symbol"/>
    </w:rPr>
  </w:style>
  <w:style w:type="character" w:customStyle="1" w:styleId="WW8Num67z0">
    <w:name w:val="WW8Num67z0"/>
    <w:rsid w:val="00010618"/>
    <w:rPr>
      <w:b w:val="0"/>
      <w:bCs/>
      <w:sz w:val="22"/>
      <w:szCs w:val="22"/>
    </w:rPr>
  </w:style>
  <w:style w:type="character" w:customStyle="1" w:styleId="WW8Num67z1">
    <w:name w:val="WW8Num67z1"/>
    <w:rsid w:val="00010618"/>
    <w:rPr>
      <w:rFonts w:ascii="Symbol" w:hAnsi="Symbol" w:cs="StarSymbol"/>
      <w:sz w:val="18"/>
      <w:szCs w:val="18"/>
    </w:rPr>
  </w:style>
  <w:style w:type="character" w:customStyle="1" w:styleId="WW8Num69z0">
    <w:name w:val="WW8Num69z0"/>
    <w:rsid w:val="00010618"/>
    <w:rPr>
      <w:rFonts w:ascii="Times New Roman" w:hAnsi="Times New Roman" w:cs="Times New Roman"/>
    </w:rPr>
  </w:style>
  <w:style w:type="character" w:customStyle="1" w:styleId="WW8Num69z1">
    <w:name w:val="WW8Num69z1"/>
    <w:rsid w:val="00010618"/>
    <w:rPr>
      <w:rFonts w:ascii="Courier New" w:hAnsi="Courier New" w:cs="Courier New"/>
    </w:rPr>
  </w:style>
  <w:style w:type="character" w:customStyle="1" w:styleId="WW8Num69z2">
    <w:name w:val="WW8Num69z2"/>
    <w:rsid w:val="00010618"/>
    <w:rPr>
      <w:rFonts w:ascii="Wingdings" w:hAnsi="Wingdings"/>
    </w:rPr>
  </w:style>
  <w:style w:type="character" w:customStyle="1" w:styleId="WW8Num69z3">
    <w:name w:val="WW8Num69z3"/>
    <w:rsid w:val="00010618"/>
    <w:rPr>
      <w:rFonts w:ascii="Symbol" w:hAnsi="Symbol"/>
    </w:rPr>
  </w:style>
  <w:style w:type="character" w:customStyle="1" w:styleId="WW8Num70z0">
    <w:name w:val="WW8Num70z0"/>
    <w:rsid w:val="00010618"/>
    <w:rPr>
      <w:b w:val="0"/>
      <w:i w:val="0"/>
    </w:rPr>
  </w:style>
  <w:style w:type="character" w:customStyle="1" w:styleId="WW8Num71z0">
    <w:name w:val="WW8Num71z0"/>
    <w:rsid w:val="00010618"/>
    <w:rPr>
      <w:rFonts w:ascii="Arial" w:hAnsi="Arial"/>
      <w:b w:val="0"/>
      <w:sz w:val="24"/>
      <w:szCs w:val="24"/>
    </w:rPr>
  </w:style>
  <w:style w:type="character" w:customStyle="1" w:styleId="WW8Num72z0">
    <w:name w:val="WW8Num72z0"/>
    <w:rsid w:val="00010618"/>
    <w:rPr>
      <w:b w:val="0"/>
      <w:bCs w:val="0"/>
      <w:i w:val="0"/>
      <w:color w:val="000000"/>
    </w:rPr>
  </w:style>
  <w:style w:type="character" w:customStyle="1" w:styleId="WW8Num73z0">
    <w:name w:val="WW8Num73z0"/>
    <w:rsid w:val="00010618"/>
    <w:rPr>
      <w:sz w:val="22"/>
      <w:szCs w:val="22"/>
    </w:rPr>
  </w:style>
  <w:style w:type="character" w:customStyle="1" w:styleId="WW8Num73z1">
    <w:name w:val="WW8Num73z1"/>
    <w:rsid w:val="00010618"/>
    <w:rPr>
      <w:rFonts w:ascii="Symbol" w:hAnsi="Symbol" w:cs="StarSymbol"/>
      <w:sz w:val="18"/>
      <w:szCs w:val="18"/>
    </w:rPr>
  </w:style>
  <w:style w:type="character" w:customStyle="1" w:styleId="WW8Num74z0">
    <w:name w:val="WW8Num74z0"/>
    <w:rsid w:val="00010618"/>
    <w:rPr>
      <w:rFonts w:ascii="Arial" w:hAnsi="Arial"/>
      <w:b w:val="0"/>
      <w:strike w:val="0"/>
      <w:dstrike w:val="0"/>
      <w:sz w:val="24"/>
      <w:szCs w:val="24"/>
    </w:rPr>
  </w:style>
  <w:style w:type="character" w:customStyle="1" w:styleId="WW8Num76z0">
    <w:name w:val="WW8Num76z0"/>
    <w:rsid w:val="00010618"/>
    <w:rPr>
      <w:rFonts w:ascii="Symbol" w:hAnsi="Symbol"/>
      <w:color w:val="000000"/>
    </w:rPr>
  </w:style>
  <w:style w:type="character" w:customStyle="1" w:styleId="WW8Num76z1">
    <w:name w:val="WW8Num76z1"/>
    <w:rsid w:val="00010618"/>
    <w:rPr>
      <w:rFonts w:ascii="Courier New" w:hAnsi="Courier New" w:cs="Courier New"/>
    </w:rPr>
  </w:style>
  <w:style w:type="character" w:customStyle="1" w:styleId="WW8Num76z2">
    <w:name w:val="WW8Num76z2"/>
    <w:rsid w:val="00010618"/>
    <w:rPr>
      <w:rFonts w:ascii="Wingdings" w:hAnsi="Wingdings"/>
    </w:rPr>
  </w:style>
  <w:style w:type="character" w:customStyle="1" w:styleId="WW8Num76z3">
    <w:name w:val="WW8Num76z3"/>
    <w:rsid w:val="00010618"/>
    <w:rPr>
      <w:rFonts w:ascii="Symbol" w:hAnsi="Symbol"/>
    </w:rPr>
  </w:style>
  <w:style w:type="character" w:customStyle="1" w:styleId="WW8Num77z1">
    <w:name w:val="WW8Num77z1"/>
    <w:rsid w:val="00010618"/>
    <w:rPr>
      <w:b w:val="0"/>
      <w:i w:val="0"/>
    </w:rPr>
  </w:style>
  <w:style w:type="character" w:customStyle="1" w:styleId="WW8Num80z0">
    <w:name w:val="WW8Num80z0"/>
    <w:rsid w:val="00010618"/>
    <w:rPr>
      <w:b w:val="0"/>
      <w:i w:val="0"/>
    </w:rPr>
  </w:style>
  <w:style w:type="character" w:customStyle="1" w:styleId="WW8Num81z0">
    <w:name w:val="WW8Num81z0"/>
    <w:rsid w:val="00010618"/>
    <w:rPr>
      <w:b w:val="0"/>
      <w:i w:val="0"/>
    </w:rPr>
  </w:style>
  <w:style w:type="character" w:customStyle="1" w:styleId="WW8Num82z0">
    <w:name w:val="WW8Num82z0"/>
    <w:rsid w:val="00010618"/>
    <w:rPr>
      <w:b w:val="0"/>
      <w:i w:val="0"/>
    </w:rPr>
  </w:style>
  <w:style w:type="character" w:customStyle="1" w:styleId="WW8Num83z0">
    <w:name w:val="WW8Num83z0"/>
    <w:rsid w:val="00010618"/>
    <w:rPr>
      <w:rFonts w:ascii="Times New Roman" w:eastAsia="Times New Roman" w:hAnsi="Times New Roman" w:cs="Times New Roman"/>
    </w:rPr>
  </w:style>
  <w:style w:type="character" w:customStyle="1" w:styleId="WW8Num84z0">
    <w:name w:val="WW8Num84z0"/>
    <w:rsid w:val="00010618"/>
    <w:rPr>
      <w:rFonts w:ascii="Symbol" w:hAnsi="Symbol"/>
      <w:b w:val="0"/>
      <w:i w:val="0"/>
    </w:rPr>
  </w:style>
  <w:style w:type="character" w:customStyle="1" w:styleId="WW8Num85z0">
    <w:name w:val="WW8Num85z0"/>
    <w:rsid w:val="00010618"/>
    <w:rPr>
      <w:rFonts w:ascii="Arial" w:hAnsi="Arial"/>
      <w:b w:val="0"/>
      <w:i w:val="0"/>
      <w:sz w:val="24"/>
      <w:szCs w:val="24"/>
    </w:rPr>
  </w:style>
  <w:style w:type="character" w:customStyle="1" w:styleId="WW8Num85z1">
    <w:name w:val="WW8Num85z1"/>
    <w:rsid w:val="00010618"/>
    <w:rPr>
      <w:rFonts w:ascii="Symbol" w:hAnsi="Symbol"/>
      <w:b w:val="0"/>
      <w:i w:val="0"/>
      <w:color w:val="000000"/>
      <w:sz w:val="22"/>
      <w:szCs w:val="22"/>
    </w:rPr>
  </w:style>
  <w:style w:type="character" w:customStyle="1" w:styleId="WW8Num85z2">
    <w:name w:val="WW8Num85z2"/>
    <w:rsid w:val="00010618"/>
    <w:rPr>
      <w:rFonts w:ascii="Arial" w:hAnsi="Arial"/>
      <w:b w:val="0"/>
      <w:i w:val="0"/>
      <w:sz w:val="22"/>
      <w:szCs w:val="22"/>
    </w:rPr>
  </w:style>
  <w:style w:type="character" w:customStyle="1" w:styleId="WW8Num86z3">
    <w:name w:val="WW8Num86z3"/>
    <w:rsid w:val="00010618"/>
    <w:rPr>
      <w:rFonts w:ascii="Symbol" w:eastAsia="Times New Roman" w:hAnsi="Symbol" w:cs="Arial"/>
      <w:color w:val="000000"/>
    </w:rPr>
  </w:style>
  <w:style w:type="character" w:customStyle="1" w:styleId="WW8Num87z0">
    <w:name w:val="WW8Num87z0"/>
    <w:rsid w:val="00010618"/>
    <w:rPr>
      <w:b w:val="0"/>
      <w:i w:val="0"/>
    </w:rPr>
  </w:style>
  <w:style w:type="character" w:customStyle="1" w:styleId="WW8Num88z0">
    <w:name w:val="WW8Num88z0"/>
    <w:rsid w:val="00010618"/>
    <w:rPr>
      <w:b w:val="0"/>
      <w:i w:val="0"/>
    </w:rPr>
  </w:style>
  <w:style w:type="character" w:customStyle="1" w:styleId="WW8Num89z0">
    <w:name w:val="WW8Num89z0"/>
    <w:rsid w:val="00010618"/>
    <w:rPr>
      <w:b w:val="0"/>
    </w:rPr>
  </w:style>
  <w:style w:type="character" w:customStyle="1" w:styleId="WW8Num90z0">
    <w:name w:val="WW8Num90z0"/>
    <w:rsid w:val="00010618"/>
    <w:rPr>
      <w:rFonts w:ascii="Symbol" w:hAnsi="Symbol"/>
    </w:rPr>
  </w:style>
  <w:style w:type="character" w:customStyle="1" w:styleId="WW8Num90z1">
    <w:name w:val="WW8Num90z1"/>
    <w:rsid w:val="00010618"/>
    <w:rPr>
      <w:rFonts w:ascii="Courier New" w:hAnsi="Courier New" w:cs="Courier New"/>
    </w:rPr>
  </w:style>
  <w:style w:type="character" w:customStyle="1" w:styleId="WW8Num90z2">
    <w:name w:val="WW8Num90z2"/>
    <w:rsid w:val="00010618"/>
    <w:rPr>
      <w:rFonts w:ascii="Wingdings" w:hAnsi="Wingdings"/>
    </w:rPr>
  </w:style>
  <w:style w:type="character" w:customStyle="1" w:styleId="WW8Num93z0">
    <w:name w:val="WW8Num93z0"/>
    <w:rsid w:val="00010618"/>
    <w:rPr>
      <w:b w:val="0"/>
      <w:i w:val="0"/>
    </w:rPr>
  </w:style>
  <w:style w:type="character" w:customStyle="1" w:styleId="WW8Num94z0">
    <w:name w:val="WW8Num94z0"/>
    <w:rsid w:val="00010618"/>
    <w:rPr>
      <w:b w:val="0"/>
      <w:i w:val="0"/>
      <w:sz w:val="24"/>
      <w:szCs w:val="24"/>
    </w:rPr>
  </w:style>
  <w:style w:type="character" w:customStyle="1" w:styleId="WW8Num96z0">
    <w:name w:val="WW8Num96z0"/>
    <w:rsid w:val="00010618"/>
    <w:rPr>
      <w:rFonts w:ascii="Symbol" w:hAnsi="Symbol"/>
    </w:rPr>
  </w:style>
  <w:style w:type="character" w:customStyle="1" w:styleId="WW8Num96z1">
    <w:name w:val="WW8Num96z1"/>
    <w:rsid w:val="00010618"/>
    <w:rPr>
      <w:rFonts w:ascii="Courier New" w:hAnsi="Courier New" w:cs="Courier New"/>
    </w:rPr>
  </w:style>
  <w:style w:type="character" w:customStyle="1" w:styleId="WW8Num96z2">
    <w:name w:val="WW8Num96z2"/>
    <w:rsid w:val="00010618"/>
    <w:rPr>
      <w:rFonts w:ascii="Wingdings" w:hAnsi="Wingdings"/>
    </w:rPr>
  </w:style>
  <w:style w:type="character" w:customStyle="1" w:styleId="WW8Num102z0">
    <w:name w:val="WW8Num102z0"/>
    <w:rsid w:val="00010618"/>
    <w:rPr>
      <w:rFonts w:ascii="Symbol" w:hAnsi="Symbol"/>
    </w:rPr>
  </w:style>
  <w:style w:type="character" w:customStyle="1" w:styleId="WW8Num102z1">
    <w:name w:val="WW8Num102z1"/>
    <w:rsid w:val="00010618"/>
    <w:rPr>
      <w:rFonts w:ascii="Courier New" w:hAnsi="Courier New" w:cs="Courier New"/>
    </w:rPr>
  </w:style>
  <w:style w:type="character" w:customStyle="1" w:styleId="WW8Num102z2">
    <w:name w:val="WW8Num102z2"/>
    <w:rsid w:val="00010618"/>
    <w:rPr>
      <w:rFonts w:ascii="Wingdings" w:hAnsi="Wingdings"/>
    </w:rPr>
  </w:style>
  <w:style w:type="character" w:customStyle="1" w:styleId="WW8Num104z0">
    <w:name w:val="WW8Num104z0"/>
    <w:rsid w:val="00010618"/>
    <w:rPr>
      <w:b w:val="0"/>
      <w:i w:val="0"/>
      <w:sz w:val="22"/>
      <w:szCs w:val="22"/>
    </w:rPr>
  </w:style>
  <w:style w:type="character" w:customStyle="1" w:styleId="WW8Num105z0">
    <w:name w:val="WW8Num105z0"/>
    <w:rsid w:val="00010618"/>
    <w:rPr>
      <w:sz w:val="24"/>
      <w:szCs w:val="24"/>
    </w:rPr>
  </w:style>
  <w:style w:type="character" w:customStyle="1" w:styleId="WW8Num105z1">
    <w:name w:val="WW8Num105z1"/>
    <w:rsid w:val="00010618"/>
    <w:rPr>
      <w:rFonts w:ascii="Symbol" w:hAnsi="Symbol" w:cs="StarSymbol"/>
      <w:sz w:val="18"/>
      <w:szCs w:val="18"/>
    </w:rPr>
  </w:style>
  <w:style w:type="character" w:customStyle="1" w:styleId="WW8Num107z1">
    <w:name w:val="WW8Num107z1"/>
    <w:rsid w:val="00010618"/>
    <w:rPr>
      <w:rFonts w:ascii="Times New Roman" w:hAnsi="Times New Roman" w:cs="Times New Roman"/>
    </w:rPr>
  </w:style>
  <w:style w:type="character" w:customStyle="1" w:styleId="WW8Num110z0">
    <w:name w:val="WW8Num110z0"/>
    <w:rsid w:val="00010618"/>
    <w:rPr>
      <w:b w:val="0"/>
      <w:i w:val="0"/>
      <w:strike w:val="0"/>
      <w:dstrike w:val="0"/>
      <w:color w:val="000000"/>
      <w:sz w:val="24"/>
    </w:rPr>
  </w:style>
  <w:style w:type="character" w:customStyle="1" w:styleId="WW8Num112z0">
    <w:name w:val="WW8Num112z0"/>
    <w:rsid w:val="00010618"/>
    <w:rPr>
      <w:b w:val="0"/>
      <w:i w:val="0"/>
    </w:rPr>
  </w:style>
  <w:style w:type="character" w:customStyle="1" w:styleId="WW8Num113z0">
    <w:name w:val="WW8Num113z0"/>
    <w:rsid w:val="00010618"/>
    <w:rPr>
      <w:rFonts w:ascii="Symbol" w:hAnsi="Symbol"/>
      <w:color w:val="000000"/>
    </w:rPr>
  </w:style>
  <w:style w:type="character" w:customStyle="1" w:styleId="WW8Num114z0">
    <w:name w:val="WW8Num114z0"/>
    <w:rsid w:val="00010618"/>
    <w:rPr>
      <w:b w:val="0"/>
      <w:bCs w:val="0"/>
      <w:i w:val="0"/>
      <w:color w:val="000000"/>
    </w:rPr>
  </w:style>
  <w:style w:type="character" w:customStyle="1" w:styleId="WW8Num115z0">
    <w:name w:val="WW8Num115z0"/>
    <w:rsid w:val="00010618"/>
    <w:rPr>
      <w:b w:val="0"/>
      <w:i w:val="0"/>
    </w:rPr>
  </w:style>
  <w:style w:type="character" w:customStyle="1" w:styleId="WW8Num115z1">
    <w:name w:val="WW8Num115z1"/>
    <w:rsid w:val="00010618"/>
    <w:rPr>
      <w:rFonts w:ascii="Symbol" w:hAnsi="Symbol"/>
      <w:b w:val="0"/>
      <w:i w:val="0"/>
    </w:rPr>
  </w:style>
  <w:style w:type="character" w:customStyle="1" w:styleId="WW8Num118z0">
    <w:name w:val="WW8Num118z0"/>
    <w:rsid w:val="00010618"/>
    <w:rPr>
      <w:rFonts w:ascii="Symbol" w:hAnsi="Symbol"/>
    </w:rPr>
  </w:style>
  <w:style w:type="character" w:customStyle="1" w:styleId="WW8Num118z1">
    <w:name w:val="WW8Num118z1"/>
    <w:rsid w:val="00010618"/>
    <w:rPr>
      <w:rFonts w:ascii="Courier New" w:hAnsi="Courier New" w:cs="Courier New"/>
    </w:rPr>
  </w:style>
  <w:style w:type="character" w:customStyle="1" w:styleId="WW8Num118z2">
    <w:name w:val="WW8Num118z2"/>
    <w:rsid w:val="00010618"/>
    <w:rPr>
      <w:rFonts w:ascii="Wingdings" w:hAnsi="Wingdings"/>
    </w:rPr>
  </w:style>
  <w:style w:type="character" w:customStyle="1" w:styleId="WW8Num121z0">
    <w:name w:val="WW8Num121z0"/>
    <w:rsid w:val="00010618"/>
    <w:rPr>
      <w:b w:val="0"/>
      <w:i w:val="0"/>
      <w:sz w:val="24"/>
      <w:szCs w:val="24"/>
    </w:rPr>
  </w:style>
  <w:style w:type="character" w:customStyle="1" w:styleId="WW8Num122z0">
    <w:name w:val="WW8Num122z0"/>
    <w:rsid w:val="00010618"/>
    <w:rPr>
      <w:b w:val="0"/>
      <w:i w:val="0"/>
    </w:rPr>
  </w:style>
  <w:style w:type="character" w:customStyle="1" w:styleId="WW8Num122z1">
    <w:name w:val="WW8Num122z1"/>
    <w:rsid w:val="00010618"/>
    <w:rPr>
      <w:rFonts w:ascii="Symbol" w:hAnsi="Symbol"/>
      <w:b w:val="0"/>
      <w:i w:val="0"/>
    </w:rPr>
  </w:style>
  <w:style w:type="character" w:customStyle="1" w:styleId="WW8Num123z0">
    <w:name w:val="WW8Num123z0"/>
    <w:rsid w:val="00010618"/>
    <w:rPr>
      <w:b w:val="0"/>
      <w:i w:val="0"/>
    </w:rPr>
  </w:style>
  <w:style w:type="character" w:customStyle="1" w:styleId="WW8Num124z0">
    <w:name w:val="WW8Num124z0"/>
    <w:rsid w:val="00010618"/>
    <w:rPr>
      <w:rFonts w:ascii="Times New Roman" w:hAnsi="Times New Roman" w:cs="Times New Roman"/>
      <w:b w:val="0"/>
    </w:rPr>
  </w:style>
  <w:style w:type="character" w:customStyle="1" w:styleId="WW8Num128z0">
    <w:name w:val="WW8Num128z0"/>
    <w:rsid w:val="00010618"/>
    <w:rPr>
      <w:b w:val="0"/>
      <w:sz w:val="24"/>
      <w:szCs w:val="24"/>
      <w:u w:val="none"/>
    </w:rPr>
  </w:style>
  <w:style w:type="character" w:customStyle="1" w:styleId="Domylnaczcionkaakapitu1">
    <w:name w:val="Domyślna czcionka akapitu1"/>
    <w:rsid w:val="00010618"/>
  </w:style>
  <w:style w:type="character" w:customStyle="1" w:styleId="Odwoanieprzypisudolnego1">
    <w:name w:val="Odwołanie przypisu dolnego1"/>
    <w:rsid w:val="00010618"/>
    <w:rPr>
      <w:vertAlign w:val="superscript"/>
    </w:rPr>
  </w:style>
  <w:style w:type="character" w:customStyle="1" w:styleId="Odwoaniedokomentarza1">
    <w:name w:val="Odwołanie do komentarza1"/>
    <w:rsid w:val="00010618"/>
    <w:rPr>
      <w:sz w:val="16"/>
    </w:rPr>
  </w:style>
  <w:style w:type="character" w:customStyle="1" w:styleId="akapitustep1">
    <w:name w:val="akapitustep1"/>
    <w:basedOn w:val="Domylnaczcionkaakapitu1"/>
    <w:rsid w:val="00010618"/>
  </w:style>
  <w:style w:type="character" w:customStyle="1" w:styleId="Znakiprzypiswkocowych">
    <w:name w:val="Znaki przypisów końcowych"/>
    <w:rsid w:val="00010618"/>
    <w:rPr>
      <w:vertAlign w:val="superscript"/>
    </w:rPr>
  </w:style>
  <w:style w:type="character" w:customStyle="1" w:styleId="paraintropara">
    <w:name w:val="para_intropara"/>
    <w:basedOn w:val="Domylnaczcionkaakapitu1"/>
    <w:rsid w:val="00010618"/>
  </w:style>
  <w:style w:type="character" w:customStyle="1" w:styleId="HTML-wstpniesformatowanyZnak">
    <w:name w:val="HTML - wstępnie sformatowany Znak"/>
    <w:rsid w:val="00010618"/>
    <w:rPr>
      <w:rFonts w:ascii="Courier New" w:hAnsi="Courier New" w:cs="Courier New"/>
      <w:lang w:val="en-US" w:eastAsia="en-US" w:bidi="en-US"/>
    </w:rPr>
  </w:style>
  <w:style w:type="character" w:styleId="Pogrubienie">
    <w:name w:val="Strong"/>
    <w:qFormat/>
    <w:rsid w:val="00010618"/>
    <w:rPr>
      <w:b/>
      <w:bCs/>
    </w:rPr>
  </w:style>
  <w:style w:type="character" w:customStyle="1" w:styleId="cechykoment">
    <w:name w:val="cechy_koment"/>
    <w:basedOn w:val="Domylnaczcionkaakapitu1"/>
    <w:rsid w:val="00010618"/>
  </w:style>
  <w:style w:type="character" w:customStyle="1" w:styleId="CytatZnak">
    <w:name w:val="Cytat Znak"/>
    <w:rsid w:val="00010618"/>
    <w:rPr>
      <w:rFonts w:ascii="Cambria" w:hAnsi="Cambria"/>
      <w:i/>
      <w:iCs/>
      <w:sz w:val="22"/>
      <w:szCs w:val="22"/>
      <w:lang w:val="en-US" w:eastAsia="en-US" w:bidi="en-US"/>
    </w:rPr>
  </w:style>
  <w:style w:type="character" w:customStyle="1" w:styleId="CytatintensywnyZnak">
    <w:name w:val="Cytat intensywny Znak"/>
    <w:rsid w:val="00010618"/>
    <w:rPr>
      <w:rFonts w:ascii="Cambria" w:hAnsi="Cambria"/>
      <w:i/>
      <w:iCs/>
      <w:sz w:val="22"/>
      <w:szCs w:val="22"/>
      <w:lang w:val="en-US" w:eastAsia="en-US" w:bidi="en-US"/>
    </w:rPr>
  </w:style>
  <w:style w:type="character" w:styleId="Wyrnienieintensywne">
    <w:name w:val="Intense Emphasis"/>
    <w:qFormat/>
    <w:rsid w:val="00010618"/>
    <w:rPr>
      <w:b/>
      <w:bCs/>
      <w:i/>
      <w:iCs/>
    </w:rPr>
  </w:style>
  <w:style w:type="character" w:styleId="Odwoaniedelikatne">
    <w:name w:val="Subtle Reference"/>
    <w:qFormat/>
    <w:rsid w:val="00010618"/>
    <w:rPr>
      <w:smallCaps/>
    </w:rPr>
  </w:style>
  <w:style w:type="character" w:styleId="Odwoanieintensywne">
    <w:name w:val="Intense Reference"/>
    <w:qFormat/>
    <w:rsid w:val="00010618"/>
    <w:rPr>
      <w:b/>
      <w:bCs/>
      <w:smallCaps/>
    </w:rPr>
  </w:style>
  <w:style w:type="character" w:styleId="Tytuksiki">
    <w:name w:val="Book Title"/>
    <w:qFormat/>
    <w:rsid w:val="00010618"/>
    <w:rPr>
      <w:i/>
      <w:iCs/>
      <w:smallCaps/>
      <w:spacing w:val="5"/>
    </w:rPr>
  </w:style>
  <w:style w:type="character" w:styleId="UyteHipercze">
    <w:name w:val="FollowedHyperlink"/>
    <w:rsid w:val="00010618"/>
    <w:rPr>
      <w:color w:val="800080"/>
      <w:u w:val="single"/>
    </w:rPr>
  </w:style>
  <w:style w:type="character" w:customStyle="1" w:styleId="FontStyle105">
    <w:name w:val="Font Style105"/>
    <w:rsid w:val="00010618"/>
    <w:rPr>
      <w:rFonts w:ascii="Book Antiqua" w:hAnsi="Book Antiqua" w:cs="Book Antiqua"/>
      <w:b/>
      <w:bCs/>
      <w:sz w:val="18"/>
      <w:szCs w:val="18"/>
    </w:rPr>
  </w:style>
  <w:style w:type="character" w:customStyle="1" w:styleId="Znakinumeracji">
    <w:name w:val="Znaki numeracji"/>
    <w:rsid w:val="00010618"/>
  </w:style>
  <w:style w:type="paragraph" w:customStyle="1" w:styleId="Podpis1">
    <w:name w:val="Podpis1"/>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010618"/>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010618"/>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010618"/>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010618"/>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010618"/>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010618"/>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rsid w:val="00010618"/>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uiPriority w:val="99"/>
    <w:rsid w:val="00010618"/>
    <w:rPr>
      <w:rFonts w:ascii="Cambria" w:eastAsia="Times New Roman" w:hAnsi="Cambria" w:cs="Times New Roman"/>
      <w:sz w:val="20"/>
      <w:szCs w:val="20"/>
      <w:lang w:val="en-US" w:bidi="en-US"/>
    </w:rPr>
  </w:style>
  <w:style w:type="paragraph" w:styleId="Spistreci1">
    <w:name w:val="toc 1"/>
    <w:basedOn w:val="Normalny"/>
    <w:next w:val="Normalny"/>
    <w:rsid w:val="00010618"/>
    <w:rPr>
      <w:rFonts w:ascii="Arial" w:eastAsia="Times New Roman" w:hAnsi="Arial" w:cs="Times New Roman"/>
      <w:lang w:val="en-US" w:bidi="en-US"/>
    </w:rPr>
  </w:style>
  <w:style w:type="paragraph" w:styleId="HTML-wstpniesformatowany">
    <w:name w:val="HTML Preformatted"/>
    <w:basedOn w:val="Normalny"/>
    <w:link w:val="HTML-wstpniesformatowanyZnak1"/>
    <w:rsid w:val="00010618"/>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010618"/>
    <w:rPr>
      <w:rFonts w:ascii="Courier New" w:eastAsia="Times New Roman" w:hAnsi="Courier New" w:cs="Courier New"/>
      <w:sz w:val="20"/>
      <w:szCs w:val="20"/>
      <w:lang w:val="en-US" w:bidi="en-US"/>
    </w:rPr>
  </w:style>
  <w:style w:type="paragraph" w:customStyle="1" w:styleId="Lista21">
    <w:name w:val="Lista 21"/>
    <w:basedOn w:val="Normalny"/>
    <w:rsid w:val="00010618"/>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010618"/>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010618"/>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010618"/>
    <w:rPr>
      <w:rFonts w:ascii="Cambria" w:eastAsia="Times New Roman" w:hAnsi="Cambria" w:cs="Times New Roman"/>
      <w:i/>
      <w:iCs/>
      <w:lang w:val="en-US" w:bidi="en-US"/>
    </w:rPr>
  </w:style>
  <w:style w:type="character" w:customStyle="1" w:styleId="CytatZnak1">
    <w:name w:val="Cytat Znak1"/>
    <w:basedOn w:val="Domylnaczcionkaakapitu"/>
    <w:link w:val="Cytat"/>
    <w:rsid w:val="00010618"/>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010618"/>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010618"/>
    <w:rPr>
      <w:rFonts w:ascii="Cambria" w:eastAsia="Times New Roman" w:hAnsi="Cambria" w:cs="Times New Roman"/>
      <w:i/>
      <w:iCs/>
      <w:lang w:val="en-US" w:bidi="en-US"/>
    </w:rPr>
  </w:style>
  <w:style w:type="paragraph" w:styleId="Nagwekspisutreci">
    <w:name w:val="TOC Heading"/>
    <w:basedOn w:val="Nagwek1"/>
    <w:next w:val="Normalny"/>
    <w:qFormat/>
    <w:rsid w:val="00010618"/>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010618"/>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010618"/>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010618"/>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010618"/>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010618"/>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010618"/>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010618"/>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010618"/>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010618"/>
    <w:pPr>
      <w:widowControl w:val="0"/>
      <w:spacing w:before="120" w:after="0"/>
      <w:jc w:val="both"/>
    </w:pPr>
    <w:rPr>
      <w:rFonts w:ascii="Arial" w:hAnsi="Arial"/>
      <w:szCs w:val="20"/>
    </w:rPr>
  </w:style>
  <w:style w:type="paragraph" w:customStyle="1" w:styleId="Styl3">
    <w:name w:val="Styl3"/>
    <w:basedOn w:val="Normalny"/>
    <w:rsid w:val="00010618"/>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010618"/>
    <w:rPr>
      <w:sz w:val="16"/>
      <w:szCs w:val="16"/>
      <w:lang w:eastAsia="ar-SA"/>
    </w:rPr>
  </w:style>
  <w:style w:type="character" w:customStyle="1" w:styleId="ZwykytekstZnak1">
    <w:name w:val="Zwykły tekst Znak1"/>
    <w:rsid w:val="00010618"/>
    <w:rPr>
      <w:rFonts w:ascii="Courier New" w:hAnsi="Courier New"/>
    </w:rPr>
  </w:style>
  <w:style w:type="character" w:customStyle="1" w:styleId="WW8Num9z1">
    <w:name w:val="WW8Num9z1"/>
    <w:rsid w:val="00010618"/>
    <w:rPr>
      <w:rFonts w:ascii="Symbol" w:hAnsi="Symbol" w:cs="StarSymbol"/>
      <w:sz w:val="18"/>
      <w:szCs w:val="18"/>
    </w:rPr>
  </w:style>
  <w:style w:type="character" w:customStyle="1" w:styleId="WW8Num10z0">
    <w:name w:val="WW8Num10z0"/>
    <w:rsid w:val="00010618"/>
    <w:rPr>
      <w:b w:val="0"/>
      <w:i w:val="0"/>
    </w:rPr>
  </w:style>
  <w:style w:type="character" w:customStyle="1" w:styleId="WW8Num36z0">
    <w:name w:val="WW8Num36z0"/>
    <w:rsid w:val="00010618"/>
    <w:rPr>
      <w:rFonts w:ascii="OpenSymbol" w:hAnsi="OpenSymbol"/>
      <w:color w:val="000000"/>
    </w:rPr>
  </w:style>
  <w:style w:type="character" w:customStyle="1" w:styleId="WW8Num48z1">
    <w:name w:val="WW8Num48z1"/>
    <w:rsid w:val="00010618"/>
    <w:rPr>
      <w:rFonts w:ascii="Courier New" w:hAnsi="Courier New" w:cs="Courier New"/>
    </w:rPr>
  </w:style>
  <w:style w:type="character" w:customStyle="1" w:styleId="WW8Num49z1">
    <w:name w:val="WW8Num49z1"/>
    <w:rsid w:val="00010618"/>
    <w:rPr>
      <w:rFonts w:ascii="Courier New" w:hAnsi="Courier New" w:cs="Courier New"/>
    </w:rPr>
  </w:style>
  <w:style w:type="character" w:customStyle="1" w:styleId="WW8Num49z2">
    <w:name w:val="WW8Num49z2"/>
    <w:rsid w:val="00010618"/>
    <w:rPr>
      <w:rFonts w:ascii="Wingdings" w:hAnsi="Wingdings"/>
    </w:rPr>
  </w:style>
  <w:style w:type="character" w:customStyle="1" w:styleId="WW8Num49z3">
    <w:name w:val="WW8Num49z3"/>
    <w:rsid w:val="00010618"/>
    <w:rPr>
      <w:rFonts w:ascii="Symbol" w:hAnsi="Symbol"/>
    </w:rPr>
  </w:style>
  <w:style w:type="character" w:customStyle="1" w:styleId="WW8Num52z1">
    <w:name w:val="WW8Num52z1"/>
    <w:rsid w:val="00010618"/>
    <w:rPr>
      <w:rFonts w:ascii="Courier New" w:hAnsi="Courier New" w:cs="Courier New"/>
    </w:rPr>
  </w:style>
  <w:style w:type="character" w:customStyle="1" w:styleId="WW8Num52z2">
    <w:name w:val="WW8Num52z2"/>
    <w:rsid w:val="00010618"/>
    <w:rPr>
      <w:rFonts w:ascii="Wingdings" w:hAnsi="Wingdings"/>
    </w:rPr>
  </w:style>
  <w:style w:type="character" w:customStyle="1" w:styleId="WW8Num52z3">
    <w:name w:val="WW8Num52z3"/>
    <w:rsid w:val="00010618"/>
    <w:rPr>
      <w:rFonts w:ascii="Symbol" w:hAnsi="Symbol"/>
    </w:rPr>
  </w:style>
  <w:style w:type="character" w:customStyle="1" w:styleId="WW8Num53z0">
    <w:name w:val="WW8Num53z0"/>
    <w:rsid w:val="00010618"/>
    <w:rPr>
      <w:rFonts w:ascii="Symbol" w:hAnsi="Symbol"/>
    </w:rPr>
  </w:style>
  <w:style w:type="character" w:customStyle="1" w:styleId="WW8Num53z1">
    <w:name w:val="WW8Num53z1"/>
    <w:rsid w:val="00010618"/>
    <w:rPr>
      <w:rFonts w:ascii="Courier New" w:hAnsi="Courier New" w:cs="Courier New"/>
    </w:rPr>
  </w:style>
  <w:style w:type="character" w:customStyle="1" w:styleId="WW8Num53z2">
    <w:name w:val="WW8Num53z2"/>
    <w:rsid w:val="00010618"/>
    <w:rPr>
      <w:rFonts w:ascii="Wingdings" w:hAnsi="Wingdings"/>
    </w:rPr>
  </w:style>
  <w:style w:type="character" w:customStyle="1" w:styleId="WW8Num55z0">
    <w:name w:val="WW8Num55z0"/>
    <w:rsid w:val="00010618"/>
    <w:rPr>
      <w:rFonts w:ascii="Symbol" w:hAnsi="Symbol"/>
    </w:rPr>
  </w:style>
  <w:style w:type="character" w:customStyle="1" w:styleId="WW8Num55z1">
    <w:name w:val="WW8Num55z1"/>
    <w:rsid w:val="00010618"/>
    <w:rPr>
      <w:rFonts w:ascii="Courier New" w:hAnsi="Courier New" w:cs="Courier New"/>
    </w:rPr>
  </w:style>
  <w:style w:type="character" w:customStyle="1" w:styleId="WW8Num55z2">
    <w:name w:val="WW8Num55z2"/>
    <w:rsid w:val="00010618"/>
    <w:rPr>
      <w:rFonts w:ascii="Wingdings" w:hAnsi="Wingdings"/>
    </w:rPr>
  </w:style>
  <w:style w:type="character" w:customStyle="1" w:styleId="WW8Num57z0">
    <w:name w:val="WW8Num57z0"/>
    <w:rsid w:val="00010618"/>
    <w:rPr>
      <w:b w:val="0"/>
    </w:rPr>
  </w:style>
  <w:style w:type="character" w:customStyle="1" w:styleId="WW8Num64z0">
    <w:name w:val="WW8Num64z0"/>
    <w:rsid w:val="00010618"/>
    <w:rPr>
      <w:rFonts w:ascii="Symbol" w:hAnsi="Symbol"/>
    </w:rPr>
  </w:style>
  <w:style w:type="character" w:customStyle="1" w:styleId="WW8Num64z1">
    <w:name w:val="WW8Num64z1"/>
    <w:rsid w:val="00010618"/>
    <w:rPr>
      <w:rFonts w:ascii="Courier New" w:hAnsi="Courier New" w:cs="Courier New"/>
    </w:rPr>
  </w:style>
  <w:style w:type="character" w:customStyle="1" w:styleId="WW8Num64z2">
    <w:name w:val="WW8Num64z2"/>
    <w:rsid w:val="00010618"/>
    <w:rPr>
      <w:rFonts w:ascii="Wingdings" w:hAnsi="Wingdings"/>
    </w:rPr>
  </w:style>
  <w:style w:type="character" w:customStyle="1" w:styleId="WW8Num70z1">
    <w:name w:val="WW8Num70z1"/>
    <w:rsid w:val="00010618"/>
    <w:rPr>
      <w:rFonts w:ascii="Symbol" w:hAnsi="Symbol"/>
      <w:caps w:val="0"/>
      <w:smallCaps w:val="0"/>
      <w:strike w:val="0"/>
      <w:dstrike w:val="0"/>
      <w:vanish w:val="0"/>
      <w:position w:val="0"/>
      <w:sz w:val="24"/>
      <w:vertAlign w:val="baseline"/>
    </w:rPr>
  </w:style>
  <w:style w:type="character" w:customStyle="1" w:styleId="WW8Num72z1">
    <w:name w:val="WW8Num72z1"/>
    <w:rsid w:val="00010618"/>
    <w:rPr>
      <w:rFonts w:ascii="Symbol" w:hAnsi="Symbol"/>
      <w:caps w:val="0"/>
      <w:smallCaps w:val="0"/>
      <w:strike w:val="0"/>
      <w:dstrike w:val="0"/>
      <w:vanish w:val="0"/>
      <w:position w:val="0"/>
      <w:sz w:val="24"/>
      <w:vertAlign w:val="baseline"/>
    </w:rPr>
  </w:style>
  <w:style w:type="character" w:customStyle="1" w:styleId="WW8Num86z0">
    <w:name w:val="WW8Num86z0"/>
    <w:rsid w:val="00010618"/>
    <w:rPr>
      <w:rFonts w:ascii="Symbol" w:hAnsi="Symbol"/>
    </w:rPr>
  </w:style>
  <w:style w:type="character" w:customStyle="1" w:styleId="WW8Num86z1">
    <w:name w:val="WW8Num86z1"/>
    <w:rsid w:val="00010618"/>
    <w:rPr>
      <w:rFonts w:ascii="Courier New" w:hAnsi="Courier New" w:cs="Courier New"/>
    </w:rPr>
  </w:style>
  <w:style w:type="character" w:customStyle="1" w:styleId="WW8Num86z2">
    <w:name w:val="WW8Num86z2"/>
    <w:rsid w:val="00010618"/>
    <w:rPr>
      <w:rFonts w:ascii="Wingdings" w:hAnsi="Wingdings"/>
    </w:rPr>
  </w:style>
  <w:style w:type="character" w:customStyle="1" w:styleId="WW8Num91z0">
    <w:name w:val="WW8Num91z0"/>
    <w:rsid w:val="00010618"/>
    <w:rPr>
      <w:sz w:val="24"/>
    </w:rPr>
  </w:style>
  <w:style w:type="character" w:customStyle="1" w:styleId="WW8Num92z0">
    <w:name w:val="WW8Num92z0"/>
    <w:rsid w:val="00010618"/>
    <w:rPr>
      <w:strike w:val="0"/>
      <w:dstrike w:val="0"/>
    </w:rPr>
  </w:style>
  <w:style w:type="character" w:customStyle="1" w:styleId="WW8Num93z1">
    <w:name w:val="WW8Num93z1"/>
    <w:rsid w:val="00010618"/>
    <w:rPr>
      <w:rFonts w:ascii="Courier New" w:hAnsi="Courier New" w:cs="Courier New"/>
    </w:rPr>
  </w:style>
  <w:style w:type="character" w:customStyle="1" w:styleId="WW8Num93z2">
    <w:name w:val="WW8Num93z2"/>
    <w:rsid w:val="00010618"/>
    <w:rPr>
      <w:rFonts w:ascii="Wingdings" w:hAnsi="Wingdings"/>
    </w:rPr>
  </w:style>
  <w:style w:type="character" w:customStyle="1" w:styleId="Domylnaczcionkaakapitu2">
    <w:name w:val="Domyślna czcionka akapitu2"/>
    <w:rsid w:val="00010618"/>
  </w:style>
  <w:style w:type="paragraph" w:customStyle="1" w:styleId="Nagwek20">
    <w:name w:val="Nagłówek2"/>
    <w:basedOn w:val="Normalny"/>
    <w:next w:val="Tekstpodstawowy"/>
    <w:rsid w:val="00010618"/>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010618"/>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010618"/>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010618"/>
    <w:rPr>
      <w:rFonts w:ascii="Times New Roman" w:hAnsi="Times New Roman" w:cs="Times New Roman"/>
      <w:color w:val="000000"/>
      <w:sz w:val="22"/>
      <w:szCs w:val="22"/>
    </w:rPr>
  </w:style>
  <w:style w:type="paragraph" w:customStyle="1" w:styleId="a">
    <w:name w:val="a)"/>
    <w:basedOn w:val="Tekstpodstawowywcity"/>
    <w:rsid w:val="00010618"/>
    <w:pPr>
      <w:spacing w:after="0"/>
      <w:ind w:left="0"/>
      <w:jc w:val="both"/>
    </w:pPr>
    <w:rPr>
      <w:rFonts w:ascii="Arial" w:eastAsia="Times New Roman" w:hAnsi="Arial"/>
      <w:sz w:val="22"/>
      <w:szCs w:val="20"/>
      <w:lang w:eastAsia="pl-PL"/>
    </w:rPr>
  </w:style>
  <w:style w:type="paragraph" w:customStyle="1" w:styleId="Bezodstpw1">
    <w:name w:val="Bez odstępów1"/>
    <w:rsid w:val="00010618"/>
    <w:pPr>
      <w:spacing w:after="0" w:line="240" w:lineRule="auto"/>
    </w:pPr>
    <w:rPr>
      <w:rFonts w:ascii="Calibri" w:eastAsia="Times New Roman" w:hAnsi="Calibri" w:cs="Times New Roman"/>
    </w:rPr>
  </w:style>
  <w:style w:type="paragraph" w:customStyle="1" w:styleId="BMKBodyText">
    <w:name w:val="BMK Body Text"/>
    <w:link w:val="BMKBodyTextChar"/>
    <w:rsid w:val="00010618"/>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010618"/>
    <w:rPr>
      <w:rFonts w:ascii="Times New Roman" w:eastAsia="Times New Roman" w:hAnsi="Times New Roman" w:cs="Times New Roman"/>
      <w:szCs w:val="20"/>
      <w:lang w:val="en-GB"/>
    </w:rPr>
  </w:style>
  <w:style w:type="paragraph" w:customStyle="1" w:styleId="wt-listawielopoziomowa">
    <w:name w:val="wt-lista_wielopoziomowa"/>
    <w:basedOn w:val="Normalny"/>
    <w:rsid w:val="00010618"/>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010618"/>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010618"/>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010618"/>
    <w:rPr>
      <w:rFonts w:ascii="Times New Roman" w:hAnsi="Times New Roman" w:cs="Times New Roman"/>
      <w:b/>
      <w:bCs/>
      <w:color w:val="000000"/>
      <w:sz w:val="22"/>
      <w:szCs w:val="22"/>
    </w:rPr>
  </w:style>
  <w:style w:type="paragraph" w:customStyle="1" w:styleId="Style36">
    <w:name w:val="Style36"/>
    <w:basedOn w:val="Normalny"/>
    <w:rsid w:val="00010618"/>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010618"/>
    <w:rPr>
      <w:rFonts w:ascii="Arial" w:hAnsi="Arial" w:cs="Arial"/>
      <w:b/>
      <w:bCs/>
      <w:color w:val="000000"/>
      <w:sz w:val="30"/>
      <w:szCs w:val="30"/>
    </w:rPr>
  </w:style>
  <w:style w:type="paragraph" w:styleId="Lista2">
    <w:name w:val="List 2"/>
    <w:basedOn w:val="Normalny"/>
    <w:rsid w:val="00010618"/>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010618"/>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010618"/>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010618"/>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010618"/>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010618"/>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010618"/>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010618"/>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010618"/>
    <w:rPr>
      <w:rFonts w:ascii="Times New Roman" w:eastAsia="Calibri" w:hAnsi="Times New Roman" w:cs="Times New Roman"/>
      <w:sz w:val="24"/>
      <w:szCs w:val="24"/>
    </w:rPr>
  </w:style>
  <w:style w:type="numbering" w:customStyle="1" w:styleId="Bezlisty2">
    <w:name w:val="Bez listy2"/>
    <w:next w:val="Bezlisty"/>
    <w:uiPriority w:val="99"/>
    <w:semiHidden/>
    <w:unhideWhenUsed/>
    <w:rsid w:val="00010618"/>
  </w:style>
  <w:style w:type="character" w:customStyle="1" w:styleId="WW8Num15z1">
    <w:name w:val="WW8Num15z1"/>
    <w:rsid w:val="00010618"/>
    <w:rPr>
      <w:rFonts w:ascii="Symbol" w:hAnsi="Symbol"/>
    </w:rPr>
  </w:style>
  <w:style w:type="character" w:customStyle="1" w:styleId="WW8Num4z2">
    <w:name w:val="WW8Num4z2"/>
    <w:rsid w:val="00010618"/>
    <w:rPr>
      <w:rFonts w:ascii="Wingdings" w:hAnsi="Wingdings"/>
    </w:rPr>
  </w:style>
  <w:style w:type="character" w:customStyle="1" w:styleId="WW8Num4z3">
    <w:name w:val="WW8Num4z3"/>
    <w:rsid w:val="00010618"/>
    <w:rPr>
      <w:rFonts w:ascii="Symbol" w:hAnsi="Symbol"/>
      <w:color w:val="000000"/>
    </w:rPr>
  </w:style>
  <w:style w:type="character" w:customStyle="1" w:styleId="Symbolewypunktowania">
    <w:name w:val="Symbole wypunktowania"/>
    <w:rsid w:val="00010618"/>
    <w:rPr>
      <w:rFonts w:ascii="OpenSymbol" w:eastAsia="OpenSymbol" w:hAnsi="OpenSymbol" w:cs="OpenSymbol"/>
    </w:rPr>
  </w:style>
  <w:style w:type="character" w:customStyle="1" w:styleId="WWCharLFO1LVL2">
    <w:name w:val="WW_CharLFO1LVL2"/>
    <w:rsid w:val="00010618"/>
    <w:rPr>
      <w:rFonts w:ascii="Symbol" w:hAnsi="Symbol"/>
    </w:rPr>
  </w:style>
  <w:style w:type="character" w:customStyle="1" w:styleId="WWCharLFO1LVL3">
    <w:name w:val="WW_CharLFO1LVL3"/>
    <w:rsid w:val="00010618"/>
    <w:rPr>
      <w:rFonts w:ascii="Wingdings" w:hAnsi="Wingdings"/>
    </w:rPr>
  </w:style>
  <w:style w:type="character" w:customStyle="1" w:styleId="WWCharLFO2LVL1">
    <w:name w:val="WW_CharLFO2LVL1"/>
    <w:rsid w:val="00010618"/>
    <w:rPr>
      <w:rFonts w:ascii="Times New Roman" w:eastAsia="Times New Roman" w:hAnsi="Times New Roman" w:cs="Times New Roman"/>
      <w:sz w:val="20"/>
      <w:szCs w:val="20"/>
    </w:rPr>
  </w:style>
  <w:style w:type="character" w:customStyle="1" w:styleId="WWCharLFO5LVL1">
    <w:name w:val="WW_CharLFO5LVL1"/>
    <w:rsid w:val="00010618"/>
    <w:rPr>
      <w:b w:val="0"/>
      <w:i w:val="0"/>
      <w:sz w:val="20"/>
    </w:rPr>
  </w:style>
  <w:style w:type="character" w:customStyle="1" w:styleId="WWCharLFO9LVL1">
    <w:name w:val="WW_CharLFO9LVL1"/>
    <w:rsid w:val="00010618"/>
    <w:rPr>
      <w:b w:val="0"/>
      <w:color w:val="000000"/>
      <w:szCs w:val="24"/>
    </w:rPr>
  </w:style>
  <w:style w:type="character" w:customStyle="1" w:styleId="WWCharLFO10LVL1">
    <w:name w:val="WW_CharLFO10LVL1"/>
    <w:rsid w:val="00010618"/>
    <w:rPr>
      <w:rFonts w:ascii="Times New Roman" w:eastAsia="Times New Roman" w:hAnsi="Times New Roman" w:cs="Times New Roman"/>
    </w:rPr>
  </w:style>
  <w:style w:type="character" w:customStyle="1" w:styleId="WWCharLFO11LVL1">
    <w:name w:val="WW_CharLFO11LVL1"/>
    <w:rsid w:val="00010618"/>
    <w:rPr>
      <w:rFonts w:ascii="Times New Roman" w:eastAsia="Times New Roman" w:hAnsi="Times New Roman" w:cs="Arial"/>
      <w:b w:val="0"/>
      <w:bCs w:val="0"/>
      <w:sz w:val="24"/>
      <w:szCs w:val="24"/>
    </w:rPr>
  </w:style>
  <w:style w:type="character" w:customStyle="1" w:styleId="WWCharLFO12LVL3">
    <w:name w:val="WW_CharLFO12LVL3"/>
    <w:rsid w:val="00010618"/>
    <w:rPr>
      <w:rFonts w:ascii="Wingdings" w:hAnsi="Wingdings"/>
    </w:rPr>
  </w:style>
  <w:style w:type="character" w:customStyle="1" w:styleId="WWCharLFO12LVL4">
    <w:name w:val="WW_CharLFO12LVL4"/>
    <w:rsid w:val="00010618"/>
    <w:rPr>
      <w:rFonts w:ascii="Symbol" w:hAnsi="Symbol"/>
      <w:color w:val="000000"/>
    </w:rPr>
  </w:style>
  <w:style w:type="character" w:customStyle="1" w:styleId="WWCharLFO13LVL1">
    <w:name w:val="WW_CharLFO13LVL1"/>
    <w:rsid w:val="00010618"/>
    <w:rPr>
      <w:color w:val="000000"/>
    </w:rPr>
  </w:style>
  <w:style w:type="character" w:customStyle="1" w:styleId="WWCharLFO15LVL1">
    <w:name w:val="WW_CharLFO15LVL1"/>
    <w:rsid w:val="00010618"/>
    <w:rPr>
      <w:rFonts w:ascii="Times New Roman" w:eastAsia="Times New Roman" w:hAnsi="Times New Roman" w:cs="Times New Roman"/>
    </w:rPr>
  </w:style>
  <w:style w:type="character" w:customStyle="1" w:styleId="WWCharLFO24LVL1">
    <w:name w:val="WW_CharLFO24LVL1"/>
    <w:rsid w:val="00010618"/>
    <w:rPr>
      <w:sz w:val="24"/>
      <w:szCs w:val="24"/>
    </w:rPr>
  </w:style>
  <w:style w:type="character" w:customStyle="1" w:styleId="WWCharLFO24LVL2">
    <w:name w:val="WW_CharLFO24LVL2"/>
    <w:rsid w:val="00010618"/>
    <w:rPr>
      <w:sz w:val="24"/>
      <w:szCs w:val="24"/>
    </w:rPr>
  </w:style>
  <w:style w:type="character" w:customStyle="1" w:styleId="WWCharLFO24LVL3">
    <w:name w:val="WW_CharLFO24LVL3"/>
    <w:rsid w:val="00010618"/>
    <w:rPr>
      <w:sz w:val="24"/>
      <w:szCs w:val="24"/>
    </w:rPr>
  </w:style>
  <w:style w:type="character" w:customStyle="1" w:styleId="WWCharLFO24LVL4">
    <w:name w:val="WW_CharLFO24LVL4"/>
    <w:rsid w:val="00010618"/>
    <w:rPr>
      <w:sz w:val="24"/>
      <w:szCs w:val="24"/>
    </w:rPr>
  </w:style>
  <w:style w:type="character" w:customStyle="1" w:styleId="WWCharLFO24LVL5">
    <w:name w:val="WW_CharLFO24LVL5"/>
    <w:rsid w:val="00010618"/>
    <w:rPr>
      <w:sz w:val="24"/>
      <w:szCs w:val="24"/>
    </w:rPr>
  </w:style>
  <w:style w:type="character" w:customStyle="1" w:styleId="WWCharLFO24LVL6">
    <w:name w:val="WW_CharLFO24LVL6"/>
    <w:rsid w:val="00010618"/>
    <w:rPr>
      <w:sz w:val="24"/>
      <w:szCs w:val="24"/>
    </w:rPr>
  </w:style>
  <w:style w:type="character" w:customStyle="1" w:styleId="WWCharLFO24LVL7">
    <w:name w:val="WW_CharLFO24LVL7"/>
    <w:rsid w:val="00010618"/>
    <w:rPr>
      <w:sz w:val="24"/>
      <w:szCs w:val="24"/>
    </w:rPr>
  </w:style>
  <w:style w:type="character" w:customStyle="1" w:styleId="WWCharLFO24LVL8">
    <w:name w:val="WW_CharLFO24LVL8"/>
    <w:rsid w:val="00010618"/>
    <w:rPr>
      <w:sz w:val="24"/>
      <w:szCs w:val="24"/>
    </w:rPr>
  </w:style>
  <w:style w:type="character" w:customStyle="1" w:styleId="WWCharLFO24LVL9">
    <w:name w:val="WW_CharLFO24LVL9"/>
    <w:rsid w:val="00010618"/>
    <w:rPr>
      <w:sz w:val="24"/>
      <w:szCs w:val="24"/>
    </w:rPr>
  </w:style>
  <w:style w:type="character" w:customStyle="1" w:styleId="WWCharLFO25LVL3">
    <w:name w:val="WW_CharLFO25LVL3"/>
    <w:rsid w:val="00010618"/>
    <w:rPr>
      <w:sz w:val="24"/>
      <w:szCs w:val="24"/>
    </w:rPr>
  </w:style>
  <w:style w:type="character" w:customStyle="1" w:styleId="WWCharLFO26LVL1">
    <w:name w:val="WW_CharLFO26LVL1"/>
    <w:rsid w:val="00010618"/>
    <w:rPr>
      <w:sz w:val="24"/>
      <w:szCs w:val="24"/>
    </w:rPr>
  </w:style>
  <w:style w:type="character" w:customStyle="1" w:styleId="WWCharLFO26LVL2">
    <w:name w:val="WW_CharLFO26LVL2"/>
    <w:rsid w:val="00010618"/>
    <w:rPr>
      <w:sz w:val="24"/>
      <w:szCs w:val="24"/>
    </w:rPr>
  </w:style>
  <w:style w:type="character" w:customStyle="1" w:styleId="WWCharLFO26LVL3">
    <w:name w:val="WW_CharLFO26LVL3"/>
    <w:rsid w:val="00010618"/>
    <w:rPr>
      <w:sz w:val="24"/>
      <w:szCs w:val="24"/>
    </w:rPr>
  </w:style>
  <w:style w:type="character" w:customStyle="1" w:styleId="WWCharLFO26LVL4">
    <w:name w:val="WW_CharLFO26LVL4"/>
    <w:rsid w:val="00010618"/>
    <w:rPr>
      <w:sz w:val="24"/>
      <w:szCs w:val="24"/>
    </w:rPr>
  </w:style>
  <w:style w:type="character" w:customStyle="1" w:styleId="WWCharLFO26LVL5">
    <w:name w:val="WW_CharLFO26LVL5"/>
    <w:rsid w:val="00010618"/>
    <w:rPr>
      <w:sz w:val="24"/>
      <w:szCs w:val="24"/>
    </w:rPr>
  </w:style>
  <w:style w:type="character" w:customStyle="1" w:styleId="WWCharLFO26LVL6">
    <w:name w:val="WW_CharLFO26LVL6"/>
    <w:rsid w:val="00010618"/>
    <w:rPr>
      <w:sz w:val="24"/>
      <w:szCs w:val="24"/>
    </w:rPr>
  </w:style>
  <w:style w:type="character" w:customStyle="1" w:styleId="WWCharLFO26LVL7">
    <w:name w:val="WW_CharLFO26LVL7"/>
    <w:rsid w:val="00010618"/>
    <w:rPr>
      <w:sz w:val="24"/>
      <w:szCs w:val="24"/>
    </w:rPr>
  </w:style>
  <w:style w:type="character" w:customStyle="1" w:styleId="WWCharLFO26LVL8">
    <w:name w:val="WW_CharLFO26LVL8"/>
    <w:rsid w:val="00010618"/>
    <w:rPr>
      <w:sz w:val="24"/>
      <w:szCs w:val="24"/>
    </w:rPr>
  </w:style>
  <w:style w:type="character" w:customStyle="1" w:styleId="WWCharLFO26LVL9">
    <w:name w:val="WW_CharLFO26LVL9"/>
    <w:rsid w:val="00010618"/>
    <w:rPr>
      <w:sz w:val="24"/>
      <w:szCs w:val="24"/>
    </w:rPr>
  </w:style>
  <w:style w:type="character" w:customStyle="1" w:styleId="WWCharLFO27LVL1">
    <w:name w:val="WW_CharLFO27LVL1"/>
    <w:rsid w:val="00010618"/>
    <w:rPr>
      <w:sz w:val="24"/>
      <w:szCs w:val="24"/>
    </w:rPr>
  </w:style>
  <w:style w:type="character" w:customStyle="1" w:styleId="WWCharLFO27LVL2">
    <w:name w:val="WW_CharLFO27LVL2"/>
    <w:rsid w:val="00010618"/>
    <w:rPr>
      <w:sz w:val="24"/>
      <w:szCs w:val="24"/>
    </w:rPr>
  </w:style>
  <w:style w:type="character" w:customStyle="1" w:styleId="WWCharLFO27LVL3">
    <w:name w:val="WW_CharLFO27LVL3"/>
    <w:rsid w:val="00010618"/>
    <w:rPr>
      <w:sz w:val="24"/>
      <w:szCs w:val="24"/>
    </w:rPr>
  </w:style>
  <w:style w:type="character" w:customStyle="1" w:styleId="WWCharLFO27LVL4">
    <w:name w:val="WW_CharLFO27LVL4"/>
    <w:rsid w:val="00010618"/>
    <w:rPr>
      <w:sz w:val="24"/>
      <w:szCs w:val="24"/>
    </w:rPr>
  </w:style>
  <w:style w:type="character" w:customStyle="1" w:styleId="WWCharLFO27LVL5">
    <w:name w:val="WW_CharLFO27LVL5"/>
    <w:rsid w:val="00010618"/>
    <w:rPr>
      <w:sz w:val="24"/>
      <w:szCs w:val="24"/>
    </w:rPr>
  </w:style>
  <w:style w:type="character" w:customStyle="1" w:styleId="WWCharLFO27LVL6">
    <w:name w:val="WW_CharLFO27LVL6"/>
    <w:rsid w:val="00010618"/>
    <w:rPr>
      <w:sz w:val="24"/>
      <w:szCs w:val="24"/>
    </w:rPr>
  </w:style>
  <w:style w:type="character" w:customStyle="1" w:styleId="WWCharLFO27LVL7">
    <w:name w:val="WW_CharLFO27LVL7"/>
    <w:rsid w:val="00010618"/>
    <w:rPr>
      <w:sz w:val="24"/>
      <w:szCs w:val="24"/>
    </w:rPr>
  </w:style>
  <w:style w:type="character" w:customStyle="1" w:styleId="WWCharLFO27LVL8">
    <w:name w:val="WW_CharLFO27LVL8"/>
    <w:rsid w:val="00010618"/>
    <w:rPr>
      <w:sz w:val="24"/>
      <w:szCs w:val="24"/>
    </w:rPr>
  </w:style>
  <w:style w:type="character" w:customStyle="1" w:styleId="WWCharLFO27LVL9">
    <w:name w:val="WW_CharLFO27LVL9"/>
    <w:rsid w:val="00010618"/>
    <w:rPr>
      <w:sz w:val="24"/>
      <w:szCs w:val="24"/>
    </w:rPr>
  </w:style>
  <w:style w:type="character" w:customStyle="1" w:styleId="WW8Num1z0">
    <w:name w:val="WW8Num1z0"/>
    <w:rsid w:val="00010618"/>
    <w:rPr>
      <w:sz w:val="22"/>
      <w:szCs w:val="22"/>
    </w:rPr>
  </w:style>
  <w:style w:type="character" w:customStyle="1" w:styleId="WW8Num2z0">
    <w:name w:val="WW8Num2z0"/>
    <w:rsid w:val="00010618"/>
    <w:rPr>
      <w:rFonts w:ascii="Times New Roman" w:hAnsi="Times New Roman" w:cs="Times New Roman"/>
      <w:color w:val="000000"/>
      <w:sz w:val="20"/>
      <w:szCs w:val="20"/>
    </w:rPr>
  </w:style>
  <w:style w:type="character" w:customStyle="1" w:styleId="markedcontent">
    <w:name w:val="markedcontent"/>
    <w:rsid w:val="00010618"/>
  </w:style>
  <w:style w:type="paragraph" w:customStyle="1" w:styleId="Normalny1">
    <w:name w:val="Normalny1"/>
    <w:rsid w:val="00010618"/>
    <w:pPr>
      <w:widowControl w:val="0"/>
      <w:suppressAutoHyphens/>
      <w:spacing w:after="0" w:line="100" w:lineRule="atLeast"/>
      <w:textAlignment w:val="baseline"/>
    </w:pPr>
    <w:rPr>
      <w:rFonts w:ascii="Times New Roman" w:eastAsia="Andale Sans UI" w:hAnsi="Times New Roman" w:cs="Tahoma"/>
      <w:kern w:val="1"/>
      <w:sz w:val="24"/>
      <w:szCs w:val="24"/>
      <w:lang w:val="en-US" w:bidi="en-US"/>
    </w:rPr>
  </w:style>
  <w:style w:type="paragraph" w:customStyle="1" w:styleId="ZARTzmartartykuempunktem">
    <w:name w:val="Z/ART(§) – zm. art. (§) artykułem (punktem)"/>
    <w:basedOn w:val="Normalny"/>
    <w:rsid w:val="00010618"/>
    <w:pPr>
      <w:widowControl w:val="0"/>
      <w:suppressAutoHyphens/>
      <w:autoSpaceDE w:val="0"/>
      <w:spacing w:after="0" w:line="360" w:lineRule="auto"/>
      <w:ind w:left="510" w:firstLine="510"/>
      <w:textAlignment w:val="baseline"/>
    </w:pPr>
    <w:rPr>
      <w:rFonts w:ascii="Times" w:eastAsia="Times New Roman" w:hAnsi="Times" w:cs="Arial"/>
      <w:sz w:val="24"/>
      <w:szCs w:val="20"/>
      <w:lang w:eastAsia="pl-PL"/>
    </w:rPr>
  </w:style>
  <w:style w:type="character" w:customStyle="1" w:styleId="Styl1Znak">
    <w:name w:val="Styl1 Znak"/>
    <w:basedOn w:val="TekstprzypisudolnegoZnak"/>
    <w:link w:val="Styl1"/>
    <w:rsid w:val="00010618"/>
    <w:rPr>
      <w:rFonts w:ascii="Times New Roman" w:eastAsia="Times New Roman" w:hAnsi="Times New Roman" w:cs="Times New Roman"/>
      <w:sz w:val="24"/>
      <w:szCs w:val="20"/>
      <w:lang w:eastAsia="ar-SA"/>
    </w:rPr>
  </w:style>
  <w:style w:type="character" w:customStyle="1" w:styleId="highlight">
    <w:name w:val="highlight"/>
    <w:rsid w:val="00010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qFormat="1"/>
    <w:lsdException w:name="page number"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010618"/>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010618"/>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010618"/>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010618"/>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010618"/>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010618"/>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010618"/>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010618"/>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010618"/>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0618"/>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010618"/>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010618"/>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010618"/>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010618"/>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010618"/>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010618"/>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010618"/>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010618"/>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010618"/>
  </w:style>
  <w:style w:type="character" w:styleId="Hipercze">
    <w:name w:val="Hyperlink"/>
    <w:rsid w:val="00010618"/>
    <w:rPr>
      <w:color w:val="0000FF"/>
      <w:u w:val="single"/>
    </w:rPr>
  </w:style>
  <w:style w:type="paragraph" w:styleId="Akapitzlist">
    <w:name w:val="List Paragraph"/>
    <w:aliases w:val="CW_Lista"/>
    <w:basedOn w:val="Normalny"/>
    <w:link w:val="AkapitzlistZnak"/>
    <w:qFormat/>
    <w:rsid w:val="00010618"/>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010618"/>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010618"/>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010618"/>
    <w:rPr>
      <w:rFonts w:ascii="Tahoma" w:eastAsia="Calibri" w:hAnsi="Tahoma" w:cs="Tahoma"/>
      <w:sz w:val="16"/>
      <w:szCs w:val="16"/>
    </w:rPr>
  </w:style>
  <w:style w:type="paragraph" w:styleId="Nagwek">
    <w:name w:val="header"/>
    <w:basedOn w:val="Normalny"/>
    <w:link w:val="NagwekZnak"/>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rsid w:val="00010618"/>
    <w:rPr>
      <w:rFonts w:ascii="Times New Roman" w:eastAsia="Calibri" w:hAnsi="Times New Roman" w:cs="Times New Roman"/>
      <w:sz w:val="24"/>
    </w:rPr>
  </w:style>
  <w:style w:type="paragraph" w:styleId="Stopka">
    <w:name w:val="footer"/>
    <w:basedOn w:val="Normalny"/>
    <w:link w:val="StopkaZnak"/>
    <w:uiPriority w:val="99"/>
    <w:unhideWhenUsed/>
    <w:rsid w:val="00010618"/>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010618"/>
    <w:rPr>
      <w:rFonts w:ascii="Times New Roman" w:eastAsia="Calibri" w:hAnsi="Times New Roman" w:cs="Times New Roman"/>
      <w:sz w:val="24"/>
    </w:rPr>
  </w:style>
  <w:style w:type="table" w:styleId="Tabela-Siatka">
    <w:name w:val="Table Grid"/>
    <w:basedOn w:val="Standardowy"/>
    <w:rsid w:val="0001061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010618"/>
    <w:pPr>
      <w:numPr>
        <w:numId w:val="69"/>
      </w:numPr>
    </w:pPr>
  </w:style>
  <w:style w:type="numbering" w:customStyle="1" w:styleId="WWNum52">
    <w:name w:val="WWNum52"/>
    <w:rsid w:val="00010618"/>
    <w:pPr>
      <w:numPr>
        <w:numId w:val="13"/>
      </w:numPr>
    </w:pPr>
  </w:style>
  <w:style w:type="numbering" w:customStyle="1" w:styleId="WWNum53">
    <w:name w:val="WWNum53"/>
    <w:rsid w:val="00010618"/>
    <w:pPr>
      <w:numPr>
        <w:numId w:val="14"/>
      </w:numPr>
    </w:pPr>
  </w:style>
  <w:style w:type="numbering" w:customStyle="1" w:styleId="WWNum1">
    <w:name w:val="WWNum1"/>
    <w:basedOn w:val="Bezlisty"/>
    <w:rsid w:val="00010618"/>
    <w:pPr>
      <w:numPr>
        <w:numId w:val="47"/>
      </w:numPr>
    </w:pPr>
  </w:style>
  <w:style w:type="numbering" w:customStyle="1" w:styleId="WWNum4">
    <w:name w:val="WWNum4"/>
    <w:basedOn w:val="Bezlisty"/>
    <w:rsid w:val="00010618"/>
    <w:pPr>
      <w:numPr>
        <w:numId w:val="15"/>
      </w:numPr>
    </w:pPr>
  </w:style>
  <w:style w:type="numbering" w:customStyle="1" w:styleId="WWNum5">
    <w:name w:val="WWNum5"/>
    <w:basedOn w:val="Bezlisty"/>
    <w:rsid w:val="00010618"/>
    <w:pPr>
      <w:numPr>
        <w:numId w:val="16"/>
      </w:numPr>
    </w:pPr>
  </w:style>
  <w:style w:type="numbering" w:customStyle="1" w:styleId="WWNum6">
    <w:name w:val="WWNum6"/>
    <w:basedOn w:val="Bezlisty"/>
    <w:rsid w:val="00010618"/>
    <w:pPr>
      <w:numPr>
        <w:numId w:val="17"/>
      </w:numPr>
    </w:pPr>
  </w:style>
  <w:style w:type="numbering" w:customStyle="1" w:styleId="WWNum7">
    <w:name w:val="WWNum7"/>
    <w:basedOn w:val="Bezlisty"/>
    <w:rsid w:val="00010618"/>
    <w:pPr>
      <w:numPr>
        <w:numId w:val="18"/>
      </w:numPr>
    </w:pPr>
  </w:style>
  <w:style w:type="numbering" w:customStyle="1" w:styleId="WWNum8">
    <w:name w:val="WWNum8"/>
    <w:basedOn w:val="Bezlisty"/>
    <w:rsid w:val="00010618"/>
    <w:pPr>
      <w:numPr>
        <w:numId w:val="19"/>
      </w:numPr>
    </w:pPr>
  </w:style>
  <w:style w:type="numbering" w:customStyle="1" w:styleId="WWNum9">
    <w:name w:val="WWNum9"/>
    <w:basedOn w:val="Bezlisty"/>
    <w:rsid w:val="00010618"/>
    <w:pPr>
      <w:numPr>
        <w:numId w:val="20"/>
      </w:numPr>
    </w:pPr>
  </w:style>
  <w:style w:type="numbering" w:customStyle="1" w:styleId="WWNum10">
    <w:name w:val="WWNum10"/>
    <w:basedOn w:val="Bezlisty"/>
    <w:rsid w:val="00010618"/>
    <w:pPr>
      <w:numPr>
        <w:numId w:val="21"/>
      </w:numPr>
    </w:pPr>
  </w:style>
  <w:style w:type="numbering" w:customStyle="1" w:styleId="WWNum11">
    <w:name w:val="WWNum11"/>
    <w:basedOn w:val="Bezlisty"/>
    <w:rsid w:val="00010618"/>
    <w:pPr>
      <w:numPr>
        <w:numId w:val="22"/>
      </w:numPr>
    </w:pPr>
  </w:style>
  <w:style w:type="numbering" w:customStyle="1" w:styleId="WWNum12">
    <w:name w:val="WWNum12"/>
    <w:basedOn w:val="Bezlisty"/>
    <w:rsid w:val="00010618"/>
    <w:pPr>
      <w:numPr>
        <w:numId w:val="23"/>
      </w:numPr>
    </w:pPr>
  </w:style>
  <w:style w:type="numbering" w:customStyle="1" w:styleId="WWNum14">
    <w:name w:val="WWNum14"/>
    <w:basedOn w:val="Bezlisty"/>
    <w:rsid w:val="00010618"/>
    <w:pPr>
      <w:numPr>
        <w:numId w:val="42"/>
      </w:numPr>
    </w:pPr>
  </w:style>
  <w:style w:type="numbering" w:customStyle="1" w:styleId="WWNum15">
    <w:name w:val="WWNum15"/>
    <w:basedOn w:val="Bezlisty"/>
    <w:rsid w:val="00010618"/>
    <w:pPr>
      <w:numPr>
        <w:numId w:val="24"/>
      </w:numPr>
    </w:pPr>
  </w:style>
  <w:style w:type="numbering" w:customStyle="1" w:styleId="WWNum16">
    <w:name w:val="WWNum16"/>
    <w:basedOn w:val="Bezlisty"/>
    <w:rsid w:val="00010618"/>
    <w:pPr>
      <w:numPr>
        <w:numId w:val="44"/>
      </w:numPr>
    </w:pPr>
  </w:style>
  <w:style w:type="numbering" w:customStyle="1" w:styleId="WWNum17">
    <w:name w:val="WWNum17"/>
    <w:basedOn w:val="Bezlisty"/>
    <w:rsid w:val="00010618"/>
    <w:pPr>
      <w:numPr>
        <w:numId w:val="55"/>
      </w:numPr>
    </w:pPr>
  </w:style>
  <w:style w:type="numbering" w:customStyle="1" w:styleId="WWNum18">
    <w:name w:val="WWNum18"/>
    <w:basedOn w:val="Bezlisty"/>
    <w:rsid w:val="00010618"/>
    <w:pPr>
      <w:numPr>
        <w:numId w:val="51"/>
      </w:numPr>
    </w:pPr>
  </w:style>
  <w:style w:type="numbering" w:customStyle="1" w:styleId="WWNum19">
    <w:name w:val="WWNum19"/>
    <w:basedOn w:val="Bezlisty"/>
    <w:rsid w:val="00010618"/>
    <w:pPr>
      <w:numPr>
        <w:numId w:val="25"/>
      </w:numPr>
    </w:pPr>
  </w:style>
  <w:style w:type="numbering" w:customStyle="1" w:styleId="WWNum20">
    <w:name w:val="WWNum20"/>
    <w:basedOn w:val="Bezlisty"/>
    <w:rsid w:val="00010618"/>
    <w:pPr>
      <w:numPr>
        <w:numId w:val="41"/>
      </w:numPr>
    </w:pPr>
  </w:style>
  <w:style w:type="numbering" w:customStyle="1" w:styleId="WWNum21">
    <w:name w:val="WWNum21"/>
    <w:basedOn w:val="Bezlisty"/>
    <w:rsid w:val="00010618"/>
    <w:pPr>
      <w:numPr>
        <w:numId w:val="58"/>
      </w:numPr>
    </w:pPr>
  </w:style>
  <w:style w:type="numbering" w:customStyle="1" w:styleId="WWNum22">
    <w:name w:val="WWNum22"/>
    <w:basedOn w:val="Bezlisty"/>
    <w:rsid w:val="00010618"/>
    <w:pPr>
      <w:numPr>
        <w:numId w:val="26"/>
      </w:numPr>
    </w:pPr>
  </w:style>
  <w:style w:type="numbering" w:customStyle="1" w:styleId="WWNum23">
    <w:name w:val="WWNum23"/>
    <w:basedOn w:val="Bezlisty"/>
    <w:rsid w:val="00010618"/>
    <w:pPr>
      <w:numPr>
        <w:numId w:val="52"/>
      </w:numPr>
    </w:pPr>
  </w:style>
  <w:style w:type="numbering" w:customStyle="1" w:styleId="WWNum24">
    <w:name w:val="WWNum24"/>
    <w:basedOn w:val="Bezlisty"/>
    <w:rsid w:val="00010618"/>
    <w:pPr>
      <w:numPr>
        <w:numId w:val="27"/>
      </w:numPr>
    </w:pPr>
  </w:style>
  <w:style w:type="numbering" w:customStyle="1" w:styleId="WWNum25">
    <w:name w:val="WWNum25"/>
    <w:basedOn w:val="Bezlisty"/>
    <w:rsid w:val="00010618"/>
    <w:pPr>
      <w:numPr>
        <w:numId w:val="48"/>
      </w:numPr>
    </w:pPr>
  </w:style>
  <w:style w:type="numbering" w:customStyle="1" w:styleId="WWNum26">
    <w:name w:val="WWNum26"/>
    <w:basedOn w:val="Bezlisty"/>
    <w:rsid w:val="00010618"/>
    <w:pPr>
      <w:numPr>
        <w:numId w:val="46"/>
      </w:numPr>
    </w:pPr>
  </w:style>
  <w:style w:type="numbering" w:customStyle="1" w:styleId="WWNum27">
    <w:name w:val="WWNum27"/>
    <w:basedOn w:val="Bezlisty"/>
    <w:rsid w:val="00010618"/>
    <w:pPr>
      <w:numPr>
        <w:numId w:val="28"/>
      </w:numPr>
    </w:pPr>
  </w:style>
  <w:style w:type="numbering" w:customStyle="1" w:styleId="WWNum28">
    <w:name w:val="WWNum28"/>
    <w:basedOn w:val="Bezlisty"/>
    <w:rsid w:val="00010618"/>
    <w:pPr>
      <w:numPr>
        <w:numId w:val="54"/>
      </w:numPr>
    </w:pPr>
  </w:style>
  <w:style w:type="numbering" w:customStyle="1" w:styleId="WWNum29">
    <w:name w:val="WWNum29"/>
    <w:basedOn w:val="Bezlisty"/>
    <w:rsid w:val="00010618"/>
    <w:pPr>
      <w:numPr>
        <w:numId w:val="40"/>
      </w:numPr>
    </w:pPr>
  </w:style>
  <w:style w:type="numbering" w:customStyle="1" w:styleId="WWNum30">
    <w:name w:val="WWNum30"/>
    <w:basedOn w:val="Bezlisty"/>
    <w:rsid w:val="00010618"/>
    <w:pPr>
      <w:numPr>
        <w:numId w:val="29"/>
      </w:numPr>
    </w:pPr>
  </w:style>
  <w:style w:type="numbering" w:customStyle="1" w:styleId="WWNum31">
    <w:name w:val="WWNum31"/>
    <w:basedOn w:val="Bezlisty"/>
    <w:rsid w:val="00010618"/>
    <w:pPr>
      <w:numPr>
        <w:numId w:val="30"/>
      </w:numPr>
    </w:pPr>
  </w:style>
  <w:style w:type="numbering" w:customStyle="1" w:styleId="WWNum32">
    <w:name w:val="WWNum32"/>
    <w:basedOn w:val="Bezlisty"/>
    <w:rsid w:val="00010618"/>
    <w:pPr>
      <w:numPr>
        <w:numId w:val="53"/>
      </w:numPr>
    </w:pPr>
  </w:style>
  <w:style w:type="numbering" w:customStyle="1" w:styleId="WWNum33">
    <w:name w:val="WWNum33"/>
    <w:basedOn w:val="Bezlisty"/>
    <w:rsid w:val="00010618"/>
    <w:pPr>
      <w:numPr>
        <w:numId w:val="31"/>
      </w:numPr>
    </w:pPr>
  </w:style>
  <w:style w:type="numbering" w:customStyle="1" w:styleId="WWNum34">
    <w:name w:val="WWNum34"/>
    <w:basedOn w:val="Bezlisty"/>
    <w:rsid w:val="00010618"/>
    <w:pPr>
      <w:numPr>
        <w:numId w:val="50"/>
      </w:numPr>
    </w:pPr>
  </w:style>
  <w:style w:type="numbering" w:customStyle="1" w:styleId="WWNum35">
    <w:name w:val="WWNum35"/>
    <w:basedOn w:val="Bezlisty"/>
    <w:rsid w:val="00010618"/>
    <w:pPr>
      <w:numPr>
        <w:numId w:val="32"/>
      </w:numPr>
    </w:pPr>
  </w:style>
  <w:style w:type="numbering" w:customStyle="1" w:styleId="WWNum37">
    <w:name w:val="WWNum37"/>
    <w:basedOn w:val="Bezlisty"/>
    <w:rsid w:val="00010618"/>
    <w:pPr>
      <w:numPr>
        <w:numId w:val="33"/>
      </w:numPr>
    </w:pPr>
  </w:style>
  <w:style w:type="numbering" w:customStyle="1" w:styleId="WWNum38">
    <w:name w:val="WWNum38"/>
    <w:basedOn w:val="Bezlisty"/>
    <w:rsid w:val="00010618"/>
    <w:pPr>
      <w:numPr>
        <w:numId w:val="34"/>
      </w:numPr>
    </w:pPr>
  </w:style>
  <w:style w:type="numbering" w:customStyle="1" w:styleId="WWNum39">
    <w:name w:val="WWNum39"/>
    <w:basedOn w:val="Bezlisty"/>
    <w:rsid w:val="00010618"/>
    <w:pPr>
      <w:numPr>
        <w:numId w:val="35"/>
      </w:numPr>
    </w:pPr>
  </w:style>
  <w:style w:type="numbering" w:customStyle="1" w:styleId="WWNum40">
    <w:name w:val="WWNum40"/>
    <w:basedOn w:val="Bezlisty"/>
    <w:rsid w:val="00010618"/>
    <w:pPr>
      <w:numPr>
        <w:numId w:val="45"/>
      </w:numPr>
    </w:pPr>
  </w:style>
  <w:style w:type="numbering" w:customStyle="1" w:styleId="WWNum41">
    <w:name w:val="WWNum41"/>
    <w:basedOn w:val="Bezlisty"/>
    <w:rsid w:val="00010618"/>
    <w:pPr>
      <w:numPr>
        <w:numId w:val="49"/>
      </w:numPr>
    </w:pPr>
  </w:style>
  <w:style w:type="numbering" w:customStyle="1" w:styleId="WWNum42">
    <w:name w:val="WWNum42"/>
    <w:basedOn w:val="Bezlisty"/>
    <w:rsid w:val="00010618"/>
    <w:pPr>
      <w:numPr>
        <w:numId w:val="36"/>
      </w:numPr>
    </w:pPr>
  </w:style>
  <w:style w:type="numbering" w:customStyle="1" w:styleId="WWNum43">
    <w:name w:val="WWNum43"/>
    <w:basedOn w:val="Bezlisty"/>
    <w:rsid w:val="00010618"/>
    <w:pPr>
      <w:numPr>
        <w:numId w:val="37"/>
      </w:numPr>
    </w:pPr>
  </w:style>
  <w:style w:type="numbering" w:customStyle="1" w:styleId="WWNum44">
    <w:name w:val="WWNum44"/>
    <w:basedOn w:val="Bezlisty"/>
    <w:rsid w:val="00010618"/>
    <w:pPr>
      <w:numPr>
        <w:numId w:val="38"/>
      </w:numPr>
    </w:pPr>
  </w:style>
  <w:style w:type="numbering" w:customStyle="1" w:styleId="WWNum45">
    <w:name w:val="WWNum45"/>
    <w:basedOn w:val="Bezlisty"/>
    <w:rsid w:val="00010618"/>
    <w:pPr>
      <w:numPr>
        <w:numId w:val="39"/>
      </w:numPr>
    </w:pPr>
  </w:style>
  <w:style w:type="numbering" w:customStyle="1" w:styleId="WWNum46">
    <w:name w:val="WWNum46"/>
    <w:basedOn w:val="Bezlisty"/>
    <w:rsid w:val="00010618"/>
    <w:pPr>
      <w:numPr>
        <w:numId w:val="43"/>
      </w:numPr>
    </w:pPr>
  </w:style>
  <w:style w:type="numbering" w:customStyle="1" w:styleId="WWNum47">
    <w:name w:val="WWNum47"/>
    <w:basedOn w:val="Bezlisty"/>
    <w:rsid w:val="00010618"/>
    <w:pPr>
      <w:numPr>
        <w:numId w:val="57"/>
      </w:numPr>
    </w:pPr>
  </w:style>
  <w:style w:type="numbering" w:customStyle="1" w:styleId="WWNum48">
    <w:name w:val="WWNum48"/>
    <w:basedOn w:val="Bezlisty"/>
    <w:rsid w:val="00010618"/>
    <w:pPr>
      <w:numPr>
        <w:numId w:val="56"/>
      </w:numPr>
    </w:pPr>
  </w:style>
  <w:style w:type="numbering" w:customStyle="1" w:styleId="WWNum511">
    <w:name w:val="WWNum511"/>
    <w:rsid w:val="00010618"/>
    <w:pPr>
      <w:numPr>
        <w:numId w:val="61"/>
      </w:numPr>
    </w:pPr>
  </w:style>
  <w:style w:type="numbering" w:customStyle="1" w:styleId="WWNum521">
    <w:name w:val="WWNum521"/>
    <w:rsid w:val="00010618"/>
    <w:pPr>
      <w:numPr>
        <w:numId w:val="59"/>
      </w:numPr>
    </w:pPr>
  </w:style>
  <w:style w:type="numbering" w:customStyle="1" w:styleId="WWNum531">
    <w:name w:val="WWNum531"/>
    <w:rsid w:val="00010618"/>
    <w:pPr>
      <w:numPr>
        <w:numId w:val="60"/>
      </w:numPr>
    </w:pPr>
  </w:style>
  <w:style w:type="numbering" w:customStyle="1" w:styleId="WWNum13">
    <w:name w:val="WWNum13"/>
    <w:basedOn w:val="Bezlisty"/>
    <w:rsid w:val="00010618"/>
  </w:style>
  <w:style w:type="numbering" w:customStyle="1" w:styleId="WWNum49">
    <w:name w:val="WWNum49"/>
    <w:basedOn w:val="Bezlisty"/>
    <w:rsid w:val="00010618"/>
  </w:style>
  <w:style w:type="numbering" w:customStyle="1" w:styleId="WWNum54">
    <w:name w:val="WWNum54"/>
    <w:basedOn w:val="Bezlisty"/>
    <w:rsid w:val="00010618"/>
  </w:style>
  <w:style w:type="numbering" w:customStyle="1" w:styleId="WWNum61">
    <w:name w:val="WWNum61"/>
    <w:basedOn w:val="Bezlisty"/>
    <w:rsid w:val="00010618"/>
  </w:style>
  <w:style w:type="numbering" w:customStyle="1" w:styleId="WWNum71">
    <w:name w:val="WWNum71"/>
    <w:basedOn w:val="Bezlisty"/>
    <w:rsid w:val="00010618"/>
  </w:style>
  <w:style w:type="numbering" w:customStyle="1" w:styleId="WWNum81">
    <w:name w:val="WWNum81"/>
    <w:basedOn w:val="Bezlisty"/>
    <w:rsid w:val="00010618"/>
  </w:style>
  <w:style w:type="numbering" w:customStyle="1" w:styleId="WWNum91">
    <w:name w:val="WWNum91"/>
    <w:basedOn w:val="Bezlisty"/>
    <w:rsid w:val="00010618"/>
  </w:style>
  <w:style w:type="numbering" w:customStyle="1" w:styleId="WWNum101">
    <w:name w:val="WWNum101"/>
    <w:basedOn w:val="Bezlisty"/>
    <w:rsid w:val="00010618"/>
  </w:style>
  <w:style w:type="numbering" w:customStyle="1" w:styleId="WWNum111">
    <w:name w:val="WWNum111"/>
    <w:basedOn w:val="Bezlisty"/>
    <w:rsid w:val="00010618"/>
  </w:style>
  <w:style w:type="numbering" w:customStyle="1" w:styleId="WWNum121">
    <w:name w:val="WWNum121"/>
    <w:basedOn w:val="Bezlisty"/>
    <w:rsid w:val="00010618"/>
  </w:style>
  <w:style w:type="numbering" w:customStyle="1" w:styleId="WWNum141">
    <w:name w:val="WWNum141"/>
    <w:basedOn w:val="Bezlisty"/>
    <w:rsid w:val="00010618"/>
  </w:style>
  <w:style w:type="numbering" w:customStyle="1" w:styleId="WWNum151">
    <w:name w:val="WWNum151"/>
    <w:basedOn w:val="Bezlisty"/>
    <w:rsid w:val="00010618"/>
  </w:style>
  <w:style w:type="numbering" w:customStyle="1" w:styleId="WWNum161">
    <w:name w:val="WWNum161"/>
    <w:basedOn w:val="Bezlisty"/>
    <w:rsid w:val="00010618"/>
  </w:style>
  <w:style w:type="numbering" w:customStyle="1" w:styleId="WWNum171">
    <w:name w:val="WWNum171"/>
    <w:basedOn w:val="Bezlisty"/>
    <w:rsid w:val="00010618"/>
  </w:style>
  <w:style w:type="numbering" w:customStyle="1" w:styleId="WWNum181">
    <w:name w:val="WWNum181"/>
    <w:basedOn w:val="Bezlisty"/>
    <w:rsid w:val="00010618"/>
  </w:style>
  <w:style w:type="numbering" w:customStyle="1" w:styleId="WWNum191">
    <w:name w:val="WWNum191"/>
    <w:basedOn w:val="Bezlisty"/>
    <w:rsid w:val="00010618"/>
  </w:style>
  <w:style w:type="numbering" w:customStyle="1" w:styleId="WWNum201">
    <w:name w:val="WWNum201"/>
    <w:basedOn w:val="Bezlisty"/>
    <w:rsid w:val="00010618"/>
  </w:style>
  <w:style w:type="numbering" w:customStyle="1" w:styleId="WWNum211">
    <w:name w:val="WWNum211"/>
    <w:basedOn w:val="Bezlisty"/>
    <w:rsid w:val="00010618"/>
  </w:style>
  <w:style w:type="numbering" w:customStyle="1" w:styleId="WWNum221">
    <w:name w:val="WWNum221"/>
    <w:basedOn w:val="Bezlisty"/>
    <w:rsid w:val="00010618"/>
  </w:style>
  <w:style w:type="numbering" w:customStyle="1" w:styleId="WWNum231">
    <w:name w:val="WWNum231"/>
    <w:basedOn w:val="Bezlisty"/>
    <w:rsid w:val="00010618"/>
  </w:style>
  <w:style w:type="numbering" w:customStyle="1" w:styleId="WWNum241">
    <w:name w:val="WWNum241"/>
    <w:basedOn w:val="Bezlisty"/>
    <w:rsid w:val="00010618"/>
  </w:style>
  <w:style w:type="numbering" w:customStyle="1" w:styleId="WWNum251">
    <w:name w:val="WWNum251"/>
    <w:basedOn w:val="Bezlisty"/>
    <w:rsid w:val="00010618"/>
  </w:style>
  <w:style w:type="numbering" w:customStyle="1" w:styleId="WWNum261">
    <w:name w:val="WWNum261"/>
    <w:basedOn w:val="Bezlisty"/>
    <w:rsid w:val="00010618"/>
  </w:style>
  <w:style w:type="numbering" w:customStyle="1" w:styleId="WWNum271">
    <w:name w:val="WWNum271"/>
    <w:basedOn w:val="Bezlisty"/>
    <w:rsid w:val="00010618"/>
  </w:style>
  <w:style w:type="numbering" w:customStyle="1" w:styleId="WWNum281">
    <w:name w:val="WWNum281"/>
    <w:basedOn w:val="Bezlisty"/>
    <w:rsid w:val="00010618"/>
  </w:style>
  <w:style w:type="numbering" w:customStyle="1" w:styleId="WWNum291">
    <w:name w:val="WWNum291"/>
    <w:basedOn w:val="Bezlisty"/>
    <w:rsid w:val="00010618"/>
  </w:style>
  <w:style w:type="numbering" w:customStyle="1" w:styleId="WWNum301">
    <w:name w:val="WWNum301"/>
    <w:basedOn w:val="Bezlisty"/>
    <w:rsid w:val="00010618"/>
  </w:style>
  <w:style w:type="numbering" w:customStyle="1" w:styleId="WWNum311">
    <w:name w:val="WWNum311"/>
    <w:basedOn w:val="Bezlisty"/>
    <w:rsid w:val="00010618"/>
  </w:style>
  <w:style w:type="numbering" w:customStyle="1" w:styleId="WWNum321">
    <w:name w:val="WWNum321"/>
    <w:basedOn w:val="Bezlisty"/>
    <w:rsid w:val="00010618"/>
  </w:style>
  <w:style w:type="numbering" w:customStyle="1" w:styleId="WWNum331">
    <w:name w:val="WWNum331"/>
    <w:basedOn w:val="Bezlisty"/>
    <w:rsid w:val="00010618"/>
  </w:style>
  <w:style w:type="numbering" w:customStyle="1" w:styleId="WWNum341">
    <w:name w:val="WWNum341"/>
    <w:basedOn w:val="Bezlisty"/>
    <w:rsid w:val="00010618"/>
  </w:style>
  <w:style w:type="numbering" w:customStyle="1" w:styleId="WWNum351">
    <w:name w:val="WWNum351"/>
    <w:basedOn w:val="Bezlisty"/>
    <w:rsid w:val="00010618"/>
  </w:style>
  <w:style w:type="numbering" w:customStyle="1" w:styleId="WWNum371">
    <w:name w:val="WWNum371"/>
    <w:basedOn w:val="Bezlisty"/>
    <w:rsid w:val="00010618"/>
  </w:style>
  <w:style w:type="numbering" w:customStyle="1" w:styleId="WWNum381">
    <w:name w:val="WWNum381"/>
    <w:basedOn w:val="Bezlisty"/>
    <w:rsid w:val="00010618"/>
  </w:style>
  <w:style w:type="numbering" w:customStyle="1" w:styleId="WWNum391">
    <w:name w:val="WWNum391"/>
    <w:basedOn w:val="Bezlisty"/>
    <w:rsid w:val="00010618"/>
  </w:style>
  <w:style w:type="numbering" w:customStyle="1" w:styleId="WWNum401">
    <w:name w:val="WWNum401"/>
    <w:basedOn w:val="Bezlisty"/>
    <w:rsid w:val="00010618"/>
  </w:style>
  <w:style w:type="numbering" w:customStyle="1" w:styleId="WWNum411">
    <w:name w:val="WWNum411"/>
    <w:basedOn w:val="Bezlisty"/>
    <w:rsid w:val="00010618"/>
  </w:style>
  <w:style w:type="numbering" w:customStyle="1" w:styleId="WWNum421">
    <w:name w:val="WWNum421"/>
    <w:basedOn w:val="Bezlisty"/>
    <w:rsid w:val="00010618"/>
  </w:style>
  <w:style w:type="numbering" w:customStyle="1" w:styleId="WWNum431">
    <w:name w:val="WWNum431"/>
    <w:basedOn w:val="Bezlisty"/>
    <w:rsid w:val="00010618"/>
  </w:style>
  <w:style w:type="numbering" w:customStyle="1" w:styleId="WWNum441">
    <w:name w:val="WWNum441"/>
    <w:basedOn w:val="Bezlisty"/>
    <w:rsid w:val="00010618"/>
  </w:style>
  <w:style w:type="numbering" w:customStyle="1" w:styleId="WWNum451">
    <w:name w:val="WWNum451"/>
    <w:basedOn w:val="Bezlisty"/>
    <w:rsid w:val="00010618"/>
  </w:style>
  <w:style w:type="numbering" w:customStyle="1" w:styleId="WWNum461">
    <w:name w:val="WWNum461"/>
    <w:basedOn w:val="Bezlisty"/>
    <w:rsid w:val="00010618"/>
  </w:style>
  <w:style w:type="numbering" w:customStyle="1" w:styleId="WWNum471">
    <w:name w:val="WWNum471"/>
    <w:basedOn w:val="Bezlisty"/>
    <w:rsid w:val="00010618"/>
  </w:style>
  <w:style w:type="numbering" w:customStyle="1" w:styleId="WWNum481">
    <w:name w:val="WWNum481"/>
    <w:basedOn w:val="Bezlisty"/>
    <w:rsid w:val="00010618"/>
  </w:style>
  <w:style w:type="paragraph" w:customStyle="1" w:styleId="Akapitzlist1">
    <w:name w:val="Akapit z listą1"/>
    <w:basedOn w:val="Normalny"/>
    <w:qFormat/>
    <w:rsid w:val="00010618"/>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010618"/>
    <w:pPr>
      <w:numPr>
        <w:numId w:val="63"/>
      </w:numPr>
    </w:pPr>
  </w:style>
  <w:style w:type="numbering" w:customStyle="1" w:styleId="WW8Num40">
    <w:name w:val="WW8Num40"/>
    <w:basedOn w:val="Bezlisty"/>
    <w:rsid w:val="00010618"/>
    <w:pPr>
      <w:numPr>
        <w:numId w:val="62"/>
      </w:numPr>
    </w:pPr>
  </w:style>
  <w:style w:type="numbering" w:customStyle="1" w:styleId="WW8Num21">
    <w:name w:val="WW8Num21"/>
    <w:basedOn w:val="Bezlisty"/>
    <w:rsid w:val="00010618"/>
  </w:style>
  <w:style w:type="numbering" w:customStyle="1" w:styleId="WW8Num22">
    <w:name w:val="WW8Num22"/>
    <w:basedOn w:val="Bezlisty"/>
    <w:rsid w:val="00010618"/>
  </w:style>
  <w:style w:type="paragraph" w:customStyle="1" w:styleId="Standard">
    <w:name w:val="Standard"/>
    <w:rsid w:val="0001061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010618"/>
  </w:style>
  <w:style w:type="numbering" w:customStyle="1" w:styleId="WW8Num401">
    <w:name w:val="WW8Num401"/>
    <w:basedOn w:val="Bezlisty"/>
    <w:rsid w:val="00010618"/>
    <w:pPr>
      <w:numPr>
        <w:numId w:val="2"/>
      </w:numPr>
    </w:pPr>
  </w:style>
  <w:style w:type="numbering" w:customStyle="1" w:styleId="WWNum5111">
    <w:name w:val="WWNum5111"/>
    <w:rsid w:val="00010618"/>
    <w:pPr>
      <w:numPr>
        <w:numId w:val="66"/>
      </w:numPr>
    </w:pPr>
  </w:style>
  <w:style w:type="numbering" w:customStyle="1" w:styleId="WWNum5211">
    <w:name w:val="WWNum5211"/>
    <w:rsid w:val="00010618"/>
    <w:pPr>
      <w:numPr>
        <w:numId w:val="64"/>
      </w:numPr>
    </w:pPr>
  </w:style>
  <w:style w:type="numbering" w:customStyle="1" w:styleId="WWNum5311">
    <w:name w:val="WWNum5311"/>
    <w:rsid w:val="00010618"/>
    <w:pPr>
      <w:numPr>
        <w:numId w:val="65"/>
      </w:numPr>
    </w:pPr>
  </w:style>
  <w:style w:type="numbering" w:customStyle="1" w:styleId="WW8Num24">
    <w:name w:val="WW8Num24"/>
    <w:basedOn w:val="Bezlisty"/>
    <w:rsid w:val="00010618"/>
    <w:pPr>
      <w:numPr>
        <w:numId w:val="75"/>
      </w:numPr>
    </w:pPr>
  </w:style>
  <w:style w:type="numbering" w:customStyle="1" w:styleId="WW8Num25">
    <w:name w:val="WW8Num25"/>
    <w:basedOn w:val="Bezlisty"/>
    <w:rsid w:val="00010618"/>
    <w:pPr>
      <w:numPr>
        <w:numId w:val="67"/>
      </w:numPr>
    </w:pPr>
  </w:style>
  <w:style w:type="numbering" w:customStyle="1" w:styleId="WW8Num10">
    <w:name w:val="WW8Num10"/>
    <w:basedOn w:val="Bezlisty"/>
    <w:rsid w:val="00010618"/>
    <w:pPr>
      <w:numPr>
        <w:numId w:val="68"/>
      </w:numPr>
    </w:pPr>
  </w:style>
  <w:style w:type="numbering" w:customStyle="1" w:styleId="WW8Num26">
    <w:name w:val="WW8Num26"/>
    <w:basedOn w:val="Bezlisty"/>
    <w:rsid w:val="00010618"/>
    <w:pPr>
      <w:numPr>
        <w:numId w:val="74"/>
      </w:numPr>
    </w:pPr>
  </w:style>
  <w:style w:type="paragraph" w:styleId="Tekstpodstawowy">
    <w:name w:val="Body Text"/>
    <w:aliases w:val="(F2),(F2) Znak Znak"/>
    <w:basedOn w:val="Normalny"/>
    <w:link w:val="TekstpodstawowyZnak"/>
    <w:rsid w:val="00010618"/>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010618"/>
    <w:rPr>
      <w:rFonts w:ascii="Times New Roman" w:eastAsia="Times New Roman" w:hAnsi="Times New Roman" w:cs="Times New Roman"/>
      <w:sz w:val="24"/>
      <w:szCs w:val="24"/>
      <w:lang w:eastAsia="ar-SA"/>
    </w:rPr>
  </w:style>
  <w:style w:type="numbering" w:customStyle="1" w:styleId="WWNum52111">
    <w:name w:val="WWNum52111"/>
    <w:rsid w:val="00010618"/>
  </w:style>
  <w:style w:type="numbering" w:customStyle="1" w:styleId="WWNum5112">
    <w:name w:val="WWNum5112"/>
    <w:rsid w:val="00010618"/>
  </w:style>
  <w:style w:type="numbering" w:customStyle="1" w:styleId="WWNum5212">
    <w:name w:val="WWNum5212"/>
    <w:rsid w:val="00010618"/>
  </w:style>
  <w:style w:type="numbering" w:customStyle="1" w:styleId="WWNum5312">
    <w:name w:val="WWNum5312"/>
    <w:rsid w:val="00010618"/>
  </w:style>
  <w:style w:type="numbering" w:customStyle="1" w:styleId="WWNum51111">
    <w:name w:val="WWNum51111"/>
    <w:rsid w:val="00010618"/>
  </w:style>
  <w:style w:type="numbering" w:customStyle="1" w:styleId="WWNum52112">
    <w:name w:val="WWNum52112"/>
    <w:rsid w:val="00010618"/>
    <w:pPr>
      <w:numPr>
        <w:numId w:val="1"/>
      </w:numPr>
    </w:pPr>
  </w:style>
  <w:style w:type="numbering" w:customStyle="1" w:styleId="WWNum5113">
    <w:name w:val="WWNum5113"/>
    <w:rsid w:val="00010618"/>
    <w:pPr>
      <w:numPr>
        <w:numId w:val="8"/>
      </w:numPr>
    </w:pPr>
  </w:style>
  <w:style w:type="numbering" w:customStyle="1" w:styleId="WWNum5213">
    <w:name w:val="WWNum5213"/>
    <w:rsid w:val="00010618"/>
    <w:pPr>
      <w:numPr>
        <w:numId w:val="11"/>
      </w:numPr>
    </w:pPr>
  </w:style>
  <w:style w:type="numbering" w:customStyle="1" w:styleId="WWNum5313">
    <w:name w:val="WWNum5313"/>
    <w:rsid w:val="00010618"/>
    <w:pPr>
      <w:numPr>
        <w:numId w:val="12"/>
      </w:numPr>
    </w:pPr>
  </w:style>
  <w:style w:type="numbering" w:customStyle="1" w:styleId="WWNum51112">
    <w:name w:val="WWNum51112"/>
    <w:rsid w:val="00010618"/>
    <w:pPr>
      <w:numPr>
        <w:numId w:val="98"/>
      </w:numPr>
    </w:pPr>
  </w:style>
  <w:style w:type="paragraph" w:styleId="Tekstpodstawowywcity">
    <w:name w:val="Body Text Indent"/>
    <w:basedOn w:val="Normalny"/>
    <w:link w:val="TekstpodstawowywcityZnak"/>
    <w:unhideWhenUsed/>
    <w:rsid w:val="00010618"/>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010618"/>
    <w:rPr>
      <w:rFonts w:ascii="Times New Roman" w:eastAsia="Calibri" w:hAnsi="Times New Roman" w:cs="Times New Roman"/>
      <w:sz w:val="24"/>
    </w:rPr>
  </w:style>
  <w:style w:type="character" w:styleId="Wyrnieniedelikatne">
    <w:name w:val="Subtle Emphasis"/>
    <w:basedOn w:val="Domylnaczcionkaakapitu"/>
    <w:qFormat/>
    <w:rsid w:val="00010618"/>
    <w:rPr>
      <w:i/>
      <w:iCs/>
      <w:color w:val="808080" w:themeColor="text1" w:themeTint="7F"/>
    </w:rPr>
  </w:style>
  <w:style w:type="paragraph" w:styleId="Podtytu">
    <w:name w:val="Subtitle"/>
    <w:basedOn w:val="Normalny"/>
    <w:next w:val="Normalny"/>
    <w:link w:val="PodtytuZnak"/>
    <w:qFormat/>
    <w:rsid w:val="00010618"/>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010618"/>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010618"/>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010618"/>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010618"/>
  </w:style>
  <w:style w:type="character" w:customStyle="1" w:styleId="WW8Num3z0">
    <w:name w:val="WW8Num3z0"/>
    <w:rsid w:val="00010618"/>
    <w:rPr>
      <w:b w:val="0"/>
      <w:i w:val="0"/>
    </w:rPr>
  </w:style>
  <w:style w:type="character" w:customStyle="1" w:styleId="WW8Num4z0">
    <w:name w:val="WW8Num4z0"/>
    <w:rsid w:val="00010618"/>
    <w:rPr>
      <w:rFonts w:ascii="Wingdings" w:hAnsi="Wingdings"/>
    </w:rPr>
  </w:style>
  <w:style w:type="character" w:customStyle="1" w:styleId="WW8Num5z2">
    <w:name w:val="WW8Num5z2"/>
    <w:rsid w:val="00010618"/>
    <w:rPr>
      <w:rFonts w:ascii="Wingdings" w:hAnsi="Wingdings"/>
    </w:rPr>
  </w:style>
  <w:style w:type="character" w:customStyle="1" w:styleId="WW8Num7z0">
    <w:name w:val="WW8Num7z0"/>
    <w:rsid w:val="00010618"/>
    <w:rPr>
      <w:rFonts w:ascii="Times New Roman" w:hAnsi="Times New Roman"/>
    </w:rPr>
  </w:style>
  <w:style w:type="character" w:customStyle="1" w:styleId="WW8Num8z0">
    <w:name w:val="WW8Num8z0"/>
    <w:rsid w:val="00010618"/>
    <w:rPr>
      <w:rFonts w:ascii="StarSymbol" w:hAnsi="StarSymbol"/>
    </w:rPr>
  </w:style>
  <w:style w:type="character" w:customStyle="1" w:styleId="WW8Num11z0">
    <w:name w:val="WW8Num11z0"/>
    <w:rsid w:val="00010618"/>
    <w:rPr>
      <w:color w:val="auto"/>
    </w:rPr>
  </w:style>
  <w:style w:type="character" w:customStyle="1" w:styleId="WW8Num12z0">
    <w:name w:val="WW8Num12z0"/>
    <w:rsid w:val="00010618"/>
    <w:rPr>
      <w:b w:val="0"/>
      <w:i w:val="0"/>
      <w:color w:val="auto"/>
    </w:rPr>
  </w:style>
  <w:style w:type="character" w:customStyle="1" w:styleId="WW8Num16z0">
    <w:name w:val="WW8Num16z0"/>
    <w:rsid w:val="00010618"/>
    <w:rPr>
      <w:sz w:val="20"/>
      <w:u w:val="none"/>
    </w:rPr>
  </w:style>
  <w:style w:type="character" w:customStyle="1" w:styleId="WW8Num18z1">
    <w:name w:val="WW8Num18z1"/>
    <w:rsid w:val="00010618"/>
    <w:rPr>
      <w:b w:val="0"/>
      <w:i w:val="0"/>
    </w:rPr>
  </w:style>
  <w:style w:type="character" w:customStyle="1" w:styleId="WW-Absatz-Standardschriftart">
    <w:name w:val="WW-Absatz-Standardschriftart"/>
    <w:rsid w:val="00010618"/>
  </w:style>
  <w:style w:type="character" w:customStyle="1" w:styleId="WW8Num6z0">
    <w:name w:val="WW8Num6z0"/>
    <w:rsid w:val="00010618"/>
    <w:rPr>
      <w:rFonts w:ascii="Times New Roman" w:hAnsi="Times New Roman"/>
      <w:b/>
      <w:sz w:val="24"/>
    </w:rPr>
  </w:style>
  <w:style w:type="character" w:customStyle="1" w:styleId="WW-WW8Num7z0">
    <w:name w:val="WW-WW8Num7z0"/>
    <w:rsid w:val="00010618"/>
    <w:rPr>
      <w:b w:val="0"/>
      <w:i w:val="0"/>
    </w:rPr>
  </w:style>
  <w:style w:type="character" w:customStyle="1" w:styleId="WW8Num9z0">
    <w:name w:val="WW8Num9z0"/>
    <w:rsid w:val="00010618"/>
    <w:rPr>
      <w:rFonts w:ascii="Times New Roman" w:hAnsi="Times New Roman"/>
      <w:b w:val="0"/>
      <w:i w:val="0"/>
    </w:rPr>
  </w:style>
  <w:style w:type="character" w:customStyle="1" w:styleId="WW-WW8Num11z0">
    <w:name w:val="WW-WW8Num11z0"/>
    <w:rsid w:val="00010618"/>
    <w:rPr>
      <w:rFonts w:ascii="Wingdings" w:hAnsi="Wingdings"/>
    </w:rPr>
  </w:style>
  <w:style w:type="character" w:customStyle="1" w:styleId="WW8Num11z1">
    <w:name w:val="WW8Num11z1"/>
    <w:rsid w:val="00010618"/>
    <w:rPr>
      <w:rFonts w:ascii="Courier New" w:hAnsi="Courier New" w:cs="StarSymbol"/>
    </w:rPr>
  </w:style>
  <w:style w:type="character" w:customStyle="1" w:styleId="WW8Num11z3">
    <w:name w:val="WW8Num11z3"/>
    <w:rsid w:val="00010618"/>
    <w:rPr>
      <w:rFonts w:ascii="Symbol" w:hAnsi="Symbol"/>
    </w:rPr>
  </w:style>
  <w:style w:type="character" w:customStyle="1" w:styleId="WW8Num12z2">
    <w:name w:val="WW8Num12z2"/>
    <w:rsid w:val="00010618"/>
    <w:rPr>
      <w:rFonts w:ascii="Wingdings" w:hAnsi="Wingdings"/>
    </w:rPr>
  </w:style>
  <w:style w:type="character" w:customStyle="1" w:styleId="WW8Num15z2">
    <w:name w:val="WW8Num15z2"/>
    <w:rsid w:val="00010618"/>
    <w:rPr>
      <w:rFonts w:ascii="Times New Roman" w:eastAsia="Times New Roman" w:hAnsi="Times New Roman" w:cs="Times New Roman"/>
      <w:b w:val="0"/>
      <w:i w:val="0"/>
    </w:rPr>
  </w:style>
  <w:style w:type="character" w:customStyle="1" w:styleId="WW-WW8Num16z0">
    <w:name w:val="WW-WW8Num16z0"/>
    <w:rsid w:val="00010618"/>
    <w:rPr>
      <w:rFonts w:ascii="Times New Roman" w:hAnsi="Times New Roman"/>
    </w:rPr>
  </w:style>
  <w:style w:type="character" w:customStyle="1" w:styleId="WW8Num19z1">
    <w:name w:val="WW8Num19z1"/>
    <w:rsid w:val="00010618"/>
    <w:rPr>
      <w:color w:val="auto"/>
      <w:sz w:val="24"/>
    </w:rPr>
  </w:style>
  <w:style w:type="character" w:customStyle="1" w:styleId="WW8Num19z2">
    <w:name w:val="WW8Num19z2"/>
    <w:rsid w:val="00010618"/>
    <w:rPr>
      <w:sz w:val="24"/>
    </w:rPr>
  </w:style>
  <w:style w:type="character" w:customStyle="1" w:styleId="WW8Num21z0">
    <w:name w:val="WW8Num21z0"/>
    <w:rsid w:val="00010618"/>
    <w:rPr>
      <w:b w:val="0"/>
      <w:i w:val="0"/>
      <w:color w:val="auto"/>
    </w:rPr>
  </w:style>
  <w:style w:type="character" w:customStyle="1" w:styleId="WW8Num24z0">
    <w:name w:val="WW8Num24z0"/>
    <w:rsid w:val="00010618"/>
    <w:rPr>
      <w:color w:val="auto"/>
    </w:rPr>
  </w:style>
  <w:style w:type="character" w:customStyle="1" w:styleId="WW8Num26z0">
    <w:name w:val="WW8Num26z0"/>
    <w:rsid w:val="00010618"/>
    <w:rPr>
      <w:color w:val="000000"/>
    </w:rPr>
  </w:style>
  <w:style w:type="character" w:customStyle="1" w:styleId="WW8Num29z0">
    <w:name w:val="WW8Num29z0"/>
    <w:rsid w:val="00010618"/>
    <w:rPr>
      <w:color w:val="auto"/>
    </w:rPr>
  </w:style>
  <w:style w:type="character" w:customStyle="1" w:styleId="WW8Num30z1">
    <w:name w:val="WW8Num30z1"/>
    <w:rsid w:val="00010618"/>
    <w:rPr>
      <w:b w:val="0"/>
      <w:i w:val="0"/>
    </w:rPr>
  </w:style>
  <w:style w:type="character" w:customStyle="1" w:styleId="WW8Num32z0">
    <w:name w:val="WW8Num32z0"/>
    <w:rsid w:val="00010618"/>
    <w:rPr>
      <w:color w:val="auto"/>
    </w:rPr>
  </w:style>
  <w:style w:type="character" w:customStyle="1" w:styleId="WW8Num33z0">
    <w:name w:val="WW8Num33z0"/>
    <w:rsid w:val="00010618"/>
    <w:rPr>
      <w:b w:val="0"/>
      <w:i w:val="0"/>
      <w:color w:val="auto"/>
    </w:rPr>
  </w:style>
  <w:style w:type="character" w:customStyle="1" w:styleId="WW8Num34z0">
    <w:name w:val="WW8Num34z0"/>
    <w:rsid w:val="00010618"/>
    <w:rPr>
      <w:color w:val="auto"/>
    </w:rPr>
  </w:style>
  <w:style w:type="character" w:customStyle="1" w:styleId="WW8Num38z0">
    <w:name w:val="WW8Num38z0"/>
    <w:rsid w:val="00010618"/>
    <w:rPr>
      <w:sz w:val="20"/>
      <w:u w:val="none"/>
    </w:rPr>
  </w:style>
  <w:style w:type="character" w:customStyle="1" w:styleId="WW8Num40z0">
    <w:name w:val="WW8Num40z0"/>
    <w:rsid w:val="00010618"/>
    <w:rPr>
      <w:color w:val="000000"/>
    </w:rPr>
  </w:style>
  <w:style w:type="character" w:customStyle="1" w:styleId="WW8Num41z0">
    <w:name w:val="WW8Num41z0"/>
    <w:rsid w:val="00010618"/>
    <w:rPr>
      <w:rFonts w:ascii="Wingdings" w:hAnsi="Wingdings"/>
      <w:color w:val="000000"/>
    </w:rPr>
  </w:style>
  <w:style w:type="character" w:customStyle="1" w:styleId="WW-Domylnaczcionkaakapitu">
    <w:name w:val="WW-Domyślna czcionka akapitu"/>
    <w:rsid w:val="00010618"/>
  </w:style>
  <w:style w:type="character" w:styleId="Numerstrony">
    <w:name w:val="page number"/>
    <w:basedOn w:val="WW-Domylnaczcionkaakapitu"/>
    <w:rsid w:val="00010618"/>
  </w:style>
  <w:style w:type="character" w:customStyle="1" w:styleId="Znakiprzypiswdolnych">
    <w:name w:val="Znaki przypisów dolnych"/>
    <w:rsid w:val="00010618"/>
  </w:style>
  <w:style w:type="character" w:customStyle="1" w:styleId="WW-Znakiprzypiswdolnych">
    <w:name w:val="WW-Znaki przypisów dolnych"/>
    <w:rsid w:val="00010618"/>
    <w:rPr>
      <w:vertAlign w:val="superscript"/>
    </w:rPr>
  </w:style>
  <w:style w:type="paragraph" w:styleId="Lista">
    <w:name w:val="List"/>
    <w:basedOn w:val="Tekstpodstawowy"/>
    <w:rsid w:val="00010618"/>
    <w:pPr>
      <w:widowControl w:val="0"/>
      <w:spacing w:before="120" w:after="0"/>
      <w:jc w:val="both"/>
    </w:pPr>
    <w:rPr>
      <w:rFonts w:ascii="Arial" w:hAnsi="Arial" w:cs="Courier New"/>
      <w:szCs w:val="20"/>
    </w:rPr>
  </w:style>
  <w:style w:type="paragraph" w:styleId="Podpis">
    <w:name w:val="Signature"/>
    <w:basedOn w:val="Normalny"/>
    <w:link w:val="PodpisZnak"/>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010618"/>
    <w:rPr>
      <w:rFonts w:ascii="Times New Roman" w:eastAsia="Times New Roman" w:hAnsi="Times New Roman" w:cs="Courier New"/>
      <w:i/>
      <w:iCs/>
      <w:sz w:val="20"/>
      <w:szCs w:val="20"/>
      <w:lang w:eastAsia="ar-SA"/>
    </w:rPr>
  </w:style>
  <w:style w:type="paragraph" w:customStyle="1" w:styleId="Indeks">
    <w:name w:val="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010618"/>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010618"/>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010618"/>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010618"/>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010618"/>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010618"/>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010618"/>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010618"/>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010618"/>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010618"/>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010618"/>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010618"/>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link w:val="Styl1Znak"/>
    <w:qFormat/>
    <w:rsid w:val="00010618"/>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010618"/>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010618"/>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010618"/>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010618"/>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010618"/>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010618"/>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010618"/>
    <w:pPr>
      <w:widowControl w:val="0"/>
      <w:suppressLineNumbers/>
      <w:spacing w:before="120" w:after="0"/>
      <w:jc w:val="both"/>
    </w:pPr>
    <w:rPr>
      <w:rFonts w:ascii="Arial" w:hAnsi="Arial"/>
      <w:szCs w:val="20"/>
    </w:rPr>
  </w:style>
  <w:style w:type="paragraph" w:customStyle="1" w:styleId="Nagwektabeli">
    <w:name w:val="Nagłówek tabeli"/>
    <w:basedOn w:val="Zawartotabeli"/>
    <w:rsid w:val="00010618"/>
    <w:pPr>
      <w:jc w:val="center"/>
    </w:pPr>
    <w:rPr>
      <w:b/>
      <w:bCs/>
      <w:i/>
      <w:iCs/>
    </w:rPr>
  </w:style>
  <w:style w:type="paragraph" w:customStyle="1" w:styleId="WW-Nagwektabeli">
    <w:name w:val="WW-Nagłówek tabeli"/>
    <w:basedOn w:val="WW-Zawartotabeli"/>
    <w:rsid w:val="00010618"/>
    <w:pPr>
      <w:jc w:val="center"/>
    </w:pPr>
    <w:rPr>
      <w:b/>
      <w:bCs/>
      <w:i/>
      <w:iCs/>
    </w:rPr>
  </w:style>
  <w:style w:type="paragraph" w:styleId="Tekstpodstawowy2">
    <w:name w:val="Body Text 2"/>
    <w:basedOn w:val="Normalny"/>
    <w:link w:val="Tekstpodstawowy2Znak"/>
    <w:rsid w:val="00010618"/>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010618"/>
    <w:rPr>
      <w:rFonts w:ascii="Arial" w:eastAsia="Times New Roman" w:hAnsi="Arial" w:cs="Times New Roman"/>
      <w:szCs w:val="20"/>
      <w:lang w:eastAsia="ar-SA"/>
    </w:rPr>
  </w:style>
  <w:style w:type="paragraph" w:styleId="Tekstpodstawowywcity2">
    <w:name w:val="Body Text Indent 2"/>
    <w:basedOn w:val="Normalny"/>
    <w:link w:val="Tekstpodstawowywcity2Znak"/>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010618"/>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010618"/>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010618"/>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010618"/>
    <w:rPr>
      <w:rFonts w:ascii="Arial" w:eastAsia="Times New Roman" w:hAnsi="Arial" w:cs="Times New Roman"/>
      <w:szCs w:val="20"/>
      <w:lang w:eastAsia="ar-SA"/>
    </w:rPr>
  </w:style>
  <w:style w:type="paragraph" w:customStyle="1" w:styleId="StandardowyNormalny1">
    <w:name w:val="Standardowy.Normalny1"/>
    <w:rsid w:val="00010618"/>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010618"/>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010618"/>
    <w:pPr>
      <w:spacing w:after="0" w:line="240" w:lineRule="auto"/>
      <w:jc w:val="both"/>
    </w:pPr>
    <w:rPr>
      <w:rFonts w:ascii="Arial" w:eastAsia="Times New Roman" w:hAnsi="Arial" w:cs="Times New Roman"/>
      <w:szCs w:val="20"/>
      <w:lang w:eastAsia="ar-SA"/>
    </w:rPr>
  </w:style>
  <w:style w:type="character" w:styleId="Odwoanieprzypisudolnego">
    <w:name w:val="footnote reference"/>
    <w:qFormat/>
    <w:rsid w:val="00010618"/>
    <w:rPr>
      <w:vertAlign w:val="superscript"/>
    </w:rPr>
  </w:style>
  <w:style w:type="character" w:customStyle="1" w:styleId="WW8Num46z0">
    <w:name w:val="WW8Num46z0"/>
    <w:rsid w:val="00010618"/>
    <w:rPr>
      <w:rFonts w:ascii="Symbol" w:hAnsi="Symbol"/>
    </w:rPr>
  </w:style>
  <w:style w:type="paragraph" w:customStyle="1" w:styleId="FR2">
    <w:name w:val="FR2"/>
    <w:rsid w:val="00010618"/>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010618"/>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010618"/>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010618"/>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010618"/>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010618"/>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010618"/>
    <w:rPr>
      <w:sz w:val="16"/>
      <w:szCs w:val="16"/>
    </w:rPr>
  </w:style>
  <w:style w:type="paragraph" w:styleId="Tekstkomentarza">
    <w:name w:val="annotation text"/>
    <w:basedOn w:val="Normalny"/>
    <w:link w:val="TekstkomentarzaZnak"/>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01061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010618"/>
    <w:rPr>
      <w:b/>
      <w:bCs/>
    </w:rPr>
  </w:style>
  <w:style w:type="character" w:customStyle="1" w:styleId="TematkomentarzaZnak">
    <w:name w:val="Temat komentarza Znak"/>
    <w:basedOn w:val="TekstkomentarzaZnak"/>
    <w:link w:val="Tematkomentarza"/>
    <w:uiPriority w:val="99"/>
    <w:rsid w:val="00010618"/>
    <w:rPr>
      <w:rFonts w:ascii="Times New Roman" w:eastAsia="Times New Roman" w:hAnsi="Times New Roman" w:cs="Times New Roman"/>
      <w:b/>
      <w:bCs/>
      <w:sz w:val="20"/>
      <w:szCs w:val="20"/>
      <w:lang w:eastAsia="ar-SA"/>
    </w:rPr>
  </w:style>
  <w:style w:type="paragraph" w:customStyle="1" w:styleId="Kropki">
    <w:name w:val="Kropki"/>
    <w:basedOn w:val="Normalny"/>
    <w:rsid w:val="00010618"/>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010618"/>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010618"/>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010618"/>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010618"/>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010618"/>
    <w:rPr>
      <w:i/>
      <w:iCs/>
    </w:rPr>
  </w:style>
  <w:style w:type="paragraph" w:styleId="Zwykytekst">
    <w:name w:val="Plain Text"/>
    <w:basedOn w:val="Normalny"/>
    <w:link w:val="ZwykytekstZnak"/>
    <w:rsid w:val="00010618"/>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010618"/>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010618"/>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010618"/>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010618"/>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010618"/>
    <w:rPr>
      <w:strike w:val="0"/>
      <w:dstrike w:val="0"/>
    </w:rPr>
  </w:style>
  <w:style w:type="character" w:customStyle="1" w:styleId="WW8Num5z0">
    <w:name w:val="WW8Num5z0"/>
    <w:rsid w:val="00010618"/>
    <w:rPr>
      <w:rFonts w:ascii="Wingdings" w:hAnsi="Wingdings"/>
    </w:rPr>
  </w:style>
  <w:style w:type="character" w:customStyle="1" w:styleId="WW8Num9z2">
    <w:name w:val="WW8Num9z2"/>
    <w:rsid w:val="00010618"/>
    <w:rPr>
      <w:rFonts w:ascii="Symbol" w:hAnsi="Symbol"/>
      <w:b w:val="0"/>
      <w:i w:val="0"/>
    </w:rPr>
  </w:style>
  <w:style w:type="character" w:customStyle="1" w:styleId="WW8Num9z3">
    <w:name w:val="WW8Num9z3"/>
    <w:rsid w:val="00010618"/>
    <w:rPr>
      <w:b w:val="0"/>
      <w:i w:val="0"/>
    </w:rPr>
  </w:style>
  <w:style w:type="character" w:customStyle="1" w:styleId="WW8Num12z1">
    <w:name w:val="WW8Num12z1"/>
    <w:rsid w:val="00010618"/>
    <w:rPr>
      <w:rFonts w:ascii="Symbol" w:hAnsi="Symbol" w:cs="StarSymbol"/>
      <w:sz w:val="18"/>
      <w:szCs w:val="18"/>
    </w:rPr>
  </w:style>
  <w:style w:type="character" w:customStyle="1" w:styleId="WW8Num13z0">
    <w:name w:val="WW8Num13z0"/>
    <w:rsid w:val="00010618"/>
    <w:rPr>
      <w:b w:val="0"/>
      <w:i w:val="0"/>
    </w:rPr>
  </w:style>
  <w:style w:type="character" w:customStyle="1" w:styleId="WW8Num14z0">
    <w:name w:val="WW8Num14z0"/>
    <w:rsid w:val="00010618"/>
    <w:rPr>
      <w:sz w:val="22"/>
      <w:szCs w:val="22"/>
    </w:rPr>
  </w:style>
  <w:style w:type="character" w:customStyle="1" w:styleId="WW8Num15z0">
    <w:name w:val="WW8Num15z0"/>
    <w:rsid w:val="00010618"/>
    <w:rPr>
      <w:rFonts w:ascii="Times New Roman" w:eastAsia="Times New Roman" w:hAnsi="Times New Roman" w:cs="Times New Roman"/>
      <w:b w:val="0"/>
    </w:rPr>
  </w:style>
  <w:style w:type="character" w:customStyle="1" w:styleId="WW8Num18z0">
    <w:name w:val="WW8Num18z0"/>
    <w:rsid w:val="00010618"/>
    <w:rPr>
      <w:b w:val="0"/>
      <w:i w:val="0"/>
    </w:rPr>
  </w:style>
  <w:style w:type="character" w:customStyle="1" w:styleId="WW8Num22z0">
    <w:name w:val="WW8Num22z0"/>
    <w:rsid w:val="00010618"/>
    <w:rPr>
      <w:b w:val="0"/>
      <w:i w:val="0"/>
      <w:sz w:val="24"/>
      <w:szCs w:val="22"/>
    </w:rPr>
  </w:style>
  <w:style w:type="character" w:customStyle="1" w:styleId="WW8Num25z0">
    <w:name w:val="WW8Num25z0"/>
    <w:rsid w:val="00010618"/>
    <w:rPr>
      <w:b w:val="0"/>
      <w:sz w:val="24"/>
      <w:szCs w:val="24"/>
      <w:u w:val="none"/>
    </w:rPr>
  </w:style>
  <w:style w:type="character" w:customStyle="1" w:styleId="WW8Num27z0">
    <w:name w:val="WW8Num27z0"/>
    <w:rsid w:val="00010618"/>
    <w:rPr>
      <w:b w:val="0"/>
      <w:sz w:val="22"/>
      <w:szCs w:val="22"/>
    </w:rPr>
  </w:style>
  <w:style w:type="character" w:customStyle="1" w:styleId="WW8Num30z0">
    <w:name w:val="WW8Num30z0"/>
    <w:rsid w:val="00010618"/>
    <w:rPr>
      <w:b w:val="0"/>
      <w:i w:val="0"/>
      <w:sz w:val="24"/>
      <w:szCs w:val="24"/>
    </w:rPr>
  </w:style>
  <w:style w:type="character" w:customStyle="1" w:styleId="WW8Num35z1">
    <w:name w:val="WW8Num35z1"/>
    <w:rsid w:val="00010618"/>
    <w:rPr>
      <w:rFonts w:ascii="Times New Roman" w:hAnsi="Times New Roman" w:cs="Times New Roman"/>
    </w:rPr>
  </w:style>
  <w:style w:type="character" w:customStyle="1" w:styleId="WW8Num42z0">
    <w:name w:val="WW8Num42z0"/>
    <w:rsid w:val="00010618"/>
    <w:rPr>
      <w:b w:val="0"/>
      <w:i w:val="0"/>
    </w:rPr>
  </w:style>
  <w:style w:type="character" w:customStyle="1" w:styleId="WW8Num43z0">
    <w:name w:val="WW8Num43z0"/>
    <w:rsid w:val="00010618"/>
    <w:rPr>
      <w:b w:val="0"/>
      <w:i w:val="0"/>
      <w:sz w:val="24"/>
    </w:rPr>
  </w:style>
  <w:style w:type="character" w:customStyle="1" w:styleId="WW8Num44z0">
    <w:name w:val="WW8Num44z0"/>
    <w:rsid w:val="00010618"/>
    <w:rPr>
      <w:b w:val="0"/>
      <w:sz w:val="24"/>
      <w:szCs w:val="24"/>
      <w:u w:val="none"/>
    </w:rPr>
  </w:style>
  <w:style w:type="character" w:customStyle="1" w:styleId="Absatz-Standardschriftart">
    <w:name w:val="Absatz-Standardschriftart"/>
    <w:rsid w:val="00010618"/>
  </w:style>
  <w:style w:type="character" w:customStyle="1" w:styleId="WW8Num6z2">
    <w:name w:val="WW8Num6z2"/>
    <w:rsid w:val="00010618"/>
    <w:rPr>
      <w:rFonts w:ascii="Wingdings" w:hAnsi="Wingdings"/>
    </w:rPr>
  </w:style>
  <w:style w:type="character" w:customStyle="1" w:styleId="WW8Num17z0">
    <w:name w:val="WW8Num17z0"/>
    <w:rsid w:val="00010618"/>
    <w:rPr>
      <w:b w:val="0"/>
      <w:sz w:val="24"/>
      <w:szCs w:val="24"/>
      <w:u w:val="none"/>
    </w:rPr>
  </w:style>
  <w:style w:type="character" w:customStyle="1" w:styleId="WW8Num23z0">
    <w:name w:val="WW8Num23z0"/>
    <w:rsid w:val="00010618"/>
    <w:rPr>
      <w:sz w:val="22"/>
      <w:szCs w:val="22"/>
    </w:rPr>
  </w:style>
  <w:style w:type="character" w:customStyle="1" w:styleId="WW8Num28z0">
    <w:name w:val="WW8Num28z0"/>
    <w:rsid w:val="00010618"/>
    <w:rPr>
      <w:rFonts w:ascii="Times New Roman" w:hAnsi="Times New Roman"/>
      <w:sz w:val="22"/>
      <w:szCs w:val="22"/>
    </w:rPr>
  </w:style>
  <w:style w:type="character" w:customStyle="1" w:styleId="WW8Num31z0">
    <w:name w:val="WW8Num31z0"/>
    <w:rsid w:val="00010618"/>
    <w:rPr>
      <w:b w:val="0"/>
      <w:i w:val="0"/>
      <w:sz w:val="24"/>
      <w:szCs w:val="24"/>
    </w:rPr>
  </w:style>
  <w:style w:type="character" w:customStyle="1" w:styleId="WW8Num31z2">
    <w:name w:val="WW8Num31z2"/>
    <w:rsid w:val="00010618"/>
    <w:rPr>
      <w:rFonts w:ascii="Symbol" w:hAnsi="Symbol"/>
      <w:b w:val="0"/>
      <w:i w:val="0"/>
    </w:rPr>
  </w:style>
  <w:style w:type="character" w:customStyle="1" w:styleId="WW8Num31z3">
    <w:name w:val="WW8Num31z3"/>
    <w:rsid w:val="00010618"/>
    <w:rPr>
      <w:b w:val="0"/>
      <w:i w:val="0"/>
    </w:rPr>
  </w:style>
  <w:style w:type="character" w:customStyle="1" w:styleId="WW8Num34z1">
    <w:name w:val="WW8Num34z1"/>
    <w:rsid w:val="00010618"/>
    <w:rPr>
      <w:rFonts w:ascii="Symbol" w:hAnsi="Symbol" w:cs="StarSymbol"/>
      <w:sz w:val="18"/>
      <w:szCs w:val="18"/>
    </w:rPr>
  </w:style>
  <w:style w:type="character" w:customStyle="1" w:styleId="WW8Num35z0">
    <w:name w:val="WW8Num35z0"/>
    <w:rsid w:val="00010618"/>
    <w:rPr>
      <w:sz w:val="22"/>
      <w:szCs w:val="22"/>
    </w:rPr>
  </w:style>
  <w:style w:type="character" w:customStyle="1" w:styleId="WW8Num37z0">
    <w:name w:val="WW8Num37z0"/>
    <w:rsid w:val="00010618"/>
    <w:rPr>
      <w:rFonts w:ascii="Arial" w:hAnsi="Arial" w:cs="Arial"/>
      <w:b w:val="0"/>
      <w:i w:val="0"/>
      <w:sz w:val="24"/>
      <w:szCs w:val="24"/>
      <w:u w:val="none"/>
    </w:rPr>
  </w:style>
  <w:style w:type="character" w:customStyle="1" w:styleId="WW8Num37z7">
    <w:name w:val="WW8Num37z7"/>
    <w:rsid w:val="00010618"/>
    <w:rPr>
      <w:b w:val="0"/>
      <w:i w:val="0"/>
      <w:sz w:val="24"/>
      <w:szCs w:val="24"/>
      <w:u w:val="none"/>
    </w:rPr>
  </w:style>
  <w:style w:type="character" w:customStyle="1" w:styleId="WW8Num39z0">
    <w:name w:val="WW8Num39z0"/>
    <w:rsid w:val="00010618"/>
    <w:rPr>
      <w:b w:val="0"/>
      <w:bCs w:val="0"/>
      <w:i w:val="0"/>
      <w:color w:val="000000"/>
    </w:rPr>
  </w:style>
  <w:style w:type="character" w:customStyle="1" w:styleId="WW8Num41z1">
    <w:name w:val="WW8Num41z1"/>
    <w:rsid w:val="00010618"/>
    <w:rPr>
      <w:rFonts w:ascii="Courier New" w:hAnsi="Courier New" w:cs="Courier New"/>
    </w:rPr>
  </w:style>
  <w:style w:type="character" w:customStyle="1" w:styleId="WW8Num41z2">
    <w:name w:val="WW8Num41z2"/>
    <w:rsid w:val="00010618"/>
    <w:rPr>
      <w:rFonts w:ascii="Wingdings" w:hAnsi="Wingdings"/>
    </w:rPr>
  </w:style>
  <w:style w:type="character" w:customStyle="1" w:styleId="WW8Num43z1">
    <w:name w:val="WW8Num43z1"/>
    <w:rsid w:val="00010618"/>
    <w:rPr>
      <w:rFonts w:ascii="Courier New" w:hAnsi="Courier New"/>
    </w:rPr>
  </w:style>
  <w:style w:type="character" w:customStyle="1" w:styleId="WW8Num43z2">
    <w:name w:val="WW8Num43z2"/>
    <w:rsid w:val="00010618"/>
    <w:rPr>
      <w:rFonts w:ascii="Wingdings" w:hAnsi="Wingdings"/>
    </w:rPr>
  </w:style>
  <w:style w:type="character" w:customStyle="1" w:styleId="WW8Num43z3">
    <w:name w:val="WW8Num43z3"/>
    <w:rsid w:val="00010618"/>
    <w:rPr>
      <w:rFonts w:ascii="Symbol" w:hAnsi="Symbol"/>
    </w:rPr>
  </w:style>
  <w:style w:type="character" w:customStyle="1" w:styleId="WW8Num45z0">
    <w:name w:val="WW8Num45z0"/>
    <w:rsid w:val="00010618"/>
    <w:rPr>
      <w:rFonts w:ascii="Symbol" w:hAnsi="Symbol"/>
    </w:rPr>
  </w:style>
  <w:style w:type="character" w:customStyle="1" w:styleId="WW8Num45z1">
    <w:name w:val="WW8Num45z1"/>
    <w:rsid w:val="00010618"/>
    <w:rPr>
      <w:rFonts w:ascii="Courier New" w:hAnsi="Courier New" w:cs="Courier New"/>
    </w:rPr>
  </w:style>
  <w:style w:type="character" w:customStyle="1" w:styleId="WW8Num45z2">
    <w:name w:val="WW8Num45z2"/>
    <w:rsid w:val="00010618"/>
    <w:rPr>
      <w:rFonts w:ascii="Wingdings" w:hAnsi="Wingdings"/>
    </w:rPr>
  </w:style>
  <w:style w:type="character" w:customStyle="1" w:styleId="WW8Num47z0">
    <w:name w:val="WW8Num47z0"/>
    <w:rsid w:val="00010618"/>
    <w:rPr>
      <w:sz w:val="22"/>
      <w:szCs w:val="22"/>
    </w:rPr>
  </w:style>
  <w:style w:type="character" w:customStyle="1" w:styleId="WW8Num47z1">
    <w:name w:val="WW8Num47z1"/>
    <w:rsid w:val="00010618"/>
    <w:rPr>
      <w:rFonts w:ascii="Symbol" w:hAnsi="Symbol" w:cs="StarSymbol"/>
      <w:sz w:val="18"/>
      <w:szCs w:val="18"/>
    </w:rPr>
  </w:style>
  <w:style w:type="character" w:customStyle="1" w:styleId="WW8Num48z0">
    <w:name w:val="WW8Num48z0"/>
    <w:rsid w:val="00010618"/>
    <w:rPr>
      <w:rFonts w:ascii="Wingdings" w:hAnsi="Wingdings"/>
    </w:rPr>
  </w:style>
  <w:style w:type="character" w:customStyle="1" w:styleId="WW8Num48z2">
    <w:name w:val="WW8Num48z2"/>
    <w:rsid w:val="00010618"/>
    <w:rPr>
      <w:rFonts w:ascii="Symbol" w:hAnsi="Symbol"/>
    </w:rPr>
  </w:style>
  <w:style w:type="character" w:customStyle="1" w:styleId="WW8Num52z0">
    <w:name w:val="WW8Num52z0"/>
    <w:rsid w:val="00010618"/>
    <w:rPr>
      <w:sz w:val="22"/>
      <w:szCs w:val="22"/>
    </w:rPr>
  </w:style>
  <w:style w:type="character" w:customStyle="1" w:styleId="WW8Num54z0">
    <w:name w:val="WW8Num54z0"/>
    <w:rsid w:val="00010618"/>
    <w:rPr>
      <w:rFonts w:ascii="Arial" w:hAnsi="Arial"/>
      <w:b w:val="0"/>
      <w:sz w:val="24"/>
      <w:szCs w:val="24"/>
    </w:rPr>
  </w:style>
  <w:style w:type="character" w:customStyle="1" w:styleId="WW8Num58z0">
    <w:name w:val="WW8Num58z0"/>
    <w:rsid w:val="00010618"/>
    <w:rPr>
      <w:b w:val="0"/>
      <w:i w:val="0"/>
    </w:rPr>
  </w:style>
  <w:style w:type="character" w:customStyle="1" w:styleId="WW8Num60z0">
    <w:name w:val="WW8Num60z0"/>
    <w:rsid w:val="00010618"/>
    <w:rPr>
      <w:rFonts w:ascii="Symbol" w:hAnsi="Symbol"/>
    </w:rPr>
  </w:style>
  <w:style w:type="character" w:customStyle="1" w:styleId="WW8Num62z0">
    <w:name w:val="WW8Num62z0"/>
    <w:rsid w:val="00010618"/>
    <w:rPr>
      <w:b w:val="0"/>
      <w:i w:val="0"/>
    </w:rPr>
  </w:style>
  <w:style w:type="character" w:customStyle="1" w:styleId="WW8Num63z0">
    <w:name w:val="WW8Num63z0"/>
    <w:rsid w:val="00010618"/>
    <w:rPr>
      <w:rFonts w:ascii="Symbol" w:hAnsi="Symbol"/>
    </w:rPr>
  </w:style>
  <w:style w:type="character" w:customStyle="1" w:styleId="WW8Num63z1">
    <w:name w:val="WW8Num63z1"/>
    <w:rsid w:val="00010618"/>
    <w:rPr>
      <w:rFonts w:ascii="Courier New" w:hAnsi="Courier New" w:cs="Courier New"/>
    </w:rPr>
  </w:style>
  <w:style w:type="character" w:customStyle="1" w:styleId="WW8Num63z2">
    <w:name w:val="WW8Num63z2"/>
    <w:rsid w:val="00010618"/>
    <w:rPr>
      <w:rFonts w:ascii="Wingdings" w:hAnsi="Wingdings"/>
    </w:rPr>
  </w:style>
  <w:style w:type="character" w:customStyle="1" w:styleId="WW8Num65z0">
    <w:name w:val="WW8Num65z0"/>
    <w:rsid w:val="00010618"/>
    <w:rPr>
      <w:rFonts w:ascii="Symbol" w:hAnsi="Symbol"/>
    </w:rPr>
  </w:style>
  <w:style w:type="character" w:customStyle="1" w:styleId="WW8Num65z1">
    <w:name w:val="WW8Num65z1"/>
    <w:rsid w:val="00010618"/>
    <w:rPr>
      <w:rFonts w:ascii="Courier New" w:hAnsi="Courier New" w:cs="Courier New"/>
    </w:rPr>
  </w:style>
  <w:style w:type="character" w:customStyle="1" w:styleId="WW8Num65z2">
    <w:name w:val="WW8Num65z2"/>
    <w:rsid w:val="00010618"/>
    <w:rPr>
      <w:rFonts w:ascii="Wingdings" w:hAnsi="Wingdings"/>
    </w:rPr>
  </w:style>
  <w:style w:type="character" w:customStyle="1" w:styleId="WW8Num66z0">
    <w:name w:val="WW8Num66z0"/>
    <w:rsid w:val="00010618"/>
    <w:rPr>
      <w:rFonts w:ascii="Symbol" w:hAnsi="Symbol"/>
    </w:rPr>
  </w:style>
  <w:style w:type="character" w:customStyle="1" w:styleId="WW8Num67z0">
    <w:name w:val="WW8Num67z0"/>
    <w:rsid w:val="00010618"/>
    <w:rPr>
      <w:b w:val="0"/>
      <w:bCs/>
      <w:sz w:val="22"/>
      <w:szCs w:val="22"/>
    </w:rPr>
  </w:style>
  <w:style w:type="character" w:customStyle="1" w:styleId="WW8Num67z1">
    <w:name w:val="WW8Num67z1"/>
    <w:rsid w:val="00010618"/>
    <w:rPr>
      <w:rFonts w:ascii="Symbol" w:hAnsi="Symbol" w:cs="StarSymbol"/>
      <w:sz w:val="18"/>
      <w:szCs w:val="18"/>
    </w:rPr>
  </w:style>
  <w:style w:type="character" w:customStyle="1" w:styleId="WW8Num69z0">
    <w:name w:val="WW8Num69z0"/>
    <w:rsid w:val="00010618"/>
    <w:rPr>
      <w:rFonts w:ascii="Times New Roman" w:hAnsi="Times New Roman" w:cs="Times New Roman"/>
    </w:rPr>
  </w:style>
  <w:style w:type="character" w:customStyle="1" w:styleId="WW8Num69z1">
    <w:name w:val="WW8Num69z1"/>
    <w:rsid w:val="00010618"/>
    <w:rPr>
      <w:rFonts w:ascii="Courier New" w:hAnsi="Courier New" w:cs="Courier New"/>
    </w:rPr>
  </w:style>
  <w:style w:type="character" w:customStyle="1" w:styleId="WW8Num69z2">
    <w:name w:val="WW8Num69z2"/>
    <w:rsid w:val="00010618"/>
    <w:rPr>
      <w:rFonts w:ascii="Wingdings" w:hAnsi="Wingdings"/>
    </w:rPr>
  </w:style>
  <w:style w:type="character" w:customStyle="1" w:styleId="WW8Num69z3">
    <w:name w:val="WW8Num69z3"/>
    <w:rsid w:val="00010618"/>
    <w:rPr>
      <w:rFonts w:ascii="Symbol" w:hAnsi="Symbol"/>
    </w:rPr>
  </w:style>
  <w:style w:type="character" w:customStyle="1" w:styleId="WW8Num70z0">
    <w:name w:val="WW8Num70z0"/>
    <w:rsid w:val="00010618"/>
    <w:rPr>
      <w:b w:val="0"/>
      <w:i w:val="0"/>
    </w:rPr>
  </w:style>
  <w:style w:type="character" w:customStyle="1" w:styleId="WW8Num71z0">
    <w:name w:val="WW8Num71z0"/>
    <w:rsid w:val="00010618"/>
    <w:rPr>
      <w:rFonts w:ascii="Arial" w:hAnsi="Arial"/>
      <w:b w:val="0"/>
      <w:sz w:val="24"/>
      <w:szCs w:val="24"/>
    </w:rPr>
  </w:style>
  <w:style w:type="character" w:customStyle="1" w:styleId="WW8Num72z0">
    <w:name w:val="WW8Num72z0"/>
    <w:rsid w:val="00010618"/>
    <w:rPr>
      <w:b w:val="0"/>
      <w:bCs w:val="0"/>
      <w:i w:val="0"/>
      <w:color w:val="000000"/>
    </w:rPr>
  </w:style>
  <w:style w:type="character" w:customStyle="1" w:styleId="WW8Num73z0">
    <w:name w:val="WW8Num73z0"/>
    <w:rsid w:val="00010618"/>
    <w:rPr>
      <w:sz w:val="22"/>
      <w:szCs w:val="22"/>
    </w:rPr>
  </w:style>
  <w:style w:type="character" w:customStyle="1" w:styleId="WW8Num73z1">
    <w:name w:val="WW8Num73z1"/>
    <w:rsid w:val="00010618"/>
    <w:rPr>
      <w:rFonts w:ascii="Symbol" w:hAnsi="Symbol" w:cs="StarSymbol"/>
      <w:sz w:val="18"/>
      <w:szCs w:val="18"/>
    </w:rPr>
  </w:style>
  <w:style w:type="character" w:customStyle="1" w:styleId="WW8Num74z0">
    <w:name w:val="WW8Num74z0"/>
    <w:rsid w:val="00010618"/>
    <w:rPr>
      <w:rFonts w:ascii="Arial" w:hAnsi="Arial"/>
      <w:b w:val="0"/>
      <w:strike w:val="0"/>
      <w:dstrike w:val="0"/>
      <w:sz w:val="24"/>
      <w:szCs w:val="24"/>
    </w:rPr>
  </w:style>
  <w:style w:type="character" w:customStyle="1" w:styleId="WW8Num76z0">
    <w:name w:val="WW8Num76z0"/>
    <w:rsid w:val="00010618"/>
    <w:rPr>
      <w:rFonts w:ascii="Symbol" w:hAnsi="Symbol"/>
      <w:color w:val="000000"/>
    </w:rPr>
  </w:style>
  <w:style w:type="character" w:customStyle="1" w:styleId="WW8Num76z1">
    <w:name w:val="WW8Num76z1"/>
    <w:rsid w:val="00010618"/>
    <w:rPr>
      <w:rFonts w:ascii="Courier New" w:hAnsi="Courier New" w:cs="Courier New"/>
    </w:rPr>
  </w:style>
  <w:style w:type="character" w:customStyle="1" w:styleId="WW8Num76z2">
    <w:name w:val="WW8Num76z2"/>
    <w:rsid w:val="00010618"/>
    <w:rPr>
      <w:rFonts w:ascii="Wingdings" w:hAnsi="Wingdings"/>
    </w:rPr>
  </w:style>
  <w:style w:type="character" w:customStyle="1" w:styleId="WW8Num76z3">
    <w:name w:val="WW8Num76z3"/>
    <w:rsid w:val="00010618"/>
    <w:rPr>
      <w:rFonts w:ascii="Symbol" w:hAnsi="Symbol"/>
    </w:rPr>
  </w:style>
  <w:style w:type="character" w:customStyle="1" w:styleId="WW8Num77z1">
    <w:name w:val="WW8Num77z1"/>
    <w:rsid w:val="00010618"/>
    <w:rPr>
      <w:b w:val="0"/>
      <w:i w:val="0"/>
    </w:rPr>
  </w:style>
  <w:style w:type="character" w:customStyle="1" w:styleId="WW8Num80z0">
    <w:name w:val="WW8Num80z0"/>
    <w:rsid w:val="00010618"/>
    <w:rPr>
      <w:b w:val="0"/>
      <w:i w:val="0"/>
    </w:rPr>
  </w:style>
  <w:style w:type="character" w:customStyle="1" w:styleId="WW8Num81z0">
    <w:name w:val="WW8Num81z0"/>
    <w:rsid w:val="00010618"/>
    <w:rPr>
      <w:b w:val="0"/>
      <w:i w:val="0"/>
    </w:rPr>
  </w:style>
  <w:style w:type="character" w:customStyle="1" w:styleId="WW8Num82z0">
    <w:name w:val="WW8Num82z0"/>
    <w:rsid w:val="00010618"/>
    <w:rPr>
      <w:b w:val="0"/>
      <w:i w:val="0"/>
    </w:rPr>
  </w:style>
  <w:style w:type="character" w:customStyle="1" w:styleId="WW8Num83z0">
    <w:name w:val="WW8Num83z0"/>
    <w:rsid w:val="00010618"/>
    <w:rPr>
      <w:rFonts w:ascii="Times New Roman" w:eastAsia="Times New Roman" w:hAnsi="Times New Roman" w:cs="Times New Roman"/>
    </w:rPr>
  </w:style>
  <w:style w:type="character" w:customStyle="1" w:styleId="WW8Num84z0">
    <w:name w:val="WW8Num84z0"/>
    <w:rsid w:val="00010618"/>
    <w:rPr>
      <w:rFonts w:ascii="Symbol" w:hAnsi="Symbol"/>
      <w:b w:val="0"/>
      <w:i w:val="0"/>
    </w:rPr>
  </w:style>
  <w:style w:type="character" w:customStyle="1" w:styleId="WW8Num85z0">
    <w:name w:val="WW8Num85z0"/>
    <w:rsid w:val="00010618"/>
    <w:rPr>
      <w:rFonts w:ascii="Arial" w:hAnsi="Arial"/>
      <w:b w:val="0"/>
      <w:i w:val="0"/>
      <w:sz w:val="24"/>
      <w:szCs w:val="24"/>
    </w:rPr>
  </w:style>
  <w:style w:type="character" w:customStyle="1" w:styleId="WW8Num85z1">
    <w:name w:val="WW8Num85z1"/>
    <w:rsid w:val="00010618"/>
    <w:rPr>
      <w:rFonts w:ascii="Symbol" w:hAnsi="Symbol"/>
      <w:b w:val="0"/>
      <w:i w:val="0"/>
      <w:color w:val="000000"/>
      <w:sz w:val="22"/>
      <w:szCs w:val="22"/>
    </w:rPr>
  </w:style>
  <w:style w:type="character" w:customStyle="1" w:styleId="WW8Num85z2">
    <w:name w:val="WW8Num85z2"/>
    <w:rsid w:val="00010618"/>
    <w:rPr>
      <w:rFonts w:ascii="Arial" w:hAnsi="Arial"/>
      <w:b w:val="0"/>
      <w:i w:val="0"/>
      <w:sz w:val="22"/>
      <w:szCs w:val="22"/>
    </w:rPr>
  </w:style>
  <w:style w:type="character" w:customStyle="1" w:styleId="WW8Num86z3">
    <w:name w:val="WW8Num86z3"/>
    <w:rsid w:val="00010618"/>
    <w:rPr>
      <w:rFonts w:ascii="Symbol" w:eastAsia="Times New Roman" w:hAnsi="Symbol" w:cs="Arial"/>
      <w:color w:val="000000"/>
    </w:rPr>
  </w:style>
  <w:style w:type="character" w:customStyle="1" w:styleId="WW8Num87z0">
    <w:name w:val="WW8Num87z0"/>
    <w:rsid w:val="00010618"/>
    <w:rPr>
      <w:b w:val="0"/>
      <w:i w:val="0"/>
    </w:rPr>
  </w:style>
  <w:style w:type="character" w:customStyle="1" w:styleId="WW8Num88z0">
    <w:name w:val="WW8Num88z0"/>
    <w:rsid w:val="00010618"/>
    <w:rPr>
      <w:b w:val="0"/>
      <w:i w:val="0"/>
    </w:rPr>
  </w:style>
  <w:style w:type="character" w:customStyle="1" w:styleId="WW8Num89z0">
    <w:name w:val="WW8Num89z0"/>
    <w:rsid w:val="00010618"/>
    <w:rPr>
      <w:b w:val="0"/>
    </w:rPr>
  </w:style>
  <w:style w:type="character" w:customStyle="1" w:styleId="WW8Num90z0">
    <w:name w:val="WW8Num90z0"/>
    <w:rsid w:val="00010618"/>
    <w:rPr>
      <w:rFonts w:ascii="Symbol" w:hAnsi="Symbol"/>
    </w:rPr>
  </w:style>
  <w:style w:type="character" w:customStyle="1" w:styleId="WW8Num90z1">
    <w:name w:val="WW8Num90z1"/>
    <w:rsid w:val="00010618"/>
    <w:rPr>
      <w:rFonts w:ascii="Courier New" w:hAnsi="Courier New" w:cs="Courier New"/>
    </w:rPr>
  </w:style>
  <w:style w:type="character" w:customStyle="1" w:styleId="WW8Num90z2">
    <w:name w:val="WW8Num90z2"/>
    <w:rsid w:val="00010618"/>
    <w:rPr>
      <w:rFonts w:ascii="Wingdings" w:hAnsi="Wingdings"/>
    </w:rPr>
  </w:style>
  <w:style w:type="character" w:customStyle="1" w:styleId="WW8Num93z0">
    <w:name w:val="WW8Num93z0"/>
    <w:rsid w:val="00010618"/>
    <w:rPr>
      <w:b w:val="0"/>
      <w:i w:val="0"/>
    </w:rPr>
  </w:style>
  <w:style w:type="character" w:customStyle="1" w:styleId="WW8Num94z0">
    <w:name w:val="WW8Num94z0"/>
    <w:rsid w:val="00010618"/>
    <w:rPr>
      <w:b w:val="0"/>
      <w:i w:val="0"/>
      <w:sz w:val="24"/>
      <w:szCs w:val="24"/>
    </w:rPr>
  </w:style>
  <w:style w:type="character" w:customStyle="1" w:styleId="WW8Num96z0">
    <w:name w:val="WW8Num96z0"/>
    <w:rsid w:val="00010618"/>
    <w:rPr>
      <w:rFonts w:ascii="Symbol" w:hAnsi="Symbol"/>
    </w:rPr>
  </w:style>
  <w:style w:type="character" w:customStyle="1" w:styleId="WW8Num96z1">
    <w:name w:val="WW8Num96z1"/>
    <w:rsid w:val="00010618"/>
    <w:rPr>
      <w:rFonts w:ascii="Courier New" w:hAnsi="Courier New" w:cs="Courier New"/>
    </w:rPr>
  </w:style>
  <w:style w:type="character" w:customStyle="1" w:styleId="WW8Num96z2">
    <w:name w:val="WW8Num96z2"/>
    <w:rsid w:val="00010618"/>
    <w:rPr>
      <w:rFonts w:ascii="Wingdings" w:hAnsi="Wingdings"/>
    </w:rPr>
  </w:style>
  <w:style w:type="character" w:customStyle="1" w:styleId="WW8Num102z0">
    <w:name w:val="WW8Num102z0"/>
    <w:rsid w:val="00010618"/>
    <w:rPr>
      <w:rFonts w:ascii="Symbol" w:hAnsi="Symbol"/>
    </w:rPr>
  </w:style>
  <w:style w:type="character" w:customStyle="1" w:styleId="WW8Num102z1">
    <w:name w:val="WW8Num102z1"/>
    <w:rsid w:val="00010618"/>
    <w:rPr>
      <w:rFonts w:ascii="Courier New" w:hAnsi="Courier New" w:cs="Courier New"/>
    </w:rPr>
  </w:style>
  <w:style w:type="character" w:customStyle="1" w:styleId="WW8Num102z2">
    <w:name w:val="WW8Num102z2"/>
    <w:rsid w:val="00010618"/>
    <w:rPr>
      <w:rFonts w:ascii="Wingdings" w:hAnsi="Wingdings"/>
    </w:rPr>
  </w:style>
  <w:style w:type="character" w:customStyle="1" w:styleId="WW8Num104z0">
    <w:name w:val="WW8Num104z0"/>
    <w:rsid w:val="00010618"/>
    <w:rPr>
      <w:b w:val="0"/>
      <w:i w:val="0"/>
      <w:sz w:val="22"/>
      <w:szCs w:val="22"/>
    </w:rPr>
  </w:style>
  <w:style w:type="character" w:customStyle="1" w:styleId="WW8Num105z0">
    <w:name w:val="WW8Num105z0"/>
    <w:rsid w:val="00010618"/>
    <w:rPr>
      <w:sz w:val="24"/>
      <w:szCs w:val="24"/>
    </w:rPr>
  </w:style>
  <w:style w:type="character" w:customStyle="1" w:styleId="WW8Num105z1">
    <w:name w:val="WW8Num105z1"/>
    <w:rsid w:val="00010618"/>
    <w:rPr>
      <w:rFonts w:ascii="Symbol" w:hAnsi="Symbol" w:cs="StarSymbol"/>
      <w:sz w:val="18"/>
      <w:szCs w:val="18"/>
    </w:rPr>
  </w:style>
  <w:style w:type="character" w:customStyle="1" w:styleId="WW8Num107z1">
    <w:name w:val="WW8Num107z1"/>
    <w:rsid w:val="00010618"/>
    <w:rPr>
      <w:rFonts w:ascii="Times New Roman" w:hAnsi="Times New Roman" w:cs="Times New Roman"/>
    </w:rPr>
  </w:style>
  <w:style w:type="character" w:customStyle="1" w:styleId="WW8Num110z0">
    <w:name w:val="WW8Num110z0"/>
    <w:rsid w:val="00010618"/>
    <w:rPr>
      <w:b w:val="0"/>
      <w:i w:val="0"/>
      <w:strike w:val="0"/>
      <w:dstrike w:val="0"/>
      <w:color w:val="000000"/>
      <w:sz w:val="24"/>
    </w:rPr>
  </w:style>
  <w:style w:type="character" w:customStyle="1" w:styleId="WW8Num112z0">
    <w:name w:val="WW8Num112z0"/>
    <w:rsid w:val="00010618"/>
    <w:rPr>
      <w:b w:val="0"/>
      <w:i w:val="0"/>
    </w:rPr>
  </w:style>
  <w:style w:type="character" w:customStyle="1" w:styleId="WW8Num113z0">
    <w:name w:val="WW8Num113z0"/>
    <w:rsid w:val="00010618"/>
    <w:rPr>
      <w:rFonts w:ascii="Symbol" w:hAnsi="Symbol"/>
      <w:color w:val="000000"/>
    </w:rPr>
  </w:style>
  <w:style w:type="character" w:customStyle="1" w:styleId="WW8Num114z0">
    <w:name w:val="WW8Num114z0"/>
    <w:rsid w:val="00010618"/>
    <w:rPr>
      <w:b w:val="0"/>
      <w:bCs w:val="0"/>
      <w:i w:val="0"/>
      <w:color w:val="000000"/>
    </w:rPr>
  </w:style>
  <w:style w:type="character" w:customStyle="1" w:styleId="WW8Num115z0">
    <w:name w:val="WW8Num115z0"/>
    <w:rsid w:val="00010618"/>
    <w:rPr>
      <w:b w:val="0"/>
      <w:i w:val="0"/>
    </w:rPr>
  </w:style>
  <w:style w:type="character" w:customStyle="1" w:styleId="WW8Num115z1">
    <w:name w:val="WW8Num115z1"/>
    <w:rsid w:val="00010618"/>
    <w:rPr>
      <w:rFonts w:ascii="Symbol" w:hAnsi="Symbol"/>
      <w:b w:val="0"/>
      <w:i w:val="0"/>
    </w:rPr>
  </w:style>
  <w:style w:type="character" w:customStyle="1" w:styleId="WW8Num118z0">
    <w:name w:val="WW8Num118z0"/>
    <w:rsid w:val="00010618"/>
    <w:rPr>
      <w:rFonts w:ascii="Symbol" w:hAnsi="Symbol"/>
    </w:rPr>
  </w:style>
  <w:style w:type="character" w:customStyle="1" w:styleId="WW8Num118z1">
    <w:name w:val="WW8Num118z1"/>
    <w:rsid w:val="00010618"/>
    <w:rPr>
      <w:rFonts w:ascii="Courier New" w:hAnsi="Courier New" w:cs="Courier New"/>
    </w:rPr>
  </w:style>
  <w:style w:type="character" w:customStyle="1" w:styleId="WW8Num118z2">
    <w:name w:val="WW8Num118z2"/>
    <w:rsid w:val="00010618"/>
    <w:rPr>
      <w:rFonts w:ascii="Wingdings" w:hAnsi="Wingdings"/>
    </w:rPr>
  </w:style>
  <w:style w:type="character" w:customStyle="1" w:styleId="WW8Num121z0">
    <w:name w:val="WW8Num121z0"/>
    <w:rsid w:val="00010618"/>
    <w:rPr>
      <w:b w:val="0"/>
      <w:i w:val="0"/>
      <w:sz w:val="24"/>
      <w:szCs w:val="24"/>
    </w:rPr>
  </w:style>
  <w:style w:type="character" w:customStyle="1" w:styleId="WW8Num122z0">
    <w:name w:val="WW8Num122z0"/>
    <w:rsid w:val="00010618"/>
    <w:rPr>
      <w:b w:val="0"/>
      <w:i w:val="0"/>
    </w:rPr>
  </w:style>
  <w:style w:type="character" w:customStyle="1" w:styleId="WW8Num122z1">
    <w:name w:val="WW8Num122z1"/>
    <w:rsid w:val="00010618"/>
    <w:rPr>
      <w:rFonts w:ascii="Symbol" w:hAnsi="Symbol"/>
      <w:b w:val="0"/>
      <w:i w:val="0"/>
    </w:rPr>
  </w:style>
  <w:style w:type="character" w:customStyle="1" w:styleId="WW8Num123z0">
    <w:name w:val="WW8Num123z0"/>
    <w:rsid w:val="00010618"/>
    <w:rPr>
      <w:b w:val="0"/>
      <w:i w:val="0"/>
    </w:rPr>
  </w:style>
  <w:style w:type="character" w:customStyle="1" w:styleId="WW8Num124z0">
    <w:name w:val="WW8Num124z0"/>
    <w:rsid w:val="00010618"/>
    <w:rPr>
      <w:rFonts w:ascii="Times New Roman" w:hAnsi="Times New Roman" w:cs="Times New Roman"/>
      <w:b w:val="0"/>
    </w:rPr>
  </w:style>
  <w:style w:type="character" w:customStyle="1" w:styleId="WW8Num128z0">
    <w:name w:val="WW8Num128z0"/>
    <w:rsid w:val="00010618"/>
    <w:rPr>
      <w:b w:val="0"/>
      <w:sz w:val="24"/>
      <w:szCs w:val="24"/>
      <w:u w:val="none"/>
    </w:rPr>
  </w:style>
  <w:style w:type="character" w:customStyle="1" w:styleId="Domylnaczcionkaakapitu1">
    <w:name w:val="Domyślna czcionka akapitu1"/>
    <w:rsid w:val="00010618"/>
  </w:style>
  <w:style w:type="character" w:customStyle="1" w:styleId="Odwoanieprzypisudolnego1">
    <w:name w:val="Odwołanie przypisu dolnego1"/>
    <w:rsid w:val="00010618"/>
    <w:rPr>
      <w:vertAlign w:val="superscript"/>
    </w:rPr>
  </w:style>
  <w:style w:type="character" w:customStyle="1" w:styleId="Odwoaniedokomentarza1">
    <w:name w:val="Odwołanie do komentarza1"/>
    <w:rsid w:val="00010618"/>
    <w:rPr>
      <w:sz w:val="16"/>
    </w:rPr>
  </w:style>
  <w:style w:type="character" w:customStyle="1" w:styleId="akapitustep1">
    <w:name w:val="akapitustep1"/>
    <w:basedOn w:val="Domylnaczcionkaakapitu1"/>
    <w:rsid w:val="00010618"/>
  </w:style>
  <w:style w:type="character" w:customStyle="1" w:styleId="Znakiprzypiswkocowych">
    <w:name w:val="Znaki przypisów końcowych"/>
    <w:rsid w:val="00010618"/>
    <w:rPr>
      <w:vertAlign w:val="superscript"/>
    </w:rPr>
  </w:style>
  <w:style w:type="character" w:customStyle="1" w:styleId="paraintropara">
    <w:name w:val="para_intropara"/>
    <w:basedOn w:val="Domylnaczcionkaakapitu1"/>
    <w:rsid w:val="00010618"/>
  </w:style>
  <w:style w:type="character" w:customStyle="1" w:styleId="HTML-wstpniesformatowanyZnak">
    <w:name w:val="HTML - wstępnie sformatowany Znak"/>
    <w:rsid w:val="00010618"/>
    <w:rPr>
      <w:rFonts w:ascii="Courier New" w:hAnsi="Courier New" w:cs="Courier New"/>
      <w:lang w:val="en-US" w:eastAsia="en-US" w:bidi="en-US"/>
    </w:rPr>
  </w:style>
  <w:style w:type="character" w:styleId="Pogrubienie">
    <w:name w:val="Strong"/>
    <w:qFormat/>
    <w:rsid w:val="00010618"/>
    <w:rPr>
      <w:b/>
      <w:bCs/>
    </w:rPr>
  </w:style>
  <w:style w:type="character" w:customStyle="1" w:styleId="cechykoment">
    <w:name w:val="cechy_koment"/>
    <w:basedOn w:val="Domylnaczcionkaakapitu1"/>
    <w:rsid w:val="00010618"/>
  </w:style>
  <w:style w:type="character" w:customStyle="1" w:styleId="CytatZnak">
    <w:name w:val="Cytat Znak"/>
    <w:rsid w:val="00010618"/>
    <w:rPr>
      <w:rFonts w:ascii="Cambria" w:hAnsi="Cambria"/>
      <w:i/>
      <w:iCs/>
      <w:sz w:val="22"/>
      <w:szCs w:val="22"/>
      <w:lang w:val="en-US" w:eastAsia="en-US" w:bidi="en-US"/>
    </w:rPr>
  </w:style>
  <w:style w:type="character" w:customStyle="1" w:styleId="CytatintensywnyZnak">
    <w:name w:val="Cytat intensywny Znak"/>
    <w:rsid w:val="00010618"/>
    <w:rPr>
      <w:rFonts w:ascii="Cambria" w:hAnsi="Cambria"/>
      <w:i/>
      <w:iCs/>
      <w:sz w:val="22"/>
      <w:szCs w:val="22"/>
      <w:lang w:val="en-US" w:eastAsia="en-US" w:bidi="en-US"/>
    </w:rPr>
  </w:style>
  <w:style w:type="character" w:styleId="Wyrnienieintensywne">
    <w:name w:val="Intense Emphasis"/>
    <w:qFormat/>
    <w:rsid w:val="00010618"/>
    <w:rPr>
      <w:b/>
      <w:bCs/>
      <w:i/>
      <w:iCs/>
    </w:rPr>
  </w:style>
  <w:style w:type="character" w:styleId="Odwoaniedelikatne">
    <w:name w:val="Subtle Reference"/>
    <w:qFormat/>
    <w:rsid w:val="00010618"/>
    <w:rPr>
      <w:smallCaps/>
    </w:rPr>
  </w:style>
  <w:style w:type="character" w:styleId="Odwoanieintensywne">
    <w:name w:val="Intense Reference"/>
    <w:qFormat/>
    <w:rsid w:val="00010618"/>
    <w:rPr>
      <w:b/>
      <w:bCs/>
      <w:smallCaps/>
    </w:rPr>
  </w:style>
  <w:style w:type="character" w:styleId="Tytuksiki">
    <w:name w:val="Book Title"/>
    <w:qFormat/>
    <w:rsid w:val="00010618"/>
    <w:rPr>
      <w:i/>
      <w:iCs/>
      <w:smallCaps/>
      <w:spacing w:val="5"/>
    </w:rPr>
  </w:style>
  <w:style w:type="character" w:styleId="UyteHipercze">
    <w:name w:val="FollowedHyperlink"/>
    <w:rsid w:val="00010618"/>
    <w:rPr>
      <w:color w:val="800080"/>
      <w:u w:val="single"/>
    </w:rPr>
  </w:style>
  <w:style w:type="character" w:customStyle="1" w:styleId="FontStyle105">
    <w:name w:val="Font Style105"/>
    <w:rsid w:val="00010618"/>
    <w:rPr>
      <w:rFonts w:ascii="Book Antiqua" w:hAnsi="Book Antiqua" w:cs="Book Antiqua"/>
      <w:b/>
      <w:bCs/>
      <w:sz w:val="18"/>
      <w:szCs w:val="18"/>
    </w:rPr>
  </w:style>
  <w:style w:type="character" w:customStyle="1" w:styleId="Znakinumeracji">
    <w:name w:val="Znaki numeracji"/>
    <w:rsid w:val="00010618"/>
  </w:style>
  <w:style w:type="paragraph" w:customStyle="1" w:styleId="Podpis1">
    <w:name w:val="Podpis1"/>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010618"/>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010618"/>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010618"/>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010618"/>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010618"/>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010618"/>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010618"/>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010618"/>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010618"/>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010618"/>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uiPriority w:val="99"/>
    <w:rsid w:val="00010618"/>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uiPriority w:val="99"/>
    <w:rsid w:val="00010618"/>
    <w:rPr>
      <w:rFonts w:ascii="Cambria" w:eastAsia="Times New Roman" w:hAnsi="Cambria" w:cs="Times New Roman"/>
      <w:sz w:val="20"/>
      <w:szCs w:val="20"/>
      <w:lang w:val="en-US" w:bidi="en-US"/>
    </w:rPr>
  </w:style>
  <w:style w:type="paragraph" w:styleId="Spistreci1">
    <w:name w:val="toc 1"/>
    <w:basedOn w:val="Normalny"/>
    <w:next w:val="Normalny"/>
    <w:rsid w:val="00010618"/>
    <w:rPr>
      <w:rFonts w:ascii="Arial" w:eastAsia="Times New Roman" w:hAnsi="Arial" w:cs="Times New Roman"/>
      <w:lang w:val="en-US" w:bidi="en-US"/>
    </w:rPr>
  </w:style>
  <w:style w:type="paragraph" w:styleId="HTML-wstpniesformatowany">
    <w:name w:val="HTML Preformatted"/>
    <w:basedOn w:val="Normalny"/>
    <w:link w:val="HTML-wstpniesformatowanyZnak1"/>
    <w:rsid w:val="00010618"/>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010618"/>
    <w:rPr>
      <w:rFonts w:ascii="Courier New" w:eastAsia="Times New Roman" w:hAnsi="Courier New" w:cs="Courier New"/>
      <w:sz w:val="20"/>
      <w:szCs w:val="20"/>
      <w:lang w:val="en-US" w:bidi="en-US"/>
    </w:rPr>
  </w:style>
  <w:style w:type="paragraph" w:customStyle="1" w:styleId="Lista21">
    <w:name w:val="Lista 21"/>
    <w:basedOn w:val="Normalny"/>
    <w:rsid w:val="00010618"/>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010618"/>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010618"/>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010618"/>
    <w:rPr>
      <w:rFonts w:ascii="Cambria" w:eastAsia="Times New Roman" w:hAnsi="Cambria" w:cs="Times New Roman"/>
      <w:i/>
      <w:iCs/>
      <w:lang w:val="en-US" w:bidi="en-US"/>
    </w:rPr>
  </w:style>
  <w:style w:type="character" w:customStyle="1" w:styleId="CytatZnak1">
    <w:name w:val="Cytat Znak1"/>
    <w:basedOn w:val="Domylnaczcionkaakapitu"/>
    <w:link w:val="Cytat"/>
    <w:rsid w:val="00010618"/>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010618"/>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010618"/>
    <w:rPr>
      <w:rFonts w:ascii="Cambria" w:eastAsia="Times New Roman" w:hAnsi="Cambria" w:cs="Times New Roman"/>
      <w:i/>
      <w:iCs/>
      <w:lang w:val="en-US" w:bidi="en-US"/>
    </w:rPr>
  </w:style>
  <w:style w:type="paragraph" w:styleId="Nagwekspisutreci">
    <w:name w:val="TOC Heading"/>
    <w:basedOn w:val="Nagwek1"/>
    <w:next w:val="Normalny"/>
    <w:qFormat/>
    <w:rsid w:val="00010618"/>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010618"/>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010618"/>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010618"/>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010618"/>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010618"/>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010618"/>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010618"/>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010618"/>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010618"/>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010618"/>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010618"/>
    <w:pPr>
      <w:widowControl w:val="0"/>
      <w:spacing w:before="120" w:after="0"/>
      <w:jc w:val="both"/>
    </w:pPr>
    <w:rPr>
      <w:rFonts w:ascii="Arial" w:hAnsi="Arial"/>
      <w:szCs w:val="20"/>
    </w:rPr>
  </w:style>
  <w:style w:type="paragraph" w:customStyle="1" w:styleId="Styl3">
    <w:name w:val="Styl3"/>
    <w:basedOn w:val="Normalny"/>
    <w:rsid w:val="00010618"/>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010618"/>
    <w:rPr>
      <w:sz w:val="16"/>
      <w:szCs w:val="16"/>
      <w:lang w:eastAsia="ar-SA"/>
    </w:rPr>
  </w:style>
  <w:style w:type="character" w:customStyle="1" w:styleId="ZwykytekstZnak1">
    <w:name w:val="Zwykły tekst Znak1"/>
    <w:rsid w:val="00010618"/>
    <w:rPr>
      <w:rFonts w:ascii="Courier New" w:hAnsi="Courier New"/>
    </w:rPr>
  </w:style>
  <w:style w:type="character" w:customStyle="1" w:styleId="WW8Num9z1">
    <w:name w:val="WW8Num9z1"/>
    <w:rsid w:val="00010618"/>
    <w:rPr>
      <w:rFonts w:ascii="Symbol" w:hAnsi="Symbol" w:cs="StarSymbol"/>
      <w:sz w:val="18"/>
      <w:szCs w:val="18"/>
    </w:rPr>
  </w:style>
  <w:style w:type="character" w:customStyle="1" w:styleId="WW8Num10z0">
    <w:name w:val="WW8Num10z0"/>
    <w:rsid w:val="00010618"/>
    <w:rPr>
      <w:b w:val="0"/>
      <w:i w:val="0"/>
    </w:rPr>
  </w:style>
  <w:style w:type="character" w:customStyle="1" w:styleId="WW8Num36z0">
    <w:name w:val="WW8Num36z0"/>
    <w:rsid w:val="00010618"/>
    <w:rPr>
      <w:rFonts w:ascii="OpenSymbol" w:hAnsi="OpenSymbol"/>
      <w:color w:val="000000"/>
    </w:rPr>
  </w:style>
  <w:style w:type="character" w:customStyle="1" w:styleId="WW8Num48z1">
    <w:name w:val="WW8Num48z1"/>
    <w:rsid w:val="00010618"/>
    <w:rPr>
      <w:rFonts w:ascii="Courier New" w:hAnsi="Courier New" w:cs="Courier New"/>
    </w:rPr>
  </w:style>
  <w:style w:type="character" w:customStyle="1" w:styleId="WW8Num49z1">
    <w:name w:val="WW8Num49z1"/>
    <w:rsid w:val="00010618"/>
    <w:rPr>
      <w:rFonts w:ascii="Courier New" w:hAnsi="Courier New" w:cs="Courier New"/>
    </w:rPr>
  </w:style>
  <w:style w:type="character" w:customStyle="1" w:styleId="WW8Num49z2">
    <w:name w:val="WW8Num49z2"/>
    <w:rsid w:val="00010618"/>
    <w:rPr>
      <w:rFonts w:ascii="Wingdings" w:hAnsi="Wingdings"/>
    </w:rPr>
  </w:style>
  <w:style w:type="character" w:customStyle="1" w:styleId="WW8Num49z3">
    <w:name w:val="WW8Num49z3"/>
    <w:rsid w:val="00010618"/>
    <w:rPr>
      <w:rFonts w:ascii="Symbol" w:hAnsi="Symbol"/>
    </w:rPr>
  </w:style>
  <w:style w:type="character" w:customStyle="1" w:styleId="WW8Num52z1">
    <w:name w:val="WW8Num52z1"/>
    <w:rsid w:val="00010618"/>
    <w:rPr>
      <w:rFonts w:ascii="Courier New" w:hAnsi="Courier New" w:cs="Courier New"/>
    </w:rPr>
  </w:style>
  <w:style w:type="character" w:customStyle="1" w:styleId="WW8Num52z2">
    <w:name w:val="WW8Num52z2"/>
    <w:rsid w:val="00010618"/>
    <w:rPr>
      <w:rFonts w:ascii="Wingdings" w:hAnsi="Wingdings"/>
    </w:rPr>
  </w:style>
  <w:style w:type="character" w:customStyle="1" w:styleId="WW8Num52z3">
    <w:name w:val="WW8Num52z3"/>
    <w:rsid w:val="00010618"/>
    <w:rPr>
      <w:rFonts w:ascii="Symbol" w:hAnsi="Symbol"/>
    </w:rPr>
  </w:style>
  <w:style w:type="character" w:customStyle="1" w:styleId="WW8Num53z0">
    <w:name w:val="WW8Num53z0"/>
    <w:rsid w:val="00010618"/>
    <w:rPr>
      <w:rFonts w:ascii="Symbol" w:hAnsi="Symbol"/>
    </w:rPr>
  </w:style>
  <w:style w:type="character" w:customStyle="1" w:styleId="WW8Num53z1">
    <w:name w:val="WW8Num53z1"/>
    <w:rsid w:val="00010618"/>
    <w:rPr>
      <w:rFonts w:ascii="Courier New" w:hAnsi="Courier New" w:cs="Courier New"/>
    </w:rPr>
  </w:style>
  <w:style w:type="character" w:customStyle="1" w:styleId="WW8Num53z2">
    <w:name w:val="WW8Num53z2"/>
    <w:rsid w:val="00010618"/>
    <w:rPr>
      <w:rFonts w:ascii="Wingdings" w:hAnsi="Wingdings"/>
    </w:rPr>
  </w:style>
  <w:style w:type="character" w:customStyle="1" w:styleId="WW8Num55z0">
    <w:name w:val="WW8Num55z0"/>
    <w:rsid w:val="00010618"/>
    <w:rPr>
      <w:rFonts w:ascii="Symbol" w:hAnsi="Symbol"/>
    </w:rPr>
  </w:style>
  <w:style w:type="character" w:customStyle="1" w:styleId="WW8Num55z1">
    <w:name w:val="WW8Num55z1"/>
    <w:rsid w:val="00010618"/>
    <w:rPr>
      <w:rFonts w:ascii="Courier New" w:hAnsi="Courier New" w:cs="Courier New"/>
    </w:rPr>
  </w:style>
  <w:style w:type="character" w:customStyle="1" w:styleId="WW8Num55z2">
    <w:name w:val="WW8Num55z2"/>
    <w:rsid w:val="00010618"/>
    <w:rPr>
      <w:rFonts w:ascii="Wingdings" w:hAnsi="Wingdings"/>
    </w:rPr>
  </w:style>
  <w:style w:type="character" w:customStyle="1" w:styleId="WW8Num57z0">
    <w:name w:val="WW8Num57z0"/>
    <w:rsid w:val="00010618"/>
    <w:rPr>
      <w:b w:val="0"/>
    </w:rPr>
  </w:style>
  <w:style w:type="character" w:customStyle="1" w:styleId="WW8Num64z0">
    <w:name w:val="WW8Num64z0"/>
    <w:rsid w:val="00010618"/>
    <w:rPr>
      <w:rFonts w:ascii="Symbol" w:hAnsi="Symbol"/>
    </w:rPr>
  </w:style>
  <w:style w:type="character" w:customStyle="1" w:styleId="WW8Num64z1">
    <w:name w:val="WW8Num64z1"/>
    <w:rsid w:val="00010618"/>
    <w:rPr>
      <w:rFonts w:ascii="Courier New" w:hAnsi="Courier New" w:cs="Courier New"/>
    </w:rPr>
  </w:style>
  <w:style w:type="character" w:customStyle="1" w:styleId="WW8Num64z2">
    <w:name w:val="WW8Num64z2"/>
    <w:rsid w:val="00010618"/>
    <w:rPr>
      <w:rFonts w:ascii="Wingdings" w:hAnsi="Wingdings"/>
    </w:rPr>
  </w:style>
  <w:style w:type="character" w:customStyle="1" w:styleId="WW8Num70z1">
    <w:name w:val="WW8Num70z1"/>
    <w:rsid w:val="00010618"/>
    <w:rPr>
      <w:rFonts w:ascii="Symbol" w:hAnsi="Symbol"/>
      <w:caps w:val="0"/>
      <w:smallCaps w:val="0"/>
      <w:strike w:val="0"/>
      <w:dstrike w:val="0"/>
      <w:vanish w:val="0"/>
      <w:position w:val="0"/>
      <w:sz w:val="24"/>
      <w:vertAlign w:val="baseline"/>
    </w:rPr>
  </w:style>
  <w:style w:type="character" w:customStyle="1" w:styleId="WW8Num72z1">
    <w:name w:val="WW8Num72z1"/>
    <w:rsid w:val="00010618"/>
    <w:rPr>
      <w:rFonts w:ascii="Symbol" w:hAnsi="Symbol"/>
      <w:caps w:val="0"/>
      <w:smallCaps w:val="0"/>
      <w:strike w:val="0"/>
      <w:dstrike w:val="0"/>
      <w:vanish w:val="0"/>
      <w:position w:val="0"/>
      <w:sz w:val="24"/>
      <w:vertAlign w:val="baseline"/>
    </w:rPr>
  </w:style>
  <w:style w:type="character" w:customStyle="1" w:styleId="WW8Num86z0">
    <w:name w:val="WW8Num86z0"/>
    <w:rsid w:val="00010618"/>
    <w:rPr>
      <w:rFonts w:ascii="Symbol" w:hAnsi="Symbol"/>
    </w:rPr>
  </w:style>
  <w:style w:type="character" w:customStyle="1" w:styleId="WW8Num86z1">
    <w:name w:val="WW8Num86z1"/>
    <w:rsid w:val="00010618"/>
    <w:rPr>
      <w:rFonts w:ascii="Courier New" w:hAnsi="Courier New" w:cs="Courier New"/>
    </w:rPr>
  </w:style>
  <w:style w:type="character" w:customStyle="1" w:styleId="WW8Num86z2">
    <w:name w:val="WW8Num86z2"/>
    <w:rsid w:val="00010618"/>
    <w:rPr>
      <w:rFonts w:ascii="Wingdings" w:hAnsi="Wingdings"/>
    </w:rPr>
  </w:style>
  <w:style w:type="character" w:customStyle="1" w:styleId="WW8Num91z0">
    <w:name w:val="WW8Num91z0"/>
    <w:rsid w:val="00010618"/>
    <w:rPr>
      <w:sz w:val="24"/>
    </w:rPr>
  </w:style>
  <w:style w:type="character" w:customStyle="1" w:styleId="WW8Num92z0">
    <w:name w:val="WW8Num92z0"/>
    <w:rsid w:val="00010618"/>
    <w:rPr>
      <w:strike w:val="0"/>
      <w:dstrike w:val="0"/>
    </w:rPr>
  </w:style>
  <w:style w:type="character" w:customStyle="1" w:styleId="WW8Num93z1">
    <w:name w:val="WW8Num93z1"/>
    <w:rsid w:val="00010618"/>
    <w:rPr>
      <w:rFonts w:ascii="Courier New" w:hAnsi="Courier New" w:cs="Courier New"/>
    </w:rPr>
  </w:style>
  <w:style w:type="character" w:customStyle="1" w:styleId="WW8Num93z2">
    <w:name w:val="WW8Num93z2"/>
    <w:rsid w:val="00010618"/>
    <w:rPr>
      <w:rFonts w:ascii="Wingdings" w:hAnsi="Wingdings"/>
    </w:rPr>
  </w:style>
  <w:style w:type="character" w:customStyle="1" w:styleId="Domylnaczcionkaakapitu2">
    <w:name w:val="Domyślna czcionka akapitu2"/>
    <w:rsid w:val="00010618"/>
  </w:style>
  <w:style w:type="paragraph" w:customStyle="1" w:styleId="Nagwek20">
    <w:name w:val="Nagłówek2"/>
    <w:basedOn w:val="Normalny"/>
    <w:next w:val="Tekstpodstawowy"/>
    <w:rsid w:val="00010618"/>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010618"/>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010618"/>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010618"/>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010618"/>
    <w:rPr>
      <w:rFonts w:ascii="Times New Roman" w:hAnsi="Times New Roman" w:cs="Times New Roman"/>
      <w:color w:val="000000"/>
      <w:sz w:val="22"/>
      <w:szCs w:val="22"/>
    </w:rPr>
  </w:style>
  <w:style w:type="paragraph" w:customStyle="1" w:styleId="a">
    <w:name w:val="a)"/>
    <w:basedOn w:val="Tekstpodstawowywcity"/>
    <w:rsid w:val="00010618"/>
    <w:pPr>
      <w:spacing w:after="0"/>
      <w:ind w:left="0"/>
      <w:jc w:val="both"/>
    </w:pPr>
    <w:rPr>
      <w:rFonts w:ascii="Arial" w:eastAsia="Times New Roman" w:hAnsi="Arial"/>
      <w:sz w:val="22"/>
      <w:szCs w:val="20"/>
      <w:lang w:eastAsia="pl-PL"/>
    </w:rPr>
  </w:style>
  <w:style w:type="paragraph" w:customStyle="1" w:styleId="Bezodstpw1">
    <w:name w:val="Bez odstępów1"/>
    <w:rsid w:val="00010618"/>
    <w:pPr>
      <w:spacing w:after="0" w:line="240" w:lineRule="auto"/>
    </w:pPr>
    <w:rPr>
      <w:rFonts w:ascii="Calibri" w:eastAsia="Times New Roman" w:hAnsi="Calibri" w:cs="Times New Roman"/>
    </w:rPr>
  </w:style>
  <w:style w:type="paragraph" w:customStyle="1" w:styleId="BMKBodyText">
    <w:name w:val="BMK Body Text"/>
    <w:link w:val="BMKBodyTextChar"/>
    <w:rsid w:val="00010618"/>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010618"/>
    <w:rPr>
      <w:rFonts w:ascii="Times New Roman" w:eastAsia="Times New Roman" w:hAnsi="Times New Roman" w:cs="Times New Roman"/>
      <w:szCs w:val="20"/>
      <w:lang w:val="en-GB"/>
    </w:rPr>
  </w:style>
  <w:style w:type="paragraph" w:customStyle="1" w:styleId="wt-listawielopoziomowa">
    <w:name w:val="wt-lista_wielopoziomowa"/>
    <w:basedOn w:val="Normalny"/>
    <w:rsid w:val="00010618"/>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010618"/>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010618"/>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010618"/>
    <w:rPr>
      <w:rFonts w:ascii="Times New Roman" w:hAnsi="Times New Roman" w:cs="Times New Roman"/>
      <w:b/>
      <w:bCs/>
      <w:color w:val="000000"/>
      <w:sz w:val="22"/>
      <w:szCs w:val="22"/>
    </w:rPr>
  </w:style>
  <w:style w:type="paragraph" w:customStyle="1" w:styleId="Style36">
    <w:name w:val="Style36"/>
    <w:basedOn w:val="Normalny"/>
    <w:rsid w:val="00010618"/>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010618"/>
    <w:rPr>
      <w:rFonts w:ascii="Arial" w:hAnsi="Arial" w:cs="Arial"/>
      <w:b/>
      <w:bCs/>
      <w:color w:val="000000"/>
      <w:sz w:val="30"/>
      <w:szCs w:val="30"/>
    </w:rPr>
  </w:style>
  <w:style w:type="paragraph" w:styleId="Lista2">
    <w:name w:val="List 2"/>
    <w:basedOn w:val="Normalny"/>
    <w:rsid w:val="00010618"/>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010618"/>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010618"/>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010618"/>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010618"/>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010618"/>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010618"/>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010618"/>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010618"/>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010618"/>
    <w:rPr>
      <w:rFonts w:ascii="Arial" w:eastAsia="Times New Roman" w:hAnsi="Arial" w:cs="Times New Roman"/>
      <w:sz w:val="24"/>
      <w:szCs w:val="20"/>
      <w:lang w:eastAsia="ar-SA"/>
    </w:rPr>
  </w:style>
  <w:style w:type="character" w:customStyle="1" w:styleId="AkapitzlistZnak">
    <w:name w:val="Akapit z listą Znak"/>
    <w:aliases w:val="CW_Lista Znak"/>
    <w:link w:val="Akapitzlist"/>
    <w:qFormat/>
    <w:locked/>
    <w:rsid w:val="00010618"/>
    <w:rPr>
      <w:rFonts w:ascii="Times New Roman" w:eastAsia="Calibri" w:hAnsi="Times New Roman" w:cs="Times New Roman"/>
      <w:sz w:val="24"/>
      <w:szCs w:val="24"/>
    </w:rPr>
  </w:style>
  <w:style w:type="numbering" w:customStyle="1" w:styleId="Bezlisty2">
    <w:name w:val="Bez listy2"/>
    <w:next w:val="Bezlisty"/>
    <w:uiPriority w:val="99"/>
    <w:semiHidden/>
    <w:unhideWhenUsed/>
    <w:rsid w:val="00010618"/>
  </w:style>
  <w:style w:type="character" w:customStyle="1" w:styleId="WW8Num15z1">
    <w:name w:val="WW8Num15z1"/>
    <w:rsid w:val="00010618"/>
    <w:rPr>
      <w:rFonts w:ascii="Symbol" w:hAnsi="Symbol"/>
    </w:rPr>
  </w:style>
  <w:style w:type="character" w:customStyle="1" w:styleId="WW8Num4z2">
    <w:name w:val="WW8Num4z2"/>
    <w:rsid w:val="00010618"/>
    <w:rPr>
      <w:rFonts w:ascii="Wingdings" w:hAnsi="Wingdings"/>
    </w:rPr>
  </w:style>
  <w:style w:type="character" w:customStyle="1" w:styleId="WW8Num4z3">
    <w:name w:val="WW8Num4z3"/>
    <w:rsid w:val="00010618"/>
    <w:rPr>
      <w:rFonts w:ascii="Symbol" w:hAnsi="Symbol"/>
      <w:color w:val="000000"/>
    </w:rPr>
  </w:style>
  <w:style w:type="character" w:customStyle="1" w:styleId="Symbolewypunktowania">
    <w:name w:val="Symbole wypunktowania"/>
    <w:rsid w:val="00010618"/>
    <w:rPr>
      <w:rFonts w:ascii="OpenSymbol" w:eastAsia="OpenSymbol" w:hAnsi="OpenSymbol" w:cs="OpenSymbol"/>
    </w:rPr>
  </w:style>
  <w:style w:type="character" w:customStyle="1" w:styleId="WWCharLFO1LVL2">
    <w:name w:val="WW_CharLFO1LVL2"/>
    <w:rsid w:val="00010618"/>
    <w:rPr>
      <w:rFonts w:ascii="Symbol" w:hAnsi="Symbol"/>
    </w:rPr>
  </w:style>
  <w:style w:type="character" w:customStyle="1" w:styleId="WWCharLFO1LVL3">
    <w:name w:val="WW_CharLFO1LVL3"/>
    <w:rsid w:val="00010618"/>
    <w:rPr>
      <w:rFonts w:ascii="Wingdings" w:hAnsi="Wingdings"/>
    </w:rPr>
  </w:style>
  <w:style w:type="character" w:customStyle="1" w:styleId="WWCharLFO2LVL1">
    <w:name w:val="WW_CharLFO2LVL1"/>
    <w:rsid w:val="00010618"/>
    <w:rPr>
      <w:rFonts w:ascii="Times New Roman" w:eastAsia="Times New Roman" w:hAnsi="Times New Roman" w:cs="Times New Roman"/>
      <w:sz w:val="20"/>
      <w:szCs w:val="20"/>
    </w:rPr>
  </w:style>
  <w:style w:type="character" w:customStyle="1" w:styleId="WWCharLFO5LVL1">
    <w:name w:val="WW_CharLFO5LVL1"/>
    <w:rsid w:val="00010618"/>
    <w:rPr>
      <w:b w:val="0"/>
      <w:i w:val="0"/>
      <w:sz w:val="20"/>
    </w:rPr>
  </w:style>
  <w:style w:type="character" w:customStyle="1" w:styleId="WWCharLFO9LVL1">
    <w:name w:val="WW_CharLFO9LVL1"/>
    <w:rsid w:val="00010618"/>
    <w:rPr>
      <w:b w:val="0"/>
      <w:color w:val="000000"/>
      <w:szCs w:val="24"/>
    </w:rPr>
  </w:style>
  <w:style w:type="character" w:customStyle="1" w:styleId="WWCharLFO10LVL1">
    <w:name w:val="WW_CharLFO10LVL1"/>
    <w:rsid w:val="00010618"/>
    <w:rPr>
      <w:rFonts w:ascii="Times New Roman" w:eastAsia="Times New Roman" w:hAnsi="Times New Roman" w:cs="Times New Roman"/>
    </w:rPr>
  </w:style>
  <w:style w:type="character" w:customStyle="1" w:styleId="WWCharLFO11LVL1">
    <w:name w:val="WW_CharLFO11LVL1"/>
    <w:rsid w:val="00010618"/>
    <w:rPr>
      <w:rFonts w:ascii="Times New Roman" w:eastAsia="Times New Roman" w:hAnsi="Times New Roman" w:cs="Arial"/>
      <w:b w:val="0"/>
      <w:bCs w:val="0"/>
      <w:sz w:val="24"/>
      <w:szCs w:val="24"/>
    </w:rPr>
  </w:style>
  <w:style w:type="character" w:customStyle="1" w:styleId="WWCharLFO12LVL3">
    <w:name w:val="WW_CharLFO12LVL3"/>
    <w:rsid w:val="00010618"/>
    <w:rPr>
      <w:rFonts w:ascii="Wingdings" w:hAnsi="Wingdings"/>
    </w:rPr>
  </w:style>
  <w:style w:type="character" w:customStyle="1" w:styleId="WWCharLFO12LVL4">
    <w:name w:val="WW_CharLFO12LVL4"/>
    <w:rsid w:val="00010618"/>
    <w:rPr>
      <w:rFonts w:ascii="Symbol" w:hAnsi="Symbol"/>
      <w:color w:val="000000"/>
    </w:rPr>
  </w:style>
  <w:style w:type="character" w:customStyle="1" w:styleId="WWCharLFO13LVL1">
    <w:name w:val="WW_CharLFO13LVL1"/>
    <w:rsid w:val="00010618"/>
    <w:rPr>
      <w:color w:val="000000"/>
    </w:rPr>
  </w:style>
  <w:style w:type="character" w:customStyle="1" w:styleId="WWCharLFO15LVL1">
    <w:name w:val="WW_CharLFO15LVL1"/>
    <w:rsid w:val="00010618"/>
    <w:rPr>
      <w:rFonts w:ascii="Times New Roman" w:eastAsia="Times New Roman" w:hAnsi="Times New Roman" w:cs="Times New Roman"/>
    </w:rPr>
  </w:style>
  <w:style w:type="character" w:customStyle="1" w:styleId="WWCharLFO24LVL1">
    <w:name w:val="WW_CharLFO24LVL1"/>
    <w:rsid w:val="00010618"/>
    <w:rPr>
      <w:sz w:val="24"/>
      <w:szCs w:val="24"/>
    </w:rPr>
  </w:style>
  <w:style w:type="character" w:customStyle="1" w:styleId="WWCharLFO24LVL2">
    <w:name w:val="WW_CharLFO24LVL2"/>
    <w:rsid w:val="00010618"/>
    <w:rPr>
      <w:sz w:val="24"/>
      <w:szCs w:val="24"/>
    </w:rPr>
  </w:style>
  <w:style w:type="character" w:customStyle="1" w:styleId="WWCharLFO24LVL3">
    <w:name w:val="WW_CharLFO24LVL3"/>
    <w:rsid w:val="00010618"/>
    <w:rPr>
      <w:sz w:val="24"/>
      <w:szCs w:val="24"/>
    </w:rPr>
  </w:style>
  <w:style w:type="character" w:customStyle="1" w:styleId="WWCharLFO24LVL4">
    <w:name w:val="WW_CharLFO24LVL4"/>
    <w:rsid w:val="00010618"/>
    <w:rPr>
      <w:sz w:val="24"/>
      <w:szCs w:val="24"/>
    </w:rPr>
  </w:style>
  <w:style w:type="character" w:customStyle="1" w:styleId="WWCharLFO24LVL5">
    <w:name w:val="WW_CharLFO24LVL5"/>
    <w:rsid w:val="00010618"/>
    <w:rPr>
      <w:sz w:val="24"/>
      <w:szCs w:val="24"/>
    </w:rPr>
  </w:style>
  <w:style w:type="character" w:customStyle="1" w:styleId="WWCharLFO24LVL6">
    <w:name w:val="WW_CharLFO24LVL6"/>
    <w:rsid w:val="00010618"/>
    <w:rPr>
      <w:sz w:val="24"/>
      <w:szCs w:val="24"/>
    </w:rPr>
  </w:style>
  <w:style w:type="character" w:customStyle="1" w:styleId="WWCharLFO24LVL7">
    <w:name w:val="WW_CharLFO24LVL7"/>
    <w:rsid w:val="00010618"/>
    <w:rPr>
      <w:sz w:val="24"/>
      <w:szCs w:val="24"/>
    </w:rPr>
  </w:style>
  <w:style w:type="character" w:customStyle="1" w:styleId="WWCharLFO24LVL8">
    <w:name w:val="WW_CharLFO24LVL8"/>
    <w:rsid w:val="00010618"/>
    <w:rPr>
      <w:sz w:val="24"/>
      <w:szCs w:val="24"/>
    </w:rPr>
  </w:style>
  <w:style w:type="character" w:customStyle="1" w:styleId="WWCharLFO24LVL9">
    <w:name w:val="WW_CharLFO24LVL9"/>
    <w:rsid w:val="00010618"/>
    <w:rPr>
      <w:sz w:val="24"/>
      <w:szCs w:val="24"/>
    </w:rPr>
  </w:style>
  <w:style w:type="character" w:customStyle="1" w:styleId="WWCharLFO25LVL3">
    <w:name w:val="WW_CharLFO25LVL3"/>
    <w:rsid w:val="00010618"/>
    <w:rPr>
      <w:sz w:val="24"/>
      <w:szCs w:val="24"/>
    </w:rPr>
  </w:style>
  <w:style w:type="character" w:customStyle="1" w:styleId="WWCharLFO26LVL1">
    <w:name w:val="WW_CharLFO26LVL1"/>
    <w:rsid w:val="00010618"/>
    <w:rPr>
      <w:sz w:val="24"/>
      <w:szCs w:val="24"/>
    </w:rPr>
  </w:style>
  <w:style w:type="character" w:customStyle="1" w:styleId="WWCharLFO26LVL2">
    <w:name w:val="WW_CharLFO26LVL2"/>
    <w:rsid w:val="00010618"/>
    <w:rPr>
      <w:sz w:val="24"/>
      <w:szCs w:val="24"/>
    </w:rPr>
  </w:style>
  <w:style w:type="character" w:customStyle="1" w:styleId="WWCharLFO26LVL3">
    <w:name w:val="WW_CharLFO26LVL3"/>
    <w:rsid w:val="00010618"/>
    <w:rPr>
      <w:sz w:val="24"/>
      <w:szCs w:val="24"/>
    </w:rPr>
  </w:style>
  <w:style w:type="character" w:customStyle="1" w:styleId="WWCharLFO26LVL4">
    <w:name w:val="WW_CharLFO26LVL4"/>
    <w:rsid w:val="00010618"/>
    <w:rPr>
      <w:sz w:val="24"/>
      <w:szCs w:val="24"/>
    </w:rPr>
  </w:style>
  <w:style w:type="character" w:customStyle="1" w:styleId="WWCharLFO26LVL5">
    <w:name w:val="WW_CharLFO26LVL5"/>
    <w:rsid w:val="00010618"/>
    <w:rPr>
      <w:sz w:val="24"/>
      <w:szCs w:val="24"/>
    </w:rPr>
  </w:style>
  <w:style w:type="character" w:customStyle="1" w:styleId="WWCharLFO26LVL6">
    <w:name w:val="WW_CharLFO26LVL6"/>
    <w:rsid w:val="00010618"/>
    <w:rPr>
      <w:sz w:val="24"/>
      <w:szCs w:val="24"/>
    </w:rPr>
  </w:style>
  <w:style w:type="character" w:customStyle="1" w:styleId="WWCharLFO26LVL7">
    <w:name w:val="WW_CharLFO26LVL7"/>
    <w:rsid w:val="00010618"/>
    <w:rPr>
      <w:sz w:val="24"/>
      <w:szCs w:val="24"/>
    </w:rPr>
  </w:style>
  <w:style w:type="character" w:customStyle="1" w:styleId="WWCharLFO26LVL8">
    <w:name w:val="WW_CharLFO26LVL8"/>
    <w:rsid w:val="00010618"/>
    <w:rPr>
      <w:sz w:val="24"/>
      <w:szCs w:val="24"/>
    </w:rPr>
  </w:style>
  <w:style w:type="character" w:customStyle="1" w:styleId="WWCharLFO26LVL9">
    <w:name w:val="WW_CharLFO26LVL9"/>
    <w:rsid w:val="00010618"/>
    <w:rPr>
      <w:sz w:val="24"/>
      <w:szCs w:val="24"/>
    </w:rPr>
  </w:style>
  <w:style w:type="character" w:customStyle="1" w:styleId="WWCharLFO27LVL1">
    <w:name w:val="WW_CharLFO27LVL1"/>
    <w:rsid w:val="00010618"/>
    <w:rPr>
      <w:sz w:val="24"/>
      <w:szCs w:val="24"/>
    </w:rPr>
  </w:style>
  <w:style w:type="character" w:customStyle="1" w:styleId="WWCharLFO27LVL2">
    <w:name w:val="WW_CharLFO27LVL2"/>
    <w:rsid w:val="00010618"/>
    <w:rPr>
      <w:sz w:val="24"/>
      <w:szCs w:val="24"/>
    </w:rPr>
  </w:style>
  <w:style w:type="character" w:customStyle="1" w:styleId="WWCharLFO27LVL3">
    <w:name w:val="WW_CharLFO27LVL3"/>
    <w:rsid w:val="00010618"/>
    <w:rPr>
      <w:sz w:val="24"/>
      <w:szCs w:val="24"/>
    </w:rPr>
  </w:style>
  <w:style w:type="character" w:customStyle="1" w:styleId="WWCharLFO27LVL4">
    <w:name w:val="WW_CharLFO27LVL4"/>
    <w:rsid w:val="00010618"/>
    <w:rPr>
      <w:sz w:val="24"/>
      <w:szCs w:val="24"/>
    </w:rPr>
  </w:style>
  <w:style w:type="character" w:customStyle="1" w:styleId="WWCharLFO27LVL5">
    <w:name w:val="WW_CharLFO27LVL5"/>
    <w:rsid w:val="00010618"/>
    <w:rPr>
      <w:sz w:val="24"/>
      <w:szCs w:val="24"/>
    </w:rPr>
  </w:style>
  <w:style w:type="character" w:customStyle="1" w:styleId="WWCharLFO27LVL6">
    <w:name w:val="WW_CharLFO27LVL6"/>
    <w:rsid w:val="00010618"/>
    <w:rPr>
      <w:sz w:val="24"/>
      <w:szCs w:val="24"/>
    </w:rPr>
  </w:style>
  <w:style w:type="character" w:customStyle="1" w:styleId="WWCharLFO27LVL7">
    <w:name w:val="WW_CharLFO27LVL7"/>
    <w:rsid w:val="00010618"/>
    <w:rPr>
      <w:sz w:val="24"/>
      <w:szCs w:val="24"/>
    </w:rPr>
  </w:style>
  <w:style w:type="character" w:customStyle="1" w:styleId="WWCharLFO27LVL8">
    <w:name w:val="WW_CharLFO27LVL8"/>
    <w:rsid w:val="00010618"/>
    <w:rPr>
      <w:sz w:val="24"/>
      <w:szCs w:val="24"/>
    </w:rPr>
  </w:style>
  <w:style w:type="character" w:customStyle="1" w:styleId="WWCharLFO27LVL9">
    <w:name w:val="WW_CharLFO27LVL9"/>
    <w:rsid w:val="00010618"/>
    <w:rPr>
      <w:sz w:val="24"/>
      <w:szCs w:val="24"/>
    </w:rPr>
  </w:style>
  <w:style w:type="character" w:customStyle="1" w:styleId="WW8Num1z0">
    <w:name w:val="WW8Num1z0"/>
    <w:rsid w:val="00010618"/>
    <w:rPr>
      <w:sz w:val="22"/>
      <w:szCs w:val="22"/>
    </w:rPr>
  </w:style>
  <w:style w:type="character" w:customStyle="1" w:styleId="WW8Num2z0">
    <w:name w:val="WW8Num2z0"/>
    <w:rsid w:val="00010618"/>
    <w:rPr>
      <w:rFonts w:ascii="Times New Roman" w:hAnsi="Times New Roman" w:cs="Times New Roman"/>
      <w:color w:val="000000"/>
      <w:sz w:val="20"/>
      <w:szCs w:val="20"/>
    </w:rPr>
  </w:style>
  <w:style w:type="character" w:customStyle="1" w:styleId="markedcontent">
    <w:name w:val="markedcontent"/>
    <w:rsid w:val="00010618"/>
  </w:style>
  <w:style w:type="paragraph" w:customStyle="1" w:styleId="Normalny1">
    <w:name w:val="Normalny1"/>
    <w:rsid w:val="00010618"/>
    <w:pPr>
      <w:widowControl w:val="0"/>
      <w:suppressAutoHyphens/>
      <w:spacing w:after="0" w:line="100" w:lineRule="atLeast"/>
      <w:textAlignment w:val="baseline"/>
    </w:pPr>
    <w:rPr>
      <w:rFonts w:ascii="Times New Roman" w:eastAsia="Andale Sans UI" w:hAnsi="Times New Roman" w:cs="Tahoma"/>
      <w:kern w:val="1"/>
      <w:sz w:val="24"/>
      <w:szCs w:val="24"/>
      <w:lang w:val="en-US" w:bidi="en-US"/>
    </w:rPr>
  </w:style>
  <w:style w:type="paragraph" w:customStyle="1" w:styleId="ZARTzmartartykuempunktem">
    <w:name w:val="Z/ART(§) – zm. art. (§) artykułem (punktem)"/>
    <w:basedOn w:val="Normalny"/>
    <w:rsid w:val="00010618"/>
    <w:pPr>
      <w:widowControl w:val="0"/>
      <w:suppressAutoHyphens/>
      <w:autoSpaceDE w:val="0"/>
      <w:spacing w:after="0" w:line="360" w:lineRule="auto"/>
      <w:ind w:left="510" w:firstLine="510"/>
      <w:textAlignment w:val="baseline"/>
    </w:pPr>
    <w:rPr>
      <w:rFonts w:ascii="Times" w:eastAsia="Times New Roman" w:hAnsi="Times" w:cs="Arial"/>
      <w:sz w:val="24"/>
      <w:szCs w:val="20"/>
      <w:lang w:eastAsia="pl-PL"/>
    </w:rPr>
  </w:style>
  <w:style w:type="character" w:customStyle="1" w:styleId="Styl1Znak">
    <w:name w:val="Styl1 Znak"/>
    <w:basedOn w:val="TekstprzypisudolnegoZnak"/>
    <w:link w:val="Styl1"/>
    <w:rsid w:val="00010618"/>
    <w:rPr>
      <w:rFonts w:ascii="Times New Roman" w:eastAsia="Times New Roman" w:hAnsi="Times New Roman" w:cs="Times New Roman"/>
      <w:sz w:val="24"/>
      <w:szCs w:val="20"/>
      <w:lang w:eastAsia="ar-SA"/>
    </w:rPr>
  </w:style>
  <w:style w:type="character" w:customStyle="1" w:styleId="highlight">
    <w:name w:val="highlight"/>
    <w:rsid w:val="00010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s://platformazakupowa.pl/pn/kwp_bialystok" TargetMode="External"/><Relationship Id="rId18" Type="http://schemas.openxmlformats.org/officeDocument/2006/relationships/hyperlink" Target="http://platformazakupowa.pl" TargetMode="External"/><Relationship Id="rId26" Type="http://schemas.openxmlformats.org/officeDocument/2006/relationships/hyperlink" Target="http://platformazakupowa.pl" TargetMode="External"/><Relationship Id="rId3" Type="http://schemas.microsoft.com/office/2007/relationships/stylesWithEffects" Target="stylesWithEffects.xml"/><Relationship Id="rId21" Type="http://schemas.openxmlformats.org/officeDocument/2006/relationships/hyperlink" Target="mailto:zamowienia.publiczne@bk.policja.gov.pl"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kwp_bialystok" TargetMode="Externa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mailto:iod.kwp@bk.policja.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dlaska.policja.gov.pl" TargetMode="External"/><Relationship Id="rId24" Type="http://schemas.openxmlformats.org/officeDocument/2006/relationships/hyperlink" Target="https://platformazakupowa.pl/strona/45-instrukcj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10" Type="http://schemas.openxmlformats.org/officeDocument/2006/relationships/hyperlink" Target="mailto:zamowienia.kwp@bk.policja.gov.pl" TargetMode="External"/><Relationship Id="rId19" Type="http://schemas.openxmlformats.org/officeDocument/2006/relationships/hyperlink" Target="http://platformazakupowa.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14</Pages>
  <Words>7840</Words>
  <Characters>47042</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urszulaworoszyło</dc:creator>
  <cp:keywords/>
  <dc:description/>
  <cp:lastModifiedBy>urszulaworoszyło</cp:lastModifiedBy>
  <cp:revision>9</cp:revision>
  <cp:lastPrinted>2021-12-15T13:34:00Z</cp:lastPrinted>
  <dcterms:created xsi:type="dcterms:W3CDTF">2021-11-08T09:44:00Z</dcterms:created>
  <dcterms:modified xsi:type="dcterms:W3CDTF">2021-12-15T13:42:00Z</dcterms:modified>
</cp:coreProperties>
</file>