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60BC2D1C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</w:t>
      </w:r>
      <w:r w:rsidR="00626DAD">
        <w:rPr>
          <w:rFonts w:asciiTheme="minorHAnsi" w:hAnsiTheme="minorHAnsi" w:cstheme="minorHAnsi"/>
          <w:b/>
        </w:rPr>
        <w:t>136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626DAD">
        <w:rPr>
          <w:rFonts w:asciiTheme="minorHAnsi" w:hAnsiTheme="minorHAnsi" w:cstheme="minorHAnsi"/>
        </w:rPr>
        <w:t>13.12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1544CB5E" w14:textId="77777777" w:rsidR="00EE409F" w:rsidRDefault="00EE409F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511B996" w14:textId="609A29DC" w:rsidR="007232C3" w:rsidRPr="001604DE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604DE">
        <w:rPr>
          <w:rFonts w:asciiTheme="minorHAnsi" w:hAnsiTheme="minorHAnsi" w:cstheme="minorHAnsi"/>
          <w:b/>
        </w:rPr>
        <w:t>DO UCZESTNIKÓW POSTĘPOWANIA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5078F40" w14:textId="272C15BA" w:rsidR="002A3524" w:rsidRDefault="007232C3" w:rsidP="00626DA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F57793" w:rsidRPr="001604DE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Świadczenie usług opieki autorskiej,</w:t>
      </w:r>
      <w:r w:rsidR="00626DAD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eksploatacyjnej oraz prac rozwojowych na rzecz Gdańskiego Uniwersytetu</w:t>
      </w:r>
      <w:r w:rsidR="00626DAD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Medycznego w zakresie posiadanego oprogramowania Teta ME oraz Teta EDU</w:t>
      </w:r>
    </w:p>
    <w:p w14:paraId="7BB4E8BD" w14:textId="77777777" w:rsidR="00626DAD" w:rsidRPr="00626DAD" w:rsidRDefault="00626DAD" w:rsidP="00626DA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0E01A1E0" w14:textId="76E8E8AA" w:rsidR="00F7414C" w:rsidRDefault="00AC5A9D" w:rsidP="001832DB">
      <w:pPr>
        <w:spacing w:line="276" w:lineRule="auto"/>
        <w:jc w:val="both"/>
        <w:rPr>
          <w:rFonts w:ascii="Calibri" w:hAnsi="Calibri" w:cs="Calibr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Zamawiający, zawiadamia, </w:t>
      </w:r>
      <w:r w:rsidR="008E4383">
        <w:rPr>
          <w:rFonts w:asciiTheme="minorHAnsi" w:hAnsiTheme="minorHAnsi" w:cstheme="minorHAnsi"/>
        </w:rPr>
        <w:t>iż</w:t>
      </w:r>
      <w:r w:rsidRPr="001604DE">
        <w:rPr>
          <w:rFonts w:asciiTheme="minorHAnsi" w:hAnsiTheme="minorHAnsi" w:cstheme="minorHAnsi"/>
        </w:rPr>
        <w:t xml:space="preserve"> w </w:t>
      </w:r>
      <w:r w:rsidR="001832DB">
        <w:rPr>
          <w:rFonts w:asciiTheme="minorHAnsi" w:hAnsiTheme="minorHAnsi" w:cstheme="minorHAnsi"/>
        </w:rPr>
        <w:t>na podstawie</w:t>
      </w:r>
      <w:r w:rsidRPr="001604DE">
        <w:rPr>
          <w:rFonts w:asciiTheme="minorHAnsi" w:hAnsiTheme="minorHAnsi" w:cstheme="minorHAnsi"/>
        </w:rPr>
        <w:t xml:space="preserve"> art. 28</w:t>
      </w:r>
      <w:r w:rsidR="008E4383">
        <w:rPr>
          <w:rFonts w:asciiTheme="minorHAnsi" w:hAnsiTheme="minorHAnsi" w:cstheme="minorHAnsi"/>
        </w:rPr>
        <w:t>6</w:t>
      </w:r>
      <w:r w:rsidRPr="001604DE">
        <w:rPr>
          <w:rFonts w:asciiTheme="minorHAnsi" w:hAnsiTheme="minorHAnsi" w:cstheme="minorHAnsi"/>
        </w:rPr>
        <w:t xml:space="preserve"> ust. </w:t>
      </w:r>
      <w:r w:rsidR="008E4383">
        <w:rPr>
          <w:rFonts w:asciiTheme="minorHAnsi" w:hAnsiTheme="minorHAnsi" w:cstheme="minorHAnsi"/>
        </w:rPr>
        <w:t>1</w:t>
      </w:r>
      <w:r w:rsidRPr="001604DE">
        <w:rPr>
          <w:rFonts w:asciiTheme="minorHAnsi" w:hAnsiTheme="minorHAnsi" w:cstheme="minorHAnsi"/>
        </w:rPr>
        <w:t xml:space="preserve"> </w:t>
      </w:r>
      <w:r w:rsidR="001832DB">
        <w:rPr>
          <w:rFonts w:asciiTheme="minorHAnsi" w:hAnsiTheme="minorHAnsi" w:cstheme="minorHAnsi"/>
        </w:rPr>
        <w:t xml:space="preserve">i ust. 5 </w:t>
      </w:r>
      <w:r w:rsidRPr="001604DE">
        <w:rPr>
          <w:rFonts w:asciiTheme="minorHAnsi" w:hAnsiTheme="minorHAnsi" w:cstheme="minorHAnsi"/>
        </w:rPr>
        <w:t>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="00F7414C">
        <w:rPr>
          <w:rFonts w:asciiTheme="minorHAnsi" w:hAnsiTheme="minorHAnsi" w:cstheme="minorHAnsi"/>
        </w:rPr>
        <w:t>, zwanej dalej ustawą Pzp</w:t>
      </w:r>
      <w:r w:rsidRPr="001604DE">
        <w:rPr>
          <w:rFonts w:asciiTheme="minorHAnsi" w:hAnsiTheme="minorHAnsi" w:cstheme="minorHAnsi"/>
        </w:rPr>
        <w:t xml:space="preserve"> </w:t>
      </w:r>
      <w:r w:rsidR="008B28D0" w:rsidRPr="001604DE">
        <w:rPr>
          <w:rFonts w:ascii="Calibri" w:hAnsi="Calibri" w:cs="Calibri"/>
        </w:rPr>
        <w:t xml:space="preserve">dokonuje </w:t>
      </w:r>
      <w:r w:rsidR="001832DB">
        <w:rPr>
          <w:rFonts w:ascii="Calibri" w:hAnsi="Calibri" w:cs="Calibri"/>
        </w:rPr>
        <w:t>zmiany</w:t>
      </w:r>
      <w:r w:rsidR="00F7414C" w:rsidRPr="00F7414C">
        <w:rPr>
          <w:rFonts w:ascii="Calibri" w:hAnsi="Calibri" w:cs="Calibri"/>
        </w:rPr>
        <w:t xml:space="preserve"> zapisów S</w:t>
      </w:r>
      <w:r w:rsidR="00EE409F">
        <w:rPr>
          <w:rFonts w:ascii="Calibri" w:hAnsi="Calibri" w:cs="Calibri"/>
        </w:rPr>
        <w:t>pecyfikacji warunków zamówienia (dalej SWZ)</w:t>
      </w:r>
      <w:r w:rsidR="00F7414C" w:rsidRPr="00F7414C">
        <w:rPr>
          <w:rFonts w:ascii="Calibri" w:hAnsi="Calibri" w:cs="Calibri"/>
        </w:rPr>
        <w:t xml:space="preserve"> dotyczących terminu składania i otwarcia ofert z dnia </w:t>
      </w:r>
      <w:r w:rsidR="00626DAD">
        <w:rPr>
          <w:rFonts w:ascii="Calibri" w:hAnsi="Calibri" w:cs="Calibri"/>
        </w:rPr>
        <w:t>16.12</w:t>
      </w:r>
      <w:r w:rsidR="00F7414C" w:rsidRPr="00F7414C">
        <w:rPr>
          <w:rFonts w:ascii="Calibri" w:hAnsi="Calibri" w:cs="Calibri"/>
        </w:rPr>
        <w:t xml:space="preserve">.2024 r. na dzień </w:t>
      </w:r>
      <w:r w:rsidR="00626DAD">
        <w:rPr>
          <w:rFonts w:ascii="Calibri" w:hAnsi="Calibri" w:cs="Calibri"/>
        </w:rPr>
        <w:t>18.12</w:t>
      </w:r>
      <w:r w:rsidR="00F7414C" w:rsidRPr="00F7414C">
        <w:rPr>
          <w:rFonts w:ascii="Calibri" w:hAnsi="Calibri" w:cs="Calibri"/>
        </w:rPr>
        <w:t xml:space="preserve">.2024 r. </w:t>
      </w:r>
    </w:p>
    <w:p w14:paraId="165ECB15" w14:textId="77777777" w:rsidR="00EE409F" w:rsidRPr="00F7414C" w:rsidRDefault="00EE409F" w:rsidP="001832DB">
      <w:pPr>
        <w:spacing w:line="276" w:lineRule="auto"/>
        <w:jc w:val="both"/>
        <w:rPr>
          <w:rFonts w:ascii="Calibri" w:hAnsi="Calibri" w:cs="Calibri"/>
        </w:rPr>
      </w:pPr>
    </w:p>
    <w:p w14:paraId="6FABC692" w14:textId="4823AF9D" w:rsidR="00F7414C" w:rsidRPr="00745F38" w:rsidRDefault="00F7414C" w:rsidP="00F7414C">
      <w:pPr>
        <w:spacing w:after="120" w:line="276" w:lineRule="auto"/>
        <w:jc w:val="both"/>
        <w:rPr>
          <w:rFonts w:ascii="Calibri" w:hAnsi="Calibri" w:cs="Calibri"/>
          <w:b/>
          <w:bCs/>
        </w:rPr>
      </w:pPr>
      <w:r w:rsidRPr="00F7414C">
        <w:rPr>
          <w:rFonts w:ascii="Calibri" w:hAnsi="Calibri" w:cs="Calibri"/>
        </w:rPr>
        <w:t xml:space="preserve">Składanie ofert </w:t>
      </w:r>
      <w:r w:rsidRPr="00745F38">
        <w:rPr>
          <w:rFonts w:ascii="Calibri" w:hAnsi="Calibri" w:cs="Calibri"/>
          <w:b/>
          <w:bCs/>
        </w:rPr>
        <w:t xml:space="preserve">do </w:t>
      </w:r>
      <w:r w:rsidR="00626DAD">
        <w:rPr>
          <w:rFonts w:ascii="Calibri" w:hAnsi="Calibri" w:cs="Calibri"/>
          <w:b/>
          <w:bCs/>
        </w:rPr>
        <w:t>18.</w:t>
      </w:r>
      <w:r w:rsidRPr="00745F38">
        <w:rPr>
          <w:rFonts w:ascii="Calibri" w:hAnsi="Calibri" w:cs="Calibri"/>
          <w:b/>
          <w:bCs/>
        </w:rPr>
        <w:t>1</w:t>
      </w:r>
      <w:r w:rsidR="00626DAD">
        <w:rPr>
          <w:rFonts w:ascii="Calibri" w:hAnsi="Calibri" w:cs="Calibri"/>
          <w:b/>
          <w:bCs/>
        </w:rPr>
        <w:t>2</w:t>
      </w:r>
      <w:r w:rsidRPr="00745F38">
        <w:rPr>
          <w:rFonts w:ascii="Calibri" w:hAnsi="Calibri" w:cs="Calibri"/>
          <w:b/>
          <w:bCs/>
        </w:rPr>
        <w:t xml:space="preserve">.2024 r. do godz. 10:00. </w:t>
      </w:r>
    </w:p>
    <w:p w14:paraId="2BEDB1B9" w14:textId="57CCEF42" w:rsidR="00F7414C" w:rsidRPr="00F7414C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Otwarcie ofert </w:t>
      </w:r>
      <w:r w:rsidR="00626DAD">
        <w:rPr>
          <w:rFonts w:ascii="Calibri" w:hAnsi="Calibri" w:cs="Calibri"/>
          <w:b/>
          <w:bCs/>
        </w:rPr>
        <w:t>18.12</w:t>
      </w:r>
      <w:r w:rsidRPr="00745F38">
        <w:rPr>
          <w:rFonts w:ascii="Calibri" w:hAnsi="Calibri" w:cs="Calibri"/>
          <w:b/>
          <w:bCs/>
        </w:rPr>
        <w:t>.2024 r. o godz. 1</w:t>
      </w:r>
      <w:r w:rsidR="00626DAD">
        <w:rPr>
          <w:rFonts w:ascii="Calibri" w:hAnsi="Calibri" w:cs="Calibri"/>
          <w:b/>
          <w:bCs/>
        </w:rPr>
        <w:t>0</w:t>
      </w:r>
      <w:r w:rsidRPr="00745F38">
        <w:rPr>
          <w:rFonts w:ascii="Calibri" w:hAnsi="Calibri" w:cs="Calibri"/>
          <w:b/>
          <w:bCs/>
        </w:rPr>
        <w:t>:</w:t>
      </w:r>
      <w:r w:rsidR="00626DAD">
        <w:rPr>
          <w:rFonts w:ascii="Calibri" w:hAnsi="Calibri" w:cs="Calibri"/>
          <w:b/>
          <w:bCs/>
        </w:rPr>
        <w:t>3</w:t>
      </w:r>
      <w:r w:rsidRPr="00745F38">
        <w:rPr>
          <w:rFonts w:ascii="Calibri" w:hAnsi="Calibri" w:cs="Calibri"/>
          <w:b/>
          <w:bCs/>
        </w:rPr>
        <w:t>0</w:t>
      </w:r>
      <w:r w:rsidRPr="00F7414C">
        <w:rPr>
          <w:rFonts w:ascii="Calibri" w:hAnsi="Calibri" w:cs="Calibri"/>
        </w:rPr>
        <w:t xml:space="preserve"> </w:t>
      </w:r>
    </w:p>
    <w:p w14:paraId="5729BE51" w14:textId="4DC8293F" w:rsidR="00F7414C" w:rsidRPr="0085458E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Zmienia się również termin związania ofertą z dnia </w:t>
      </w:r>
      <w:r w:rsidR="001832DB">
        <w:rPr>
          <w:rFonts w:ascii="Calibri" w:hAnsi="Calibri" w:cs="Calibri"/>
        </w:rPr>
        <w:t>14</w:t>
      </w:r>
      <w:r w:rsidRPr="00F7414C">
        <w:rPr>
          <w:rFonts w:ascii="Calibri" w:hAnsi="Calibri" w:cs="Calibri"/>
        </w:rPr>
        <w:t>.</w:t>
      </w:r>
      <w:r w:rsidR="001832DB">
        <w:rPr>
          <w:rFonts w:ascii="Calibri" w:hAnsi="Calibri" w:cs="Calibri"/>
        </w:rPr>
        <w:t>01</w:t>
      </w:r>
      <w:r w:rsidRPr="00F7414C">
        <w:rPr>
          <w:rFonts w:ascii="Calibri" w:hAnsi="Calibri" w:cs="Calibri"/>
        </w:rPr>
        <w:t>.202</w:t>
      </w:r>
      <w:r w:rsidR="001832DB">
        <w:rPr>
          <w:rFonts w:ascii="Calibri" w:hAnsi="Calibri" w:cs="Calibri"/>
        </w:rPr>
        <w:t>5</w:t>
      </w:r>
      <w:r w:rsidRPr="00F7414C">
        <w:rPr>
          <w:rFonts w:ascii="Calibri" w:hAnsi="Calibri" w:cs="Calibri"/>
        </w:rPr>
        <w:t xml:space="preserve"> r. na dzień </w:t>
      </w:r>
      <w:r w:rsidR="001832DB">
        <w:rPr>
          <w:rFonts w:ascii="Calibri" w:hAnsi="Calibri" w:cs="Calibri"/>
          <w:b/>
          <w:bCs/>
        </w:rPr>
        <w:t>16.01</w:t>
      </w:r>
      <w:r w:rsidRPr="00745F38">
        <w:rPr>
          <w:rFonts w:ascii="Calibri" w:hAnsi="Calibri" w:cs="Calibri"/>
          <w:b/>
          <w:bCs/>
        </w:rPr>
        <w:t>.202</w:t>
      </w:r>
      <w:r w:rsidR="001832DB">
        <w:rPr>
          <w:rFonts w:ascii="Calibri" w:hAnsi="Calibri" w:cs="Calibri"/>
          <w:b/>
          <w:bCs/>
        </w:rPr>
        <w:t>5</w:t>
      </w:r>
      <w:r w:rsidRPr="00745F38">
        <w:rPr>
          <w:rFonts w:ascii="Calibri" w:hAnsi="Calibri" w:cs="Calibri"/>
          <w:b/>
          <w:bCs/>
        </w:rPr>
        <w:t xml:space="preserve"> r.</w:t>
      </w:r>
    </w:p>
    <w:p w14:paraId="6B98236B" w14:textId="77777777" w:rsidR="00C5262C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</w:p>
    <w:p w14:paraId="2F3D3AC9" w14:textId="7A13FCB3" w:rsidR="00C5262C" w:rsidRDefault="00745F38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Ponadto</w:t>
      </w:r>
      <w:r w:rsidR="00B71F0F" w:rsidRPr="001604DE">
        <w:rPr>
          <w:rFonts w:cs="Calibri"/>
          <w:bCs/>
          <w:sz w:val="20"/>
          <w:szCs w:val="20"/>
        </w:rPr>
        <w:t xml:space="preserve">, </w:t>
      </w:r>
      <w:r w:rsidR="006B279A">
        <w:rPr>
          <w:rFonts w:cs="Calibri"/>
          <w:bCs/>
          <w:sz w:val="20"/>
          <w:szCs w:val="20"/>
        </w:rPr>
        <w:t xml:space="preserve">na podstawie </w:t>
      </w:r>
      <w:r w:rsidR="006B279A" w:rsidRPr="001604DE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6</w:t>
      </w:r>
      <w:r w:rsidR="006B279A" w:rsidRPr="001604DE">
        <w:rPr>
          <w:rFonts w:cs="Calibri"/>
          <w:bCs/>
          <w:sz w:val="20"/>
          <w:szCs w:val="20"/>
        </w:rPr>
        <w:t xml:space="preserve"> ustawy Pzp </w:t>
      </w:r>
      <w:r w:rsidR="006B279A">
        <w:rPr>
          <w:rFonts w:cs="Calibri"/>
          <w:bCs/>
          <w:sz w:val="20"/>
          <w:szCs w:val="20"/>
        </w:rPr>
        <w:t>Z</w:t>
      </w:r>
      <w:r w:rsidR="00B71F0F" w:rsidRPr="001604DE">
        <w:rPr>
          <w:rFonts w:cs="Calibri"/>
          <w:bCs/>
          <w:sz w:val="20"/>
          <w:szCs w:val="20"/>
        </w:rPr>
        <w:t xml:space="preserve">amawiający zawiadamia, iż zgodnie z </w:t>
      </w:r>
      <w:r w:rsidR="006B279A" w:rsidRPr="006B279A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9</w:t>
      </w:r>
      <w:r w:rsidR="006B279A" w:rsidRPr="006B279A">
        <w:rPr>
          <w:rFonts w:cs="Calibri"/>
          <w:bCs/>
          <w:sz w:val="20"/>
          <w:szCs w:val="20"/>
        </w:rPr>
        <w:t xml:space="preserve"> </w:t>
      </w:r>
      <w:r w:rsidR="00B71F0F" w:rsidRPr="001604DE">
        <w:rPr>
          <w:rFonts w:cs="Calibri"/>
          <w:bCs/>
          <w:sz w:val="20"/>
          <w:szCs w:val="20"/>
        </w:rPr>
        <w:t>dokonuje zmiany</w:t>
      </w:r>
      <w:r w:rsidR="006B279A">
        <w:rPr>
          <w:rFonts w:cs="Calibri"/>
          <w:bCs/>
          <w:sz w:val="20"/>
          <w:szCs w:val="20"/>
        </w:rPr>
        <w:t xml:space="preserve"> zapisów</w:t>
      </w:r>
      <w:r w:rsidR="001832DB">
        <w:rPr>
          <w:rFonts w:cs="Calibri"/>
          <w:bCs/>
          <w:sz w:val="20"/>
          <w:szCs w:val="20"/>
        </w:rPr>
        <w:t xml:space="preserve"> odnoszących się do</w:t>
      </w:r>
      <w:r w:rsidR="006B279A">
        <w:rPr>
          <w:rFonts w:cs="Calibri"/>
          <w:bCs/>
          <w:sz w:val="20"/>
          <w:szCs w:val="20"/>
        </w:rPr>
        <w:t xml:space="preserve"> </w:t>
      </w:r>
      <w:r w:rsidR="00B71F0F" w:rsidRPr="001604DE">
        <w:rPr>
          <w:rFonts w:cs="Calibri"/>
          <w:bCs/>
          <w:sz w:val="20"/>
          <w:szCs w:val="20"/>
        </w:rPr>
        <w:t xml:space="preserve">terminu składania i otwarcia ofert </w:t>
      </w:r>
      <w:r w:rsidR="00CF3D03" w:rsidRPr="00CF3D03">
        <w:rPr>
          <w:rFonts w:cs="Calibri"/>
          <w:bCs/>
          <w:sz w:val="20"/>
          <w:szCs w:val="20"/>
        </w:rPr>
        <w:t xml:space="preserve">oraz zmiany w zakresie terminu zawiązania ofertą zawartych w ogłoszeniu o zamówieniu 2024/BZP </w:t>
      </w:r>
      <w:r w:rsidR="001832DB">
        <w:rPr>
          <w:rFonts w:cs="Calibri"/>
          <w:bCs/>
          <w:sz w:val="20"/>
          <w:szCs w:val="20"/>
        </w:rPr>
        <w:t>00638248</w:t>
      </w:r>
      <w:r w:rsidR="00CF3D03" w:rsidRPr="00CF3D03">
        <w:rPr>
          <w:rFonts w:cs="Calibri"/>
          <w:bCs/>
          <w:sz w:val="20"/>
          <w:szCs w:val="20"/>
        </w:rPr>
        <w:t xml:space="preserve"> z dnia </w:t>
      </w:r>
      <w:r w:rsidR="00CC3EE1">
        <w:rPr>
          <w:rFonts w:cs="Calibri"/>
          <w:bCs/>
          <w:sz w:val="20"/>
          <w:szCs w:val="20"/>
        </w:rPr>
        <w:t>06.12</w:t>
      </w:r>
      <w:r w:rsidR="00CF3D03" w:rsidRPr="00CF3D03">
        <w:rPr>
          <w:rFonts w:cs="Calibri"/>
          <w:bCs/>
          <w:sz w:val="20"/>
          <w:szCs w:val="20"/>
        </w:rPr>
        <w:t xml:space="preserve">.2024 r. </w:t>
      </w:r>
    </w:p>
    <w:p w14:paraId="6C5F22D9" w14:textId="3E853A3C" w:rsidR="00B71F0F" w:rsidRPr="001604DE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Zmiana terminu składania i otwarcia ofert z</w:t>
      </w:r>
      <w:r w:rsidR="00B71F0F" w:rsidRPr="001604DE">
        <w:rPr>
          <w:rFonts w:cs="Calibri"/>
          <w:bCs/>
          <w:sz w:val="20"/>
          <w:szCs w:val="20"/>
        </w:rPr>
        <w:t xml:space="preserve"> dnia </w:t>
      </w:r>
      <w:r w:rsidR="00CC3EE1">
        <w:rPr>
          <w:rFonts w:cs="Calibri"/>
          <w:bCs/>
          <w:sz w:val="20"/>
          <w:szCs w:val="20"/>
        </w:rPr>
        <w:t>16.12.</w:t>
      </w:r>
      <w:r w:rsidR="00B71F0F" w:rsidRPr="001604DE">
        <w:rPr>
          <w:rFonts w:cs="Calibri"/>
          <w:bCs/>
          <w:sz w:val="20"/>
          <w:szCs w:val="20"/>
        </w:rPr>
        <w:t xml:space="preserve">2024 r. na dzień </w:t>
      </w:r>
      <w:r w:rsidR="00CC3EE1">
        <w:rPr>
          <w:rFonts w:cs="Calibri"/>
          <w:b/>
          <w:bCs/>
          <w:sz w:val="20"/>
          <w:szCs w:val="20"/>
        </w:rPr>
        <w:t>18</w:t>
      </w:r>
      <w:r w:rsidR="001832DB">
        <w:rPr>
          <w:rFonts w:cs="Calibri"/>
          <w:b/>
          <w:bCs/>
          <w:sz w:val="20"/>
          <w:szCs w:val="20"/>
        </w:rPr>
        <w:t>.12</w:t>
      </w:r>
      <w:r w:rsidR="00B71F0F" w:rsidRPr="001604DE">
        <w:rPr>
          <w:rFonts w:cs="Calibri"/>
          <w:b/>
          <w:bCs/>
          <w:sz w:val="20"/>
          <w:szCs w:val="20"/>
        </w:rPr>
        <w:t xml:space="preserve">.2024 r. </w:t>
      </w:r>
    </w:p>
    <w:p w14:paraId="18C8E21C" w14:textId="74ED37A2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Składanie ofert do godz.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 xml:space="preserve">:00. </w:t>
      </w:r>
    </w:p>
    <w:p w14:paraId="6D9708A3" w14:textId="06EADE5E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Otwarcie ofert o godz. </w:t>
      </w:r>
      <w:r w:rsidR="00114697">
        <w:rPr>
          <w:rFonts w:cs="Calibri"/>
          <w:bCs/>
          <w:sz w:val="20"/>
          <w:szCs w:val="20"/>
        </w:rPr>
        <w:t>1</w:t>
      </w:r>
      <w:r w:rsidR="001832DB">
        <w:rPr>
          <w:rFonts w:cs="Calibri"/>
          <w:bCs/>
          <w:sz w:val="20"/>
          <w:szCs w:val="20"/>
        </w:rPr>
        <w:t>0</w:t>
      </w:r>
      <w:r w:rsidRPr="001604DE">
        <w:rPr>
          <w:rFonts w:cs="Calibri"/>
          <w:bCs/>
          <w:sz w:val="20"/>
          <w:szCs w:val="20"/>
        </w:rPr>
        <w:t>:</w:t>
      </w:r>
      <w:r w:rsidR="001832DB">
        <w:rPr>
          <w:rFonts w:cs="Calibri"/>
          <w:bCs/>
          <w:sz w:val="20"/>
          <w:szCs w:val="20"/>
        </w:rPr>
        <w:t>3</w:t>
      </w:r>
      <w:r w:rsidRPr="001604DE">
        <w:rPr>
          <w:rFonts w:cs="Calibri"/>
          <w:bCs/>
          <w:sz w:val="20"/>
          <w:szCs w:val="20"/>
        </w:rPr>
        <w:t xml:space="preserve">0 </w:t>
      </w:r>
    </w:p>
    <w:p w14:paraId="56334575" w14:textId="77777777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Miejsce otwarcia ofert pozostaje bez zmian. </w:t>
      </w:r>
    </w:p>
    <w:p w14:paraId="07FC773E" w14:textId="2BD6F510" w:rsidR="00B71F0F" w:rsidRDefault="003F7060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Ponad</w:t>
      </w:r>
      <w:r>
        <w:rPr>
          <w:rFonts w:cs="Calibri"/>
          <w:bCs/>
          <w:sz w:val="20"/>
          <w:szCs w:val="20"/>
        </w:rPr>
        <w:t>to</w:t>
      </w:r>
      <w:r w:rsidR="00B71F0F" w:rsidRPr="001604DE">
        <w:rPr>
          <w:rFonts w:cs="Calibri"/>
          <w:bCs/>
          <w:sz w:val="20"/>
          <w:szCs w:val="20"/>
        </w:rPr>
        <w:t xml:space="preserve"> zmien</w:t>
      </w:r>
      <w:r>
        <w:rPr>
          <w:rFonts w:cs="Calibri"/>
          <w:bCs/>
          <w:sz w:val="20"/>
          <w:szCs w:val="20"/>
        </w:rPr>
        <w:t xml:space="preserve">ia się </w:t>
      </w:r>
      <w:r w:rsidR="00B71F0F" w:rsidRPr="001604DE">
        <w:rPr>
          <w:rFonts w:cs="Calibri"/>
          <w:bCs/>
          <w:sz w:val="20"/>
          <w:szCs w:val="20"/>
        </w:rPr>
        <w:t xml:space="preserve">termin związania ofertą z dnia </w:t>
      </w:r>
      <w:r w:rsidR="001832DB">
        <w:rPr>
          <w:rFonts w:cs="Calibri"/>
          <w:bCs/>
          <w:sz w:val="20"/>
          <w:szCs w:val="20"/>
        </w:rPr>
        <w:t>14.01</w:t>
      </w:r>
      <w:r w:rsidR="00B71F0F" w:rsidRPr="001604DE">
        <w:rPr>
          <w:rFonts w:cs="Calibri"/>
          <w:bCs/>
          <w:sz w:val="20"/>
          <w:szCs w:val="20"/>
        </w:rPr>
        <w:t>.202</w:t>
      </w:r>
      <w:r w:rsidR="001832DB">
        <w:rPr>
          <w:rFonts w:cs="Calibri"/>
          <w:bCs/>
          <w:sz w:val="20"/>
          <w:szCs w:val="20"/>
        </w:rPr>
        <w:t>5</w:t>
      </w:r>
      <w:r w:rsidR="00B71F0F" w:rsidRPr="001604DE">
        <w:rPr>
          <w:rFonts w:cs="Calibri"/>
          <w:bCs/>
          <w:sz w:val="20"/>
          <w:szCs w:val="20"/>
        </w:rPr>
        <w:t xml:space="preserve"> r. na dzień </w:t>
      </w:r>
      <w:r w:rsidR="001832DB">
        <w:rPr>
          <w:rFonts w:cs="Calibri"/>
          <w:b/>
          <w:bCs/>
          <w:sz w:val="20"/>
          <w:szCs w:val="20"/>
        </w:rPr>
        <w:t>16.01</w:t>
      </w:r>
      <w:r w:rsidR="00B71F0F" w:rsidRPr="001604DE">
        <w:rPr>
          <w:rFonts w:cs="Calibri"/>
          <w:b/>
          <w:bCs/>
          <w:sz w:val="20"/>
          <w:szCs w:val="20"/>
        </w:rPr>
        <w:t>.202</w:t>
      </w:r>
      <w:r w:rsidR="001832DB">
        <w:rPr>
          <w:rFonts w:cs="Calibri"/>
          <w:b/>
          <w:bCs/>
          <w:sz w:val="20"/>
          <w:szCs w:val="20"/>
        </w:rPr>
        <w:t>5</w:t>
      </w:r>
      <w:r w:rsidR="00B71F0F" w:rsidRPr="001604DE">
        <w:rPr>
          <w:rFonts w:cs="Calibri"/>
          <w:b/>
          <w:bCs/>
          <w:sz w:val="20"/>
          <w:szCs w:val="20"/>
        </w:rPr>
        <w:t xml:space="preserve"> r.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5D349CB" w14:textId="6C8DD260" w:rsidR="00C815CC" w:rsidRPr="00AD38A0" w:rsidRDefault="00E84C61" w:rsidP="00AD38A0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1DBB3906" w14:textId="1ED1FBB7" w:rsidR="0089792D" w:rsidRPr="00C5262C" w:rsidRDefault="00B71F0F" w:rsidP="00C5262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>o</w:t>
      </w:r>
      <w:r w:rsidR="00154640" w:rsidRPr="00C815CC">
        <w:rPr>
          <w:rFonts w:asciiTheme="minorHAnsi" w:hAnsiTheme="minorHAnsi" w:cstheme="minorHAnsi"/>
          <w:i/>
          <w:sz w:val="18"/>
        </w:rPr>
        <w:t>głoszenie o zmianie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I </w:t>
      </w:r>
      <w:r w:rsidR="00154640" w:rsidRPr="00C815CC">
        <w:rPr>
          <w:rFonts w:asciiTheme="minorHAnsi" w:hAnsiTheme="minorHAnsi" w:cstheme="minorHAnsi"/>
          <w:i/>
          <w:sz w:val="18"/>
        </w:rPr>
        <w:t xml:space="preserve">z dn. </w:t>
      </w:r>
      <w:r w:rsidR="00AD38A0">
        <w:rPr>
          <w:rFonts w:asciiTheme="minorHAnsi" w:hAnsiTheme="minorHAnsi" w:cstheme="minorHAnsi"/>
          <w:i/>
          <w:sz w:val="18"/>
        </w:rPr>
        <w:t>13.12</w:t>
      </w:r>
      <w:r w:rsidR="00154640" w:rsidRPr="00C815CC">
        <w:rPr>
          <w:rFonts w:asciiTheme="minorHAnsi" w:hAnsiTheme="minorHAnsi" w:cstheme="minorHAnsi"/>
          <w:i/>
          <w:sz w:val="18"/>
        </w:rPr>
        <w:t>.2024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 r.</w:t>
      </w:r>
      <w:r w:rsidR="00E15D91" w:rsidRPr="00C815CC">
        <w:rPr>
          <w:rFonts w:asciiTheme="minorHAnsi" w:hAnsiTheme="minorHAnsi" w:cstheme="minorHAnsi"/>
          <w:i/>
          <w:sz w:val="18"/>
        </w:rPr>
        <w:t xml:space="preserve"> </w:t>
      </w:r>
      <w:r w:rsidR="00962D2B" w:rsidRPr="00962D2B">
        <w:rPr>
          <w:rFonts w:asciiTheme="minorHAnsi" w:hAnsiTheme="minorHAnsi" w:cstheme="minorHAnsi"/>
          <w:i/>
          <w:sz w:val="18"/>
        </w:rPr>
        <w:t>2024/BZP 00653158</w:t>
      </w: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17BD0468" w14:textId="49B91678" w:rsidR="00C37605" w:rsidRPr="001604DE" w:rsidRDefault="00C37605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             </w:t>
      </w:r>
    </w:p>
    <w:p w14:paraId="495EB683" w14:textId="6489B061" w:rsidR="00C37605" w:rsidRPr="001604DE" w:rsidRDefault="00C5262C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="00C37605" w:rsidRPr="001604DE">
        <w:rPr>
          <w:rFonts w:ascii="Calibri" w:hAnsi="Calibri" w:cs="Calibri"/>
        </w:rPr>
        <w:t xml:space="preserve">rof. dr hab. Jacek Bigda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1AED" w14:textId="77777777" w:rsidR="00012597" w:rsidRDefault="00012597" w:rsidP="000A396A">
      <w:r>
        <w:separator/>
      </w:r>
    </w:p>
  </w:endnote>
  <w:endnote w:type="continuationSeparator" w:id="0">
    <w:p w14:paraId="1BB8DDDC" w14:textId="77777777" w:rsidR="00012597" w:rsidRDefault="0001259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A4BA" w14:textId="77777777" w:rsidR="00012597" w:rsidRDefault="00012597" w:rsidP="000A396A">
      <w:r>
        <w:separator/>
      </w:r>
    </w:p>
  </w:footnote>
  <w:footnote w:type="continuationSeparator" w:id="0">
    <w:p w14:paraId="16F1F9E3" w14:textId="77777777" w:rsidR="00012597" w:rsidRDefault="0001259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6"/>
  </w:num>
  <w:num w:numId="6" w16cid:durableId="672148028">
    <w:abstractNumId w:val="11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5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8"/>
  </w:num>
  <w:num w:numId="14" w16cid:durableId="761335261">
    <w:abstractNumId w:val="17"/>
  </w:num>
  <w:num w:numId="15" w16cid:durableId="227032003">
    <w:abstractNumId w:val="5"/>
  </w:num>
  <w:num w:numId="16" w16cid:durableId="511604575">
    <w:abstractNumId w:val="12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4"/>
  </w:num>
  <w:num w:numId="20" w16cid:durableId="86320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2597"/>
    <w:rsid w:val="000160B1"/>
    <w:rsid w:val="00040D56"/>
    <w:rsid w:val="00043EC4"/>
    <w:rsid w:val="00063A38"/>
    <w:rsid w:val="000900B3"/>
    <w:rsid w:val="000A396A"/>
    <w:rsid w:val="000B0B1D"/>
    <w:rsid w:val="000B0FA7"/>
    <w:rsid w:val="000B49E9"/>
    <w:rsid w:val="000F2D71"/>
    <w:rsid w:val="001057C5"/>
    <w:rsid w:val="00114697"/>
    <w:rsid w:val="00116464"/>
    <w:rsid w:val="001314CA"/>
    <w:rsid w:val="0013369D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832DB"/>
    <w:rsid w:val="001A6977"/>
    <w:rsid w:val="001B7B8E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26DAD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45F38"/>
    <w:rsid w:val="007526B6"/>
    <w:rsid w:val="007A41E6"/>
    <w:rsid w:val="007C1D38"/>
    <w:rsid w:val="007D4AC8"/>
    <w:rsid w:val="007E312D"/>
    <w:rsid w:val="008506AD"/>
    <w:rsid w:val="00854564"/>
    <w:rsid w:val="0085458E"/>
    <w:rsid w:val="00866849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4383"/>
    <w:rsid w:val="00904B06"/>
    <w:rsid w:val="00904FD2"/>
    <w:rsid w:val="00934B02"/>
    <w:rsid w:val="00944D5E"/>
    <w:rsid w:val="00953BCE"/>
    <w:rsid w:val="009557AA"/>
    <w:rsid w:val="00962D2B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B3D9D"/>
    <w:rsid w:val="00AB51B2"/>
    <w:rsid w:val="00AC5A9D"/>
    <w:rsid w:val="00AD38A0"/>
    <w:rsid w:val="00AD563A"/>
    <w:rsid w:val="00AE273E"/>
    <w:rsid w:val="00B03840"/>
    <w:rsid w:val="00B051E7"/>
    <w:rsid w:val="00B247BB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262C"/>
    <w:rsid w:val="00C53485"/>
    <w:rsid w:val="00C63DDC"/>
    <w:rsid w:val="00C7486C"/>
    <w:rsid w:val="00C815CC"/>
    <w:rsid w:val="00C847C4"/>
    <w:rsid w:val="00C90B83"/>
    <w:rsid w:val="00C96C06"/>
    <w:rsid w:val="00CA2AB3"/>
    <w:rsid w:val="00CC1BB3"/>
    <w:rsid w:val="00CC3808"/>
    <w:rsid w:val="00CC3EE1"/>
    <w:rsid w:val="00CD6E06"/>
    <w:rsid w:val="00CF3D03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E409F"/>
    <w:rsid w:val="00EE70F0"/>
    <w:rsid w:val="00EF22CE"/>
    <w:rsid w:val="00EF2B9F"/>
    <w:rsid w:val="00F020EC"/>
    <w:rsid w:val="00F22C39"/>
    <w:rsid w:val="00F26368"/>
    <w:rsid w:val="00F57793"/>
    <w:rsid w:val="00F65A38"/>
    <w:rsid w:val="00F7414C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94</cp:revision>
  <cp:lastPrinted>2024-09-18T11:45:00Z</cp:lastPrinted>
  <dcterms:created xsi:type="dcterms:W3CDTF">2020-10-28T12:02:00Z</dcterms:created>
  <dcterms:modified xsi:type="dcterms:W3CDTF">2024-12-13T13:40:00Z</dcterms:modified>
</cp:coreProperties>
</file>