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D62D6" w:rsidRPr="00B61021" w:rsidRDefault="00FD62D6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Cs w:val="20"/>
        </w:rPr>
      </w:pPr>
    </w:p>
    <w:p w:rsidR="00FD62D6" w:rsidRPr="006A2424" w:rsidRDefault="00B61021" w:rsidP="00B61021">
      <w:pPr>
        <w:pStyle w:val="Tekstpodstawowy"/>
        <w:spacing w:after="0"/>
        <w:jc w:val="center"/>
        <w:rPr>
          <w:rFonts w:ascii="Book Antiqua" w:hAnsi="Book Antiqua"/>
          <w:b/>
          <w:bCs/>
          <w:color w:val="002060"/>
          <w:sz w:val="24"/>
          <w:szCs w:val="24"/>
        </w:rPr>
      </w:pPr>
      <w:r w:rsidRPr="006A2424">
        <w:rPr>
          <w:rFonts w:ascii="Book Antiqua" w:hAnsi="Book Antiqua"/>
          <w:b/>
          <w:bCs/>
          <w:color w:val="002060"/>
          <w:sz w:val="24"/>
          <w:szCs w:val="24"/>
        </w:rPr>
        <w:t>"</w:t>
      </w:r>
      <w:r w:rsidR="006A2424" w:rsidRPr="006A2424">
        <w:rPr>
          <w:rFonts w:ascii="Book Antiqua" w:hAnsi="Book Antiqua"/>
          <w:b/>
          <w:i/>
          <w:sz w:val="24"/>
          <w:szCs w:val="24"/>
        </w:rPr>
        <w:t xml:space="preserve"> Dostawa wyrobów medycznych do zabiegów z wykorzystaniem robota Da Vinci</w:t>
      </w:r>
      <w:r w:rsidRPr="006A2424">
        <w:rPr>
          <w:rFonts w:ascii="Book Antiqua" w:hAnsi="Book Antiqua"/>
          <w:b/>
          <w:bCs/>
          <w:color w:val="002060"/>
          <w:sz w:val="24"/>
          <w:szCs w:val="24"/>
        </w:rPr>
        <w:t>."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6A2424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13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dostawy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2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 w:rsidR="00BD00EA">
        <w:rPr>
          <w:rFonts w:ascii="Book Antiqua" w:hAnsi="Book Antiqua"/>
          <w:sz w:val="20"/>
          <w:szCs w:val="20"/>
        </w:rPr>
        <w:t>roboczych</w:t>
      </w:r>
      <w:r w:rsidRPr="00E215FF">
        <w:rPr>
          <w:rFonts w:ascii="Book Antiqua" w:hAnsi="Book Antiqua"/>
          <w:sz w:val="20"/>
          <w:szCs w:val="20"/>
        </w:rPr>
        <w:t>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 w:rsidR="00BD00EA">
        <w:rPr>
          <w:rFonts w:ascii="Book Antiqua" w:hAnsi="Book Antiqua"/>
          <w:sz w:val="20"/>
          <w:szCs w:val="20"/>
        </w:rPr>
        <w:t>roboczych</w:t>
      </w:r>
      <w:r w:rsidRPr="00E215FF">
        <w:rPr>
          <w:rFonts w:ascii="Book Antiqua" w:hAnsi="Book Antiqua"/>
          <w:sz w:val="20"/>
          <w:szCs w:val="20"/>
        </w:rPr>
        <w:t>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 </w:t>
      </w:r>
      <w:r w:rsidR="00BD00EA">
        <w:rPr>
          <w:rFonts w:ascii="Book Antiqua" w:hAnsi="Book Antiqua"/>
          <w:sz w:val="20"/>
          <w:szCs w:val="20"/>
        </w:rPr>
        <w:t>roboczych</w:t>
      </w:r>
      <w:r w:rsidRPr="00E215FF">
        <w:rPr>
          <w:rFonts w:ascii="Book Antiqua" w:hAnsi="Book Antiqua"/>
          <w:sz w:val="20"/>
          <w:szCs w:val="20"/>
        </w:rPr>
        <w:t>.</w:t>
      </w:r>
      <w:bookmarkStart w:id="0" w:name="_GoBack"/>
      <w:bookmarkEnd w:id="0"/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lastRenderedPageBreak/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D00EA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7210-E8FA-453D-83D4-E721599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47</cp:revision>
  <cp:lastPrinted>2023-09-27T10:12:00Z</cp:lastPrinted>
  <dcterms:created xsi:type="dcterms:W3CDTF">2021-02-24T10:24:00Z</dcterms:created>
  <dcterms:modified xsi:type="dcterms:W3CDTF">2024-03-27T10:31:00Z</dcterms:modified>
</cp:coreProperties>
</file>