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E1C6" w14:textId="77777777" w:rsidR="002E1803" w:rsidRPr="00122399" w:rsidRDefault="002E1803" w:rsidP="002E1803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2399">
        <w:rPr>
          <w:rFonts w:ascii="Times New Roman" w:eastAsia="Times New Roman" w:hAnsi="Times New Roman" w:cs="Times New Roman"/>
          <w:b/>
          <w:sz w:val="26"/>
          <w:szCs w:val="26"/>
        </w:rPr>
        <w:t>Załącznik nr 2 do SWZ</w:t>
      </w:r>
    </w:p>
    <w:p w14:paraId="2C3139B4" w14:textId="77777777" w:rsidR="002E1803" w:rsidRPr="007E1121" w:rsidRDefault="002E1803" w:rsidP="002E1803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777F80E2" w14:textId="77777777" w:rsidR="002E1803" w:rsidRPr="007E1121" w:rsidRDefault="002E1803" w:rsidP="002E1803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71805DC7" w14:textId="77777777" w:rsidR="002E1803" w:rsidRPr="007E1121" w:rsidRDefault="002E1803" w:rsidP="002E1803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2E1803" w:rsidRPr="007E1121" w14:paraId="2292B194" w14:textId="77777777" w:rsidTr="00236C1C">
        <w:trPr>
          <w:trHeight w:val="284"/>
        </w:trPr>
        <w:tc>
          <w:tcPr>
            <w:tcW w:w="1617" w:type="pct"/>
            <w:tcBorders>
              <w:bottom w:val="single" w:sz="4" w:space="0" w:color="auto"/>
            </w:tcBorders>
          </w:tcPr>
          <w:p w14:paraId="649A88E9" w14:textId="77777777" w:rsidR="002E1803" w:rsidRPr="007E1121" w:rsidRDefault="002E1803" w:rsidP="00236C1C">
            <w:pPr>
              <w:spacing w:before="20" w:after="20"/>
              <w:jc w:val="both"/>
              <w:rPr>
                <w:b/>
                <w:bCs/>
              </w:rPr>
            </w:pPr>
            <w:r w:rsidRPr="007E1121">
              <w:rPr>
                <w:b/>
                <w:bCs/>
              </w:rPr>
              <w:t>Identyfikator postępowania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178348F6" w14:textId="77777777" w:rsidR="002E1803" w:rsidRPr="007E1121" w:rsidRDefault="002E1803" w:rsidP="00236C1C">
            <w:pPr>
              <w:spacing w:before="20" w:after="20"/>
              <w:jc w:val="both"/>
              <w:rPr>
                <w:b/>
                <w:bCs/>
              </w:rPr>
            </w:pPr>
            <w:r w:rsidRPr="007E1121">
              <w:rPr>
                <w:b/>
                <w:bCs/>
              </w:rPr>
              <w:t>BOR14.2619.3.2023.MM</w:t>
            </w:r>
          </w:p>
        </w:tc>
      </w:tr>
      <w:tr w:rsidR="002E1803" w:rsidRPr="007E1121" w14:paraId="5D913426" w14:textId="77777777" w:rsidTr="00236C1C">
        <w:trPr>
          <w:trHeight w:val="284"/>
        </w:trPr>
        <w:tc>
          <w:tcPr>
            <w:tcW w:w="1617" w:type="pct"/>
            <w:tcBorders>
              <w:bottom w:val="single" w:sz="4" w:space="0" w:color="auto"/>
            </w:tcBorders>
          </w:tcPr>
          <w:p w14:paraId="70B334AF" w14:textId="77777777" w:rsidR="002E1803" w:rsidRPr="007E1121" w:rsidRDefault="002E1803" w:rsidP="00236C1C">
            <w:pPr>
              <w:spacing w:before="20" w:after="20"/>
              <w:jc w:val="both"/>
              <w:rPr>
                <w:b/>
                <w:bCs/>
              </w:rPr>
            </w:pPr>
            <w:r w:rsidRPr="007E1121">
              <w:rPr>
                <w:b/>
                <w:bCs/>
              </w:rPr>
              <w:t>Nazwa nadana zamówieniu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25F90713" w14:textId="77777777" w:rsidR="002E1803" w:rsidRPr="007E1121" w:rsidRDefault="002E1803" w:rsidP="00236C1C">
            <w:pPr>
              <w:spacing w:before="20" w:after="20"/>
              <w:jc w:val="both"/>
              <w:rPr>
                <w:b/>
                <w:bCs/>
              </w:rPr>
            </w:pPr>
            <w:r w:rsidRPr="007E1121">
              <w:rPr>
                <w:b/>
                <w:bCs/>
              </w:rPr>
              <w:t>Usługi serwisowe samochodów służbowych eksploatowanych przez Warmińsko-Mazurski Oddział Regionalny ARiMR w Olsztynie</w:t>
            </w:r>
          </w:p>
        </w:tc>
      </w:tr>
    </w:tbl>
    <w:p w14:paraId="268A8440" w14:textId="77777777" w:rsidR="002E1803" w:rsidRPr="007E1121" w:rsidRDefault="002E1803" w:rsidP="002E180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B005B0D" w14:textId="77777777" w:rsidR="002E1803" w:rsidRPr="007E1121" w:rsidRDefault="002E1803" w:rsidP="002E1803">
      <w:pPr>
        <w:pStyle w:val="Akapitzlist"/>
        <w:numPr>
          <w:ilvl w:val="3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2"/>
        <w:gridCol w:w="2146"/>
      </w:tblGrid>
      <w:tr w:rsidR="002E1803" w:rsidRPr="007E1121" w14:paraId="1E1169D6" w14:textId="77777777" w:rsidTr="00236C1C">
        <w:tc>
          <w:tcPr>
            <w:tcW w:w="227" w:type="pct"/>
            <w:vAlign w:val="center"/>
          </w:tcPr>
          <w:p w14:paraId="47B1C65B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57" w:type="pct"/>
            <w:vAlign w:val="center"/>
          </w:tcPr>
          <w:p w14:paraId="0A137996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58" w:type="pct"/>
            <w:vAlign w:val="center"/>
          </w:tcPr>
          <w:p w14:paraId="282C31E1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NIP/REGON</w:t>
            </w:r>
          </w:p>
        </w:tc>
        <w:tc>
          <w:tcPr>
            <w:tcW w:w="1058" w:type="pct"/>
            <w:vAlign w:val="center"/>
          </w:tcPr>
          <w:p w14:paraId="42825C08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2E1803" w:rsidRPr="007E1121" w14:paraId="518BDF64" w14:textId="77777777" w:rsidTr="00236C1C">
        <w:tc>
          <w:tcPr>
            <w:tcW w:w="227" w:type="pct"/>
            <w:vAlign w:val="center"/>
          </w:tcPr>
          <w:p w14:paraId="1D1602CC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2957" w:type="pct"/>
            <w:vAlign w:val="center"/>
          </w:tcPr>
          <w:p w14:paraId="70760D98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758" w:type="pct"/>
            <w:vAlign w:val="center"/>
          </w:tcPr>
          <w:p w14:paraId="7BF476FA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  <w:tc>
          <w:tcPr>
            <w:tcW w:w="1058" w:type="pct"/>
            <w:vAlign w:val="center"/>
          </w:tcPr>
          <w:p w14:paraId="6C855146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D</w:t>
            </w:r>
          </w:p>
        </w:tc>
      </w:tr>
      <w:tr w:rsidR="002E1803" w:rsidRPr="007E1121" w14:paraId="5304C862" w14:textId="77777777" w:rsidTr="00236C1C">
        <w:tc>
          <w:tcPr>
            <w:tcW w:w="227" w:type="pct"/>
          </w:tcPr>
          <w:p w14:paraId="7E05EDFE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57" w:type="pct"/>
          </w:tcPr>
          <w:p w14:paraId="44883457" w14:textId="77777777" w:rsidR="002E1803" w:rsidRPr="007E1121" w:rsidRDefault="002E1803" w:rsidP="00236C1C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384CCC3E" w14:textId="77777777" w:rsidR="002E1803" w:rsidRPr="007E1121" w:rsidRDefault="002E1803" w:rsidP="00236C1C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754429CE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2E1803" w:rsidRPr="007E1121" w14:paraId="6F57AA13" w14:textId="77777777" w:rsidTr="00236C1C">
        <w:tc>
          <w:tcPr>
            <w:tcW w:w="227" w:type="pct"/>
          </w:tcPr>
          <w:p w14:paraId="79883DE0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57" w:type="pct"/>
          </w:tcPr>
          <w:p w14:paraId="7ABAB840" w14:textId="77777777" w:rsidR="002E1803" w:rsidRPr="007E1121" w:rsidRDefault="002E1803" w:rsidP="00236C1C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683B7572" w14:textId="77777777" w:rsidR="002E1803" w:rsidRPr="007E1121" w:rsidRDefault="002E1803" w:rsidP="00236C1C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4C157C8A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2E1803" w:rsidRPr="007E1121" w14:paraId="7F7C3820" w14:textId="77777777" w:rsidTr="00236C1C">
        <w:tc>
          <w:tcPr>
            <w:tcW w:w="227" w:type="pct"/>
          </w:tcPr>
          <w:p w14:paraId="112482FB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57" w:type="pct"/>
          </w:tcPr>
          <w:p w14:paraId="40C19633" w14:textId="77777777" w:rsidR="002E1803" w:rsidRPr="007E1121" w:rsidRDefault="002E1803" w:rsidP="00236C1C">
            <w:pPr>
              <w:spacing w:before="20" w:after="20"/>
              <w:jc w:val="both"/>
            </w:pPr>
          </w:p>
        </w:tc>
        <w:tc>
          <w:tcPr>
            <w:tcW w:w="758" w:type="pct"/>
          </w:tcPr>
          <w:p w14:paraId="5DABF326" w14:textId="77777777" w:rsidR="002E1803" w:rsidRPr="007E1121" w:rsidRDefault="002E1803" w:rsidP="00236C1C">
            <w:pPr>
              <w:spacing w:before="20" w:after="20"/>
              <w:jc w:val="center"/>
            </w:pPr>
          </w:p>
        </w:tc>
        <w:tc>
          <w:tcPr>
            <w:tcW w:w="1058" w:type="pct"/>
          </w:tcPr>
          <w:p w14:paraId="289BE3BB" w14:textId="77777777" w:rsidR="002E1803" w:rsidRPr="007E1121" w:rsidRDefault="002E1803" w:rsidP="00236C1C">
            <w:pPr>
              <w:spacing w:before="20" w:after="20"/>
              <w:jc w:val="center"/>
            </w:pPr>
          </w:p>
        </w:tc>
      </w:tr>
    </w:tbl>
    <w:p w14:paraId="5B82107F" w14:textId="77777777" w:rsidR="002E1803" w:rsidRPr="007E1121" w:rsidRDefault="002E1803" w:rsidP="002E180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7BFAF21" w14:textId="77777777" w:rsidR="002E1803" w:rsidRPr="007E1121" w:rsidRDefault="002E1803" w:rsidP="002E1803">
      <w:pPr>
        <w:pStyle w:val="Akapitzlist"/>
        <w:numPr>
          <w:ilvl w:val="3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7E1121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……………………………………………………………………………………………………)</w:t>
      </w:r>
      <w:r w:rsidRPr="007E1121">
        <w:rPr>
          <w:rFonts w:ascii="Times New Roman" w:eastAsia="Times New Roman" w:hAnsi="Times New Roman" w:cs="Times New Roman"/>
        </w:rPr>
        <w:t xml:space="preserve">, </w:t>
      </w:r>
      <w:r w:rsidRPr="007E1121">
        <w:rPr>
          <w:rFonts w:ascii="Times New Roman" w:eastAsia="Times New Roman" w:hAnsi="Times New Roman" w:cs="Times New Roman"/>
          <w:lang w:eastAsia="pl-PL"/>
        </w:rPr>
        <w:t>zgodnie z</w:t>
      </w:r>
      <w:r w:rsidRPr="007E1121">
        <w:rPr>
          <w:rFonts w:ascii="Times New Roman" w:eastAsia="Times New Roman" w:hAnsi="Times New Roman" w:cs="Times New Roman"/>
        </w:rPr>
        <w:t> „Formularzem Cenowym” stanowiącym załącznik do niniejszej oferty.</w:t>
      </w:r>
    </w:p>
    <w:p w14:paraId="7FAE5A67" w14:textId="77777777" w:rsidR="002E1803" w:rsidRPr="007E1121" w:rsidRDefault="002E1803" w:rsidP="002E18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ECF2451" w14:textId="77777777" w:rsidR="002E1803" w:rsidRPr="007E1121" w:rsidRDefault="002E1803" w:rsidP="002E1803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7E1121">
        <w:rPr>
          <w:rFonts w:ascii="Times New Roman" w:eastAsia="Times New Roman" w:hAnsi="Times New Roman" w:cs="Times New Roman"/>
          <w:b/>
        </w:rPr>
        <w:t>Oświadczenia Wykonawcy</w:t>
      </w:r>
    </w:p>
    <w:p w14:paraId="4BB11DDA" w14:textId="77777777" w:rsidR="002E1803" w:rsidRPr="008A0459" w:rsidRDefault="002E1803" w:rsidP="002E1803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64D319A5" w14:textId="77777777" w:rsidR="002E1803" w:rsidRPr="008A0459" w:rsidRDefault="002E1803" w:rsidP="002E18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zamówienie wykonamy siłami własnymi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118BCCE6" w14:textId="77777777" w:rsidR="002E1803" w:rsidRPr="008A0459" w:rsidRDefault="002E1803" w:rsidP="002E18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podwykonawcom powierzymy wykonanie następujących części zamówienia: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1/4</w:t>
      </w:r>
    </w:p>
    <w:tbl>
      <w:tblPr>
        <w:tblStyle w:val="Tabela-Siatka"/>
        <w:tblW w:w="0" w:type="auto"/>
        <w:tblInd w:w="7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2E1803" w:rsidRPr="007E1121" w14:paraId="5C1711D5" w14:textId="77777777" w:rsidTr="00236C1C">
        <w:tc>
          <w:tcPr>
            <w:tcW w:w="567" w:type="dxa"/>
            <w:vAlign w:val="center"/>
          </w:tcPr>
          <w:p w14:paraId="3B4053FE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4003" w:type="dxa"/>
            <w:vAlign w:val="center"/>
          </w:tcPr>
          <w:p w14:paraId="2DE31935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14:paraId="7C4AC93D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Część (zakres) przedmiotu zamówienia, który zamierzamy powierzyć podwykonawcy</w:t>
            </w:r>
          </w:p>
        </w:tc>
      </w:tr>
      <w:tr w:rsidR="002E1803" w:rsidRPr="007E1121" w14:paraId="1505A4F7" w14:textId="77777777" w:rsidTr="00236C1C">
        <w:tc>
          <w:tcPr>
            <w:tcW w:w="567" w:type="dxa"/>
            <w:vAlign w:val="center"/>
          </w:tcPr>
          <w:p w14:paraId="7C140F23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4003" w:type="dxa"/>
            <w:vAlign w:val="center"/>
          </w:tcPr>
          <w:p w14:paraId="2895AE19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354" w:type="dxa"/>
            <w:vAlign w:val="center"/>
          </w:tcPr>
          <w:p w14:paraId="1144BCA4" w14:textId="77777777" w:rsidR="002E1803" w:rsidRPr="007E1121" w:rsidRDefault="002E1803" w:rsidP="00236C1C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2E1803" w:rsidRPr="007E1121" w14:paraId="70F51051" w14:textId="77777777" w:rsidTr="00236C1C">
        <w:tc>
          <w:tcPr>
            <w:tcW w:w="567" w:type="dxa"/>
            <w:vAlign w:val="center"/>
          </w:tcPr>
          <w:p w14:paraId="149652DA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1</w:t>
            </w:r>
          </w:p>
        </w:tc>
        <w:tc>
          <w:tcPr>
            <w:tcW w:w="4003" w:type="dxa"/>
            <w:vAlign w:val="center"/>
          </w:tcPr>
          <w:p w14:paraId="65F534BC" w14:textId="77777777" w:rsidR="002E1803" w:rsidRPr="007E1121" w:rsidRDefault="002E1803" w:rsidP="00236C1C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14:paraId="0AF4EB57" w14:textId="77777777" w:rsidR="002E1803" w:rsidRPr="007E1121" w:rsidRDefault="002E1803" w:rsidP="00236C1C">
            <w:pPr>
              <w:spacing w:before="20" w:after="20"/>
            </w:pPr>
          </w:p>
        </w:tc>
      </w:tr>
      <w:tr w:rsidR="002E1803" w:rsidRPr="007E1121" w14:paraId="597F03CD" w14:textId="77777777" w:rsidTr="00236C1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7FD79C" w14:textId="77777777" w:rsidR="002E1803" w:rsidRPr="007E1121" w:rsidRDefault="002E1803" w:rsidP="00236C1C">
            <w:pPr>
              <w:spacing w:before="20" w:after="20"/>
              <w:jc w:val="center"/>
            </w:pPr>
            <w:r w:rsidRPr="007E1121">
              <w:t>2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377F299B" w14:textId="77777777" w:rsidR="002E1803" w:rsidRPr="007E1121" w:rsidRDefault="002E1803" w:rsidP="00236C1C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46BE00C" w14:textId="77777777" w:rsidR="002E1803" w:rsidRPr="007E1121" w:rsidRDefault="002E1803" w:rsidP="00236C1C">
            <w:pPr>
              <w:spacing w:before="20" w:after="20"/>
            </w:pPr>
          </w:p>
        </w:tc>
      </w:tr>
      <w:tr w:rsidR="002E1803" w:rsidRPr="008561CA" w14:paraId="204ED766" w14:textId="77777777" w:rsidTr="00236C1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C1A856" w14:textId="77777777" w:rsidR="002E1803" w:rsidRPr="008561CA" w:rsidRDefault="002E1803" w:rsidP="00236C1C">
            <w:pPr>
              <w:spacing w:before="20" w:after="20"/>
              <w:jc w:val="center"/>
            </w:pPr>
            <w:r w:rsidRPr="008561CA">
              <w:t>…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3863D56B" w14:textId="77777777" w:rsidR="002E1803" w:rsidRPr="008561CA" w:rsidRDefault="002E1803" w:rsidP="00236C1C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68FF2C2E" w14:textId="77777777" w:rsidR="002E1803" w:rsidRPr="008561CA" w:rsidRDefault="002E1803" w:rsidP="00236C1C">
            <w:pPr>
              <w:spacing w:before="20" w:after="20"/>
            </w:pPr>
          </w:p>
        </w:tc>
      </w:tr>
    </w:tbl>
    <w:p w14:paraId="0BAA331C" w14:textId="77777777" w:rsidR="002E1803" w:rsidRPr="007E1121" w:rsidRDefault="002E1803" w:rsidP="002E1803">
      <w:pPr>
        <w:pStyle w:val="Akapitzlist"/>
        <w:widowControl w:val="0"/>
        <w:adjustRightInd w:val="0"/>
        <w:spacing w:after="0" w:line="360" w:lineRule="auto"/>
        <w:ind w:left="357"/>
        <w:jc w:val="both"/>
        <w:textAlignment w:val="baseline"/>
        <w:rPr>
          <w:rFonts w:ascii="Times New Roman" w:hAnsi="Times New Roman" w:cs="Times New Roman"/>
        </w:rPr>
      </w:pPr>
    </w:p>
    <w:p w14:paraId="1B775E7D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Oświadczamy, że w celu potwierdzenia spełniania warunków udziału w postępowaniu:</w:t>
      </w:r>
    </w:p>
    <w:p w14:paraId="4D70A66B" w14:textId="77777777" w:rsidR="002E1803" w:rsidRPr="007E1121" w:rsidRDefault="002E1803" w:rsidP="002E180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nie polegamy na zdolnościach podmiotów udostępniających zasoby</w:t>
      </w:r>
      <w:r w:rsidRPr="007E1121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75AD3BDF" w14:textId="77777777" w:rsidR="002E1803" w:rsidRPr="007E1121" w:rsidRDefault="002E1803" w:rsidP="002E180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polegamy na zdolnościach następujących podmiotów, w następującym zakresie:</w:t>
      </w:r>
      <w:r w:rsidRPr="007E1121">
        <w:rPr>
          <w:rFonts w:ascii="Times New Roman" w:eastAsia="Times New Roman" w:hAnsi="Times New Roman" w:cs="Times New Roman"/>
          <w:vertAlign w:val="superscript"/>
          <w:lang w:eastAsia="pl-PL"/>
        </w:rPr>
        <w:t>1/5</w:t>
      </w:r>
    </w:p>
    <w:tbl>
      <w:tblPr>
        <w:tblStyle w:val="Tabela-Siatka3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88"/>
      </w:tblGrid>
      <w:tr w:rsidR="002E1803" w:rsidRPr="007E1121" w14:paraId="2CF61128" w14:textId="77777777" w:rsidTr="00236C1C">
        <w:tc>
          <w:tcPr>
            <w:tcW w:w="567" w:type="dxa"/>
            <w:vAlign w:val="center"/>
          </w:tcPr>
          <w:p w14:paraId="11DED486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  <w:r w:rsidRPr="007E1121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3969" w:type="dxa"/>
            <w:vAlign w:val="center"/>
          </w:tcPr>
          <w:p w14:paraId="2C8BCB8F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  <w:r w:rsidRPr="007E1121">
              <w:rPr>
                <w:rFonts w:eastAsiaTheme="minorHAnsi"/>
                <w:lang w:eastAsia="en-US"/>
              </w:rPr>
              <w:t>Nazwa (firma) podmiotu udostępniającego zasoby</w:t>
            </w:r>
          </w:p>
        </w:tc>
        <w:tc>
          <w:tcPr>
            <w:tcW w:w="4388" w:type="dxa"/>
            <w:vAlign w:val="center"/>
          </w:tcPr>
          <w:p w14:paraId="0A0CED3E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  <w:r w:rsidRPr="004B78DD">
              <w:rPr>
                <w:rFonts w:eastAsiaTheme="minorHAnsi"/>
                <w:lang w:eastAsia="en-US"/>
              </w:rPr>
              <w:t>Zakres, w jakim wykonawca polega na zdolnościach podmiotów</w:t>
            </w:r>
            <w:r w:rsidRPr="007E1121">
              <w:rPr>
                <w:rFonts w:eastAsiaTheme="minorHAnsi"/>
                <w:lang w:eastAsia="en-US"/>
              </w:rPr>
              <w:t xml:space="preserve"> udostępniających zasoby</w:t>
            </w:r>
          </w:p>
        </w:tc>
      </w:tr>
      <w:tr w:rsidR="002E1803" w:rsidRPr="007E1121" w14:paraId="337F56CA" w14:textId="77777777" w:rsidTr="00236C1C">
        <w:tc>
          <w:tcPr>
            <w:tcW w:w="567" w:type="dxa"/>
            <w:vAlign w:val="center"/>
          </w:tcPr>
          <w:p w14:paraId="76FCF6C2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1935866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88" w:type="dxa"/>
            <w:vAlign w:val="center"/>
          </w:tcPr>
          <w:p w14:paraId="6CB33EDB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</w:tr>
      <w:tr w:rsidR="002E1803" w:rsidRPr="007E1121" w14:paraId="39E81A95" w14:textId="77777777" w:rsidTr="00236C1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314758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8ACB24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7FA00B8D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</w:tr>
      <w:tr w:rsidR="002E1803" w:rsidRPr="007E1121" w14:paraId="464D541B" w14:textId="77777777" w:rsidTr="00236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16F" w14:textId="77777777" w:rsidR="002E1803" w:rsidRPr="007E1121" w:rsidRDefault="002E1803" w:rsidP="00236C1C">
            <w:pPr>
              <w:spacing w:before="20" w:after="2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7DA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FFCF" w14:textId="77777777" w:rsidR="002E1803" w:rsidRPr="007E1121" w:rsidRDefault="002E1803" w:rsidP="00236C1C">
            <w:pPr>
              <w:spacing w:before="20" w:after="20" w:line="259" w:lineRule="auto"/>
              <w:rPr>
                <w:rFonts w:eastAsiaTheme="minorHAnsi"/>
                <w:lang w:eastAsia="en-US"/>
              </w:rPr>
            </w:pPr>
          </w:p>
        </w:tc>
      </w:tr>
    </w:tbl>
    <w:p w14:paraId="1FA07A95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</w:rPr>
        <w:lastRenderedPageBreak/>
        <w:t xml:space="preserve">W cenach jednostkowych towarów i usług uwzględnione są wszystkie koszty związane z ich dostawą, sprzedażą lub wykonaniem </w:t>
      </w:r>
      <w:r w:rsidRPr="007E1121">
        <w:rPr>
          <w:rFonts w:ascii="Times New Roman" w:eastAsia="Times New Roman" w:hAnsi="Times New Roman" w:cs="Times New Roman"/>
          <w:lang w:eastAsia="pl-PL"/>
        </w:rPr>
        <w:t>oraz podatek od towarów i usług.</w:t>
      </w:r>
    </w:p>
    <w:p w14:paraId="6A8B79BF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03CA8981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rojektowanymi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E1121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14:paraId="0C09C9AC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ramowej w miejscu i terminie wskazanym przez zamawiającego.</w:t>
      </w:r>
    </w:p>
    <w:p w14:paraId="6E8A7A9D" w14:textId="77777777" w:rsidR="002E1803" w:rsidRPr="007E1121" w:rsidRDefault="002E1803" w:rsidP="002E1803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  <w:color w:val="000000"/>
        </w:rPr>
        <w:t xml:space="preserve">Wypełniliśmy obowiązki informacyjne przewidziane w art. 13 lub art. 14 RODO wobec osób fizycznych, </w:t>
      </w:r>
      <w:r w:rsidRPr="007E1121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7E1121">
        <w:rPr>
          <w:rFonts w:ascii="Times New Roman" w:eastAsia="Calibri" w:hAnsi="Times New Roman" w:cs="Times New Roman"/>
          <w:color w:val="000000"/>
        </w:rPr>
        <w:t>w celu ubiegania się o zawarcie umowy ramowej w niniejszym postępowaniu</w:t>
      </w:r>
      <w:r w:rsidRPr="007E1121">
        <w:rPr>
          <w:rFonts w:ascii="Times New Roman" w:eastAsia="Calibri" w:hAnsi="Times New Roman" w:cs="Times New Roman"/>
        </w:rPr>
        <w:t>.</w:t>
      </w:r>
      <w:r w:rsidRPr="007E1121">
        <w:rPr>
          <w:rFonts w:ascii="Times New Roman" w:hAnsi="Times New Roman" w:cs="Times New Roman"/>
          <w:b/>
          <w:bCs/>
          <w:vertAlign w:val="superscript"/>
        </w:rPr>
        <w:t>6</w:t>
      </w:r>
    </w:p>
    <w:p w14:paraId="518EBC8A" w14:textId="77777777" w:rsidR="002E1803" w:rsidRPr="007E1121" w:rsidRDefault="002E1803" w:rsidP="002E1803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 w:rsidRPr="007E1121">
        <w:rPr>
          <w:rFonts w:ascii="Times New Roman" w:hAnsi="Times New Roman" w:cs="Times New Roman"/>
          <w:b/>
          <w:bCs/>
          <w:vertAlign w:val="superscript"/>
        </w:rPr>
        <w:t>7</w:t>
      </w:r>
    </w:p>
    <w:p w14:paraId="6BE3DC5D" w14:textId="77777777" w:rsidR="002E1803" w:rsidRPr="007E1121" w:rsidRDefault="002E1803" w:rsidP="002E1803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Świadom odpowiedzialności karnej oświadczam, że załączone do oferty dokumenty opisują stan prawny i faktyczny, aktualny na dzień złożenia oferty (art. 297 k.k.).</w:t>
      </w:r>
    </w:p>
    <w:p w14:paraId="1F89BAA6" w14:textId="77777777" w:rsidR="002E1803" w:rsidRPr="007E1121" w:rsidRDefault="002E1803" w:rsidP="002E1803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CA2449" w14:textId="77777777" w:rsidR="002E1803" w:rsidRPr="007E1121" w:rsidRDefault="002E1803" w:rsidP="002E1803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EBDEA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E11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76289917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0E860B75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477243F9" w14:textId="77777777" w:rsidR="002E1803" w:rsidRPr="007E1121" w:rsidRDefault="002E1803" w:rsidP="002E1803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5A67157" w14:textId="77777777" w:rsidR="002E1803" w:rsidRPr="007E1121" w:rsidRDefault="002E1803" w:rsidP="002E1803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5D56CDD3" w14:textId="77777777" w:rsidR="002E1803" w:rsidRPr="007E1121" w:rsidRDefault="002E1803" w:rsidP="002E1803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662312D5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zamierza powierzyć wykonania żadnej części zamówienia podwykonawcom.</w:t>
      </w:r>
    </w:p>
    <w:p w14:paraId="6A9666E5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polega na zdolnościach technicznych innych podmiotów.</w:t>
      </w:r>
    </w:p>
    <w:p w14:paraId="26F64027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7E11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07CD4B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7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7E11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 poda adresu e-mail wszelka korespondencja będzie wysyłana przez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</w:t>
      </w:r>
      <w:r w:rsidRPr="007E11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amawiającego na adres e-mail, z którego została złożona oferta na Platformie Zakupowej.</w:t>
      </w:r>
    </w:p>
    <w:p w14:paraId="565B87C4" w14:textId="77777777" w:rsidR="002E1803" w:rsidRPr="007E1121" w:rsidRDefault="002E1803" w:rsidP="002E1803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0745C06" w14:textId="77777777" w:rsidR="002E1803" w:rsidRPr="007E1121" w:rsidRDefault="002E1803" w:rsidP="002E1803">
      <w:pPr>
        <w:spacing w:after="0" w:line="240" w:lineRule="auto"/>
        <w:ind w:right="38"/>
        <w:rPr>
          <w:rFonts w:ascii="Times New Roman" w:eastAsia="Times New Roman" w:hAnsi="Times New Roman" w:cs="Times New Roman"/>
          <w:bCs/>
          <w:sz w:val="24"/>
          <w:szCs w:val="28"/>
        </w:rPr>
        <w:sectPr w:rsidR="002E1803" w:rsidRPr="007E1121" w:rsidSect="00F7712C">
          <w:headerReference w:type="default" r:id="rId8"/>
          <w:footerReference w:type="default" r:id="rId9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5AFB0248" w14:textId="77777777" w:rsidR="002E1803" w:rsidRPr="007E1121" w:rsidRDefault="002E1803" w:rsidP="002E1803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Załącznik nr 3 do SWZ</w:t>
      </w:r>
    </w:p>
    <w:p w14:paraId="6A937585" w14:textId="77777777" w:rsidR="002E1803" w:rsidRPr="007E1121" w:rsidRDefault="002E1803" w:rsidP="002E1803">
      <w:pPr>
        <w:tabs>
          <w:tab w:val="left" w:pos="800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CENOWY</w:t>
      </w:r>
    </w:p>
    <w:p w14:paraId="361068B3" w14:textId="77777777" w:rsidR="002E1803" w:rsidRPr="007E1121" w:rsidRDefault="002E1803" w:rsidP="002E1803">
      <w:pPr>
        <w:tabs>
          <w:tab w:val="left" w:pos="8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szCs w:val="20"/>
        </w:rPr>
        <w:t xml:space="preserve">składany w postępowaniu o zawarcie umowy ramowej na </w:t>
      </w:r>
      <w:r w:rsidRPr="007E1121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bookmarkStart w:id="0" w:name="_Hlk142312000"/>
      <w:r w:rsidRPr="007E1121">
        <w:rPr>
          <w:rFonts w:ascii="Times New Roman" w:eastAsia="Times New Roman" w:hAnsi="Times New Roman" w:cs="Times New Roman"/>
          <w:b/>
          <w:szCs w:val="20"/>
          <w:lang w:eastAsia="pl-PL"/>
        </w:rPr>
        <w:t>usługi serwisowe samochodów służbowych eksploatowanych przez Warmińsko-Mazurski Oddział Regionalny ARiMR w Olsztynie</w:t>
      </w:r>
      <w:bookmarkEnd w:id="0"/>
      <w:r w:rsidRPr="007E1121">
        <w:rPr>
          <w:rFonts w:ascii="Times New Roman" w:eastAsia="Times New Roman" w:hAnsi="Times New Roman" w:cs="Times New Roman"/>
          <w:b/>
          <w:szCs w:val="20"/>
          <w:lang w:eastAsia="pl-PL"/>
        </w:rPr>
        <w:t>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BOR14.2619.3.2023.MM)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4494"/>
        <w:gridCol w:w="934"/>
        <w:gridCol w:w="1250"/>
        <w:gridCol w:w="1252"/>
        <w:gridCol w:w="1248"/>
      </w:tblGrid>
      <w:tr w:rsidR="002E1803" w:rsidRPr="007E1121" w14:paraId="3CA0E650" w14:textId="77777777" w:rsidTr="00236C1C">
        <w:trPr>
          <w:trHeight w:val="450"/>
          <w:jc w:val="center"/>
        </w:trPr>
        <w:tc>
          <w:tcPr>
            <w:tcW w:w="234" w:type="pct"/>
            <w:shd w:val="clear" w:color="000000" w:fill="auto"/>
            <w:vAlign w:val="center"/>
          </w:tcPr>
          <w:p w14:paraId="2E8D7EC2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34" w:type="pct"/>
            <w:shd w:val="clear" w:color="000000" w:fill="auto"/>
            <w:vAlign w:val="center"/>
          </w:tcPr>
          <w:p w14:paraId="0544A941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towaru/usługi</w:t>
            </w:r>
          </w:p>
        </w:tc>
        <w:tc>
          <w:tcPr>
            <w:tcW w:w="485" w:type="pct"/>
            <w:shd w:val="clear" w:color="000000" w:fill="auto"/>
            <w:vAlign w:val="center"/>
          </w:tcPr>
          <w:p w14:paraId="361DCEBF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649" w:type="pct"/>
            <w:shd w:val="clear" w:color="000000" w:fill="auto"/>
            <w:vAlign w:val="center"/>
          </w:tcPr>
          <w:p w14:paraId="30914EB4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Liczba/Ilość (w jednostkach miary)</w:t>
            </w:r>
          </w:p>
        </w:tc>
        <w:tc>
          <w:tcPr>
            <w:tcW w:w="650" w:type="pct"/>
            <w:shd w:val="clear" w:color="000000" w:fill="auto"/>
            <w:vAlign w:val="center"/>
          </w:tcPr>
          <w:p w14:paraId="518516A6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35D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za jednostkę miary w PLN</w:t>
            </w:r>
          </w:p>
        </w:tc>
        <w:tc>
          <w:tcPr>
            <w:tcW w:w="648" w:type="pct"/>
            <w:shd w:val="clear" w:color="000000" w:fill="auto"/>
            <w:vAlign w:val="center"/>
          </w:tcPr>
          <w:p w14:paraId="79C2AE2D" w14:textId="77777777" w:rsidR="002E1803" w:rsidRPr="007E1121" w:rsidRDefault="002E1803" w:rsidP="00236C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 w PLN</w:t>
            </w:r>
          </w:p>
        </w:tc>
      </w:tr>
      <w:tr w:rsidR="002E1803" w:rsidRPr="007E1121" w14:paraId="7C1AFC84" w14:textId="77777777" w:rsidTr="00236C1C">
        <w:trPr>
          <w:trHeight w:val="225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06F8C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3F13A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C3A0DB7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0A2D28E9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716D7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3683DF51" w14:textId="77777777" w:rsidR="002E1803" w:rsidRPr="007E1121" w:rsidRDefault="002E1803" w:rsidP="00236C1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E112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F=D*E</w:t>
            </w:r>
          </w:p>
        </w:tc>
      </w:tr>
      <w:tr w:rsidR="002E1803" w:rsidRPr="007E1121" w14:paraId="11FF431D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256544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4ED1405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Czynnik chłodniczy klimatyzacji R1234yf</w:t>
            </w:r>
          </w:p>
        </w:tc>
        <w:tc>
          <w:tcPr>
            <w:tcW w:w="485" w:type="pct"/>
            <w:vAlign w:val="center"/>
          </w:tcPr>
          <w:p w14:paraId="0625DBF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49" w:type="pct"/>
            <w:vAlign w:val="center"/>
          </w:tcPr>
          <w:p w14:paraId="75732AA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E391A4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FB29B5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C2E91EE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8BE5A7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9A18A8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Czynnik chłodniczy klimatyzacji R134a</w:t>
            </w:r>
          </w:p>
        </w:tc>
        <w:tc>
          <w:tcPr>
            <w:tcW w:w="485" w:type="pct"/>
            <w:vAlign w:val="center"/>
          </w:tcPr>
          <w:p w14:paraId="154B59B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49" w:type="pct"/>
            <w:vAlign w:val="center"/>
          </w:tcPr>
          <w:p w14:paraId="06BCCB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D9711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7D4077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18C35A7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1A1386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0FE3C5D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Olej silnikowy syntetyczny 5W/30</w:t>
            </w:r>
          </w:p>
        </w:tc>
        <w:tc>
          <w:tcPr>
            <w:tcW w:w="485" w:type="pct"/>
            <w:vAlign w:val="center"/>
          </w:tcPr>
          <w:p w14:paraId="345E66F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24A01D5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D93811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ECD358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3D72E3B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AF33E8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0B327E5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Olej skrzyni biegów 80W</w:t>
            </w:r>
          </w:p>
        </w:tc>
        <w:tc>
          <w:tcPr>
            <w:tcW w:w="485" w:type="pct"/>
            <w:vAlign w:val="center"/>
          </w:tcPr>
          <w:p w14:paraId="040E6E6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38AD78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1F66F9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624FBA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911240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1154AE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8E64B1D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Olej skrzyni rozdzielczej 90W</w:t>
            </w:r>
          </w:p>
        </w:tc>
        <w:tc>
          <w:tcPr>
            <w:tcW w:w="485" w:type="pct"/>
            <w:vAlign w:val="center"/>
          </w:tcPr>
          <w:p w14:paraId="35DC8C4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68FE334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B01AFB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ABFBF0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6987E0F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19FCCE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A8481C7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Olej tylnego mostu 90W</w:t>
            </w:r>
          </w:p>
        </w:tc>
        <w:tc>
          <w:tcPr>
            <w:tcW w:w="485" w:type="pct"/>
            <w:vAlign w:val="center"/>
          </w:tcPr>
          <w:p w14:paraId="18736A3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1EBD847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78E7DB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07A158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3866F03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328F11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4B70CC7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letnia 195/65 R15 95 H</w:t>
            </w:r>
          </w:p>
        </w:tc>
        <w:tc>
          <w:tcPr>
            <w:tcW w:w="485" w:type="pct"/>
            <w:vAlign w:val="center"/>
          </w:tcPr>
          <w:p w14:paraId="6D71F1F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75BF84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E519A1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B90F7F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239F961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75DB89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17EF49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letnia 205/55 R17 95 V</w:t>
            </w:r>
          </w:p>
        </w:tc>
        <w:tc>
          <w:tcPr>
            <w:tcW w:w="485" w:type="pct"/>
            <w:vAlign w:val="center"/>
          </w:tcPr>
          <w:p w14:paraId="4E79EAC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6305DF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8916A6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DABC88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6B9B6549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520D99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847C65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letnia 215/60 R17 100 H</w:t>
            </w:r>
          </w:p>
        </w:tc>
        <w:tc>
          <w:tcPr>
            <w:tcW w:w="485" w:type="pct"/>
            <w:vAlign w:val="center"/>
          </w:tcPr>
          <w:p w14:paraId="14913E6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313580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825966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507E9A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A90CA23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389958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0397CF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letnia 215/65 R16 102 H</w:t>
            </w:r>
          </w:p>
        </w:tc>
        <w:tc>
          <w:tcPr>
            <w:tcW w:w="485" w:type="pct"/>
            <w:vAlign w:val="center"/>
          </w:tcPr>
          <w:p w14:paraId="087BAFF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0C19DB2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6F9A49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22BEF8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79F9A42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FA76E1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53840BA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letnia 215/65 R16 C 106/104 H</w:t>
            </w:r>
          </w:p>
        </w:tc>
        <w:tc>
          <w:tcPr>
            <w:tcW w:w="485" w:type="pct"/>
            <w:vAlign w:val="center"/>
          </w:tcPr>
          <w:p w14:paraId="7A17F28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03BF8EB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6D2D78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1A30FB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5F77A4B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0ED8C3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429540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zimowa 195/65 R15 95 H</w:t>
            </w:r>
          </w:p>
        </w:tc>
        <w:tc>
          <w:tcPr>
            <w:tcW w:w="485" w:type="pct"/>
            <w:vAlign w:val="center"/>
          </w:tcPr>
          <w:p w14:paraId="60896AE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12D7225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24E530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1D510E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5858D2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21B3E3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A2F0CA3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zimowa 205/55 R17 95 V</w:t>
            </w:r>
          </w:p>
        </w:tc>
        <w:tc>
          <w:tcPr>
            <w:tcW w:w="485" w:type="pct"/>
            <w:vAlign w:val="center"/>
          </w:tcPr>
          <w:p w14:paraId="7A04B3A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16E452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E5E9C8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EA831A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D9F8FA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F845DC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40E112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zimowa 215/65 R16 102 H</w:t>
            </w:r>
          </w:p>
        </w:tc>
        <w:tc>
          <w:tcPr>
            <w:tcW w:w="485" w:type="pct"/>
            <w:vAlign w:val="center"/>
          </w:tcPr>
          <w:p w14:paraId="6AB5D79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D1DB44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79A90A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FACA76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BFA5EB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D570D6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FAAEFE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Opona zimowa 215/65 R16 C 109/107 T</w:t>
            </w:r>
          </w:p>
        </w:tc>
        <w:tc>
          <w:tcPr>
            <w:tcW w:w="485" w:type="pct"/>
            <w:vAlign w:val="center"/>
          </w:tcPr>
          <w:p w14:paraId="1BC3558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FB3F9C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68103F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E81933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980B8DD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F100D8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5E41B0F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Płyn AdBlue</w:t>
            </w:r>
          </w:p>
        </w:tc>
        <w:tc>
          <w:tcPr>
            <w:tcW w:w="485" w:type="pct"/>
            <w:vAlign w:val="center"/>
          </w:tcPr>
          <w:p w14:paraId="5AEEE39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199D18B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AC981D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F87D84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E0EC3F7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A40E26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63A8DD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 xml:space="preserve">Płyn chłodzący silnika G12 (-35*C) </w:t>
            </w:r>
          </w:p>
        </w:tc>
        <w:tc>
          <w:tcPr>
            <w:tcW w:w="485" w:type="pct"/>
            <w:vAlign w:val="center"/>
          </w:tcPr>
          <w:p w14:paraId="0F5F633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596D279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B94AF0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20CBF2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608DC40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780B16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F235C25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Płyn do spryskiwaczy letni</w:t>
            </w:r>
          </w:p>
        </w:tc>
        <w:tc>
          <w:tcPr>
            <w:tcW w:w="485" w:type="pct"/>
            <w:vAlign w:val="center"/>
          </w:tcPr>
          <w:p w14:paraId="2A92BE1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5A93A9E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DEB226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0935E1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0BA59B1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9A5ACB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3DEB09C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Płyn do spryskiwaczy zimowy (-22ºC)</w:t>
            </w:r>
          </w:p>
        </w:tc>
        <w:tc>
          <w:tcPr>
            <w:tcW w:w="485" w:type="pct"/>
            <w:vAlign w:val="center"/>
          </w:tcPr>
          <w:p w14:paraId="312A0DE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3563A6A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AFDA27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F4FBAB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29E6A3E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80FAE1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C96C3E9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Płyn hamulcowy DOT 4</w:t>
            </w:r>
          </w:p>
        </w:tc>
        <w:tc>
          <w:tcPr>
            <w:tcW w:w="485" w:type="pct"/>
            <w:vAlign w:val="center"/>
          </w:tcPr>
          <w:p w14:paraId="0EE6786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3AA6723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E79986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9D8862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9CC17CB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25EA69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429AF1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Płyn układu wspomagania kierownicy</w:t>
            </w:r>
          </w:p>
        </w:tc>
        <w:tc>
          <w:tcPr>
            <w:tcW w:w="485" w:type="pct"/>
            <w:vAlign w:val="center"/>
          </w:tcPr>
          <w:p w14:paraId="1E2E129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litr</w:t>
            </w:r>
          </w:p>
        </w:tc>
        <w:tc>
          <w:tcPr>
            <w:tcW w:w="649" w:type="pct"/>
            <w:vAlign w:val="center"/>
          </w:tcPr>
          <w:p w14:paraId="688B140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A8C11B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A910DD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941BE52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5B98CC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A5B8E4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demontażu i montażu koła</w:t>
            </w:r>
          </w:p>
        </w:tc>
        <w:tc>
          <w:tcPr>
            <w:tcW w:w="485" w:type="pct"/>
            <w:vAlign w:val="center"/>
          </w:tcPr>
          <w:p w14:paraId="256F2D8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531D91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461899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CE9327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C776456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A2F276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E069B0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diagnostyki komputerowej samochodu</w:t>
            </w:r>
          </w:p>
        </w:tc>
        <w:tc>
          <w:tcPr>
            <w:tcW w:w="485" w:type="pct"/>
            <w:vAlign w:val="center"/>
          </w:tcPr>
          <w:p w14:paraId="2E76B09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1A606DA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05BD51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E09E3D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7D54BEF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B51114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011C3E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diagnostyki układu hamulcowego</w:t>
            </w:r>
          </w:p>
        </w:tc>
        <w:tc>
          <w:tcPr>
            <w:tcW w:w="485" w:type="pct"/>
            <w:vAlign w:val="center"/>
          </w:tcPr>
          <w:p w14:paraId="4495B50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E4EE99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465479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C7822A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5AF1D11" w14:textId="77777777" w:rsidTr="00236C1C">
        <w:trPr>
          <w:trHeight w:val="56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FAC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52F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diagnostyki układu zawieszenia przedniego i tylnego oraz układu kierowniczego samochodu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46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0A2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489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60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1378B4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9FAD0D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629D23F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przechowywania koła w okresie jednego miesiąca</w:t>
            </w:r>
          </w:p>
        </w:tc>
        <w:tc>
          <w:tcPr>
            <w:tcW w:w="485" w:type="pct"/>
            <w:vAlign w:val="center"/>
          </w:tcPr>
          <w:p w14:paraId="7D73791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1F8C4F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3072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FA9035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1F1B84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9C49661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AE71CE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F4D8CC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przeglądu okresowego samochodu</w:t>
            </w:r>
          </w:p>
        </w:tc>
        <w:tc>
          <w:tcPr>
            <w:tcW w:w="485" w:type="pct"/>
            <w:vAlign w:val="center"/>
          </w:tcPr>
          <w:p w14:paraId="0D1EC8F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10FC22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49854F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30173C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0CF057F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5C9DA5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BC9D993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regeneracji maglownicy</w:t>
            </w:r>
          </w:p>
        </w:tc>
        <w:tc>
          <w:tcPr>
            <w:tcW w:w="485" w:type="pct"/>
            <w:vAlign w:val="center"/>
          </w:tcPr>
          <w:p w14:paraId="09ACCF6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59E0ED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BAB44B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476E8D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75EA4B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112DC5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B9BAB2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regeneracji zacisków hamulcowych</w:t>
            </w:r>
          </w:p>
        </w:tc>
        <w:tc>
          <w:tcPr>
            <w:tcW w:w="485" w:type="pct"/>
            <w:vAlign w:val="center"/>
          </w:tcPr>
          <w:p w14:paraId="7E02D8A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E3F644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0F7B6C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A2B3A0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827265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4E1EFD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ABA4859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serwisowa akumulatora</w:t>
            </w:r>
          </w:p>
        </w:tc>
        <w:tc>
          <w:tcPr>
            <w:tcW w:w="485" w:type="pct"/>
            <w:vAlign w:val="center"/>
          </w:tcPr>
          <w:p w14:paraId="277637E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D4A796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D1FFC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F284D3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1750D59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0F614D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B8A8260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serwisowa klimatyzacji</w:t>
            </w:r>
          </w:p>
        </w:tc>
        <w:tc>
          <w:tcPr>
            <w:tcW w:w="485" w:type="pct"/>
            <w:vAlign w:val="center"/>
          </w:tcPr>
          <w:p w14:paraId="6BB889E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18EFB0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541C1B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6B178D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50F0AF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28DC8E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460266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ustawienia geometrii i zbieżności kół przednich i tylnych</w:t>
            </w:r>
          </w:p>
        </w:tc>
        <w:tc>
          <w:tcPr>
            <w:tcW w:w="485" w:type="pct"/>
            <w:vAlign w:val="center"/>
          </w:tcPr>
          <w:p w14:paraId="67ADD58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12E6221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1B5C79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5B67E1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AC322A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D24C02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5ECA63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uzupełnienia oleju/płynu w samochodzie</w:t>
            </w:r>
          </w:p>
        </w:tc>
        <w:tc>
          <w:tcPr>
            <w:tcW w:w="485" w:type="pct"/>
            <w:vAlign w:val="center"/>
          </w:tcPr>
          <w:p w14:paraId="22B20E4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3D9D83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74962F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566908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8F811ED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B14F61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E31F4F9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akumulatora</w:t>
            </w:r>
          </w:p>
        </w:tc>
        <w:tc>
          <w:tcPr>
            <w:tcW w:w="485" w:type="pct"/>
            <w:vAlign w:val="center"/>
          </w:tcPr>
          <w:p w14:paraId="1D8FD0C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148E70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4D348F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8A1F9C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55311D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FD4614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1A4B2C5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amortyzatora</w:t>
            </w:r>
          </w:p>
        </w:tc>
        <w:tc>
          <w:tcPr>
            <w:tcW w:w="485" w:type="pct"/>
            <w:vAlign w:val="center"/>
          </w:tcPr>
          <w:p w14:paraId="266AD81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6BF141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16C96F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DE8C17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BB6584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EDFC7D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A01293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bębnów hamulcowych na osi</w:t>
            </w:r>
          </w:p>
        </w:tc>
        <w:tc>
          <w:tcPr>
            <w:tcW w:w="485" w:type="pct"/>
            <w:vAlign w:val="center"/>
          </w:tcPr>
          <w:p w14:paraId="6996F4B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F3763E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B016B9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08865C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57A158C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D66018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D55483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cylinderka hamulcowego</w:t>
            </w:r>
          </w:p>
        </w:tc>
        <w:tc>
          <w:tcPr>
            <w:tcW w:w="485" w:type="pct"/>
            <w:vAlign w:val="center"/>
          </w:tcPr>
          <w:p w14:paraId="7BC084A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3AED64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55E941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86428B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0AEABC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799706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4790EE1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drążka kierowniczego</w:t>
            </w:r>
          </w:p>
        </w:tc>
        <w:tc>
          <w:tcPr>
            <w:tcW w:w="485" w:type="pct"/>
            <w:vAlign w:val="center"/>
          </w:tcPr>
          <w:p w14:paraId="133CBF2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1C7F21B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43CAFA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72AD15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326B82E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8001C8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754165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filtra kabinowego</w:t>
            </w:r>
          </w:p>
        </w:tc>
        <w:tc>
          <w:tcPr>
            <w:tcW w:w="485" w:type="pct"/>
            <w:vAlign w:val="center"/>
          </w:tcPr>
          <w:p w14:paraId="7FEA6AC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F0F970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421EB0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442D65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FA163B4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F7482F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3D232A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filtra paliwa</w:t>
            </w:r>
          </w:p>
        </w:tc>
        <w:tc>
          <w:tcPr>
            <w:tcW w:w="485" w:type="pct"/>
            <w:vAlign w:val="center"/>
          </w:tcPr>
          <w:p w14:paraId="41EDE51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E7B8F6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53A5F8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B6EAAF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67839CD2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D7ABD0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8B321D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filtra powietrza</w:t>
            </w:r>
          </w:p>
        </w:tc>
        <w:tc>
          <w:tcPr>
            <w:tcW w:w="485" w:type="pct"/>
            <w:vAlign w:val="center"/>
          </w:tcPr>
          <w:p w14:paraId="7B27177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5BB231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73D14E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D58821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3EAE60D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F2416C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68ABF1C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klocków hamulcowych na osi</w:t>
            </w:r>
          </w:p>
        </w:tc>
        <w:tc>
          <w:tcPr>
            <w:tcW w:w="485" w:type="pct"/>
            <w:vAlign w:val="center"/>
          </w:tcPr>
          <w:p w14:paraId="73D287C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6EB10CF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94AD71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72B51B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64FB7E12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5882AE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3E2EA3D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kolumny MacPhersona</w:t>
            </w:r>
          </w:p>
        </w:tc>
        <w:tc>
          <w:tcPr>
            <w:tcW w:w="485" w:type="pct"/>
            <w:vAlign w:val="center"/>
          </w:tcPr>
          <w:p w14:paraId="2340E57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0BB03F7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37F1F9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EEB53D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234AD40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F20702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A7A519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końcówki drążka kierowniczego (bez geometrii)</w:t>
            </w:r>
          </w:p>
        </w:tc>
        <w:tc>
          <w:tcPr>
            <w:tcW w:w="485" w:type="pct"/>
            <w:vAlign w:val="center"/>
          </w:tcPr>
          <w:p w14:paraId="01980EA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175FFF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6EA946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04B422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407CAD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9E7521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A45B85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linki hamulca ręcznego</w:t>
            </w:r>
          </w:p>
        </w:tc>
        <w:tc>
          <w:tcPr>
            <w:tcW w:w="485" w:type="pct"/>
            <w:vAlign w:val="center"/>
          </w:tcPr>
          <w:p w14:paraId="0FBDB5F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BFAFF8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729B15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586160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880E09C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9FD215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EF62B19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linki sprzęgła</w:t>
            </w:r>
          </w:p>
        </w:tc>
        <w:tc>
          <w:tcPr>
            <w:tcW w:w="485" w:type="pct"/>
            <w:vAlign w:val="center"/>
          </w:tcPr>
          <w:p w14:paraId="44E06C5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0AA4FF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0CA1C8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4B46B2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A958B6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335A84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C864D7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łącznika elastycznego tłumika</w:t>
            </w:r>
          </w:p>
        </w:tc>
        <w:tc>
          <w:tcPr>
            <w:tcW w:w="485" w:type="pct"/>
            <w:vAlign w:val="center"/>
          </w:tcPr>
          <w:p w14:paraId="1756B09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3C23D7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DBCF48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4FE4B2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99A5C96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611DAC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6025DB4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łącznika stabilizatora</w:t>
            </w:r>
          </w:p>
        </w:tc>
        <w:tc>
          <w:tcPr>
            <w:tcW w:w="485" w:type="pct"/>
            <w:vAlign w:val="center"/>
          </w:tcPr>
          <w:p w14:paraId="63D1ADB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E0116F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ADB26B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469602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E5077AD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1DEA49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55DBE6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łożyska koła</w:t>
            </w:r>
          </w:p>
        </w:tc>
        <w:tc>
          <w:tcPr>
            <w:tcW w:w="485" w:type="pct"/>
            <w:vAlign w:val="center"/>
          </w:tcPr>
          <w:p w14:paraId="285E451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38C7A5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F3D206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712263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47BE0AB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00BF91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65EFD7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oleju w silniku</w:t>
            </w:r>
          </w:p>
        </w:tc>
        <w:tc>
          <w:tcPr>
            <w:tcW w:w="485" w:type="pct"/>
            <w:vAlign w:val="center"/>
          </w:tcPr>
          <w:p w14:paraId="152F3EA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082BCB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28EBFF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966B6B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A13A77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F66F2D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B7ED92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oleju w skrzyni biegów</w:t>
            </w:r>
          </w:p>
        </w:tc>
        <w:tc>
          <w:tcPr>
            <w:tcW w:w="485" w:type="pct"/>
            <w:vAlign w:val="center"/>
          </w:tcPr>
          <w:p w14:paraId="0C5E809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0781A9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AA1D93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E18020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A1BB0C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F0BFB5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9B6D9A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oleju w skrzyni rozdzielczej</w:t>
            </w:r>
          </w:p>
        </w:tc>
        <w:tc>
          <w:tcPr>
            <w:tcW w:w="485" w:type="pct"/>
            <w:vAlign w:val="center"/>
          </w:tcPr>
          <w:p w14:paraId="16C9B93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3D30DA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2BFB2F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F4235E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C749EB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359502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464D929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oleju w tylnym moście</w:t>
            </w:r>
          </w:p>
        </w:tc>
        <w:tc>
          <w:tcPr>
            <w:tcW w:w="485" w:type="pct"/>
            <w:vAlign w:val="center"/>
          </w:tcPr>
          <w:p w14:paraId="6BEBD06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0A82AA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E79647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20F351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97DE08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30FA2AA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0842FD6C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osłony przegubu</w:t>
            </w:r>
          </w:p>
        </w:tc>
        <w:tc>
          <w:tcPr>
            <w:tcW w:w="485" w:type="pct"/>
            <w:vAlign w:val="center"/>
          </w:tcPr>
          <w:p w14:paraId="0D00C6E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1DBDF1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B0963C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245594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64E7AD1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D1BE45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3215135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piór przednich wycieraczek w samochodzie</w:t>
            </w:r>
          </w:p>
        </w:tc>
        <w:tc>
          <w:tcPr>
            <w:tcW w:w="485" w:type="pct"/>
            <w:vAlign w:val="center"/>
          </w:tcPr>
          <w:p w14:paraId="6D93A9C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4E5017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076523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63C672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4F5E05E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BCA857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36FAC8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płynu chłodzącego w układzie silnika</w:t>
            </w:r>
          </w:p>
        </w:tc>
        <w:tc>
          <w:tcPr>
            <w:tcW w:w="485" w:type="pct"/>
            <w:vAlign w:val="center"/>
          </w:tcPr>
          <w:p w14:paraId="2E3B9A8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FA3155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E757EB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C8B3ED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0A2050F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7AD6D7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34C1BC1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płynu w układzie hamulcowym</w:t>
            </w:r>
          </w:p>
        </w:tc>
        <w:tc>
          <w:tcPr>
            <w:tcW w:w="485" w:type="pct"/>
            <w:vAlign w:val="center"/>
          </w:tcPr>
          <w:p w14:paraId="49D1B2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0CBB936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11C70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C0C583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0710443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2A8F5A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76E5D6F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płynu w układzie wspomagania kierownicy</w:t>
            </w:r>
          </w:p>
        </w:tc>
        <w:tc>
          <w:tcPr>
            <w:tcW w:w="485" w:type="pct"/>
            <w:vAlign w:val="center"/>
          </w:tcPr>
          <w:p w14:paraId="6A74E23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2117A7E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3914B2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7FC987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D8951D9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ABD56A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6CB330F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półosi</w:t>
            </w:r>
          </w:p>
        </w:tc>
        <w:tc>
          <w:tcPr>
            <w:tcW w:w="485" w:type="pct"/>
            <w:vAlign w:val="center"/>
          </w:tcPr>
          <w:p w14:paraId="316A792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CB7A08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B95DAB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EF58F5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0F51661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815F01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CA85862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przegubu napędowego</w:t>
            </w:r>
          </w:p>
        </w:tc>
        <w:tc>
          <w:tcPr>
            <w:tcW w:w="485" w:type="pct"/>
            <w:vAlign w:val="center"/>
          </w:tcPr>
          <w:p w14:paraId="015359A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75A3426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36F7A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EC7BAA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9F38CF3" w14:textId="77777777" w:rsidTr="00236C1C">
        <w:trPr>
          <w:trHeight w:val="567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B27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9297E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sprężyny zawieszenia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57798B5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E31D6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D183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25C60D2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5EAA90BC" w14:textId="77777777" w:rsidTr="00236C1C">
        <w:trPr>
          <w:trHeight w:val="567"/>
          <w:jc w:val="center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22D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B6BE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sprzęgła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4437CE7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BF9937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E27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174C216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F73BC62" w14:textId="77777777" w:rsidTr="00236C1C">
        <w:trPr>
          <w:trHeight w:val="567"/>
          <w:jc w:val="center"/>
        </w:trPr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F631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99803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sworznia wahacza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14:paraId="0519947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4160755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3411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14:paraId="42659E3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DEB2835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60EE6F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4BFC376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szczęk hamulcowych na osi</w:t>
            </w:r>
          </w:p>
        </w:tc>
        <w:tc>
          <w:tcPr>
            <w:tcW w:w="485" w:type="pct"/>
            <w:vAlign w:val="center"/>
          </w:tcPr>
          <w:p w14:paraId="6BBA5A0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671BFE4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7F5E37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F23727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E87DEAF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01723F2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6EDF3CB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świec w samochodzie</w:t>
            </w:r>
          </w:p>
        </w:tc>
        <w:tc>
          <w:tcPr>
            <w:tcW w:w="485" w:type="pct"/>
            <w:vAlign w:val="center"/>
          </w:tcPr>
          <w:p w14:paraId="41AE7BC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DD050A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BB2414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07E0B6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7B23B82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D76B3D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DDF32C0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tarcz hamulcowych na osi</w:t>
            </w:r>
          </w:p>
        </w:tc>
        <w:tc>
          <w:tcPr>
            <w:tcW w:w="485" w:type="pct"/>
            <w:vAlign w:val="center"/>
          </w:tcPr>
          <w:p w14:paraId="66AAC73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0A87BA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A9D12E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6EC1D1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209F16D6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245D1CC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3266333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termostatu</w:t>
            </w:r>
          </w:p>
        </w:tc>
        <w:tc>
          <w:tcPr>
            <w:tcW w:w="485" w:type="pct"/>
            <w:vAlign w:val="center"/>
          </w:tcPr>
          <w:p w14:paraId="12B871F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8FA0EA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C107C9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F88DD4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9ED58A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123BE23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1E63177A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tłumika</w:t>
            </w:r>
          </w:p>
        </w:tc>
        <w:tc>
          <w:tcPr>
            <w:tcW w:w="485" w:type="pct"/>
            <w:vAlign w:val="center"/>
          </w:tcPr>
          <w:p w14:paraId="5A886A93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3E6D7FA4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9C6822F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F7D031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4899E99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416F1F2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F0B6AF1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tulei wahacza</w:t>
            </w:r>
          </w:p>
        </w:tc>
        <w:tc>
          <w:tcPr>
            <w:tcW w:w="485" w:type="pct"/>
            <w:vAlign w:val="center"/>
          </w:tcPr>
          <w:p w14:paraId="541293D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67BE755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0A8B3C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306522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7E19A8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7E96088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CD31988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zestawu paska osprzętu</w:t>
            </w:r>
          </w:p>
        </w:tc>
        <w:tc>
          <w:tcPr>
            <w:tcW w:w="485" w:type="pct"/>
            <w:vAlign w:val="center"/>
          </w:tcPr>
          <w:p w14:paraId="2987709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4BF81AB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824C21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5375C6E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1AD6298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4F26AE9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42FC5120" w14:textId="77777777" w:rsidR="002E1803" w:rsidRPr="007E1121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Usługa wymiany zestawu rozrządu z pompą wody</w:t>
            </w:r>
          </w:p>
        </w:tc>
        <w:tc>
          <w:tcPr>
            <w:tcW w:w="485" w:type="pct"/>
            <w:vAlign w:val="center"/>
          </w:tcPr>
          <w:p w14:paraId="64C1025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5B842CB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8B3F8D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B5D3455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4E98EF27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3AC2028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5D5A8E8C" w14:textId="77777777" w:rsidR="002E1803" w:rsidRPr="007435D8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5D8">
              <w:rPr>
                <w:rFonts w:ascii="Times New Roman" w:hAnsi="Times New Roman" w:cs="Times New Roman"/>
                <w:sz w:val="20"/>
                <w:szCs w:val="20"/>
              </w:rPr>
              <w:t>Usługa wymiany żarówki oświetlenia zewnętrznego</w:t>
            </w:r>
          </w:p>
        </w:tc>
        <w:tc>
          <w:tcPr>
            <w:tcW w:w="485" w:type="pct"/>
            <w:vAlign w:val="center"/>
          </w:tcPr>
          <w:p w14:paraId="761B7FE6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9" w:type="pct"/>
            <w:vAlign w:val="center"/>
          </w:tcPr>
          <w:p w14:paraId="1806A21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18589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AFAB25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32F2C97C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5C1B7772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4" w:type="pct"/>
            <w:shd w:val="clear" w:color="auto" w:fill="auto"/>
            <w:vAlign w:val="center"/>
          </w:tcPr>
          <w:p w14:paraId="24C226CF" w14:textId="77777777" w:rsidR="002E1803" w:rsidRPr="007435D8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5D8">
              <w:rPr>
                <w:rFonts w:ascii="Times New Roman" w:hAnsi="Times New Roman" w:cs="Times New Roman"/>
                <w:sz w:val="20"/>
                <w:szCs w:val="20"/>
              </w:rPr>
              <w:t>Usługi pozostałe (inne niż w poz. od 22 do 72)</w:t>
            </w:r>
          </w:p>
        </w:tc>
        <w:tc>
          <w:tcPr>
            <w:tcW w:w="485" w:type="pct"/>
            <w:vAlign w:val="center"/>
          </w:tcPr>
          <w:p w14:paraId="4757973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rbh</w:t>
            </w:r>
          </w:p>
        </w:tc>
        <w:tc>
          <w:tcPr>
            <w:tcW w:w="649" w:type="pct"/>
            <w:vAlign w:val="center"/>
          </w:tcPr>
          <w:p w14:paraId="0651AFF1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6D76D8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19241C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803" w:rsidRPr="007E1121" w14:paraId="1348A458" w14:textId="77777777" w:rsidTr="00236C1C">
        <w:trPr>
          <w:trHeight w:val="56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717D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A146" w14:textId="77777777" w:rsidR="002E1803" w:rsidRPr="007435D8" w:rsidRDefault="002E1803" w:rsidP="00236C1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5D8">
              <w:rPr>
                <w:rFonts w:ascii="Times New Roman" w:hAnsi="Times New Roman" w:cs="Times New Roman"/>
                <w:sz w:val="20"/>
                <w:szCs w:val="20"/>
              </w:rPr>
              <w:t>Części zamienne i materiały eksploatacyjne pozostałe (inne iż w poz. od 1 do 21)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49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komplet (kwotowo)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08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437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60000,00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53A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60000,00</w:t>
            </w:r>
          </w:p>
        </w:tc>
      </w:tr>
      <w:tr w:rsidR="002E1803" w:rsidRPr="007E1121" w14:paraId="47FE6EBA" w14:textId="77777777" w:rsidTr="00236C1C">
        <w:trPr>
          <w:trHeight w:val="567"/>
          <w:jc w:val="center"/>
        </w:trPr>
        <w:tc>
          <w:tcPr>
            <w:tcW w:w="234" w:type="pct"/>
            <w:shd w:val="clear" w:color="auto" w:fill="auto"/>
            <w:vAlign w:val="center"/>
          </w:tcPr>
          <w:p w14:paraId="64D58860" w14:textId="77777777" w:rsidR="002E1803" w:rsidRPr="007E1121" w:rsidRDefault="002E1803" w:rsidP="00236C1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EDDC4DB" w14:textId="77777777" w:rsidR="002E1803" w:rsidRPr="007E1121" w:rsidRDefault="002E1803" w:rsidP="00236C1C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E11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cena ofertowa brutto (suma pozycji od 1 do 74 w kolumnie F tabeli)</w:t>
            </w:r>
          </w:p>
        </w:tc>
        <w:tc>
          <w:tcPr>
            <w:tcW w:w="648" w:type="pct"/>
            <w:vAlign w:val="center"/>
          </w:tcPr>
          <w:p w14:paraId="4CD5FAAC" w14:textId="77777777" w:rsidR="002E1803" w:rsidRPr="007E1121" w:rsidRDefault="002E1803" w:rsidP="00236C1C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EAB209" w14:textId="77777777" w:rsidR="002E1803" w:rsidRPr="007E1121" w:rsidRDefault="002E1803" w:rsidP="002E1803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74BCBC49" w14:textId="77777777" w:rsidR="002E1803" w:rsidRPr="007E1121" w:rsidRDefault="002E1803" w:rsidP="002E1803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0790457E" w14:textId="77777777" w:rsidR="002E1803" w:rsidRPr="007E1121" w:rsidRDefault="002E1803" w:rsidP="002E1803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sectPr w:rsidR="002E1803" w:rsidRPr="007E1121" w:rsidSect="00F03454">
          <w:headerReference w:type="default" r:id="rId10"/>
          <w:type w:val="nextColumn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14:paraId="44C6A7BF" w14:textId="77777777" w:rsidR="002E1803" w:rsidRPr="007E1121" w:rsidRDefault="002E1803" w:rsidP="002E1803">
      <w:pPr>
        <w:keepNext/>
        <w:spacing w:after="0" w:line="288" w:lineRule="auto"/>
        <w:ind w:left="5670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Załącznik nr 4 do SWZ</w:t>
      </w:r>
    </w:p>
    <w:p w14:paraId="141E3457" w14:textId="77777777" w:rsidR="002E1803" w:rsidRPr="007E1121" w:rsidRDefault="002E1803" w:rsidP="002E1803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</w:t>
      </w:r>
    </w:p>
    <w:p w14:paraId="65CA9AEF" w14:textId="77777777" w:rsidR="002E1803" w:rsidRPr="007E1121" w:rsidRDefault="002E1803" w:rsidP="002E180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art. 125 ust. 1 ustawy Prawo zamówień publicznych </w:t>
      </w:r>
    </w:p>
    <w:p w14:paraId="28A6BEE8" w14:textId="77777777" w:rsidR="002E1803" w:rsidRPr="007E1121" w:rsidRDefault="002E1803" w:rsidP="002E180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E1121">
        <w:rPr>
          <w:rFonts w:ascii="Times New Roman" w:eastAsia="Times New Roman" w:hAnsi="Times New Roman" w:cs="Times New Roman"/>
          <w:szCs w:val="20"/>
        </w:rPr>
        <w:t>składane w postępowaniu o z</w:t>
      </w:r>
      <w:r>
        <w:rPr>
          <w:rFonts w:ascii="Times New Roman" w:eastAsia="Times New Roman" w:hAnsi="Times New Roman" w:cs="Times New Roman"/>
          <w:szCs w:val="20"/>
        </w:rPr>
        <w:t>a</w:t>
      </w:r>
      <w:r w:rsidRPr="007E1121">
        <w:rPr>
          <w:rFonts w:ascii="Times New Roman" w:eastAsia="Times New Roman" w:hAnsi="Times New Roman" w:cs="Times New Roman"/>
          <w:szCs w:val="20"/>
        </w:rPr>
        <w:t xml:space="preserve">warcie umowy ramowej na </w:t>
      </w:r>
      <w:r w:rsidRPr="007E1121">
        <w:rPr>
          <w:rFonts w:ascii="Times New Roman" w:eastAsia="Times New Roman" w:hAnsi="Times New Roman" w:cs="Times New Roman"/>
          <w:b/>
          <w:szCs w:val="20"/>
          <w:lang w:eastAsia="pl-PL"/>
        </w:rPr>
        <w:t>„usługi serwisowe samochodów służbowych eksploatowanych przez Warmińsko-Mazurski Oddział Regionalny ARiMR w Olsztynie”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BOR14.2619.3.2023.MM), </w:t>
      </w:r>
    </w:p>
    <w:p w14:paraId="1FF69C54" w14:textId="77777777" w:rsidR="002E1803" w:rsidRPr="007435D8" w:rsidRDefault="002E1803" w:rsidP="002E180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>Ja, niżej podpisany, oświadczam, że wykonawca / podmiot udostępniający zasoby wykonawcy</w:t>
      </w:r>
      <w:r w:rsidRPr="007435D8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52D81862" w14:textId="77777777" w:rsidR="002E1803" w:rsidRPr="007435D8" w:rsidRDefault="002E1803" w:rsidP="002E180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 108 ust. 1 ustawy i art. 109 ust. 1 pkt 4 ustawy Prawo zamówień publicznych;</w:t>
      </w:r>
    </w:p>
    <w:p w14:paraId="472C4796" w14:textId="77777777" w:rsidR="002E1803" w:rsidRPr="007435D8" w:rsidRDefault="002E1803" w:rsidP="002E180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podlega wykluczeniu z postępowania w okolicznościach, o których mowa w art.  ………………….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3/4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ustawy Prawo zamówień publicznych, jednakże podjął następujące czynności, o których mowa w art. 110 ust. 2 ustawy: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</w:t>
      </w:r>
      <w:r w:rsidRPr="007435D8">
        <w:rPr>
          <w:rFonts w:ascii="Times New Roman" w:eastAsia="Calibri" w:hAnsi="Times New Roman" w:cs="Times New Roman"/>
          <w:lang w:eastAsia="pl-PL"/>
        </w:rPr>
        <w:t>.………………………..………………………………………………………………………………...………………………..………………………………………………………………………………;</w:t>
      </w:r>
    </w:p>
    <w:p w14:paraId="08C3131F" w14:textId="77777777" w:rsidR="002E1803" w:rsidRPr="007435D8" w:rsidRDefault="002E1803" w:rsidP="002E180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nie podlega wykluczeniu z postępowania w okolicznościach, o których mowa w art. 7 ust. 1 ustawy z  dnia 13 kwietnia 2022 r. o szczególnych rozwiązaniach w zakresie przeciwdziałania wspieraniu agresji na Ukrainę oraz służących ochronie bezpieczeństwa narodowego;</w:t>
      </w:r>
    </w:p>
    <w:p w14:paraId="3EC146A2" w14:textId="77777777" w:rsidR="002E1803" w:rsidRPr="007435D8" w:rsidRDefault="002E1803" w:rsidP="002E180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 xml:space="preserve">spełnia określone w specyfikacji warunków zamówienia warunki udziału w postępowaniu </w:t>
      </w:r>
      <w:r w:rsidRPr="007435D8">
        <w:rPr>
          <w:rFonts w:ascii="Times New Roman" w:eastAsia="Calibri" w:hAnsi="Times New Roman" w:cs="Times New Roman"/>
          <w:iCs/>
        </w:rPr>
        <w:t xml:space="preserve">dotyczące zdolności technicznych, </w:t>
      </w:r>
      <w:r w:rsidRPr="007435D8">
        <w:rPr>
          <w:rFonts w:ascii="Times New Roman" w:eastAsia="Times New Roman" w:hAnsi="Times New Roman" w:cs="Times New Roman"/>
          <w:lang w:eastAsia="pl-PL"/>
        </w:rPr>
        <w:t>w zakresie:</w:t>
      </w:r>
    </w:p>
    <w:p w14:paraId="17BF7B70" w14:textId="77777777" w:rsidR="002E1803" w:rsidRPr="007435D8" w:rsidRDefault="002E1803" w:rsidP="002E1803">
      <w:pPr>
        <w:pStyle w:val="Mariusz2"/>
        <w:numPr>
          <w:ilvl w:val="0"/>
          <w:numId w:val="6"/>
        </w:numPr>
        <w:spacing w:line="360" w:lineRule="auto"/>
        <w:ind w:left="1077" w:hanging="357"/>
      </w:pPr>
      <w:r w:rsidRPr="007435D8">
        <w:t xml:space="preserve">dysponowania warsztatem naprawczo-serwisowym samochodów znajdującym się w granicach administracyjnych miasta Olsztyna (woj. warmińsko-mazurskie), wyposażonym w </w:t>
      </w:r>
      <w:r w:rsidRPr="007435D8">
        <w:rPr>
          <w:rFonts w:eastAsia="Calibri"/>
        </w:rPr>
        <w:t>przynajmniej trzy stanowiska naprawczo-serwisowe samochodów</w:t>
      </w:r>
      <w:r w:rsidRPr="007435D8">
        <w:t>,</w:t>
      </w:r>
      <w:r w:rsidRPr="007435D8">
        <w:rPr>
          <w:rFonts w:eastAsia="Times New Roman"/>
          <w:vertAlign w:val="superscript"/>
          <w:lang w:eastAsia="pl-PL"/>
        </w:rPr>
        <w:t>1</w:t>
      </w:r>
    </w:p>
    <w:p w14:paraId="27EF2F36" w14:textId="77777777" w:rsidR="002E1803" w:rsidRPr="007435D8" w:rsidRDefault="002E1803" w:rsidP="002E1803">
      <w:pPr>
        <w:pStyle w:val="Mariusz2"/>
        <w:numPr>
          <w:ilvl w:val="0"/>
          <w:numId w:val="6"/>
        </w:numPr>
        <w:spacing w:line="360" w:lineRule="auto"/>
        <w:ind w:left="1077" w:hanging="357"/>
      </w:pPr>
      <w:r w:rsidRPr="007435D8">
        <w:rPr>
          <w:rFonts w:eastAsia="Calibri"/>
        </w:rPr>
        <w:t>dysponowania testerem usterek samochodów (zestawem diagnostycznym komputerów pokładowych samochodów),</w:t>
      </w:r>
      <w:r w:rsidRPr="007435D8">
        <w:rPr>
          <w:rFonts w:eastAsia="Times New Roman"/>
          <w:vertAlign w:val="superscript"/>
          <w:lang w:eastAsia="pl-PL"/>
        </w:rPr>
        <w:t>1</w:t>
      </w:r>
    </w:p>
    <w:p w14:paraId="1DF2F4F3" w14:textId="77777777" w:rsidR="002E1803" w:rsidRPr="007435D8" w:rsidRDefault="002E1803" w:rsidP="002E1803">
      <w:pPr>
        <w:pStyle w:val="Mariusz2"/>
        <w:numPr>
          <w:ilvl w:val="0"/>
          <w:numId w:val="6"/>
        </w:numPr>
        <w:spacing w:line="360" w:lineRule="auto"/>
        <w:ind w:left="1077" w:hanging="357"/>
      </w:pPr>
      <w:r w:rsidRPr="007435D8">
        <w:rPr>
          <w:rFonts w:eastAsia="Calibri"/>
        </w:rPr>
        <w:t>dysponowania urządzeniem do kontroli zbieżności kół i kątów pochylenia sworznia zwrotnicy samochodu.</w:t>
      </w:r>
      <w:r w:rsidRPr="007435D8">
        <w:rPr>
          <w:rFonts w:eastAsia="Times New Roman"/>
          <w:vertAlign w:val="superscript"/>
          <w:lang w:eastAsia="pl-PL"/>
        </w:rPr>
        <w:t>1</w:t>
      </w:r>
    </w:p>
    <w:p w14:paraId="0CABC8F3" w14:textId="77777777" w:rsidR="002E1803" w:rsidRPr="007435D8" w:rsidRDefault="002E1803" w:rsidP="002E1803">
      <w:pPr>
        <w:pStyle w:val="Mariusz2"/>
        <w:spacing w:line="360" w:lineRule="auto"/>
      </w:pPr>
    </w:p>
    <w:p w14:paraId="3548CE5F" w14:textId="77777777" w:rsidR="002E1803" w:rsidRPr="007435D8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4521DFEA" w14:textId="77777777" w:rsidR="002E1803" w:rsidRPr="007435D8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 lub podmiotu udostępniającego zasoby, składającego oświadczenie.</w:t>
      </w:r>
    </w:p>
    <w:p w14:paraId="3F97DFD6" w14:textId="77777777" w:rsidR="002E1803" w:rsidRPr="007435D8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p w14:paraId="4072E7B0" w14:textId="77777777" w:rsidR="002E1803" w:rsidRPr="00860F94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odać mającą zastosowanie podstawę wykluczenia spośród wymienionych w art. 108 ust. 1 pkt 1, 2 i 5 lub art. 109 ust. 1 pkt 4 ustawy Prawo zamówień publicznych.</w:t>
      </w:r>
    </w:p>
    <w:p w14:paraId="132F27B4" w14:textId="77777777" w:rsidR="002E1803" w:rsidRPr="007E1121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12D2ED" w14:textId="77777777" w:rsidR="002E1803" w:rsidRPr="007E1121" w:rsidRDefault="002E1803" w:rsidP="002E1803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E11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Załącznik nr 5 do SWZ</w:t>
      </w:r>
    </w:p>
    <w:p w14:paraId="543279DB" w14:textId="77777777" w:rsidR="002E1803" w:rsidRPr="007E1121" w:rsidRDefault="002E1803" w:rsidP="002E1803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14:paraId="2F79A365" w14:textId="77777777" w:rsidR="002E1803" w:rsidRPr="007E1121" w:rsidRDefault="002E1803" w:rsidP="002E180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21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14:paraId="687E358D" w14:textId="77777777" w:rsidR="002E1803" w:rsidRPr="007E1121" w:rsidRDefault="002E1803" w:rsidP="002E180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1121">
        <w:rPr>
          <w:rFonts w:ascii="Times New Roman" w:eastAsia="Times New Roman" w:hAnsi="Times New Roman" w:cs="Times New Roman"/>
          <w:szCs w:val="20"/>
        </w:rPr>
        <w:t xml:space="preserve">składane w postępowaniu o zawarcie umowy ramowej na </w:t>
      </w:r>
      <w:r w:rsidRPr="007E1121">
        <w:rPr>
          <w:rFonts w:ascii="Times New Roman" w:eastAsia="Times New Roman" w:hAnsi="Times New Roman" w:cs="Times New Roman"/>
          <w:b/>
          <w:szCs w:val="20"/>
          <w:lang w:eastAsia="pl-PL"/>
        </w:rPr>
        <w:t>„usługi serwisowe samochodów służbowych eksploatowanych przez Warmińsko-Mazurski Oddział Regionalny ARiMR w Olsztynie”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BOR14.2619.3.2023.MM), </w:t>
      </w:r>
    </w:p>
    <w:p w14:paraId="4CD95696" w14:textId="77777777" w:rsidR="002E1803" w:rsidRPr="00F257F8" w:rsidRDefault="002E1803" w:rsidP="002E180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35D8">
        <w:rPr>
          <w:rFonts w:ascii="Times New Roman" w:eastAsia="Times New Roman" w:hAnsi="Times New Roman" w:cs="Times New Roman"/>
          <w:bCs/>
          <w:szCs w:val="20"/>
          <w:lang w:eastAsia="pl-PL"/>
        </w:rPr>
        <w:t>Ja, niżej podpisany, oświadczam, że wykonawca / podmiot udostępniający zasoby wykonawcy</w:t>
      </w:r>
      <w:r w:rsidRPr="007435D8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35D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7435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lang w:eastAsia="pl-PL"/>
        </w:rPr>
        <w:t>:</w:t>
      </w:r>
    </w:p>
    <w:p w14:paraId="48DB95B4" w14:textId="77777777" w:rsidR="002E1803" w:rsidRPr="00FF40CF" w:rsidRDefault="002E1803" w:rsidP="002E180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680E">
        <w:rPr>
          <w:rFonts w:ascii="Times New Roman" w:eastAsia="Times New Roman" w:hAnsi="Times New Roman" w:cs="Times New Roman"/>
          <w:lang w:eastAsia="pl-PL"/>
        </w:rPr>
        <w:t>nie należy</w:t>
      </w:r>
      <w:r w:rsidRPr="0072680E">
        <w:rPr>
          <w:rFonts w:ascii="Times New Roman" w:eastAsia="Times New Roman" w:hAnsi="Times New Roman" w:cs="Times New Roman"/>
        </w:rPr>
        <w:t xml:space="preserve"> do tej samej </w:t>
      </w:r>
      <w:r w:rsidRPr="00FF40CF">
        <w:rPr>
          <w:rFonts w:ascii="Times New Roman" w:eastAsia="Times New Roman" w:hAnsi="Times New Roman" w:cs="Times New Roman"/>
        </w:rPr>
        <w:t xml:space="preserve">grupy kapitałowej w 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 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żadnym z wykonawców, którzy złożyli odrębną ofertę;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2B0AF2BC" w14:textId="77777777" w:rsidR="002E1803" w:rsidRPr="00FF40CF" w:rsidRDefault="002E1803" w:rsidP="002E180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F40CF">
        <w:rPr>
          <w:rFonts w:ascii="Times New Roman" w:eastAsia="Times New Roman" w:hAnsi="Times New Roman" w:cs="Times New Roman"/>
        </w:rPr>
        <w:t xml:space="preserve">należy do tej samej grupy kapitałowej w rozumieniu ustawy z dnia 16 lutego 2007 r. o ochronie konkurencji i konsumentów </w:t>
      </w:r>
      <w:r w:rsidRPr="00FF40CF">
        <w:rPr>
          <w:rFonts w:ascii="Times New Roman" w:eastAsia="Times New Roman" w:hAnsi="Times New Roman" w:cs="Times New Roman"/>
          <w:bCs/>
        </w:rPr>
        <w:t>(</w:t>
      </w:r>
      <w:r w:rsidRPr="00FF40CF">
        <w:rPr>
          <w:rFonts w:ascii="Times New Roman" w:eastAsia="Times New Roman" w:hAnsi="Times New Roman" w:cs="Times New Roman"/>
        </w:rPr>
        <w:t>Dz. U. z 202</w:t>
      </w:r>
      <w:r>
        <w:rPr>
          <w:rFonts w:ascii="Times New Roman" w:eastAsia="Times New Roman" w:hAnsi="Times New Roman" w:cs="Times New Roman"/>
        </w:rPr>
        <w:t>3</w:t>
      </w:r>
      <w:r w:rsidRPr="00FF40CF">
        <w:rPr>
          <w:rFonts w:ascii="Times New Roman" w:eastAsia="Times New Roman" w:hAnsi="Times New Roman" w:cs="Times New Roman"/>
        </w:rPr>
        <w:t xml:space="preserve"> r. poz. 1</w:t>
      </w:r>
      <w:r>
        <w:rPr>
          <w:rFonts w:ascii="Times New Roman" w:eastAsia="Times New Roman" w:hAnsi="Times New Roman" w:cs="Times New Roman"/>
        </w:rPr>
        <w:t>689</w:t>
      </w:r>
      <w:r w:rsidRPr="00FF40CF">
        <w:rPr>
          <w:rFonts w:ascii="Times New Roman" w:eastAsia="Times New Roman" w:hAnsi="Times New Roman" w:cs="Times New Roman"/>
        </w:rPr>
        <w:t xml:space="preserve"> ze zm.</w:t>
      </w:r>
      <w:r w:rsidRPr="00FF40CF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FF40CF">
        <w:rPr>
          <w:rFonts w:ascii="Times New Roman" w:eastAsia="Times New Roman" w:hAnsi="Times New Roman" w:cs="Times New Roman"/>
        </w:rPr>
        <w:t>:</w:t>
      </w:r>
      <w:r w:rsidRPr="00FF40CF">
        <w:rPr>
          <w:rFonts w:ascii="Times New Roman" w:eastAsia="Times New Roman" w:hAnsi="Times New Roman" w:cs="Times New Roman"/>
          <w:vertAlign w:val="superscript"/>
        </w:rPr>
        <w:t>1</w:t>
      </w:r>
    </w:p>
    <w:p w14:paraId="5E0ECFB1" w14:textId="77777777" w:rsidR="002E1803" w:rsidRPr="007E1121" w:rsidRDefault="002E1803" w:rsidP="002E1803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70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31"/>
        <w:gridCol w:w="4526"/>
      </w:tblGrid>
      <w:tr w:rsidR="002E1803" w:rsidRPr="007E1121" w14:paraId="14F82980" w14:textId="77777777" w:rsidTr="00236C1C">
        <w:trPr>
          <w:trHeight w:val="454"/>
        </w:trPr>
        <w:tc>
          <w:tcPr>
            <w:tcW w:w="567" w:type="dxa"/>
            <w:vAlign w:val="center"/>
          </w:tcPr>
          <w:p w14:paraId="79429862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Lp.</w:t>
            </w:r>
          </w:p>
        </w:tc>
        <w:tc>
          <w:tcPr>
            <w:tcW w:w="3831" w:type="dxa"/>
            <w:vAlign w:val="center"/>
          </w:tcPr>
          <w:p w14:paraId="0ADCD4B3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Nazwa podmiotu</w:t>
            </w:r>
          </w:p>
        </w:tc>
        <w:tc>
          <w:tcPr>
            <w:tcW w:w="4526" w:type="dxa"/>
            <w:vAlign w:val="center"/>
          </w:tcPr>
          <w:p w14:paraId="54D89C7C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Siedziba</w:t>
            </w:r>
          </w:p>
        </w:tc>
      </w:tr>
      <w:tr w:rsidR="002E1803" w:rsidRPr="007E1121" w14:paraId="3417A40D" w14:textId="77777777" w:rsidTr="00236C1C">
        <w:tc>
          <w:tcPr>
            <w:tcW w:w="567" w:type="dxa"/>
            <w:vAlign w:val="center"/>
          </w:tcPr>
          <w:p w14:paraId="0F5CCEEC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A</w:t>
            </w:r>
          </w:p>
        </w:tc>
        <w:tc>
          <w:tcPr>
            <w:tcW w:w="3831" w:type="dxa"/>
            <w:vAlign w:val="center"/>
          </w:tcPr>
          <w:p w14:paraId="767AE8C8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  <w:lang w:val="it-IT"/>
              </w:rPr>
              <w:t>B</w:t>
            </w:r>
          </w:p>
        </w:tc>
        <w:tc>
          <w:tcPr>
            <w:tcW w:w="4526" w:type="dxa"/>
            <w:vAlign w:val="center"/>
          </w:tcPr>
          <w:p w14:paraId="64413192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rPr>
                <w:i/>
                <w:iCs/>
                <w:sz w:val="14"/>
                <w:szCs w:val="14"/>
              </w:rPr>
              <w:t>C</w:t>
            </w:r>
          </w:p>
        </w:tc>
      </w:tr>
      <w:tr w:rsidR="002E1803" w:rsidRPr="007E1121" w14:paraId="60121721" w14:textId="77777777" w:rsidTr="00236C1C">
        <w:trPr>
          <w:trHeight w:val="454"/>
        </w:trPr>
        <w:tc>
          <w:tcPr>
            <w:tcW w:w="567" w:type="dxa"/>
            <w:vAlign w:val="center"/>
          </w:tcPr>
          <w:p w14:paraId="09FD63CA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1</w:t>
            </w:r>
          </w:p>
        </w:tc>
        <w:tc>
          <w:tcPr>
            <w:tcW w:w="3831" w:type="dxa"/>
            <w:vAlign w:val="center"/>
          </w:tcPr>
          <w:p w14:paraId="58E9E06C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1F53773D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2E1803" w:rsidRPr="007E1121" w14:paraId="502794E9" w14:textId="77777777" w:rsidTr="00236C1C">
        <w:trPr>
          <w:trHeight w:val="454"/>
        </w:trPr>
        <w:tc>
          <w:tcPr>
            <w:tcW w:w="567" w:type="dxa"/>
            <w:vAlign w:val="center"/>
          </w:tcPr>
          <w:p w14:paraId="310E4121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2</w:t>
            </w:r>
          </w:p>
        </w:tc>
        <w:tc>
          <w:tcPr>
            <w:tcW w:w="3831" w:type="dxa"/>
            <w:vAlign w:val="center"/>
          </w:tcPr>
          <w:p w14:paraId="0AE5574C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14:paraId="1B52BCF4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2E1803" w:rsidRPr="007E1121" w14:paraId="0692E0CF" w14:textId="77777777" w:rsidTr="00236C1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88984C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3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2847536F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358892A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2E1803" w:rsidRPr="007E1121" w14:paraId="0C2D2A5B" w14:textId="77777777" w:rsidTr="00236C1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C722CA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7E1121">
              <w:t>…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318E8510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43937CF2" w14:textId="77777777" w:rsidR="002E1803" w:rsidRPr="007E1121" w:rsidRDefault="002E1803" w:rsidP="00236C1C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14:paraId="3BBEA1C0" w14:textId="77777777" w:rsidR="002E1803" w:rsidRPr="007E1121" w:rsidRDefault="002E1803" w:rsidP="002E1803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14:paraId="1B502189" w14:textId="77777777" w:rsidR="002E1803" w:rsidRPr="007435D8" w:rsidRDefault="002E1803" w:rsidP="002E1803">
      <w:pPr>
        <w:tabs>
          <w:tab w:val="left" w:pos="56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435D8">
        <w:rPr>
          <w:rFonts w:ascii="Times New Roman" w:eastAsia="Times New Roman" w:hAnsi="Times New Roman" w:cs="Times New Roman"/>
        </w:rPr>
        <w:t>Jednocześnie, na potwierdzenie, że nasza oferta została przygotowana niezależnie od innego wykonawcy należącego do tej samej grupy kapitałowej, składamy następujące informacje i/lub dokumenty:</w:t>
      </w:r>
      <w:r w:rsidRPr="007435D8">
        <w:rPr>
          <w:rFonts w:ascii="Times New Roman" w:eastAsia="Times New Roman" w:hAnsi="Times New Roman" w:cs="Times New Roman"/>
          <w:vertAlign w:val="superscript"/>
        </w:rPr>
        <w:t>3</w:t>
      </w:r>
    </w:p>
    <w:p w14:paraId="6C2355FD" w14:textId="77777777" w:rsidR="002E1803" w:rsidRPr="007435D8" w:rsidRDefault="002E1803" w:rsidP="002E1803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2A6C738" w14:textId="77777777" w:rsidR="002E1803" w:rsidRPr="007435D8" w:rsidRDefault="002E1803" w:rsidP="002E1803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73357001" w14:textId="77777777" w:rsidR="002E1803" w:rsidRPr="007435D8" w:rsidRDefault="002E1803" w:rsidP="002E1803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435D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416CD33" w14:textId="77777777" w:rsidR="002E1803" w:rsidRPr="007435D8" w:rsidRDefault="002E1803" w:rsidP="002E1803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59CAFAA9" w14:textId="77777777" w:rsidR="002E1803" w:rsidRPr="007435D8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5AFF1D21" w14:textId="77777777" w:rsidR="002E1803" w:rsidRPr="007435D8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nazwę albo imię i nazwisko oraz siedzibę lub miejsce prowadzonej działalności gospodarczej albo miejsce zamieszkania odpowiednio wykonawcy lub podmiotu udostępniającego zasoby, składającego oświadczenie.</w:t>
      </w:r>
    </w:p>
    <w:p w14:paraId="40A2696B" w14:textId="22628115" w:rsidR="00D0439B" w:rsidRPr="002E1803" w:rsidRDefault="002E1803" w:rsidP="002E1803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7435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7435D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Wypełnić o ile dotyczy.</w:t>
      </w:r>
    </w:p>
    <w:sectPr w:rsidR="00D0439B" w:rsidRPr="002E1803" w:rsidSect="00B23819">
      <w:headerReference w:type="default" r:id="rId11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EC38" w14:textId="77777777" w:rsidR="002E1803" w:rsidRDefault="002E1803" w:rsidP="002E1803">
      <w:pPr>
        <w:spacing w:after="0" w:line="240" w:lineRule="auto"/>
      </w:pPr>
      <w:r>
        <w:separator/>
      </w:r>
    </w:p>
  </w:endnote>
  <w:endnote w:type="continuationSeparator" w:id="0">
    <w:p w14:paraId="36E31769" w14:textId="77777777" w:rsidR="002E1803" w:rsidRDefault="002E1803" w:rsidP="002E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5976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637EE8" w14:textId="77777777" w:rsidR="002E1803" w:rsidRPr="0072677F" w:rsidRDefault="002E1803" w:rsidP="0072677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6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6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2677F">
          <w:rPr>
            <w:rFonts w:ascii="Times New Roman" w:hAnsi="Times New Roman" w:cs="Times New Roman"/>
            <w:sz w:val="20"/>
            <w:szCs w:val="20"/>
          </w:rPr>
          <w:t>2</w: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FF2B" w14:textId="77777777" w:rsidR="002E1803" w:rsidRDefault="002E1803" w:rsidP="002E1803">
      <w:pPr>
        <w:spacing w:after="0" w:line="240" w:lineRule="auto"/>
      </w:pPr>
      <w:r>
        <w:separator/>
      </w:r>
    </w:p>
  </w:footnote>
  <w:footnote w:type="continuationSeparator" w:id="0">
    <w:p w14:paraId="3B85D13D" w14:textId="77777777" w:rsidR="002E1803" w:rsidRDefault="002E1803" w:rsidP="002E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495D" w14:textId="77777777" w:rsidR="002E1803" w:rsidRPr="009F2D9B" w:rsidRDefault="002E1803" w:rsidP="00921C3D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BOR14.2619.3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3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32CE" w14:textId="77777777" w:rsidR="002E1803" w:rsidRPr="009F2D9B" w:rsidRDefault="002E1803" w:rsidP="00921C3D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BOR14.2619.3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3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C54" w14:textId="77777777" w:rsidR="00FA7AF9" w:rsidRPr="009F2D9B" w:rsidRDefault="002E1803" w:rsidP="00921C3D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BOR14.2619.3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3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40FD"/>
    <w:multiLevelType w:val="hybridMultilevel"/>
    <w:tmpl w:val="5D72458E"/>
    <w:lvl w:ilvl="0" w:tplc="C9125E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7F4E5860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8CA855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4B52"/>
    <w:multiLevelType w:val="hybridMultilevel"/>
    <w:tmpl w:val="F07ED5F4"/>
    <w:lvl w:ilvl="0" w:tplc="7B9C6E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273F6"/>
    <w:multiLevelType w:val="hybridMultilevel"/>
    <w:tmpl w:val="EFF2D04A"/>
    <w:lvl w:ilvl="0" w:tplc="3E1C03A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3F70F8F"/>
    <w:multiLevelType w:val="hybridMultilevel"/>
    <w:tmpl w:val="5E3EFB64"/>
    <w:lvl w:ilvl="0" w:tplc="E86299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3"/>
    <w:rsid w:val="00122399"/>
    <w:rsid w:val="002E1803"/>
    <w:rsid w:val="003C42B1"/>
    <w:rsid w:val="0053657F"/>
    <w:rsid w:val="006A1FD5"/>
    <w:rsid w:val="00972FB4"/>
    <w:rsid w:val="00A538C4"/>
    <w:rsid w:val="00A973ED"/>
    <w:rsid w:val="00D0439B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59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803"/>
  </w:style>
  <w:style w:type="paragraph" w:styleId="Stopka">
    <w:name w:val="footer"/>
    <w:basedOn w:val="Normalny"/>
    <w:link w:val="StopkaZnak"/>
    <w:unhideWhenUsed/>
    <w:rsid w:val="002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1803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2E1803"/>
    <w:pPr>
      <w:ind w:left="720"/>
      <w:contextualSpacing/>
    </w:pPr>
  </w:style>
  <w:style w:type="paragraph" w:customStyle="1" w:styleId="Mariusz2">
    <w:name w:val="Mariusz 2"/>
    <w:basedOn w:val="Normalny"/>
    <w:qFormat/>
    <w:rsid w:val="002E1803"/>
    <w:pPr>
      <w:spacing w:after="0" w:line="288" w:lineRule="auto"/>
      <w:contextualSpacing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2E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2E1803"/>
  </w:style>
  <w:style w:type="table" w:customStyle="1" w:styleId="Tabela-Siatka3">
    <w:name w:val="Tabela - Siatka3"/>
    <w:basedOn w:val="Standardowy"/>
    <w:next w:val="Tabela-Siatka"/>
    <w:rsid w:val="002E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E09E60F-0102-46D0-80C7-B0A994A9C0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2023-09-18T13:08:00Z</dcterms:created>
  <dcterms:modified xsi:type="dcterms:W3CDTF">2023-09-18T14:28:00Z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97287d41-ba7a-47fe-9dad-c71bfc5269a8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hJBS2ZcKJPSa+whNU6NKZIDbVto/TzCf</vt:lpwstr>
  </property>
</Properties>
</file>