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3970C699" w:rsidR="004C35DD" w:rsidRDefault="004C35DD" w:rsidP="0046695A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</w:t>
            </w:r>
            <w:r w:rsidR="00F1262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10470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.2020                                                                                      Załącznik nr 1 do SIWZ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150BC269" w14:textId="77777777" w:rsidR="00F03880" w:rsidRDefault="00F03880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</w:p>
    <w:p w14:paraId="627FCC58" w14:textId="7F684C14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5F3B9A31" w14:textId="77777777" w:rsidR="00104707" w:rsidRPr="00533A2F" w:rsidRDefault="00104707" w:rsidP="00533A2F">
      <w:pPr>
        <w:pStyle w:val="Tekstprzypisudolnego"/>
        <w:jc w:val="center"/>
      </w:pPr>
    </w:p>
    <w:p w14:paraId="34C209AF" w14:textId="0C973E9E" w:rsidR="00533A2F" w:rsidRDefault="00104707" w:rsidP="00104707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104707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„Modernizacja chodnika w Ujeźdźcu Małym – Budżet obywatelski. Przebudowa drogi gminnej ul. Kolejowej i ul. Wrocławskiej w Trzebnicy”</w:t>
      </w:r>
    </w:p>
    <w:p w14:paraId="2149EDB2" w14:textId="77777777" w:rsidR="00104707" w:rsidRDefault="00104707" w:rsidP="00104707">
      <w:pPr>
        <w:pStyle w:val="Tekstprzypisudolnego"/>
        <w:jc w:val="center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77777777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highlight w:val="white"/>
          <w:lang w:val="pl-PL"/>
        </w:rPr>
        <w:t>Gmina Trzebnica</w:t>
      </w:r>
    </w:p>
    <w:p w14:paraId="193CAE88" w14:textId="77777777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Pl. M. J. Piłsudskiego 1</w:t>
      </w:r>
    </w:p>
    <w:p w14:paraId="480050F3" w14:textId="527FA018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  <w:r w:rsidR="0046695A">
        <w:rPr>
          <w:rFonts w:ascii="Calibri" w:hAnsi="Calibri" w:cs="Calibri"/>
          <w:sz w:val="24"/>
          <w:szCs w:val="24"/>
          <w:lang w:val="pl-PL"/>
        </w:rPr>
        <w:t>,</w:t>
      </w: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56AC7C7D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4321"/>
        <w:gridCol w:w="4176"/>
      </w:tblGrid>
      <w:tr w:rsidR="003616CE" w14:paraId="3C07C6DE" w14:textId="77777777" w:rsidTr="00683628">
        <w:trPr>
          <w:trHeight w:val="463"/>
        </w:trPr>
        <w:tc>
          <w:tcPr>
            <w:tcW w:w="565" w:type="dxa"/>
            <w:shd w:val="clear" w:color="auto" w:fill="D0CECE" w:themeFill="background2" w:themeFillShade="E6"/>
            <w:vAlign w:val="center"/>
          </w:tcPr>
          <w:p w14:paraId="1CD68419" w14:textId="11BD625C" w:rsidR="003616CE" w:rsidRPr="00683628" w:rsidRDefault="00EF1D4C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4321" w:type="dxa"/>
            <w:shd w:val="clear" w:color="auto" w:fill="D0CECE" w:themeFill="background2" w:themeFillShade="E6"/>
            <w:vAlign w:val="center"/>
          </w:tcPr>
          <w:p w14:paraId="6C966BA7" w14:textId="77777777" w:rsidR="003616CE" w:rsidRPr="00683628" w:rsidRDefault="003616CE" w:rsidP="00590C5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 w:rsidR="00EF1D4C"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(y)</w:t>
            </w:r>
            <w:r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</w:t>
            </w:r>
            <w:r w:rsidR="00EF1D4C"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(ów)</w:t>
            </w:r>
          </w:p>
        </w:tc>
        <w:tc>
          <w:tcPr>
            <w:tcW w:w="4176" w:type="dxa"/>
            <w:shd w:val="clear" w:color="auto" w:fill="D0CECE" w:themeFill="background2" w:themeFillShade="E6"/>
            <w:vAlign w:val="center"/>
          </w:tcPr>
          <w:p w14:paraId="61ACC4D3" w14:textId="77777777" w:rsidR="003616CE" w:rsidRPr="00683628" w:rsidRDefault="00EF1D4C" w:rsidP="00590C5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Adres(y) Wykonawcy(ów)</w:t>
            </w:r>
          </w:p>
        </w:tc>
      </w:tr>
      <w:tr w:rsidR="003616CE" w14:paraId="5B632CB8" w14:textId="77777777" w:rsidTr="00590C5B">
        <w:tc>
          <w:tcPr>
            <w:tcW w:w="565" w:type="dxa"/>
          </w:tcPr>
          <w:p w14:paraId="116501ED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321" w:type="dxa"/>
          </w:tcPr>
          <w:p w14:paraId="6B079B51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1DDE5170" w14:textId="77777777" w:rsidR="00EF1D4C" w:rsidRDefault="00EF1D4C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176" w:type="dxa"/>
          </w:tcPr>
          <w:p w14:paraId="74E6F573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3616CE" w14:paraId="3530B56B" w14:textId="77777777" w:rsidTr="00590C5B">
        <w:tc>
          <w:tcPr>
            <w:tcW w:w="565" w:type="dxa"/>
          </w:tcPr>
          <w:p w14:paraId="06B77713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321" w:type="dxa"/>
          </w:tcPr>
          <w:p w14:paraId="475FBA6A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E7F5C49" w14:textId="77777777" w:rsidR="00EF1D4C" w:rsidRDefault="00EF1D4C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176" w:type="dxa"/>
          </w:tcPr>
          <w:p w14:paraId="370425F3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F458EFD" w14:textId="48C25948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 UPOWAŻNIONA DO KONTAKTÓW</w:t>
      </w:r>
    </w:p>
    <w:p w14:paraId="2A8B7600" w14:textId="77777777" w:rsidR="004C1A2C" w:rsidRPr="00533A2F" w:rsidRDefault="004C1A2C" w:rsidP="004C1A2C">
      <w:pPr>
        <w:pStyle w:val="Tekstprzypisudolnego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0C5B" w:rsidRPr="00590C5B" w14:paraId="625066AA" w14:textId="77777777" w:rsidTr="00683628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744B7D7" w14:textId="7D567252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bookmarkStart w:id="0" w:name="_Hlk51930659"/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324D80BB" w14:textId="77777777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0C5B" w:rsidRPr="00590C5B" w14:paraId="097DBF66" w14:textId="77777777" w:rsidTr="00683628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5428FFE3" w14:textId="04214C8A" w:rsidR="00590C5B" w:rsidRPr="00683628" w:rsidRDefault="00590C5B" w:rsidP="00590C5B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</w:t>
            </w:r>
          </w:p>
        </w:tc>
        <w:tc>
          <w:tcPr>
            <w:tcW w:w="7512" w:type="dxa"/>
          </w:tcPr>
          <w:p w14:paraId="43ED8114" w14:textId="77777777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0C5B" w:rsidRPr="00590C5B" w14:paraId="2B5BC867" w14:textId="77777777" w:rsidTr="00683628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11EBB46" w14:textId="4739D225" w:rsidR="00590C5B" w:rsidRPr="00683628" w:rsidRDefault="00590C5B" w:rsidP="00590C5B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03032980" w14:textId="77777777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0C5B" w:rsidRPr="00590C5B" w14:paraId="1915E86A" w14:textId="77777777" w:rsidTr="00683628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9765B5C" w14:textId="1F91712A" w:rsidR="00590C5B" w:rsidRPr="00683628" w:rsidRDefault="00590C5B" w:rsidP="00590C5B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1C9B9E55" w14:textId="77777777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433A9BAB" w14:textId="77777777" w:rsidR="00533A2F" w:rsidRP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3AA02BAF" w14:textId="045AEEB9" w:rsidR="00FA07AA" w:rsidRDefault="00104707" w:rsidP="00104707">
      <w:pPr>
        <w:pStyle w:val="Style10"/>
        <w:spacing w:line="276" w:lineRule="auto"/>
        <w:jc w:val="both"/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</w:pPr>
      <w:r w:rsidRPr="00104707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Przedmiotem zamówienia jest modernizacja chodnika w miejscowości Ujeździec Mały oraz przebudowa drogi gminnej ul. Kolejowej i ul. Wrocławskiej w Trzebnicy w ramach zadania: „Modernizacja chodnika w Ujeźdźcu Małym – Budżet obywatelski. Przebudowa drogi gminnej ul. Kolejowej i ul. Wrocławskiej w Trzebnicy”</w:t>
      </w:r>
    </w:p>
    <w:p w14:paraId="4B25CDF4" w14:textId="77777777" w:rsidR="00104707" w:rsidRDefault="00104707" w:rsidP="00104707">
      <w:pPr>
        <w:pStyle w:val="Style10"/>
        <w:tabs>
          <w:tab w:val="left" w:pos="211"/>
        </w:tabs>
        <w:spacing w:line="276" w:lineRule="auto"/>
        <w:ind w:left="720"/>
        <w:jc w:val="both"/>
        <w:rPr>
          <w:rStyle w:val="FontStyle13"/>
          <w:rFonts w:cs="Arial"/>
          <w:b/>
          <w:bCs/>
          <w:i/>
          <w:iCs/>
          <w:color w:val="FF0000"/>
          <w:szCs w:val="20"/>
          <w:shd w:val="clear" w:color="auto" w:fill="FFFFFF"/>
          <w:lang w:eastAsia="pl-PL"/>
        </w:rPr>
      </w:pPr>
    </w:p>
    <w:p w14:paraId="39616C74" w14:textId="5D27400E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 xml:space="preserve">ŁĄCZNA CENA OFERTOWA BRUTTO I </w:t>
      </w:r>
      <w:r w:rsidR="00104707">
        <w:rPr>
          <w:rFonts w:ascii="Calibri" w:hAnsi="Calibri" w:cs="Calibri"/>
          <w:b/>
        </w:rPr>
        <w:t>OKRES GWARANCJI</w:t>
      </w:r>
      <w:r w:rsidRPr="009B5E79">
        <w:rPr>
          <w:rFonts w:ascii="Calibri" w:hAnsi="Calibri" w:cs="Calibri"/>
          <w:b/>
        </w:rPr>
        <w:t>:</w:t>
      </w:r>
    </w:p>
    <w:p w14:paraId="698A774E" w14:textId="26A2F2CE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Niniejszym oferuję realizację przedmiotu zamówienia za </w:t>
      </w:r>
      <w:r w:rsidR="0046695A">
        <w:rPr>
          <w:rFonts w:ascii="Calibri" w:eastAsia="Calibri" w:hAnsi="Calibri" w:cs="Calibri"/>
          <w:sz w:val="22"/>
          <w:szCs w:val="22"/>
          <w:lang w:eastAsia="en-US"/>
        </w:rPr>
        <w:t>NASTĘPUJĄC</w:t>
      </w:r>
      <w:r w:rsidR="00A838EF">
        <w:rPr>
          <w:rFonts w:ascii="Calibri" w:eastAsia="Calibri" w:hAnsi="Calibri" w:cs="Calibri"/>
          <w:sz w:val="22"/>
          <w:szCs w:val="22"/>
          <w:lang w:eastAsia="en-US"/>
        </w:rPr>
        <w:t xml:space="preserve">Ą 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ŁĄCZNĄ CENĘ OFERTOWĄ BRUTTO ORAZ </w:t>
      </w:r>
      <w:r w:rsidR="00104707">
        <w:rPr>
          <w:rFonts w:ascii="Calibri" w:eastAsia="Calibri" w:hAnsi="Calibri" w:cs="Calibri"/>
          <w:sz w:val="22"/>
          <w:szCs w:val="22"/>
          <w:lang w:eastAsia="en-US"/>
        </w:rPr>
        <w:t>Z NASTĘPUJĄCYM OKRESEM GWARANCJI</w:t>
      </w:r>
      <w:r w:rsidR="00D70B84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61A287BF" w14:textId="77777777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FB76B7" w:rsidRPr="00B23FC0" w14:paraId="0E2D2F43" w14:textId="77777777" w:rsidTr="00B23FC0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E138220" w14:textId="79983CC0" w:rsidR="00FB76B7" w:rsidRPr="00B23FC0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4E944232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110" w:type="dxa"/>
            <w:vAlign w:val="bottom"/>
          </w:tcPr>
          <w:p w14:paraId="39BC76FA" w14:textId="4FFFEDA4" w:rsidR="00AB3F5E" w:rsidRPr="00B23FC0" w:rsidRDefault="00AE01B3" w:rsidP="00F75FAC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B23FC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………………………………………………………………………..</w:t>
            </w:r>
          </w:p>
        </w:tc>
      </w:tr>
      <w:tr w:rsidR="008D7078" w:rsidRPr="00B23FC0" w14:paraId="1C961F42" w14:textId="77777777" w:rsidTr="00B23FC0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ED7896E" w14:textId="77777777" w:rsidR="00104707" w:rsidRPr="00B23FC0" w:rsidRDefault="00104707" w:rsidP="0010470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OKRES GWARANCJI (MIESIĄCE)</w:t>
            </w:r>
          </w:p>
          <w:p w14:paraId="6AD89C5C" w14:textId="4DC01435" w:rsidR="008D7078" w:rsidRPr="008D7078" w:rsidRDefault="00104707" w:rsidP="0010470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Theme="minorHAnsi" w:hAnsiTheme="minorHAnsi" w:cstheme="minorHAnsi"/>
                <w:sz w:val="16"/>
                <w:szCs w:val="16"/>
              </w:rPr>
              <w:t xml:space="preserve">Jako oferowany okres gwarancji należy wpisać: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60</w:t>
            </w:r>
            <w:r w:rsidRPr="00B23FC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66</w:t>
            </w:r>
            <w:r w:rsidRPr="00B23FC0">
              <w:rPr>
                <w:rFonts w:asciiTheme="minorHAnsi" w:hAnsiTheme="minorHAnsi" w:cstheme="minorHAnsi"/>
                <w:sz w:val="16"/>
                <w:szCs w:val="16"/>
              </w:rPr>
              <w:t xml:space="preserve"> lub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72</w:t>
            </w:r>
            <w:r w:rsidRPr="00B23FC0">
              <w:rPr>
                <w:rFonts w:asciiTheme="minorHAnsi" w:hAnsiTheme="minorHAnsi" w:cstheme="minorHAnsi"/>
                <w:sz w:val="16"/>
                <w:szCs w:val="16"/>
              </w:rPr>
              <w:t xml:space="preserve"> wg wyboru Wykonawcy.</w:t>
            </w:r>
          </w:p>
        </w:tc>
        <w:tc>
          <w:tcPr>
            <w:tcW w:w="4110" w:type="dxa"/>
            <w:vAlign w:val="bottom"/>
          </w:tcPr>
          <w:p w14:paraId="12F3587B" w14:textId="1E8CCC72" w:rsidR="008D7078" w:rsidRPr="00B23FC0" w:rsidRDefault="008D7078" w:rsidP="008D7078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B23FC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…………………………………………………………………………</w:t>
            </w:r>
          </w:p>
        </w:tc>
      </w:tr>
    </w:tbl>
    <w:p w14:paraId="2DF74293" w14:textId="77777777" w:rsidR="00104707" w:rsidRPr="00F03880" w:rsidRDefault="00104707" w:rsidP="00104707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lastRenderedPageBreak/>
        <w:t xml:space="preserve">UWAGA! </w:t>
      </w:r>
    </w:p>
    <w:p w14:paraId="01C1C824" w14:textId="77777777" w:rsidR="00104707" w:rsidRPr="00F03880" w:rsidRDefault="00104707" w:rsidP="00104707">
      <w:pPr>
        <w:pStyle w:val="Tekstprzypisudolnego"/>
        <w:numPr>
          <w:ilvl w:val="1"/>
          <w:numId w:val="1"/>
        </w:numPr>
        <w:tabs>
          <w:tab w:val="clear" w:pos="0"/>
        </w:tabs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</w:rPr>
        <w:t>Za oferowany okres gwarancji zostaną przyznane Wykonawcy punkty wg opisu zawartego w rozdziale XIII pkt. 5 SIWZ</w:t>
      </w:r>
    </w:p>
    <w:p w14:paraId="0227AC2D" w14:textId="77777777" w:rsidR="00104707" w:rsidRPr="00F03880" w:rsidRDefault="00104707" w:rsidP="00104707">
      <w:pPr>
        <w:pStyle w:val="Tekstprzypisudolnego"/>
        <w:numPr>
          <w:ilvl w:val="1"/>
          <w:numId w:val="1"/>
        </w:numPr>
        <w:tabs>
          <w:tab w:val="clear" w:pos="0"/>
        </w:tabs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obejmującego zadanie zgodnie z SIWZ. CENA OFERTOWA BRUTTO została wyliczona zgodnie z załącznikiem nr 1 do oferty „</w:t>
      </w:r>
      <w:r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wchodzących w zakres zamówienia.</w:t>
      </w:r>
    </w:p>
    <w:p w14:paraId="316F10C9" w14:textId="06471DAE" w:rsidR="00FB76B7" w:rsidRPr="00B23FC0" w:rsidRDefault="00FB76B7" w:rsidP="00FB76B7">
      <w:pPr>
        <w:pStyle w:val="Tekstprzypisudolnego"/>
        <w:ind w:left="708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0E2CCF86" w14:textId="77777777" w:rsidR="00104707" w:rsidRDefault="00104707" w:rsidP="0010470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8220292" w14:textId="77777777" w:rsidR="00104707" w:rsidRPr="00B51934" w:rsidRDefault="00104707" w:rsidP="00104707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</w:t>
      </w:r>
      <w:r>
        <w:rPr>
          <w:rFonts w:ascii="Calibri" w:hAnsi="Calibri" w:cs="Calibri"/>
          <w:sz w:val="22"/>
          <w:szCs w:val="22"/>
        </w:rPr>
        <w:t>zostanie zrealizowane w terminie określonym</w:t>
      </w:r>
      <w:r w:rsidRPr="00B51934">
        <w:rPr>
          <w:rFonts w:ascii="Calibri" w:hAnsi="Calibri" w:cs="Calibri"/>
          <w:sz w:val="22"/>
          <w:szCs w:val="22"/>
        </w:rPr>
        <w:t xml:space="preserve"> w SIWZ oraz we wzorze umowy.</w:t>
      </w:r>
    </w:p>
    <w:p w14:paraId="7BC99266" w14:textId="77777777" w:rsidR="00104707" w:rsidRPr="00B51934" w:rsidRDefault="00104707" w:rsidP="00104707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7F023A74" w14:textId="77777777" w:rsidR="00104707" w:rsidRPr="00B51934" w:rsidRDefault="00104707" w:rsidP="00104707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Specyfikacją Istotnych Warunków Zamówienia</w:t>
      </w:r>
      <w:r>
        <w:rPr>
          <w:rFonts w:ascii="Calibri" w:hAnsi="Calibri" w:cs="Calibri"/>
          <w:sz w:val="22"/>
          <w:szCs w:val="22"/>
        </w:rPr>
        <w:t xml:space="preserve"> i </w:t>
      </w:r>
      <w:r w:rsidRPr="00B51934">
        <w:rPr>
          <w:rFonts w:ascii="Calibri" w:hAnsi="Calibri" w:cs="Calibri"/>
          <w:sz w:val="22"/>
          <w:szCs w:val="22"/>
        </w:rPr>
        <w:t>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13896775" w14:textId="77777777" w:rsidR="00104707" w:rsidRPr="00445FFB" w:rsidRDefault="00104707" w:rsidP="00104707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rFonts w:asciiTheme="minorHAnsi" w:hAnsiTheme="minorHAnsi" w:cstheme="minorHAnsi"/>
        </w:rPr>
      </w:pPr>
      <w:r w:rsidRPr="00445FFB">
        <w:rPr>
          <w:rFonts w:ascii="Calibri" w:hAnsi="Calibri" w:cs="Calibri"/>
          <w:b/>
          <w:bCs/>
          <w:sz w:val="22"/>
          <w:szCs w:val="22"/>
        </w:rPr>
        <w:t>4)</w:t>
      </w:r>
      <w:r w:rsidRPr="00445FFB">
        <w:rPr>
          <w:rFonts w:ascii="Calibri" w:hAnsi="Calibri" w:cs="Calibri"/>
          <w:sz w:val="22"/>
          <w:szCs w:val="22"/>
        </w:rPr>
        <w:t xml:space="preserve"> </w:t>
      </w:r>
      <w:r w:rsidRPr="00445FFB">
        <w:rPr>
          <w:rFonts w:asciiTheme="minorHAnsi" w:hAnsiTheme="minorHAnsi" w:cstheme="minorHAnsi"/>
        </w:rPr>
        <w:t>zapoznaliśmy się z Opisem przedmiotu zamówienia, dokumentacją projektową i STWiORB;</w:t>
      </w:r>
    </w:p>
    <w:p w14:paraId="1952BBF6" w14:textId="77777777" w:rsidR="00104707" w:rsidRPr="00B51934" w:rsidRDefault="00104707" w:rsidP="00104707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przez okres </w:t>
      </w:r>
      <w:r w:rsidRPr="00B51934">
        <w:rPr>
          <w:rFonts w:ascii="Calibri" w:hAnsi="Calibri" w:cs="Calibri"/>
          <w:b/>
          <w:sz w:val="22"/>
          <w:szCs w:val="22"/>
        </w:rPr>
        <w:t>30 dni</w:t>
      </w:r>
      <w:r w:rsidRPr="00B51934">
        <w:rPr>
          <w:rFonts w:ascii="Calibri" w:hAnsi="Calibri" w:cs="Calibri"/>
          <w:sz w:val="22"/>
          <w:szCs w:val="22"/>
        </w:rPr>
        <w:t xml:space="preserve"> licząc od upływu terminu składania ofert;</w:t>
      </w:r>
    </w:p>
    <w:p w14:paraId="160198A6" w14:textId="77777777" w:rsidR="00104707" w:rsidRDefault="00104707" w:rsidP="00104707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5649C855" w14:textId="77777777" w:rsidR="00104707" w:rsidRPr="00B51934" w:rsidRDefault="00104707" w:rsidP="00104707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67974F46" w14:textId="77777777" w:rsidR="00104707" w:rsidRPr="00B51934" w:rsidRDefault="00104707" w:rsidP="00104707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32C92DF0" w14:textId="77777777" w:rsidR="00104707" w:rsidRPr="00B51934" w:rsidRDefault="00104707" w:rsidP="00104707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6AF40D2D" w14:textId="77777777" w:rsidR="00104707" w:rsidRPr="00B51934" w:rsidRDefault="00104707" w:rsidP="00104707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2FAA7202" w14:textId="77777777" w:rsidR="00104707" w:rsidRPr="00B51934" w:rsidRDefault="00104707" w:rsidP="00104707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38E4778A" w14:textId="77777777" w:rsidR="00104707" w:rsidRPr="00B51934" w:rsidRDefault="00104707" w:rsidP="00104707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2FCAC78B" w14:textId="77777777" w:rsidR="00104707" w:rsidRPr="00B51934" w:rsidRDefault="00104707" w:rsidP="00104707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155F43E" w14:textId="77777777" w:rsidR="00104707" w:rsidRPr="00F03880" w:rsidRDefault="00104707" w:rsidP="00104707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sz w:val="22"/>
          <w:szCs w:val="22"/>
          <w:shd w:val="clear" w:color="auto" w:fill="FFFFFF"/>
          <w:lang w:eastAsia="pl-PL"/>
        </w:rPr>
        <w:t xml:space="preserve"> </w:t>
      </w: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55DFAED5" w14:textId="77777777" w:rsidR="00104707" w:rsidRPr="00B51934" w:rsidRDefault="00104707" w:rsidP="00104707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0142FC7F" w14:textId="77777777" w:rsidR="00104707" w:rsidRPr="00B51934" w:rsidRDefault="00104707" w:rsidP="00104707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1DD42D2" w14:textId="77777777" w:rsidR="00104707" w:rsidRPr="00B51934" w:rsidRDefault="00104707" w:rsidP="00104707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BFD" w14:textId="77777777" w:rsidR="00104707" w:rsidRPr="00505D97" w:rsidRDefault="00104707" w:rsidP="00104707">
      <w:pPr>
        <w:spacing w:line="0" w:lineRule="atLeast"/>
        <w:jc w:val="both"/>
        <w:rPr>
          <w:sz w:val="22"/>
          <w:szCs w:val="22"/>
        </w:rPr>
      </w:pPr>
    </w:p>
    <w:p w14:paraId="17F942A5" w14:textId="77777777" w:rsidR="00104707" w:rsidRPr="006F1D19" w:rsidRDefault="00104707" w:rsidP="00104707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507E61D6" w14:textId="77777777" w:rsidR="00104707" w:rsidRPr="003216BD" w:rsidRDefault="00104707" w:rsidP="00104707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1B7C1F2E" w14:textId="77777777" w:rsidR="00104707" w:rsidRPr="00C0029A" w:rsidRDefault="00104707" w:rsidP="00104707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03C4EDFF" w14:textId="77777777" w:rsidR="00104707" w:rsidRPr="003216BD" w:rsidRDefault="00104707" w:rsidP="00104707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104707" w:rsidRPr="00590C5B" w14:paraId="58A5A66E" w14:textId="77777777" w:rsidTr="00A82F07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4EB11A6" w14:textId="77777777" w:rsidR="00104707" w:rsidRPr="00590C5B" w:rsidRDefault="00104707" w:rsidP="00A82F0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Imię i nazwisko</w:t>
            </w:r>
          </w:p>
        </w:tc>
        <w:tc>
          <w:tcPr>
            <w:tcW w:w="7512" w:type="dxa"/>
          </w:tcPr>
          <w:p w14:paraId="3910E81E" w14:textId="77777777" w:rsidR="00104707" w:rsidRPr="00590C5B" w:rsidRDefault="00104707" w:rsidP="00A82F0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4707" w:rsidRPr="00590C5B" w14:paraId="496BD6B4" w14:textId="77777777" w:rsidTr="00A82F07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5EEBA80" w14:textId="77777777" w:rsidR="00104707" w:rsidRPr="00683628" w:rsidRDefault="00104707" w:rsidP="00A82F0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1275B9F6" w14:textId="77777777" w:rsidR="00104707" w:rsidRPr="00590C5B" w:rsidRDefault="00104707" w:rsidP="00A82F0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4707" w:rsidRPr="00590C5B" w14:paraId="0EF35672" w14:textId="77777777" w:rsidTr="00A82F07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918840B" w14:textId="77777777" w:rsidR="00104707" w:rsidRPr="00683628" w:rsidRDefault="00104707" w:rsidP="00A82F0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4C8E6CDE" w14:textId="77777777" w:rsidR="00104707" w:rsidRPr="00590C5B" w:rsidRDefault="00104707" w:rsidP="00A82F0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8480611" w14:textId="77777777" w:rsidR="00104707" w:rsidRPr="009D4009" w:rsidRDefault="00104707" w:rsidP="00104707">
      <w:pPr>
        <w:pStyle w:val="Akapitzlist"/>
        <w:ind w:left="709"/>
        <w:jc w:val="both"/>
        <w:rPr>
          <w:sz w:val="32"/>
          <w:szCs w:val="32"/>
        </w:rPr>
      </w:pPr>
    </w:p>
    <w:p w14:paraId="6E1D8BEC" w14:textId="77777777" w:rsidR="00104707" w:rsidRPr="000C75D1" w:rsidRDefault="00104707" w:rsidP="00104707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E8DBD17" w14:textId="77777777" w:rsidR="00104707" w:rsidRDefault="00104707" w:rsidP="00104707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powierzyć poniższe części zamówienia (należy podać również dane proponowanych podwykonawców, jeżeli są znane)</w:t>
      </w:r>
    </w:p>
    <w:p w14:paraId="1E9C0BFA" w14:textId="77777777" w:rsidR="00104707" w:rsidRPr="003216BD" w:rsidRDefault="00104707" w:rsidP="00104707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  <w:gridCol w:w="4764"/>
      </w:tblGrid>
      <w:tr w:rsidR="00104707" w14:paraId="2EDAAAE6" w14:textId="77777777" w:rsidTr="00A82F07">
        <w:tc>
          <w:tcPr>
            <w:tcW w:w="421" w:type="dxa"/>
            <w:shd w:val="clear" w:color="auto" w:fill="BFBFBF" w:themeFill="background1" w:themeFillShade="BF"/>
          </w:tcPr>
          <w:p w14:paraId="63842998" w14:textId="77777777" w:rsidR="00104707" w:rsidRPr="00C11593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603C99C3" w14:textId="77777777" w:rsidR="00104707" w:rsidRPr="00C11593" w:rsidRDefault="00104707" w:rsidP="00A82F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Nazwa części zamówienia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14:paraId="0FE3BD1D" w14:textId="77777777" w:rsidR="00104707" w:rsidRPr="00C11593" w:rsidRDefault="00104707" w:rsidP="00A82F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Dane podwykonawcy</w:t>
            </w:r>
          </w:p>
        </w:tc>
      </w:tr>
      <w:tr w:rsidR="00104707" w14:paraId="4AC4B855" w14:textId="77777777" w:rsidTr="00A82F07">
        <w:trPr>
          <w:trHeight w:val="637"/>
        </w:trPr>
        <w:tc>
          <w:tcPr>
            <w:tcW w:w="421" w:type="dxa"/>
            <w:vAlign w:val="center"/>
          </w:tcPr>
          <w:p w14:paraId="15DAF739" w14:textId="77777777" w:rsidR="00104707" w:rsidRPr="00C11593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827" w:type="dxa"/>
          </w:tcPr>
          <w:p w14:paraId="0C4B0BFE" w14:textId="77777777" w:rsidR="00104707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814" w:type="dxa"/>
          </w:tcPr>
          <w:p w14:paraId="3617D149" w14:textId="77777777" w:rsidR="00104707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104707" w14:paraId="6064B46B" w14:textId="77777777" w:rsidTr="00A82F07">
        <w:trPr>
          <w:trHeight w:val="689"/>
        </w:trPr>
        <w:tc>
          <w:tcPr>
            <w:tcW w:w="421" w:type="dxa"/>
            <w:vAlign w:val="center"/>
          </w:tcPr>
          <w:p w14:paraId="77E07469" w14:textId="77777777" w:rsidR="00104707" w:rsidRPr="00C11593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827" w:type="dxa"/>
          </w:tcPr>
          <w:p w14:paraId="78DED0AF" w14:textId="77777777" w:rsidR="00104707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814" w:type="dxa"/>
          </w:tcPr>
          <w:p w14:paraId="16F8C330" w14:textId="77777777" w:rsidR="00104707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126A5E9E" w14:textId="77777777" w:rsidR="00104707" w:rsidRPr="006F1D19" w:rsidRDefault="00104707" w:rsidP="00104707">
      <w:pPr>
        <w:pStyle w:val="Akapitzlist"/>
        <w:ind w:left="0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15BC7C89" w14:textId="77777777" w:rsidR="00104707" w:rsidRPr="00A77A6C" w:rsidRDefault="00104707" w:rsidP="00104707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OŚWIADCZENIA LUB DOKUMENTY DOSTĘPNE DLA ZAMAWIAJĄCEGO</w:t>
      </w:r>
    </w:p>
    <w:p w14:paraId="7B0262E4" w14:textId="77777777" w:rsidR="00104707" w:rsidRDefault="00104707" w:rsidP="00104707">
      <w:pPr>
        <w:pStyle w:val="Standarduser"/>
        <w:jc w:val="both"/>
        <w:rPr>
          <w:rFonts w:ascii="Calibri" w:hAnsi="Calibri" w:cs="Calibri"/>
          <w:sz w:val="22"/>
          <w:szCs w:val="22"/>
        </w:rPr>
      </w:pPr>
      <w:bookmarkStart w:id="3" w:name="_Hlk52351939"/>
      <w:r w:rsidRPr="00F02D1C">
        <w:rPr>
          <w:rFonts w:ascii="Calibri" w:hAnsi="Calibri" w:cs="Calibri"/>
          <w:sz w:val="22"/>
          <w:szCs w:val="22"/>
          <w:highlight w:val="white"/>
        </w:rPr>
        <w:t>Wskaz</w:t>
      </w:r>
      <w:bookmarkEnd w:id="3"/>
      <w:r w:rsidRPr="00F02D1C">
        <w:rPr>
          <w:rFonts w:ascii="Calibri" w:hAnsi="Calibri" w:cs="Calibri"/>
          <w:sz w:val="22"/>
          <w:szCs w:val="22"/>
          <w:highlight w:val="white"/>
        </w:rPr>
        <w:t>ujemy następujące oświadczenia oraz dokumenty potwierdzające okoliczności, o których mowa w art. 25 ust. 1 pkt 1 i 3 ustawy PZP</w:t>
      </w:r>
      <w:r>
        <w:rPr>
          <w:rFonts w:ascii="Calibri" w:hAnsi="Calibri" w:cs="Calibri"/>
          <w:sz w:val="22"/>
          <w:szCs w:val="22"/>
          <w:highlight w:val="white"/>
        </w:rPr>
        <w:t xml:space="preserve"> </w:t>
      </w:r>
      <w:r w:rsidRPr="00B56967">
        <w:rPr>
          <w:rFonts w:ascii="Calibri" w:hAnsi="Calibri" w:cs="Calibri"/>
          <w:sz w:val="22"/>
          <w:szCs w:val="22"/>
        </w:rPr>
        <w:t xml:space="preserve">(oświadczenia lub dokumenty potwierdzające spełnienie warunków udziału w postępowaniu oraz brak podstaw wykluczenia), </w:t>
      </w:r>
      <w:r w:rsidRPr="00F02D1C">
        <w:rPr>
          <w:rFonts w:ascii="Calibri" w:hAnsi="Calibri" w:cs="Calibri"/>
          <w:sz w:val="22"/>
          <w:szCs w:val="22"/>
          <w:highlight w:val="white"/>
        </w:rPr>
        <w:t>które Zamawiający posiada lub może je uzyskać za pomocą bezpłatnych i ogólnodostępnych baz danych:</w:t>
      </w:r>
    </w:p>
    <w:p w14:paraId="2598BDD7" w14:textId="77777777" w:rsidR="00104707" w:rsidRDefault="00104707" w:rsidP="00104707">
      <w:pPr>
        <w:pStyle w:val="Standarduser"/>
        <w:ind w:left="34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CE7D91">
        <w:rPr>
          <w:rFonts w:ascii="Calibri" w:hAnsi="Calibri" w:cs="Calibri"/>
          <w:b/>
          <w:sz w:val="22"/>
          <w:szCs w:val="22"/>
          <w:shd w:val="clear" w:color="auto" w:fill="FFFFFF"/>
        </w:rPr>
        <w:t>Jednocześnie oświadczamy, że wskazane po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>niżej</w:t>
      </w:r>
      <w:r w:rsidRPr="00CE7D91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oświadczenia i dokumenty są aktualne.</w:t>
      </w:r>
    </w:p>
    <w:p w14:paraId="72D15285" w14:textId="77777777" w:rsidR="00104707" w:rsidRDefault="00104707" w:rsidP="00104707">
      <w:pPr>
        <w:pStyle w:val="Standarduser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104707" w14:paraId="4A7A0467" w14:textId="77777777" w:rsidTr="00A82F07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6357AB54" w14:textId="77777777" w:rsidR="00104707" w:rsidRPr="00C11593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4" w:name="_Hlk52191724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3554AED3" w14:textId="77777777" w:rsidR="00104707" w:rsidRPr="00C11593" w:rsidRDefault="00104707" w:rsidP="00A82F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Dokumenty lub oświadczenia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0CC3B16B" w14:textId="77777777" w:rsidR="00104707" w:rsidRPr="00C11593" w:rsidRDefault="00104707" w:rsidP="00A82F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 internetowy / Numer postępowania przetargowego</w:t>
            </w:r>
          </w:p>
        </w:tc>
      </w:tr>
      <w:tr w:rsidR="00104707" w14:paraId="01E13902" w14:textId="77777777" w:rsidTr="00A82F07">
        <w:tc>
          <w:tcPr>
            <w:tcW w:w="511" w:type="dxa"/>
          </w:tcPr>
          <w:p w14:paraId="4607B58A" w14:textId="77777777" w:rsidR="00104707" w:rsidRPr="00C11593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304" w:type="dxa"/>
          </w:tcPr>
          <w:p w14:paraId="30CC4BF8" w14:textId="77777777" w:rsidR="00104707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247" w:type="dxa"/>
          </w:tcPr>
          <w:p w14:paraId="288B44F5" w14:textId="77777777" w:rsidR="00104707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104707" w14:paraId="7F1DF709" w14:textId="77777777" w:rsidTr="00A82F07">
        <w:tc>
          <w:tcPr>
            <w:tcW w:w="511" w:type="dxa"/>
          </w:tcPr>
          <w:p w14:paraId="3854B893" w14:textId="77777777" w:rsidR="00104707" w:rsidRPr="00C11593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4304" w:type="dxa"/>
          </w:tcPr>
          <w:p w14:paraId="2539B7BF" w14:textId="77777777" w:rsidR="00104707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247" w:type="dxa"/>
          </w:tcPr>
          <w:p w14:paraId="324AEAC9" w14:textId="77777777" w:rsidR="00104707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bookmarkEnd w:id="4"/>
    <w:p w14:paraId="3B9B0231" w14:textId="77777777" w:rsidR="00104707" w:rsidRPr="00F03880" w:rsidRDefault="00104707" w:rsidP="00104707">
      <w:pPr>
        <w:pStyle w:val="Standarduser"/>
        <w:ind w:left="34"/>
        <w:jc w:val="both"/>
        <w:rPr>
          <w:rFonts w:asciiTheme="minorHAnsi" w:eastAsia="Tahoma" w:hAnsiTheme="minorHAnsi" w:cstheme="minorHAnsi"/>
          <w:b/>
          <w:bCs/>
          <w:color w:val="FF0000"/>
        </w:rPr>
      </w:pPr>
      <w:r w:rsidRPr="00F03880">
        <w:rPr>
          <w:rFonts w:asciiTheme="minorHAnsi" w:hAnsiTheme="minorHAnsi" w:cstheme="minorHAnsi"/>
          <w:b/>
          <w:bCs/>
          <w:i/>
          <w:color w:val="FF0000"/>
          <w:sz w:val="20"/>
          <w:szCs w:val="20"/>
          <w:shd w:val="clear" w:color="auto" w:fill="FFFFFF"/>
        </w:rPr>
        <w:t>Uwaga!</w:t>
      </w:r>
      <w:r w:rsidRPr="00F03880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 W przypadku wskazania przez Wykonawcę ogólnodostępnych baz danych, proszę podać adres internetowy, np. dla </w:t>
      </w:r>
      <w:r w:rsidRPr="00F03880">
        <w:rPr>
          <w:rFonts w:asciiTheme="minorHAnsi" w:hAnsiTheme="minorHAnsi" w:cstheme="minorHAnsi"/>
          <w:b/>
          <w:bCs/>
          <w:i/>
          <w:color w:val="FF0000"/>
          <w:sz w:val="22"/>
          <w:szCs w:val="22"/>
          <w:shd w:val="clear" w:color="auto" w:fill="FFFFFF"/>
        </w:rPr>
        <w:t>CEIDG</w:t>
      </w:r>
      <w:r w:rsidRPr="00F03880">
        <w:rPr>
          <w:rFonts w:asciiTheme="minorHAnsi" w:hAnsiTheme="minorHAnsi" w:cstheme="minorHAnsi"/>
          <w:b/>
          <w:bCs/>
          <w:i/>
          <w:color w:val="FF0000"/>
          <w:sz w:val="20"/>
          <w:szCs w:val="20"/>
          <w:shd w:val="clear" w:color="auto" w:fill="FFFFFF"/>
        </w:rPr>
        <w:t>:</w:t>
      </w:r>
      <w:r w:rsidRPr="00F03880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 </w:t>
      </w:r>
      <w:hyperlink r:id="rId7" w:history="1">
        <w:r w:rsidRPr="00F03880">
          <w:rPr>
            <w:rStyle w:val="Hipercze"/>
            <w:rFonts w:asciiTheme="minorHAnsi" w:hAnsiTheme="minorHAnsi" w:cstheme="minorHAnsi"/>
            <w:i/>
            <w:color w:val="FF0000"/>
            <w:szCs w:val="20"/>
            <w:shd w:val="clear" w:color="auto" w:fill="FFFFFF"/>
          </w:rPr>
          <w:t>https://prod.ceidg.gov.pl/</w:t>
        </w:r>
      </w:hyperlink>
      <w:r w:rsidRPr="00F03880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, dla </w:t>
      </w:r>
      <w:r w:rsidRPr="00F03880">
        <w:rPr>
          <w:rFonts w:asciiTheme="minorHAnsi" w:hAnsiTheme="minorHAnsi" w:cstheme="minorHAnsi"/>
          <w:b/>
          <w:bCs/>
          <w:i/>
          <w:color w:val="FF0000"/>
          <w:sz w:val="22"/>
          <w:szCs w:val="22"/>
          <w:shd w:val="clear" w:color="auto" w:fill="FFFFFF"/>
        </w:rPr>
        <w:t>KRS</w:t>
      </w:r>
      <w:r w:rsidRPr="00F03880">
        <w:rPr>
          <w:rFonts w:asciiTheme="minorHAnsi" w:hAnsiTheme="minorHAnsi" w:cstheme="minorHAnsi"/>
          <w:b/>
          <w:bCs/>
          <w:i/>
          <w:color w:val="FF0000"/>
          <w:sz w:val="20"/>
          <w:szCs w:val="20"/>
          <w:shd w:val="clear" w:color="auto" w:fill="FFFFFF"/>
        </w:rPr>
        <w:t>:</w:t>
      </w:r>
      <w:r w:rsidRPr="00F03880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 </w:t>
      </w:r>
      <w:hyperlink r:id="rId8" w:history="1">
        <w:r w:rsidRPr="00F03880">
          <w:rPr>
            <w:rStyle w:val="Hipercze"/>
            <w:rFonts w:asciiTheme="minorHAnsi" w:hAnsiTheme="minorHAnsi" w:cstheme="minorHAnsi"/>
            <w:i/>
            <w:color w:val="FF0000"/>
            <w:szCs w:val="20"/>
            <w:shd w:val="clear" w:color="auto" w:fill="FFFFFF"/>
          </w:rPr>
          <w:t>https://ems.ms.gov.pl/</w:t>
        </w:r>
      </w:hyperlink>
      <w:r w:rsidRPr="00F03880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 </w:t>
      </w:r>
      <w:r w:rsidRPr="00F03880">
        <w:rPr>
          <w:rFonts w:asciiTheme="minorHAnsi" w:hAnsiTheme="minorHAnsi" w:cstheme="minorHAnsi"/>
          <w:i/>
          <w:color w:val="FF0000"/>
          <w:sz w:val="20"/>
          <w:szCs w:val="20"/>
          <w:highlight w:val="white"/>
        </w:rPr>
        <w:t>W przypadku wskazania przez Wykonawcę oświadczeń i dokumentów, które Zamawiający posiada z poprzednich postępowań, proszę podać numer referencyjny postępowania.</w:t>
      </w:r>
    </w:p>
    <w:p w14:paraId="44AFD742" w14:textId="77777777" w:rsidR="00104707" w:rsidRDefault="00104707" w:rsidP="0010470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8E1E76E" w14:textId="77777777" w:rsidR="00104707" w:rsidRPr="00A7561D" w:rsidRDefault="00104707" w:rsidP="00104707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7D782260" w14:textId="77777777" w:rsidR="00104707" w:rsidRDefault="00104707" w:rsidP="00104707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04CBBEA8" w14:textId="77777777" w:rsidR="00104707" w:rsidRPr="00424C20" w:rsidRDefault="00104707" w:rsidP="00104707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104707" w14:paraId="269E2140" w14:textId="77777777" w:rsidTr="00A82F07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175DD739" w14:textId="77777777" w:rsidR="00104707" w:rsidRPr="00C11593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6167549" w14:textId="77777777" w:rsidR="00104707" w:rsidRPr="00C11593" w:rsidRDefault="00104707" w:rsidP="00A82F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104707" w14:paraId="71708271" w14:textId="77777777" w:rsidTr="00A82F07">
        <w:trPr>
          <w:trHeight w:val="387"/>
        </w:trPr>
        <w:tc>
          <w:tcPr>
            <w:tcW w:w="511" w:type="dxa"/>
            <w:vAlign w:val="center"/>
          </w:tcPr>
          <w:p w14:paraId="1B6E62C7" w14:textId="77777777" w:rsidR="00104707" w:rsidRPr="00424C20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74D02D8D" w14:textId="77777777" w:rsidR="00104707" w:rsidRPr="00424C20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Załącznik nr 1 – Wyliczenie wartości ceny ofertowej</w:t>
            </w:r>
          </w:p>
        </w:tc>
      </w:tr>
      <w:tr w:rsidR="00104707" w14:paraId="2E510114" w14:textId="77777777" w:rsidTr="00A82F07">
        <w:trPr>
          <w:trHeight w:val="420"/>
        </w:trPr>
        <w:tc>
          <w:tcPr>
            <w:tcW w:w="511" w:type="dxa"/>
            <w:vAlign w:val="center"/>
          </w:tcPr>
          <w:p w14:paraId="04490B96" w14:textId="77777777" w:rsidR="00104707" w:rsidRPr="00424C20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014E2794" w14:textId="77777777" w:rsidR="00104707" w:rsidRPr="00424C20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Załącznik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nr 2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Oświadczenie </w:t>
            </w:r>
            <w:r w:rsidRPr="003934F3">
              <w:rPr>
                <w:rFonts w:asciiTheme="minorHAnsi" w:hAnsiTheme="minorHAnsi" w:cstheme="minorHAnsi"/>
                <w:bCs/>
                <w:sz w:val="22"/>
                <w:szCs w:val="22"/>
              </w:rPr>
              <w:t>Wykonawcy dotyczące przesłanek wykluczenia z postępowania</w:t>
            </w:r>
          </w:p>
        </w:tc>
      </w:tr>
      <w:tr w:rsidR="00104707" w14:paraId="24BB76C9" w14:textId="77777777" w:rsidTr="00A82F07">
        <w:tc>
          <w:tcPr>
            <w:tcW w:w="511" w:type="dxa"/>
            <w:vAlign w:val="center"/>
          </w:tcPr>
          <w:p w14:paraId="74A32B77" w14:textId="77777777" w:rsidR="00104707" w:rsidRPr="00424C20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32C75959" w14:textId="77777777" w:rsidR="00104707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104707" w14:paraId="67E90E87" w14:textId="77777777" w:rsidTr="00A82F07">
        <w:tc>
          <w:tcPr>
            <w:tcW w:w="511" w:type="dxa"/>
            <w:vAlign w:val="center"/>
          </w:tcPr>
          <w:p w14:paraId="46C8D37D" w14:textId="77777777" w:rsidR="00104707" w:rsidRPr="00424C20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21662D6A" w14:textId="77777777" w:rsidR="00104707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2DF34C5" w14:textId="77777777" w:rsidR="00104707" w:rsidRDefault="00104707" w:rsidP="00104707">
      <w:pPr>
        <w:spacing w:after="40"/>
        <w:rPr>
          <w:rFonts w:eastAsia="Tahoma"/>
          <w:color w:val="auto"/>
          <w:lang w:eastAsia="ja-JP" w:bidi="fa-IR"/>
        </w:rPr>
      </w:pPr>
    </w:p>
    <w:p w14:paraId="77F860B3" w14:textId="77777777" w:rsidR="00104707" w:rsidRPr="005E62AC" w:rsidRDefault="00104707" w:rsidP="00104707">
      <w:pPr>
        <w:spacing w:after="40"/>
        <w:rPr>
          <w:rFonts w:eastAsia="Tahoma"/>
          <w:color w:val="auto"/>
          <w:lang w:eastAsia="ja-JP" w:bidi="fa-IR"/>
        </w:rPr>
      </w:pPr>
      <w:r w:rsidRPr="005E62AC">
        <w:rPr>
          <w:rFonts w:eastAsia="Tahoma"/>
          <w:color w:val="auto"/>
          <w:lang w:eastAsia="ja-JP" w:bidi="fa-IR"/>
        </w:rPr>
        <w:t xml:space="preserve">Oferta została złożona na </w:t>
      </w:r>
      <w:r w:rsidRPr="00F03880">
        <w:rPr>
          <w:rFonts w:eastAsia="Tahoma"/>
          <w:b/>
          <w:color w:val="auto"/>
          <w:lang w:eastAsia="ja-JP" w:bidi="fa-IR"/>
        </w:rPr>
        <w:t>………….</w:t>
      </w:r>
      <w:r w:rsidRPr="005E62AC">
        <w:rPr>
          <w:rFonts w:eastAsia="Tahoma"/>
          <w:color w:val="auto"/>
          <w:lang w:eastAsia="ja-JP" w:bidi="fa-IR"/>
        </w:rPr>
        <w:t xml:space="preserve"> kolejno ponumerowanych stronach.</w:t>
      </w:r>
    </w:p>
    <w:p w14:paraId="0EA2AC0A" w14:textId="77777777" w:rsidR="00104707" w:rsidRDefault="00104707" w:rsidP="0010470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11AEBC99" w14:textId="77777777" w:rsidR="00104707" w:rsidRPr="006F1D19" w:rsidRDefault="00104707" w:rsidP="00104707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PODPISY</w:t>
      </w:r>
    </w:p>
    <w:p w14:paraId="7785FF90" w14:textId="77777777" w:rsidR="00104707" w:rsidRPr="005E2724" w:rsidRDefault="00104707" w:rsidP="00104707">
      <w:pPr>
        <w:spacing w:after="40"/>
        <w:rPr>
          <w:rFonts w:eastAsia="Tahoma"/>
          <w:i/>
          <w:color w:val="FF0000"/>
          <w:sz w:val="20"/>
          <w:szCs w:val="20"/>
          <w:lang w:eastAsia="ja-JP" w:bidi="fa-IR"/>
        </w:rPr>
      </w:pPr>
      <w:r w:rsidRPr="005E2724">
        <w:rPr>
          <w:rFonts w:eastAsia="Tahoma"/>
          <w:i/>
          <w:color w:val="FF0000"/>
          <w:sz w:val="20"/>
          <w:szCs w:val="20"/>
          <w:lang w:eastAsia="ja-JP" w:bidi="fa-IR"/>
        </w:rPr>
        <w:t xml:space="preserve">Dotyczy </w:t>
      </w:r>
      <w:r w:rsidRPr="005E2724"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  <w:t>WYŁĄCZNIE</w:t>
      </w:r>
      <w:r w:rsidRPr="005E2724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Wykonawcy składającego ofertę w formie </w:t>
      </w:r>
      <w:r w:rsidRPr="005E2724"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  <w:t>PAPIEROWEJ.</w:t>
      </w:r>
      <w:r w:rsidRPr="005E2724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</w:t>
      </w:r>
    </w:p>
    <w:p w14:paraId="6AAA2A2D" w14:textId="77777777" w:rsidR="00104707" w:rsidRPr="005E2724" w:rsidRDefault="00104707" w:rsidP="00104707">
      <w:pPr>
        <w:spacing w:after="40"/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</w:pPr>
      <w:r w:rsidRPr="005E2724">
        <w:rPr>
          <w:rFonts w:eastAsia="Tahoma"/>
          <w:i/>
          <w:color w:val="FF0000"/>
          <w:sz w:val="20"/>
          <w:szCs w:val="20"/>
          <w:lang w:eastAsia="ja-JP" w:bidi="fa-IR"/>
        </w:rPr>
        <w:lastRenderedPageBreak/>
        <w:t>(Wykonawcy składający ofertę w formie elektronicznej, podpisują ją wyłącznie elektronicznym podpisem kwalifikowanym).</w:t>
      </w:r>
    </w:p>
    <w:p w14:paraId="1D20EBB9" w14:textId="77777777" w:rsidR="00104707" w:rsidRDefault="00104707" w:rsidP="00104707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12FFD6DA" w14:textId="77777777" w:rsidR="00104707" w:rsidRDefault="00104707" w:rsidP="00104707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BE216F9" w14:textId="77777777" w:rsidR="00104707" w:rsidRDefault="00104707" w:rsidP="00104707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B984DFD" w14:textId="77777777" w:rsidR="00104707" w:rsidRDefault="00104707" w:rsidP="00104707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CF49C62" w14:textId="77777777" w:rsidR="00104707" w:rsidRDefault="00104707" w:rsidP="00104707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1F201B4B" w14:textId="77777777" w:rsidR="00104707" w:rsidRDefault="00104707" w:rsidP="00104707">
      <w:pPr>
        <w:pStyle w:val="Akapitzlist"/>
        <w:ind w:left="0"/>
      </w:pPr>
      <w:r>
        <w:rPr>
          <w:rFonts w:ascii="Calibri" w:eastAsia="Arial" w:hAnsi="Calibri" w:cs="Calibri"/>
          <w:sz w:val="16"/>
          <w:szCs w:val="16"/>
          <w:shd w:val="clear" w:color="auto" w:fill="FFFFFF"/>
        </w:rPr>
        <w:t>………………………………………………………</w:t>
      </w:r>
      <w:r>
        <w:rPr>
          <w:rFonts w:ascii="Calibri" w:hAnsi="Calibri" w:cs="Calibri"/>
          <w:sz w:val="16"/>
          <w:szCs w:val="16"/>
          <w:shd w:val="clear" w:color="auto" w:fill="FFFFFF"/>
        </w:rPr>
        <w:t>……..</w:t>
      </w:r>
      <w:r>
        <w:rPr>
          <w:rFonts w:ascii="Calibri" w:hAnsi="Calibri" w:cs="Calibri"/>
          <w:sz w:val="16"/>
          <w:szCs w:val="16"/>
          <w:shd w:val="clear" w:color="auto" w:fill="FFFFFF"/>
        </w:rPr>
        <w:tab/>
      </w:r>
      <w:r>
        <w:rPr>
          <w:rFonts w:ascii="Calibri" w:hAnsi="Calibri" w:cs="Calibri"/>
          <w:sz w:val="16"/>
          <w:szCs w:val="16"/>
          <w:shd w:val="clear" w:color="auto" w:fill="FFFFFF"/>
        </w:rPr>
        <w:tab/>
      </w:r>
      <w:r>
        <w:rPr>
          <w:rFonts w:ascii="Calibri" w:hAnsi="Calibri" w:cs="Calibri"/>
          <w:sz w:val="16"/>
          <w:szCs w:val="16"/>
          <w:shd w:val="clear" w:color="auto" w:fill="FFFFFF"/>
        </w:rPr>
        <w:tab/>
      </w:r>
      <w:r>
        <w:rPr>
          <w:rFonts w:ascii="Calibri" w:hAnsi="Calibri" w:cs="Calibri"/>
          <w:sz w:val="16"/>
          <w:szCs w:val="16"/>
          <w:shd w:val="clear" w:color="auto" w:fill="FFFFFF"/>
        </w:rPr>
        <w:tab/>
        <w:t xml:space="preserve">          </w:t>
      </w:r>
      <w:r>
        <w:rPr>
          <w:rFonts w:ascii="Calibri" w:eastAsia="Arial" w:hAnsi="Calibri" w:cs="Calibri"/>
          <w:sz w:val="16"/>
          <w:szCs w:val="16"/>
          <w:shd w:val="clear" w:color="auto" w:fill="FFFFFF"/>
        </w:rPr>
        <w:t>…</w:t>
      </w:r>
      <w:r>
        <w:rPr>
          <w:rFonts w:ascii="Calibri" w:hAnsi="Calibri" w:cs="Calibri"/>
          <w:sz w:val="16"/>
          <w:szCs w:val="16"/>
          <w:shd w:val="clear" w:color="auto" w:fill="FFFFFF"/>
        </w:rPr>
        <w:t>...............................................................</w:t>
      </w:r>
    </w:p>
    <w:p w14:paraId="2DC3CEDC" w14:textId="77777777" w:rsidR="00104707" w:rsidRPr="00CE6EFE" w:rsidRDefault="00104707" w:rsidP="00104707">
      <w:pPr>
        <w:spacing w:after="40"/>
        <w:ind w:firstLine="708"/>
        <w:rPr>
          <w:rFonts w:eastAsia="Tahoma"/>
          <w:b/>
          <w:bCs/>
          <w:color w:val="auto"/>
          <w:lang w:eastAsia="ja-JP" w:bidi="fa-IR"/>
        </w:rPr>
      </w:pPr>
      <w:r>
        <w:rPr>
          <w:sz w:val="16"/>
          <w:szCs w:val="16"/>
          <w:highlight w:val="white"/>
        </w:rPr>
        <w:t>pieczęć Wykonawcy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highlight w:val="white"/>
        </w:rPr>
        <w:t>Data i podpis upoważnionego przedstawiciela Wykonawcy</w:t>
      </w:r>
    </w:p>
    <w:p w14:paraId="003FE41E" w14:textId="2EAF17B2" w:rsidR="00303118" w:rsidRPr="00CE6EFE" w:rsidRDefault="00303118" w:rsidP="003934F3">
      <w:pPr>
        <w:pStyle w:val="Standarduser"/>
        <w:spacing w:after="40"/>
        <w:jc w:val="both"/>
        <w:rPr>
          <w:rFonts w:eastAsia="Tahoma"/>
          <w:b/>
          <w:bCs/>
        </w:rPr>
      </w:pPr>
    </w:p>
    <w:sectPr w:rsidR="00303118" w:rsidRPr="00CE6EFE" w:rsidSect="00876501">
      <w:headerReference w:type="default" r:id="rId9"/>
      <w:footerReference w:type="default" r:id="rId10"/>
      <w:pgSz w:w="11906" w:h="16838"/>
      <w:pgMar w:top="134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7CA08" w14:textId="77777777" w:rsidR="00F75FAC" w:rsidRDefault="00F75FAC" w:rsidP="00FB76B7">
      <w:r>
        <w:separator/>
      </w:r>
    </w:p>
  </w:endnote>
  <w:endnote w:type="continuationSeparator" w:id="0">
    <w:p w14:paraId="2BCBFCDA" w14:textId="77777777" w:rsidR="00F75FAC" w:rsidRDefault="00F75FAC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A3D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A1626" w14:textId="77777777" w:rsidR="00F75FAC" w:rsidRDefault="00F75FAC" w:rsidP="00FB76B7">
      <w:r>
        <w:separator/>
      </w:r>
    </w:p>
  </w:footnote>
  <w:footnote w:type="continuationSeparator" w:id="0">
    <w:p w14:paraId="323BA205" w14:textId="77777777" w:rsidR="00F75FAC" w:rsidRDefault="00F75FAC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14A37" w14:textId="12709F84" w:rsidR="00876501" w:rsidRDefault="00876501" w:rsidP="00876501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2F78B449" wp14:editId="23371014">
          <wp:extent cx="1266825" cy="45720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F841829"/>
    <w:multiLevelType w:val="hybridMultilevel"/>
    <w:tmpl w:val="D226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56DDE"/>
    <w:rsid w:val="000C75D1"/>
    <w:rsid w:val="00104707"/>
    <w:rsid w:val="001060B2"/>
    <w:rsid w:val="00114C67"/>
    <w:rsid w:val="001809B4"/>
    <w:rsid w:val="00180CF5"/>
    <w:rsid w:val="001A077A"/>
    <w:rsid w:val="001B40F2"/>
    <w:rsid w:val="001F57C9"/>
    <w:rsid w:val="002270E5"/>
    <w:rsid w:val="002E1B18"/>
    <w:rsid w:val="00303118"/>
    <w:rsid w:val="003216BD"/>
    <w:rsid w:val="003616CE"/>
    <w:rsid w:val="003804A1"/>
    <w:rsid w:val="00391302"/>
    <w:rsid w:val="003934F3"/>
    <w:rsid w:val="003C351B"/>
    <w:rsid w:val="0041615E"/>
    <w:rsid w:val="00424C20"/>
    <w:rsid w:val="00435DEC"/>
    <w:rsid w:val="00450502"/>
    <w:rsid w:val="0046695A"/>
    <w:rsid w:val="004C1A2C"/>
    <w:rsid w:val="004C35DD"/>
    <w:rsid w:val="00505D97"/>
    <w:rsid w:val="00533A2F"/>
    <w:rsid w:val="00533EFC"/>
    <w:rsid w:val="00590C5B"/>
    <w:rsid w:val="00593FB8"/>
    <w:rsid w:val="005B5A97"/>
    <w:rsid w:val="005E2724"/>
    <w:rsid w:val="005E62AC"/>
    <w:rsid w:val="00655DF4"/>
    <w:rsid w:val="006625C8"/>
    <w:rsid w:val="00683628"/>
    <w:rsid w:val="006B0409"/>
    <w:rsid w:val="006C2091"/>
    <w:rsid w:val="006C60A0"/>
    <w:rsid w:val="006F1D19"/>
    <w:rsid w:val="007B3C08"/>
    <w:rsid w:val="007F2244"/>
    <w:rsid w:val="00820F63"/>
    <w:rsid w:val="0085471B"/>
    <w:rsid w:val="00876501"/>
    <w:rsid w:val="008D46F4"/>
    <w:rsid w:val="008D7078"/>
    <w:rsid w:val="008E3A3D"/>
    <w:rsid w:val="009057DB"/>
    <w:rsid w:val="009A4932"/>
    <w:rsid w:val="009D4009"/>
    <w:rsid w:val="009E2881"/>
    <w:rsid w:val="009F3202"/>
    <w:rsid w:val="00A01C58"/>
    <w:rsid w:val="00A40F4D"/>
    <w:rsid w:val="00A7561D"/>
    <w:rsid w:val="00A77A6C"/>
    <w:rsid w:val="00A838EF"/>
    <w:rsid w:val="00AB3F5E"/>
    <w:rsid w:val="00AC5DA9"/>
    <w:rsid w:val="00AE01B3"/>
    <w:rsid w:val="00AE2C80"/>
    <w:rsid w:val="00AF69DF"/>
    <w:rsid w:val="00B23FC0"/>
    <w:rsid w:val="00B51934"/>
    <w:rsid w:val="00B56967"/>
    <w:rsid w:val="00BC1EEC"/>
    <w:rsid w:val="00BF46EE"/>
    <w:rsid w:val="00C0029A"/>
    <w:rsid w:val="00C11593"/>
    <w:rsid w:val="00C23410"/>
    <w:rsid w:val="00C5312F"/>
    <w:rsid w:val="00C940B7"/>
    <w:rsid w:val="00CE6EFE"/>
    <w:rsid w:val="00CE7D91"/>
    <w:rsid w:val="00D70B84"/>
    <w:rsid w:val="00E735D0"/>
    <w:rsid w:val="00EB5BCA"/>
    <w:rsid w:val="00EF1D4C"/>
    <w:rsid w:val="00F02D1C"/>
    <w:rsid w:val="00F03880"/>
    <w:rsid w:val="00F1262C"/>
    <w:rsid w:val="00F75FAC"/>
    <w:rsid w:val="00FA07AA"/>
    <w:rsid w:val="00FB76B7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2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Malwina Piasecka-Laska</cp:lastModifiedBy>
  <cp:revision>13</cp:revision>
  <cp:lastPrinted>2020-10-05T09:18:00Z</cp:lastPrinted>
  <dcterms:created xsi:type="dcterms:W3CDTF">2020-10-13T11:19:00Z</dcterms:created>
  <dcterms:modified xsi:type="dcterms:W3CDTF">2020-10-29T10:08:00Z</dcterms:modified>
</cp:coreProperties>
</file>