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D0B66" w14:textId="77777777" w:rsidR="00E454CB" w:rsidRPr="00F87670" w:rsidRDefault="00E454CB" w:rsidP="00E454CB">
      <w:pPr>
        <w:suppressAutoHyphens/>
        <w:spacing w:before="120"/>
        <w:jc w:val="right"/>
        <w:rPr>
          <w:b/>
          <w:sz w:val="22"/>
          <w:szCs w:val="22"/>
          <w:lang w:eastAsia="ar-SA"/>
        </w:rPr>
      </w:pPr>
      <w:r w:rsidRPr="00F87670">
        <w:rPr>
          <w:b/>
          <w:sz w:val="22"/>
          <w:szCs w:val="22"/>
          <w:lang w:eastAsia="ar-SA"/>
        </w:rPr>
        <w:t>Załącznik nr 12 do SWZ</w:t>
      </w:r>
    </w:p>
    <w:p w14:paraId="741B2F14" w14:textId="77777777" w:rsidR="00AF6BDA" w:rsidRDefault="00AF6BDA" w:rsidP="00CD71E6">
      <w:pPr>
        <w:spacing w:line="276" w:lineRule="auto"/>
        <w:jc w:val="right"/>
        <w:rPr>
          <w:sz w:val="22"/>
          <w:szCs w:val="22"/>
        </w:rPr>
      </w:pPr>
    </w:p>
    <w:p w14:paraId="51EA092D" w14:textId="77777777"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14:paraId="1A6EE761" w14:textId="77777777" w:rsidR="00BB6D12" w:rsidRPr="00CD71E6" w:rsidRDefault="00CD71E6" w:rsidP="00CD71E6">
      <w:pPr>
        <w:spacing w:line="276" w:lineRule="auto"/>
        <w:jc w:val="center"/>
        <w:rPr>
          <w:b/>
          <w:sz w:val="22"/>
          <w:szCs w:val="22"/>
        </w:rPr>
      </w:pPr>
      <w:r w:rsidRPr="00CD71E6">
        <w:rPr>
          <w:b/>
          <w:sz w:val="22"/>
          <w:szCs w:val="22"/>
        </w:rPr>
        <w:t>OPIS URZĄDZEŃ TECHNICZNYCH ORAZ ŚRODKÓW ORGANIZACYJNO TECHNICZNYCH</w:t>
      </w:r>
    </w:p>
    <w:p w14:paraId="2BAF3A86" w14:textId="77777777"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14:paraId="7C64E8B0" w14:textId="77777777" w:rsidR="00BB6D12" w:rsidRPr="00CD71E6" w:rsidRDefault="00BB6D12" w:rsidP="00BB6D12">
      <w:pPr>
        <w:spacing w:line="276" w:lineRule="auto"/>
        <w:jc w:val="center"/>
        <w:rPr>
          <w:b/>
          <w:sz w:val="22"/>
          <w:szCs w:val="22"/>
        </w:rPr>
      </w:pPr>
    </w:p>
    <w:p w14:paraId="463FA91D" w14:textId="77777777" w:rsidR="00BB6D12" w:rsidRPr="00FB1BF3" w:rsidRDefault="00BB6D12" w:rsidP="00BB6D12">
      <w:pPr>
        <w:spacing w:line="276" w:lineRule="auto"/>
        <w:jc w:val="center"/>
        <w:rPr>
          <w:b/>
          <w:spacing w:val="40"/>
          <w:sz w:val="22"/>
          <w:szCs w:val="22"/>
          <w:u w:val="single"/>
        </w:rPr>
      </w:pPr>
      <w:r w:rsidRPr="00CD71E6">
        <w:rPr>
          <w:b/>
          <w:spacing w:val="40"/>
          <w:sz w:val="22"/>
          <w:szCs w:val="22"/>
        </w:rPr>
        <w:t xml:space="preserve">OPIS URZĄDZEŃ TECHNICZNYCH ORAZ ŚRODKÓW ORGANIZACYJNO TECHNICZNYCH </w:t>
      </w:r>
      <w:r w:rsidR="00FA00E9" w:rsidRPr="00CD71E6">
        <w:rPr>
          <w:b/>
          <w:spacing w:val="40"/>
          <w:sz w:val="22"/>
          <w:szCs w:val="22"/>
        </w:rPr>
        <w:t>ZASTOSOWANYCH PRZEZ WYKONAWCĘ W CELU ZAPEWNIENIA JAKOŚCI ORAZ OPISU ZAPLECZA NAUKOWO-BADAWCZEGO POSIADANEGO PRZEZ WYKONAWCĘ LUB</w:t>
      </w:r>
      <w:r w:rsidRPr="00CD71E6">
        <w:rPr>
          <w:b/>
          <w:spacing w:val="40"/>
          <w:sz w:val="22"/>
          <w:szCs w:val="22"/>
        </w:rPr>
        <w:t xml:space="preserve"> KTÓRE BĘDZIE POZOSTAWAŁO W DYSPOZYCJI WYKONAWCY</w:t>
      </w:r>
      <w:r w:rsidR="00FB1BF3">
        <w:rPr>
          <w:b/>
          <w:spacing w:val="40"/>
          <w:sz w:val="22"/>
          <w:szCs w:val="22"/>
        </w:rPr>
        <w:t xml:space="preserve">- </w:t>
      </w:r>
      <w:r w:rsidR="00FB1BF3" w:rsidRPr="00FB1BF3">
        <w:rPr>
          <w:b/>
          <w:spacing w:val="40"/>
          <w:sz w:val="22"/>
          <w:szCs w:val="22"/>
          <w:u w:val="single"/>
        </w:rPr>
        <w:t>dot. pojazdów</w:t>
      </w:r>
      <w:r w:rsidR="00FB1BF3">
        <w:rPr>
          <w:b/>
          <w:spacing w:val="40"/>
          <w:sz w:val="22"/>
          <w:szCs w:val="22"/>
        </w:rPr>
        <w:t xml:space="preserve"> </w:t>
      </w:r>
      <w:r w:rsidR="00FB1BF3" w:rsidRPr="00FB1BF3">
        <w:rPr>
          <w:b/>
          <w:spacing w:val="40"/>
          <w:sz w:val="22"/>
          <w:szCs w:val="22"/>
          <w:u w:val="single"/>
        </w:rPr>
        <w:t xml:space="preserve">do odbioru odpadów </w:t>
      </w:r>
    </w:p>
    <w:p w14:paraId="13479D12" w14:textId="77777777" w:rsidR="00BB6D12" w:rsidRDefault="00BB6D12" w:rsidP="00BB6D12">
      <w:pPr>
        <w:spacing w:line="276" w:lineRule="auto"/>
        <w:rPr>
          <w:sz w:val="22"/>
          <w:szCs w:val="22"/>
        </w:rPr>
      </w:pPr>
    </w:p>
    <w:p w14:paraId="5D969F17" w14:textId="37C2C235" w:rsidR="00F87670" w:rsidRPr="00F87670" w:rsidRDefault="00E454CB" w:rsidP="00F87670">
      <w:pPr>
        <w:jc w:val="center"/>
        <w:rPr>
          <w:b/>
          <w:bCs/>
          <w:sz w:val="22"/>
          <w:szCs w:val="22"/>
        </w:rPr>
      </w:pPr>
      <w:r w:rsidRPr="00F87670">
        <w:rPr>
          <w:sz w:val="22"/>
          <w:szCs w:val="22"/>
        </w:rPr>
        <w:t>Przystępując do postępowania w sprawie zamówienia publicznego prowadzonego w trybie przetargu nieograniczonego pn</w:t>
      </w:r>
      <w:r w:rsidRPr="00F87670">
        <w:rPr>
          <w:b/>
          <w:sz w:val="22"/>
          <w:szCs w:val="22"/>
        </w:rPr>
        <w:t>.</w:t>
      </w:r>
      <w:r w:rsidR="00F87670" w:rsidRPr="00F87670">
        <w:rPr>
          <w:b/>
          <w:sz w:val="22"/>
          <w:szCs w:val="22"/>
        </w:rPr>
        <w:t xml:space="preserve"> „Odbiór i zagospodarowanie odpadów komunalnych z terenu Gminy Skoki </w:t>
      </w:r>
      <w:r w:rsidR="00B70DC4">
        <w:rPr>
          <w:b/>
          <w:sz w:val="22"/>
          <w:szCs w:val="22"/>
        </w:rPr>
        <w:t xml:space="preserve">w </w:t>
      </w:r>
      <w:r w:rsidR="00E224F9">
        <w:rPr>
          <w:b/>
          <w:sz w:val="22"/>
          <w:szCs w:val="22"/>
        </w:rPr>
        <w:t>latach 2025-2026</w:t>
      </w:r>
      <w:r w:rsidR="00F87670" w:rsidRPr="00F87670">
        <w:rPr>
          <w:b/>
          <w:sz w:val="22"/>
          <w:szCs w:val="22"/>
        </w:rPr>
        <w:t>”</w:t>
      </w:r>
      <w:r w:rsidR="00F87670" w:rsidRPr="00F87670">
        <w:rPr>
          <w:sz w:val="22"/>
          <w:szCs w:val="22"/>
        </w:rPr>
        <w:t xml:space="preserve"> nr ref: ZP.271.16.2024</w:t>
      </w:r>
    </w:p>
    <w:p w14:paraId="3D6185B8" w14:textId="76622179" w:rsidR="00E454CB" w:rsidRPr="00E454CB" w:rsidRDefault="00E454CB" w:rsidP="00E454CB">
      <w:pPr>
        <w:suppressAutoHyphens/>
        <w:spacing w:before="120"/>
        <w:jc w:val="both"/>
        <w:rPr>
          <w:sz w:val="22"/>
          <w:szCs w:val="22"/>
          <w:lang w:eastAsia="ar-SA"/>
        </w:rPr>
      </w:pPr>
      <w:r w:rsidRPr="00E454CB">
        <w:rPr>
          <w:b/>
          <w:sz w:val="22"/>
          <w:szCs w:val="22"/>
          <w:lang w:eastAsia="ar-SA"/>
        </w:rPr>
        <w:t xml:space="preserve"> , </w:t>
      </w:r>
      <w:r w:rsidRPr="00E454CB">
        <w:rPr>
          <w:spacing w:val="-1"/>
          <w:sz w:val="22"/>
          <w:szCs w:val="22"/>
        </w:rPr>
        <w:t>ja/my</w:t>
      </w:r>
      <w:r w:rsidRPr="00E454CB">
        <w:rPr>
          <w:sz w:val="22"/>
          <w:szCs w:val="22"/>
        </w:rPr>
        <w:t xml:space="preserve"> </w:t>
      </w:r>
      <w:r w:rsidRPr="00E454CB">
        <w:rPr>
          <w:spacing w:val="-1"/>
          <w:sz w:val="22"/>
          <w:szCs w:val="22"/>
        </w:rPr>
        <w:t>niżej</w:t>
      </w:r>
      <w:r w:rsidRPr="00E454CB">
        <w:rPr>
          <w:sz w:val="22"/>
          <w:szCs w:val="22"/>
        </w:rPr>
        <w:t xml:space="preserve"> </w:t>
      </w:r>
      <w:r w:rsidRPr="00E454CB">
        <w:rPr>
          <w:spacing w:val="-1"/>
          <w:sz w:val="22"/>
          <w:szCs w:val="22"/>
        </w:rPr>
        <w:t>podpisany:</w:t>
      </w:r>
    </w:p>
    <w:p w14:paraId="6153B6F0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……….………………………………………………………………………………………………</w:t>
      </w:r>
    </w:p>
    <w:p w14:paraId="639DFFE2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Działając w imieniu:</w:t>
      </w:r>
    </w:p>
    <w:p w14:paraId="3F6E741E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……….………………………………………………………………………………………………</w:t>
      </w:r>
    </w:p>
    <w:p w14:paraId="0B6975C6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67D7DC5B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5F2D8E6F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71BE306E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2854F2AF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</w:rPr>
      </w:pPr>
      <w:r w:rsidRPr="00E454CB">
        <w:rPr>
          <w:spacing w:val="-1"/>
          <w:sz w:val="22"/>
          <w:szCs w:val="22"/>
        </w:rPr>
        <w:t>oświadczam/oświadczamy,</w:t>
      </w:r>
      <w:r w:rsidRPr="00E454CB">
        <w:rPr>
          <w:spacing w:val="2"/>
          <w:sz w:val="22"/>
          <w:szCs w:val="22"/>
        </w:rPr>
        <w:t xml:space="preserve"> </w:t>
      </w:r>
      <w:r w:rsidRPr="00E454CB">
        <w:rPr>
          <w:spacing w:val="-2"/>
          <w:sz w:val="22"/>
          <w:szCs w:val="22"/>
        </w:rPr>
        <w:t xml:space="preserve">że </w:t>
      </w:r>
      <w:r w:rsidRPr="00E454CB">
        <w:rPr>
          <w:spacing w:val="-4"/>
          <w:sz w:val="22"/>
          <w:szCs w:val="22"/>
        </w:rPr>
        <w:t xml:space="preserve">stosownie do postawionego w treści SWZ warunku udziału w postępowaniu </w:t>
      </w:r>
      <w:r>
        <w:rPr>
          <w:spacing w:val="-4"/>
          <w:sz w:val="22"/>
          <w:szCs w:val="22"/>
        </w:rPr>
        <w:t>posiadam / pozostają w dyspozycji następujące pojazdy</w:t>
      </w:r>
      <w:r w:rsidRPr="00E454CB">
        <w:rPr>
          <w:spacing w:val="-4"/>
          <w:sz w:val="22"/>
          <w:szCs w:val="22"/>
        </w:rPr>
        <w:t xml:space="preserve">: </w:t>
      </w:r>
    </w:p>
    <w:p w14:paraId="5DEEEDD4" w14:textId="77777777" w:rsidR="00E454CB" w:rsidRPr="00CD71E6" w:rsidRDefault="00E454CB" w:rsidP="00BB6D12">
      <w:pPr>
        <w:spacing w:line="276" w:lineRule="auto"/>
        <w:rPr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553"/>
        <w:gridCol w:w="1806"/>
        <w:gridCol w:w="1559"/>
        <w:gridCol w:w="1843"/>
        <w:gridCol w:w="1418"/>
      </w:tblGrid>
      <w:tr w:rsidR="00E454CB" w:rsidRPr="00CD71E6" w14:paraId="216C9380" w14:textId="77777777" w:rsidTr="00E454CB">
        <w:trPr>
          <w:jc w:val="center"/>
        </w:trPr>
        <w:tc>
          <w:tcPr>
            <w:tcW w:w="461" w:type="dxa"/>
          </w:tcPr>
          <w:p w14:paraId="3226B81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553" w:type="dxa"/>
          </w:tcPr>
          <w:p w14:paraId="1270BDD8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pojazdy do odbioru odpadów komunalnych</w:t>
            </w:r>
          </w:p>
          <w:p w14:paraId="0A2FD48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6" w:type="dxa"/>
          </w:tcPr>
          <w:p w14:paraId="67F7DB7C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Rodzaj odpadów, do odbioru których pojazd jest przeznaczony</w:t>
            </w:r>
          </w:p>
        </w:tc>
        <w:tc>
          <w:tcPr>
            <w:tcW w:w="1559" w:type="dxa"/>
          </w:tcPr>
          <w:p w14:paraId="2AAC0B99" w14:textId="77777777" w:rsidR="00E454CB" w:rsidRPr="00F443AD" w:rsidRDefault="00E454CB" w:rsidP="007F0785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 xml:space="preserve">wyposażenie w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system pozycjonowania satelitarnego</w:t>
            </w:r>
          </w:p>
          <w:p w14:paraId="2545C779" w14:textId="77777777" w:rsidR="00E454CB" w:rsidRPr="00CD71E6" w:rsidRDefault="00E454CB" w:rsidP="007F0785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</w:t>
            </w:r>
          </w:p>
        </w:tc>
        <w:tc>
          <w:tcPr>
            <w:tcW w:w="1843" w:type="dxa"/>
          </w:tcPr>
          <w:p w14:paraId="01022D1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 xml:space="preserve">zabezpieczenie przed </w:t>
            </w:r>
            <w:r w:rsidRPr="00CD71E6">
              <w:rPr>
                <w:rFonts w:eastAsia="Calibri"/>
                <w:b/>
                <w:sz w:val="22"/>
                <w:szCs w:val="22"/>
              </w:rPr>
              <w:t>rozwiewaniem i rozpylaniem przewożonych odpadów [*]</w:t>
            </w:r>
          </w:p>
        </w:tc>
        <w:tc>
          <w:tcPr>
            <w:tcW w:w="1418" w:type="dxa"/>
          </w:tcPr>
          <w:p w14:paraId="4B88DE2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dodatkowe wyposażenie</w:t>
            </w:r>
          </w:p>
          <w:p w14:paraId="5CBEDE8C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rFonts w:eastAsia="Calibri"/>
                <w:b/>
                <w:sz w:val="22"/>
                <w:szCs w:val="22"/>
              </w:rPr>
              <w:t>[*] jeśli tak należy wpisać jakie</w:t>
            </w:r>
          </w:p>
        </w:tc>
      </w:tr>
      <w:tr w:rsidR="00E454CB" w:rsidRPr="00CD71E6" w14:paraId="237810A4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5D636BE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2553" w:type="dxa"/>
            <w:vAlign w:val="center"/>
          </w:tcPr>
          <w:p w14:paraId="4A2EF43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065C2C37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18F6F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DC782C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9EFE6DB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6433E69A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5023161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2553" w:type="dxa"/>
            <w:vAlign w:val="center"/>
          </w:tcPr>
          <w:p w14:paraId="6D12E77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</w:t>
            </w:r>
          </w:p>
        </w:tc>
        <w:tc>
          <w:tcPr>
            <w:tcW w:w="1806" w:type="dxa"/>
            <w:vAlign w:val="center"/>
          </w:tcPr>
          <w:p w14:paraId="09459C4B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898C3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D5D35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F192F2E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4F8FB05D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36229B8E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2553" w:type="dxa"/>
            <w:vAlign w:val="center"/>
          </w:tcPr>
          <w:p w14:paraId="68B668DB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38E1845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E9E848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24DF13F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32CFA6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38F0FCCC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566DC34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2553" w:type="dxa"/>
            <w:vAlign w:val="center"/>
          </w:tcPr>
          <w:p w14:paraId="4BE9D01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63E1C76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AB45E1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0A4C0E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B8A051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25ACE744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101EEA9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2553" w:type="dxa"/>
            <w:vAlign w:val="center"/>
          </w:tcPr>
          <w:p w14:paraId="0D1B4DF9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6B8B012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B72741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369C18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B332F5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5A46A20B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7530E581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2553" w:type="dxa"/>
            <w:vAlign w:val="center"/>
          </w:tcPr>
          <w:p w14:paraId="6FE182D7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39657169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BC940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486891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845D699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0EE21C4D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62C3608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2553" w:type="dxa"/>
            <w:vAlign w:val="center"/>
          </w:tcPr>
          <w:p w14:paraId="7C5A0CE7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25ADE42B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170EF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EA65FF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FBD5E9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43EBB6E2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136462DC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2553" w:type="dxa"/>
            <w:vAlign w:val="center"/>
          </w:tcPr>
          <w:p w14:paraId="0D313DD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351DD8C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12910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451A21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AC508B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</w:tbl>
    <w:p w14:paraId="44D3DF9B" w14:textId="77777777"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14:paraId="0F361F8B" w14:textId="77777777" w:rsidR="00BB6D12" w:rsidRPr="00CD71E6" w:rsidRDefault="00BB6D12" w:rsidP="00E454CB">
      <w:pPr>
        <w:spacing w:line="276" w:lineRule="auto"/>
        <w:jc w:val="both"/>
        <w:rPr>
          <w:sz w:val="22"/>
          <w:szCs w:val="22"/>
        </w:rPr>
      </w:pPr>
      <w:r w:rsidRPr="00CD71E6">
        <w:rPr>
          <w:sz w:val="22"/>
          <w:szCs w:val="22"/>
        </w:rPr>
        <w:lastRenderedPageBreak/>
        <w:t xml:space="preserve">Oświadczam, że pojazdami wymienionym w pozycji ………………………………….. dysponuje na podstawie ……………………………., natomiast pojazdy wymienione w pozycjach …………………. dysponuje na podstawie………………………… </w:t>
      </w:r>
    </w:p>
    <w:p w14:paraId="2A64CFFE" w14:textId="77777777"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14:paraId="788C1B76" w14:textId="77777777" w:rsidR="00BB6D12" w:rsidRPr="00CD71E6" w:rsidRDefault="00BB6D12" w:rsidP="00BB6D12">
      <w:pPr>
        <w:spacing w:line="276" w:lineRule="auto"/>
        <w:rPr>
          <w:b/>
          <w:sz w:val="22"/>
          <w:szCs w:val="22"/>
        </w:rPr>
      </w:pPr>
      <w:r w:rsidRPr="00CD71E6">
        <w:rPr>
          <w:b/>
          <w:sz w:val="22"/>
          <w:szCs w:val="22"/>
        </w:rPr>
        <w:t xml:space="preserve">[*] </w:t>
      </w:r>
      <w:r w:rsidRPr="00CD71E6">
        <w:rPr>
          <w:sz w:val="22"/>
          <w:szCs w:val="22"/>
        </w:rPr>
        <w:t>w poszczególnych kolumnach należy wpisać TAK lub NIE dla poszczególnych środków transportu</w:t>
      </w:r>
    </w:p>
    <w:p w14:paraId="3206760E" w14:textId="77777777" w:rsidR="003348DD" w:rsidRPr="00CD71E6" w:rsidRDefault="003348DD" w:rsidP="00BB6D12">
      <w:pPr>
        <w:spacing w:line="276" w:lineRule="auto"/>
        <w:rPr>
          <w:b/>
          <w:sz w:val="22"/>
          <w:szCs w:val="22"/>
        </w:rPr>
      </w:pPr>
    </w:p>
    <w:p w14:paraId="3CEBB80D" w14:textId="77777777" w:rsidR="00E454CB" w:rsidRPr="00E454CB" w:rsidRDefault="00E454CB" w:rsidP="00E454CB">
      <w:pPr>
        <w:suppressAutoHyphens/>
        <w:spacing w:before="120"/>
        <w:ind w:left="5670" w:firstLine="702"/>
        <w:jc w:val="center"/>
        <w:rPr>
          <w:sz w:val="22"/>
          <w:szCs w:val="22"/>
          <w:lang w:eastAsia="ar-SA"/>
        </w:rPr>
      </w:pPr>
      <w:r w:rsidRPr="00E454CB">
        <w:rPr>
          <w:sz w:val="22"/>
          <w:szCs w:val="22"/>
          <w:lang w:eastAsia="ar-SA"/>
        </w:rPr>
        <w:t>________________________</w:t>
      </w:r>
      <w:r w:rsidRPr="00E454CB">
        <w:rPr>
          <w:sz w:val="22"/>
          <w:szCs w:val="22"/>
          <w:lang w:eastAsia="ar-SA"/>
        </w:rPr>
        <w:tab/>
      </w:r>
      <w:r w:rsidRPr="00E454CB">
        <w:rPr>
          <w:sz w:val="22"/>
          <w:szCs w:val="22"/>
          <w:lang w:eastAsia="ar-SA"/>
        </w:rPr>
        <w:br/>
        <w:t xml:space="preserve">             (podpis Wykonawcy)</w:t>
      </w:r>
    </w:p>
    <w:p w14:paraId="3A0090B5" w14:textId="77777777" w:rsidR="00E454CB" w:rsidRPr="00E454CB" w:rsidRDefault="00E454CB" w:rsidP="00E454CB">
      <w:pPr>
        <w:suppressAutoHyphens/>
        <w:spacing w:before="120"/>
        <w:rPr>
          <w:bCs/>
          <w:i/>
          <w:lang w:eastAsia="ar-SA"/>
        </w:rPr>
      </w:pPr>
    </w:p>
    <w:p w14:paraId="42BC3C41" w14:textId="77777777" w:rsidR="00E454CB" w:rsidRPr="00E454CB" w:rsidRDefault="00E454CB" w:rsidP="00E454CB">
      <w:pPr>
        <w:spacing w:after="200" w:line="276" w:lineRule="auto"/>
        <w:rPr>
          <w:b/>
          <w:sz w:val="22"/>
          <w:szCs w:val="22"/>
        </w:rPr>
      </w:pPr>
      <w:r w:rsidRPr="00E454CB">
        <w:rPr>
          <w:b/>
          <w:sz w:val="22"/>
          <w:szCs w:val="22"/>
        </w:rPr>
        <w:t>Uwaga:</w:t>
      </w:r>
    </w:p>
    <w:p w14:paraId="4A6074E9" w14:textId="77777777" w:rsidR="00E454CB" w:rsidRPr="00E454CB" w:rsidRDefault="00E454CB" w:rsidP="00E454CB">
      <w:pPr>
        <w:numPr>
          <w:ilvl w:val="0"/>
          <w:numId w:val="2"/>
        </w:numPr>
        <w:tabs>
          <w:tab w:val="left" w:pos="0"/>
        </w:tabs>
        <w:suppressAutoHyphens/>
        <w:ind w:left="714" w:right="57" w:hanging="357"/>
        <w:rPr>
          <w:bCs/>
          <w:i/>
          <w:color w:val="000000"/>
        </w:rPr>
      </w:pPr>
      <w:r w:rsidRPr="00E454CB">
        <w:rPr>
          <w:bCs/>
          <w:i/>
          <w:color w:val="000000"/>
        </w:rPr>
        <w:t>Dokument należy podpisać kwalifikowanym podpisem elektronicznym,</w:t>
      </w:r>
    </w:p>
    <w:p w14:paraId="7171ECAD" w14:textId="77777777" w:rsidR="00E454CB" w:rsidRPr="00E454CB" w:rsidRDefault="00E454CB" w:rsidP="00E454CB">
      <w:pPr>
        <w:numPr>
          <w:ilvl w:val="0"/>
          <w:numId w:val="2"/>
        </w:numPr>
        <w:suppressAutoHyphens/>
        <w:ind w:left="714" w:hanging="357"/>
        <w:rPr>
          <w:sz w:val="22"/>
          <w:szCs w:val="22"/>
        </w:rPr>
      </w:pPr>
      <w:r w:rsidRPr="00E454CB">
        <w:rPr>
          <w:bCs/>
          <w:i/>
          <w:color w:val="000000"/>
        </w:rPr>
        <w:t>Nanoszenie jakichkolwiek zmian w treści dokumentu po opatrzeniu ww. podpisem może skutkować naruszeniem integralności podpisu, a w konsekwencji skutkować odrzuceniem oferty.</w:t>
      </w:r>
      <w:r w:rsidRPr="00E454CB">
        <w:rPr>
          <w:sz w:val="22"/>
          <w:szCs w:val="22"/>
        </w:rPr>
        <w:t xml:space="preserve">                                                                                              </w:t>
      </w:r>
    </w:p>
    <w:p w14:paraId="3A91A77A" w14:textId="77777777" w:rsidR="00BB6D12" w:rsidRPr="00CD71E6" w:rsidRDefault="00BB6D12" w:rsidP="00BB6D12">
      <w:pPr>
        <w:autoSpaceDE w:val="0"/>
        <w:autoSpaceDN w:val="0"/>
        <w:adjustRightInd w:val="0"/>
        <w:spacing w:line="276" w:lineRule="auto"/>
        <w:ind w:left="4395"/>
        <w:jc w:val="center"/>
        <w:rPr>
          <w:color w:val="000000"/>
          <w:sz w:val="22"/>
          <w:szCs w:val="22"/>
        </w:rPr>
      </w:pPr>
    </w:p>
    <w:sectPr w:rsidR="00BB6D12" w:rsidRPr="00CD71E6" w:rsidSect="00B175B6">
      <w:head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7EB5F" w14:textId="77777777" w:rsidR="00AA71F2" w:rsidRDefault="00AA71F2" w:rsidP="00BB6D12">
      <w:r>
        <w:separator/>
      </w:r>
    </w:p>
  </w:endnote>
  <w:endnote w:type="continuationSeparator" w:id="0">
    <w:p w14:paraId="511988BB" w14:textId="77777777" w:rsidR="00AA71F2" w:rsidRDefault="00AA71F2" w:rsidP="00BB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2F11F" w14:textId="77777777" w:rsidR="00AA71F2" w:rsidRDefault="00AA71F2" w:rsidP="00BB6D12">
      <w:r>
        <w:separator/>
      </w:r>
    </w:p>
  </w:footnote>
  <w:footnote w:type="continuationSeparator" w:id="0">
    <w:p w14:paraId="67CA8E78" w14:textId="77777777" w:rsidR="00AA71F2" w:rsidRDefault="00AA71F2" w:rsidP="00BB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B8B2B" w14:textId="167266DA" w:rsidR="00F87670" w:rsidRPr="00240954" w:rsidRDefault="00F87670" w:rsidP="00F87670">
    <w:pPr>
      <w:pBdr>
        <w:bottom w:val="single" w:sz="4" w:space="1" w:color="auto"/>
      </w:pBdr>
      <w:spacing w:line="274" w:lineRule="auto"/>
      <w:ind w:left="406" w:hanging="101"/>
      <w:jc w:val="center"/>
      <w:rPr>
        <w:color w:val="000000"/>
        <w:kern w:val="2"/>
        <w:sz w:val="24"/>
        <w:szCs w:val="22"/>
        <w14:ligatures w14:val="standardContextual"/>
      </w:rPr>
    </w:pPr>
    <w:bookmarkStart w:id="0" w:name="_Hlk522007658"/>
    <w:r w:rsidRPr="00240954">
      <w:rPr>
        <w:color w:val="000000"/>
        <w:kern w:val="2"/>
        <w:szCs w:val="22"/>
        <w14:ligatures w14:val="standardContextual"/>
      </w:rPr>
      <w:t xml:space="preserve">Specyfikacja Warunków Zamówienia (SWZ) sporządzona na potrzeby postępowania o udzielenie zamówienia publicznego pn. „Odbiór  i zagospodarowanie odpadów komunalnych z terenu Gminy Skoki  </w:t>
    </w:r>
    <w:r w:rsidR="00A9765A">
      <w:rPr>
        <w:color w:val="000000"/>
        <w:kern w:val="2"/>
        <w:szCs w:val="22"/>
        <w14:ligatures w14:val="standardContextual"/>
      </w:rPr>
      <w:t xml:space="preserve">w </w:t>
    </w:r>
    <w:r w:rsidR="00E224F9">
      <w:rPr>
        <w:color w:val="000000"/>
        <w:kern w:val="2"/>
        <w:szCs w:val="22"/>
        <w14:ligatures w14:val="standardContextual"/>
      </w:rPr>
      <w:t>latach 2025-2026</w:t>
    </w:r>
    <w:r w:rsidRPr="00240954">
      <w:rPr>
        <w:color w:val="000000"/>
        <w:kern w:val="2"/>
        <w:szCs w:val="22"/>
        <w14:ligatures w14:val="standardContextual"/>
      </w:rPr>
      <w:t>”</w:t>
    </w:r>
  </w:p>
  <w:p w14:paraId="1922FF33" w14:textId="77777777" w:rsidR="00D604C0" w:rsidRDefault="00D604C0" w:rsidP="0096329E">
    <w:pPr>
      <w:suppressAutoHyphens/>
      <w:rPr>
        <w:i/>
        <w:iCs/>
        <w:lang w:eastAsia="zh-CN"/>
      </w:rPr>
    </w:pPr>
  </w:p>
  <w:p w14:paraId="74698476" w14:textId="77777777" w:rsidR="00F87670" w:rsidRDefault="00F87670" w:rsidP="0096329E">
    <w:pPr>
      <w:suppressAutoHyphens/>
      <w:rPr>
        <w:i/>
        <w:iCs/>
        <w:lang w:eastAsia="zh-CN"/>
      </w:rPr>
    </w:pPr>
  </w:p>
  <w:p w14:paraId="1F99A91A" w14:textId="77777777" w:rsidR="00F87670" w:rsidRPr="00E454CB" w:rsidRDefault="00F87670" w:rsidP="0096329E">
    <w:pPr>
      <w:suppressAutoHyphens/>
      <w:rPr>
        <w:i/>
        <w:iCs/>
        <w:lang w:eastAsia="zh-CN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321A6F68"/>
    <w:lvl w:ilvl="0" w:tplc="17022C26">
      <w:start w:val="6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517800">
    <w:abstractNumId w:val="0"/>
  </w:num>
  <w:num w:numId="2" w16cid:durableId="1388916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D12"/>
    <w:rsid w:val="000534DD"/>
    <w:rsid w:val="000C2AAF"/>
    <w:rsid w:val="0011216B"/>
    <w:rsid w:val="0013281B"/>
    <w:rsid w:val="00150F6C"/>
    <w:rsid w:val="0016291B"/>
    <w:rsid w:val="001813F9"/>
    <w:rsid w:val="001C3D0D"/>
    <w:rsid w:val="001F4537"/>
    <w:rsid w:val="00234188"/>
    <w:rsid w:val="00246C1E"/>
    <w:rsid w:val="002566A8"/>
    <w:rsid w:val="002B748E"/>
    <w:rsid w:val="002C2CD7"/>
    <w:rsid w:val="003348DD"/>
    <w:rsid w:val="00351055"/>
    <w:rsid w:val="003563CC"/>
    <w:rsid w:val="0038076E"/>
    <w:rsid w:val="003C5794"/>
    <w:rsid w:val="003D6278"/>
    <w:rsid w:val="003D6A28"/>
    <w:rsid w:val="00414CCC"/>
    <w:rsid w:val="00420004"/>
    <w:rsid w:val="00452BB2"/>
    <w:rsid w:val="004A0A19"/>
    <w:rsid w:val="004C01E9"/>
    <w:rsid w:val="005064FC"/>
    <w:rsid w:val="00545F47"/>
    <w:rsid w:val="0054640D"/>
    <w:rsid w:val="005A2246"/>
    <w:rsid w:val="005A3EF8"/>
    <w:rsid w:val="005A557D"/>
    <w:rsid w:val="005E3FA0"/>
    <w:rsid w:val="005E46FB"/>
    <w:rsid w:val="005F3F1B"/>
    <w:rsid w:val="006A054A"/>
    <w:rsid w:val="007449FD"/>
    <w:rsid w:val="00753D4B"/>
    <w:rsid w:val="007F0785"/>
    <w:rsid w:val="007F2B22"/>
    <w:rsid w:val="0080022C"/>
    <w:rsid w:val="0080660C"/>
    <w:rsid w:val="00825F6C"/>
    <w:rsid w:val="00871EBA"/>
    <w:rsid w:val="00875255"/>
    <w:rsid w:val="00881050"/>
    <w:rsid w:val="008B7DAD"/>
    <w:rsid w:val="008F0713"/>
    <w:rsid w:val="008F7435"/>
    <w:rsid w:val="0093199D"/>
    <w:rsid w:val="00940C22"/>
    <w:rsid w:val="00947C4E"/>
    <w:rsid w:val="0096329E"/>
    <w:rsid w:val="009730FE"/>
    <w:rsid w:val="009B1306"/>
    <w:rsid w:val="00A25732"/>
    <w:rsid w:val="00A54353"/>
    <w:rsid w:val="00A66F9B"/>
    <w:rsid w:val="00A719A8"/>
    <w:rsid w:val="00A9765A"/>
    <w:rsid w:val="00AA42B4"/>
    <w:rsid w:val="00AA71F2"/>
    <w:rsid w:val="00AB3380"/>
    <w:rsid w:val="00AC2879"/>
    <w:rsid w:val="00AC3D1C"/>
    <w:rsid w:val="00AC74C4"/>
    <w:rsid w:val="00AE566F"/>
    <w:rsid w:val="00AF6BDA"/>
    <w:rsid w:val="00B01834"/>
    <w:rsid w:val="00B175B6"/>
    <w:rsid w:val="00B70DC4"/>
    <w:rsid w:val="00BB6D12"/>
    <w:rsid w:val="00C71D56"/>
    <w:rsid w:val="00CA74F7"/>
    <w:rsid w:val="00CD71E6"/>
    <w:rsid w:val="00D604C0"/>
    <w:rsid w:val="00D947B2"/>
    <w:rsid w:val="00DC2EEE"/>
    <w:rsid w:val="00DE316D"/>
    <w:rsid w:val="00DF144D"/>
    <w:rsid w:val="00E224F9"/>
    <w:rsid w:val="00E454CB"/>
    <w:rsid w:val="00E45FFC"/>
    <w:rsid w:val="00E557D0"/>
    <w:rsid w:val="00E65842"/>
    <w:rsid w:val="00E85FFC"/>
    <w:rsid w:val="00EA67EA"/>
    <w:rsid w:val="00EB7F45"/>
    <w:rsid w:val="00F31C6B"/>
    <w:rsid w:val="00F83795"/>
    <w:rsid w:val="00F87670"/>
    <w:rsid w:val="00FA00E9"/>
    <w:rsid w:val="00FB1BF3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FB77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D12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6D1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12"/>
  </w:style>
  <w:style w:type="paragraph" w:styleId="Stopka">
    <w:name w:val="footer"/>
    <w:basedOn w:val="Normalny"/>
    <w:link w:val="Stopka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12"/>
  </w:style>
  <w:style w:type="character" w:customStyle="1" w:styleId="Nagwek1Znak">
    <w:name w:val="Nagłówek 1 Znak"/>
    <w:link w:val="Nagwek1"/>
    <w:rsid w:val="00BB6D1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6A054A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Sonia Bartnik</cp:lastModifiedBy>
  <cp:revision>9</cp:revision>
  <cp:lastPrinted>2018-09-03T12:49:00Z</cp:lastPrinted>
  <dcterms:created xsi:type="dcterms:W3CDTF">2023-02-19T18:59:00Z</dcterms:created>
  <dcterms:modified xsi:type="dcterms:W3CDTF">2024-09-19T06:07:00Z</dcterms:modified>
</cp:coreProperties>
</file>