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1C402" w14:textId="3BB54BCE" w:rsidR="00142E8B" w:rsidRPr="006A567C" w:rsidRDefault="00142E8B" w:rsidP="00142E8B">
      <w:pPr>
        <w:suppressAutoHyphens/>
        <w:ind w:right="-142"/>
        <w:jc w:val="right"/>
        <w:rPr>
          <w:b/>
          <w:bCs/>
          <w:spacing w:val="4"/>
          <w:sz w:val="22"/>
          <w:szCs w:val="22"/>
          <w:lang w:eastAsia="ar-SA"/>
        </w:rPr>
      </w:pPr>
      <w:r w:rsidRPr="006A567C">
        <w:rPr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 Załącznik nr 4 </w:t>
      </w:r>
      <w:r w:rsidR="00EC69F0" w:rsidRPr="006A567C">
        <w:rPr>
          <w:b/>
          <w:bCs/>
          <w:spacing w:val="4"/>
          <w:sz w:val="22"/>
          <w:szCs w:val="22"/>
          <w:lang w:eastAsia="ar-SA"/>
        </w:rPr>
        <w:t>do SWZ</w:t>
      </w:r>
    </w:p>
    <w:p w14:paraId="4DE98BA5" w14:textId="77777777" w:rsidR="00142E8B" w:rsidRPr="006A567C" w:rsidRDefault="00142E8B" w:rsidP="00142E8B">
      <w:pPr>
        <w:suppressAutoHyphens/>
        <w:ind w:right="-142"/>
        <w:jc w:val="center"/>
        <w:rPr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_____________,</w:t>
      </w:r>
      <w:r w:rsidRPr="006A567C">
        <w:rPr>
          <w:sz w:val="22"/>
          <w:szCs w:val="22"/>
          <w:lang w:eastAsia="ar-SA"/>
        </w:rPr>
        <w:t xml:space="preserve"> dnia</w:t>
      </w:r>
      <w:r w:rsidRPr="006A567C">
        <w:rPr>
          <w:sz w:val="20"/>
          <w:szCs w:val="20"/>
          <w:lang w:eastAsia="ar-SA"/>
        </w:rPr>
        <w:t xml:space="preserve"> _______________ r.</w:t>
      </w:r>
    </w:p>
    <w:p w14:paraId="139F09CB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sz w:val="20"/>
          <w:szCs w:val="20"/>
          <w:lang w:eastAsia="ar-SA"/>
        </w:rPr>
      </w:pPr>
    </w:p>
    <w:p w14:paraId="5F13584F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</w:p>
    <w:p w14:paraId="574763D9" w14:textId="4C96A85A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68CE5106" w14:textId="38666DFF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4E07412D" w14:textId="4AC560EF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075C27B4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2"/>
          <w:szCs w:val="22"/>
          <w:lang w:eastAsia="ar-SA"/>
        </w:rPr>
      </w:pPr>
      <w:r w:rsidRPr="006A567C">
        <w:rPr>
          <w:sz w:val="22"/>
          <w:szCs w:val="22"/>
          <w:lang w:eastAsia="ar-SA"/>
        </w:rPr>
        <w:t>(nazwa i adres podmiotu udostępniającego zasoby)</w:t>
      </w:r>
    </w:p>
    <w:p w14:paraId="756BDB63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</w:p>
    <w:p w14:paraId="41C7D12C" w14:textId="77777777" w:rsidR="00142E8B" w:rsidRPr="006A567C" w:rsidRDefault="00142E8B" w:rsidP="00142E8B">
      <w:pPr>
        <w:spacing w:before="120"/>
        <w:jc w:val="center"/>
        <w:rPr>
          <w:b/>
          <w:bCs/>
          <w:sz w:val="22"/>
          <w:szCs w:val="22"/>
        </w:rPr>
      </w:pPr>
      <w:r w:rsidRPr="006A567C">
        <w:rPr>
          <w:b/>
          <w:bCs/>
          <w:sz w:val="22"/>
          <w:szCs w:val="22"/>
        </w:rPr>
        <w:t xml:space="preserve">ZOBOWIĄZANIE DO ODDANIA WYKONAWCY </w:t>
      </w:r>
      <w:r w:rsidRPr="006A567C">
        <w:rPr>
          <w:b/>
          <w:bCs/>
          <w:sz w:val="22"/>
          <w:szCs w:val="22"/>
        </w:rPr>
        <w:br/>
        <w:t>DO DYSPOZYCJI NIEZBĘDNYCH ZASOBÓW NA POTRZEBY WYKONANIA ZAMÓWIENIA</w:t>
      </w:r>
    </w:p>
    <w:p w14:paraId="29B06E56" w14:textId="77777777" w:rsidR="00142E8B" w:rsidRPr="006A567C" w:rsidRDefault="00142E8B" w:rsidP="00142E8B">
      <w:pPr>
        <w:spacing w:before="120"/>
        <w:jc w:val="center"/>
        <w:rPr>
          <w:b/>
          <w:bCs/>
          <w:sz w:val="22"/>
          <w:szCs w:val="22"/>
        </w:rPr>
      </w:pPr>
    </w:p>
    <w:p w14:paraId="46FD9B23" w14:textId="0921483F" w:rsidR="00191FC0" w:rsidRPr="00191FC0" w:rsidRDefault="00142E8B" w:rsidP="00191FC0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Działając w imieniu ______________________________________________________ oświadczam, że ww. podmiot trzeci zobowiązuje się, na zasadzie art. 118 ustawy z dnia 11 września 2019 r. Prawo zamówień publicznych udostępnić wykonawcy przystępującemu do postępowania w sprawie zamówienia publicznego prowadzonego w trybie przetargu nieograniczonego pn.</w:t>
      </w:r>
      <w:r w:rsidR="00191FC0">
        <w:rPr>
          <w:bCs/>
          <w:sz w:val="22"/>
          <w:szCs w:val="22"/>
          <w:lang w:eastAsia="ar-SA"/>
        </w:rPr>
        <w:t xml:space="preserve"> </w:t>
      </w:r>
      <w:r w:rsidR="00191FC0" w:rsidRPr="00191FC0">
        <w:rPr>
          <w:b/>
          <w:sz w:val="22"/>
          <w:szCs w:val="22"/>
        </w:rPr>
        <w:t xml:space="preserve">„Odbiór i zagospodarowanie odpadów komunalnych z terenu Gminy Skoki </w:t>
      </w:r>
      <w:r w:rsidR="0041687B">
        <w:rPr>
          <w:b/>
          <w:sz w:val="22"/>
          <w:szCs w:val="22"/>
        </w:rPr>
        <w:t xml:space="preserve">w </w:t>
      </w:r>
      <w:r w:rsidR="00977348">
        <w:rPr>
          <w:b/>
          <w:sz w:val="22"/>
          <w:szCs w:val="22"/>
        </w:rPr>
        <w:t>latach 2025-2026</w:t>
      </w:r>
      <w:r w:rsidR="00191FC0" w:rsidRPr="00191FC0">
        <w:rPr>
          <w:b/>
          <w:sz w:val="22"/>
          <w:szCs w:val="22"/>
        </w:rPr>
        <w:t>”</w:t>
      </w:r>
      <w:r w:rsidR="00191FC0">
        <w:rPr>
          <w:b/>
          <w:sz w:val="22"/>
          <w:szCs w:val="22"/>
        </w:rPr>
        <w:t>,</w:t>
      </w:r>
      <w:r w:rsidR="00191FC0" w:rsidRPr="00191FC0">
        <w:rPr>
          <w:sz w:val="22"/>
          <w:szCs w:val="22"/>
        </w:rPr>
        <w:t xml:space="preserve"> nr ref: ZP.271.16.2024</w:t>
      </w:r>
    </w:p>
    <w:p w14:paraId="0A3560AA" w14:textId="77777777" w:rsidR="00191FC0" w:rsidRPr="00477003" w:rsidRDefault="00191FC0" w:rsidP="00191FC0">
      <w:pPr>
        <w:pStyle w:val="Tekstpodstawowy"/>
        <w:jc w:val="center"/>
        <w:rPr>
          <w:b/>
          <w:snapToGrid w:val="0"/>
          <w:szCs w:val="28"/>
        </w:rPr>
      </w:pPr>
    </w:p>
    <w:p w14:paraId="0F0FD2D5" w14:textId="2D1436D8" w:rsidR="00504DEF" w:rsidRPr="006A567C" w:rsidRDefault="00733FF5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i/>
          <w:sz w:val="22"/>
          <w:szCs w:val="22"/>
        </w:rPr>
        <w:t>(należy uzupełnić)</w:t>
      </w:r>
      <w:r w:rsidR="002574A7" w:rsidRPr="006A567C">
        <w:rPr>
          <w:bCs/>
          <w:i/>
          <w:sz w:val="22"/>
          <w:szCs w:val="22"/>
        </w:rPr>
        <w:t xml:space="preserve"> </w:t>
      </w:r>
      <w:r w:rsidR="00142E8B" w:rsidRPr="006A567C">
        <w:rPr>
          <w:bCs/>
          <w:sz w:val="22"/>
          <w:szCs w:val="22"/>
        </w:rPr>
        <w:t>tj.</w:t>
      </w:r>
    </w:p>
    <w:p w14:paraId="39B3A581" w14:textId="37409F50" w:rsid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 _____________________________________________________________________</w:t>
      </w:r>
      <w:r w:rsidR="006A567C">
        <w:rPr>
          <w:bCs/>
          <w:sz w:val="22"/>
          <w:szCs w:val="22"/>
        </w:rPr>
        <w:t>_______</w:t>
      </w:r>
      <w:r w:rsidRPr="006A567C">
        <w:rPr>
          <w:bCs/>
          <w:sz w:val="22"/>
          <w:szCs w:val="22"/>
        </w:rPr>
        <w:t xml:space="preserve">_____ </w:t>
      </w:r>
    </w:p>
    <w:p w14:paraId="70859B8D" w14:textId="3BE109F9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(dalej: „Wykonawca”), następujące zasoby: </w:t>
      </w:r>
    </w:p>
    <w:p w14:paraId="2751C7B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bookmarkStart w:id="0" w:name="_Hlk77687898"/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0C60CBFB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787E1AD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6993B40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______________________________________________________________________</w:t>
      </w:r>
      <w:r w:rsidR="006A567C">
        <w:rPr>
          <w:bCs/>
          <w:sz w:val="22"/>
          <w:szCs w:val="22"/>
        </w:rPr>
        <w:t>___________</w:t>
      </w:r>
      <w:r w:rsidRPr="006A567C">
        <w:rPr>
          <w:bCs/>
          <w:sz w:val="22"/>
          <w:szCs w:val="22"/>
        </w:rPr>
        <w:t>.</w:t>
      </w:r>
    </w:p>
    <w:p w14:paraId="230FDA8B" w14:textId="3E1CB724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6EAAB8B7" w14:textId="5A8CE65B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</w:t>
      </w:r>
      <w:r w:rsidR="006A567C">
        <w:rPr>
          <w:bCs/>
          <w:sz w:val="22"/>
          <w:szCs w:val="22"/>
        </w:rPr>
        <w:t>_______________________________</w:t>
      </w:r>
      <w:r w:rsidRPr="006A567C">
        <w:rPr>
          <w:bCs/>
          <w:sz w:val="22"/>
          <w:szCs w:val="22"/>
        </w:rPr>
        <w:t>.</w:t>
      </w:r>
    </w:p>
    <w:p w14:paraId="323FD1CD" w14:textId="39DC91FC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W wykonywaniu zamówienia będę uczestniczyć w następującym czasie i zakresie: __________________________________________________</w:t>
      </w:r>
      <w:r w:rsidR="006A567C">
        <w:rPr>
          <w:bCs/>
          <w:sz w:val="22"/>
          <w:szCs w:val="22"/>
        </w:rPr>
        <w:t>_______________________________.</w:t>
      </w:r>
      <w:r w:rsidRPr="006A567C">
        <w:rPr>
          <w:bCs/>
          <w:sz w:val="22"/>
          <w:szCs w:val="22"/>
        </w:rPr>
        <w:t xml:space="preserve"> </w:t>
      </w:r>
    </w:p>
    <w:p w14:paraId="55606E01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6F68EF9B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F67195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1999D97A" w14:textId="0A899E9C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Z Wykonawcą łączyć nas będzie:</w:t>
      </w:r>
    </w:p>
    <w:p w14:paraId="5C966BFC" w14:textId="455B132B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lastRenderedPageBreak/>
        <w:t>_________________________________________________________________________ .</w:t>
      </w:r>
    </w:p>
    <w:p w14:paraId="3E38D884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25D70676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451FB3C9" w14:textId="77777777" w:rsidR="00142E8B" w:rsidRPr="006A567C" w:rsidRDefault="00142E8B" w:rsidP="00142E8B">
      <w:pPr>
        <w:spacing w:before="120"/>
        <w:ind w:left="2832" w:firstLine="708"/>
        <w:jc w:val="center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</w:t>
      </w:r>
    </w:p>
    <w:p w14:paraId="6C40F478" w14:textId="77777777" w:rsidR="00142E8B" w:rsidRPr="006A567C" w:rsidRDefault="00142E8B" w:rsidP="00142E8B">
      <w:pPr>
        <w:spacing w:before="120"/>
        <w:ind w:left="2832" w:firstLine="708"/>
        <w:jc w:val="center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(podpis)</w:t>
      </w:r>
    </w:p>
    <w:p w14:paraId="12EF8041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bookmarkEnd w:id="0"/>
    <w:p w14:paraId="0917FD6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78603BD1" w14:textId="77777777" w:rsidR="00142E8B" w:rsidRPr="006A567C" w:rsidRDefault="00142E8B" w:rsidP="00142E8B">
      <w:pPr>
        <w:spacing w:before="120"/>
        <w:rPr>
          <w:bCs/>
          <w:sz w:val="22"/>
          <w:szCs w:val="22"/>
        </w:rPr>
      </w:pPr>
    </w:p>
    <w:p w14:paraId="1EE3A901" w14:textId="77777777" w:rsidR="00142E8B" w:rsidRPr="006A567C" w:rsidRDefault="00142E8B" w:rsidP="00142E8B">
      <w:pPr>
        <w:jc w:val="both"/>
        <w:rPr>
          <w:bCs/>
          <w:i/>
          <w:sz w:val="20"/>
          <w:szCs w:val="20"/>
        </w:rPr>
      </w:pPr>
      <w:r w:rsidRPr="006A567C">
        <w:rPr>
          <w:bCs/>
          <w:i/>
          <w:sz w:val="20"/>
          <w:szCs w:val="20"/>
        </w:rPr>
        <w:t>Dokument może być przekazany: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(1) w postaci elektronicznej opatrzonej 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  <w:t xml:space="preserve">kwalifikowanym podpisem elektronicznym </w:t>
      </w:r>
    </w:p>
    <w:p w14:paraId="1ED74A61" w14:textId="77777777" w:rsidR="00142E8B" w:rsidRPr="006A567C" w:rsidRDefault="00142E8B" w:rsidP="00142E8B">
      <w:pPr>
        <w:jc w:val="both"/>
        <w:rPr>
          <w:bCs/>
          <w:sz w:val="20"/>
          <w:szCs w:val="20"/>
        </w:rPr>
      </w:pPr>
      <w:r w:rsidRPr="006A567C">
        <w:rPr>
          <w:bCs/>
          <w:i/>
          <w:sz w:val="20"/>
          <w:szCs w:val="20"/>
        </w:rPr>
        <w:t>przez podmiot trzeci, na zdolnościach którego wykonawca polega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lub 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444D3BDC" w14:textId="77777777" w:rsidR="00142E8B" w:rsidRPr="006A567C" w:rsidRDefault="00142E8B" w:rsidP="00142E8B"/>
    <w:p w14:paraId="61FE51D8" w14:textId="77777777" w:rsidR="00142E8B" w:rsidRPr="006A567C" w:rsidRDefault="00142E8B" w:rsidP="00142E8B"/>
    <w:p w14:paraId="7496AD06" w14:textId="77777777" w:rsidR="00142E8B" w:rsidRPr="006A567C" w:rsidRDefault="00142E8B" w:rsidP="00142E8B">
      <w:pPr>
        <w:ind w:left="720" w:hanging="720"/>
      </w:pPr>
      <w:r w:rsidRPr="006A567C">
        <w:t>*</w:t>
      </w:r>
      <w:r w:rsidRPr="006A567C">
        <w:rPr>
          <w:sz w:val="20"/>
          <w:szCs w:val="20"/>
        </w:rPr>
        <w:t>niepotrzebne skreślić</w:t>
      </w:r>
    </w:p>
    <w:p w14:paraId="5124AC99" w14:textId="77777777" w:rsidR="007A05BB" w:rsidRPr="006A567C" w:rsidRDefault="007A05BB"/>
    <w:sectPr w:rsidR="007A05BB" w:rsidRPr="006A56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7E1B2" w14:textId="77777777" w:rsidR="00A5060F" w:rsidRDefault="00A5060F" w:rsidP="00142E8B">
      <w:r>
        <w:separator/>
      </w:r>
    </w:p>
  </w:endnote>
  <w:endnote w:type="continuationSeparator" w:id="0">
    <w:p w14:paraId="593889F3" w14:textId="77777777" w:rsidR="00A5060F" w:rsidRDefault="00A5060F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5564832"/>
      <w:docPartObj>
        <w:docPartGallery w:val="AutoText"/>
      </w:docPartObj>
    </w:sdtPr>
    <w:sdtEndPr>
      <w:rPr>
        <w:rFonts w:ascii="Cambria" w:hAnsi="Cambria"/>
        <w:sz w:val="20"/>
        <w:szCs w:val="20"/>
      </w:rPr>
    </w:sdtEndPr>
    <w:sdtContent>
      <w:p w14:paraId="161852E7" w14:textId="77777777" w:rsidR="004A30BD" w:rsidRDefault="00142E8B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rFonts w:ascii="Cambria" w:hAnsi="Cambria"/>
            <w:sz w:val="20"/>
            <w:szCs w:val="20"/>
          </w:rPr>
          <w:fldChar w:fldCharType="begin"/>
        </w:r>
        <w:r>
          <w:rPr>
            <w:rFonts w:ascii="Cambria" w:hAnsi="Cambria"/>
            <w:sz w:val="20"/>
            <w:szCs w:val="20"/>
          </w:rPr>
          <w:instrText>PAGE   \* MERGEFORMAT</w:instrText>
        </w:r>
        <w:r>
          <w:rPr>
            <w:rFonts w:ascii="Cambria" w:hAnsi="Cambria"/>
            <w:sz w:val="20"/>
            <w:szCs w:val="20"/>
          </w:rPr>
          <w:fldChar w:fldCharType="separate"/>
        </w:r>
        <w:r w:rsidR="006A567C">
          <w:rPr>
            <w:rFonts w:ascii="Cambria" w:hAnsi="Cambria"/>
            <w:noProof/>
            <w:sz w:val="20"/>
            <w:szCs w:val="20"/>
          </w:rPr>
          <w:t>1</w:t>
        </w:r>
        <w:r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E311E17" w14:textId="77777777" w:rsidR="004A30BD" w:rsidRDefault="004A3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AE21B" w14:textId="77777777" w:rsidR="00A5060F" w:rsidRDefault="00A5060F" w:rsidP="00142E8B">
      <w:r>
        <w:separator/>
      </w:r>
    </w:p>
  </w:footnote>
  <w:footnote w:type="continuationSeparator" w:id="0">
    <w:p w14:paraId="09932E96" w14:textId="77777777" w:rsidR="00A5060F" w:rsidRDefault="00A5060F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6BBBA" w14:textId="7831FCE7" w:rsidR="00191FC0" w:rsidRPr="00240954" w:rsidRDefault="00191FC0" w:rsidP="00191FC0">
    <w:pPr>
      <w:pBdr>
        <w:bottom w:val="single" w:sz="4" w:space="1" w:color="auto"/>
      </w:pBdr>
      <w:spacing w:line="274" w:lineRule="auto"/>
      <w:ind w:left="406" w:hanging="101"/>
      <w:jc w:val="center"/>
      <w:rPr>
        <w:color w:val="000000"/>
        <w:kern w:val="2"/>
        <w:szCs w:val="22"/>
        <w14:ligatures w14:val="standardContextual"/>
      </w:rPr>
    </w:pPr>
    <w:r w:rsidRPr="00240954">
      <w:rPr>
        <w:color w:val="000000"/>
        <w:kern w:val="2"/>
        <w:sz w:val="20"/>
        <w:szCs w:val="22"/>
        <w14:ligatures w14:val="standardContextual"/>
      </w:rPr>
      <w:t>Specyfikacja Warunków Zamówienia (SWZ) sporządzona na potrzeby postępowania o udzielenie zamówienia publicznego pn. „Odbiór  i zagospodarowanie odpadów komunalnych z</w:t>
    </w:r>
    <w:r w:rsidR="000943D3">
      <w:rPr>
        <w:color w:val="000000"/>
        <w:kern w:val="2"/>
        <w:sz w:val="20"/>
        <w:szCs w:val="22"/>
        <w14:ligatures w14:val="standardContextual"/>
      </w:rPr>
      <w:t xml:space="preserve"> terenu</w:t>
    </w:r>
    <w:r w:rsidRPr="00240954">
      <w:rPr>
        <w:color w:val="000000"/>
        <w:kern w:val="2"/>
        <w:sz w:val="20"/>
        <w:szCs w:val="22"/>
        <w14:ligatures w14:val="standardContextual"/>
      </w:rPr>
      <w:t xml:space="preserve"> Gminy Skoki  </w:t>
    </w:r>
    <w:r w:rsidR="000943D3">
      <w:rPr>
        <w:color w:val="000000"/>
        <w:kern w:val="2"/>
        <w:sz w:val="20"/>
        <w:szCs w:val="22"/>
        <w14:ligatures w14:val="standardContextual"/>
      </w:rPr>
      <w:t xml:space="preserve">w </w:t>
    </w:r>
    <w:r w:rsidR="00977348">
      <w:rPr>
        <w:color w:val="000000"/>
        <w:kern w:val="2"/>
        <w:sz w:val="20"/>
        <w:szCs w:val="22"/>
        <w14:ligatures w14:val="standardContextual"/>
      </w:rPr>
      <w:t>latach 2025-2026</w:t>
    </w:r>
    <w:r w:rsidRPr="00240954">
      <w:rPr>
        <w:color w:val="000000"/>
        <w:kern w:val="2"/>
        <w:sz w:val="20"/>
        <w:szCs w:val="22"/>
        <w14:ligatures w14:val="standardContextual"/>
      </w:rPr>
      <w:t>”</w:t>
    </w:r>
  </w:p>
  <w:p w14:paraId="180BDBA7" w14:textId="77777777" w:rsidR="001A5E77" w:rsidRDefault="001A5E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51B"/>
    <w:rsid w:val="00030B89"/>
    <w:rsid w:val="000943D3"/>
    <w:rsid w:val="00142E8B"/>
    <w:rsid w:val="00191FC0"/>
    <w:rsid w:val="001A5E77"/>
    <w:rsid w:val="002574A7"/>
    <w:rsid w:val="00284C17"/>
    <w:rsid w:val="002C2685"/>
    <w:rsid w:val="0041687B"/>
    <w:rsid w:val="004A30BD"/>
    <w:rsid w:val="00504DEF"/>
    <w:rsid w:val="006A567C"/>
    <w:rsid w:val="00733FF5"/>
    <w:rsid w:val="00756A07"/>
    <w:rsid w:val="007A05BB"/>
    <w:rsid w:val="0080660C"/>
    <w:rsid w:val="00857335"/>
    <w:rsid w:val="00892971"/>
    <w:rsid w:val="00977348"/>
    <w:rsid w:val="009D3733"/>
    <w:rsid w:val="00A05253"/>
    <w:rsid w:val="00A479A1"/>
    <w:rsid w:val="00A5060F"/>
    <w:rsid w:val="00AF0533"/>
    <w:rsid w:val="00BE0218"/>
    <w:rsid w:val="00C4689B"/>
    <w:rsid w:val="00C62D57"/>
    <w:rsid w:val="00E744DD"/>
    <w:rsid w:val="00E80494"/>
    <w:rsid w:val="00EB5141"/>
    <w:rsid w:val="00EC69F0"/>
    <w:rsid w:val="00F10153"/>
    <w:rsid w:val="00F24D1C"/>
    <w:rsid w:val="00FC73A9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91FC0"/>
    <w:pPr>
      <w:jc w:val="both"/>
    </w:pPr>
    <w:rPr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1FC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Sonia Bartnik</cp:lastModifiedBy>
  <cp:revision>10</cp:revision>
  <dcterms:created xsi:type="dcterms:W3CDTF">2023-02-19T10:11:00Z</dcterms:created>
  <dcterms:modified xsi:type="dcterms:W3CDTF">2024-09-19T06:04:00Z</dcterms:modified>
</cp:coreProperties>
</file>