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1FCDF9C1" w14:textId="05FD1E0A" w:rsidR="00A71B40" w:rsidRPr="006A2C0B" w:rsidRDefault="006F3917" w:rsidP="005F517F">
      <w:pPr>
        <w:pStyle w:val="Tekstpodstawowy"/>
        <w:jc w:val="center"/>
        <w:rPr>
          <w:rFonts w:ascii="Times New Roman" w:hAnsi="Times New Roman"/>
          <w:b/>
          <w:bCs/>
          <w:sz w:val="20"/>
        </w:rPr>
      </w:pPr>
      <w:r w:rsidRPr="006A2C0B">
        <w:rPr>
          <w:rFonts w:ascii="Times New Roman" w:hAnsi="Times New Roman"/>
          <w:b/>
          <w:bCs/>
          <w:sz w:val="20"/>
        </w:rPr>
        <w:t>SPECYFIKACJA WARUNKÓW ZAMÓWIENIA</w:t>
      </w:r>
    </w:p>
    <w:p w14:paraId="5A7607E0" w14:textId="653FB71A" w:rsidR="00645836" w:rsidRPr="00C73674" w:rsidRDefault="00C73674" w:rsidP="005F517F">
      <w:pPr>
        <w:pStyle w:val="Tekstpodstawowy"/>
        <w:jc w:val="center"/>
        <w:rPr>
          <w:rFonts w:ascii="Times New Roman" w:hAnsi="Times New Roman"/>
          <w:b/>
          <w:bCs/>
          <w:color w:val="FF0000"/>
          <w:sz w:val="20"/>
        </w:rPr>
      </w:pPr>
      <w:r w:rsidRPr="00C73674">
        <w:rPr>
          <w:rFonts w:ascii="Times New Roman" w:hAnsi="Times New Roman"/>
          <w:b/>
          <w:bCs/>
          <w:color w:val="FF0000"/>
          <w:sz w:val="20"/>
        </w:rPr>
        <w:t xml:space="preserve">PO ZMIANACH </w:t>
      </w:r>
    </w:p>
    <w:p w14:paraId="0036CA1C" w14:textId="77777777" w:rsidR="0007105D" w:rsidRPr="006A2C0B" w:rsidRDefault="0007105D" w:rsidP="00763B9E">
      <w:pPr>
        <w:tabs>
          <w:tab w:val="left" w:pos="142"/>
        </w:tabs>
        <w:suppressAutoHyphens/>
        <w:jc w:val="both"/>
        <w:rPr>
          <w:b/>
          <w:bCs/>
          <w:sz w:val="20"/>
          <w:szCs w:val="20"/>
        </w:rPr>
      </w:pPr>
      <w:r w:rsidRPr="006A2C0B">
        <w:rPr>
          <w:b/>
          <w:sz w:val="20"/>
          <w:szCs w:val="20"/>
        </w:rPr>
        <w:t xml:space="preserve">w postępowaniu o udzielenie zamówienia, prowadzonym przy użyciu środków komunikacji elektronicznej za pośrednictwem platformy zakupowej dostępnej pod adresem  </w:t>
      </w:r>
      <w:hyperlink r:id="rId12" w:history="1">
        <w:r w:rsidRPr="006A2C0B">
          <w:rPr>
            <w:rStyle w:val="Hipercze"/>
            <w:b/>
            <w:bCs/>
            <w:sz w:val="20"/>
            <w:szCs w:val="20"/>
          </w:rPr>
          <w:t>https://platformazakupowa.pl/</w:t>
        </w:r>
      </w:hyperlink>
      <w:r w:rsidRPr="006A2C0B">
        <w:rPr>
          <w:b/>
          <w:bCs/>
          <w:sz w:val="20"/>
          <w:szCs w:val="20"/>
        </w:rPr>
        <w:t xml:space="preserve"> </w:t>
      </w:r>
    </w:p>
    <w:p w14:paraId="64851FBC" w14:textId="77777777" w:rsidR="00E44628" w:rsidRPr="006A2C0B" w:rsidRDefault="00E44628" w:rsidP="005F517F">
      <w:pPr>
        <w:pStyle w:val="Tekstpodstawowy"/>
        <w:jc w:val="center"/>
        <w:rPr>
          <w:rFonts w:ascii="Times New Roman" w:hAnsi="Times New Roman"/>
          <w:b/>
          <w:bCs/>
          <w:sz w:val="20"/>
        </w:rPr>
      </w:pPr>
    </w:p>
    <w:p w14:paraId="776F7644" w14:textId="67C3FB1B" w:rsidR="00A71B40" w:rsidRPr="006A2C0B" w:rsidRDefault="0092232F" w:rsidP="005F517F">
      <w:pPr>
        <w:pStyle w:val="Tekstpodstawowy"/>
        <w:jc w:val="center"/>
        <w:rPr>
          <w:rFonts w:ascii="Times New Roman" w:hAnsi="Times New Roman"/>
          <w:b/>
          <w:bCs/>
          <w:sz w:val="20"/>
        </w:rPr>
      </w:pPr>
      <w:r w:rsidRPr="006A2C0B">
        <w:rPr>
          <w:rFonts w:ascii="Times New Roman" w:hAnsi="Times New Roman"/>
          <w:b/>
          <w:bCs/>
          <w:sz w:val="20"/>
        </w:rPr>
        <w:t>n</w:t>
      </w:r>
      <w:r w:rsidR="00A71B40" w:rsidRPr="006A2C0B">
        <w:rPr>
          <w:rFonts w:ascii="Times New Roman" w:hAnsi="Times New Roman"/>
          <w:b/>
          <w:bCs/>
          <w:sz w:val="20"/>
        </w:rPr>
        <w:t>a</w:t>
      </w:r>
    </w:p>
    <w:p w14:paraId="0A190638" w14:textId="77777777" w:rsidR="0092232F" w:rsidRPr="006A2C0B" w:rsidRDefault="0092232F" w:rsidP="005F517F">
      <w:pPr>
        <w:pStyle w:val="Tekstpodstawowy"/>
        <w:jc w:val="center"/>
        <w:rPr>
          <w:rFonts w:ascii="Times New Roman" w:hAnsi="Times New Roman"/>
          <w:b/>
          <w:bCs/>
          <w:sz w:val="20"/>
        </w:rPr>
      </w:pPr>
    </w:p>
    <w:p w14:paraId="44A24773" w14:textId="7553C3C3" w:rsidR="00E44628" w:rsidRPr="006A2C0B" w:rsidRDefault="00392BAF" w:rsidP="00E44628">
      <w:pPr>
        <w:spacing w:line="360" w:lineRule="auto"/>
        <w:ind w:right="23"/>
        <w:jc w:val="center"/>
        <w:rPr>
          <w:b/>
          <w:bCs/>
          <w:sz w:val="20"/>
          <w:szCs w:val="20"/>
        </w:rPr>
      </w:pPr>
      <w:bookmarkStart w:id="0" w:name="_Hlk110323184"/>
      <w:r w:rsidRPr="006A2C0B">
        <w:rPr>
          <w:b/>
          <w:color w:val="0000FF"/>
          <w:sz w:val="20"/>
          <w:szCs w:val="20"/>
        </w:rPr>
        <w:t>Ś</w:t>
      </w:r>
      <w:r w:rsidR="00A801FD" w:rsidRPr="006A2C0B">
        <w:rPr>
          <w:b/>
          <w:color w:val="0000FF"/>
          <w:sz w:val="20"/>
          <w:szCs w:val="20"/>
        </w:rPr>
        <w:t xml:space="preserve">wiadczenie usługi cateringowej w trakcie Inauguracji Roku Akademickiego dla Wydziału Mechanicznego Energetyki i Lotnictwa Politechniki Warszawskiej </w:t>
      </w:r>
      <w:bookmarkEnd w:id="0"/>
      <w:r w:rsidR="00E44628" w:rsidRPr="006A2C0B">
        <w:rPr>
          <w:b/>
          <w:bCs/>
          <w:sz w:val="20"/>
          <w:szCs w:val="20"/>
        </w:rPr>
        <w:t xml:space="preserve">postępowanie o udzielenie zamówienia publicznego prowadzone jest w trybie podstawowym na podstawie art. 275 pkt </w:t>
      </w:r>
      <w:r w:rsidR="003221CC" w:rsidRPr="006A2C0B">
        <w:rPr>
          <w:b/>
          <w:bCs/>
          <w:sz w:val="20"/>
          <w:szCs w:val="20"/>
        </w:rPr>
        <w:t>1</w:t>
      </w:r>
      <w:r w:rsidR="00E44628" w:rsidRPr="006A2C0B">
        <w:rPr>
          <w:b/>
          <w:bCs/>
          <w:sz w:val="20"/>
          <w:szCs w:val="20"/>
        </w:rPr>
        <w:t xml:space="preserve"> ustawy </w:t>
      </w:r>
      <w:proofErr w:type="spellStart"/>
      <w:r w:rsidR="00E44628" w:rsidRPr="006A2C0B">
        <w:rPr>
          <w:b/>
          <w:bCs/>
          <w:sz w:val="20"/>
          <w:szCs w:val="20"/>
        </w:rPr>
        <w:t>Pzp</w:t>
      </w:r>
      <w:proofErr w:type="spellEnd"/>
    </w:p>
    <w:p w14:paraId="07394B53" w14:textId="77777777" w:rsidR="00A71B40" w:rsidRPr="006A2C0B" w:rsidRDefault="00A71B40" w:rsidP="00003642">
      <w:pPr>
        <w:ind w:left="2124" w:hanging="706"/>
        <w:jc w:val="both"/>
        <w:rPr>
          <w:b/>
          <w:bCs/>
          <w:sz w:val="20"/>
          <w:szCs w:val="20"/>
        </w:rPr>
      </w:pPr>
    </w:p>
    <w:p w14:paraId="3C0B5BA9" w14:textId="77777777" w:rsidR="00A71B40" w:rsidRPr="006A2C0B" w:rsidRDefault="00A71B40" w:rsidP="00003642">
      <w:pPr>
        <w:ind w:left="2124" w:hanging="706"/>
        <w:jc w:val="both"/>
        <w:rPr>
          <w:b/>
          <w:bCs/>
          <w:sz w:val="20"/>
          <w:szCs w:val="20"/>
        </w:rPr>
      </w:pPr>
    </w:p>
    <w:p w14:paraId="0E805DD3" w14:textId="77777777" w:rsidR="00A71B40" w:rsidRPr="006A2C0B" w:rsidRDefault="00A71B40" w:rsidP="00003642">
      <w:pPr>
        <w:pStyle w:val="Tekstpodstawowy"/>
        <w:ind w:firstLine="4860"/>
        <w:jc w:val="both"/>
        <w:rPr>
          <w:rFonts w:ascii="Times New Roman" w:hAnsi="Times New Roman"/>
          <w:sz w:val="20"/>
        </w:rPr>
      </w:pPr>
    </w:p>
    <w:p w14:paraId="5913B23B" w14:textId="77777777" w:rsidR="0039518B" w:rsidRPr="0039518B" w:rsidRDefault="0039518B" w:rsidP="0039518B">
      <w:pPr>
        <w:autoSpaceDE w:val="0"/>
        <w:autoSpaceDN w:val="0"/>
        <w:adjustRightInd w:val="0"/>
        <w:spacing w:line="360" w:lineRule="auto"/>
        <w:ind w:left="6372"/>
        <w:jc w:val="both"/>
        <w:rPr>
          <w:b/>
          <w:bCs/>
          <w:sz w:val="20"/>
          <w:szCs w:val="20"/>
          <w:lang w:eastAsia="en-US"/>
        </w:rPr>
      </w:pPr>
      <w:r w:rsidRPr="0039518B">
        <w:rPr>
          <w:b/>
          <w:bCs/>
          <w:sz w:val="20"/>
          <w:szCs w:val="20"/>
          <w:lang w:eastAsia="en-US"/>
        </w:rPr>
        <w:t xml:space="preserve">Zatwierdził: </w:t>
      </w:r>
    </w:p>
    <w:p w14:paraId="63A95EA4" w14:textId="77777777" w:rsidR="0039518B" w:rsidRPr="0039518B" w:rsidRDefault="0039518B" w:rsidP="0039518B">
      <w:pPr>
        <w:autoSpaceDE w:val="0"/>
        <w:autoSpaceDN w:val="0"/>
        <w:adjustRightInd w:val="0"/>
        <w:spacing w:line="360" w:lineRule="auto"/>
        <w:ind w:left="6372"/>
        <w:jc w:val="both"/>
        <w:rPr>
          <w:b/>
          <w:bCs/>
          <w:sz w:val="20"/>
          <w:szCs w:val="20"/>
          <w:lang w:eastAsia="en-US"/>
        </w:rPr>
      </w:pPr>
      <w:r w:rsidRPr="0039518B">
        <w:rPr>
          <w:b/>
          <w:bCs/>
          <w:sz w:val="20"/>
          <w:szCs w:val="20"/>
          <w:lang w:eastAsia="en-US"/>
        </w:rPr>
        <w:t xml:space="preserve">Dziekan Wydziału Mechanicznego Energetyki i Lotnictwa </w:t>
      </w:r>
    </w:p>
    <w:p w14:paraId="73A0B847" w14:textId="77777777" w:rsidR="0039518B" w:rsidRPr="0039518B" w:rsidRDefault="0039518B" w:rsidP="0039518B">
      <w:pPr>
        <w:autoSpaceDE w:val="0"/>
        <w:autoSpaceDN w:val="0"/>
        <w:adjustRightInd w:val="0"/>
        <w:spacing w:line="360" w:lineRule="auto"/>
        <w:ind w:left="6372"/>
        <w:jc w:val="both"/>
        <w:rPr>
          <w:b/>
          <w:bCs/>
          <w:sz w:val="20"/>
          <w:szCs w:val="20"/>
          <w:lang w:eastAsia="en-US"/>
        </w:rPr>
      </w:pPr>
      <w:r w:rsidRPr="0039518B">
        <w:rPr>
          <w:b/>
          <w:bCs/>
          <w:sz w:val="20"/>
          <w:szCs w:val="20"/>
          <w:lang w:eastAsia="en-US"/>
        </w:rPr>
        <w:t xml:space="preserve">Politechniki Warszawskiej </w:t>
      </w:r>
    </w:p>
    <w:p w14:paraId="77CA81E9" w14:textId="15A7FD89" w:rsidR="0039518B" w:rsidRDefault="0039518B" w:rsidP="0039518B">
      <w:pPr>
        <w:autoSpaceDE w:val="0"/>
        <w:autoSpaceDN w:val="0"/>
        <w:adjustRightInd w:val="0"/>
        <w:spacing w:line="360" w:lineRule="auto"/>
        <w:jc w:val="both"/>
        <w:rPr>
          <w:b/>
          <w:bCs/>
          <w:sz w:val="20"/>
          <w:szCs w:val="20"/>
          <w:lang w:eastAsia="en-US"/>
        </w:rPr>
      </w:pPr>
    </w:p>
    <w:p w14:paraId="68B62A76" w14:textId="2F87EBD3" w:rsidR="0039518B" w:rsidRDefault="0039518B" w:rsidP="0039518B">
      <w:pPr>
        <w:autoSpaceDE w:val="0"/>
        <w:autoSpaceDN w:val="0"/>
        <w:adjustRightInd w:val="0"/>
        <w:spacing w:line="360" w:lineRule="auto"/>
        <w:jc w:val="both"/>
        <w:rPr>
          <w:b/>
          <w:bCs/>
          <w:sz w:val="20"/>
          <w:szCs w:val="20"/>
          <w:lang w:eastAsia="en-US"/>
        </w:rPr>
      </w:pPr>
    </w:p>
    <w:p w14:paraId="0C6EDA44" w14:textId="77777777" w:rsidR="0039518B" w:rsidRPr="0039518B" w:rsidRDefault="0039518B" w:rsidP="0039518B">
      <w:pPr>
        <w:autoSpaceDE w:val="0"/>
        <w:autoSpaceDN w:val="0"/>
        <w:adjustRightInd w:val="0"/>
        <w:spacing w:line="360" w:lineRule="auto"/>
        <w:jc w:val="both"/>
        <w:rPr>
          <w:b/>
          <w:bCs/>
          <w:sz w:val="20"/>
          <w:szCs w:val="20"/>
          <w:lang w:eastAsia="en-US"/>
        </w:rPr>
      </w:pPr>
    </w:p>
    <w:p w14:paraId="1F1D21C4" w14:textId="2EE6CD3E" w:rsidR="0092232F" w:rsidRPr="006A2C0B" w:rsidRDefault="0039518B" w:rsidP="0039518B">
      <w:pPr>
        <w:autoSpaceDE w:val="0"/>
        <w:autoSpaceDN w:val="0"/>
        <w:adjustRightInd w:val="0"/>
        <w:spacing w:line="360" w:lineRule="auto"/>
        <w:ind w:left="6372"/>
        <w:jc w:val="both"/>
        <w:rPr>
          <w:color w:val="FFFFFF" w:themeColor="background1"/>
          <w:sz w:val="20"/>
          <w:szCs w:val="20"/>
          <w:lang w:eastAsia="en-US"/>
        </w:rPr>
      </w:pPr>
      <w:r w:rsidRPr="0039518B">
        <w:rPr>
          <w:b/>
          <w:bCs/>
          <w:sz w:val="20"/>
          <w:szCs w:val="20"/>
          <w:lang w:eastAsia="en-US"/>
        </w:rPr>
        <w:t xml:space="preserve">Prof. Dr hab. inż. Janusz Frączek </w:t>
      </w:r>
      <w:r w:rsidR="0092232F" w:rsidRPr="006A2C0B">
        <w:rPr>
          <w:b/>
          <w:bCs/>
          <w:color w:val="FFFFFF" w:themeColor="background1"/>
          <w:sz w:val="20"/>
          <w:szCs w:val="20"/>
          <w:lang w:eastAsia="en-US"/>
        </w:rPr>
        <w:t xml:space="preserve">Politechniki Warszawskiej </w:t>
      </w:r>
    </w:p>
    <w:p w14:paraId="3BA5287B" w14:textId="77777777" w:rsidR="0092232F" w:rsidRPr="006A2C0B" w:rsidRDefault="0092232F" w:rsidP="00003642">
      <w:pPr>
        <w:autoSpaceDE w:val="0"/>
        <w:autoSpaceDN w:val="0"/>
        <w:adjustRightInd w:val="0"/>
        <w:spacing w:line="360" w:lineRule="auto"/>
        <w:ind w:left="6372"/>
        <w:jc w:val="both"/>
        <w:rPr>
          <w:b/>
          <w:bCs/>
          <w:color w:val="FFFFFF" w:themeColor="background1"/>
          <w:sz w:val="20"/>
          <w:szCs w:val="20"/>
          <w:lang w:eastAsia="en-US"/>
        </w:rPr>
      </w:pPr>
      <w:r w:rsidRPr="006A2C0B">
        <w:rPr>
          <w:b/>
          <w:bCs/>
          <w:color w:val="FFFFFF" w:themeColor="background1"/>
          <w:sz w:val="20"/>
          <w:szCs w:val="20"/>
          <w:lang w:eastAsia="en-US"/>
        </w:rPr>
        <w:t xml:space="preserve">/-/ </w:t>
      </w:r>
    </w:p>
    <w:p w14:paraId="34DE3C4D" w14:textId="47423342" w:rsidR="0092232F" w:rsidRPr="006A2C0B" w:rsidRDefault="0092232F" w:rsidP="00003642">
      <w:pPr>
        <w:autoSpaceDE w:val="0"/>
        <w:autoSpaceDN w:val="0"/>
        <w:adjustRightInd w:val="0"/>
        <w:spacing w:line="360" w:lineRule="auto"/>
        <w:ind w:left="6372"/>
        <w:jc w:val="both"/>
        <w:rPr>
          <w:color w:val="FFFFFF" w:themeColor="background1"/>
          <w:sz w:val="20"/>
          <w:szCs w:val="20"/>
          <w:lang w:eastAsia="en-US"/>
        </w:rPr>
      </w:pPr>
      <w:r w:rsidRPr="006A2C0B">
        <w:rPr>
          <w:b/>
          <w:bCs/>
          <w:color w:val="FFFFFF" w:themeColor="background1"/>
          <w:sz w:val="20"/>
          <w:szCs w:val="20"/>
          <w:lang w:eastAsia="en-US"/>
        </w:rPr>
        <w:t xml:space="preserve"> Janusz Frączek </w:t>
      </w:r>
    </w:p>
    <w:p w14:paraId="7095BE39" w14:textId="6A0DF63D" w:rsidR="00A71B40" w:rsidRPr="006A2C0B" w:rsidRDefault="00BD3740" w:rsidP="0099690E">
      <w:pPr>
        <w:pStyle w:val="Tekstpodstawowy"/>
        <w:jc w:val="center"/>
        <w:rPr>
          <w:rFonts w:ascii="Times New Roman" w:hAnsi="Times New Roman"/>
          <w:sz w:val="20"/>
        </w:rPr>
      </w:pPr>
      <w:r w:rsidRPr="006A2C0B">
        <w:rPr>
          <w:rFonts w:ascii="Times New Roman" w:hAnsi="Times New Roman"/>
          <w:iCs/>
          <w:sz w:val="20"/>
        </w:rPr>
        <w:t>W</w:t>
      </w:r>
      <w:r w:rsidR="00A71B40" w:rsidRPr="006A2C0B">
        <w:rPr>
          <w:rFonts w:ascii="Times New Roman" w:hAnsi="Times New Roman"/>
          <w:iCs/>
          <w:sz w:val="20"/>
        </w:rPr>
        <w:t xml:space="preserve">arszawa, dnia   </w:t>
      </w:r>
      <w:r w:rsidR="00C73674">
        <w:rPr>
          <w:rFonts w:ascii="Times New Roman" w:hAnsi="Times New Roman"/>
          <w:iCs/>
          <w:sz w:val="20"/>
        </w:rPr>
        <w:t>17</w:t>
      </w:r>
      <w:r w:rsidR="00917039">
        <w:rPr>
          <w:rFonts w:ascii="Times New Roman" w:hAnsi="Times New Roman"/>
          <w:iCs/>
          <w:sz w:val="20"/>
        </w:rPr>
        <w:t>.</w:t>
      </w:r>
      <w:r w:rsidR="00A801FD" w:rsidRPr="006A2C0B">
        <w:rPr>
          <w:rFonts w:ascii="Times New Roman" w:hAnsi="Times New Roman"/>
          <w:iCs/>
          <w:sz w:val="20"/>
        </w:rPr>
        <w:t>08</w:t>
      </w:r>
      <w:r w:rsidR="00A404A1" w:rsidRPr="006A2C0B">
        <w:rPr>
          <w:rFonts w:ascii="Times New Roman" w:hAnsi="Times New Roman"/>
          <w:iCs/>
          <w:sz w:val="20"/>
        </w:rPr>
        <w:t>.</w:t>
      </w:r>
      <w:r w:rsidR="001A5DDB" w:rsidRPr="006A2C0B">
        <w:rPr>
          <w:rFonts w:ascii="Times New Roman" w:hAnsi="Times New Roman"/>
          <w:iCs/>
          <w:sz w:val="20"/>
        </w:rPr>
        <w:t>202</w:t>
      </w:r>
      <w:r w:rsidR="00B81F03" w:rsidRPr="006A2C0B">
        <w:rPr>
          <w:rFonts w:ascii="Times New Roman" w:hAnsi="Times New Roman"/>
          <w:iCs/>
          <w:sz w:val="20"/>
        </w:rPr>
        <w:t>2</w:t>
      </w:r>
      <w:r w:rsidR="00A71B40" w:rsidRPr="006A2C0B">
        <w:rPr>
          <w:rFonts w:ascii="Times New Roman" w:hAnsi="Times New Roman"/>
          <w:iCs/>
          <w:sz w:val="20"/>
        </w:rPr>
        <w:t> r.</w:t>
      </w:r>
    </w:p>
    <w:p w14:paraId="3BAF8FF0" w14:textId="77777777" w:rsidR="0092232F" w:rsidRPr="006A2C0B" w:rsidRDefault="0092232F" w:rsidP="00003642">
      <w:pPr>
        <w:pStyle w:val="Tekstpodstawowy"/>
        <w:spacing w:line="360" w:lineRule="auto"/>
        <w:ind w:left="-567" w:right="-427"/>
        <w:jc w:val="both"/>
        <w:rPr>
          <w:rFonts w:ascii="Times New Roman" w:hAnsi="Times New Roman"/>
          <w:sz w:val="20"/>
        </w:rPr>
      </w:pPr>
    </w:p>
    <w:p w14:paraId="5931AE25" w14:textId="77777777" w:rsidR="005F517F" w:rsidRPr="006A2C0B" w:rsidRDefault="005F517F" w:rsidP="00003642">
      <w:pPr>
        <w:jc w:val="both"/>
        <w:rPr>
          <w:sz w:val="20"/>
          <w:szCs w:val="20"/>
        </w:rPr>
      </w:pPr>
    </w:p>
    <w:p w14:paraId="2BF2E9BE" w14:textId="77777777" w:rsidR="00645836" w:rsidRPr="006A2C0B" w:rsidRDefault="00645836" w:rsidP="001853F5">
      <w:pPr>
        <w:tabs>
          <w:tab w:val="center" w:pos="4536"/>
          <w:tab w:val="right" w:pos="9072"/>
        </w:tabs>
        <w:jc w:val="center"/>
        <w:rPr>
          <w:rFonts w:eastAsia="Calibri"/>
          <w:color w:val="000000"/>
          <w:sz w:val="20"/>
          <w:szCs w:val="20"/>
        </w:rPr>
      </w:pPr>
    </w:p>
    <w:p w14:paraId="49EF8CE6" w14:textId="77777777" w:rsidR="00645836" w:rsidRPr="006A2C0B" w:rsidRDefault="00645836" w:rsidP="001853F5">
      <w:pPr>
        <w:tabs>
          <w:tab w:val="center" w:pos="4536"/>
          <w:tab w:val="right" w:pos="9072"/>
        </w:tabs>
        <w:jc w:val="center"/>
        <w:rPr>
          <w:rFonts w:eastAsia="Calibri"/>
          <w:color w:val="000000"/>
          <w:sz w:val="20"/>
          <w:szCs w:val="20"/>
        </w:rPr>
      </w:pPr>
    </w:p>
    <w:p w14:paraId="3758400E" w14:textId="77777777" w:rsidR="00A801FD" w:rsidRPr="006A2C0B" w:rsidRDefault="00A801FD" w:rsidP="001853F5">
      <w:pPr>
        <w:tabs>
          <w:tab w:val="center" w:pos="4536"/>
          <w:tab w:val="right" w:pos="9072"/>
        </w:tabs>
        <w:jc w:val="center"/>
        <w:rPr>
          <w:b/>
          <w:noProof/>
          <w:sz w:val="20"/>
          <w:szCs w:val="20"/>
        </w:rPr>
      </w:pPr>
    </w:p>
    <w:p w14:paraId="00AA7B94" w14:textId="77777777" w:rsidR="00A801FD" w:rsidRPr="006A2C0B" w:rsidRDefault="00A801FD" w:rsidP="001853F5">
      <w:pPr>
        <w:tabs>
          <w:tab w:val="center" w:pos="4536"/>
          <w:tab w:val="right" w:pos="9072"/>
        </w:tabs>
        <w:jc w:val="center"/>
        <w:rPr>
          <w:b/>
          <w:noProof/>
          <w:sz w:val="20"/>
          <w:szCs w:val="20"/>
        </w:rPr>
      </w:pPr>
    </w:p>
    <w:p w14:paraId="4C4D06A3" w14:textId="77777777" w:rsidR="00A801FD" w:rsidRPr="006A2C0B" w:rsidRDefault="00A801FD" w:rsidP="001853F5">
      <w:pPr>
        <w:tabs>
          <w:tab w:val="center" w:pos="4536"/>
          <w:tab w:val="right" w:pos="9072"/>
        </w:tabs>
        <w:jc w:val="center"/>
        <w:rPr>
          <w:b/>
          <w:noProof/>
          <w:sz w:val="20"/>
          <w:szCs w:val="20"/>
        </w:rPr>
      </w:pPr>
    </w:p>
    <w:p w14:paraId="3E2431A4" w14:textId="77777777" w:rsidR="00A801FD" w:rsidRPr="006A2C0B" w:rsidRDefault="00A801FD" w:rsidP="001853F5">
      <w:pPr>
        <w:tabs>
          <w:tab w:val="center" w:pos="4536"/>
          <w:tab w:val="right" w:pos="9072"/>
        </w:tabs>
        <w:jc w:val="center"/>
        <w:rPr>
          <w:b/>
          <w:noProof/>
          <w:sz w:val="20"/>
          <w:szCs w:val="20"/>
        </w:rPr>
      </w:pPr>
    </w:p>
    <w:p w14:paraId="18162590" w14:textId="7221405D" w:rsidR="00A801FD" w:rsidRDefault="00A801FD" w:rsidP="001853F5">
      <w:pPr>
        <w:tabs>
          <w:tab w:val="center" w:pos="4536"/>
          <w:tab w:val="right" w:pos="9072"/>
        </w:tabs>
        <w:jc w:val="center"/>
        <w:rPr>
          <w:b/>
          <w:noProof/>
          <w:sz w:val="20"/>
          <w:szCs w:val="20"/>
        </w:rPr>
      </w:pPr>
    </w:p>
    <w:p w14:paraId="00AF1265" w14:textId="576161AA" w:rsidR="006A2C0B" w:rsidRDefault="006A2C0B" w:rsidP="001853F5">
      <w:pPr>
        <w:tabs>
          <w:tab w:val="center" w:pos="4536"/>
          <w:tab w:val="right" w:pos="9072"/>
        </w:tabs>
        <w:jc w:val="center"/>
        <w:rPr>
          <w:b/>
          <w:noProof/>
          <w:sz w:val="20"/>
          <w:szCs w:val="20"/>
        </w:rPr>
      </w:pPr>
    </w:p>
    <w:p w14:paraId="4DECA0B5" w14:textId="09DE1EEB" w:rsidR="006A2C0B" w:rsidRDefault="006A2C0B" w:rsidP="001853F5">
      <w:pPr>
        <w:tabs>
          <w:tab w:val="center" w:pos="4536"/>
          <w:tab w:val="right" w:pos="9072"/>
        </w:tabs>
        <w:jc w:val="center"/>
        <w:rPr>
          <w:b/>
          <w:noProof/>
          <w:sz w:val="20"/>
          <w:szCs w:val="20"/>
        </w:rPr>
      </w:pPr>
    </w:p>
    <w:p w14:paraId="2954C4B6" w14:textId="340B3B75" w:rsidR="006A2C0B" w:rsidRDefault="006A2C0B" w:rsidP="001853F5">
      <w:pPr>
        <w:tabs>
          <w:tab w:val="center" w:pos="4536"/>
          <w:tab w:val="right" w:pos="9072"/>
        </w:tabs>
        <w:jc w:val="center"/>
        <w:rPr>
          <w:b/>
          <w:noProof/>
          <w:sz w:val="20"/>
          <w:szCs w:val="20"/>
        </w:rPr>
      </w:pPr>
    </w:p>
    <w:p w14:paraId="2DF4B9F7" w14:textId="208F16FE" w:rsidR="006A2C0B" w:rsidRDefault="006A2C0B" w:rsidP="001853F5">
      <w:pPr>
        <w:tabs>
          <w:tab w:val="center" w:pos="4536"/>
          <w:tab w:val="right" w:pos="9072"/>
        </w:tabs>
        <w:jc w:val="center"/>
        <w:rPr>
          <w:b/>
          <w:noProof/>
          <w:sz w:val="20"/>
          <w:szCs w:val="20"/>
        </w:rPr>
      </w:pPr>
    </w:p>
    <w:p w14:paraId="2C71D515" w14:textId="2608530F" w:rsidR="006A2C0B" w:rsidRDefault="006A2C0B" w:rsidP="001853F5">
      <w:pPr>
        <w:tabs>
          <w:tab w:val="center" w:pos="4536"/>
          <w:tab w:val="right" w:pos="9072"/>
        </w:tabs>
        <w:jc w:val="center"/>
        <w:rPr>
          <w:b/>
          <w:noProof/>
          <w:sz w:val="20"/>
          <w:szCs w:val="20"/>
        </w:rPr>
      </w:pPr>
    </w:p>
    <w:p w14:paraId="2867246B" w14:textId="17ECD8AB" w:rsidR="006A2C0B" w:rsidRDefault="006A2C0B" w:rsidP="001853F5">
      <w:pPr>
        <w:tabs>
          <w:tab w:val="center" w:pos="4536"/>
          <w:tab w:val="right" w:pos="9072"/>
        </w:tabs>
        <w:jc w:val="center"/>
        <w:rPr>
          <w:b/>
          <w:noProof/>
          <w:sz w:val="20"/>
          <w:szCs w:val="20"/>
        </w:rPr>
      </w:pPr>
    </w:p>
    <w:p w14:paraId="7440C9A5" w14:textId="7484C19D" w:rsidR="006A2C0B" w:rsidRDefault="006A2C0B" w:rsidP="001853F5">
      <w:pPr>
        <w:tabs>
          <w:tab w:val="center" w:pos="4536"/>
          <w:tab w:val="right" w:pos="9072"/>
        </w:tabs>
        <w:jc w:val="center"/>
        <w:rPr>
          <w:b/>
          <w:noProof/>
          <w:sz w:val="20"/>
          <w:szCs w:val="20"/>
        </w:rPr>
      </w:pPr>
    </w:p>
    <w:p w14:paraId="24049BD9" w14:textId="5FDB9864" w:rsidR="006A2C0B" w:rsidRDefault="006A2C0B" w:rsidP="001853F5">
      <w:pPr>
        <w:tabs>
          <w:tab w:val="center" w:pos="4536"/>
          <w:tab w:val="right" w:pos="9072"/>
        </w:tabs>
        <w:jc w:val="center"/>
        <w:rPr>
          <w:b/>
          <w:noProof/>
          <w:sz w:val="20"/>
          <w:szCs w:val="20"/>
        </w:rPr>
      </w:pPr>
    </w:p>
    <w:p w14:paraId="067215E3" w14:textId="61BE6BF8" w:rsidR="006A2C0B" w:rsidRDefault="006A2C0B" w:rsidP="001853F5">
      <w:pPr>
        <w:tabs>
          <w:tab w:val="center" w:pos="4536"/>
          <w:tab w:val="right" w:pos="9072"/>
        </w:tabs>
        <w:jc w:val="center"/>
        <w:rPr>
          <w:b/>
          <w:noProof/>
          <w:sz w:val="20"/>
          <w:szCs w:val="20"/>
        </w:rPr>
      </w:pPr>
    </w:p>
    <w:p w14:paraId="6141065F" w14:textId="77777777" w:rsidR="006A2C0B" w:rsidRPr="006A2C0B" w:rsidRDefault="006A2C0B" w:rsidP="001853F5">
      <w:pPr>
        <w:tabs>
          <w:tab w:val="center" w:pos="4536"/>
          <w:tab w:val="right" w:pos="9072"/>
        </w:tabs>
        <w:jc w:val="center"/>
        <w:rPr>
          <w:b/>
          <w:noProof/>
          <w:sz w:val="20"/>
          <w:szCs w:val="20"/>
        </w:rPr>
      </w:pPr>
    </w:p>
    <w:p w14:paraId="6BF0E2A3" w14:textId="77777777" w:rsidR="00A801FD" w:rsidRPr="006A2C0B" w:rsidRDefault="00A801FD" w:rsidP="001853F5">
      <w:pPr>
        <w:tabs>
          <w:tab w:val="center" w:pos="4536"/>
          <w:tab w:val="right" w:pos="9072"/>
        </w:tabs>
        <w:jc w:val="center"/>
        <w:rPr>
          <w:b/>
          <w:noProof/>
          <w:sz w:val="20"/>
          <w:szCs w:val="20"/>
        </w:rPr>
      </w:pPr>
    </w:p>
    <w:p w14:paraId="3901BB16" w14:textId="77777777" w:rsidR="00A801FD" w:rsidRPr="006A2C0B" w:rsidRDefault="00A801FD" w:rsidP="001853F5">
      <w:pPr>
        <w:tabs>
          <w:tab w:val="center" w:pos="4536"/>
          <w:tab w:val="right" w:pos="9072"/>
        </w:tabs>
        <w:jc w:val="center"/>
        <w:rPr>
          <w:b/>
          <w:noProof/>
          <w:sz w:val="20"/>
          <w:szCs w:val="20"/>
        </w:rPr>
      </w:pPr>
    </w:p>
    <w:p w14:paraId="41962D46" w14:textId="53850F38" w:rsidR="00633219" w:rsidRPr="006A2C0B" w:rsidRDefault="006E354F" w:rsidP="006E354F">
      <w:pPr>
        <w:pStyle w:val="Tekstpodstawowy"/>
        <w:tabs>
          <w:tab w:val="left" w:pos="1860"/>
        </w:tabs>
        <w:spacing w:line="360" w:lineRule="auto"/>
        <w:ind w:left="284" w:right="-427"/>
        <w:jc w:val="both"/>
        <w:rPr>
          <w:rFonts w:ascii="Times New Roman" w:hAnsi="Times New Roman"/>
          <w:b/>
          <w:sz w:val="20"/>
        </w:rPr>
      </w:pPr>
      <w:r w:rsidRPr="006A2C0B">
        <w:rPr>
          <w:rFonts w:ascii="Times New Roman" w:hAnsi="Times New Roman"/>
          <w:noProof/>
          <w:sz w:val="20"/>
        </w:rPr>
        <w:lastRenderedPageBreak/>
        <w:t xml:space="preserve">  </w:t>
      </w:r>
    </w:p>
    <w:p w14:paraId="3788D94C" w14:textId="25E73654" w:rsidR="00A71B40" w:rsidRPr="006A2C0B" w:rsidRDefault="001853F5" w:rsidP="00003642">
      <w:pPr>
        <w:pStyle w:val="Tekstpodstawowy"/>
        <w:spacing w:line="360" w:lineRule="auto"/>
        <w:ind w:right="-427"/>
        <w:jc w:val="both"/>
        <w:rPr>
          <w:rFonts w:ascii="Times New Roman" w:hAnsi="Times New Roman"/>
          <w:b/>
          <w:sz w:val="20"/>
        </w:rPr>
      </w:pPr>
      <w:r w:rsidRPr="006A2C0B">
        <w:rPr>
          <w:rFonts w:ascii="Times New Roman" w:hAnsi="Times New Roman"/>
          <w:b/>
          <w:sz w:val="20"/>
        </w:rPr>
        <w:t>S</w:t>
      </w:r>
      <w:r w:rsidR="00A71B40" w:rsidRPr="006A2C0B">
        <w:rPr>
          <w:rFonts w:ascii="Times New Roman" w:hAnsi="Times New Roman"/>
          <w:b/>
          <w:sz w:val="20"/>
        </w:rPr>
        <w:t xml:space="preserve">pecyfikacja Warunków Zamówienia zawiera: </w:t>
      </w:r>
    </w:p>
    <w:p w14:paraId="18050C88" w14:textId="0DED28E9" w:rsidR="00A71B40" w:rsidRPr="006A2C0B" w:rsidRDefault="00A71B40" w:rsidP="00003642">
      <w:pPr>
        <w:pStyle w:val="tekstdokumentu"/>
        <w:spacing w:line="360" w:lineRule="auto"/>
        <w:rPr>
          <w:sz w:val="20"/>
        </w:rPr>
      </w:pPr>
      <w:r w:rsidRPr="006A2C0B">
        <w:rPr>
          <w:sz w:val="20"/>
        </w:rPr>
        <w:t>Rozdział I</w:t>
      </w:r>
      <w:r w:rsidRPr="006A2C0B">
        <w:rPr>
          <w:rStyle w:val="tekstdokbold"/>
          <w:b/>
          <w:sz w:val="20"/>
        </w:rPr>
        <w:t>:</w:t>
      </w:r>
      <w:r w:rsidRPr="006A2C0B">
        <w:rPr>
          <w:rStyle w:val="tekstdokbold"/>
          <w:b/>
          <w:sz w:val="20"/>
        </w:rPr>
        <w:tab/>
      </w:r>
      <w:r w:rsidRPr="006A2C0B">
        <w:rPr>
          <w:sz w:val="20"/>
        </w:rPr>
        <w:t>Instrukcja dla Wykonawców</w:t>
      </w:r>
      <w:r w:rsidR="00C14BEE" w:rsidRPr="006A2C0B">
        <w:rPr>
          <w:sz w:val="20"/>
        </w:rPr>
        <w:t xml:space="preserve"> – dalej IDW</w:t>
      </w:r>
      <w:r w:rsidRPr="006A2C0B">
        <w:rPr>
          <w:sz w:val="20"/>
        </w:rPr>
        <w:t>.</w:t>
      </w:r>
    </w:p>
    <w:p w14:paraId="14BE81AB" w14:textId="77777777" w:rsidR="00A71B40" w:rsidRPr="006A2C0B" w:rsidRDefault="00A71B40" w:rsidP="00003642">
      <w:pPr>
        <w:pStyle w:val="tekstdokumentu"/>
        <w:spacing w:line="360" w:lineRule="auto"/>
        <w:rPr>
          <w:sz w:val="20"/>
        </w:rPr>
      </w:pPr>
      <w:r w:rsidRPr="006A2C0B">
        <w:rPr>
          <w:rStyle w:val="tekstdokbold"/>
          <w:b/>
          <w:sz w:val="20"/>
        </w:rPr>
        <w:t>Rozdział</w:t>
      </w:r>
      <w:r w:rsidRPr="006A2C0B">
        <w:rPr>
          <w:sz w:val="20"/>
        </w:rPr>
        <w:t> </w:t>
      </w:r>
      <w:r w:rsidRPr="006A2C0B">
        <w:rPr>
          <w:rStyle w:val="tekstdokbold"/>
          <w:b/>
          <w:sz w:val="20"/>
        </w:rPr>
        <w:t>II:</w:t>
      </w:r>
      <w:r w:rsidRPr="006A2C0B">
        <w:rPr>
          <w:rStyle w:val="tekstdokbold"/>
          <w:b/>
          <w:sz w:val="20"/>
        </w:rPr>
        <w:tab/>
      </w:r>
      <w:r w:rsidRPr="006A2C0B">
        <w:rPr>
          <w:sz w:val="20"/>
        </w:rPr>
        <w:t>Formularze oświadczeń podmiotowych:</w:t>
      </w:r>
    </w:p>
    <w:p w14:paraId="6B8142CD" w14:textId="03298D85" w:rsidR="00A71B40" w:rsidRPr="006A2C0B" w:rsidRDefault="00A71B40" w:rsidP="00003642">
      <w:pPr>
        <w:pStyle w:val="zacznik"/>
        <w:spacing w:line="360" w:lineRule="auto"/>
        <w:rPr>
          <w:b w:val="0"/>
          <w:sz w:val="20"/>
        </w:rPr>
      </w:pPr>
      <w:r w:rsidRPr="006A2C0B">
        <w:rPr>
          <w:sz w:val="20"/>
        </w:rPr>
        <w:t>Załącznik Nr 1a:</w:t>
      </w:r>
      <w:r w:rsidRPr="006A2C0B">
        <w:rPr>
          <w:sz w:val="20"/>
        </w:rPr>
        <w:tab/>
      </w:r>
      <w:r w:rsidRPr="006A2C0B">
        <w:rPr>
          <w:b w:val="0"/>
          <w:sz w:val="20"/>
        </w:rPr>
        <w:t>Formularz oświadczenia o braku podstaw do wykluczenia;</w:t>
      </w:r>
    </w:p>
    <w:p w14:paraId="662D4E0B" w14:textId="787E15DB" w:rsidR="007A7252" w:rsidRPr="006A2C0B" w:rsidRDefault="007A7252" w:rsidP="007A7252">
      <w:pPr>
        <w:pStyle w:val="zacznik"/>
        <w:spacing w:line="360" w:lineRule="auto"/>
        <w:rPr>
          <w:b w:val="0"/>
          <w:sz w:val="20"/>
        </w:rPr>
      </w:pPr>
      <w:r w:rsidRPr="006A2C0B">
        <w:rPr>
          <w:sz w:val="20"/>
        </w:rPr>
        <w:t>Załącznik Nr 1b:</w:t>
      </w:r>
      <w:r w:rsidRPr="006A2C0B">
        <w:rPr>
          <w:sz w:val="20"/>
        </w:rPr>
        <w:tab/>
      </w:r>
      <w:r w:rsidRPr="006A2C0B">
        <w:rPr>
          <w:b w:val="0"/>
          <w:sz w:val="20"/>
        </w:rPr>
        <w:t>Formularz oświadczenia o braku podstaw do wykluczenia;</w:t>
      </w:r>
    </w:p>
    <w:p w14:paraId="58ECAFD4" w14:textId="1F6C2198" w:rsidR="00A71B40" w:rsidRPr="006A2C0B" w:rsidRDefault="00A71B40" w:rsidP="00003642">
      <w:pPr>
        <w:pStyle w:val="zacznik"/>
        <w:spacing w:line="360" w:lineRule="auto"/>
        <w:rPr>
          <w:b w:val="0"/>
          <w:sz w:val="20"/>
        </w:rPr>
      </w:pPr>
      <w:r w:rsidRPr="006A2C0B">
        <w:rPr>
          <w:sz w:val="20"/>
        </w:rPr>
        <w:t>Załącznik Nr 1</w:t>
      </w:r>
      <w:r w:rsidR="007A7252" w:rsidRPr="006A2C0B">
        <w:rPr>
          <w:sz w:val="20"/>
        </w:rPr>
        <w:t>c</w:t>
      </w:r>
      <w:r w:rsidRPr="006A2C0B">
        <w:rPr>
          <w:sz w:val="20"/>
        </w:rPr>
        <w:t>:</w:t>
      </w:r>
      <w:r w:rsidRPr="006A2C0B">
        <w:rPr>
          <w:sz w:val="20"/>
        </w:rPr>
        <w:tab/>
      </w:r>
      <w:r w:rsidRPr="006A2C0B">
        <w:rPr>
          <w:b w:val="0"/>
          <w:sz w:val="20"/>
        </w:rPr>
        <w:t>Formularz oświadczenia o spełnianiu warunków udziału w postępowaniu;</w:t>
      </w:r>
    </w:p>
    <w:p w14:paraId="0B222D83" w14:textId="5D9734BC" w:rsidR="00A71B40" w:rsidRPr="006A2C0B" w:rsidRDefault="00A71B40" w:rsidP="00003642">
      <w:pPr>
        <w:pStyle w:val="zacznik"/>
        <w:spacing w:line="360" w:lineRule="auto"/>
        <w:rPr>
          <w:sz w:val="20"/>
        </w:rPr>
      </w:pPr>
      <w:r w:rsidRPr="006A2C0B">
        <w:rPr>
          <w:sz w:val="20"/>
        </w:rPr>
        <w:t>Załącznik Nr 1</w:t>
      </w:r>
      <w:r w:rsidR="007A7252" w:rsidRPr="006A2C0B">
        <w:rPr>
          <w:sz w:val="20"/>
        </w:rPr>
        <w:t>d</w:t>
      </w:r>
      <w:r w:rsidRPr="006A2C0B">
        <w:rPr>
          <w:sz w:val="20"/>
        </w:rPr>
        <w:t>:</w:t>
      </w:r>
      <w:r w:rsidRPr="006A2C0B">
        <w:rPr>
          <w:sz w:val="20"/>
        </w:rPr>
        <w:tab/>
      </w:r>
      <w:r w:rsidRPr="006A2C0B">
        <w:rPr>
          <w:b w:val="0"/>
          <w:sz w:val="20"/>
        </w:rPr>
        <w:t>Formularz oświadczenia o przynależności lub braku przynależności do tej samej grupy kapitałowej;</w:t>
      </w:r>
    </w:p>
    <w:p w14:paraId="6102211E" w14:textId="7C5A4B75" w:rsidR="00A71B40" w:rsidRPr="006A2C0B" w:rsidRDefault="00A71B40" w:rsidP="00003642">
      <w:pPr>
        <w:pStyle w:val="tekstdokumentu"/>
        <w:spacing w:line="360" w:lineRule="auto"/>
        <w:rPr>
          <w:sz w:val="20"/>
        </w:rPr>
      </w:pPr>
      <w:r w:rsidRPr="006A2C0B">
        <w:rPr>
          <w:sz w:val="20"/>
        </w:rPr>
        <w:t>Załącznik Nr </w:t>
      </w:r>
      <w:r w:rsidR="009B647A" w:rsidRPr="006A2C0B">
        <w:rPr>
          <w:sz w:val="20"/>
        </w:rPr>
        <w:t>1</w:t>
      </w:r>
      <w:r w:rsidR="007A7252" w:rsidRPr="006A2C0B">
        <w:rPr>
          <w:sz w:val="20"/>
        </w:rPr>
        <w:t>e</w:t>
      </w:r>
      <w:r w:rsidRPr="006A2C0B">
        <w:rPr>
          <w:sz w:val="20"/>
        </w:rPr>
        <w:t>:</w:t>
      </w:r>
      <w:r w:rsidRPr="006A2C0B">
        <w:rPr>
          <w:sz w:val="20"/>
        </w:rPr>
        <w:tab/>
      </w:r>
      <w:r w:rsidRPr="006A2C0B">
        <w:rPr>
          <w:b w:val="0"/>
          <w:sz w:val="20"/>
        </w:rPr>
        <w:t>Formularz zobowiązania innych podmiotów;</w:t>
      </w:r>
    </w:p>
    <w:p w14:paraId="29BD5417" w14:textId="77777777" w:rsidR="00A71B40" w:rsidRPr="006A2C0B" w:rsidRDefault="00A71B40" w:rsidP="00003642">
      <w:pPr>
        <w:pStyle w:val="tekstdokumentu"/>
        <w:spacing w:line="360" w:lineRule="auto"/>
        <w:rPr>
          <w:sz w:val="20"/>
        </w:rPr>
      </w:pPr>
    </w:p>
    <w:p w14:paraId="5F4FC82D" w14:textId="77777777" w:rsidR="00A71B40" w:rsidRPr="006A2C0B" w:rsidRDefault="00A71B40" w:rsidP="00003642">
      <w:pPr>
        <w:pStyle w:val="zacznik"/>
        <w:spacing w:line="360" w:lineRule="auto"/>
        <w:rPr>
          <w:sz w:val="20"/>
        </w:rPr>
      </w:pPr>
      <w:r w:rsidRPr="006A2C0B">
        <w:rPr>
          <w:rStyle w:val="tekstdokbold"/>
          <w:b/>
          <w:sz w:val="20"/>
        </w:rPr>
        <w:t>Rozdział III:</w:t>
      </w:r>
      <w:r w:rsidRPr="006A2C0B">
        <w:rPr>
          <w:sz w:val="20"/>
        </w:rPr>
        <w:tab/>
        <w:t>Formularz Oferty wraz z załącznikami:</w:t>
      </w:r>
    </w:p>
    <w:p w14:paraId="310EBB1B" w14:textId="77777777" w:rsidR="0078270D" w:rsidRDefault="0078270D" w:rsidP="001853F5">
      <w:pPr>
        <w:pStyle w:val="zacznik"/>
        <w:spacing w:line="360" w:lineRule="auto"/>
        <w:rPr>
          <w:sz w:val="20"/>
        </w:rPr>
      </w:pPr>
    </w:p>
    <w:p w14:paraId="475B3387" w14:textId="5C70AFC4" w:rsidR="001853F5" w:rsidRPr="006A2C0B" w:rsidRDefault="001853F5" w:rsidP="001853F5">
      <w:pPr>
        <w:pStyle w:val="zacznik"/>
        <w:spacing w:line="360" w:lineRule="auto"/>
        <w:rPr>
          <w:sz w:val="20"/>
        </w:rPr>
      </w:pPr>
      <w:r w:rsidRPr="006A2C0B">
        <w:rPr>
          <w:sz w:val="20"/>
        </w:rPr>
        <w:t>Załącznik Nr</w:t>
      </w:r>
      <w:r w:rsidR="007A7252" w:rsidRPr="006A2C0B">
        <w:rPr>
          <w:sz w:val="20"/>
        </w:rPr>
        <w:t xml:space="preserve"> </w:t>
      </w:r>
      <w:r w:rsidR="0078270D">
        <w:rPr>
          <w:sz w:val="20"/>
        </w:rPr>
        <w:t>1</w:t>
      </w:r>
      <w:r w:rsidR="002825E3" w:rsidRPr="006A2C0B">
        <w:rPr>
          <w:sz w:val="20"/>
        </w:rPr>
        <w:t>:</w:t>
      </w:r>
      <w:r w:rsidR="002825E3" w:rsidRPr="006A2C0B">
        <w:rPr>
          <w:sz w:val="20"/>
        </w:rPr>
        <w:tab/>
      </w:r>
      <w:r w:rsidRPr="006A2C0B">
        <w:rPr>
          <w:sz w:val="20"/>
        </w:rPr>
        <w:t>Doświadczenie zawodowe, zgodnie z punktem 7.1.4 SWZ</w:t>
      </w:r>
    </w:p>
    <w:p w14:paraId="3D078CF6" w14:textId="19501C94" w:rsidR="007A7252" w:rsidRPr="006A2C0B" w:rsidRDefault="007A7252" w:rsidP="007A7252">
      <w:pPr>
        <w:pStyle w:val="zacznik"/>
        <w:spacing w:line="360" w:lineRule="auto"/>
        <w:rPr>
          <w:b w:val="0"/>
          <w:sz w:val="20"/>
        </w:rPr>
      </w:pPr>
      <w:r w:rsidRPr="006A2C0B">
        <w:rPr>
          <w:sz w:val="20"/>
        </w:rPr>
        <w:t>Załącznik Nr </w:t>
      </w:r>
      <w:r w:rsidR="0078270D">
        <w:rPr>
          <w:sz w:val="20"/>
        </w:rPr>
        <w:t>2</w:t>
      </w:r>
      <w:r w:rsidRPr="006A2C0B">
        <w:rPr>
          <w:sz w:val="20"/>
        </w:rPr>
        <w:t>:</w:t>
      </w:r>
      <w:r w:rsidRPr="006A2C0B">
        <w:rPr>
          <w:sz w:val="20"/>
        </w:rPr>
        <w:tab/>
      </w:r>
      <w:r w:rsidRPr="006A2C0B">
        <w:rPr>
          <w:b w:val="0"/>
          <w:sz w:val="20"/>
        </w:rPr>
        <w:t>Formularz oświadczenia Wykonawcy na temat podmiotów, które będą uczestniczyć w realizacji zamówienia (Podwykonawcy);</w:t>
      </w:r>
    </w:p>
    <w:p w14:paraId="2862744E" w14:textId="57FB8267" w:rsidR="00A71B40" w:rsidRPr="006A2C0B" w:rsidRDefault="00A71B40" w:rsidP="00003642">
      <w:pPr>
        <w:pStyle w:val="zacznik"/>
        <w:spacing w:line="360" w:lineRule="auto"/>
        <w:rPr>
          <w:sz w:val="20"/>
        </w:rPr>
      </w:pPr>
      <w:r w:rsidRPr="006A2C0B">
        <w:rPr>
          <w:sz w:val="20"/>
        </w:rPr>
        <w:t>Rozdział IV:</w:t>
      </w:r>
      <w:r w:rsidRPr="006A2C0B">
        <w:rPr>
          <w:sz w:val="20"/>
        </w:rPr>
        <w:tab/>
        <w:t>Opis przedmiotu zamówienia</w:t>
      </w:r>
      <w:r w:rsidR="00C14BEE" w:rsidRPr="006A2C0B">
        <w:rPr>
          <w:sz w:val="20"/>
        </w:rPr>
        <w:t xml:space="preserve"> – dalej OPZ</w:t>
      </w:r>
      <w:r w:rsidRPr="006A2C0B">
        <w:rPr>
          <w:sz w:val="20"/>
        </w:rPr>
        <w:t>.</w:t>
      </w:r>
    </w:p>
    <w:p w14:paraId="082E68BD" w14:textId="007C73F0" w:rsidR="00A71B40" w:rsidRPr="006A2C0B" w:rsidRDefault="00A71B40" w:rsidP="00003642">
      <w:pPr>
        <w:pStyle w:val="tekstdokumentu"/>
        <w:spacing w:line="360" w:lineRule="auto"/>
        <w:rPr>
          <w:sz w:val="20"/>
        </w:rPr>
      </w:pPr>
      <w:r w:rsidRPr="006A2C0B">
        <w:rPr>
          <w:rStyle w:val="tekstdokbold"/>
          <w:b/>
          <w:sz w:val="20"/>
        </w:rPr>
        <w:t>Rozdział</w:t>
      </w:r>
      <w:r w:rsidR="009B647A" w:rsidRPr="006A2C0B">
        <w:rPr>
          <w:rStyle w:val="tekstdokbold"/>
          <w:b/>
          <w:sz w:val="20"/>
        </w:rPr>
        <w:t xml:space="preserve"> V</w:t>
      </w:r>
      <w:r w:rsidRPr="006A2C0B">
        <w:rPr>
          <w:rStyle w:val="tekstdokbold"/>
          <w:b/>
          <w:sz w:val="20"/>
        </w:rPr>
        <w:t>:</w:t>
      </w:r>
      <w:r w:rsidRPr="006A2C0B">
        <w:rPr>
          <w:sz w:val="20"/>
        </w:rPr>
        <w:tab/>
      </w:r>
      <w:r w:rsidR="00EC6812" w:rsidRPr="006A2C0B">
        <w:rPr>
          <w:sz w:val="20"/>
        </w:rPr>
        <w:t>P</w:t>
      </w:r>
      <w:r w:rsidR="00EC6812" w:rsidRPr="006A2C0B">
        <w:rPr>
          <w:iCs w:val="0"/>
          <w:sz w:val="20"/>
        </w:rPr>
        <w:t>rojektowane postanowienia umowy w sprawie zamówienia publicznego, które zostaną wprowadzone do treści tej umowy</w:t>
      </w:r>
      <w:r w:rsidR="00C14BEE" w:rsidRPr="006A2C0B">
        <w:rPr>
          <w:iCs w:val="0"/>
          <w:sz w:val="20"/>
        </w:rPr>
        <w:t xml:space="preserve"> – dalej PPU</w:t>
      </w:r>
    </w:p>
    <w:p w14:paraId="3038F1C3" w14:textId="77777777" w:rsidR="002F65A6" w:rsidRPr="006A2C0B" w:rsidRDefault="002F65A6" w:rsidP="002F65A6">
      <w:pPr>
        <w:spacing w:line="360" w:lineRule="auto"/>
        <w:jc w:val="both"/>
        <w:rPr>
          <w:sz w:val="20"/>
          <w:szCs w:val="20"/>
        </w:rPr>
      </w:pPr>
    </w:p>
    <w:p w14:paraId="139FA381" w14:textId="77777777" w:rsidR="002F65A6" w:rsidRPr="006A2C0B" w:rsidRDefault="002F65A6" w:rsidP="002F65A6">
      <w:pPr>
        <w:spacing w:line="360" w:lineRule="auto"/>
        <w:jc w:val="both"/>
        <w:rPr>
          <w:sz w:val="20"/>
          <w:szCs w:val="20"/>
        </w:rPr>
      </w:pPr>
    </w:p>
    <w:p w14:paraId="6E504149" w14:textId="77777777" w:rsidR="00A71B40" w:rsidRPr="006A2C0B" w:rsidRDefault="00A71B40" w:rsidP="00003642">
      <w:pPr>
        <w:pStyle w:val="Tekstpodstawowywcity"/>
        <w:spacing w:line="360" w:lineRule="auto"/>
        <w:ind w:left="0"/>
        <w:jc w:val="both"/>
        <w:rPr>
          <w:sz w:val="20"/>
        </w:rPr>
      </w:pPr>
      <w:r w:rsidRPr="006A2C0B">
        <w:rPr>
          <w:sz w:val="20"/>
        </w:rPr>
        <w:t>Niniejsza Specyfikacja Warunków Zamówienia zwana jest w dalszej treści Specyfikacją Warunków Zamówienia, SWZ lub specyfikacją.</w:t>
      </w:r>
    </w:p>
    <w:p w14:paraId="17E57AEB" w14:textId="77777777" w:rsidR="00A71B40" w:rsidRPr="006A2C0B" w:rsidRDefault="00A71B40" w:rsidP="00003642">
      <w:pPr>
        <w:pStyle w:val="rozdzia"/>
        <w:spacing w:line="360" w:lineRule="auto"/>
        <w:jc w:val="both"/>
        <w:rPr>
          <w:sz w:val="20"/>
          <w:szCs w:val="20"/>
        </w:rPr>
      </w:pPr>
    </w:p>
    <w:p w14:paraId="59A94457" w14:textId="77777777" w:rsidR="00A71B40" w:rsidRPr="006A2C0B" w:rsidRDefault="00A71B40" w:rsidP="00003642">
      <w:pPr>
        <w:pStyle w:val="rozdzia"/>
        <w:jc w:val="both"/>
        <w:rPr>
          <w:sz w:val="20"/>
          <w:szCs w:val="20"/>
        </w:rPr>
      </w:pPr>
    </w:p>
    <w:p w14:paraId="4DAF9592" w14:textId="77777777" w:rsidR="00A71B40" w:rsidRPr="006A2C0B" w:rsidRDefault="00A71B40" w:rsidP="00003642">
      <w:pPr>
        <w:pStyle w:val="rozdzia"/>
        <w:jc w:val="both"/>
        <w:rPr>
          <w:sz w:val="20"/>
          <w:szCs w:val="20"/>
        </w:rPr>
      </w:pPr>
    </w:p>
    <w:p w14:paraId="6409E551" w14:textId="77777777" w:rsidR="00A71B40" w:rsidRPr="006A2C0B" w:rsidRDefault="00A71B40" w:rsidP="00003642">
      <w:pPr>
        <w:pStyle w:val="rozdzia"/>
        <w:jc w:val="both"/>
        <w:rPr>
          <w:sz w:val="20"/>
          <w:szCs w:val="20"/>
        </w:rPr>
      </w:pPr>
    </w:p>
    <w:p w14:paraId="6AAF481D" w14:textId="77777777" w:rsidR="002F65A6" w:rsidRPr="006A2C0B" w:rsidRDefault="002F65A6" w:rsidP="00003642">
      <w:pPr>
        <w:pStyle w:val="rozdzia"/>
        <w:jc w:val="both"/>
        <w:rPr>
          <w:sz w:val="20"/>
          <w:szCs w:val="20"/>
        </w:rPr>
      </w:pPr>
    </w:p>
    <w:p w14:paraId="616E6BC1" w14:textId="77777777" w:rsidR="002F65A6" w:rsidRPr="006A2C0B" w:rsidRDefault="002F65A6" w:rsidP="00003642">
      <w:pPr>
        <w:pStyle w:val="rozdzia"/>
        <w:jc w:val="both"/>
        <w:rPr>
          <w:sz w:val="20"/>
          <w:szCs w:val="20"/>
        </w:rPr>
      </w:pPr>
    </w:p>
    <w:p w14:paraId="6428C88B" w14:textId="77777777" w:rsidR="002F65A6" w:rsidRPr="006A2C0B" w:rsidRDefault="002F65A6" w:rsidP="00003642">
      <w:pPr>
        <w:pStyle w:val="rozdzia"/>
        <w:jc w:val="both"/>
        <w:rPr>
          <w:sz w:val="20"/>
          <w:szCs w:val="20"/>
        </w:rPr>
      </w:pPr>
    </w:p>
    <w:p w14:paraId="0BA258E3" w14:textId="77777777" w:rsidR="002F65A6" w:rsidRPr="006A2C0B" w:rsidRDefault="002F65A6" w:rsidP="00003642">
      <w:pPr>
        <w:pStyle w:val="rozdzia"/>
        <w:jc w:val="both"/>
        <w:rPr>
          <w:sz w:val="20"/>
          <w:szCs w:val="20"/>
        </w:rPr>
      </w:pPr>
    </w:p>
    <w:p w14:paraId="6E38AE84" w14:textId="77777777" w:rsidR="002F65A6" w:rsidRPr="006A2C0B" w:rsidRDefault="002F65A6" w:rsidP="00003642">
      <w:pPr>
        <w:pStyle w:val="rozdzia"/>
        <w:jc w:val="both"/>
        <w:rPr>
          <w:sz w:val="20"/>
          <w:szCs w:val="20"/>
        </w:rPr>
      </w:pPr>
    </w:p>
    <w:p w14:paraId="0F8BE4AF" w14:textId="77777777" w:rsidR="002F65A6" w:rsidRPr="006A2C0B" w:rsidRDefault="002F65A6" w:rsidP="00003642">
      <w:pPr>
        <w:pStyle w:val="rozdzia"/>
        <w:jc w:val="both"/>
        <w:rPr>
          <w:sz w:val="20"/>
          <w:szCs w:val="20"/>
        </w:rPr>
      </w:pPr>
    </w:p>
    <w:p w14:paraId="04D0C241" w14:textId="77777777" w:rsidR="002F65A6" w:rsidRPr="006A2C0B" w:rsidRDefault="002F65A6" w:rsidP="00003642">
      <w:pPr>
        <w:pStyle w:val="rozdzia"/>
        <w:jc w:val="both"/>
        <w:rPr>
          <w:sz w:val="20"/>
          <w:szCs w:val="20"/>
        </w:rPr>
      </w:pPr>
    </w:p>
    <w:p w14:paraId="57B8DF53" w14:textId="77777777" w:rsidR="002F65A6" w:rsidRPr="006A2C0B" w:rsidRDefault="002F65A6" w:rsidP="00003642">
      <w:pPr>
        <w:pStyle w:val="rozdzia"/>
        <w:jc w:val="both"/>
        <w:rPr>
          <w:sz w:val="20"/>
          <w:szCs w:val="20"/>
        </w:rPr>
      </w:pPr>
    </w:p>
    <w:p w14:paraId="6A5C5754" w14:textId="77777777" w:rsidR="002F65A6" w:rsidRPr="006A2C0B" w:rsidRDefault="002F65A6" w:rsidP="00003642">
      <w:pPr>
        <w:pStyle w:val="rozdzia"/>
        <w:jc w:val="both"/>
        <w:rPr>
          <w:sz w:val="20"/>
          <w:szCs w:val="20"/>
        </w:rPr>
      </w:pPr>
    </w:p>
    <w:p w14:paraId="738F2C18" w14:textId="77777777" w:rsidR="00A71B40" w:rsidRPr="006A2C0B" w:rsidRDefault="00A71B40" w:rsidP="00003642">
      <w:pPr>
        <w:pStyle w:val="rozdzia"/>
        <w:jc w:val="both"/>
        <w:rPr>
          <w:sz w:val="20"/>
          <w:szCs w:val="20"/>
        </w:rPr>
      </w:pPr>
    </w:p>
    <w:p w14:paraId="569B9B37" w14:textId="77777777" w:rsidR="00A71B40" w:rsidRPr="006A2C0B" w:rsidRDefault="00A71B40" w:rsidP="00003642">
      <w:pPr>
        <w:pStyle w:val="rozdzia"/>
        <w:jc w:val="both"/>
        <w:rPr>
          <w:sz w:val="20"/>
          <w:szCs w:val="20"/>
        </w:rPr>
      </w:pPr>
    </w:p>
    <w:p w14:paraId="2A9E689F" w14:textId="77777777" w:rsidR="00A71B40" w:rsidRPr="006A2C0B" w:rsidRDefault="00A71B40" w:rsidP="00003642">
      <w:pPr>
        <w:pStyle w:val="rozdzia"/>
        <w:jc w:val="both"/>
        <w:rPr>
          <w:sz w:val="20"/>
          <w:szCs w:val="20"/>
        </w:rPr>
      </w:pPr>
    </w:p>
    <w:p w14:paraId="1A2054DC" w14:textId="77777777" w:rsidR="00A71B40" w:rsidRPr="006A2C0B" w:rsidRDefault="00A71B40" w:rsidP="00003642">
      <w:pPr>
        <w:pStyle w:val="rozdzia"/>
        <w:jc w:val="both"/>
        <w:rPr>
          <w:sz w:val="20"/>
          <w:szCs w:val="20"/>
        </w:rPr>
      </w:pPr>
    </w:p>
    <w:p w14:paraId="65643F21" w14:textId="77777777" w:rsidR="00A71B40" w:rsidRPr="006A2C0B" w:rsidRDefault="00A71B40" w:rsidP="00003642">
      <w:pPr>
        <w:pStyle w:val="rozdzia"/>
        <w:jc w:val="both"/>
        <w:rPr>
          <w:sz w:val="20"/>
          <w:szCs w:val="20"/>
        </w:rPr>
      </w:pPr>
    </w:p>
    <w:p w14:paraId="51D6D291" w14:textId="77777777" w:rsidR="00A71B40" w:rsidRPr="006A2C0B" w:rsidRDefault="00A71B40" w:rsidP="00003642">
      <w:pPr>
        <w:pStyle w:val="rozdzia"/>
        <w:jc w:val="both"/>
        <w:rPr>
          <w:sz w:val="20"/>
          <w:szCs w:val="20"/>
        </w:rPr>
      </w:pPr>
    </w:p>
    <w:p w14:paraId="3958EF00" w14:textId="77777777" w:rsidR="00A71B40" w:rsidRPr="006A2C0B" w:rsidRDefault="00A71B40" w:rsidP="00003642">
      <w:pPr>
        <w:pStyle w:val="rozdzia"/>
        <w:jc w:val="both"/>
        <w:rPr>
          <w:sz w:val="20"/>
          <w:szCs w:val="20"/>
        </w:rPr>
      </w:pPr>
    </w:p>
    <w:p w14:paraId="23D5A32D" w14:textId="77777777" w:rsidR="00A71B40" w:rsidRPr="006A2C0B" w:rsidRDefault="00A71B40" w:rsidP="00003642">
      <w:pPr>
        <w:pStyle w:val="rozdzia"/>
        <w:jc w:val="both"/>
        <w:rPr>
          <w:sz w:val="20"/>
          <w:szCs w:val="20"/>
        </w:rPr>
      </w:pPr>
    </w:p>
    <w:p w14:paraId="55E1B676" w14:textId="77777777" w:rsidR="002F65A6" w:rsidRPr="006A2C0B" w:rsidRDefault="002F65A6" w:rsidP="002F65A6">
      <w:pPr>
        <w:pStyle w:val="rozdzia"/>
        <w:rPr>
          <w:sz w:val="20"/>
          <w:szCs w:val="20"/>
        </w:rPr>
      </w:pPr>
    </w:p>
    <w:p w14:paraId="4F21A0C9" w14:textId="77777777" w:rsidR="002F65A6" w:rsidRPr="006A2C0B" w:rsidRDefault="002F65A6" w:rsidP="002F65A6">
      <w:pPr>
        <w:pStyle w:val="rozdzia"/>
        <w:rPr>
          <w:sz w:val="20"/>
          <w:szCs w:val="20"/>
        </w:rPr>
      </w:pPr>
    </w:p>
    <w:p w14:paraId="582229A4" w14:textId="77777777" w:rsidR="002F65A6" w:rsidRPr="006A2C0B" w:rsidRDefault="002F65A6" w:rsidP="002F65A6">
      <w:pPr>
        <w:pStyle w:val="rozdzia"/>
        <w:rPr>
          <w:sz w:val="20"/>
          <w:szCs w:val="20"/>
        </w:rPr>
      </w:pPr>
    </w:p>
    <w:p w14:paraId="31A464A0" w14:textId="2FD97F6A" w:rsidR="002F65A6" w:rsidRPr="006A2C0B" w:rsidRDefault="005F366B" w:rsidP="005F366B">
      <w:pPr>
        <w:pStyle w:val="rozdzia"/>
        <w:tabs>
          <w:tab w:val="left" w:pos="2880"/>
        </w:tabs>
        <w:jc w:val="left"/>
        <w:rPr>
          <w:sz w:val="20"/>
          <w:szCs w:val="20"/>
        </w:rPr>
      </w:pPr>
      <w:r w:rsidRPr="006A2C0B">
        <w:rPr>
          <w:sz w:val="20"/>
          <w:szCs w:val="20"/>
        </w:rPr>
        <w:tab/>
      </w:r>
    </w:p>
    <w:p w14:paraId="0AB5251F" w14:textId="77777777" w:rsidR="002F65A6" w:rsidRPr="006A2C0B" w:rsidRDefault="002F65A6" w:rsidP="002F65A6">
      <w:pPr>
        <w:pStyle w:val="rozdzia"/>
        <w:rPr>
          <w:sz w:val="20"/>
          <w:szCs w:val="20"/>
        </w:rPr>
      </w:pPr>
    </w:p>
    <w:p w14:paraId="625DC551" w14:textId="77777777" w:rsidR="002F65A6" w:rsidRPr="006A2C0B" w:rsidRDefault="002F65A6" w:rsidP="002F65A6">
      <w:pPr>
        <w:pStyle w:val="rozdzia"/>
        <w:rPr>
          <w:sz w:val="20"/>
          <w:szCs w:val="20"/>
        </w:rPr>
      </w:pPr>
    </w:p>
    <w:p w14:paraId="426790F6" w14:textId="77777777" w:rsidR="002F65A6" w:rsidRPr="006A2C0B" w:rsidRDefault="002F65A6" w:rsidP="002F65A6">
      <w:pPr>
        <w:pStyle w:val="rozdzia"/>
        <w:rPr>
          <w:sz w:val="20"/>
          <w:szCs w:val="20"/>
        </w:rPr>
      </w:pPr>
    </w:p>
    <w:p w14:paraId="1A3113B9" w14:textId="77777777" w:rsidR="002F65A6" w:rsidRPr="006A2C0B" w:rsidRDefault="002F65A6" w:rsidP="002F65A6">
      <w:pPr>
        <w:pStyle w:val="rozdzia"/>
        <w:rPr>
          <w:sz w:val="20"/>
          <w:szCs w:val="20"/>
        </w:rPr>
      </w:pPr>
    </w:p>
    <w:p w14:paraId="67CE5854" w14:textId="77777777" w:rsidR="002F65A6" w:rsidRPr="006A2C0B" w:rsidRDefault="002F65A6" w:rsidP="002F65A6">
      <w:pPr>
        <w:pStyle w:val="rozdzia"/>
        <w:rPr>
          <w:sz w:val="20"/>
          <w:szCs w:val="20"/>
        </w:rPr>
      </w:pPr>
    </w:p>
    <w:p w14:paraId="721F6A3A" w14:textId="77777777" w:rsidR="002F65A6" w:rsidRPr="006A2C0B" w:rsidRDefault="002F65A6" w:rsidP="002F65A6">
      <w:pPr>
        <w:pStyle w:val="rozdzia"/>
        <w:rPr>
          <w:sz w:val="20"/>
          <w:szCs w:val="20"/>
        </w:rPr>
      </w:pPr>
    </w:p>
    <w:p w14:paraId="3A3B197F" w14:textId="77777777" w:rsidR="002F65A6" w:rsidRPr="006A2C0B" w:rsidRDefault="002F65A6" w:rsidP="002F65A6">
      <w:pPr>
        <w:pStyle w:val="rozdzia"/>
        <w:rPr>
          <w:sz w:val="20"/>
          <w:szCs w:val="20"/>
        </w:rPr>
      </w:pPr>
    </w:p>
    <w:p w14:paraId="084E02AB" w14:textId="77777777" w:rsidR="002F65A6" w:rsidRPr="006A2C0B" w:rsidRDefault="002F65A6" w:rsidP="002F65A6">
      <w:pPr>
        <w:pStyle w:val="rozdzia"/>
        <w:rPr>
          <w:sz w:val="20"/>
          <w:szCs w:val="20"/>
        </w:rPr>
      </w:pPr>
    </w:p>
    <w:p w14:paraId="33C91252" w14:textId="77777777" w:rsidR="002F65A6" w:rsidRPr="006A2C0B" w:rsidRDefault="002F65A6" w:rsidP="002F65A6">
      <w:pPr>
        <w:pStyle w:val="rozdzia"/>
        <w:rPr>
          <w:sz w:val="20"/>
          <w:szCs w:val="20"/>
        </w:rPr>
      </w:pPr>
    </w:p>
    <w:p w14:paraId="43D0901B" w14:textId="77777777" w:rsidR="002F65A6" w:rsidRPr="006A2C0B" w:rsidRDefault="002F65A6" w:rsidP="002F65A6">
      <w:pPr>
        <w:pStyle w:val="rozdzia"/>
        <w:rPr>
          <w:sz w:val="20"/>
          <w:szCs w:val="20"/>
        </w:rPr>
      </w:pPr>
    </w:p>
    <w:p w14:paraId="33353E1E" w14:textId="77777777" w:rsidR="002F65A6" w:rsidRPr="006A2C0B" w:rsidRDefault="002F65A6" w:rsidP="002F65A6">
      <w:pPr>
        <w:pStyle w:val="rozdzia"/>
        <w:rPr>
          <w:sz w:val="20"/>
          <w:szCs w:val="20"/>
        </w:rPr>
      </w:pPr>
    </w:p>
    <w:p w14:paraId="1C9CC45D" w14:textId="77777777" w:rsidR="002F65A6" w:rsidRPr="006A2C0B" w:rsidRDefault="002F65A6" w:rsidP="002F65A6">
      <w:pPr>
        <w:pStyle w:val="rozdzia"/>
        <w:rPr>
          <w:sz w:val="20"/>
          <w:szCs w:val="20"/>
        </w:rPr>
      </w:pPr>
    </w:p>
    <w:p w14:paraId="4525F7DB" w14:textId="77777777" w:rsidR="002F65A6" w:rsidRPr="006A2C0B" w:rsidRDefault="002F65A6" w:rsidP="002F65A6">
      <w:pPr>
        <w:pStyle w:val="rozdzia"/>
        <w:rPr>
          <w:sz w:val="20"/>
          <w:szCs w:val="20"/>
        </w:rPr>
      </w:pPr>
    </w:p>
    <w:p w14:paraId="5CA25EC1" w14:textId="77777777" w:rsidR="002F65A6" w:rsidRPr="006A2C0B" w:rsidRDefault="002F65A6" w:rsidP="002F65A6">
      <w:pPr>
        <w:pStyle w:val="rozdzia"/>
        <w:rPr>
          <w:sz w:val="20"/>
          <w:szCs w:val="20"/>
        </w:rPr>
      </w:pPr>
    </w:p>
    <w:p w14:paraId="5C19F5EB" w14:textId="77777777" w:rsidR="002F65A6" w:rsidRPr="006A2C0B" w:rsidRDefault="002F65A6" w:rsidP="002F65A6">
      <w:pPr>
        <w:pStyle w:val="rozdzia"/>
        <w:rPr>
          <w:sz w:val="20"/>
          <w:szCs w:val="20"/>
        </w:rPr>
      </w:pPr>
    </w:p>
    <w:p w14:paraId="6AFC101C" w14:textId="77777777" w:rsidR="002F65A6" w:rsidRPr="006A2C0B" w:rsidRDefault="002F65A6" w:rsidP="002F65A6">
      <w:pPr>
        <w:pStyle w:val="rozdzia"/>
        <w:rPr>
          <w:sz w:val="20"/>
          <w:szCs w:val="20"/>
        </w:rPr>
      </w:pPr>
    </w:p>
    <w:p w14:paraId="6302F6E9" w14:textId="77777777" w:rsidR="00A71B40" w:rsidRPr="006A2C0B" w:rsidRDefault="00A71B40" w:rsidP="002F65A6">
      <w:pPr>
        <w:pStyle w:val="rozdzia"/>
        <w:rPr>
          <w:sz w:val="20"/>
          <w:szCs w:val="20"/>
        </w:rPr>
      </w:pPr>
      <w:r w:rsidRPr="006A2C0B">
        <w:rPr>
          <w:sz w:val="20"/>
          <w:szCs w:val="20"/>
        </w:rPr>
        <w:t>ROZDZIAŁ I</w:t>
      </w:r>
    </w:p>
    <w:p w14:paraId="03C7227D" w14:textId="77777777" w:rsidR="00A71B40" w:rsidRPr="006A2C0B" w:rsidRDefault="00A71B40" w:rsidP="002F65A6">
      <w:pPr>
        <w:pStyle w:val="rozdzia"/>
        <w:rPr>
          <w:sz w:val="20"/>
          <w:szCs w:val="20"/>
        </w:rPr>
      </w:pPr>
    </w:p>
    <w:p w14:paraId="0982C0B9" w14:textId="77777777" w:rsidR="00A71B40" w:rsidRPr="006A2C0B" w:rsidRDefault="00A71B40" w:rsidP="002F65A6">
      <w:pPr>
        <w:pStyle w:val="rozdzia"/>
        <w:rPr>
          <w:sz w:val="20"/>
          <w:szCs w:val="20"/>
        </w:rPr>
      </w:pPr>
      <w:r w:rsidRPr="006A2C0B">
        <w:rPr>
          <w:sz w:val="20"/>
          <w:szCs w:val="20"/>
        </w:rPr>
        <w:t>INSTRUKCJA DLA WYKONAWCÓW (IDW)</w:t>
      </w:r>
    </w:p>
    <w:p w14:paraId="78282C3B" w14:textId="77777777" w:rsidR="00A71B40" w:rsidRPr="006A2C0B" w:rsidRDefault="00A71B40" w:rsidP="002F65A6">
      <w:pPr>
        <w:pStyle w:val="rozdzia"/>
        <w:rPr>
          <w:sz w:val="20"/>
          <w:szCs w:val="20"/>
        </w:rPr>
      </w:pPr>
    </w:p>
    <w:p w14:paraId="3835C806" w14:textId="082BBB70" w:rsidR="00A71B40" w:rsidRPr="006A2C0B" w:rsidRDefault="00A71B40">
      <w:pPr>
        <w:pStyle w:val="tytu"/>
        <w:numPr>
          <w:ilvl w:val="0"/>
          <w:numId w:val="33"/>
        </w:numPr>
        <w:rPr>
          <w:rFonts w:ascii="Times New Roman" w:hAnsi="Times New Roman"/>
          <w:b/>
          <w:bCs/>
        </w:rPr>
      </w:pPr>
      <w:r w:rsidRPr="006A2C0B">
        <w:rPr>
          <w:rFonts w:ascii="Times New Roman" w:hAnsi="Times New Roman"/>
        </w:rPr>
        <w:br w:type="page"/>
      </w:r>
      <w:r w:rsidRPr="006A2C0B">
        <w:rPr>
          <w:rFonts w:ascii="Times New Roman" w:hAnsi="Times New Roman"/>
          <w:b/>
          <w:bCs/>
        </w:rPr>
        <w:lastRenderedPageBreak/>
        <w:t xml:space="preserve">Zamawiający. </w:t>
      </w:r>
    </w:p>
    <w:p w14:paraId="024759F0" w14:textId="77777777" w:rsidR="000F4229" w:rsidRPr="006A2C0B" w:rsidRDefault="000F4229" w:rsidP="00BD73AA">
      <w:pPr>
        <w:pStyle w:val="tytu"/>
        <w:ind w:left="0"/>
        <w:rPr>
          <w:rFonts w:ascii="Times New Roman" w:hAnsi="Times New Roman"/>
          <w:lang w:eastAsia="ar-SA"/>
        </w:rPr>
      </w:pPr>
      <w:bookmarkStart w:id="1" w:name="_Hlk67055461"/>
      <w:r w:rsidRPr="006A2C0B">
        <w:rPr>
          <w:rFonts w:ascii="Times New Roman" w:hAnsi="Times New Roman"/>
          <w:lang w:eastAsia="ar-SA"/>
        </w:rPr>
        <w:t>Politechnika Warszawska, Wydział Mechaniczny Energetyki i Lotnictwa,</w:t>
      </w:r>
    </w:p>
    <w:p w14:paraId="0651F1CE" w14:textId="77777777" w:rsidR="000F4229" w:rsidRPr="006A2C0B" w:rsidRDefault="000F4229" w:rsidP="00BD73AA">
      <w:pPr>
        <w:pStyle w:val="tytu"/>
        <w:ind w:left="0"/>
        <w:rPr>
          <w:rFonts w:ascii="Times New Roman" w:hAnsi="Times New Roman"/>
          <w:lang w:eastAsia="ar-SA"/>
        </w:rPr>
      </w:pPr>
      <w:r w:rsidRPr="006A2C0B">
        <w:rPr>
          <w:rFonts w:ascii="Times New Roman" w:hAnsi="Times New Roman"/>
          <w:lang w:eastAsia="ar-SA"/>
        </w:rPr>
        <w:t>ul. Nowowiejska 24, 00-665 Warszawa</w:t>
      </w:r>
    </w:p>
    <w:bookmarkEnd w:id="1"/>
    <w:p w14:paraId="10B6265C" w14:textId="77777777" w:rsidR="000F4229" w:rsidRPr="006A2C0B" w:rsidRDefault="000F4229" w:rsidP="00BD73AA">
      <w:pPr>
        <w:pStyle w:val="tytu"/>
        <w:ind w:left="0"/>
        <w:rPr>
          <w:rFonts w:ascii="Times New Roman" w:hAnsi="Times New Roman"/>
          <w:lang w:eastAsia="en-US"/>
        </w:rPr>
      </w:pPr>
      <w:r w:rsidRPr="006A2C0B">
        <w:rPr>
          <w:rFonts w:ascii="Times New Roman" w:hAnsi="Times New Roman"/>
          <w:lang w:eastAsia="en-US"/>
        </w:rPr>
        <w:t xml:space="preserve">NIP: 525-000-58-34; REGON: 000001554 </w:t>
      </w:r>
    </w:p>
    <w:p w14:paraId="36EA5C92" w14:textId="6A3CF2DE" w:rsidR="00A71B40" w:rsidRPr="006A2C0B" w:rsidRDefault="00003642" w:rsidP="00DE567E">
      <w:pPr>
        <w:tabs>
          <w:tab w:val="left" w:pos="-142"/>
          <w:tab w:val="left" w:pos="142"/>
        </w:tabs>
        <w:spacing w:line="360" w:lineRule="auto"/>
        <w:rPr>
          <w:sz w:val="20"/>
          <w:szCs w:val="20"/>
        </w:rPr>
      </w:pPr>
      <w:r w:rsidRPr="006A2C0B">
        <w:rPr>
          <w:iCs/>
          <w:sz w:val="20"/>
          <w:szCs w:val="20"/>
          <w:lang w:val="de-DE"/>
        </w:rPr>
        <w:t>I</w:t>
      </w:r>
      <w:r w:rsidR="00A71B40" w:rsidRPr="006A2C0B">
        <w:rPr>
          <w:iCs/>
          <w:sz w:val="20"/>
          <w:szCs w:val="20"/>
          <w:lang w:val="de-DE"/>
        </w:rPr>
        <w:t xml:space="preserve">nformacje w sprawie niniejszego postępowania: </w:t>
      </w:r>
    </w:p>
    <w:p w14:paraId="57EE30BB" w14:textId="3A5AED38" w:rsidR="00B87E32" w:rsidRPr="006A2C0B" w:rsidRDefault="00A71B40" w:rsidP="003D3AB3">
      <w:pPr>
        <w:tabs>
          <w:tab w:val="left" w:pos="142"/>
        </w:tabs>
        <w:spacing w:line="360" w:lineRule="auto"/>
        <w:jc w:val="both"/>
        <w:rPr>
          <w:rStyle w:val="Hipercze"/>
          <w:sz w:val="20"/>
          <w:szCs w:val="20"/>
        </w:rPr>
      </w:pPr>
      <w:r w:rsidRPr="006A2C0B">
        <w:rPr>
          <w:sz w:val="20"/>
          <w:szCs w:val="20"/>
        </w:rPr>
        <w:t>Godziny urzędowania: od 08:00 do 16:00 (czasu urzędowego obowiązującego na terytorium Rzeczpospolitej Polskiej) w dni robocze, przy czym dni robocze, to dni inne niż:</w:t>
      </w:r>
      <w:r w:rsidR="000F4229" w:rsidRPr="006A2C0B">
        <w:rPr>
          <w:sz w:val="20"/>
          <w:szCs w:val="20"/>
        </w:rPr>
        <w:t xml:space="preserve"> </w:t>
      </w:r>
      <w:r w:rsidRPr="006A2C0B">
        <w:rPr>
          <w:bCs/>
          <w:sz w:val="20"/>
          <w:szCs w:val="20"/>
        </w:rPr>
        <w:t xml:space="preserve">dni ustawowo wolne od pracy (niedziela </w:t>
      </w:r>
      <w:r w:rsidR="00E03FBF" w:rsidRPr="006A2C0B">
        <w:rPr>
          <w:bCs/>
          <w:sz w:val="20"/>
          <w:szCs w:val="20"/>
        </w:rPr>
        <w:br/>
      </w:r>
      <w:r w:rsidRPr="006A2C0B">
        <w:rPr>
          <w:bCs/>
          <w:sz w:val="20"/>
          <w:szCs w:val="20"/>
        </w:rPr>
        <w:t>i święta); oraz</w:t>
      </w:r>
      <w:r w:rsidR="000F4229" w:rsidRPr="006A2C0B">
        <w:rPr>
          <w:bCs/>
          <w:sz w:val="20"/>
          <w:szCs w:val="20"/>
        </w:rPr>
        <w:t xml:space="preserve"> </w:t>
      </w:r>
      <w:r w:rsidRPr="006A2C0B">
        <w:rPr>
          <w:bCs/>
          <w:sz w:val="20"/>
          <w:szCs w:val="20"/>
        </w:rPr>
        <w:t xml:space="preserve">inne dni ustanowione przez Zamawiającego zgodnie z Decyzją </w:t>
      </w:r>
      <w:r w:rsidR="00DE567E" w:rsidRPr="006A2C0B">
        <w:rPr>
          <w:bCs/>
          <w:sz w:val="20"/>
          <w:szCs w:val="20"/>
        </w:rPr>
        <w:t>Rektora PW.</w:t>
      </w:r>
    </w:p>
    <w:p w14:paraId="67D05670" w14:textId="7D2330F6" w:rsidR="00A71B40" w:rsidRPr="006A2C0B" w:rsidRDefault="00DE567E">
      <w:pPr>
        <w:pStyle w:val="Akapitzlist"/>
        <w:numPr>
          <w:ilvl w:val="1"/>
          <w:numId w:val="13"/>
        </w:numPr>
        <w:tabs>
          <w:tab w:val="left" w:pos="284"/>
        </w:tabs>
        <w:spacing w:line="360" w:lineRule="auto"/>
        <w:ind w:left="0" w:firstLine="0"/>
        <w:jc w:val="both"/>
        <w:rPr>
          <w:sz w:val="20"/>
          <w:szCs w:val="20"/>
        </w:rPr>
      </w:pPr>
      <w:r w:rsidRPr="006A2C0B">
        <w:rPr>
          <w:sz w:val="20"/>
          <w:szCs w:val="20"/>
        </w:rPr>
        <w:t xml:space="preserve"> </w:t>
      </w:r>
      <w:r w:rsidR="00A71B40" w:rsidRPr="006A2C0B">
        <w:rPr>
          <w:sz w:val="20"/>
          <w:szCs w:val="20"/>
        </w:rPr>
        <w:t xml:space="preserve">adres do korespondencji: </w:t>
      </w:r>
    </w:p>
    <w:p w14:paraId="3E910518" w14:textId="77777777" w:rsidR="002F65A6" w:rsidRPr="006A2C0B" w:rsidRDefault="002F65A6" w:rsidP="00BD73AA">
      <w:pPr>
        <w:pStyle w:val="tytu"/>
        <w:ind w:left="0"/>
        <w:rPr>
          <w:rFonts w:ascii="Times New Roman" w:hAnsi="Times New Roman"/>
          <w:lang w:eastAsia="ar-SA"/>
        </w:rPr>
      </w:pPr>
      <w:r w:rsidRPr="006A2C0B">
        <w:rPr>
          <w:rFonts w:ascii="Times New Roman" w:hAnsi="Times New Roman"/>
          <w:lang w:eastAsia="ar-SA"/>
        </w:rPr>
        <w:t>Politechnika Warszawska, Wydział Mechaniczny Energetyki  i Lotnictwa,</w:t>
      </w:r>
    </w:p>
    <w:p w14:paraId="5C7D2D9A" w14:textId="77777777" w:rsidR="002F65A6" w:rsidRPr="006A2C0B" w:rsidRDefault="002F65A6" w:rsidP="00BD73AA">
      <w:pPr>
        <w:pStyle w:val="tytu"/>
        <w:ind w:left="0"/>
        <w:rPr>
          <w:rFonts w:ascii="Times New Roman" w:hAnsi="Times New Roman"/>
          <w:lang w:eastAsia="ar-SA"/>
        </w:rPr>
      </w:pPr>
      <w:r w:rsidRPr="006A2C0B">
        <w:rPr>
          <w:rFonts w:ascii="Times New Roman" w:hAnsi="Times New Roman"/>
          <w:lang w:eastAsia="ar-SA"/>
        </w:rPr>
        <w:t xml:space="preserve">ul. Nowowiejska 21/25, 00-665 Warszawa </w:t>
      </w:r>
    </w:p>
    <w:p w14:paraId="494B5C83" w14:textId="77777777" w:rsidR="002F65A6" w:rsidRPr="006A2C0B" w:rsidRDefault="002F65A6" w:rsidP="00BD73AA">
      <w:pPr>
        <w:pStyle w:val="tytu"/>
        <w:ind w:left="0"/>
        <w:rPr>
          <w:rFonts w:ascii="Times New Roman" w:hAnsi="Times New Roman"/>
          <w:lang w:eastAsia="ar-SA"/>
        </w:rPr>
      </w:pPr>
      <w:r w:rsidRPr="006A2C0B">
        <w:rPr>
          <w:rFonts w:ascii="Times New Roman" w:hAnsi="Times New Roman"/>
          <w:lang w:eastAsia="ar-SA"/>
        </w:rPr>
        <w:t>Gmach Techniki Cieplnej, pokój nr 8</w:t>
      </w:r>
    </w:p>
    <w:p w14:paraId="6B28F92F" w14:textId="77777777" w:rsidR="002F65A6" w:rsidRPr="006A2C0B" w:rsidRDefault="002F65A6" w:rsidP="00BD73AA">
      <w:pPr>
        <w:pStyle w:val="tytu"/>
        <w:ind w:left="0"/>
        <w:rPr>
          <w:rFonts w:ascii="Times New Roman" w:hAnsi="Times New Roman"/>
          <w:lang w:val="en-US" w:eastAsia="ar-SA"/>
        </w:rPr>
      </w:pPr>
      <w:r w:rsidRPr="006A2C0B">
        <w:rPr>
          <w:rFonts w:ascii="Times New Roman" w:hAnsi="Times New Roman"/>
          <w:lang w:val="en-US" w:eastAsia="ar-SA"/>
        </w:rPr>
        <w:t xml:space="preserve">email: </w:t>
      </w:r>
      <w:hyperlink r:id="rId13" w:history="1">
        <w:r w:rsidR="00846394" w:rsidRPr="006A2C0B">
          <w:rPr>
            <w:rStyle w:val="Hipercze"/>
            <w:rFonts w:ascii="Times New Roman" w:hAnsi="Times New Roman"/>
            <w:u w:val="none"/>
            <w:lang w:val="en-US" w:eastAsia="ar-SA"/>
          </w:rPr>
          <w:t>zampub.meil@pw.edu.pl</w:t>
        </w:r>
      </w:hyperlink>
    </w:p>
    <w:p w14:paraId="1DEC79FC" w14:textId="36EAD476" w:rsidR="00846394" w:rsidRPr="006A2C0B" w:rsidRDefault="00846394" w:rsidP="00BD73AA">
      <w:pPr>
        <w:spacing w:line="360" w:lineRule="auto"/>
        <w:rPr>
          <w:sz w:val="20"/>
          <w:szCs w:val="20"/>
          <w:lang w:eastAsia="ar-SA"/>
        </w:rPr>
      </w:pPr>
      <w:r w:rsidRPr="006A2C0B">
        <w:rPr>
          <w:sz w:val="20"/>
          <w:szCs w:val="20"/>
          <w:lang w:eastAsia="ar-SA"/>
        </w:rPr>
        <w:t xml:space="preserve">tel. 22 234 66 33 </w:t>
      </w:r>
    </w:p>
    <w:p w14:paraId="69E57A6C" w14:textId="77777777" w:rsidR="00BD73AA" w:rsidRPr="006A2C0B" w:rsidRDefault="00BD73AA" w:rsidP="00BD73AA">
      <w:pPr>
        <w:spacing w:line="360" w:lineRule="auto"/>
        <w:rPr>
          <w:sz w:val="20"/>
          <w:szCs w:val="20"/>
          <w:lang w:eastAsia="ar-SA"/>
        </w:rPr>
      </w:pPr>
    </w:p>
    <w:p w14:paraId="14108068" w14:textId="67F420FA" w:rsidR="002F65A6" w:rsidRPr="006A2C0B" w:rsidRDefault="00EC6812">
      <w:pPr>
        <w:pStyle w:val="tytu"/>
        <w:numPr>
          <w:ilvl w:val="0"/>
          <w:numId w:val="13"/>
        </w:numPr>
        <w:rPr>
          <w:rFonts w:ascii="Times New Roman" w:hAnsi="Times New Roman"/>
          <w:lang w:eastAsia="en-US"/>
        </w:rPr>
      </w:pPr>
      <w:r w:rsidRPr="006A2C0B">
        <w:rPr>
          <w:rFonts w:ascii="Times New Roman" w:hAnsi="Times New Roman"/>
          <w:lang w:eastAsia="en-US"/>
        </w:rPr>
        <w:t xml:space="preserve">Osoby uprawnione </w:t>
      </w:r>
      <w:r w:rsidR="002F65A6" w:rsidRPr="006A2C0B">
        <w:rPr>
          <w:rFonts w:ascii="Times New Roman" w:hAnsi="Times New Roman"/>
          <w:lang w:eastAsia="en-US"/>
        </w:rPr>
        <w:t xml:space="preserve">do komunikowania się z wykonawcami: </w:t>
      </w:r>
    </w:p>
    <w:p w14:paraId="581AD0AC" w14:textId="77777777" w:rsidR="002F65A6" w:rsidRPr="006A2C0B" w:rsidRDefault="002F65A6" w:rsidP="00BD73AA">
      <w:pPr>
        <w:pStyle w:val="tytu"/>
        <w:ind w:left="0"/>
        <w:rPr>
          <w:rFonts w:ascii="Times New Roman" w:hAnsi="Times New Roman"/>
          <w:lang w:eastAsia="en-US"/>
        </w:rPr>
      </w:pPr>
      <w:r w:rsidRPr="006A2C0B">
        <w:rPr>
          <w:rFonts w:ascii="Times New Roman" w:hAnsi="Times New Roman"/>
          <w:lang w:eastAsia="en-US"/>
        </w:rPr>
        <w:t xml:space="preserve">Pani Magdalena Sosińska; Pani Agnieszka Kiersz  </w:t>
      </w:r>
    </w:p>
    <w:p w14:paraId="17C44DD9" w14:textId="77777777" w:rsidR="002F65A6" w:rsidRPr="006A2C0B" w:rsidRDefault="002F65A6" w:rsidP="00BD73AA">
      <w:pPr>
        <w:pStyle w:val="tytu"/>
        <w:ind w:left="0"/>
        <w:rPr>
          <w:rFonts w:ascii="Times New Roman" w:hAnsi="Times New Roman"/>
          <w:lang w:val="en-US" w:eastAsia="ar-SA"/>
        </w:rPr>
      </w:pPr>
      <w:r w:rsidRPr="006A2C0B">
        <w:rPr>
          <w:rFonts w:ascii="Times New Roman" w:hAnsi="Times New Roman"/>
          <w:lang w:val="en-GB" w:eastAsia="en-US"/>
        </w:rPr>
        <w:t xml:space="preserve">e-mail: </w:t>
      </w:r>
      <w:hyperlink r:id="rId14" w:history="1">
        <w:r w:rsidR="001246CF" w:rsidRPr="006A2C0B">
          <w:rPr>
            <w:rStyle w:val="Hipercze"/>
            <w:rFonts w:ascii="Times New Roman" w:hAnsi="Times New Roman"/>
            <w:u w:val="none"/>
            <w:lang w:val="en-US" w:eastAsia="ar-SA"/>
          </w:rPr>
          <w:t>zampub.meil@pw.edu.pl</w:t>
        </w:r>
      </w:hyperlink>
    </w:p>
    <w:p w14:paraId="2E833A43" w14:textId="0D117627" w:rsidR="0007105D" w:rsidRPr="006A2C0B" w:rsidRDefault="0007105D" w:rsidP="00BD73AA">
      <w:pPr>
        <w:pStyle w:val="tytu"/>
        <w:tabs>
          <w:tab w:val="clear" w:pos="284"/>
        </w:tabs>
        <w:ind w:left="0"/>
        <w:rPr>
          <w:rFonts w:ascii="Times New Roman" w:hAnsi="Times New Roman"/>
        </w:rPr>
      </w:pPr>
      <w:r w:rsidRPr="006A2C0B">
        <w:rPr>
          <w:rFonts w:ascii="Times New Roman" w:hAnsi="Times New Roman"/>
        </w:rPr>
        <w:t xml:space="preserve">W postępowaniu o udzielenie zamówienia komunikacja między Zamawiającym a Wykonawcami odbywa się przy użyciu: </w:t>
      </w:r>
      <w:r w:rsidR="00BD73AA" w:rsidRPr="006A2C0B">
        <w:rPr>
          <w:rFonts w:ascii="Times New Roman" w:hAnsi="Times New Roman"/>
        </w:rPr>
        <w:t xml:space="preserve"> </w:t>
      </w:r>
      <w:hyperlink r:id="rId15" w:history="1">
        <w:r w:rsidR="00BD73AA" w:rsidRPr="006A2C0B">
          <w:rPr>
            <w:rStyle w:val="Hipercze"/>
            <w:rFonts w:ascii="Times New Roman" w:hAnsi="Times New Roman"/>
          </w:rPr>
          <w:t>https://platformazakupowa.pl/</w:t>
        </w:r>
      </w:hyperlink>
      <w:r w:rsidRPr="006A2C0B">
        <w:rPr>
          <w:rFonts w:ascii="Times New Roman" w:hAnsi="Times New Roman"/>
        </w:rPr>
        <w:t xml:space="preserve"> ,</w:t>
      </w:r>
    </w:p>
    <w:p w14:paraId="5E9F751C" w14:textId="1C799966" w:rsidR="002F65A6" w:rsidRPr="006A2C0B" w:rsidRDefault="002F65A6" w:rsidP="00BD73AA">
      <w:pPr>
        <w:pStyle w:val="tytu"/>
        <w:tabs>
          <w:tab w:val="clear" w:pos="284"/>
        </w:tabs>
        <w:ind w:left="0"/>
        <w:rPr>
          <w:rFonts w:ascii="Times New Roman" w:hAnsi="Times New Roman"/>
        </w:rPr>
      </w:pPr>
    </w:p>
    <w:p w14:paraId="124DED36" w14:textId="16E730C7" w:rsidR="00A71B40" w:rsidRPr="006A2C0B" w:rsidRDefault="00A71B40">
      <w:pPr>
        <w:pStyle w:val="tytu"/>
        <w:numPr>
          <w:ilvl w:val="0"/>
          <w:numId w:val="13"/>
        </w:numPr>
        <w:rPr>
          <w:rFonts w:ascii="Times New Roman" w:hAnsi="Times New Roman"/>
        </w:rPr>
      </w:pPr>
      <w:r w:rsidRPr="006A2C0B">
        <w:rPr>
          <w:rFonts w:ascii="Times New Roman" w:hAnsi="Times New Roman"/>
        </w:rPr>
        <w:t>Oznaczenie postępowania.</w:t>
      </w:r>
    </w:p>
    <w:p w14:paraId="4207DCF8" w14:textId="25BB44D3" w:rsidR="002F65A6" w:rsidRPr="006A2C0B" w:rsidRDefault="00A71B40" w:rsidP="00DE567E">
      <w:pPr>
        <w:tabs>
          <w:tab w:val="num" w:pos="709"/>
        </w:tabs>
        <w:spacing w:line="360" w:lineRule="auto"/>
        <w:jc w:val="both"/>
        <w:rPr>
          <w:color w:val="0000FF"/>
          <w:sz w:val="20"/>
          <w:szCs w:val="20"/>
        </w:rPr>
      </w:pPr>
      <w:r w:rsidRPr="006A2C0B">
        <w:rPr>
          <w:sz w:val="20"/>
          <w:szCs w:val="20"/>
        </w:rPr>
        <w:t xml:space="preserve">Postępowanie, którego dotyczy niniejszy dokument oznaczone jest znakiem: </w:t>
      </w:r>
      <w:r w:rsidR="002F65A6" w:rsidRPr="006A2C0B">
        <w:rPr>
          <w:color w:val="0000FF"/>
          <w:sz w:val="20"/>
          <w:szCs w:val="20"/>
        </w:rPr>
        <w:t>MELBDZ.261</w:t>
      </w:r>
      <w:r w:rsidR="00612748" w:rsidRPr="006A2C0B">
        <w:rPr>
          <w:color w:val="0000FF"/>
          <w:sz w:val="20"/>
          <w:szCs w:val="20"/>
        </w:rPr>
        <w:t>.</w:t>
      </w:r>
      <w:r w:rsidR="008A5152" w:rsidRPr="006A2C0B">
        <w:rPr>
          <w:color w:val="0000FF"/>
          <w:sz w:val="20"/>
          <w:szCs w:val="20"/>
        </w:rPr>
        <w:t>3</w:t>
      </w:r>
      <w:r w:rsidR="00392BAF" w:rsidRPr="006A2C0B">
        <w:rPr>
          <w:color w:val="0000FF"/>
          <w:sz w:val="20"/>
          <w:szCs w:val="20"/>
        </w:rPr>
        <w:t>0</w:t>
      </w:r>
      <w:r w:rsidR="00B81F03" w:rsidRPr="006A2C0B">
        <w:rPr>
          <w:color w:val="0000FF"/>
          <w:sz w:val="20"/>
          <w:szCs w:val="20"/>
        </w:rPr>
        <w:t>.2022</w:t>
      </w:r>
    </w:p>
    <w:p w14:paraId="42B4E884" w14:textId="77777777" w:rsidR="00A71B40" w:rsidRPr="006A2C0B" w:rsidRDefault="00A71B40" w:rsidP="003D3AB3">
      <w:pPr>
        <w:tabs>
          <w:tab w:val="num" w:pos="709"/>
        </w:tabs>
        <w:spacing w:line="360" w:lineRule="auto"/>
        <w:jc w:val="both"/>
        <w:rPr>
          <w:sz w:val="20"/>
          <w:szCs w:val="20"/>
        </w:rPr>
      </w:pPr>
      <w:r w:rsidRPr="006A2C0B">
        <w:rPr>
          <w:sz w:val="20"/>
          <w:szCs w:val="20"/>
        </w:rPr>
        <w:t>Wykonawcy zobowiązani są do powoływania się na wyżej podane oznaczenie we wszelkich kontaktach z Zamawiającym.</w:t>
      </w:r>
    </w:p>
    <w:p w14:paraId="3148E24D" w14:textId="77777777" w:rsidR="001246CF" w:rsidRPr="006A2C0B" w:rsidRDefault="001246CF" w:rsidP="003D3AB3">
      <w:pPr>
        <w:tabs>
          <w:tab w:val="num" w:pos="709"/>
        </w:tabs>
        <w:spacing w:line="360" w:lineRule="auto"/>
        <w:jc w:val="both"/>
        <w:rPr>
          <w:sz w:val="20"/>
          <w:szCs w:val="20"/>
        </w:rPr>
      </w:pPr>
    </w:p>
    <w:p w14:paraId="541E6F5A" w14:textId="43207CFE" w:rsidR="00A71B40" w:rsidRPr="006A2C0B" w:rsidRDefault="00A71B40">
      <w:pPr>
        <w:pStyle w:val="tytu"/>
        <w:numPr>
          <w:ilvl w:val="0"/>
          <w:numId w:val="13"/>
        </w:numPr>
        <w:rPr>
          <w:rFonts w:ascii="Times New Roman" w:hAnsi="Times New Roman"/>
        </w:rPr>
      </w:pPr>
      <w:r w:rsidRPr="006A2C0B">
        <w:rPr>
          <w:rFonts w:ascii="Times New Roman" w:hAnsi="Times New Roman"/>
        </w:rPr>
        <w:t>Tryb postępowania.</w:t>
      </w:r>
    </w:p>
    <w:p w14:paraId="2EA29F32" w14:textId="0885631E" w:rsidR="00BA1257" w:rsidRPr="006A2C0B" w:rsidRDefault="00A71B40" w:rsidP="003D3AB3">
      <w:pPr>
        <w:tabs>
          <w:tab w:val="num" w:pos="709"/>
        </w:tabs>
        <w:spacing w:line="360" w:lineRule="auto"/>
        <w:jc w:val="both"/>
        <w:rPr>
          <w:sz w:val="20"/>
          <w:szCs w:val="20"/>
        </w:rPr>
      </w:pPr>
      <w:r w:rsidRPr="006A2C0B">
        <w:rPr>
          <w:sz w:val="20"/>
          <w:szCs w:val="20"/>
        </w:rPr>
        <w:t xml:space="preserve">Postępowanie o udzielenie zamówienia prowadzone jest </w:t>
      </w:r>
      <w:r w:rsidRPr="006A2C0B">
        <w:rPr>
          <w:color w:val="0000FF"/>
          <w:sz w:val="20"/>
          <w:szCs w:val="20"/>
        </w:rPr>
        <w:t>w trybie</w:t>
      </w:r>
      <w:r w:rsidR="007E1284" w:rsidRPr="006A2C0B">
        <w:rPr>
          <w:color w:val="0000FF"/>
          <w:sz w:val="20"/>
          <w:szCs w:val="20"/>
        </w:rPr>
        <w:t xml:space="preserve"> podstawowym</w:t>
      </w:r>
      <w:r w:rsidR="007E1284" w:rsidRPr="006A2C0B">
        <w:rPr>
          <w:sz w:val="20"/>
          <w:szCs w:val="20"/>
        </w:rPr>
        <w:t xml:space="preserve"> , w którym w odpowiedzi na ogłoszenie o zamówieniu oferty mogą składać wszyscy zainteresowani wykonawcy, na podstawie</w:t>
      </w:r>
      <w:r w:rsidR="00A1749E" w:rsidRPr="006A2C0B">
        <w:rPr>
          <w:sz w:val="20"/>
          <w:szCs w:val="20"/>
        </w:rPr>
        <w:t xml:space="preserve"> art. 275 pkt </w:t>
      </w:r>
      <w:r w:rsidR="003221CC" w:rsidRPr="006A2C0B">
        <w:rPr>
          <w:sz w:val="20"/>
          <w:szCs w:val="20"/>
        </w:rPr>
        <w:t>1</w:t>
      </w:r>
      <w:r w:rsidR="007E1284" w:rsidRPr="006A2C0B">
        <w:rPr>
          <w:sz w:val="20"/>
          <w:szCs w:val="20"/>
        </w:rPr>
        <w:t xml:space="preserve"> ustawy z dnia 11 września 2019 r. Prawo zamówień publicznych (Dz. U. z 20</w:t>
      </w:r>
      <w:r w:rsidR="00014296" w:rsidRPr="006A2C0B">
        <w:rPr>
          <w:sz w:val="20"/>
          <w:szCs w:val="20"/>
        </w:rPr>
        <w:t>21</w:t>
      </w:r>
      <w:r w:rsidR="007E1284" w:rsidRPr="006A2C0B">
        <w:rPr>
          <w:sz w:val="20"/>
          <w:szCs w:val="20"/>
        </w:rPr>
        <w:t xml:space="preserve"> r. poz. </w:t>
      </w:r>
      <w:r w:rsidR="00014296" w:rsidRPr="006A2C0B">
        <w:rPr>
          <w:sz w:val="20"/>
          <w:szCs w:val="20"/>
        </w:rPr>
        <w:t>1129</w:t>
      </w:r>
      <w:r w:rsidR="00A1749E" w:rsidRPr="006A2C0B">
        <w:rPr>
          <w:sz w:val="20"/>
          <w:szCs w:val="20"/>
        </w:rPr>
        <w:t xml:space="preserve"> z </w:t>
      </w:r>
      <w:proofErr w:type="spellStart"/>
      <w:r w:rsidR="00A1749E" w:rsidRPr="006A2C0B">
        <w:rPr>
          <w:sz w:val="20"/>
          <w:szCs w:val="20"/>
        </w:rPr>
        <w:t>późń</w:t>
      </w:r>
      <w:proofErr w:type="spellEnd"/>
      <w:r w:rsidR="00A1749E" w:rsidRPr="006A2C0B">
        <w:rPr>
          <w:sz w:val="20"/>
          <w:szCs w:val="20"/>
        </w:rPr>
        <w:t xml:space="preserve">. zm.), </w:t>
      </w:r>
      <w:r w:rsidR="007E1284" w:rsidRPr="006A2C0B">
        <w:rPr>
          <w:sz w:val="20"/>
          <w:szCs w:val="20"/>
        </w:rPr>
        <w:t xml:space="preserve">zwanej dalej ustawą </w:t>
      </w:r>
      <w:proofErr w:type="spellStart"/>
      <w:r w:rsidR="00BA1257" w:rsidRPr="006A2C0B">
        <w:rPr>
          <w:sz w:val="20"/>
          <w:szCs w:val="20"/>
        </w:rPr>
        <w:t>Pzp</w:t>
      </w:r>
      <w:proofErr w:type="spellEnd"/>
      <w:r w:rsidR="007E1284" w:rsidRPr="006A2C0B">
        <w:rPr>
          <w:sz w:val="20"/>
          <w:szCs w:val="20"/>
        </w:rPr>
        <w:t>.</w:t>
      </w:r>
    </w:p>
    <w:p w14:paraId="00382735" w14:textId="77777777" w:rsidR="00763B9E" w:rsidRPr="006A2C0B" w:rsidRDefault="00763B9E" w:rsidP="003D3AB3">
      <w:pPr>
        <w:tabs>
          <w:tab w:val="num" w:pos="709"/>
        </w:tabs>
        <w:spacing w:line="360" w:lineRule="auto"/>
        <w:jc w:val="both"/>
        <w:rPr>
          <w:sz w:val="20"/>
          <w:szCs w:val="20"/>
        </w:rPr>
      </w:pPr>
    </w:p>
    <w:p w14:paraId="2E4AE0FD" w14:textId="066F9D1F" w:rsidR="00B948E9" w:rsidRPr="006A2C0B" w:rsidRDefault="00DE567E">
      <w:pPr>
        <w:pStyle w:val="tytu"/>
        <w:numPr>
          <w:ilvl w:val="0"/>
          <w:numId w:val="13"/>
        </w:numPr>
        <w:rPr>
          <w:rFonts w:ascii="Times New Roman" w:hAnsi="Times New Roman"/>
        </w:rPr>
      </w:pPr>
      <w:r w:rsidRPr="006A2C0B">
        <w:rPr>
          <w:rFonts w:ascii="Times New Roman" w:hAnsi="Times New Roman"/>
        </w:rPr>
        <w:t xml:space="preserve"> </w:t>
      </w:r>
      <w:r w:rsidR="00A71B40" w:rsidRPr="006A2C0B">
        <w:rPr>
          <w:rFonts w:ascii="Times New Roman" w:hAnsi="Times New Roman"/>
        </w:rPr>
        <w:t>Przedmiot zamówienia.</w:t>
      </w:r>
    </w:p>
    <w:p w14:paraId="65FFE09C" w14:textId="288526DB" w:rsidR="00EC6812" w:rsidRPr="006A2C0B" w:rsidRDefault="00A71B40" w:rsidP="00763B9E">
      <w:pPr>
        <w:spacing w:line="360" w:lineRule="auto"/>
        <w:ind w:right="23"/>
        <w:jc w:val="both"/>
        <w:rPr>
          <w:sz w:val="20"/>
          <w:szCs w:val="20"/>
        </w:rPr>
      </w:pPr>
      <w:r w:rsidRPr="006A2C0B">
        <w:rPr>
          <w:sz w:val="20"/>
          <w:szCs w:val="20"/>
        </w:rPr>
        <w:t xml:space="preserve">Przedmiotem niniejszego zamówienia </w:t>
      </w:r>
      <w:r w:rsidR="00EC6812" w:rsidRPr="006A2C0B">
        <w:rPr>
          <w:sz w:val="20"/>
          <w:szCs w:val="20"/>
        </w:rPr>
        <w:t>jest</w:t>
      </w:r>
      <w:r w:rsidR="00A24D9C" w:rsidRPr="006A2C0B">
        <w:rPr>
          <w:sz w:val="20"/>
          <w:szCs w:val="20"/>
        </w:rPr>
        <w:t>:</w:t>
      </w:r>
      <w:r w:rsidRPr="006A2C0B">
        <w:rPr>
          <w:color w:val="000000"/>
          <w:sz w:val="20"/>
          <w:szCs w:val="20"/>
        </w:rPr>
        <w:t xml:space="preserve"> </w:t>
      </w:r>
      <w:r w:rsidR="00392BAF" w:rsidRPr="006A2C0B">
        <w:rPr>
          <w:b/>
          <w:color w:val="0000FF"/>
          <w:sz w:val="20"/>
          <w:szCs w:val="20"/>
        </w:rPr>
        <w:t xml:space="preserve">Świadczenie usługi cateringowej w trakcie Inauguracji Roku Akademickiego dla Wydziału Mechanicznego Energetyki i Lotnictwa Politechniki Warszawskiej </w:t>
      </w:r>
      <w:r w:rsidR="00E03FBF" w:rsidRPr="006A2C0B">
        <w:rPr>
          <w:sz w:val="20"/>
          <w:szCs w:val="20"/>
        </w:rPr>
        <w:t>n</w:t>
      </w:r>
      <w:r w:rsidRPr="006A2C0B">
        <w:rPr>
          <w:sz w:val="20"/>
          <w:szCs w:val="20"/>
        </w:rPr>
        <w:t>a warunkach określonych w Szczegółowym opisie przedmiotu zamówienia</w:t>
      </w:r>
      <w:r w:rsidR="00EC6812" w:rsidRPr="006A2C0B">
        <w:rPr>
          <w:sz w:val="20"/>
          <w:szCs w:val="20"/>
        </w:rPr>
        <w:t xml:space="preserve"> i P</w:t>
      </w:r>
      <w:r w:rsidR="00EC6812" w:rsidRPr="006A2C0B">
        <w:rPr>
          <w:iCs/>
          <w:sz w:val="20"/>
          <w:szCs w:val="20"/>
        </w:rPr>
        <w:t>rojektowanych postanowieniach umowy</w:t>
      </w:r>
      <w:r w:rsidRPr="006A2C0B">
        <w:rPr>
          <w:sz w:val="20"/>
          <w:szCs w:val="20"/>
        </w:rPr>
        <w:t xml:space="preserve"> </w:t>
      </w:r>
      <w:r w:rsidR="00EC6812" w:rsidRPr="006A2C0B">
        <w:rPr>
          <w:sz w:val="20"/>
          <w:szCs w:val="20"/>
        </w:rPr>
        <w:t xml:space="preserve">stanowiących </w:t>
      </w:r>
      <w:r w:rsidRPr="006A2C0B">
        <w:rPr>
          <w:sz w:val="20"/>
          <w:szCs w:val="20"/>
        </w:rPr>
        <w:t>Rozdział</w:t>
      </w:r>
      <w:r w:rsidR="00EC6812" w:rsidRPr="006A2C0B">
        <w:rPr>
          <w:sz w:val="20"/>
          <w:szCs w:val="20"/>
        </w:rPr>
        <w:t>y</w:t>
      </w:r>
      <w:r w:rsidRPr="006A2C0B">
        <w:rPr>
          <w:sz w:val="20"/>
          <w:szCs w:val="20"/>
        </w:rPr>
        <w:t xml:space="preserve"> IV i V niniejszej SWZ.</w:t>
      </w:r>
      <w:r w:rsidR="00D77C5D" w:rsidRPr="006A2C0B">
        <w:rPr>
          <w:sz w:val="20"/>
          <w:szCs w:val="20"/>
        </w:rPr>
        <w:t xml:space="preserve"> </w:t>
      </w:r>
    </w:p>
    <w:p w14:paraId="4A1F3195" w14:textId="316515EF" w:rsidR="00392BAF" w:rsidRPr="006A2C0B" w:rsidRDefault="00392BAF" w:rsidP="00392BAF">
      <w:pPr>
        <w:spacing w:line="360" w:lineRule="auto"/>
        <w:jc w:val="both"/>
        <w:rPr>
          <w:sz w:val="20"/>
          <w:szCs w:val="20"/>
        </w:rPr>
      </w:pPr>
      <w:r w:rsidRPr="006A2C0B">
        <w:rPr>
          <w:rFonts w:eastAsiaTheme="minorHAnsi"/>
          <w:sz w:val="20"/>
          <w:szCs w:val="20"/>
          <w:lang w:eastAsia="en-US"/>
        </w:rPr>
        <w:t xml:space="preserve"> </w:t>
      </w:r>
      <w:r w:rsidRPr="006A2C0B">
        <w:rPr>
          <w:sz w:val="20"/>
          <w:szCs w:val="20"/>
        </w:rPr>
        <w:t xml:space="preserve">CPV:  </w:t>
      </w:r>
      <w:r w:rsidRPr="006A2C0B">
        <w:rPr>
          <w:sz w:val="20"/>
          <w:szCs w:val="20"/>
        </w:rPr>
        <w:tab/>
        <w:t>55520000-1 (USŁUGI DOSTARCZANIA POSIŁKÓW)</w:t>
      </w:r>
    </w:p>
    <w:p w14:paraId="29BDFB45" w14:textId="6969AE96" w:rsidR="00392BAF" w:rsidRPr="006A2C0B" w:rsidRDefault="00392BAF" w:rsidP="00392BAF">
      <w:pPr>
        <w:spacing w:line="360" w:lineRule="auto"/>
        <w:jc w:val="both"/>
        <w:rPr>
          <w:sz w:val="20"/>
          <w:szCs w:val="20"/>
        </w:rPr>
      </w:pPr>
      <w:r w:rsidRPr="006A2C0B">
        <w:rPr>
          <w:sz w:val="20"/>
          <w:szCs w:val="20"/>
        </w:rPr>
        <w:t>5.1.</w:t>
      </w:r>
      <w:r w:rsidRPr="006A2C0B">
        <w:rPr>
          <w:sz w:val="20"/>
          <w:szCs w:val="20"/>
        </w:rPr>
        <w:tab/>
        <w:t>Zamawiający przewiduje organizację Inauguracji Roku Akademickiego 2022/2023</w:t>
      </w:r>
    </w:p>
    <w:p w14:paraId="785D4D3F" w14:textId="5420EAA8" w:rsidR="00392BAF" w:rsidRPr="006A2C0B" w:rsidRDefault="00392BAF" w:rsidP="00392BAF">
      <w:pPr>
        <w:spacing w:line="360" w:lineRule="auto"/>
        <w:jc w:val="both"/>
        <w:rPr>
          <w:sz w:val="20"/>
          <w:szCs w:val="20"/>
        </w:rPr>
      </w:pPr>
      <w:r w:rsidRPr="006A2C0B">
        <w:rPr>
          <w:sz w:val="20"/>
          <w:szCs w:val="20"/>
        </w:rPr>
        <w:t>5.2.</w:t>
      </w:r>
      <w:r w:rsidRPr="006A2C0B">
        <w:rPr>
          <w:sz w:val="20"/>
          <w:szCs w:val="20"/>
        </w:rPr>
        <w:tab/>
        <w:t xml:space="preserve">Zamawiający przewiduje organizację spotkania w dniu 1 października 2022 r. w Warszawie przy </w:t>
      </w:r>
    </w:p>
    <w:p w14:paraId="2E695928" w14:textId="77777777" w:rsidR="00392BAF" w:rsidRPr="006A2C0B" w:rsidRDefault="00392BAF" w:rsidP="00392BAF">
      <w:pPr>
        <w:spacing w:line="360" w:lineRule="auto"/>
        <w:jc w:val="both"/>
        <w:rPr>
          <w:sz w:val="20"/>
          <w:szCs w:val="20"/>
        </w:rPr>
      </w:pPr>
      <w:r w:rsidRPr="006A2C0B">
        <w:rPr>
          <w:sz w:val="20"/>
          <w:szCs w:val="20"/>
        </w:rPr>
        <w:t xml:space="preserve">ul. Nowowiejska 21/25 </w:t>
      </w:r>
    </w:p>
    <w:p w14:paraId="1A8E2355" w14:textId="107022AD" w:rsidR="00392BAF" w:rsidRPr="006A2C0B" w:rsidRDefault="00392BAF" w:rsidP="00392BAF">
      <w:pPr>
        <w:spacing w:line="360" w:lineRule="auto"/>
        <w:jc w:val="both"/>
        <w:rPr>
          <w:sz w:val="20"/>
          <w:szCs w:val="20"/>
        </w:rPr>
      </w:pPr>
      <w:r w:rsidRPr="006A2C0B">
        <w:rPr>
          <w:sz w:val="20"/>
          <w:szCs w:val="20"/>
        </w:rPr>
        <w:t>5.3.</w:t>
      </w:r>
      <w:r w:rsidRPr="006A2C0B">
        <w:rPr>
          <w:sz w:val="20"/>
          <w:szCs w:val="20"/>
        </w:rPr>
        <w:tab/>
        <w:t xml:space="preserve">Zamawiający przewiduje liczbę uczestników od 100 do 150. </w:t>
      </w:r>
    </w:p>
    <w:p w14:paraId="59EE3883" w14:textId="41820549" w:rsidR="00392BAF" w:rsidRPr="006A2C0B" w:rsidRDefault="00392BAF" w:rsidP="00392BAF">
      <w:pPr>
        <w:spacing w:line="360" w:lineRule="auto"/>
        <w:jc w:val="both"/>
        <w:rPr>
          <w:sz w:val="20"/>
          <w:szCs w:val="20"/>
        </w:rPr>
      </w:pPr>
      <w:r w:rsidRPr="006A2C0B">
        <w:rPr>
          <w:sz w:val="20"/>
          <w:szCs w:val="20"/>
        </w:rPr>
        <w:t>5.4.</w:t>
      </w:r>
      <w:r w:rsidRPr="006A2C0B">
        <w:rPr>
          <w:sz w:val="20"/>
          <w:szCs w:val="20"/>
        </w:rPr>
        <w:tab/>
        <w:t xml:space="preserve">Zamawiający zapłaci tylko za usługę faktycznie zrealizowaną (zgodnie z potwierdzoną liczbą uczestników) według cen jednostkowych wskazanych w Formularzu Oferty, stanowiącym załącznik nr 2 do zapytania ofertowego o którym mowa w pkt. 3. Wykonawca, po otrzymaniu informacji o przybyciu mniejszej liczby uczestników lub nieskorzystaniu niektórych </w:t>
      </w:r>
      <w:r w:rsidRPr="006A2C0B">
        <w:rPr>
          <w:sz w:val="20"/>
          <w:szCs w:val="20"/>
        </w:rPr>
        <w:lastRenderedPageBreak/>
        <w:t xml:space="preserve">osób z usługi jest zobowiązany do proporcjonalnego obniżenia ceny usługi w stosunku do ceny brutto w oparciu o faktyczną liczbę uczestników. </w:t>
      </w:r>
    </w:p>
    <w:p w14:paraId="22FAE21E" w14:textId="1F93ABDA" w:rsidR="00392BAF" w:rsidRPr="006A2C0B" w:rsidRDefault="00392BAF" w:rsidP="00392BAF">
      <w:pPr>
        <w:spacing w:line="360" w:lineRule="auto"/>
        <w:jc w:val="both"/>
        <w:rPr>
          <w:sz w:val="20"/>
          <w:szCs w:val="20"/>
        </w:rPr>
      </w:pPr>
      <w:r w:rsidRPr="006A2C0B">
        <w:rPr>
          <w:sz w:val="20"/>
          <w:szCs w:val="20"/>
        </w:rPr>
        <w:t>5.5.</w:t>
      </w:r>
      <w:r w:rsidRPr="006A2C0B">
        <w:rPr>
          <w:sz w:val="20"/>
          <w:szCs w:val="20"/>
        </w:rPr>
        <w:tab/>
        <w:t xml:space="preserve">Wykonawca przedstawi propozycję szczegółowego menu na 10 dni kalendarzowych przed terminem spotkania z opcjami do wyboru. </w:t>
      </w:r>
    </w:p>
    <w:p w14:paraId="0DC15B4A" w14:textId="1BEB5F7A" w:rsidR="00392BAF" w:rsidRPr="006A2C0B" w:rsidRDefault="00392BAF" w:rsidP="00392BAF">
      <w:pPr>
        <w:spacing w:line="360" w:lineRule="auto"/>
        <w:jc w:val="both"/>
        <w:rPr>
          <w:sz w:val="20"/>
          <w:szCs w:val="20"/>
        </w:rPr>
      </w:pPr>
      <w:r w:rsidRPr="006A2C0B">
        <w:rPr>
          <w:sz w:val="20"/>
          <w:szCs w:val="20"/>
        </w:rPr>
        <w:t>5.6.</w:t>
      </w:r>
      <w:r w:rsidRPr="006A2C0B">
        <w:rPr>
          <w:sz w:val="20"/>
          <w:szCs w:val="20"/>
        </w:rPr>
        <w:tab/>
        <w:t>Zamawiający będzie miał 5 dni kalendarzowych na weryfikację , uzgodnienie i ostateczne zatwierdzenie menu.</w:t>
      </w:r>
    </w:p>
    <w:p w14:paraId="4DD7D6CF" w14:textId="24090278" w:rsidR="00392BAF" w:rsidRPr="006A2C0B" w:rsidRDefault="00392BAF" w:rsidP="00392BAF">
      <w:pPr>
        <w:spacing w:line="360" w:lineRule="auto"/>
        <w:jc w:val="both"/>
        <w:rPr>
          <w:sz w:val="20"/>
          <w:szCs w:val="20"/>
        </w:rPr>
      </w:pPr>
      <w:r w:rsidRPr="006A2C0B">
        <w:rPr>
          <w:sz w:val="20"/>
          <w:szCs w:val="20"/>
        </w:rPr>
        <w:t>5.7.</w:t>
      </w:r>
      <w:r w:rsidRPr="006A2C0B">
        <w:rPr>
          <w:sz w:val="20"/>
          <w:szCs w:val="20"/>
        </w:rPr>
        <w:tab/>
        <w:t>Zamawiający potwierdzi dokładną liczbę uczestników na 3 dni kalendarzowe przed terminem realizacji zamówienia.</w:t>
      </w:r>
    </w:p>
    <w:p w14:paraId="6C58B47D" w14:textId="76389B7E" w:rsidR="00392BAF" w:rsidRPr="006A2C0B" w:rsidRDefault="00392BAF" w:rsidP="00392BAF">
      <w:pPr>
        <w:spacing w:line="360" w:lineRule="auto"/>
        <w:jc w:val="both"/>
        <w:rPr>
          <w:sz w:val="20"/>
          <w:szCs w:val="20"/>
        </w:rPr>
      </w:pPr>
      <w:r w:rsidRPr="006A2C0B">
        <w:rPr>
          <w:sz w:val="20"/>
          <w:szCs w:val="20"/>
        </w:rPr>
        <w:t>5.8.</w:t>
      </w:r>
      <w:r w:rsidRPr="006A2C0B">
        <w:rPr>
          <w:sz w:val="20"/>
          <w:szCs w:val="20"/>
        </w:rPr>
        <w:tab/>
        <w:t>Zamawiający zastrzega sobie możliwość poinformowania o zmianie daty wynikającej z uzasadnionej przyczyny na 5 dni kalendarzowych przed planowanym terminem rozpoczęcia spotkania.</w:t>
      </w:r>
    </w:p>
    <w:p w14:paraId="221111D4" w14:textId="74414ACD" w:rsidR="00392BAF" w:rsidRPr="006A2C0B" w:rsidRDefault="00392BAF" w:rsidP="00392BAF">
      <w:pPr>
        <w:spacing w:line="360" w:lineRule="auto"/>
        <w:jc w:val="both"/>
        <w:rPr>
          <w:sz w:val="20"/>
          <w:szCs w:val="20"/>
        </w:rPr>
      </w:pPr>
      <w:r w:rsidRPr="006A2C0B">
        <w:rPr>
          <w:sz w:val="20"/>
          <w:szCs w:val="20"/>
        </w:rPr>
        <w:t>5.9.</w:t>
      </w:r>
      <w:r w:rsidRPr="006A2C0B">
        <w:rPr>
          <w:sz w:val="20"/>
          <w:szCs w:val="20"/>
        </w:rPr>
        <w:tab/>
        <w:t xml:space="preserve">Zamawiający nie dopuszcza składania ofert częściowych. Zamówienie jest podzielone na części. Kolejne części stanowią przedmiot odrębnych postepowań. </w:t>
      </w:r>
    </w:p>
    <w:p w14:paraId="03E5B395" w14:textId="276EB9E8" w:rsidR="00392BAF" w:rsidRPr="006A2C0B" w:rsidRDefault="00392BAF" w:rsidP="00392BAF">
      <w:pPr>
        <w:spacing w:line="360" w:lineRule="auto"/>
        <w:jc w:val="both"/>
        <w:rPr>
          <w:sz w:val="20"/>
          <w:szCs w:val="20"/>
        </w:rPr>
      </w:pPr>
      <w:r w:rsidRPr="006A2C0B">
        <w:rPr>
          <w:sz w:val="20"/>
          <w:szCs w:val="20"/>
        </w:rPr>
        <w:t>5.10.</w:t>
      </w:r>
      <w:r w:rsidRPr="006A2C0B">
        <w:rPr>
          <w:sz w:val="20"/>
          <w:szCs w:val="20"/>
        </w:rPr>
        <w:tab/>
        <w:t>Zamawiający nie dopuszcza składania ofert wariantowych.</w:t>
      </w:r>
    </w:p>
    <w:p w14:paraId="1E270C22" w14:textId="47C94445" w:rsidR="00392BAF" w:rsidRPr="006A2C0B" w:rsidRDefault="00392BAF" w:rsidP="00392BAF">
      <w:pPr>
        <w:spacing w:line="360" w:lineRule="auto"/>
        <w:jc w:val="both"/>
        <w:rPr>
          <w:sz w:val="20"/>
          <w:szCs w:val="20"/>
        </w:rPr>
      </w:pPr>
      <w:r w:rsidRPr="006A2C0B">
        <w:rPr>
          <w:sz w:val="20"/>
          <w:szCs w:val="20"/>
        </w:rPr>
        <w:t>5.11.</w:t>
      </w:r>
      <w:r w:rsidRPr="006A2C0B">
        <w:rPr>
          <w:sz w:val="20"/>
          <w:szCs w:val="20"/>
        </w:rPr>
        <w:tab/>
        <w:t xml:space="preserve">W przypadku, gdy w SWZ zostało określone wymaganie złożenia przedmiotowego środka dowodowego </w:t>
      </w:r>
    </w:p>
    <w:p w14:paraId="5B09463F" w14:textId="77777777" w:rsidR="00392BAF" w:rsidRPr="006A2C0B" w:rsidRDefault="00392BAF" w:rsidP="00392BAF">
      <w:pPr>
        <w:spacing w:line="360" w:lineRule="auto"/>
        <w:jc w:val="both"/>
        <w:rPr>
          <w:sz w:val="20"/>
          <w:szCs w:val="20"/>
        </w:rPr>
      </w:pPr>
      <w:r w:rsidRPr="006A2C0B">
        <w:rPr>
          <w:sz w:val="20"/>
          <w:szCs w:val="20"/>
        </w:rPr>
        <w:t>a Wykonawca nie dołączy do oferty tego środka dowodowego, Zamawiający wezwie Wykonawcę do jego uzupełnienia.</w:t>
      </w:r>
    </w:p>
    <w:p w14:paraId="0DD8CD2F" w14:textId="15693946" w:rsidR="00392BAF" w:rsidRPr="006A2C0B" w:rsidRDefault="00392BAF" w:rsidP="00392BAF">
      <w:pPr>
        <w:spacing w:line="360" w:lineRule="auto"/>
        <w:jc w:val="both"/>
        <w:rPr>
          <w:sz w:val="20"/>
          <w:szCs w:val="20"/>
        </w:rPr>
      </w:pPr>
      <w:r w:rsidRPr="006A2C0B">
        <w:rPr>
          <w:sz w:val="20"/>
          <w:szCs w:val="20"/>
        </w:rPr>
        <w:t>5.12.</w:t>
      </w:r>
      <w:r w:rsidRPr="006A2C0B">
        <w:rPr>
          <w:sz w:val="20"/>
          <w:szCs w:val="20"/>
        </w:rPr>
        <w:tab/>
        <w:t xml:space="preserve">Zamawiający nie przewiduje udzielenia/e zamówień, o których mowa w art. 214 ust. 1 pkt 8 ustawy </w:t>
      </w:r>
      <w:proofErr w:type="spellStart"/>
      <w:r w:rsidRPr="006A2C0B">
        <w:rPr>
          <w:sz w:val="20"/>
          <w:szCs w:val="20"/>
        </w:rPr>
        <w:t>Pzp</w:t>
      </w:r>
      <w:proofErr w:type="spellEnd"/>
      <w:r w:rsidRPr="006A2C0B">
        <w:rPr>
          <w:sz w:val="20"/>
          <w:szCs w:val="20"/>
        </w:rPr>
        <w:t>.</w:t>
      </w:r>
    </w:p>
    <w:p w14:paraId="4D2510B0" w14:textId="514445EF" w:rsidR="004D6692" w:rsidRPr="006A2C0B" w:rsidRDefault="00392BAF" w:rsidP="00392BAF">
      <w:pPr>
        <w:spacing w:line="360" w:lineRule="auto"/>
        <w:jc w:val="both"/>
        <w:rPr>
          <w:sz w:val="20"/>
          <w:szCs w:val="20"/>
        </w:rPr>
      </w:pPr>
      <w:r w:rsidRPr="006A2C0B">
        <w:rPr>
          <w:sz w:val="20"/>
          <w:szCs w:val="20"/>
        </w:rPr>
        <w:t>Szczegółowo przedmiot zamówienia opisany został w Tomach II i III SWZ.</w:t>
      </w:r>
    </w:p>
    <w:p w14:paraId="1666D0C7" w14:textId="24D42E15" w:rsidR="00392BAF" w:rsidRPr="006A2C0B" w:rsidRDefault="00392BAF">
      <w:pPr>
        <w:pStyle w:val="Akapitzlist"/>
        <w:numPr>
          <w:ilvl w:val="1"/>
          <w:numId w:val="36"/>
        </w:numPr>
        <w:tabs>
          <w:tab w:val="left" w:pos="426"/>
        </w:tabs>
        <w:spacing w:line="360" w:lineRule="auto"/>
        <w:jc w:val="both"/>
        <w:rPr>
          <w:sz w:val="20"/>
          <w:szCs w:val="20"/>
        </w:rPr>
      </w:pPr>
      <w:bookmarkStart w:id="2" w:name="_Hlk71544977"/>
      <w:bookmarkStart w:id="3" w:name="_Hlk67918182"/>
      <w:r w:rsidRPr="006A2C0B">
        <w:rPr>
          <w:sz w:val="20"/>
          <w:szCs w:val="20"/>
        </w:rPr>
        <w:t xml:space="preserve">Zamawiający </w:t>
      </w:r>
      <w:r w:rsidRPr="006A2C0B">
        <w:rPr>
          <w:bCs/>
          <w:sz w:val="20"/>
          <w:szCs w:val="20"/>
        </w:rPr>
        <w:t xml:space="preserve">nie dopuszcza składanie ofert częściowych. </w:t>
      </w:r>
    </w:p>
    <w:p w14:paraId="76CF41CE" w14:textId="2051DBD2" w:rsidR="00392BAF" w:rsidRPr="006A2C0B" w:rsidRDefault="00392BAF" w:rsidP="00C84C92">
      <w:pPr>
        <w:spacing w:line="360" w:lineRule="auto"/>
        <w:ind w:right="23"/>
        <w:jc w:val="both"/>
        <w:rPr>
          <w:sz w:val="20"/>
          <w:szCs w:val="20"/>
        </w:rPr>
      </w:pPr>
      <w:r w:rsidRPr="00C41335">
        <w:rPr>
          <w:sz w:val="20"/>
          <w:szCs w:val="20"/>
        </w:rPr>
        <w:t xml:space="preserve">Dzielenie zamówienia na części w przypadku postępowania prowadzonego w trybie podstawowym na </w:t>
      </w:r>
      <w:r w:rsidR="00C84C92" w:rsidRPr="00C41335">
        <w:rPr>
          <w:b/>
          <w:color w:val="0000FF"/>
          <w:sz w:val="20"/>
          <w:szCs w:val="20"/>
        </w:rPr>
        <w:t xml:space="preserve">Świadczenie usługi cateringowej w trakcie Inauguracji Roku Akademickiego dla Wydziału Mechanicznego Energetyki i Lotnictwa Politechniki Warszawskiej </w:t>
      </w:r>
      <w:r w:rsidRPr="00C41335">
        <w:rPr>
          <w:sz w:val="20"/>
          <w:szCs w:val="20"/>
        </w:rPr>
        <w:t xml:space="preserve">jest merytorycznie nieuzasadnione.  Zamówienie to stanowi jednorazową </w:t>
      </w:r>
      <w:r w:rsidR="00C84C92" w:rsidRPr="00C41335">
        <w:rPr>
          <w:sz w:val="20"/>
          <w:szCs w:val="20"/>
        </w:rPr>
        <w:t>usługę cateringowa/ spotkanie Inauguracyjne</w:t>
      </w:r>
      <w:r w:rsidRPr="00C41335">
        <w:rPr>
          <w:sz w:val="20"/>
          <w:szCs w:val="20"/>
        </w:rPr>
        <w:t>, który może być powierzony jednemu wykonawcy spełniającemu warunki opisane w przedmiotowej specyfikacji  warunków zamówienia.</w:t>
      </w:r>
    </w:p>
    <w:bookmarkEnd w:id="2"/>
    <w:bookmarkEnd w:id="3"/>
    <w:p w14:paraId="66DC7945" w14:textId="77777777" w:rsidR="00392BAF" w:rsidRPr="006A2C0B" w:rsidRDefault="00392BAF" w:rsidP="00392BAF">
      <w:pPr>
        <w:spacing w:line="360" w:lineRule="auto"/>
        <w:jc w:val="both"/>
        <w:rPr>
          <w:rFonts w:eastAsiaTheme="minorHAnsi"/>
          <w:color w:val="000000" w:themeColor="text1"/>
          <w:sz w:val="20"/>
          <w:szCs w:val="20"/>
          <w:lang w:eastAsia="en-US"/>
        </w:rPr>
      </w:pPr>
    </w:p>
    <w:p w14:paraId="12A1A4DC" w14:textId="6C251D28" w:rsidR="00A328F4" w:rsidRPr="006A2C0B" w:rsidRDefault="00A71B40" w:rsidP="00392BAF">
      <w:pPr>
        <w:spacing w:line="360" w:lineRule="auto"/>
        <w:jc w:val="both"/>
        <w:rPr>
          <w:b/>
          <w:bCs/>
          <w:sz w:val="20"/>
          <w:szCs w:val="20"/>
        </w:rPr>
      </w:pPr>
      <w:r w:rsidRPr="006A2C0B">
        <w:rPr>
          <w:b/>
          <w:bCs/>
          <w:sz w:val="20"/>
          <w:szCs w:val="20"/>
        </w:rPr>
        <w:t>Wykonawca może złożyć tylko jedną ofertę na całość zamówienia  określonego w niniejszej SWZ</w:t>
      </w:r>
      <w:r w:rsidR="00C546C6" w:rsidRPr="006A2C0B">
        <w:rPr>
          <w:b/>
          <w:bCs/>
          <w:sz w:val="20"/>
          <w:szCs w:val="20"/>
        </w:rPr>
        <w:t>.</w:t>
      </w:r>
    </w:p>
    <w:p w14:paraId="136C70BE" w14:textId="77777777" w:rsidR="00E224C4" w:rsidRPr="006A2C0B" w:rsidRDefault="00E224C4" w:rsidP="00B948E9">
      <w:pPr>
        <w:pStyle w:val="Akapitzlist"/>
        <w:tabs>
          <w:tab w:val="left" w:pos="284"/>
          <w:tab w:val="left" w:pos="426"/>
        </w:tabs>
        <w:spacing w:line="360" w:lineRule="auto"/>
        <w:ind w:left="0"/>
        <w:jc w:val="both"/>
        <w:rPr>
          <w:rFonts w:eastAsia="TrebuchetMS"/>
          <w:sz w:val="20"/>
          <w:szCs w:val="20"/>
        </w:rPr>
      </w:pPr>
      <w:bookmarkStart w:id="4" w:name="_Hlk38286913"/>
    </w:p>
    <w:bookmarkEnd w:id="4"/>
    <w:p w14:paraId="422DD408" w14:textId="440CA961" w:rsidR="00A71B40" w:rsidRPr="006A2C0B" w:rsidRDefault="00A71B40">
      <w:pPr>
        <w:pStyle w:val="tytu"/>
        <w:numPr>
          <w:ilvl w:val="0"/>
          <w:numId w:val="13"/>
        </w:numPr>
        <w:rPr>
          <w:rFonts w:ascii="Times New Roman" w:hAnsi="Times New Roman"/>
        </w:rPr>
      </w:pPr>
      <w:r w:rsidRPr="006A2C0B">
        <w:rPr>
          <w:rFonts w:ascii="Times New Roman" w:hAnsi="Times New Roman"/>
        </w:rPr>
        <w:t xml:space="preserve">Termin realizacji zamówienia: </w:t>
      </w:r>
    </w:p>
    <w:p w14:paraId="4BD47D56" w14:textId="77777777" w:rsidR="00C84C92" w:rsidRPr="006A2C0B" w:rsidRDefault="00C84C92">
      <w:pPr>
        <w:pStyle w:val="Akapitzlist"/>
        <w:numPr>
          <w:ilvl w:val="1"/>
          <w:numId w:val="13"/>
        </w:numPr>
        <w:tabs>
          <w:tab w:val="left" w:pos="426"/>
        </w:tabs>
        <w:spacing w:line="360" w:lineRule="auto"/>
        <w:jc w:val="both"/>
        <w:rPr>
          <w:sz w:val="20"/>
          <w:szCs w:val="20"/>
        </w:rPr>
      </w:pPr>
      <w:r w:rsidRPr="006A2C0B">
        <w:rPr>
          <w:sz w:val="20"/>
          <w:szCs w:val="20"/>
        </w:rPr>
        <w:t xml:space="preserve">Zamówienie będzie realizowane w dniu 1 października 2022 roku w godzinach od 16.00 do 22.00. </w:t>
      </w:r>
    </w:p>
    <w:p w14:paraId="31D93B36" w14:textId="77777777" w:rsidR="00C84C92" w:rsidRPr="006A2C0B" w:rsidRDefault="00C84C92">
      <w:pPr>
        <w:pStyle w:val="Akapitzlist"/>
        <w:numPr>
          <w:ilvl w:val="1"/>
          <w:numId w:val="13"/>
        </w:numPr>
        <w:tabs>
          <w:tab w:val="left" w:pos="426"/>
        </w:tabs>
        <w:spacing w:line="360" w:lineRule="auto"/>
        <w:jc w:val="both"/>
        <w:rPr>
          <w:sz w:val="20"/>
          <w:szCs w:val="20"/>
        </w:rPr>
      </w:pPr>
      <w:r w:rsidRPr="006A2C0B">
        <w:rPr>
          <w:sz w:val="20"/>
          <w:szCs w:val="20"/>
        </w:rPr>
        <w:t>Dostawy towaru wraz z wniesieniem i rozładowaniem towaru odbywać się będą na koszt wykonawcy. Wykonawca zobowiązuje się do zabezpieczenia należycie towaru na czas przewozu (opakowania, pojemniki przystosowane do przewozu danego asortymentu) i ponosi całkowitą odpowiedzialność za dostawę i jakość dostarczanego towaru oraz uszkodzenia powstałe w wyniku transportu.</w:t>
      </w:r>
    </w:p>
    <w:p w14:paraId="75C160D4" w14:textId="77777777" w:rsidR="00C84C92" w:rsidRPr="006A2C0B" w:rsidRDefault="00C84C92">
      <w:pPr>
        <w:pStyle w:val="Akapitzlist"/>
        <w:numPr>
          <w:ilvl w:val="1"/>
          <w:numId w:val="13"/>
        </w:numPr>
        <w:tabs>
          <w:tab w:val="left" w:pos="426"/>
        </w:tabs>
        <w:spacing w:line="360" w:lineRule="auto"/>
        <w:jc w:val="both"/>
        <w:rPr>
          <w:sz w:val="20"/>
          <w:szCs w:val="20"/>
        </w:rPr>
      </w:pPr>
      <w:r w:rsidRPr="006A2C0B">
        <w:rPr>
          <w:sz w:val="20"/>
          <w:szCs w:val="20"/>
        </w:rPr>
        <w:t xml:space="preserve">Dostarczone towary powinny posiadać handlowy dokument identyfikacyjny, wszelkie wymagane na terenie całego kraju atesty, oświadczenie o dopuszczeniu do obrotu, informację o dacie wyprodukowania, warunków przechowywania, terminie przydatności do spożycia. Produkty powinny być bez oznak nadpsucia </w:t>
      </w:r>
      <w:r w:rsidRPr="006A2C0B">
        <w:rPr>
          <w:sz w:val="20"/>
          <w:szCs w:val="20"/>
        </w:rPr>
        <w:br/>
        <w:t>i nieuszkodzone fizycznie. </w:t>
      </w:r>
    </w:p>
    <w:p w14:paraId="16AC9988" w14:textId="77777777" w:rsidR="00C84C92" w:rsidRPr="006A2C0B" w:rsidRDefault="00C84C92">
      <w:pPr>
        <w:pStyle w:val="Akapitzlist"/>
        <w:numPr>
          <w:ilvl w:val="1"/>
          <w:numId w:val="13"/>
        </w:numPr>
        <w:tabs>
          <w:tab w:val="left" w:pos="426"/>
        </w:tabs>
        <w:spacing w:line="360" w:lineRule="auto"/>
        <w:jc w:val="both"/>
        <w:rPr>
          <w:sz w:val="20"/>
          <w:szCs w:val="20"/>
        </w:rPr>
      </w:pPr>
      <w:r w:rsidRPr="006A2C0B">
        <w:rPr>
          <w:sz w:val="20"/>
          <w:szCs w:val="20"/>
        </w:rPr>
        <w:t xml:space="preserve">W przypadku wystąpienia istotnych zmian okoliczności związanych z COVID-19, które spowodują ograniczone działanie jednostki Zamawiającego </w:t>
      </w:r>
      <w:r w:rsidRPr="006A2C0B">
        <w:rPr>
          <w:color w:val="FF0000"/>
          <w:sz w:val="20"/>
          <w:szCs w:val="20"/>
        </w:rPr>
        <w:t>umowa ulega rozwiązaniu.</w:t>
      </w:r>
      <w:r w:rsidRPr="006A2C0B">
        <w:rPr>
          <w:sz w:val="20"/>
          <w:szCs w:val="20"/>
        </w:rPr>
        <w:t xml:space="preserve"> Powyższe nie może stanowić podstawy roszczeń w stosunku do Zamawiającego. </w:t>
      </w:r>
    </w:p>
    <w:p w14:paraId="768ABB43" w14:textId="77777777" w:rsidR="00C84C92" w:rsidRPr="006A2C0B" w:rsidRDefault="00C84C92">
      <w:pPr>
        <w:pStyle w:val="Akapitzlist"/>
        <w:numPr>
          <w:ilvl w:val="1"/>
          <w:numId w:val="13"/>
        </w:numPr>
        <w:tabs>
          <w:tab w:val="left" w:pos="426"/>
        </w:tabs>
        <w:spacing w:line="360" w:lineRule="auto"/>
        <w:jc w:val="both"/>
        <w:rPr>
          <w:sz w:val="20"/>
          <w:szCs w:val="20"/>
        </w:rPr>
      </w:pPr>
      <w:r w:rsidRPr="006A2C0B">
        <w:rPr>
          <w:sz w:val="20"/>
          <w:szCs w:val="20"/>
        </w:rPr>
        <w:t>Wykonawca gwarantuje, że wytworzone i dostarczone towary spełniają wymagania obowiązujących krajowych i unijnych przepisów prawa żywnościowego.</w:t>
      </w:r>
    </w:p>
    <w:p w14:paraId="5734C58C" w14:textId="77777777" w:rsidR="00CF5713" w:rsidRPr="006A2C0B" w:rsidRDefault="00CF5713" w:rsidP="00CF5713">
      <w:pPr>
        <w:rPr>
          <w:sz w:val="20"/>
          <w:szCs w:val="20"/>
        </w:rPr>
      </w:pPr>
    </w:p>
    <w:p w14:paraId="3E272330" w14:textId="56D23053" w:rsidR="00A71B40" w:rsidRPr="006A2C0B" w:rsidRDefault="00A71B40">
      <w:pPr>
        <w:pStyle w:val="tytu"/>
        <w:numPr>
          <w:ilvl w:val="0"/>
          <w:numId w:val="13"/>
        </w:numPr>
        <w:rPr>
          <w:rFonts w:ascii="Times New Roman" w:hAnsi="Times New Roman"/>
        </w:rPr>
      </w:pPr>
      <w:r w:rsidRPr="006A2C0B">
        <w:rPr>
          <w:rFonts w:ascii="Times New Roman" w:hAnsi="Times New Roman"/>
        </w:rPr>
        <w:t>Warunki udziału w postępowaniu, które muszą spełniać Wykonawcy.</w:t>
      </w:r>
      <w:r w:rsidR="0031422E" w:rsidRPr="006A2C0B">
        <w:rPr>
          <w:rFonts w:ascii="Times New Roman" w:hAnsi="Times New Roman"/>
        </w:rPr>
        <w:t xml:space="preserve"> </w:t>
      </w:r>
      <w:r w:rsidRPr="006A2C0B">
        <w:rPr>
          <w:rFonts w:ascii="Times New Roman" w:hAnsi="Times New Roman"/>
        </w:rPr>
        <w:t xml:space="preserve">Zamawiający wymaga, aby Wykonawca spełniał niżej określone warunki: </w:t>
      </w:r>
    </w:p>
    <w:p w14:paraId="7E7DC293" w14:textId="77777777" w:rsidR="00A71B40" w:rsidRPr="006A2C0B" w:rsidRDefault="00A71B40">
      <w:pPr>
        <w:pStyle w:val="Akapitzlist"/>
        <w:numPr>
          <w:ilvl w:val="1"/>
          <w:numId w:val="18"/>
        </w:numPr>
        <w:spacing w:line="360" w:lineRule="auto"/>
        <w:rPr>
          <w:sz w:val="20"/>
          <w:szCs w:val="20"/>
        </w:rPr>
      </w:pPr>
      <w:r w:rsidRPr="006A2C0B">
        <w:rPr>
          <w:sz w:val="20"/>
          <w:szCs w:val="20"/>
        </w:rPr>
        <w:t>Wykonawcy biorący udział w postępowaniu muszą spełnić warunki udziału w postępowaniu</w:t>
      </w:r>
      <w:r w:rsidR="00762CF5" w:rsidRPr="006A2C0B">
        <w:rPr>
          <w:sz w:val="20"/>
          <w:szCs w:val="20"/>
        </w:rPr>
        <w:t xml:space="preserve"> w zakresie</w:t>
      </w:r>
      <w:r w:rsidRPr="006A2C0B">
        <w:rPr>
          <w:bCs/>
          <w:sz w:val="20"/>
          <w:szCs w:val="20"/>
        </w:rPr>
        <w:t>:</w:t>
      </w:r>
    </w:p>
    <w:p w14:paraId="399E6EF3" w14:textId="77777777" w:rsidR="00A71B40" w:rsidRPr="006A2C0B" w:rsidRDefault="00762CF5" w:rsidP="00090F44">
      <w:pPr>
        <w:pStyle w:val="Tekstpodstawowy"/>
        <w:numPr>
          <w:ilvl w:val="2"/>
          <w:numId w:val="2"/>
        </w:numPr>
        <w:spacing w:line="360" w:lineRule="auto"/>
        <w:jc w:val="both"/>
        <w:rPr>
          <w:rFonts w:ascii="Times New Roman" w:hAnsi="Times New Roman"/>
          <w:bCs/>
          <w:sz w:val="20"/>
        </w:rPr>
      </w:pPr>
      <w:r w:rsidRPr="006A2C0B">
        <w:rPr>
          <w:rFonts w:ascii="Times New Roman" w:hAnsi="Times New Roman"/>
          <w:bCs/>
          <w:sz w:val="20"/>
        </w:rPr>
        <w:lastRenderedPageBreak/>
        <w:t xml:space="preserve">zdolności do występowania w obrocie </w:t>
      </w:r>
      <w:r w:rsidR="00BB793D" w:rsidRPr="006A2C0B">
        <w:rPr>
          <w:rFonts w:ascii="Times New Roman" w:hAnsi="Times New Roman"/>
          <w:bCs/>
          <w:sz w:val="20"/>
        </w:rPr>
        <w:t>gospodarczym</w:t>
      </w:r>
      <w:r w:rsidR="00A71B40" w:rsidRPr="006A2C0B">
        <w:rPr>
          <w:rFonts w:ascii="Times New Roman" w:hAnsi="Times New Roman"/>
          <w:bCs/>
          <w:sz w:val="20"/>
        </w:rPr>
        <w:t>;</w:t>
      </w:r>
    </w:p>
    <w:p w14:paraId="0E132956" w14:textId="77777777" w:rsidR="00757E63" w:rsidRPr="006A2C0B" w:rsidRDefault="00757E63" w:rsidP="00757E63">
      <w:pPr>
        <w:pStyle w:val="Tekstpodstawowy"/>
        <w:numPr>
          <w:ilvl w:val="2"/>
          <w:numId w:val="2"/>
        </w:numPr>
        <w:spacing w:line="360" w:lineRule="auto"/>
        <w:ind w:left="0" w:firstLine="0"/>
        <w:jc w:val="both"/>
        <w:rPr>
          <w:rFonts w:ascii="Times New Roman" w:hAnsi="Times New Roman"/>
          <w:bCs/>
          <w:sz w:val="20"/>
        </w:rPr>
      </w:pPr>
      <w:r w:rsidRPr="006A2C0B">
        <w:rPr>
          <w:rFonts w:ascii="Times New Roman" w:hAnsi="Times New Roman"/>
          <w:sz w:val="20"/>
        </w:rPr>
        <w:t>uprawnień do prowadzenia określonej działalności gospodarczej lub zawodowej, o ile wynika to z odrębnych przepisów</w:t>
      </w:r>
      <w:r w:rsidR="000F65E1" w:rsidRPr="006A2C0B">
        <w:rPr>
          <w:rFonts w:ascii="Times New Roman" w:hAnsi="Times New Roman"/>
          <w:sz w:val="20"/>
        </w:rPr>
        <w:t xml:space="preserve">; </w:t>
      </w:r>
    </w:p>
    <w:p w14:paraId="01A6443C" w14:textId="35EEB46E" w:rsidR="00EE731E" w:rsidRPr="00C41335" w:rsidRDefault="00A71B40">
      <w:pPr>
        <w:pStyle w:val="Tekstpodstawowy"/>
        <w:numPr>
          <w:ilvl w:val="2"/>
          <w:numId w:val="21"/>
        </w:numPr>
        <w:tabs>
          <w:tab w:val="left" w:pos="426"/>
        </w:tabs>
        <w:spacing w:line="360" w:lineRule="auto"/>
        <w:contextualSpacing/>
        <w:jc w:val="both"/>
        <w:rPr>
          <w:rFonts w:ascii="Times New Roman" w:hAnsi="Times New Roman"/>
          <w:sz w:val="20"/>
        </w:rPr>
      </w:pPr>
      <w:r w:rsidRPr="006A2C0B">
        <w:rPr>
          <w:rFonts w:ascii="Times New Roman" w:hAnsi="Times New Roman"/>
          <w:bCs/>
          <w:sz w:val="20"/>
        </w:rPr>
        <w:t xml:space="preserve">sytuacji ekonomicznej i finansowej – </w:t>
      </w:r>
      <w:r w:rsidR="00C84C92" w:rsidRPr="00C41335">
        <w:rPr>
          <w:rFonts w:ascii="Times New Roman" w:hAnsi="Times New Roman"/>
          <w:bCs/>
          <w:sz w:val="20"/>
        </w:rPr>
        <w:t xml:space="preserve">warunek ten zostanie spełniony, jeżeli Wykonawca wykaże posiadanie ubezpieczenia od odpowiedzialności cywilnej z tytułu  prowadzonej działalności, w tym obejmującą przedmiot Umowy na kwotę nie niższą niż </w:t>
      </w:r>
      <w:r w:rsidR="00C73674">
        <w:rPr>
          <w:rFonts w:ascii="Times New Roman" w:hAnsi="Times New Roman"/>
          <w:bCs/>
          <w:sz w:val="20"/>
        </w:rPr>
        <w:t>20</w:t>
      </w:r>
      <w:r w:rsidR="00C84C92" w:rsidRPr="00C41335">
        <w:rPr>
          <w:rFonts w:ascii="Times New Roman" w:hAnsi="Times New Roman"/>
          <w:bCs/>
          <w:sz w:val="20"/>
        </w:rPr>
        <w:t xml:space="preserve"> 000 złotych (słownie: pięćdziesiąt tysięcy złotych) obejmującą co najmniej odpowiedzialność z tytułu szkody spowodowanej przeniesieniem chorób zakaźnych oraz zatruć pokarmowych na kwotę nie niższą niż </w:t>
      </w:r>
      <w:r w:rsidR="00C73674">
        <w:rPr>
          <w:rFonts w:ascii="Times New Roman" w:hAnsi="Times New Roman"/>
          <w:bCs/>
          <w:sz w:val="20"/>
        </w:rPr>
        <w:t>12</w:t>
      </w:r>
      <w:r w:rsidR="00C84C92" w:rsidRPr="00C41335">
        <w:rPr>
          <w:rFonts w:ascii="Times New Roman" w:hAnsi="Times New Roman"/>
          <w:bCs/>
          <w:sz w:val="20"/>
        </w:rPr>
        <w:t xml:space="preserve"> 000 złotych oraz odpowiedzialność z tytułu szkody wyrządzonej na mieniu na kwotę nie niższą niż  </w:t>
      </w:r>
      <w:r w:rsidR="00C73674">
        <w:rPr>
          <w:rFonts w:ascii="Times New Roman" w:hAnsi="Times New Roman"/>
          <w:bCs/>
          <w:sz w:val="20"/>
        </w:rPr>
        <w:t>8</w:t>
      </w:r>
      <w:r w:rsidR="00C84C92" w:rsidRPr="00C41335">
        <w:rPr>
          <w:rFonts w:ascii="Times New Roman" w:hAnsi="Times New Roman"/>
          <w:bCs/>
          <w:sz w:val="20"/>
        </w:rPr>
        <w:t xml:space="preserve"> 000 złotych - ważną  na dzień zawarcia umowy oraz zobowiązuje się do jej utrzymania przez cały czas trwania umowy</w:t>
      </w:r>
    </w:p>
    <w:p w14:paraId="60135C20" w14:textId="77777777" w:rsidR="00C84C92" w:rsidRPr="00C41335" w:rsidRDefault="001853F5">
      <w:pPr>
        <w:pStyle w:val="Tekstpodstawowy"/>
        <w:numPr>
          <w:ilvl w:val="2"/>
          <w:numId w:val="21"/>
        </w:numPr>
        <w:tabs>
          <w:tab w:val="left" w:pos="426"/>
        </w:tabs>
        <w:spacing w:line="360" w:lineRule="auto"/>
        <w:contextualSpacing/>
        <w:jc w:val="both"/>
        <w:rPr>
          <w:rFonts w:ascii="Times New Roman" w:hAnsi="Times New Roman"/>
          <w:bCs/>
          <w:sz w:val="20"/>
        </w:rPr>
      </w:pPr>
      <w:r w:rsidRPr="00C41335">
        <w:rPr>
          <w:rFonts w:ascii="Times New Roman" w:hAnsi="Times New Roman"/>
          <w:bCs/>
          <w:sz w:val="20"/>
        </w:rPr>
        <w:t>z</w:t>
      </w:r>
      <w:r w:rsidR="00A71B40" w:rsidRPr="00C41335">
        <w:rPr>
          <w:rFonts w:ascii="Times New Roman" w:hAnsi="Times New Roman"/>
          <w:bCs/>
          <w:sz w:val="20"/>
        </w:rPr>
        <w:t>dolności technicznej lub zawodowej</w:t>
      </w:r>
      <w:r w:rsidR="001B6AE9" w:rsidRPr="00C41335">
        <w:rPr>
          <w:rFonts w:ascii="Times New Roman" w:hAnsi="Times New Roman"/>
          <w:bCs/>
          <w:sz w:val="20"/>
        </w:rPr>
        <w:t xml:space="preserve"> </w:t>
      </w:r>
      <w:r w:rsidR="00626299" w:rsidRPr="00C41335">
        <w:rPr>
          <w:rFonts w:ascii="Times New Roman" w:hAnsi="Times New Roman"/>
          <w:bCs/>
          <w:sz w:val="20"/>
        </w:rPr>
        <w:t xml:space="preserve">- </w:t>
      </w:r>
      <w:bookmarkStart w:id="5" w:name="_Hlk13145951"/>
      <w:r w:rsidR="00A24D9C" w:rsidRPr="00C41335">
        <w:rPr>
          <w:rFonts w:ascii="Times New Roman" w:hAnsi="Times New Roman"/>
          <w:sz w:val="20"/>
        </w:rPr>
        <w:t xml:space="preserve"> </w:t>
      </w:r>
      <w:r w:rsidR="00C84C92" w:rsidRPr="00C41335">
        <w:rPr>
          <w:rFonts w:ascii="Times New Roman" w:hAnsi="Times New Roman"/>
          <w:bCs/>
          <w:sz w:val="20"/>
        </w:rPr>
        <w:t>warunek ten zostanie spełniony, jeśli Wykonawca:</w:t>
      </w:r>
    </w:p>
    <w:p w14:paraId="61C2253E" w14:textId="77777777" w:rsidR="00C84C92" w:rsidRPr="00C41335" w:rsidRDefault="00C84C92" w:rsidP="00C84C92">
      <w:pPr>
        <w:pStyle w:val="Tekstpodstawowy"/>
        <w:tabs>
          <w:tab w:val="left" w:pos="426"/>
        </w:tabs>
        <w:spacing w:line="360" w:lineRule="auto"/>
        <w:ind w:left="720"/>
        <w:contextualSpacing/>
        <w:jc w:val="both"/>
        <w:rPr>
          <w:rFonts w:ascii="Times New Roman" w:hAnsi="Times New Roman"/>
          <w:bCs/>
          <w:sz w:val="20"/>
        </w:rPr>
      </w:pPr>
      <w:r w:rsidRPr="00C41335">
        <w:rPr>
          <w:rFonts w:ascii="Times New Roman" w:hAnsi="Times New Roman"/>
          <w:bCs/>
          <w:sz w:val="20"/>
        </w:rPr>
        <w:t>w okresie ostatnich 2 lat przed upływem terminu składania ofert, a jeżeli okres prowadzenia działalności jest krótszy – w tym okresie, wykonał 2 zamówienia finansowo i rodzajowo porównywalne z przedmiotem zamówienia niniejszego przetargu-jako zadania porównywalne będzie:</w:t>
      </w:r>
    </w:p>
    <w:p w14:paraId="701BB1C2" w14:textId="1EFE0326" w:rsidR="00C84C92" w:rsidRPr="006A2C0B" w:rsidRDefault="00C84C92" w:rsidP="00C84C92">
      <w:pPr>
        <w:pStyle w:val="Tekstpodstawowy"/>
        <w:tabs>
          <w:tab w:val="left" w:pos="426"/>
        </w:tabs>
        <w:spacing w:line="360" w:lineRule="auto"/>
        <w:ind w:left="720"/>
        <w:contextualSpacing/>
        <w:jc w:val="both"/>
        <w:rPr>
          <w:rFonts w:ascii="Times New Roman" w:hAnsi="Times New Roman"/>
          <w:bCs/>
          <w:sz w:val="20"/>
        </w:rPr>
      </w:pPr>
      <w:r w:rsidRPr="00C41335">
        <w:rPr>
          <w:rFonts w:ascii="Times New Roman" w:hAnsi="Times New Roman"/>
          <w:bCs/>
          <w:sz w:val="20"/>
        </w:rPr>
        <w:t xml:space="preserve">2 zamówienia polegające na wykonaniu usług cateringowych o łącznej wartości powyżej </w:t>
      </w:r>
      <w:r w:rsidR="00C73674">
        <w:rPr>
          <w:rFonts w:ascii="Times New Roman" w:hAnsi="Times New Roman"/>
          <w:bCs/>
          <w:sz w:val="20"/>
        </w:rPr>
        <w:t>9</w:t>
      </w:r>
      <w:r w:rsidRPr="00C41335">
        <w:rPr>
          <w:rFonts w:ascii="Times New Roman" w:hAnsi="Times New Roman"/>
          <w:bCs/>
          <w:sz w:val="20"/>
        </w:rPr>
        <w:t xml:space="preserve">.000,00 zł,(łącznie z podatkiem VAT), w tym jednego z nich o wartości co najmniej </w:t>
      </w:r>
      <w:r w:rsidR="00C73674">
        <w:rPr>
          <w:rFonts w:ascii="Times New Roman" w:hAnsi="Times New Roman"/>
          <w:bCs/>
          <w:sz w:val="20"/>
        </w:rPr>
        <w:t>5</w:t>
      </w:r>
      <w:r w:rsidRPr="00C41335">
        <w:rPr>
          <w:rFonts w:ascii="Times New Roman" w:hAnsi="Times New Roman"/>
          <w:bCs/>
          <w:sz w:val="20"/>
        </w:rPr>
        <w:t xml:space="preserve">.000,00 zł, drugiego o wartości co najmniej </w:t>
      </w:r>
      <w:r w:rsidR="00C73674">
        <w:rPr>
          <w:rFonts w:ascii="Times New Roman" w:hAnsi="Times New Roman"/>
          <w:bCs/>
          <w:sz w:val="20"/>
        </w:rPr>
        <w:t>4</w:t>
      </w:r>
      <w:r w:rsidRPr="00C41335">
        <w:rPr>
          <w:rFonts w:ascii="Times New Roman" w:hAnsi="Times New Roman"/>
          <w:bCs/>
          <w:sz w:val="20"/>
        </w:rPr>
        <w:t>.000,00 zł (łącznie z podatkiem VAT,</w:t>
      </w:r>
    </w:p>
    <w:p w14:paraId="1605A7FC" w14:textId="77777777" w:rsidR="00FD3A96" w:rsidRPr="006A2C0B" w:rsidRDefault="00FD3A96" w:rsidP="00FD3A96">
      <w:pPr>
        <w:spacing w:line="360" w:lineRule="auto"/>
        <w:jc w:val="both"/>
        <w:rPr>
          <w:rFonts w:eastAsia="Calibri"/>
          <w:color w:val="000000"/>
          <w:sz w:val="20"/>
          <w:szCs w:val="20"/>
        </w:rPr>
      </w:pPr>
    </w:p>
    <w:p w14:paraId="778B1461" w14:textId="0287999B" w:rsidR="00A24D9C" w:rsidRPr="006A2C0B" w:rsidRDefault="00874E5D">
      <w:pPr>
        <w:pStyle w:val="Akapitzlist"/>
        <w:numPr>
          <w:ilvl w:val="2"/>
          <w:numId w:val="21"/>
        </w:numPr>
        <w:tabs>
          <w:tab w:val="left" w:pos="284"/>
        </w:tabs>
        <w:spacing w:after="160" w:line="360" w:lineRule="auto"/>
        <w:ind w:left="0" w:firstLine="0"/>
        <w:rPr>
          <w:rFonts w:eastAsia="Calibri"/>
          <w:color w:val="000000"/>
          <w:sz w:val="20"/>
          <w:szCs w:val="20"/>
        </w:rPr>
      </w:pPr>
      <w:r w:rsidRPr="006A2C0B">
        <w:rPr>
          <w:sz w:val="20"/>
          <w:szCs w:val="20"/>
        </w:rPr>
        <w:t xml:space="preserve"> </w:t>
      </w:r>
      <w:r w:rsidR="00A24D9C" w:rsidRPr="006A2C0B">
        <w:rPr>
          <w:sz w:val="20"/>
          <w:szCs w:val="20"/>
        </w:rPr>
        <w:t xml:space="preserve">dysponowania osobami zdolnymi do wykonania zamówienia – </w:t>
      </w:r>
      <w:r w:rsidR="00C84C92" w:rsidRPr="006A2C0B">
        <w:rPr>
          <w:bCs/>
          <w:sz w:val="20"/>
          <w:szCs w:val="20"/>
        </w:rPr>
        <w:t>Zamawiający nie stawia wymagań.</w:t>
      </w:r>
    </w:p>
    <w:p w14:paraId="3F813040" w14:textId="17385677" w:rsidR="00A24D9C" w:rsidRPr="006A2C0B" w:rsidRDefault="00C84C92" w:rsidP="00EE731E">
      <w:pPr>
        <w:spacing w:line="360" w:lineRule="auto"/>
        <w:contextualSpacing/>
        <w:jc w:val="both"/>
        <w:rPr>
          <w:color w:val="000000"/>
          <w:sz w:val="20"/>
          <w:szCs w:val="20"/>
        </w:rPr>
      </w:pPr>
      <w:r w:rsidRPr="006A2C0B">
        <w:rPr>
          <w:sz w:val="20"/>
          <w:szCs w:val="20"/>
        </w:rPr>
        <w:t xml:space="preserve"> </w:t>
      </w:r>
      <w:r w:rsidR="00A24D9C" w:rsidRPr="006A2C0B">
        <w:rPr>
          <w:color w:val="000000"/>
          <w:sz w:val="20"/>
          <w:szCs w:val="20"/>
        </w:rPr>
        <w:t>Ocena spełniania warunków udziału w post</w:t>
      </w:r>
      <w:r w:rsidR="00A24D9C" w:rsidRPr="006A2C0B">
        <w:rPr>
          <w:rFonts w:eastAsia="Calibri"/>
          <w:color w:val="000000"/>
          <w:sz w:val="20"/>
          <w:szCs w:val="20"/>
        </w:rPr>
        <w:t>ę</w:t>
      </w:r>
      <w:r w:rsidR="00A24D9C" w:rsidRPr="006A2C0B">
        <w:rPr>
          <w:color w:val="000000"/>
          <w:sz w:val="20"/>
          <w:szCs w:val="20"/>
        </w:rPr>
        <w:t>powaniu b</w:t>
      </w:r>
      <w:r w:rsidR="00A24D9C" w:rsidRPr="006A2C0B">
        <w:rPr>
          <w:rFonts w:eastAsia="Calibri"/>
          <w:color w:val="000000"/>
          <w:sz w:val="20"/>
          <w:szCs w:val="20"/>
        </w:rPr>
        <w:t>ę</w:t>
      </w:r>
      <w:r w:rsidR="00A24D9C" w:rsidRPr="006A2C0B">
        <w:rPr>
          <w:color w:val="000000"/>
          <w:sz w:val="20"/>
          <w:szCs w:val="20"/>
        </w:rPr>
        <w:t>dzie dokonywana na podstawie o</w:t>
      </w:r>
      <w:r w:rsidR="00A24D9C" w:rsidRPr="006A2C0B">
        <w:rPr>
          <w:rFonts w:eastAsia="Calibri"/>
          <w:color w:val="000000"/>
          <w:sz w:val="20"/>
          <w:szCs w:val="20"/>
        </w:rPr>
        <w:t>ś</w:t>
      </w:r>
      <w:r w:rsidR="00A24D9C" w:rsidRPr="006A2C0B">
        <w:rPr>
          <w:color w:val="000000"/>
          <w:sz w:val="20"/>
          <w:szCs w:val="20"/>
        </w:rPr>
        <w:t>wiadcze</w:t>
      </w:r>
      <w:r w:rsidR="00A24D9C" w:rsidRPr="006A2C0B">
        <w:rPr>
          <w:rFonts w:eastAsia="Calibri"/>
          <w:color w:val="000000"/>
          <w:sz w:val="20"/>
          <w:szCs w:val="20"/>
        </w:rPr>
        <w:t>ń</w:t>
      </w:r>
      <w:r w:rsidR="00A24D9C" w:rsidRPr="006A2C0B">
        <w:rPr>
          <w:color w:val="000000"/>
          <w:sz w:val="20"/>
          <w:szCs w:val="20"/>
        </w:rPr>
        <w:t xml:space="preserve"> i dokumentów zło</w:t>
      </w:r>
      <w:r w:rsidR="00A24D9C" w:rsidRPr="006A2C0B">
        <w:rPr>
          <w:rFonts w:eastAsia="Calibri"/>
          <w:color w:val="000000"/>
          <w:sz w:val="20"/>
          <w:szCs w:val="20"/>
        </w:rPr>
        <w:t>ż</w:t>
      </w:r>
      <w:r w:rsidR="00A24D9C" w:rsidRPr="006A2C0B">
        <w:rPr>
          <w:color w:val="000000"/>
          <w:sz w:val="20"/>
          <w:szCs w:val="20"/>
        </w:rPr>
        <w:t>onych w post</w:t>
      </w:r>
      <w:r w:rsidR="00A24D9C" w:rsidRPr="006A2C0B">
        <w:rPr>
          <w:rFonts w:eastAsia="Calibri"/>
          <w:color w:val="000000"/>
          <w:sz w:val="20"/>
          <w:szCs w:val="20"/>
        </w:rPr>
        <w:t>ę</w:t>
      </w:r>
      <w:r w:rsidR="00A24D9C" w:rsidRPr="006A2C0B">
        <w:rPr>
          <w:color w:val="000000"/>
          <w:sz w:val="20"/>
          <w:szCs w:val="20"/>
        </w:rPr>
        <w:t>powaniu. Ocena dokonana b</w:t>
      </w:r>
      <w:r w:rsidR="00A24D9C" w:rsidRPr="006A2C0B">
        <w:rPr>
          <w:rFonts w:eastAsia="Calibri"/>
          <w:color w:val="000000"/>
          <w:sz w:val="20"/>
          <w:szCs w:val="20"/>
        </w:rPr>
        <w:t>ę</w:t>
      </w:r>
      <w:r w:rsidR="00A24D9C" w:rsidRPr="006A2C0B">
        <w:rPr>
          <w:color w:val="000000"/>
          <w:sz w:val="20"/>
          <w:szCs w:val="20"/>
        </w:rPr>
        <w:t>dzie metod</w:t>
      </w:r>
      <w:r w:rsidR="00A24D9C" w:rsidRPr="006A2C0B">
        <w:rPr>
          <w:rFonts w:eastAsia="Calibri"/>
          <w:color w:val="000000"/>
          <w:sz w:val="20"/>
          <w:szCs w:val="20"/>
        </w:rPr>
        <w:t>ą</w:t>
      </w:r>
      <w:r w:rsidR="00A24D9C" w:rsidRPr="006A2C0B">
        <w:rPr>
          <w:color w:val="000000"/>
          <w:sz w:val="20"/>
          <w:szCs w:val="20"/>
        </w:rPr>
        <w:t xml:space="preserve"> 0-1 tj. spełnia  - nie spełnia.</w:t>
      </w:r>
    </w:p>
    <w:p w14:paraId="6759DB3C" w14:textId="77777777" w:rsidR="00C84C92" w:rsidRPr="006A2C0B" w:rsidRDefault="00C84C92" w:rsidP="00EE731E">
      <w:pPr>
        <w:spacing w:line="360" w:lineRule="auto"/>
        <w:contextualSpacing/>
        <w:jc w:val="both"/>
        <w:rPr>
          <w:sz w:val="20"/>
          <w:szCs w:val="20"/>
        </w:rPr>
      </w:pPr>
    </w:p>
    <w:bookmarkEnd w:id="5"/>
    <w:p w14:paraId="3BF60331" w14:textId="77777777" w:rsidR="00A71B40" w:rsidRPr="006A2C0B" w:rsidRDefault="00A71B40" w:rsidP="00003642">
      <w:pPr>
        <w:pStyle w:val="Nagwek2"/>
        <w:numPr>
          <w:ilvl w:val="1"/>
          <w:numId w:val="2"/>
        </w:numPr>
        <w:spacing w:line="360" w:lineRule="auto"/>
        <w:ind w:left="0" w:firstLine="0"/>
        <w:rPr>
          <w:bCs/>
          <w:sz w:val="20"/>
        </w:rPr>
      </w:pPr>
      <w:r w:rsidRPr="006A2C0B">
        <w:rPr>
          <w:bCs/>
          <w:sz w:val="20"/>
        </w:rPr>
        <w:t>O udzielenie zamówienia publicznego może się ubiegać wykonawca, który nie podlega wykluczeniu z postępowania:</w:t>
      </w:r>
    </w:p>
    <w:p w14:paraId="67E55141" w14:textId="77777777" w:rsidR="00A71B40" w:rsidRPr="006A2C0B" w:rsidRDefault="00A71B40" w:rsidP="00003642">
      <w:pPr>
        <w:pStyle w:val="Tekstpodstawowy"/>
        <w:numPr>
          <w:ilvl w:val="2"/>
          <w:numId w:val="2"/>
        </w:numPr>
        <w:spacing w:line="360" w:lineRule="auto"/>
        <w:ind w:left="0" w:firstLine="0"/>
        <w:jc w:val="both"/>
        <w:rPr>
          <w:rFonts w:ascii="Times New Roman" w:hAnsi="Times New Roman"/>
          <w:bCs/>
          <w:sz w:val="20"/>
        </w:rPr>
      </w:pPr>
      <w:r w:rsidRPr="006A2C0B">
        <w:rPr>
          <w:rFonts w:ascii="Times New Roman" w:hAnsi="Times New Roman"/>
          <w:bCs/>
          <w:sz w:val="20"/>
        </w:rPr>
        <w:t xml:space="preserve">na podstawie art. </w:t>
      </w:r>
      <w:r w:rsidR="00DC2968" w:rsidRPr="006A2C0B">
        <w:rPr>
          <w:rFonts w:ascii="Times New Roman" w:hAnsi="Times New Roman"/>
          <w:bCs/>
          <w:sz w:val="20"/>
        </w:rPr>
        <w:t>108</w:t>
      </w:r>
      <w:r w:rsidRPr="006A2C0B">
        <w:rPr>
          <w:rFonts w:ascii="Times New Roman" w:hAnsi="Times New Roman"/>
          <w:bCs/>
          <w:sz w:val="20"/>
        </w:rPr>
        <w:t xml:space="preserve"> ust. 1 </w:t>
      </w:r>
      <w:r w:rsidR="002802E3" w:rsidRPr="006A2C0B">
        <w:rPr>
          <w:rFonts w:ascii="Times New Roman" w:hAnsi="Times New Roman"/>
          <w:bCs/>
          <w:sz w:val="20"/>
        </w:rPr>
        <w:t xml:space="preserve"> </w:t>
      </w:r>
      <w:r w:rsidRPr="006A2C0B">
        <w:rPr>
          <w:rFonts w:ascii="Times New Roman" w:hAnsi="Times New Roman"/>
          <w:bCs/>
          <w:sz w:val="20"/>
        </w:rPr>
        <w:t xml:space="preserve">ustawy </w:t>
      </w:r>
      <w:proofErr w:type="spellStart"/>
      <w:r w:rsidRPr="006A2C0B">
        <w:rPr>
          <w:rFonts w:ascii="Times New Roman" w:hAnsi="Times New Roman"/>
          <w:bCs/>
          <w:sz w:val="20"/>
        </w:rPr>
        <w:t>Pzp</w:t>
      </w:r>
      <w:proofErr w:type="spellEnd"/>
      <w:r w:rsidRPr="006A2C0B">
        <w:rPr>
          <w:rFonts w:ascii="Times New Roman" w:hAnsi="Times New Roman"/>
          <w:bCs/>
          <w:sz w:val="20"/>
        </w:rPr>
        <w:t>;</w:t>
      </w:r>
    </w:p>
    <w:p w14:paraId="636B1E60" w14:textId="77777777" w:rsidR="00A71B40" w:rsidRPr="006A2C0B" w:rsidRDefault="00A71B40" w:rsidP="00003642">
      <w:pPr>
        <w:pStyle w:val="Tekstpodstawowy"/>
        <w:numPr>
          <w:ilvl w:val="2"/>
          <w:numId w:val="2"/>
        </w:numPr>
        <w:spacing w:line="360" w:lineRule="auto"/>
        <w:ind w:left="0" w:firstLine="0"/>
        <w:jc w:val="both"/>
        <w:rPr>
          <w:rFonts w:ascii="Times New Roman" w:hAnsi="Times New Roman"/>
          <w:bCs/>
          <w:sz w:val="20"/>
        </w:rPr>
      </w:pPr>
      <w:r w:rsidRPr="006A2C0B">
        <w:rPr>
          <w:rFonts w:ascii="Times New Roman" w:hAnsi="Times New Roman"/>
          <w:bCs/>
          <w:sz w:val="20"/>
        </w:rPr>
        <w:t xml:space="preserve">na podstawie art. </w:t>
      </w:r>
      <w:r w:rsidR="00DC2968" w:rsidRPr="006A2C0B">
        <w:rPr>
          <w:rFonts w:ascii="Times New Roman" w:hAnsi="Times New Roman"/>
          <w:bCs/>
          <w:sz w:val="20"/>
        </w:rPr>
        <w:t>109</w:t>
      </w:r>
      <w:r w:rsidRPr="006A2C0B">
        <w:rPr>
          <w:rFonts w:ascii="Times New Roman" w:hAnsi="Times New Roman"/>
          <w:bCs/>
          <w:sz w:val="20"/>
        </w:rPr>
        <w:t xml:space="preserve"> ust.</w:t>
      </w:r>
      <w:r w:rsidR="00DE094B" w:rsidRPr="006A2C0B">
        <w:rPr>
          <w:rFonts w:ascii="Times New Roman" w:hAnsi="Times New Roman"/>
          <w:bCs/>
          <w:sz w:val="20"/>
        </w:rPr>
        <w:t xml:space="preserve"> 1 </w:t>
      </w:r>
      <w:r w:rsidR="00682972" w:rsidRPr="006A2C0B">
        <w:rPr>
          <w:rFonts w:ascii="Times New Roman" w:hAnsi="Times New Roman"/>
          <w:bCs/>
          <w:sz w:val="20"/>
        </w:rPr>
        <w:t xml:space="preserve">pkt </w:t>
      </w:r>
      <w:r w:rsidR="0044362D" w:rsidRPr="006A2C0B">
        <w:rPr>
          <w:rFonts w:ascii="Times New Roman" w:hAnsi="Times New Roman"/>
          <w:bCs/>
          <w:sz w:val="20"/>
        </w:rPr>
        <w:t xml:space="preserve">5, 8 </w:t>
      </w:r>
      <w:r w:rsidR="00492597" w:rsidRPr="006A2C0B">
        <w:rPr>
          <w:rFonts w:ascii="Times New Roman" w:hAnsi="Times New Roman"/>
          <w:bCs/>
          <w:sz w:val="20"/>
        </w:rPr>
        <w:t xml:space="preserve">i </w:t>
      </w:r>
      <w:r w:rsidR="0044362D" w:rsidRPr="006A2C0B">
        <w:rPr>
          <w:rFonts w:ascii="Times New Roman" w:hAnsi="Times New Roman"/>
          <w:bCs/>
          <w:sz w:val="20"/>
        </w:rPr>
        <w:t xml:space="preserve"> 10</w:t>
      </w:r>
      <w:r w:rsidR="001A5DDB" w:rsidRPr="006A2C0B">
        <w:rPr>
          <w:rFonts w:ascii="Times New Roman" w:hAnsi="Times New Roman"/>
          <w:bCs/>
          <w:sz w:val="20"/>
        </w:rPr>
        <w:t xml:space="preserve"> </w:t>
      </w:r>
      <w:r w:rsidR="00DE094B" w:rsidRPr="006A2C0B">
        <w:rPr>
          <w:rFonts w:ascii="Times New Roman" w:hAnsi="Times New Roman"/>
          <w:bCs/>
          <w:sz w:val="20"/>
        </w:rPr>
        <w:t xml:space="preserve">ustawy </w:t>
      </w:r>
      <w:proofErr w:type="spellStart"/>
      <w:r w:rsidR="00DE094B" w:rsidRPr="006A2C0B">
        <w:rPr>
          <w:rFonts w:ascii="Times New Roman" w:hAnsi="Times New Roman"/>
          <w:bCs/>
          <w:sz w:val="20"/>
        </w:rPr>
        <w:t>Pzp</w:t>
      </w:r>
      <w:proofErr w:type="spellEnd"/>
      <w:r w:rsidR="009A1682" w:rsidRPr="006A2C0B">
        <w:rPr>
          <w:rFonts w:ascii="Times New Roman" w:hAnsi="Times New Roman"/>
          <w:bCs/>
          <w:sz w:val="20"/>
        </w:rPr>
        <w:t>;</w:t>
      </w:r>
    </w:p>
    <w:p w14:paraId="1F793B11" w14:textId="77777777" w:rsidR="00A71B40" w:rsidRPr="006A2C0B" w:rsidRDefault="00A71B40" w:rsidP="00682972">
      <w:pPr>
        <w:tabs>
          <w:tab w:val="num" w:pos="0"/>
          <w:tab w:val="left" w:pos="142"/>
        </w:tabs>
        <w:spacing w:line="360" w:lineRule="auto"/>
        <w:jc w:val="both"/>
        <w:rPr>
          <w:bCs/>
          <w:sz w:val="20"/>
          <w:szCs w:val="20"/>
        </w:rPr>
      </w:pPr>
      <w:r w:rsidRPr="006A2C0B">
        <w:rPr>
          <w:bCs/>
          <w:sz w:val="20"/>
          <w:szCs w:val="20"/>
        </w:rPr>
        <w:t xml:space="preserve">Ocena spełnienia powyższych warunków zostanie dokonana wg formuły spełnia, nie spełnia, na podstawie – złożonych przez Wykonawców – oświadczeń/dokumentów opisanych w pkt. </w:t>
      </w:r>
      <w:r w:rsidR="00BB793D" w:rsidRPr="006A2C0B">
        <w:rPr>
          <w:bCs/>
          <w:sz w:val="20"/>
          <w:szCs w:val="20"/>
        </w:rPr>
        <w:t>8</w:t>
      </w:r>
      <w:r w:rsidRPr="006A2C0B">
        <w:rPr>
          <w:bCs/>
          <w:sz w:val="20"/>
          <w:szCs w:val="20"/>
        </w:rPr>
        <w:t xml:space="preserve"> SWZ.</w:t>
      </w:r>
    </w:p>
    <w:p w14:paraId="08DBCE20" w14:textId="77777777" w:rsidR="009A1682" w:rsidRPr="006A2C0B" w:rsidRDefault="009A1682" w:rsidP="00003642">
      <w:pPr>
        <w:numPr>
          <w:ilvl w:val="1"/>
          <w:numId w:val="2"/>
        </w:numPr>
        <w:spacing w:line="360" w:lineRule="auto"/>
        <w:ind w:left="0" w:firstLine="0"/>
        <w:jc w:val="both"/>
        <w:rPr>
          <w:sz w:val="20"/>
          <w:szCs w:val="20"/>
        </w:rPr>
      </w:pPr>
      <w:r w:rsidRPr="006A2C0B">
        <w:rPr>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6A2C0B" w:rsidRDefault="00DE094B" w:rsidP="00003642">
      <w:pPr>
        <w:numPr>
          <w:ilvl w:val="1"/>
          <w:numId w:val="2"/>
        </w:numPr>
        <w:spacing w:line="360" w:lineRule="auto"/>
        <w:ind w:left="0" w:firstLine="0"/>
        <w:jc w:val="both"/>
        <w:rPr>
          <w:sz w:val="20"/>
          <w:szCs w:val="20"/>
        </w:rPr>
      </w:pPr>
      <w:r w:rsidRPr="006A2C0B">
        <w:rPr>
          <w:sz w:val="20"/>
          <w:szCs w:val="20"/>
        </w:rPr>
        <w:t>Wykonawca nie podlega wykluczeniu w okolicznościach określonych w art. 108 ust. 1 pkt 1, 2 i 5 lub art. 109 ust. 1 pkt 2‒5 i 7-10, jeżeli udowodni zamawiającemu</w:t>
      </w:r>
      <w:r w:rsidR="0044362D" w:rsidRPr="006A2C0B">
        <w:rPr>
          <w:sz w:val="20"/>
          <w:szCs w:val="20"/>
        </w:rPr>
        <w:t xml:space="preserve"> swoją rzetelność zgodnie z art. 110 ustawy </w:t>
      </w:r>
      <w:proofErr w:type="spellStart"/>
      <w:r w:rsidR="0044362D" w:rsidRPr="006A2C0B">
        <w:rPr>
          <w:sz w:val="20"/>
          <w:szCs w:val="20"/>
        </w:rPr>
        <w:t>Pzp</w:t>
      </w:r>
      <w:proofErr w:type="spellEnd"/>
      <w:r w:rsidR="0044362D" w:rsidRPr="006A2C0B">
        <w:rPr>
          <w:sz w:val="20"/>
          <w:szCs w:val="20"/>
        </w:rPr>
        <w:t>.</w:t>
      </w:r>
    </w:p>
    <w:p w14:paraId="7760B312" w14:textId="77777777" w:rsidR="00A71B40" w:rsidRPr="006A2C0B" w:rsidRDefault="00A71B40" w:rsidP="00003642">
      <w:pPr>
        <w:numPr>
          <w:ilvl w:val="1"/>
          <w:numId w:val="2"/>
        </w:numPr>
        <w:spacing w:line="360" w:lineRule="auto"/>
        <w:ind w:left="0" w:firstLine="0"/>
        <w:jc w:val="both"/>
        <w:rPr>
          <w:sz w:val="20"/>
          <w:szCs w:val="20"/>
        </w:rPr>
      </w:pPr>
      <w:r w:rsidRPr="006A2C0B">
        <w:rPr>
          <w:sz w:val="20"/>
          <w:szCs w:val="20"/>
        </w:rPr>
        <w:t>Zamawiający może wykluczyć wykonawcę na każdym etapie postępowania o udzielenie zamówienia.</w:t>
      </w:r>
    </w:p>
    <w:p w14:paraId="53C2B219" w14:textId="2F001E9F" w:rsidR="00A71B40" w:rsidRPr="006A2C0B" w:rsidRDefault="00A71B40" w:rsidP="00003642">
      <w:pPr>
        <w:numPr>
          <w:ilvl w:val="1"/>
          <w:numId w:val="2"/>
        </w:numPr>
        <w:spacing w:line="360" w:lineRule="auto"/>
        <w:ind w:left="0" w:firstLine="0"/>
        <w:jc w:val="both"/>
        <w:rPr>
          <w:b/>
          <w:sz w:val="20"/>
          <w:szCs w:val="20"/>
        </w:rPr>
      </w:pPr>
      <w:r w:rsidRPr="006A2C0B">
        <w:rPr>
          <w:sz w:val="20"/>
          <w:szCs w:val="20"/>
        </w:rPr>
        <w:t>W przypadku Wykonawców wspólnie ubiegających się o udzielenie zamówienia, warun</w:t>
      </w:r>
      <w:r w:rsidR="009A1682" w:rsidRPr="006A2C0B">
        <w:rPr>
          <w:sz w:val="20"/>
          <w:szCs w:val="20"/>
        </w:rPr>
        <w:t>e</w:t>
      </w:r>
      <w:r w:rsidRPr="006A2C0B">
        <w:rPr>
          <w:sz w:val="20"/>
          <w:szCs w:val="20"/>
        </w:rPr>
        <w:t>k określonych w pkt </w:t>
      </w:r>
      <w:r w:rsidR="0023043C" w:rsidRPr="006A2C0B">
        <w:rPr>
          <w:sz w:val="20"/>
          <w:szCs w:val="20"/>
        </w:rPr>
        <w:t>7</w:t>
      </w:r>
      <w:r w:rsidRPr="006A2C0B">
        <w:rPr>
          <w:sz w:val="20"/>
          <w:szCs w:val="20"/>
        </w:rPr>
        <w:t xml:space="preserve">.1.1. winien spełniać </w:t>
      </w:r>
      <w:r w:rsidR="009A1682" w:rsidRPr="006A2C0B">
        <w:rPr>
          <w:sz w:val="20"/>
          <w:szCs w:val="20"/>
        </w:rPr>
        <w:t xml:space="preserve">każdy z </w:t>
      </w:r>
      <w:r w:rsidRPr="006A2C0B">
        <w:rPr>
          <w:sz w:val="20"/>
          <w:szCs w:val="20"/>
        </w:rPr>
        <w:t>Wykonawców. Warunek określony w pkt </w:t>
      </w:r>
      <w:r w:rsidR="0023043C" w:rsidRPr="006A2C0B">
        <w:rPr>
          <w:sz w:val="20"/>
          <w:szCs w:val="20"/>
        </w:rPr>
        <w:t>7</w:t>
      </w:r>
      <w:r w:rsidRPr="006A2C0B">
        <w:rPr>
          <w:sz w:val="20"/>
          <w:szCs w:val="20"/>
        </w:rPr>
        <w:t>.1.</w:t>
      </w:r>
      <w:r w:rsidR="006A54FF" w:rsidRPr="006A2C0B">
        <w:rPr>
          <w:sz w:val="20"/>
          <w:szCs w:val="20"/>
        </w:rPr>
        <w:t>4</w:t>
      </w:r>
      <w:r w:rsidRPr="006A2C0B">
        <w:rPr>
          <w:sz w:val="20"/>
          <w:szCs w:val="20"/>
        </w:rPr>
        <w:t xml:space="preserve">. powinien spełniać co najmniej jeden z Wykonawców samodzielnie. Warunki określone w pkt </w:t>
      </w:r>
      <w:r w:rsidR="0023043C" w:rsidRPr="006A2C0B">
        <w:rPr>
          <w:sz w:val="20"/>
          <w:szCs w:val="20"/>
        </w:rPr>
        <w:t>7</w:t>
      </w:r>
      <w:r w:rsidRPr="006A2C0B">
        <w:rPr>
          <w:sz w:val="20"/>
          <w:szCs w:val="20"/>
        </w:rPr>
        <w:t>.1.</w:t>
      </w:r>
      <w:r w:rsidR="00307BD0" w:rsidRPr="006A2C0B">
        <w:rPr>
          <w:sz w:val="20"/>
          <w:szCs w:val="20"/>
        </w:rPr>
        <w:t>5</w:t>
      </w:r>
      <w:r w:rsidRPr="006A2C0B">
        <w:rPr>
          <w:sz w:val="20"/>
          <w:szCs w:val="20"/>
        </w:rPr>
        <w:t>. Wykonawcy powinni spełniać łącznie</w:t>
      </w:r>
      <w:bookmarkStart w:id="6" w:name="_Hlk67918872"/>
      <w:r w:rsidR="001F4162" w:rsidRPr="006A2C0B">
        <w:rPr>
          <w:sz w:val="20"/>
          <w:szCs w:val="20"/>
        </w:rPr>
        <w:t xml:space="preserve">. </w:t>
      </w:r>
      <w:r w:rsidR="00A80DCB" w:rsidRPr="006A2C0B">
        <w:rPr>
          <w:sz w:val="20"/>
          <w:szCs w:val="20"/>
        </w:rPr>
        <w:t>Spełnianie warunków udziału w postępowaniu członkowie konsorcjum oraz Wykonawca wraz podmiotami trzecimi wykazują łącznie, przy czym nie dopuszcza się sumowania wiedzy i doświadczenia dwóch podmiotów (sumowania liczby wykonanych wcześniej zamówień) w sytuacji, gdy dane zamówienie jest niepodzielne</w:t>
      </w:r>
    </w:p>
    <w:bookmarkEnd w:id="6"/>
    <w:p w14:paraId="6F374CF5" w14:textId="77777777" w:rsidR="00A71B40" w:rsidRPr="006A2C0B" w:rsidRDefault="00A71B40" w:rsidP="00003642">
      <w:pPr>
        <w:numPr>
          <w:ilvl w:val="1"/>
          <w:numId w:val="2"/>
        </w:numPr>
        <w:spacing w:line="360" w:lineRule="auto"/>
        <w:ind w:left="0" w:firstLine="0"/>
        <w:jc w:val="both"/>
        <w:rPr>
          <w:sz w:val="20"/>
          <w:szCs w:val="20"/>
        </w:rPr>
      </w:pPr>
      <w:r w:rsidRPr="006A2C0B">
        <w:rPr>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3BE01C49" w:rsidR="00A71B40" w:rsidRPr="006A2C0B" w:rsidRDefault="00A71B40" w:rsidP="00003642">
      <w:pPr>
        <w:spacing w:line="360" w:lineRule="auto"/>
        <w:jc w:val="both"/>
        <w:rPr>
          <w:sz w:val="20"/>
          <w:szCs w:val="20"/>
        </w:rPr>
      </w:pPr>
      <w:r w:rsidRPr="006A2C0B">
        <w:rPr>
          <w:sz w:val="20"/>
          <w:szCs w:val="20"/>
        </w:rPr>
        <w:lastRenderedPageBreak/>
        <w:t xml:space="preserve">W odniesieniu do warunków dotyczących wykształcenia, kwalifikacji zawodowych lub doświadczenia, </w:t>
      </w:r>
      <w:r w:rsidR="00C546C6" w:rsidRPr="006A2C0B">
        <w:rPr>
          <w:sz w:val="20"/>
          <w:szCs w:val="20"/>
        </w:rPr>
        <w:t>wykonawcy</w:t>
      </w:r>
      <w:r w:rsidRPr="006A2C0B">
        <w:rPr>
          <w:sz w:val="20"/>
          <w:szCs w:val="20"/>
        </w:rPr>
        <w:t xml:space="preserve"> mogą polegać na zdolnościach innych podmiotów, jeśli podmioty te </w:t>
      </w:r>
      <w:r w:rsidR="009A1682" w:rsidRPr="006A2C0B">
        <w:rPr>
          <w:sz w:val="20"/>
          <w:szCs w:val="20"/>
        </w:rPr>
        <w:t xml:space="preserve">wykonają </w:t>
      </w:r>
      <w:r w:rsidR="00C41AE0" w:rsidRPr="006A2C0B">
        <w:rPr>
          <w:sz w:val="20"/>
          <w:szCs w:val="20"/>
        </w:rPr>
        <w:t xml:space="preserve">dostawy lub usługi, </w:t>
      </w:r>
      <w:r w:rsidRPr="006A2C0B">
        <w:rPr>
          <w:sz w:val="20"/>
          <w:szCs w:val="20"/>
        </w:rPr>
        <w:t xml:space="preserve"> do realizacji których te zdolności są wymagane. </w:t>
      </w:r>
    </w:p>
    <w:p w14:paraId="378FC185" w14:textId="1DB1E788" w:rsidR="005E4A80" w:rsidRPr="006A2C0B" w:rsidRDefault="005E4A80" w:rsidP="00003642">
      <w:pPr>
        <w:pStyle w:val="Tekstpodstawowy"/>
        <w:spacing w:line="360" w:lineRule="auto"/>
        <w:jc w:val="both"/>
        <w:rPr>
          <w:rFonts w:ascii="Times New Roman" w:hAnsi="Times New Roman"/>
          <w:sz w:val="20"/>
        </w:rPr>
      </w:pPr>
      <w:r w:rsidRPr="006A2C0B">
        <w:rPr>
          <w:rFonts w:ascii="Times New Roman" w:hAnsi="Times New Roman"/>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847775" w:rsidRPr="006A2C0B">
        <w:rPr>
          <w:rFonts w:ascii="Times New Roman" w:hAnsi="Times New Roman"/>
          <w:sz w:val="20"/>
        </w:rPr>
        <w:t>.</w:t>
      </w:r>
    </w:p>
    <w:p w14:paraId="20FFE562" w14:textId="77777777" w:rsidR="00A71B40" w:rsidRPr="006A2C0B" w:rsidRDefault="00E945AE" w:rsidP="00003642">
      <w:pPr>
        <w:pStyle w:val="Tekstpodstawowy"/>
        <w:spacing w:line="360" w:lineRule="auto"/>
        <w:jc w:val="both"/>
        <w:rPr>
          <w:rFonts w:ascii="Times New Roman" w:hAnsi="Times New Roman"/>
          <w:sz w:val="20"/>
        </w:rPr>
      </w:pPr>
      <w:r w:rsidRPr="006A2C0B">
        <w:rPr>
          <w:rFonts w:ascii="Times New Roman" w:hAnsi="Times New Roman"/>
          <w:sz w:val="20"/>
        </w:rPr>
        <w:t>7.8</w:t>
      </w:r>
      <w:r w:rsidR="00A71B40" w:rsidRPr="006A2C0B">
        <w:rPr>
          <w:rFonts w:ascii="Times New Roman" w:hAnsi="Times New Roman"/>
          <w:sz w:val="20"/>
        </w:rPr>
        <w:t>.</w:t>
      </w:r>
      <w:r w:rsidR="00A71B40" w:rsidRPr="006A2C0B">
        <w:rPr>
          <w:rFonts w:ascii="Times New Roman" w:hAnsi="Times New Roman"/>
          <w:sz w:val="20"/>
        </w:rPr>
        <w:tab/>
        <w:t>Podwykonawstwo.</w:t>
      </w:r>
    </w:p>
    <w:p w14:paraId="140FA0D1" w14:textId="77777777" w:rsidR="00A71B40" w:rsidRPr="006A2C0B" w:rsidRDefault="00A71B40" w:rsidP="00003642">
      <w:pPr>
        <w:pStyle w:val="Tekstpodstawowy"/>
        <w:spacing w:line="360" w:lineRule="auto"/>
        <w:jc w:val="both"/>
        <w:rPr>
          <w:rFonts w:ascii="Times New Roman" w:hAnsi="Times New Roman"/>
          <w:sz w:val="20"/>
        </w:rPr>
      </w:pPr>
      <w:r w:rsidRPr="006A2C0B">
        <w:rPr>
          <w:rFonts w:ascii="Times New Roman" w:hAnsi="Times New Roman"/>
          <w:sz w:val="20"/>
        </w:rPr>
        <w:t xml:space="preserve">Zamawiający nie zastrzega obowiązku osobistego wykonania przez Wykonawcę kluczowych części zamówienia. </w:t>
      </w:r>
    </w:p>
    <w:p w14:paraId="36993EF4" w14:textId="77777777" w:rsidR="00A71B40" w:rsidRPr="006A2C0B" w:rsidRDefault="00A71B40" w:rsidP="00003642">
      <w:pPr>
        <w:spacing w:line="360" w:lineRule="auto"/>
        <w:jc w:val="both"/>
        <w:rPr>
          <w:sz w:val="20"/>
          <w:szCs w:val="20"/>
        </w:rPr>
      </w:pPr>
      <w:r w:rsidRPr="006A2C0B">
        <w:rPr>
          <w:sz w:val="20"/>
          <w:szCs w:val="20"/>
        </w:rPr>
        <w:t xml:space="preserve">Zamawiający zgodnie z art. </w:t>
      </w:r>
      <w:r w:rsidR="00625135" w:rsidRPr="006A2C0B">
        <w:rPr>
          <w:sz w:val="20"/>
          <w:szCs w:val="20"/>
        </w:rPr>
        <w:t>4</w:t>
      </w:r>
      <w:r w:rsidR="005E4A80" w:rsidRPr="006A2C0B">
        <w:rPr>
          <w:sz w:val="20"/>
          <w:szCs w:val="20"/>
        </w:rPr>
        <w:t>62</w:t>
      </w:r>
      <w:r w:rsidRPr="006A2C0B">
        <w:rPr>
          <w:sz w:val="20"/>
          <w:szCs w:val="20"/>
        </w:rPr>
        <w:t xml:space="preserve"> ustawy </w:t>
      </w:r>
      <w:proofErr w:type="spellStart"/>
      <w:r w:rsidRPr="006A2C0B">
        <w:rPr>
          <w:sz w:val="20"/>
          <w:szCs w:val="20"/>
        </w:rPr>
        <w:t>Pzp</w:t>
      </w:r>
      <w:proofErr w:type="spellEnd"/>
      <w:r w:rsidRPr="006A2C0B">
        <w:rPr>
          <w:sz w:val="20"/>
          <w:szCs w:val="20"/>
        </w:rPr>
        <w:t xml:space="preserve">, żąda wskazania przez Wykonawcę w ofercie części zamówienia, której wykonanie zamierza powierzyć podwykonawcom i podania przez Wykonawcę firm podwykonawców (jeśli </w:t>
      </w:r>
      <w:r w:rsidR="00C7446A" w:rsidRPr="006A2C0B">
        <w:rPr>
          <w:sz w:val="20"/>
          <w:szCs w:val="20"/>
        </w:rPr>
        <w:t>są znani</w:t>
      </w:r>
      <w:r w:rsidRPr="006A2C0B">
        <w:rPr>
          <w:sz w:val="20"/>
          <w:szCs w:val="20"/>
        </w:rPr>
        <w:t xml:space="preserve">). </w:t>
      </w:r>
    </w:p>
    <w:p w14:paraId="3010E5FE" w14:textId="374FB763" w:rsidR="00A71B40" w:rsidRPr="006A2C0B" w:rsidRDefault="00A71B40" w:rsidP="00003642">
      <w:pPr>
        <w:pStyle w:val="Tekstpodstawowy"/>
        <w:spacing w:line="360" w:lineRule="auto"/>
        <w:jc w:val="both"/>
        <w:rPr>
          <w:rFonts w:ascii="Times New Roman" w:hAnsi="Times New Roman"/>
          <w:sz w:val="20"/>
        </w:rPr>
      </w:pPr>
      <w:r w:rsidRPr="006A2C0B">
        <w:rPr>
          <w:rFonts w:ascii="Times New Roman" w:hAnsi="Times New Roman"/>
          <w:sz w:val="20"/>
        </w:rPr>
        <w:t xml:space="preserve">Wykonawca, który wskaże w ofercie podwykonawców, </w:t>
      </w:r>
      <w:r w:rsidR="00D62C54" w:rsidRPr="006A2C0B">
        <w:rPr>
          <w:rFonts w:ascii="Times New Roman" w:hAnsi="Times New Roman"/>
          <w:sz w:val="20"/>
        </w:rPr>
        <w:t xml:space="preserve">w przypadku uznania jego oferty </w:t>
      </w:r>
      <w:r w:rsidRPr="006A2C0B">
        <w:rPr>
          <w:rFonts w:ascii="Times New Roman" w:hAnsi="Times New Roman"/>
          <w:sz w:val="20"/>
        </w:rPr>
        <w:t xml:space="preserve">za najkorzystniejszą, będzie zobowiązany niezwłocznie </w:t>
      </w:r>
      <w:r w:rsidRPr="006A2C0B">
        <w:rPr>
          <w:rFonts w:ascii="Times New Roman" w:hAnsi="Times New Roman"/>
          <w:bCs/>
          <w:spacing w:val="4"/>
          <w:sz w:val="20"/>
        </w:rPr>
        <w:t xml:space="preserve">po ogłoszeniu tej decyzji, a przed podpisaniem umowy przedłożyć Zamawiającemu w osobie </w:t>
      </w:r>
      <w:r w:rsidR="00F95001" w:rsidRPr="006A2C0B">
        <w:rPr>
          <w:rFonts w:ascii="Times New Roman" w:hAnsi="Times New Roman"/>
          <w:bCs/>
          <w:spacing w:val="4"/>
          <w:sz w:val="20"/>
        </w:rPr>
        <w:t>Magdalena Sosińska/ Agnieszka Kiersz</w:t>
      </w:r>
      <w:r w:rsidR="00C546C6" w:rsidRPr="006A2C0B">
        <w:rPr>
          <w:rFonts w:ascii="Times New Roman" w:hAnsi="Times New Roman"/>
          <w:bCs/>
          <w:spacing w:val="4"/>
          <w:sz w:val="20"/>
        </w:rPr>
        <w:t xml:space="preserve">, </w:t>
      </w:r>
      <w:r w:rsidR="00E945AE" w:rsidRPr="006A2C0B">
        <w:rPr>
          <w:rFonts w:ascii="Times New Roman" w:hAnsi="Times New Roman"/>
          <w:bCs/>
          <w:spacing w:val="4"/>
          <w:sz w:val="20"/>
        </w:rPr>
        <w:t xml:space="preserve">Wydział Mechaniczny Energetyki i Lotnictwa Politechniki </w:t>
      </w:r>
      <w:r w:rsidRPr="006A2C0B">
        <w:rPr>
          <w:rFonts w:ascii="Times New Roman" w:hAnsi="Times New Roman"/>
          <w:bCs/>
          <w:spacing w:val="4"/>
          <w:sz w:val="20"/>
        </w:rPr>
        <w:t>Warszawskiej, 00-66</w:t>
      </w:r>
      <w:r w:rsidR="00E945AE" w:rsidRPr="006A2C0B">
        <w:rPr>
          <w:rFonts w:ascii="Times New Roman" w:hAnsi="Times New Roman"/>
          <w:bCs/>
          <w:spacing w:val="4"/>
          <w:sz w:val="20"/>
        </w:rPr>
        <w:t>5</w:t>
      </w:r>
      <w:r w:rsidRPr="006A2C0B">
        <w:rPr>
          <w:rFonts w:ascii="Times New Roman" w:hAnsi="Times New Roman"/>
          <w:bCs/>
          <w:spacing w:val="4"/>
          <w:sz w:val="20"/>
        </w:rPr>
        <w:t xml:space="preserve"> Warszawa, ul. </w:t>
      </w:r>
      <w:r w:rsidR="00E945AE" w:rsidRPr="006A2C0B">
        <w:rPr>
          <w:rFonts w:ascii="Times New Roman" w:hAnsi="Times New Roman"/>
          <w:bCs/>
          <w:spacing w:val="4"/>
          <w:sz w:val="20"/>
        </w:rPr>
        <w:t>Nowowiejska 24</w:t>
      </w:r>
      <w:r w:rsidRPr="006A2C0B">
        <w:rPr>
          <w:rFonts w:ascii="Times New Roman" w:hAnsi="Times New Roman"/>
          <w:bCs/>
          <w:spacing w:val="4"/>
          <w:sz w:val="20"/>
        </w:rPr>
        <w:t>, dokumenty</w:t>
      </w:r>
      <w:r w:rsidR="007A7252" w:rsidRPr="006A2C0B">
        <w:rPr>
          <w:rFonts w:ascii="Times New Roman" w:hAnsi="Times New Roman"/>
          <w:bCs/>
          <w:spacing w:val="4"/>
          <w:sz w:val="20"/>
        </w:rPr>
        <w:t xml:space="preserve"> dotyczące podwykonawcy. </w:t>
      </w:r>
    </w:p>
    <w:p w14:paraId="13540277" w14:textId="77777777" w:rsidR="00E945AE" w:rsidRPr="006A2C0B" w:rsidRDefault="00E945AE" w:rsidP="00003642">
      <w:pPr>
        <w:pStyle w:val="Tekstpodstawowy"/>
        <w:spacing w:line="360" w:lineRule="auto"/>
        <w:jc w:val="both"/>
        <w:rPr>
          <w:rFonts w:ascii="Times New Roman" w:hAnsi="Times New Roman"/>
          <w:sz w:val="20"/>
        </w:rPr>
      </w:pPr>
    </w:p>
    <w:p w14:paraId="18EF43C2" w14:textId="3D6C7A41" w:rsidR="00A71B40" w:rsidRPr="006A2C0B" w:rsidRDefault="00A71B40">
      <w:pPr>
        <w:pStyle w:val="tytu"/>
        <w:numPr>
          <w:ilvl w:val="0"/>
          <w:numId w:val="13"/>
        </w:numPr>
        <w:rPr>
          <w:rFonts w:ascii="Times New Roman" w:hAnsi="Times New Roman"/>
          <w:b/>
          <w:bCs/>
        </w:rPr>
      </w:pPr>
      <w:r w:rsidRPr="006A2C0B">
        <w:rPr>
          <w:rFonts w:ascii="Times New Roman" w:hAnsi="Times New Roman"/>
        </w:rPr>
        <w:t>Wykaz oświadczeń lub dokumentów, składanych przez Wykonawcę w celu potwierdzenia, że nie podlega on wykluczeniu z postępowania oraz spełnia warunki udziału w postępowaniu.</w:t>
      </w:r>
    </w:p>
    <w:p w14:paraId="2E07299E" w14:textId="77777777" w:rsidR="00A71B40" w:rsidRPr="006A2C0B" w:rsidRDefault="00E945AE" w:rsidP="00BD73AA">
      <w:pPr>
        <w:pStyle w:val="tytu"/>
        <w:ind w:left="0"/>
        <w:rPr>
          <w:rFonts w:ascii="Times New Roman" w:hAnsi="Times New Roman"/>
          <w:b/>
          <w:bCs/>
        </w:rPr>
      </w:pPr>
      <w:r w:rsidRPr="006A2C0B">
        <w:rPr>
          <w:rFonts w:ascii="Times New Roman" w:hAnsi="Times New Roman"/>
        </w:rPr>
        <w:t>8</w:t>
      </w:r>
      <w:r w:rsidR="00A71B40" w:rsidRPr="006A2C0B">
        <w:rPr>
          <w:rFonts w:ascii="Times New Roman" w:hAnsi="Times New Roman"/>
        </w:rPr>
        <w:t>.1.</w:t>
      </w:r>
      <w:r w:rsidR="00A71B40" w:rsidRPr="006A2C0B">
        <w:rPr>
          <w:rFonts w:ascii="Times New Roman" w:hAnsi="Times New Roman"/>
        </w:rPr>
        <w:tab/>
        <w:t>Wraz z ofertą Wykonawcy składają:</w:t>
      </w:r>
    </w:p>
    <w:p w14:paraId="144941D7" w14:textId="39A8371C" w:rsidR="00874E5D" w:rsidRPr="006A2C0B" w:rsidRDefault="00E945AE" w:rsidP="00874E5D">
      <w:pPr>
        <w:pStyle w:val="tytu"/>
        <w:ind w:left="0"/>
        <w:rPr>
          <w:rFonts w:ascii="Times New Roman" w:hAnsi="Times New Roman"/>
        </w:rPr>
      </w:pPr>
      <w:r w:rsidRPr="006A2C0B">
        <w:rPr>
          <w:rFonts w:ascii="Times New Roman" w:hAnsi="Times New Roman"/>
        </w:rPr>
        <w:t>8</w:t>
      </w:r>
      <w:r w:rsidR="00A71B40" w:rsidRPr="006A2C0B">
        <w:rPr>
          <w:rFonts w:ascii="Times New Roman" w:hAnsi="Times New Roman"/>
        </w:rPr>
        <w:t>.1.1.</w:t>
      </w:r>
      <w:r w:rsidR="00A71B40" w:rsidRPr="006A2C0B">
        <w:rPr>
          <w:rFonts w:ascii="Times New Roman" w:hAnsi="Times New Roman"/>
        </w:rPr>
        <w:tab/>
        <w:t>oświadczenie o braku podstaw do wykluczenia (</w:t>
      </w:r>
      <w:r w:rsidR="00A71B40" w:rsidRPr="006A2C0B">
        <w:rPr>
          <w:rFonts w:ascii="Times New Roman" w:hAnsi="Times New Roman"/>
          <w:b/>
          <w:bCs/>
        </w:rPr>
        <w:t xml:space="preserve">załącznik nr 1a </w:t>
      </w:r>
      <w:r w:rsidR="00874E5D" w:rsidRPr="006A2C0B">
        <w:rPr>
          <w:rFonts w:ascii="Times New Roman" w:hAnsi="Times New Roman"/>
          <w:b/>
          <w:bCs/>
        </w:rPr>
        <w:t>oraz załącznik 1b</w:t>
      </w:r>
      <w:r w:rsidR="00874E5D" w:rsidRPr="006A2C0B">
        <w:rPr>
          <w:rFonts w:ascii="Times New Roman" w:hAnsi="Times New Roman"/>
        </w:rPr>
        <w:t xml:space="preserve">) </w:t>
      </w:r>
      <w:r w:rsidR="00A71B40" w:rsidRPr="006A2C0B">
        <w:rPr>
          <w:rFonts w:ascii="Times New Roman" w:hAnsi="Times New Roman"/>
        </w:rPr>
        <w:t>stanowiący element rozdziału II SWZ), w przypadku wspólnego ubiegania się o zamówienie przez Wykonawców, oświadczenie składa każdy z</w:t>
      </w:r>
      <w:r w:rsidR="00D458F4" w:rsidRPr="006A2C0B">
        <w:rPr>
          <w:rFonts w:ascii="Times New Roman" w:hAnsi="Times New Roman"/>
        </w:rPr>
        <w:t xml:space="preserve"> </w:t>
      </w:r>
      <w:r w:rsidR="00A71B40" w:rsidRPr="006A2C0B">
        <w:rPr>
          <w:rFonts w:ascii="Times New Roman" w:hAnsi="Times New Roman"/>
        </w:rPr>
        <w:t>Wykonawców wspólnie ubiegających się o zamówienie;</w:t>
      </w:r>
    </w:p>
    <w:p w14:paraId="7C5C242E" w14:textId="45367AD0" w:rsidR="001853F5" w:rsidRPr="006A2C0B" w:rsidRDefault="00E945AE" w:rsidP="00BD73AA">
      <w:pPr>
        <w:pStyle w:val="tytu"/>
        <w:ind w:left="0"/>
        <w:rPr>
          <w:rFonts w:ascii="Times New Roman" w:hAnsi="Times New Roman"/>
          <w:b/>
          <w:bCs/>
        </w:rPr>
      </w:pPr>
      <w:r w:rsidRPr="006A2C0B">
        <w:rPr>
          <w:rFonts w:ascii="Times New Roman" w:hAnsi="Times New Roman"/>
        </w:rPr>
        <w:t>8</w:t>
      </w:r>
      <w:r w:rsidR="00A71B40" w:rsidRPr="006A2C0B">
        <w:rPr>
          <w:rFonts w:ascii="Times New Roman" w:hAnsi="Times New Roman"/>
        </w:rPr>
        <w:t>.1.2.</w:t>
      </w:r>
      <w:r w:rsidR="00A71B40" w:rsidRPr="006A2C0B">
        <w:rPr>
          <w:rFonts w:ascii="Times New Roman" w:hAnsi="Times New Roman"/>
        </w:rPr>
        <w:tab/>
        <w:t xml:space="preserve">oświadczenie o spełnianiu warunków udziału w postępowaniu </w:t>
      </w:r>
      <w:r w:rsidR="00A71B40" w:rsidRPr="006A2C0B">
        <w:rPr>
          <w:rFonts w:ascii="Times New Roman" w:hAnsi="Times New Roman"/>
          <w:b/>
          <w:bCs/>
        </w:rPr>
        <w:t>(załącznik nr 1</w:t>
      </w:r>
      <w:r w:rsidR="001A5A8E" w:rsidRPr="006A2C0B">
        <w:rPr>
          <w:rFonts w:ascii="Times New Roman" w:hAnsi="Times New Roman"/>
          <w:b/>
          <w:bCs/>
        </w:rPr>
        <w:t>c</w:t>
      </w:r>
      <w:r w:rsidR="001A5A8E" w:rsidRPr="006A2C0B">
        <w:rPr>
          <w:rFonts w:ascii="Times New Roman" w:hAnsi="Times New Roman"/>
        </w:rPr>
        <w:t>)</w:t>
      </w:r>
      <w:r w:rsidR="00A71B40" w:rsidRPr="006A2C0B">
        <w:rPr>
          <w:rFonts w:ascii="Times New Roman" w:hAnsi="Times New Roman"/>
        </w:rPr>
        <w:t xml:space="preserve"> stanowiący element rozdziału II SWZ).</w:t>
      </w:r>
      <w:r w:rsidR="00E640CF" w:rsidRPr="006A2C0B">
        <w:rPr>
          <w:rFonts w:ascii="Times New Roman" w:hAnsi="Times New Roman"/>
        </w:rPr>
        <w:t xml:space="preserve"> </w:t>
      </w:r>
    </w:p>
    <w:p w14:paraId="2E76929B" w14:textId="54D33058" w:rsidR="00E640CF" w:rsidRPr="006A2C0B" w:rsidRDefault="001853F5" w:rsidP="00BD73AA">
      <w:pPr>
        <w:pStyle w:val="tytu"/>
        <w:ind w:left="0"/>
        <w:rPr>
          <w:rFonts w:ascii="Times New Roman" w:hAnsi="Times New Roman"/>
          <w:b/>
          <w:bCs/>
        </w:rPr>
      </w:pPr>
      <w:r w:rsidRPr="006A2C0B">
        <w:rPr>
          <w:rFonts w:ascii="Times New Roman" w:hAnsi="Times New Roman"/>
        </w:rPr>
        <w:t>8.1.3</w:t>
      </w:r>
      <w:r w:rsidR="00E640CF" w:rsidRPr="006A2C0B">
        <w:rPr>
          <w:rFonts w:ascii="Times New Roman" w:hAnsi="Times New Roman"/>
        </w:rPr>
        <w:tab/>
      </w:r>
      <w:bookmarkStart w:id="7" w:name="_Hlk75259744"/>
      <w:r w:rsidR="00E640CF" w:rsidRPr="006A2C0B">
        <w:rPr>
          <w:rFonts w:ascii="Times New Roman" w:hAnsi="Times New Roman"/>
        </w:rPr>
        <w:t xml:space="preserve">Wykazu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usług; Wykaz usług należy sporządzić na formularzu zgodnym z treścią </w:t>
      </w:r>
      <w:r w:rsidR="00E640CF" w:rsidRPr="006A2C0B">
        <w:rPr>
          <w:rFonts w:ascii="Times New Roman" w:hAnsi="Times New Roman"/>
          <w:b/>
          <w:bCs/>
        </w:rPr>
        <w:t xml:space="preserve">załącznika nr </w:t>
      </w:r>
      <w:r w:rsidR="00A965FF" w:rsidRPr="006A2C0B">
        <w:rPr>
          <w:rFonts w:ascii="Times New Roman" w:hAnsi="Times New Roman"/>
          <w:b/>
          <w:bCs/>
        </w:rPr>
        <w:t>2</w:t>
      </w:r>
      <w:r w:rsidR="00D647DE" w:rsidRPr="006A2C0B">
        <w:rPr>
          <w:rFonts w:ascii="Times New Roman" w:hAnsi="Times New Roman"/>
          <w:b/>
          <w:bCs/>
        </w:rPr>
        <w:t xml:space="preserve"> </w:t>
      </w:r>
      <w:r w:rsidR="00E640CF" w:rsidRPr="006A2C0B">
        <w:rPr>
          <w:rFonts w:ascii="Times New Roman" w:hAnsi="Times New Roman"/>
          <w:b/>
          <w:bCs/>
        </w:rPr>
        <w:t>(„Doświadczenie zawodowe”)</w:t>
      </w:r>
      <w:r w:rsidR="0047524D" w:rsidRPr="006A2C0B">
        <w:rPr>
          <w:rFonts w:ascii="Times New Roman" w:hAnsi="Times New Roman"/>
          <w:b/>
          <w:bCs/>
        </w:rPr>
        <w:t>.</w:t>
      </w:r>
    </w:p>
    <w:bookmarkEnd w:id="7"/>
    <w:p w14:paraId="456C5EA2" w14:textId="77777777" w:rsidR="00A71B40" w:rsidRPr="006A2C0B" w:rsidRDefault="00E945AE" w:rsidP="00003642">
      <w:pPr>
        <w:spacing w:line="360" w:lineRule="auto"/>
        <w:jc w:val="both"/>
        <w:rPr>
          <w:sz w:val="20"/>
          <w:szCs w:val="20"/>
        </w:rPr>
      </w:pPr>
      <w:r w:rsidRPr="006A2C0B">
        <w:rPr>
          <w:sz w:val="20"/>
          <w:szCs w:val="20"/>
        </w:rPr>
        <w:t>8</w:t>
      </w:r>
      <w:r w:rsidR="00A71B40" w:rsidRPr="006A2C0B">
        <w:rPr>
          <w:sz w:val="20"/>
          <w:szCs w:val="20"/>
        </w:rPr>
        <w:t>.2.</w:t>
      </w:r>
      <w:r w:rsidR="00A71B40" w:rsidRPr="006A2C0B">
        <w:rPr>
          <w:sz w:val="20"/>
          <w:szCs w:val="20"/>
        </w:rPr>
        <w:tab/>
        <w:t xml:space="preserve">Po złożeniu ofert, Zamawiający wezwie Wykonawcę, którego oferta zostanie najwyżej oceniona, do złożenia w terminie </w:t>
      </w:r>
      <w:r w:rsidR="00A71B40" w:rsidRPr="006A2C0B">
        <w:rPr>
          <w:sz w:val="20"/>
          <w:szCs w:val="20"/>
          <w:u w:val="single"/>
        </w:rPr>
        <w:t>nie krótszym niż 5 dni</w:t>
      </w:r>
      <w:r w:rsidR="00A71B40" w:rsidRPr="006A2C0B">
        <w:rPr>
          <w:sz w:val="20"/>
          <w:szCs w:val="20"/>
        </w:rPr>
        <w:t xml:space="preserve"> aktualnych na dzień złożenia oświadczeń lub dokumentów potwierdzających okoliczności spełniania warunków oraz brak </w:t>
      </w:r>
      <w:r w:rsidR="00C7446A" w:rsidRPr="006A2C0B">
        <w:rPr>
          <w:sz w:val="20"/>
          <w:szCs w:val="20"/>
        </w:rPr>
        <w:t xml:space="preserve">podstaw </w:t>
      </w:r>
      <w:r w:rsidR="00A71B40" w:rsidRPr="006A2C0B">
        <w:rPr>
          <w:sz w:val="20"/>
          <w:szCs w:val="20"/>
        </w:rPr>
        <w:t>wykluczenia wymienionych poniżej:</w:t>
      </w:r>
    </w:p>
    <w:p w14:paraId="69774B42" w14:textId="77777777" w:rsidR="00A71B40" w:rsidRPr="006A2C0B" w:rsidRDefault="00E945AE" w:rsidP="00003642">
      <w:pPr>
        <w:spacing w:line="360" w:lineRule="auto"/>
        <w:jc w:val="both"/>
        <w:rPr>
          <w:sz w:val="20"/>
          <w:szCs w:val="20"/>
        </w:rPr>
      </w:pPr>
      <w:r w:rsidRPr="006A2C0B">
        <w:rPr>
          <w:sz w:val="20"/>
          <w:szCs w:val="20"/>
        </w:rPr>
        <w:t>8</w:t>
      </w:r>
      <w:r w:rsidR="00A71B40" w:rsidRPr="006A2C0B">
        <w:rPr>
          <w:sz w:val="20"/>
          <w:szCs w:val="20"/>
        </w:rPr>
        <w:t>.2.1.</w:t>
      </w:r>
      <w:r w:rsidR="00A71B40" w:rsidRPr="006A2C0B">
        <w:rPr>
          <w:sz w:val="20"/>
          <w:szCs w:val="20"/>
        </w:rPr>
        <w:tab/>
        <w:t>w zakresie wykazania spełniania przez Wyk</w:t>
      </w:r>
      <w:r w:rsidR="00D458F4" w:rsidRPr="006A2C0B">
        <w:rPr>
          <w:sz w:val="20"/>
          <w:szCs w:val="20"/>
        </w:rPr>
        <w:t xml:space="preserve">onawcę warunków, o których mowa </w:t>
      </w:r>
      <w:r w:rsidR="00A71B40" w:rsidRPr="006A2C0B">
        <w:rPr>
          <w:sz w:val="20"/>
          <w:szCs w:val="20"/>
        </w:rPr>
        <w:t xml:space="preserve">w pkt </w:t>
      </w:r>
      <w:r w:rsidR="0023043C" w:rsidRPr="006A2C0B">
        <w:rPr>
          <w:sz w:val="20"/>
          <w:szCs w:val="20"/>
        </w:rPr>
        <w:t>7</w:t>
      </w:r>
      <w:r w:rsidR="00A71B40" w:rsidRPr="006A2C0B">
        <w:rPr>
          <w:sz w:val="20"/>
          <w:szCs w:val="20"/>
        </w:rPr>
        <w:t>.1.:</w:t>
      </w:r>
    </w:p>
    <w:p w14:paraId="208F1E16" w14:textId="1B41BC04" w:rsidR="00096DBD" w:rsidRPr="006A2C0B" w:rsidRDefault="00096DBD" w:rsidP="006072C8">
      <w:pPr>
        <w:numPr>
          <w:ilvl w:val="0"/>
          <w:numId w:val="10"/>
        </w:numPr>
        <w:tabs>
          <w:tab w:val="left" w:pos="284"/>
        </w:tabs>
        <w:spacing w:line="360" w:lineRule="auto"/>
        <w:ind w:left="0" w:firstLine="0"/>
        <w:jc w:val="both"/>
        <w:rPr>
          <w:sz w:val="20"/>
          <w:szCs w:val="20"/>
        </w:rPr>
      </w:pPr>
      <w:r w:rsidRPr="006A2C0B">
        <w:rPr>
          <w:sz w:val="20"/>
          <w:szCs w:val="20"/>
        </w:rPr>
        <w:t xml:space="preserve">dokumentu potwierdzającego, że jest wpisany do jednego z rejestrów zawodowych lub handlowych, prowadzonych w kraju, w którym ma siedzibę lub miejsce zamieszkania, </w:t>
      </w:r>
      <w:r w:rsidR="00A56954" w:rsidRPr="006A2C0B">
        <w:rPr>
          <w:sz w:val="20"/>
          <w:szCs w:val="20"/>
        </w:rPr>
        <w:t xml:space="preserve">w szczególności odpisu lub informacji z Krajowego Rejestru Sądowego lub z Centralnej Ewidencji i Informacji o Działalności Gospodarczej </w:t>
      </w:r>
      <w:r w:rsidRPr="006A2C0B">
        <w:rPr>
          <w:sz w:val="20"/>
          <w:szCs w:val="20"/>
        </w:rPr>
        <w:t xml:space="preserve">wystawionego nie wcześniej niż </w:t>
      </w:r>
      <w:r w:rsidR="00CE3754" w:rsidRPr="006A2C0B">
        <w:rPr>
          <w:sz w:val="20"/>
          <w:szCs w:val="20"/>
        </w:rPr>
        <w:t>6</w:t>
      </w:r>
      <w:r w:rsidRPr="006A2C0B">
        <w:rPr>
          <w:sz w:val="20"/>
          <w:szCs w:val="20"/>
        </w:rPr>
        <w:t xml:space="preserve"> miesięcy przed jego złożeniem;</w:t>
      </w:r>
      <w:r w:rsidR="00D647DE" w:rsidRPr="006A2C0B">
        <w:rPr>
          <w:sz w:val="20"/>
          <w:szCs w:val="20"/>
        </w:rPr>
        <w:t xml:space="preserve"> </w:t>
      </w:r>
      <w:r w:rsidR="005111B9" w:rsidRPr="006A2C0B">
        <w:rPr>
          <w:sz w:val="20"/>
          <w:szCs w:val="20"/>
        </w:rPr>
        <w:t>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365F537C" w14:textId="77777777" w:rsidR="00A71B40" w:rsidRPr="006A2C0B" w:rsidRDefault="00104DA9" w:rsidP="00003642">
      <w:pPr>
        <w:spacing w:line="360" w:lineRule="auto"/>
        <w:jc w:val="both"/>
        <w:rPr>
          <w:sz w:val="20"/>
          <w:szCs w:val="20"/>
        </w:rPr>
      </w:pPr>
      <w:r w:rsidRPr="006A2C0B">
        <w:rPr>
          <w:sz w:val="20"/>
          <w:szCs w:val="20"/>
        </w:rPr>
        <w:t>8</w:t>
      </w:r>
      <w:r w:rsidR="00A71B40" w:rsidRPr="006A2C0B">
        <w:rPr>
          <w:sz w:val="20"/>
          <w:szCs w:val="20"/>
        </w:rPr>
        <w:t>.2.2.</w:t>
      </w:r>
      <w:r w:rsidR="00A71B40" w:rsidRPr="006A2C0B">
        <w:rPr>
          <w:sz w:val="20"/>
          <w:szCs w:val="20"/>
        </w:rPr>
        <w:tab/>
        <w:t xml:space="preserve">W zakresie potwierdzenia niepodlegania wykluczeniu Zamawiający wymaga złożenia: </w:t>
      </w:r>
    </w:p>
    <w:p w14:paraId="021289FA" w14:textId="3A3A928C" w:rsidR="00663A50" w:rsidRPr="006A2C0B" w:rsidRDefault="00663A50" w:rsidP="006072C8">
      <w:pPr>
        <w:numPr>
          <w:ilvl w:val="0"/>
          <w:numId w:val="11"/>
        </w:numPr>
        <w:tabs>
          <w:tab w:val="left" w:pos="284"/>
        </w:tabs>
        <w:spacing w:line="360" w:lineRule="auto"/>
        <w:ind w:left="0" w:firstLine="0"/>
        <w:jc w:val="both"/>
        <w:rPr>
          <w:b/>
          <w:bCs/>
          <w:sz w:val="20"/>
          <w:szCs w:val="20"/>
        </w:rPr>
      </w:pPr>
      <w:r w:rsidRPr="006A2C0B">
        <w:rPr>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w:t>
      </w:r>
      <w:r w:rsidRPr="006A2C0B">
        <w:rPr>
          <w:sz w:val="20"/>
          <w:szCs w:val="20"/>
        </w:rPr>
        <w:lastRenderedPageBreak/>
        <w:t>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A3388" w:rsidRPr="006A2C0B">
        <w:rPr>
          <w:sz w:val="20"/>
          <w:szCs w:val="20"/>
        </w:rPr>
        <w:t xml:space="preserve"> – </w:t>
      </w:r>
      <w:r w:rsidR="004A3388" w:rsidRPr="006A2C0B">
        <w:rPr>
          <w:b/>
          <w:bCs/>
          <w:sz w:val="20"/>
          <w:szCs w:val="20"/>
        </w:rPr>
        <w:t xml:space="preserve">zgodnie z treścią załącznika 1d. </w:t>
      </w:r>
    </w:p>
    <w:p w14:paraId="1C43EBB4" w14:textId="77777777" w:rsidR="00A71B40" w:rsidRPr="006A2C0B" w:rsidRDefault="00862B7E" w:rsidP="00003642">
      <w:pPr>
        <w:spacing w:line="360" w:lineRule="auto"/>
        <w:jc w:val="both"/>
        <w:rPr>
          <w:sz w:val="20"/>
          <w:szCs w:val="20"/>
        </w:rPr>
      </w:pPr>
      <w:r w:rsidRPr="006A2C0B">
        <w:rPr>
          <w:sz w:val="20"/>
          <w:szCs w:val="20"/>
        </w:rPr>
        <w:t>8</w:t>
      </w:r>
      <w:r w:rsidR="00A71B40" w:rsidRPr="006A2C0B">
        <w:rPr>
          <w:sz w:val="20"/>
          <w:szCs w:val="20"/>
        </w:rPr>
        <w:t>.2.3.</w:t>
      </w:r>
      <w:r w:rsidR="00A71B40" w:rsidRPr="006A2C0B">
        <w:rPr>
          <w:sz w:val="20"/>
          <w:szCs w:val="20"/>
        </w:rPr>
        <w:tab/>
        <w:t xml:space="preserve">Zamawiający żąda od Wykonawcy, który polega na zdolnościach lub sytuacji innych podmiotów na zasadach określonych w art. </w:t>
      </w:r>
      <w:r w:rsidR="007E1284" w:rsidRPr="006A2C0B">
        <w:rPr>
          <w:sz w:val="20"/>
          <w:szCs w:val="20"/>
        </w:rPr>
        <w:t xml:space="preserve">118 </w:t>
      </w:r>
      <w:r w:rsidR="00A71B40" w:rsidRPr="006A2C0B">
        <w:rPr>
          <w:sz w:val="20"/>
          <w:szCs w:val="20"/>
        </w:rPr>
        <w:t xml:space="preserve">ustawy </w:t>
      </w:r>
      <w:proofErr w:type="spellStart"/>
      <w:r w:rsidR="00A71B40" w:rsidRPr="006A2C0B">
        <w:rPr>
          <w:sz w:val="20"/>
          <w:szCs w:val="20"/>
        </w:rPr>
        <w:t>Pzp</w:t>
      </w:r>
      <w:proofErr w:type="spellEnd"/>
      <w:r w:rsidR="00A71B40" w:rsidRPr="006A2C0B">
        <w:rPr>
          <w:sz w:val="20"/>
          <w:szCs w:val="20"/>
        </w:rPr>
        <w:t xml:space="preserve">, przedstawienia w odniesieniu do tych podmiotów dokumentów wymienionych w pkt. </w:t>
      </w:r>
      <w:r w:rsidR="00CE3754" w:rsidRPr="006A2C0B">
        <w:rPr>
          <w:sz w:val="20"/>
          <w:szCs w:val="20"/>
        </w:rPr>
        <w:t xml:space="preserve">8.1.1., 8.1.2, </w:t>
      </w:r>
      <w:r w:rsidR="0023043C" w:rsidRPr="006A2C0B">
        <w:rPr>
          <w:sz w:val="20"/>
          <w:szCs w:val="20"/>
        </w:rPr>
        <w:t>8</w:t>
      </w:r>
      <w:r w:rsidR="00A71B40" w:rsidRPr="006A2C0B">
        <w:rPr>
          <w:sz w:val="20"/>
          <w:szCs w:val="20"/>
        </w:rPr>
        <w:t>.2.</w:t>
      </w:r>
      <w:r w:rsidR="0023043C" w:rsidRPr="006A2C0B">
        <w:rPr>
          <w:sz w:val="20"/>
          <w:szCs w:val="20"/>
        </w:rPr>
        <w:t>1</w:t>
      </w:r>
      <w:r w:rsidR="00CE3754" w:rsidRPr="006A2C0B">
        <w:rPr>
          <w:sz w:val="20"/>
          <w:szCs w:val="20"/>
        </w:rPr>
        <w:t>.1) oraz innych odpowiednich dokumentów spośród wymienionych w pkt 8.2.1.</w:t>
      </w:r>
    </w:p>
    <w:p w14:paraId="74B60E7D" w14:textId="77777777" w:rsidR="00606981" w:rsidRPr="006A2C0B" w:rsidRDefault="00862B7E" w:rsidP="00003642">
      <w:pPr>
        <w:spacing w:line="360" w:lineRule="auto"/>
        <w:jc w:val="both"/>
        <w:rPr>
          <w:sz w:val="20"/>
          <w:szCs w:val="20"/>
        </w:rPr>
      </w:pPr>
      <w:r w:rsidRPr="006A2C0B">
        <w:rPr>
          <w:sz w:val="20"/>
          <w:szCs w:val="20"/>
        </w:rPr>
        <w:t>8</w:t>
      </w:r>
      <w:r w:rsidR="00A71B40" w:rsidRPr="006A2C0B">
        <w:rPr>
          <w:sz w:val="20"/>
          <w:szCs w:val="20"/>
        </w:rPr>
        <w:t>.2.4.</w:t>
      </w:r>
      <w:r w:rsidR="00A71B40" w:rsidRPr="006A2C0B">
        <w:rPr>
          <w:sz w:val="20"/>
          <w:szCs w:val="20"/>
        </w:rPr>
        <w:tab/>
      </w:r>
      <w:r w:rsidR="00606981" w:rsidRPr="006A2C0B">
        <w:rPr>
          <w:sz w:val="20"/>
          <w:szCs w:val="20"/>
        </w:rPr>
        <w:t>Zamawiający nie wzywa do złożenia podmiotowych środków dowodowych, jeżeli:</w:t>
      </w:r>
    </w:p>
    <w:p w14:paraId="0756C7CD" w14:textId="77777777" w:rsidR="00606981" w:rsidRPr="006A2C0B" w:rsidRDefault="00606981" w:rsidP="00003642">
      <w:pPr>
        <w:spacing w:line="360" w:lineRule="auto"/>
        <w:jc w:val="both"/>
        <w:rPr>
          <w:sz w:val="20"/>
          <w:szCs w:val="20"/>
        </w:rPr>
      </w:pPr>
      <w:r w:rsidRPr="006A2C0B">
        <w:rPr>
          <w:sz w:val="20"/>
          <w:szCs w:val="20"/>
        </w:rPr>
        <w:t>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6A2C0B" w:rsidRDefault="00606981" w:rsidP="00003642">
      <w:pPr>
        <w:spacing w:line="360" w:lineRule="auto"/>
        <w:jc w:val="both"/>
        <w:rPr>
          <w:sz w:val="20"/>
          <w:szCs w:val="20"/>
        </w:rPr>
      </w:pPr>
      <w:r w:rsidRPr="006A2C0B">
        <w:rPr>
          <w:sz w:val="20"/>
          <w:szCs w:val="20"/>
        </w:rPr>
        <w:t>2)</w:t>
      </w:r>
      <w:r w:rsidR="00D458F4" w:rsidRPr="006A2C0B">
        <w:rPr>
          <w:sz w:val="20"/>
          <w:szCs w:val="20"/>
        </w:rPr>
        <w:t xml:space="preserve"> </w:t>
      </w:r>
      <w:r w:rsidRPr="006A2C0B">
        <w:rPr>
          <w:sz w:val="20"/>
          <w:szCs w:val="20"/>
        </w:rPr>
        <w:t>podmiotowym środkiem dowodowym jest oświadczenie, którego treść odpowiada zakresowi oświadczenia, o którym mowa w art. 125 ust. 1.</w:t>
      </w:r>
    </w:p>
    <w:p w14:paraId="38DADA78" w14:textId="77777777" w:rsidR="00606981" w:rsidRPr="006A2C0B" w:rsidRDefault="00862B7E" w:rsidP="00003642">
      <w:pPr>
        <w:spacing w:line="360" w:lineRule="auto"/>
        <w:jc w:val="both"/>
        <w:rPr>
          <w:sz w:val="20"/>
          <w:szCs w:val="20"/>
        </w:rPr>
      </w:pPr>
      <w:r w:rsidRPr="006A2C0B">
        <w:rPr>
          <w:sz w:val="20"/>
          <w:szCs w:val="20"/>
        </w:rPr>
        <w:t>8</w:t>
      </w:r>
      <w:r w:rsidR="00606981" w:rsidRPr="006A2C0B">
        <w:rPr>
          <w:sz w:val="20"/>
          <w:szCs w:val="20"/>
        </w:rPr>
        <w:t>.2.5.` Wykonawca nie jest zobowiązany do złożenia podmiotowych środków dowodowych, które zamawiający posiada, jeżeli wykonawca wskaże te środki oraz potwierdzi ich prawidłowość i aktualność</w:t>
      </w:r>
    </w:p>
    <w:p w14:paraId="3EFBF11B" w14:textId="77777777" w:rsidR="00862B7E" w:rsidRPr="006A2C0B" w:rsidRDefault="00862B7E" w:rsidP="00003642">
      <w:pPr>
        <w:spacing w:line="360" w:lineRule="auto"/>
        <w:jc w:val="both"/>
        <w:rPr>
          <w:sz w:val="20"/>
          <w:szCs w:val="20"/>
        </w:rPr>
      </w:pPr>
    </w:p>
    <w:p w14:paraId="625D6589" w14:textId="77777777" w:rsidR="00A71B40" w:rsidRPr="006A2C0B" w:rsidRDefault="00862B7E" w:rsidP="00003642">
      <w:pPr>
        <w:spacing w:line="360" w:lineRule="auto"/>
        <w:jc w:val="both"/>
        <w:rPr>
          <w:rStyle w:val="tekstdokbold"/>
          <w:sz w:val="20"/>
          <w:szCs w:val="20"/>
        </w:rPr>
      </w:pPr>
      <w:r w:rsidRPr="006A2C0B">
        <w:rPr>
          <w:rStyle w:val="tekstdokbold"/>
          <w:sz w:val="20"/>
          <w:szCs w:val="20"/>
        </w:rPr>
        <w:t>9</w:t>
      </w:r>
      <w:r w:rsidR="00A71B40" w:rsidRPr="006A2C0B">
        <w:rPr>
          <w:rStyle w:val="tekstdokbold"/>
          <w:sz w:val="20"/>
          <w:szCs w:val="20"/>
        </w:rPr>
        <w:t>.</w:t>
      </w:r>
      <w:r w:rsidR="00A71B40" w:rsidRPr="006A2C0B">
        <w:rPr>
          <w:rStyle w:val="tekstdokbold"/>
          <w:sz w:val="20"/>
          <w:szCs w:val="20"/>
        </w:rPr>
        <w:tab/>
      </w:r>
      <w:r w:rsidR="00A71B40" w:rsidRPr="006A2C0B">
        <w:rPr>
          <w:rStyle w:val="tekstdokbold"/>
          <w:sz w:val="20"/>
          <w:szCs w:val="20"/>
          <w:u w:val="single"/>
        </w:rPr>
        <w:t>Opis sposobu przygotowania ofert.</w:t>
      </w:r>
      <w:r w:rsidR="00A71B40" w:rsidRPr="006A2C0B">
        <w:rPr>
          <w:rStyle w:val="tekstdokbold"/>
          <w:sz w:val="20"/>
          <w:szCs w:val="20"/>
        </w:rPr>
        <w:t xml:space="preserve"> </w:t>
      </w:r>
    </w:p>
    <w:p w14:paraId="4A5D0757" w14:textId="77777777" w:rsidR="00C14BEE" w:rsidRPr="006A2C0B" w:rsidRDefault="00C14BEE" w:rsidP="00E03FBF">
      <w:pPr>
        <w:pStyle w:val="Tekstpodstawowy2"/>
        <w:spacing w:before="0" w:line="360" w:lineRule="auto"/>
        <w:rPr>
          <w:sz w:val="20"/>
          <w:szCs w:val="20"/>
        </w:rPr>
      </w:pPr>
      <w:r w:rsidRPr="006A2C0B">
        <w:rPr>
          <w:sz w:val="20"/>
          <w:szCs w:val="20"/>
        </w:rPr>
        <w:t>9.1</w:t>
      </w:r>
      <w:r w:rsidRPr="006A2C0B">
        <w:rPr>
          <w:sz w:val="20"/>
          <w:szCs w:val="20"/>
        </w:rPr>
        <w:tab/>
      </w:r>
      <w:r w:rsidR="00A71B40" w:rsidRPr="006A2C0B">
        <w:rPr>
          <w:sz w:val="20"/>
          <w:szCs w:val="20"/>
        </w:rPr>
        <w:t xml:space="preserve">Wykonawca może złożyć tylko jedną ofertę. </w:t>
      </w:r>
    </w:p>
    <w:p w14:paraId="748FBC57" w14:textId="2CBA66E9" w:rsidR="00A71B40" w:rsidRPr="006A2C0B" w:rsidRDefault="00C14BEE" w:rsidP="00E03FBF">
      <w:pPr>
        <w:pStyle w:val="Tekstpodstawowy2"/>
        <w:spacing w:before="0" w:line="360" w:lineRule="auto"/>
        <w:rPr>
          <w:b w:val="0"/>
          <w:sz w:val="20"/>
          <w:szCs w:val="20"/>
        </w:rPr>
      </w:pPr>
      <w:r w:rsidRPr="006A2C0B">
        <w:rPr>
          <w:sz w:val="20"/>
          <w:szCs w:val="20"/>
        </w:rPr>
        <w:t>9.2</w:t>
      </w:r>
      <w:r w:rsidRPr="006A2C0B">
        <w:rPr>
          <w:sz w:val="20"/>
          <w:szCs w:val="20"/>
        </w:rPr>
        <w:tab/>
      </w:r>
      <w:r w:rsidR="00A71B40" w:rsidRPr="006A2C0B">
        <w:rPr>
          <w:b w:val="0"/>
          <w:sz w:val="20"/>
          <w:szCs w:val="20"/>
        </w:rPr>
        <w:t>Oferta winna zawierać wypełniony</w:t>
      </w:r>
      <w:r w:rsidR="004A3388" w:rsidRPr="006A2C0B">
        <w:rPr>
          <w:b w:val="0"/>
          <w:sz w:val="20"/>
          <w:szCs w:val="20"/>
        </w:rPr>
        <w:t xml:space="preserve"> oświadczenia zamieszczone w rozdziale II SWZ oraz </w:t>
      </w:r>
      <w:r w:rsidR="00A71B40" w:rsidRPr="006A2C0B">
        <w:rPr>
          <w:b w:val="0"/>
          <w:sz w:val="20"/>
          <w:szCs w:val="20"/>
        </w:rPr>
        <w:t xml:space="preserve">formularz „Oferta” </w:t>
      </w:r>
      <w:r w:rsidR="004A3388" w:rsidRPr="006A2C0B">
        <w:rPr>
          <w:b w:val="0"/>
          <w:sz w:val="20"/>
          <w:szCs w:val="20"/>
        </w:rPr>
        <w:t xml:space="preserve">wraz z załącznikami </w:t>
      </w:r>
      <w:r w:rsidR="00A71B40" w:rsidRPr="006A2C0B">
        <w:rPr>
          <w:b w:val="0"/>
          <w:sz w:val="20"/>
          <w:szCs w:val="20"/>
        </w:rPr>
        <w:t>zamieszczon</w:t>
      </w:r>
      <w:r w:rsidR="004A3388" w:rsidRPr="006A2C0B">
        <w:rPr>
          <w:b w:val="0"/>
          <w:sz w:val="20"/>
          <w:szCs w:val="20"/>
        </w:rPr>
        <w:t xml:space="preserve">ymi  </w:t>
      </w:r>
      <w:r w:rsidR="00A71B40" w:rsidRPr="006A2C0B">
        <w:rPr>
          <w:b w:val="0"/>
          <w:sz w:val="20"/>
          <w:szCs w:val="20"/>
        </w:rPr>
        <w:t>w rozdziale III SWZ oraz niżej wymienione dokumenty:</w:t>
      </w:r>
    </w:p>
    <w:p w14:paraId="4874A70D" w14:textId="2AE6FD2D" w:rsidR="00A44070" w:rsidRPr="006A2C0B" w:rsidRDefault="00A44070">
      <w:pPr>
        <w:pStyle w:val="Tekstpodstawowy2"/>
        <w:numPr>
          <w:ilvl w:val="2"/>
          <w:numId w:val="26"/>
        </w:numPr>
        <w:spacing w:before="0" w:line="360" w:lineRule="auto"/>
        <w:rPr>
          <w:b w:val="0"/>
          <w:sz w:val="20"/>
          <w:szCs w:val="20"/>
        </w:rPr>
      </w:pPr>
      <w:r w:rsidRPr="006A2C0B">
        <w:rPr>
          <w:b w:val="0"/>
          <w:sz w:val="20"/>
          <w:szCs w:val="20"/>
        </w:rPr>
        <w:t xml:space="preserve">Załącznik </w:t>
      </w:r>
      <w:r w:rsidR="00F71B20" w:rsidRPr="006A2C0B">
        <w:rPr>
          <w:b w:val="0"/>
          <w:sz w:val="20"/>
          <w:szCs w:val="20"/>
        </w:rPr>
        <w:t xml:space="preserve"> n</w:t>
      </w:r>
      <w:r w:rsidRPr="006A2C0B">
        <w:rPr>
          <w:b w:val="0"/>
          <w:sz w:val="20"/>
          <w:szCs w:val="20"/>
        </w:rPr>
        <w:t xml:space="preserve">r </w:t>
      </w:r>
      <w:r w:rsidR="00CE04D6" w:rsidRPr="006A2C0B">
        <w:rPr>
          <w:b w:val="0"/>
          <w:sz w:val="20"/>
          <w:szCs w:val="20"/>
        </w:rPr>
        <w:t>1</w:t>
      </w:r>
      <w:r w:rsidRPr="006A2C0B">
        <w:rPr>
          <w:b w:val="0"/>
          <w:sz w:val="20"/>
          <w:szCs w:val="20"/>
        </w:rPr>
        <w:t xml:space="preserve"> – Doświadczenie zawodowe, zgodnie z punktem 7.1.4 SWZ</w:t>
      </w:r>
    </w:p>
    <w:p w14:paraId="36D691FF" w14:textId="53FF0A95" w:rsidR="00A44070" w:rsidRPr="006A2C0B" w:rsidRDefault="00A44070">
      <w:pPr>
        <w:pStyle w:val="Tekstpodstawowy2"/>
        <w:numPr>
          <w:ilvl w:val="2"/>
          <w:numId w:val="26"/>
        </w:numPr>
        <w:spacing w:before="0" w:line="360" w:lineRule="auto"/>
        <w:ind w:left="0" w:firstLine="0"/>
        <w:rPr>
          <w:b w:val="0"/>
          <w:sz w:val="20"/>
          <w:szCs w:val="20"/>
        </w:rPr>
      </w:pPr>
      <w:r w:rsidRPr="006A2C0B">
        <w:rPr>
          <w:b w:val="0"/>
          <w:sz w:val="20"/>
          <w:szCs w:val="20"/>
        </w:rPr>
        <w:t xml:space="preserve">Załącznik nr </w:t>
      </w:r>
      <w:r w:rsidR="00CE04D6" w:rsidRPr="006A2C0B">
        <w:rPr>
          <w:b w:val="0"/>
          <w:sz w:val="20"/>
          <w:szCs w:val="20"/>
        </w:rPr>
        <w:t>2</w:t>
      </w:r>
      <w:r w:rsidRPr="006A2C0B">
        <w:rPr>
          <w:b w:val="0"/>
          <w:sz w:val="20"/>
          <w:szCs w:val="20"/>
        </w:rPr>
        <w:t xml:space="preserve"> - Informację na temat Podwykonawców („Podwykonawcy”), przy udziale których Wykonawca zamierza wykonać zamówienie,</w:t>
      </w:r>
    </w:p>
    <w:p w14:paraId="3404FBBA" w14:textId="4C0CB462" w:rsidR="00A44070" w:rsidRPr="006A2C0B" w:rsidRDefault="00A44070">
      <w:pPr>
        <w:pStyle w:val="Tekstpodstawowy2"/>
        <w:numPr>
          <w:ilvl w:val="2"/>
          <w:numId w:val="26"/>
        </w:numPr>
        <w:spacing w:before="0" w:line="360" w:lineRule="auto"/>
        <w:ind w:left="0" w:firstLine="0"/>
        <w:rPr>
          <w:b w:val="0"/>
          <w:sz w:val="20"/>
          <w:szCs w:val="20"/>
        </w:rPr>
      </w:pPr>
      <w:r w:rsidRPr="006A2C0B">
        <w:rPr>
          <w:b w:val="0"/>
          <w:sz w:val="20"/>
          <w:szCs w:val="20"/>
        </w:rPr>
        <w:t xml:space="preserve">Oświadczenia o braku podstaw do wykluczenia </w:t>
      </w:r>
      <w:r w:rsidRPr="006A2C0B">
        <w:rPr>
          <w:bCs w:val="0"/>
          <w:sz w:val="20"/>
          <w:szCs w:val="20"/>
        </w:rPr>
        <w:t>(załącznik nr 1a oraz załącznik 1b</w:t>
      </w:r>
      <w:r w:rsidRPr="006A2C0B">
        <w:rPr>
          <w:b w:val="0"/>
          <w:sz w:val="20"/>
          <w:szCs w:val="20"/>
        </w:rPr>
        <w:t xml:space="preserve">) stanowiący element rozdziału II SWZ) oraz spełnianiu warunków udziału w postępowaniu </w:t>
      </w:r>
      <w:r w:rsidRPr="006A2C0B">
        <w:rPr>
          <w:bCs w:val="0"/>
          <w:sz w:val="20"/>
          <w:szCs w:val="20"/>
        </w:rPr>
        <w:t>(załącznik 1c)</w:t>
      </w:r>
      <w:r w:rsidRPr="006A2C0B">
        <w:rPr>
          <w:b w:val="0"/>
          <w:sz w:val="20"/>
          <w:szCs w:val="20"/>
        </w:rPr>
        <w:t xml:space="preserve"> stanowiący element rozdziału II SWZ).</w:t>
      </w:r>
    </w:p>
    <w:p w14:paraId="1E710186" w14:textId="5C3073E2" w:rsidR="00F71B20" w:rsidRPr="006A2C0B" w:rsidRDefault="00F71B20">
      <w:pPr>
        <w:pStyle w:val="Tekstpodstawowy2"/>
        <w:numPr>
          <w:ilvl w:val="2"/>
          <w:numId w:val="26"/>
        </w:numPr>
        <w:spacing w:before="0" w:line="360" w:lineRule="auto"/>
        <w:ind w:left="0" w:firstLine="0"/>
        <w:rPr>
          <w:b w:val="0"/>
          <w:sz w:val="20"/>
          <w:szCs w:val="20"/>
        </w:rPr>
      </w:pPr>
      <w:r w:rsidRPr="006A2C0B">
        <w:rPr>
          <w:b w:val="0"/>
          <w:sz w:val="20"/>
          <w:szCs w:val="20"/>
        </w:rPr>
        <w:t xml:space="preserve">Oświadczenie - Zobowiązanie innych podmiotów na podstawie art. 118 ustawy </w:t>
      </w:r>
      <w:proofErr w:type="spellStart"/>
      <w:r w:rsidRPr="006A2C0B">
        <w:rPr>
          <w:b w:val="0"/>
          <w:sz w:val="20"/>
          <w:szCs w:val="20"/>
        </w:rPr>
        <w:t>Pzp</w:t>
      </w:r>
      <w:proofErr w:type="spellEnd"/>
      <w:r w:rsidRPr="006A2C0B">
        <w:rPr>
          <w:b w:val="0"/>
          <w:sz w:val="20"/>
          <w:szCs w:val="20"/>
        </w:rPr>
        <w:t xml:space="preserve"> (</w:t>
      </w:r>
      <w:r w:rsidRPr="006A2C0B">
        <w:rPr>
          <w:rStyle w:val="FontStyle12"/>
          <w:i w:val="0"/>
          <w:sz w:val="20"/>
          <w:szCs w:val="20"/>
        </w:rPr>
        <w:t>zobowiązanie innych podmiotów do oddania Wykonawcy do dyspozycji niezbędnych zasobów na potrzeby wykonania zamówienia) – jeżeli dotyczy,</w:t>
      </w:r>
      <w:r w:rsidRPr="006A2C0B">
        <w:rPr>
          <w:rStyle w:val="FontStyle12"/>
          <w:b/>
          <w:i w:val="0"/>
          <w:sz w:val="20"/>
          <w:szCs w:val="20"/>
        </w:rPr>
        <w:t xml:space="preserve"> </w:t>
      </w:r>
      <w:r w:rsidRPr="006A2C0B">
        <w:rPr>
          <w:b w:val="0"/>
          <w:sz w:val="20"/>
          <w:szCs w:val="20"/>
        </w:rPr>
        <w:t xml:space="preserve">sporządzone na formularzu zgodnym z treścią </w:t>
      </w:r>
      <w:r w:rsidRPr="006A2C0B">
        <w:rPr>
          <w:bCs w:val="0"/>
          <w:sz w:val="20"/>
          <w:szCs w:val="20"/>
        </w:rPr>
        <w:t>załącznika nr 1e</w:t>
      </w:r>
      <w:r w:rsidRPr="006A2C0B">
        <w:rPr>
          <w:b w:val="0"/>
          <w:sz w:val="20"/>
          <w:szCs w:val="20"/>
        </w:rPr>
        <w:t xml:space="preserve"> do rozdziału II.</w:t>
      </w:r>
    </w:p>
    <w:p w14:paraId="060AB6B0" w14:textId="77777777" w:rsidR="00A44070" w:rsidRPr="006A2C0B" w:rsidRDefault="00A44070" w:rsidP="00E03FBF">
      <w:pPr>
        <w:pStyle w:val="Tekstpodstawowy2"/>
        <w:spacing w:before="0" w:line="360" w:lineRule="auto"/>
        <w:rPr>
          <w:sz w:val="20"/>
          <w:szCs w:val="20"/>
        </w:rPr>
      </w:pPr>
    </w:p>
    <w:p w14:paraId="4FB0EB97" w14:textId="5B8BA723" w:rsidR="00C14BEE" w:rsidRPr="006A2C0B" w:rsidRDefault="009D2FBD" w:rsidP="004A3388">
      <w:pPr>
        <w:pStyle w:val="Tekstpodstawowy2"/>
        <w:spacing w:before="0" w:line="360" w:lineRule="auto"/>
        <w:rPr>
          <w:b w:val="0"/>
          <w:sz w:val="20"/>
          <w:szCs w:val="20"/>
        </w:rPr>
      </w:pPr>
      <w:r w:rsidRPr="006A2C0B">
        <w:rPr>
          <w:b w:val="0"/>
          <w:sz w:val="20"/>
          <w:szCs w:val="20"/>
        </w:rPr>
        <w:t>9.2.</w:t>
      </w:r>
      <w:r w:rsidR="00A44070" w:rsidRPr="006A2C0B">
        <w:rPr>
          <w:b w:val="0"/>
          <w:sz w:val="20"/>
          <w:szCs w:val="20"/>
        </w:rPr>
        <w:t>7</w:t>
      </w:r>
      <w:r w:rsidRPr="006A2C0B">
        <w:rPr>
          <w:b w:val="0"/>
          <w:sz w:val="20"/>
          <w:szCs w:val="20"/>
        </w:rPr>
        <w:tab/>
      </w:r>
      <w:r w:rsidR="004A3388" w:rsidRPr="006A2C0B">
        <w:rPr>
          <w:b w:val="0"/>
          <w:sz w:val="20"/>
          <w:szCs w:val="20"/>
        </w:rPr>
        <w:t>Oferta powinna zawierać p</w:t>
      </w:r>
      <w:r w:rsidR="00A71B40" w:rsidRPr="006A2C0B">
        <w:rPr>
          <w:b w:val="0"/>
          <w:sz w:val="20"/>
          <w:szCs w:val="20"/>
        </w:rPr>
        <w:t>ełnomocnictwo do podpisania oferty</w:t>
      </w:r>
      <w:r w:rsidR="00793849" w:rsidRPr="006A2C0B">
        <w:rPr>
          <w:b w:val="0"/>
          <w:sz w:val="20"/>
          <w:szCs w:val="20"/>
        </w:rPr>
        <w:t xml:space="preserve"> w oryginale albo potwierdzone notarialnie </w:t>
      </w:r>
      <w:r w:rsidR="004A3388" w:rsidRPr="006A2C0B">
        <w:rPr>
          <w:b w:val="0"/>
          <w:sz w:val="20"/>
          <w:szCs w:val="20"/>
        </w:rPr>
        <w:t>o</w:t>
      </w:r>
      <w:r w:rsidR="00A71B40" w:rsidRPr="006A2C0B">
        <w:rPr>
          <w:b w:val="0"/>
          <w:sz w:val="20"/>
          <w:szCs w:val="20"/>
          <w:vertAlign w:val="subscript"/>
        </w:rPr>
        <w:t xml:space="preserve"> </w:t>
      </w:r>
      <w:r w:rsidR="00A71B40" w:rsidRPr="006A2C0B">
        <w:rPr>
          <w:b w:val="0"/>
          <w:sz w:val="20"/>
          <w:szCs w:val="20"/>
        </w:rPr>
        <w:t xml:space="preserve">ile prawo do podpisania oferty nie wynika z innych dokumentów złożonych wraz z ofertą. W przypadku Wykonawców wspólnie ubiegających się o udzielenie zamówienia, winni oni ustanowić pełnomocnika do reprezentowania ich w postępowaniu o udzielenie zamówienia albo reprezentowania w postępowaniu i zawarcia umowy </w:t>
      </w:r>
      <w:r w:rsidR="004A3388" w:rsidRPr="006A2C0B">
        <w:rPr>
          <w:b w:val="0"/>
          <w:sz w:val="20"/>
          <w:szCs w:val="20"/>
        </w:rPr>
        <w:t xml:space="preserve"> </w:t>
      </w:r>
      <w:r w:rsidR="00A71B40" w:rsidRPr="006A2C0B">
        <w:rPr>
          <w:b w:val="0"/>
          <w:sz w:val="20"/>
          <w:szCs w:val="20"/>
        </w:rPr>
        <w:t>w sprawie zamówienia publicznego.</w:t>
      </w:r>
      <w:bookmarkStart w:id="8" w:name="_Hlk74128417"/>
    </w:p>
    <w:bookmarkEnd w:id="8"/>
    <w:p w14:paraId="5D6B3DB2" w14:textId="77777777" w:rsidR="00A71B40" w:rsidRPr="006A2C0B" w:rsidRDefault="00A71B40">
      <w:pPr>
        <w:pStyle w:val="Tekstpodstawowy2"/>
        <w:numPr>
          <w:ilvl w:val="1"/>
          <w:numId w:val="26"/>
        </w:numPr>
        <w:spacing w:before="0" w:line="360" w:lineRule="auto"/>
        <w:ind w:left="0" w:firstLine="0"/>
        <w:rPr>
          <w:b w:val="0"/>
          <w:sz w:val="20"/>
          <w:szCs w:val="20"/>
        </w:rPr>
      </w:pPr>
      <w:r w:rsidRPr="006A2C0B">
        <w:rPr>
          <w:b w:val="0"/>
          <w:sz w:val="20"/>
          <w:szCs w:val="20"/>
        </w:rPr>
        <w:t>Oferta oraz pozostałe dokumenty, dla których Zamawiający określił wzory w rozdziałach II i III SWZ, winny być sporządzone zgodnie z tymi wzorami co do treści oraz opisu kolumn i wierszy.</w:t>
      </w:r>
    </w:p>
    <w:p w14:paraId="65E9B910" w14:textId="1F174E65" w:rsidR="00CC7918" w:rsidRPr="006A2C0B" w:rsidRDefault="0007105D">
      <w:pPr>
        <w:pStyle w:val="Tekstpodstawowy2"/>
        <w:numPr>
          <w:ilvl w:val="1"/>
          <w:numId w:val="26"/>
        </w:numPr>
        <w:spacing w:before="0" w:line="360" w:lineRule="auto"/>
        <w:ind w:left="0" w:firstLine="0"/>
        <w:rPr>
          <w:b w:val="0"/>
          <w:sz w:val="20"/>
          <w:szCs w:val="20"/>
        </w:rPr>
      </w:pPr>
      <w:r w:rsidRPr="006A2C0B">
        <w:rPr>
          <w:rFonts w:eastAsia="Calibr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A5798A" w:rsidRPr="006A2C0B">
        <w:rPr>
          <w:rFonts w:eastAsia="Calibri"/>
          <w:sz w:val="20"/>
          <w:szCs w:val="20"/>
        </w:rPr>
        <w:t xml:space="preserve"> </w:t>
      </w:r>
      <w:r w:rsidR="00CC7918" w:rsidRPr="006A2C0B">
        <w:rPr>
          <w:b w:val="0"/>
          <w:sz w:val="20"/>
          <w:szCs w:val="20"/>
        </w:rPr>
        <w:t>Zamawiający rekomenduje wykorzystanie formatów: .pdf .</w:t>
      </w:r>
      <w:proofErr w:type="spellStart"/>
      <w:r w:rsidR="00CC7918" w:rsidRPr="006A2C0B">
        <w:rPr>
          <w:b w:val="0"/>
          <w:sz w:val="20"/>
          <w:szCs w:val="20"/>
        </w:rPr>
        <w:t>doc</w:t>
      </w:r>
      <w:proofErr w:type="spellEnd"/>
      <w:r w:rsidR="00CC7918" w:rsidRPr="006A2C0B">
        <w:rPr>
          <w:b w:val="0"/>
          <w:sz w:val="20"/>
          <w:szCs w:val="20"/>
        </w:rPr>
        <w:t xml:space="preserve"> .xls .jpg (.</w:t>
      </w:r>
      <w:proofErr w:type="spellStart"/>
      <w:r w:rsidR="00CC7918" w:rsidRPr="006A2C0B">
        <w:rPr>
          <w:b w:val="0"/>
          <w:sz w:val="20"/>
          <w:szCs w:val="20"/>
        </w:rPr>
        <w:t>jpeg</w:t>
      </w:r>
      <w:proofErr w:type="spellEnd"/>
      <w:r w:rsidR="00CC7918" w:rsidRPr="006A2C0B">
        <w:rPr>
          <w:b w:val="0"/>
          <w:sz w:val="20"/>
          <w:szCs w:val="20"/>
        </w:rPr>
        <w:t>) ze szczególnym wskazaniem na .pdf;</w:t>
      </w:r>
      <w:r w:rsidR="009D2FBD" w:rsidRPr="006A2C0B">
        <w:rPr>
          <w:b w:val="0"/>
          <w:sz w:val="20"/>
          <w:szCs w:val="20"/>
        </w:rPr>
        <w:t xml:space="preserve"> </w:t>
      </w:r>
    </w:p>
    <w:p w14:paraId="526D9326" w14:textId="77777777" w:rsidR="00CC7918" w:rsidRPr="006A2C0B" w:rsidRDefault="00CC7918" w:rsidP="00CE3754">
      <w:pPr>
        <w:pStyle w:val="Tekstpodstawowy2"/>
        <w:spacing w:before="0" w:line="360" w:lineRule="auto"/>
        <w:rPr>
          <w:b w:val="0"/>
          <w:sz w:val="20"/>
          <w:szCs w:val="20"/>
        </w:rPr>
      </w:pPr>
      <w:r w:rsidRPr="006A2C0B">
        <w:rPr>
          <w:b w:val="0"/>
          <w:sz w:val="20"/>
          <w:szCs w:val="20"/>
        </w:rPr>
        <w:t>W celu ewentualnej kompresji danych Zamawiający rekomenduje wykorzystanie jednego z formatów:</w:t>
      </w:r>
      <w:r w:rsidR="00FB7E27" w:rsidRPr="006A2C0B">
        <w:rPr>
          <w:b w:val="0"/>
          <w:sz w:val="20"/>
          <w:szCs w:val="20"/>
        </w:rPr>
        <w:t xml:space="preserve"> </w:t>
      </w:r>
      <w:r w:rsidRPr="006A2C0B">
        <w:rPr>
          <w:b w:val="0"/>
          <w:sz w:val="20"/>
          <w:szCs w:val="20"/>
        </w:rPr>
        <w:t xml:space="preserve">.zip </w:t>
      </w:r>
      <w:r w:rsidR="00FB7E27" w:rsidRPr="006A2C0B">
        <w:rPr>
          <w:b w:val="0"/>
          <w:sz w:val="20"/>
          <w:szCs w:val="20"/>
        </w:rPr>
        <w:t xml:space="preserve">lub </w:t>
      </w:r>
      <w:r w:rsidRPr="006A2C0B">
        <w:rPr>
          <w:b w:val="0"/>
          <w:sz w:val="20"/>
          <w:szCs w:val="20"/>
        </w:rPr>
        <w:t>.7Z</w:t>
      </w:r>
    </w:p>
    <w:p w14:paraId="55C5081D" w14:textId="67642589" w:rsidR="00A5798A" w:rsidRPr="006A2C0B" w:rsidRDefault="00A5798A">
      <w:pPr>
        <w:pStyle w:val="Akapitzlist"/>
        <w:numPr>
          <w:ilvl w:val="1"/>
          <w:numId w:val="26"/>
        </w:numPr>
        <w:spacing w:line="360" w:lineRule="auto"/>
        <w:ind w:left="0" w:firstLine="0"/>
        <w:jc w:val="both"/>
        <w:rPr>
          <w:rFonts w:eastAsia="Calibri"/>
          <w:sz w:val="20"/>
          <w:szCs w:val="20"/>
        </w:rPr>
      </w:pPr>
      <w:r w:rsidRPr="006A2C0B">
        <w:rPr>
          <w:rFonts w:eastAsia="Calibri"/>
          <w:sz w:val="20"/>
          <w:szCs w:val="20"/>
        </w:rPr>
        <w:t>Oferta powinna być:</w:t>
      </w:r>
    </w:p>
    <w:p w14:paraId="02D51788" w14:textId="16688C6E" w:rsidR="00A5798A" w:rsidRPr="006A2C0B" w:rsidRDefault="00A5798A">
      <w:pPr>
        <w:pStyle w:val="Akapitzlist"/>
        <w:numPr>
          <w:ilvl w:val="0"/>
          <w:numId w:val="27"/>
        </w:numPr>
        <w:spacing w:line="360" w:lineRule="auto"/>
        <w:ind w:left="0" w:firstLine="0"/>
        <w:jc w:val="both"/>
        <w:rPr>
          <w:rFonts w:eastAsia="Calibri"/>
          <w:sz w:val="20"/>
          <w:szCs w:val="20"/>
        </w:rPr>
      </w:pPr>
      <w:r w:rsidRPr="006A2C0B">
        <w:rPr>
          <w:rFonts w:eastAsia="Calibri"/>
          <w:sz w:val="20"/>
          <w:szCs w:val="20"/>
        </w:rPr>
        <w:lastRenderedPageBreak/>
        <w:t>sporządzona na podstawie załączników niniejszej SWZ w języku polskim,</w:t>
      </w:r>
    </w:p>
    <w:p w14:paraId="43F46B76" w14:textId="6B8F8B54" w:rsidR="00A5798A" w:rsidRPr="006A2C0B" w:rsidRDefault="00A5798A">
      <w:pPr>
        <w:pStyle w:val="Akapitzlist"/>
        <w:numPr>
          <w:ilvl w:val="0"/>
          <w:numId w:val="27"/>
        </w:numPr>
        <w:spacing w:line="360" w:lineRule="auto"/>
        <w:ind w:left="0" w:firstLine="0"/>
        <w:jc w:val="both"/>
        <w:rPr>
          <w:rFonts w:eastAsia="Calibri"/>
          <w:sz w:val="20"/>
          <w:szCs w:val="20"/>
        </w:rPr>
      </w:pPr>
      <w:r w:rsidRPr="006A2C0B">
        <w:rPr>
          <w:rFonts w:eastAsia="Calibri"/>
          <w:sz w:val="20"/>
          <w:szCs w:val="20"/>
        </w:rPr>
        <w:t xml:space="preserve">złożona przy użyciu środków komunikacji elektronicznej tzn. za pośrednictwem </w:t>
      </w:r>
      <w:hyperlink r:id="rId16">
        <w:r w:rsidRPr="006A2C0B">
          <w:rPr>
            <w:rFonts w:eastAsia="Calibri"/>
            <w:color w:val="0000FF"/>
            <w:sz w:val="20"/>
            <w:szCs w:val="20"/>
            <w:u w:val="single"/>
          </w:rPr>
          <w:t>platformazakupowa.pl</w:t>
        </w:r>
      </w:hyperlink>
      <w:r w:rsidRPr="006A2C0B">
        <w:rPr>
          <w:rFonts w:eastAsia="Calibri"/>
          <w:color w:val="0000FF"/>
          <w:sz w:val="20"/>
          <w:szCs w:val="20"/>
        </w:rPr>
        <w:t>,</w:t>
      </w:r>
    </w:p>
    <w:p w14:paraId="12CB6A69" w14:textId="242060A2" w:rsidR="00A5798A" w:rsidRPr="006A2C0B" w:rsidRDefault="00A5798A">
      <w:pPr>
        <w:pStyle w:val="Akapitzlist"/>
        <w:numPr>
          <w:ilvl w:val="0"/>
          <w:numId w:val="27"/>
        </w:numPr>
        <w:spacing w:line="360" w:lineRule="auto"/>
        <w:ind w:left="0" w:firstLine="0"/>
        <w:jc w:val="both"/>
        <w:rPr>
          <w:rFonts w:eastAsia="Calibri"/>
          <w:sz w:val="20"/>
          <w:szCs w:val="20"/>
        </w:rPr>
      </w:pPr>
      <w:r w:rsidRPr="006A2C0B">
        <w:rPr>
          <w:rFonts w:eastAsia="Calibri"/>
          <w:sz w:val="20"/>
          <w:szCs w:val="20"/>
        </w:rPr>
        <w:t>podpisana kwalifikowanym podpisem elektronicznym lub podpisem zaufanym lub podpisem osobistym przez osobę/osoby upoważnioną/upoważnione</w:t>
      </w:r>
    </w:p>
    <w:p w14:paraId="551C690D" w14:textId="6B84ABCE"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A2C0B">
        <w:rPr>
          <w:rFonts w:eastAsia="Calibri"/>
          <w:b w:val="0"/>
          <w:bCs w:val="0"/>
          <w:sz w:val="20"/>
          <w:szCs w:val="20"/>
        </w:rPr>
        <w:t>eIDAS</w:t>
      </w:r>
      <w:proofErr w:type="spellEnd"/>
      <w:r w:rsidRPr="006A2C0B">
        <w:rPr>
          <w:rFonts w:eastAsia="Calibri"/>
          <w:b w:val="0"/>
          <w:bCs w:val="0"/>
          <w:sz w:val="20"/>
          <w:szCs w:val="20"/>
        </w:rPr>
        <w:t>) (UE) nr 910/2014 - od 1 lipca 2016 roku”.</w:t>
      </w:r>
    </w:p>
    <w:p w14:paraId="3DF70172" w14:textId="77777777"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 xml:space="preserve">W przypadku wykorzystania formatu podpisu </w:t>
      </w:r>
      <w:proofErr w:type="spellStart"/>
      <w:r w:rsidRPr="006A2C0B">
        <w:rPr>
          <w:rFonts w:eastAsia="Calibri"/>
          <w:b w:val="0"/>
          <w:bCs w:val="0"/>
          <w:sz w:val="20"/>
          <w:szCs w:val="20"/>
        </w:rPr>
        <w:t>XAdES</w:t>
      </w:r>
      <w:proofErr w:type="spellEnd"/>
      <w:r w:rsidRPr="006A2C0B">
        <w:rPr>
          <w:rFonts w:eastAsia="Calibri"/>
          <w:b w:val="0"/>
          <w:bCs w:val="0"/>
          <w:sz w:val="20"/>
          <w:szCs w:val="20"/>
        </w:rPr>
        <w:t xml:space="preserve"> zewnętrzny. Zamawiający wymaga dołączenia odpowiedniej ilości plików tj. podpisywanych plików z danymi oraz plików podpisu w formacie </w:t>
      </w:r>
      <w:proofErr w:type="spellStart"/>
      <w:r w:rsidRPr="006A2C0B">
        <w:rPr>
          <w:rFonts w:eastAsia="Calibri"/>
          <w:b w:val="0"/>
          <w:bCs w:val="0"/>
          <w:sz w:val="20"/>
          <w:szCs w:val="20"/>
        </w:rPr>
        <w:t>XAdES</w:t>
      </w:r>
      <w:proofErr w:type="spellEnd"/>
      <w:r w:rsidRPr="006A2C0B">
        <w:rPr>
          <w:rFonts w:eastAsia="Calibri"/>
          <w:b w:val="0"/>
          <w:bCs w:val="0"/>
          <w:sz w:val="20"/>
          <w:szCs w:val="20"/>
        </w:rPr>
        <w:t>.</w:t>
      </w:r>
    </w:p>
    <w:p w14:paraId="47FF5791" w14:textId="77777777"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 xml:space="preserve">Zgodnie z art. 18 ust. 3 ustawy </w:t>
      </w:r>
      <w:proofErr w:type="spellStart"/>
      <w:r w:rsidRPr="006A2C0B">
        <w:rPr>
          <w:rFonts w:eastAsia="Calibri"/>
          <w:b w:val="0"/>
          <w:bCs w:val="0"/>
          <w:sz w:val="20"/>
          <w:szCs w:val="20"/>
        </w:rPr>
        <w:t>Pzp</w:t>
      </w:r>
      <w:proofErr w:type="spellEnd"/>
      <w:r w:rsidRPr="006A2C0B">
        <w:rPr>
          <w:rFonts w:eastAsia="Calibri"/>
          <w:b w:val="0"/>
          <w:bCs w:val="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9ADE67" w14:textId="54ABB2D1"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0952CF7E" w14:textId="77777777"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Każdy z wykonawców może złożyć tylko jedną ofertę. Złożenie większej liczby ofert lub oferty zawierającej propozycje wariantowe spowoduje podlegać będzie odrzuceniu.</w:t>
      </w:r>
    </w:p>
    <w:p w14:paraId="48EEBF7B" w14:textId="77777777"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Ceny oferty muszą zawierać wszystkie koszty, jakie musi ponieść wykonawca, aby zrealizować zamówienie z najwyższą starannością oraz ewentualne rabaty.</w:t>
      </w:r>
    </w:p>
    <w:p w14:paraId="0A34C00E" w14:textId="77777777"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B8A1EB" w14:textId="77777777"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287D20" w14:textId="77777777" w:rsidR="00A5798A" w:rsidRPr="006A2C0B" w:rsidRDefault="00A5798A">
      <w:pPr>
        <w:pStyle w:val="Tekstpodstawowy2"/>
        <w:numPr>
          <w:ilvl w:val="1"/>
          <w:numId w:val="26"/>
        </w:numPr>
        <w:spacing w:before="0" w:line="360" w:lineRule="auto"/>
        <w:ind w:left="0" w:firstLine="0"/>
        <w:rPr>
          <w:rFonts w:eastAsia="Calibri"/>
          <w:b w:val="0"/>
          <w:bCs w:val="0"/>
          <w:sz w:val="20"/>
          <w:szCs w:val="20"/>
        </w:rPr>
      </w:pPr>
      <w:r w:rsidRPr="006A2C0B">
        <w:rPr>
          <w:rFonts w:eastAsia="Calibri"/>
          <w:b w:val="0"/>
          <w:bCs w:val="0"/>
          <w:sz w:val="20"/>
          <w:szCs w:val="20"/>
        </w:rPr>
        <w:t>Maksymalny rozmiar jednego pliku przesyłanego za pośrednictwem dedykowanych formularzy do: złożenia, zmiany, wycofania oferty wynosi 150 MB natomiast przy komunikacji wielkość pliku to maksymalnie 500 MB.</w:t>
      </w:r>
    </w:p>
    <w:p w14:paraId="6E340B8C" w14:textId="77777777" w:rsidR="00A5798A" w:rsidRPr="006A2C0B" w:rsidRDefault="00A5798A" w:rsidP="00BD73AA">
      <w:pPr>
        <w:spacing w:line="360" w:lineRule="auto"/>
        <w:jc w:val="both"/>
        <w:rPr>
          <w:rFonts w:eastAsia="Calibri"/>
          <w:b/>
          <w:sz w:val="20"/>
          <w:szCs w:val="20"/>
        </w:rPr>
      </w:pPr>
      <w:r w:rsidRPr="006A2C0B">
        <w:rPr>
          <w:sz w:val="20"/>
          <w:szCs w:val="20"/>
        </w:rPr>
        <w:t>9.6</w:t>
      </w:r>
      <w:r w:rsidRPr="006A2C0B">
        <w:rPr>
          <w:sz w:val="20"/>
          <w:szCs w:val="20"/>
        </w:rPr>
        <w:tab/>
      </w:r>
      <w:r w:rsidRPr="006A2C0B">
        <w:rPr>
          <w:rFonts w:eastAsia="Calibri"/>
          <w:b/>
          <w:sz w:val="20"/>
          <w:szCs w:val="20"/>
        </w:rPr>
        <w:t>Informacje o sposobie porozumiewania się zamawiającego z wykonawcami oraz przekazywania oświadczeń lub dokumentów</w:t>
      </w:r>
    </w:p>
    <w:p w14:paraId="5DABF57D" w14:textId="77777777" w:rsidR="00A5798A" w:rsidRPr="006A2C0B" w:rsidRDefault="00A5798A">
      <w:pPr>
        <w:numPr>
          <w:ilvl w:val="0"/>
          <w:numId w:val="29"/>
        </w:numPr>
        <w:spacing w:line="360" w:lineRule="auto"/>
        <w:ind w:left="0" w:firstLine="0"/>
        <w:jc w:val="both"/>
        <w:rPr>
          <w:rFonts w:eastAsia="Calibri"/>
          <w:sz w:val="20"/>
          <w:szCs w:val="20"/>
        </w:rPr>
      </w:pPr>
      <w:r w:rsidRPr="006A2C0B">
        <w:rPr>
          <w:rFonts w:eastAsia="Calibri"/>
          <w:sz w:val="20"/>
          <w:szCs w:val="20"/>
        </w:rPr>
        <w:t>Postępowanie prowadzone jest w języku polskim za pośrednictwem</w:t>
      </w:r>
      <w:r w:rsidRPr="006A2C0B">
        <w:rPr>
          <w:rFonts w:eastAsia="Calibri"/>
          <w:color w:val="0000FF"/>
          <w:sz w:val="20"/>
          <w:szCs w:val="20"/>
        </w:rPr>
        <w:t xml:space="preserve"> </w:t>
      </w:r>
      <w:hyperlink r:id="rId17">
        <w:r w:rsidRPr="006A2C0B">
          <w:rPr>
            <w:rFonts w:eastAsia="Calibri"/>
            <w:color w:val="0000FF"/>
            <w:sz w:val="20"/>
            <w:szCs w:val="20"/>
            <w:u w:val="single"/>
          </w:rPr>
          <w:t>platformazakupowa.pl</w:t>
        </w:r>
      </w:hyperlink>
      <w:r w:rsidRPr="006A2C0B">
        <w:rPr>
          <w:rFonts w:eastAsia="Calibri"/>
          <w:sz w:val="20"/>
          <w:szCs w:val="20"/>
        </w:rPr>
        <w:t xml:space="preserve"> .</w:t>
      </w:r>
    </w:p>
    <w:p w14:paraId="28F5B186" w14:textId="77777777" w:rsidR="00A5798A" w:rsidRPr="006A2C0B" w:rsidRDefault="00A5798A">
      <w:pPr>
        <w:numPr>
          <w:ilvl w:val="0"/>
          <w:numId w:val="29"/>
        </w:numPr>
        <w:spacing w:line="360" w:lineRule="auto"/>
        <w:ind w:left="0" w:firstLine="0"/>
        <w:jc w:val="both"/>
        <w:rPr>
          <w:rFonts w:eastAsia="Calibri"/>
          <w:sz w:val="20"/>
          <w:szCs w:val="20"/>
        </w:rPr>
      </w:pPr>
      <w:r w:rsidRPr="006A2C0B">
        <w:rPr>
          <w:rFonts w:eastAsia="Calibri"/>
          <w:sz w:val="20"/>
          <w:szCs w:val="20"/>
        </w:rPr>
        <w:t>W celu skrócenia czasu udzielenia odpowiedzi na pytania komunikacja między zamawiającym a wykonawcami w zakresie:</w:t>
      </w:r>
    </w:p>
    <w:p w14:paraId="74A837D8" w14:textId="77777777" w:rsidR="00A5798A" w:rsidRPr="006A2C0B" w:rsidRDefault="00A5798A" w:rsidP="00BD73AA">
      <w:pPr>
        <w:spacing w:line="360" w:lineRule="auto"/>
        <w:jc w:val="both"/>
        <w:rPr>
          <w:rFonts w:eastAsia="Calibri"/>
          <w:sz w:val="20"/>
          <w:szCs w:val="20"/>
          <w:highlight w:val="white"/>
        </w:rPr>
      </w:pPr>
      <w:r w:rsidRPr="006A2C0B">
        <w:rPr>
          <w:rFonts w:eastAsia="Calibri"/>
          <w:sz w:val="20"/>
          <w:szCs w:val="20"/>
          <w:highlight w:val="white"/>
        </w:rPr>
        <w:t>- przesyłania Zamawiającemu pytań do treści SWZ;</w:t>
      </w:r>
    </w:p>
    <w:p w14:paraId="74735553" w14:textId="77777777" w:rsidR="00A5798A" w:rsidRPr="006A2C0B" w:rsidRDefault="00A5798A" w:rsidP="00BD73AA">
      <w:pPr>
        <w:spacing w:line="360" w:lineRule="auto"/>
        <w:jc w:val="both"/>
        <w:rPr>
          <w:rFonts w:eastAsia="Calibri"/>
          <w:sz w:val="20"/>
          <w:szCs w:val="20"/>
          <w:highlight w:val="white"/>
        </w:rPr>
      </w:pPr>
      <w:r w:rsidRPr="006A2C0B">
        <w:rPr>
          <w:rFonts w:eastAsia="Calibri"/>
          <w:sz w:val="20"/>
          <w:szCs w:val="20"/>
          <w:highlight w:val="white"/>
        </w:rPr>
        <w:t>- przesyłania odpowiedzi na wezwanie Zamawiającego do złożenia podmiotowych środków dowodowych;</w:t>
      </w:r>
    </w:p>
    <w:p w14:paraId="079D34BC" w14:textId="77777777" w:rsidR="00A5798A" w:rsidRPr="006A2C0B" w:rsidRDefault="00A5798A" w:rsidP="00BD73AA">
      <w:pPr>
        <w:spacing w:line="360" w:lineRule="auto"/>
        <w:jc w:val="both"/>
        <w:rPr>
          <w:rFonts w:eastAsia="Calibri"/>
          <w:sz w:val="20"/>
          <w:szCs w:val="20"/>
          <w:highlight w:val="white"/>
        </w:rPr>
      </w:pPr>
      <w:r w:rsidRPr="006A2C0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4FCD335" w14:textId="77777777" w:rsidR="00A5798A" w:rsidRPr="006A2C0B" w:rsidRDefault="00A5798A" w:rsidP="00BD73AA">
      <w:pPr>
        <w:spacing w:line="360" w:lineRule="auto"/>
        <w:jc w:val="both"/>
        <w:rPr>
          <w:rFonts w:eastAsia="Calibri"/>
          <w:sz w:val="20"/>
          <w:szCs w:val="20"/>
          <w:highlight w:val="white"/>
        </w:rPr>
      </w:pPr>
      <w:r w:rsidRPr="006A2C0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23F79F5" w14:textId="77777777" w:rsidR="00A5798A" w:rsidRPr="006A2C0B" w:rsidRDefault="00A5798A" w:rsidP="00BD73AA">
      <w:pPr>
        <w:spacing w:line="360" w:lineRule="auto"/>
        <w:jc w:val="both"/>
        <w:rPr>
          <w:rFonts w:eastAsia="Calibri"/>
          <w:sz w:val="20"/>
          <w:szCs w:val="20"/>
          <w:highlight w:val="white"/>
        </w:rPr>
      </w:pPr>
      <w:r w:rsidRPr="006A2C0B">
        <w:rPr>
          <w:rFonts w:eastAsia="Calibri"/>
          <w:sz w:val="20"/>
          <w:szCs w:val="20"/>
          <w:highlight w:val="white"/>
        </w:rPr>
        <w:lastRenderedPageBreak/>
        <w:t>- przesyłania odpowiedzi na wezwanie Zamawiającego do złożenia wyjaśnień dot. treści przedmiotowych środków dowodowych;</w:t>
      </w:r>
    </w:p>
    <w:p w14:paraId="3836A6D0" w14:textId="77777777" w:rsidR="00A5798A" w:rsidRPr="006A2C0B" w:rsidRDefault="00A5798A" w:rsidP="00BD73AA">
      <w:pPr>
        <w:spacing w:line="360" w:lineRule="auto"/>
        <w:jc w:val="both"/>
        <w:rPr>
          <w:rFonts w:eastAsia="Calibri"/>
          <w:sz w:val="20"/>
          <w:szCs w:val="20"/>
          <w:highlight w:val="white"/>
        </w:rPr>
      </w:pPr>
      <w:r w:rsidRPr="006A2C0B">
        <w:rPr>
          <w:rFonts w:eastAsia="Calibri"/>
          <w:sz w:val="20"/>
          <w:szCs w:val="20"/>
          <w:highlight w:val="white"/>
        </w:rPr>
        <w:t>- przesłania odpowiedzi na inne wezwania Zamawiającego wynikające z ustawy - Prawo zamówień publicznych;</w:t>
      </w:r>
    </w:p>
    <w:p w14:paraId="23AA483D" w14:textId="77777777" w:rsidR="00A5798A" w:rsidRPr="006A2C0B" w:rsidRDefault="00A5798A" w:rsidP="00BD73AA">
      <w:pPr>
        <w:spacing w:line="360" w:lineRule="auto"/>
        <w:jc w:val="both"/>
        <w:rPr>
          <w:rFonts w:eastAsia="Calibri"/>
          <w:sz w:val="20"/>
          <w:szCs w:val="20"/>
          <w:highlight w:val="white"/>
        </w:rPr>
      </w:pPr>
      <w:r w:rsidRPr="006A2C0B">
        <w:rPr>
          <w:rFonts w:eastAsia="Calibri"/>
          <w:sz w:val="20"/>
          <w:szCs w:val="20"/>
          <w:highlight w:val="white"/>
        </w:rPr>
        <w:t>- przesyłania wniosków, informacji, oświadczeń Wykonawcy;</w:t>
      </w:r>
    </w:p>
    <w:p w14:paraId="56A21B5C" w14:textId="77777777" w:rsidR="00A5798A" w:rsidRPr="006A2C0B" w:rsidRDefault="00A5798A" w:rsidP="00BD73AA">
      <w:pPr>
        <w:spacing w:line="360" w:lineRule="auto"/>
        <w:jc w:val="both"/>
        <w:rPr>
          <w:rFonts w:eastAsia="Calibri"/>
          <w:sz w:val="20"/>
          <w:szCs w:val="20"/>
        </w:rPr>
      </w:pPr>
      <w:r w:rsidRPr="006A2C0B">
        <w:rPr>
          <w:rFonts w:eastAsia="Calibri"/>
          <w:sz w:val="20"/>
          <w:szCs w:val="20"/>
          <w:highlight w:val="white"/>
        </w:rPr>
        <w:t>- przesyłania odwołania/inne</w:t>
      </w:r>
    </w:p>
    <w:p w14:paraId="2400720A" w14:textId="77777777" w:rsidR="00A5798A" w:rsidRPr="006A2C0B" w:rsidRDefault="00A5798A" w:rsidP="00BD73AA">
      <w:pPr>
        <w:spacing w:line="360" w:lineRule="auto"/>
        <w:jc w:val="both"/>
        <w:rPr>
          <w:rFonts w:eastAsia="Calibri"/>
          <w:sz w:val="20"/>
          <w:szCs w:val="20"/>
        </w:rPr>
      </w:pPr>
      <w:r w:rsidRPr="006A2C0B">
        <w:rPr>
          <w:rFonts w:eastAsia="Calibri"/>
          <w:sz w:val="20"/>
          <w:szCs w:val="20"/>
        </w:rPr>
        <w:t xml:space="preserve">odbywa się za pośrednictwem </w:t>
      </w:r>
      <w:hyperlink r:id="rId18">
        <w:r w:rsidRPr="006A2C0B">
          <w:rPr>
            <w:rFonts w:eastAsia="Calibri"/>
            <w:color w:val="0000FF"/>
            <w:sz w:val="20"/>
            <w:szCs w:val="20"/>
            <w:u w:val="single"/>
          </w:rPr>
          <w:t>platformazakupowa.pl</w:t>
        </w:r>
      </w:hyperlink>
      <w:r w:rsidRPr="006A2C0B">
        <w:rPr>
          <w:rFonts w:eastAsia="Calibri"/>
          <w:sz w:val="20"/>
          <w:szCs w:val="20"/>
        </w:rPr>
        <w:t xml:space="preserve"> i formularza „Wyślij wiadomość do zamawiającego”. </w:t>
      </w:r>
    </w:p>
    <w:p w14:paraId="4023A666" w14:textId="77777777" w:rsidR="00A5798A" w:rsidRPr="006A2C0B" w:rsidRDefault="00A5798A" w:rsidP="00BD73AA">
      <w:pPr>
        <w:spacing w:line="360" w:lineRule="auto"/>
        <w:jc w:val="both"/>
        <w:rPr>
          <w:rFonts w:eastAsia="Calibri"/>
          <w:sz w:val="20"/>
          <w:szCs w:val="20"/>
        </w:rPr>
      </w:pPr>
      <w:r w:rsidRPr="006A2C0B">
        <w:rPr>
          <w:rFonts w:eastAsia="Calibri"/>
          <w:sz w:val="20"/>
          <w:szCs w:val="20"/>
        </w:rPr>
        <w:t xml:space="preserve">Za datę przekazania (wpływu) oświadczeń, wniosków, zawiadomień oraz informacji przyjmuje się datę ich przesłania za pośrednictwem </w:t>
      </w:r>
      <w:hyperlink r:id="rId19">
        <w:r w:rsidRPr="006A2C0B">
          <w:rPr>
            <w:rFonts w:eastAsia="Calibri"/>
            <w:color w:val="0000FF"/>
            <w:sz w:val="20"/>
            <w:szCs w:val="20"/>
            <w:u w:val="single"/>
          </w:rPr>
          <w:t>platformazakupowa.pl</w:t>
        </w:r>
      </w:hyperlink>
      <w:r w:rsidRPr="006A2C0B">
        <w:rPr>
          <w:rFonts w:eastAsia="Calibri"/>
          <w:sz w:val="20"/>
          <w:szCs w:val="20"/>
        </w:rPr>
        <w:t xml:space="preserve"> poprzez kliknięcie przycisku  „Wyślij wiadomość do zamawiającego” po których pojawi się komunikat, że wiadomość została wysłana do zamawiającego.</w:t>
      </w:r>
    </w:p>
    <w:p w14:paraId="32B37CCF" w14:textId="77777777" w:rsidR="00A5798A" w:rsidRPr="006A2C0B" w:rsidRDefault="00A5798A">
      <w:pPr>
        <w:numPr>
          <w:ilvl w:val="0"/>
          <w:numId w:val="29"/>
        </w:numPr>
        <w:spacing w:line="360" w:lineRule="auto"/>
        <w:ind w:left="0" w:firstLine="0"/>
        <w:jc w:val="both"/>
        <w:rPr>
          <w:rFonts w:eastAsia="Calibri"/>
          <w:sz w:val="20"/>
          <w:szCs w:val="20"/>
        </w:rPr>
      </w:pPr>
      <w:r w:rsidRPr="006A2C0B">
        <w:rPr>
          <w:rFonts w:eastAsia="Calibri"/>
          <w:sz w:val="20"/>
          <w:szCs w:val="20"/>
        </w:rPr>
        <w:t xml:space="preserve">Zamawiający będzie przekazywał wykonawcom informacje za pośrednictwem </w:t>
      </w:r>
      <w:hyperlink r:id="rId20">
        <w:r w:rsidRPr="006A2C0B">
          <w:rPr>
            <w:rFonts w:eastAsia="Calibri"/>
            <w:color w:val="0000FF"/>
            <w:sz w:val="20"/>
            <w:szCs w:val="20"/>
            <w:u w:val="single"/>
          </w:rPr>
          <w:t>platformazakupowa.pl</w:t>
        </w:r>
      </w:hyperlink>
      <w:r w:rsidRPr="006A2C0B">
        <w:rPr>
          <w:rFonts w:eastAsia="Calibri"/>
          <w:color w:val="0000FF"/>
          <w:sz w:val="20"/>
          <w:szCs w:val="20"/>
        </w:rPr>
        <w:t xml:space="preserve">. </w:t>
      </w:r>
      <w:r w:rsidRPr="006A2C0B">
        <w:rPr>
          <w:rFonts w:eastAsia="Calibri"/>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6A2C0B">
          <w:rPr>
            <w:rFonts w:eastAsia="Calibri"/>
            <w:color w:val="0000FF"/>
            <w:sz w:val="20"/>
            <w:szCs w:val="20"/>
            <w:u w:val="single"/>
          </w:rPr>
          <w:t>platformazakupowa.pl</w:t>
        </w:r>
      </w:hyperlink>
      <w:r w:rsidRPr="006A2C0B">
        <w:rPr>
          <w:rFonts w:eastAsia="Calibri"/>
          <w:sz w:val="20"/>
          <w:szCs w:val="20"/>
        </w:rPr>
        <w:t xml:space="preserve"> do konkretnego wykonawcy.</w:t>
      </w:r>
    </w:p>
    <w:p w14:paraId="2AC7DE4D" w14:textId="77777777" w:rsidR="00A5798A" w:rsidRPr="006A2C0B" w:rsidRDefault="00A5798A">
      <w:pPr>
        <w:numPr>
          <w:ilvl w:val="0"/>
          <w:numId w:val="29"/>
        </w:numPr>
        <w:spacing w:line="360" w:lineRule="auto"/>
        <w:ind w:left="0" w:firstLine="0"/>
        <w:jc w:val="both"/>
        <w:rPr>
          <w:rFonts w:eastAsia="Calibri"/>
          <w:sz w:val="20"/>
          <w:szCs w:val="20"/>
        </w:rPr>
      </w:pPr>
      <w:r w:rsidRPr="006A2C0B">
        <w:rPr>
          <w:rFonts w:eastAsia="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0A8064A" w14:textId="77777777" w:rsidR="00A5798A" w:rsidRPr="006A2C0B" w:rsidRDefault="00A5798A">
      <w:pPr>
        <w:numPr>
          <w:ilvl w:val="0"/>
          <w:numId w:val="29"/>
        </w:numPr>
        <w:spacing w:line="360" w:lineRule="auto"/>
        <w:ind w:left="0" w:firstLine="0"/>
        <w:jc w:val="both"/>
        <w:rPr>
          <w:rFonts w:eastAsia="Calibri"/>
          <w:sz w:val="20"/>
          <w:szCs w:val="20"/>
        </w:rPr>
      </w:pPr>
      <w:r w:rsidRPr="006A2C0B">
        <w:rPr>
          <w:rFonts w:eastAsia="Calibri"/>
          <w:sz w:val="20"/>
          <w:szCs w:val="20"/>
        </w:rPr>
        <w:t xml:space="preserve">Zamawiający, zgodnie z Rozporządzeniem </w:t>
      </w:r>
      <w:r w:rsidRPr="006A2C0B">
        <w:rPr>
          <w:rFonts w:eastAsia="Roboto"/>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A2C0B">
        <w:rPr>
          <w:rFonts w:eastAsia="Calibri"/>
          <w:sz w:val="20"/>
          <w:szCs w:val="20"/>
        </w:rPr>
        <w:t xml:space="preserve">, określa niezbędne wymagania sprzętowo - aplikacyjne umożliwiające pracę na </w:t>
      </w:r>
      <w:hyperlink r:id="rId22">
        <w:r w:rsidRPr="006A2C0B">
          <w:rPr>
            <w:rFonts w:eastAsia="Calibri"/>
            <w:color w:val="0000FF"/>
            <w:sz w:val="20"/>
            <w:szCs w:val="20"/>
            <w:u w:val="single"/>
          </w:rPr>
          <w:t>platformazakupowa.pl</w:t>
        </w:r>
      </w:hyperlink>
      <w:r w:rsidRPr="006A2C0B">
        <w:rPr>
          <w:rFonts w:eastAsia="Calibri"/>
          <w:color w:val="0000FF"/>
          <w:sz w:val="20"/>
          <w:szCs w:val="20"/>
        </w:rPr>
        <w:t>,</w:t>
      </w:r>
      <w:r w:rsidRPr="006A2C0B">
        <w:rPr>
          <w:rFonts w:eastAsia="Calibri"/>
          <w:sz w:val="20"/>
          <w:szCs w:val="20"/>
        </w:rPr>
        <w:t xml:space="preserve"> tj.:</w:t>
      </w:r>
    </w:p>
    <w:p w14:paraId="59062850" w14:textId="77777777" w:rsidR="00A5798A" w:rsidRPr="006A2C0B" w:rsidRDefault="00A5798A">
      <w:pPr>
        <w:numPr>
          <w:ilvl w:val="1"/>
          <w:numId w:val="29"/>
        </w:numPr>
        <w:spacing w:line="360" w:lineRule="auto"/>
        <w:ind w:left="0" w:firstLine="0"/>
        <w:jc w:val="both"/>
        <w:rPr>
          <w:rFonts w:eastAsia="Calibri"/>
          <w:sz w:val="20"/>
          <w:szCs w:val="20"/>
        </w:rPr>
      </w:pPr>
      <w:r w:rsidRPr="006A2C0B">
        <w:rPr>
          <w:rFonts w:eastAsia="Calibri"/>
          <w:sz w:val="20"/>
          <w:szCs w:val="20"/>
        </w:rPr>
        <w:t xml:space="preserve">stały dostęp do sieci Internet o gwarantowanej przepustowości nie mniejszej niż 512 </w:t>
      </w:r>
      <w:proofErr w:type="spellStart"/>
      <w:r w:rsidRPr="006A2C0B">
        <w:rPr>
          <w:rFonts w:eastAsia="Calibri"/>
          <w:sz w:val="20"/>
          <w:szCs w:val="20"/>
        </w:rPr>
        <w:t>kb</w:t>
      </w:r>
      <w:proofErr w:type="spellEnd"/>
      <w:r w:rsidRPr="006A2C0B">
        <w:rPr>
          <w:rFonts w:eastAsia="Calibri"/>
          <w:sz w:val="20"/>
          <w:szCs w:val="20"/>
        </w:rPr>
        <w:t>/s,</w:t>
      </w:r>
    </w:p>
    <w:p w14:paraId="5C456053" w14:textId="77777777" w:rsidR="00A5798A" w:rsidRPr="006A2C0B" w:rsidRDefault="00A5798A">
      <w:pPr>
        <w:numPr>
          <w:ilvl w:val="1"/>
          <w:numId w:val="29"/>
        </w:numPr>
        <w:spacing w:line="360" w:lineRule="auto"/>
        <w:ind w:left="0" w:firstLine="0"/>
        <w:jc w:val="both"/>
        <w:rPr>
          <w:rFonts w:eastAsia="Calibri"/>
          <w:sz w:val="20"/>
          <w:szCs w:val="20"/>
        </w:rPr>
      </w:pPr>
      <w:r w:rsidRPr="006A2C0B">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14:paraId="6C8D3321" w14:textId="77777777" w:rsidR="00A5798A" w:rsidRPr="006A2C0B" w:rsidRDefault="00A5798A">
      <w:pPr>
        <w:numPr>
          <w:ilvl w:val="1"/>
          <w:numId w:val="29"/>
        </w:numPr>
        <w:spacing w:line="360" w:lineRule="auto"/>
        <w:ind w:left="0" w:firstLine="0"/>
        <w:jc w:val="both"/>
        <w:rPr>
          <w:rFonts w:eastAsia="Calibri"/>
          <w:sz w:val="20"/>
          <w:szCs w:val="20"/>
        </w:rPr>
      </w:pPr>
      <w:r w:rsidRPr="006A2C0B">
        <w:rPr>
          <w:rFonts w:eastAsia="Calibri"/>
          <w:sz w:val="20"/>
          <w:szCs w:val="20"/>
        </w:rPr>
        <w:t>zainstalowana dowolna przeglądarka internetowa, w przypadku Internet Explorer minimalnie wersja 10.0,</w:t>
      </w:r>
    </w:p>
    <w:p w14:paraId="7FEF772A" w14:textId="77777777" w:rsidR="00A5798A" w:rsidRPr="006A2C0B" w:rsidRDefault="00A5798A">
      <w:pPr>
        <w:numPr>
          <w:ilvl w:val="1"/>
          <w:numId w:val="29"/>
        </w:numPr>
        <w:spacing w:line="360" w:lineRule="auto"/>
        <w:ind w:left="0" w:firstLine="0"/>
        <w:jc w:val="both"/>
        <w:rPr>
          <w:rFonts w:eastAsia="Calibri"/>
          <w:sz w:val="20"/>
          <w:szCs w:val="20"/>
        </w:rPr>
      </w:pPr>
      <w:r w:rsidRPr="006A2C0B">
        <w:rPr>
          <w:rFonts w:eastAsia="Calibri"/>
          <w:sz w:val="20"/>
          <w:szCs w:val="20"/>
        </w:rPr>
        <w:t>włączona obsługa JavaScript,</w:t>
      </w:r>
    </w:p>
    <w:p w14:paraId="20BB81F7" w14:textId="77777777" w:rsidR="00A5798A" w:rsidRPr="006A2C0B" w:rsidRDefault="00A5798A">
      <w:pPr>
        <w:numPr>
          <w:ilvl w:val="1"/>
          <w:numId w:val="29"/>
        </w:numPr>
        <w:spacing w:line="360" w:lineRule="auto"/>
        <w:ind w:left="0" w:firstLine="0"/>
        <w:jc w:val="both"/>
        <w:rPr>
          <w:rFonts w:eastAsia="Calibri"/>
          <w:sz w:val="20"/>
          <w:szCs w:val="20"/>
        </w:rPr>
      </w:pPr>
      <w:r w:rsidRPr="006A2C0B">
        <w:rPr>
          <w:rFonts w:eastAsia="Calibri"/>
          <w:sz w:val="20"/>
          <w:szCs w:val="20"/>
        </w:rPr>
        <w:t xml:space="preserve">zainstalowany program Adobe </w:t>
      </w:r>
      <w:proofErr w:type="spellStart"/>
      <w:r w:rsidRPr="006A2C0B">
        <w:rPr>
          <w:rFonts w:eastAsia="Calibri"/>
          <w:sz w:val="20"/>
          <w:szCs w:val="20"/>
        </w:rPr>
        <w:t>Acrobat</w:t>
      </w:r>
      <w:proofErr w:type="spellEnd"/>
      <w:r w:rsidRPr="006A2C0B">
        <w:rPr>
          <w:rFonts w:eastAsia="Calibri"/>
          <w:sz w:val="20"/>
          <w:szCs w:val="20"/>
        </w:rPr>
        <w:t xml:space="preserve"> Reader lub inny obsługujący format plików .pdf,</w:t>
      </w:r>
    </w:p>
    <w:p w14:paraId="5475B65F" w14:textId="77777777" w:rsidR="00A5798A" w:rsidRPr="006A2C0B" w:rsidRDefault="00A5798A">
      <w:pPr>
        <w:numPr>
          <w:ilvl w:val="1"/>
          <w:numId w:val="29"/>
        </w:numPr>
        <w:spacing w:line="360" w:lineRule="auto"/>
        <w:ind w:left="0" w:firstLine="0"/>
        <w:jc w:val="both"/>
        <w:rPr>
          <w:rFonts w:eastAsia="Calibri"/>
          <w:sz w:val="20"/>
          <w:szCs w:val="20"/>
        </w:rPr>
      </w:pPr>
      <w:r w:rsidRPr="006A2C0B">
        <w:rPr>
          <w:rFonts w:eastAsia="Calibri"/>
          <w:sz w:val="20"/>
          <w:szCs w:val="20"/>
        </w:rPr>
        <w:t>Szyfrowanie na platformazakupowa.pl odbywa się za pomocą protokołu TLS 1.3.</w:t>
      </w:r>
    </w:p>
    <w:p w14:paraId="42E24BF4" w14:textId="77777777" w:rsidR="00A5798A" w:rsidRPr="006A2C0B" w:rsidRDefault="00A5798A">
      <w:pPr>
        <w:numPr>
          <w:ilvl w:val="1"/>
          <w:numId w:val="29"/>
        </w:numPr>
        <w:spacing w:line="360" w:lineRule="auto"/>
        <w:ind w:left="0" w:firstLine="0"/>
        <w:jc w:val="both"/>
        <w:rPr>
          <w:rFonts w:eastAsia="Calibri"/>
          <w:sz w:val="20"/>
          <w:szCs w:val="20"/>
        </w:rPr>
      </w:pPr>
      <w:r w:rsidRPr="006A2C0B">
        <w:rPr>
          <w:rFonts w:eastAsia="Calibri"/>
          <w:sz w:val="20"/>
          <w:szCs w:val="20"/>
        </w:rPr>
        <w:t>Oznaczenie czasu odbioru danych przez platformę zakupową stanowi datę oraz dokładny czas (</w:t>
      </w:r>
      <w:proofErr w:type="spellStart"/>
      <w:r w:rsidRPr="006A2C0B">
        <w:rPr>
          <w:rFonts w:eastAsia="Calibri"/>
          <w:sz w:val="20"/>
          <w:szCs w:val="20"/>
        </w:rPr>
        <w:t>hh:mm:ss</w:t>
      </w:r>
      <w:proofErr w:type="spellEnd"/>
      <w:r w:rsidRPr="006A2C0B">
        <w:rPr>
          <w:rFonts w:eastAsia="Calibri"/>
          <w:sz w:val="20"/>
          <w:szCs w:val="20"/>
        </w:rPr>
        <w:t>) generowany wg. czasu lokalnego serwera synchronizowanego z zegarem Głównego Urzędu Miar.</w:t>
      </w:r>
    </w:p>
    <w:p w14:paraId="7E88A9A0" w14:textId="77777777" w:rsidR="00A5798A" w:rsidRPr="006A2C0B" w:rsidRDefault="00A5798A">
      <w:pPr>
        <w:numPr>
          <w:ilvl w:val="0"/>
          <w:numId w:val="29"/>
        </w:numPr>
        <w:spacing w:line="360" w:lineRule="auto"/>
        <w:ind w:left="0" w:firstLine="0"/>
        <w:jc w:val="both"/>
        <w:rPr>
          <w:rFonts w:eastAsia="Calibri"/>
          <w:sz w:val="20"/>
          <w:szCs w:val="20"/>
        </w:rPr>
      </w:pPr>
      <w:r w:rsidRPr="006A2C0B">
        <w:rPr>
          <w:rFonts w:eastAsia="Calibri"/>
          <w:sz w:val="20"/>
          <w:szCs w:val="20"/>
        </w:rPr>
        <w:t>Wykonawca, przystępując do niniejszego postępowania o udzielenie zamówienia publicznego:</w:t>
      </w:r>
    </w:p>
    <w:p w14:paraId="5BE06518" w14:textId="77777777" w:rsidR="00A5798A" w:rsidRPr="006A2C0B" w:rsidRDefault="00A5798A">
      <w:pPr>
        <w:numPr>
          <w:ilvl w:val="1"/>
          <w:numId w:val="29"/>
        </w:numPr>
        <w:spacing w:line="360" w:lineRule="auto"/>
        <w:ind w:left="0" w:firstLine="0"/>
        <w:jc w:val="both"/>
        <w:rPr>
          <w:rFonts w:eastAsia="Calibri"/>
          <w:sz w:val="20"/>
          <w:szCs w:val="20"/>
        </w:rPr>
      </w:pPr>
      <w:r w:rsidRPr="006A2C0B">
        <w:rPr>
          <w:rFonts w:eastAsia="Calibri"/>
          <w:sz w:val="20"/>
          <w:szCs w:val="20"/>
        </w:rPr>
        <w:t xml:space="preserve">akceptuje warunki korzystania z </w:t>
      </w:r>
      <w:hyperlink r:id="rId23">
        <w:r w:rsidRPr="006A2C0B">
          <w:rPr>
            <w:rFonts w:eastAsia="Calibri"/>
            <w:color w:val="0000FF"/>
            <w:sz w:val="20"/>
            <w:szCs w:val="20"/>
            <w:u w:val="single"/>
          </w:rPr>
          <w:t>platformazakupowa.pl</w:t>
        </w:r>
      </w:hyperlink>
      <w:r w:rsidRPr="006A2C0B">
        <w:rPr>
          <w:rFonts w:eastAsia="Calibri"/>
          <w:color w:val="0000FF"/>
          <w:sz w:val="20"/>
          <w:szCs w:val="20"/>
        </w:rPr>
        <w:t xml:space="preserve"> </w:t>
      </w:r>
      <w:r w:rsidRPr="006A2C0B">
        <w:rPr>
          <w:rFonts w:eastAsia="Calibri"/>
          <w:sz w:val="20"/>
          <w:szCs w:val="20"/>
        </w:rPr>
        <w:t xml:space="preserve">określone w Regulaminie zamieszczonym na stronie internetowej </w:t>
      </w:r>
      <w:hyperlink r:id="rId24">
        <w:r w:rsidRPr="006A2C0B">
          <w:rPr>
            <w:rFonts w:eastAsia="Calibri"/>
            <w:sz w:val="20"/>
            <w:szCs w:val="20"/>
          </w:rPr>
          <w:t>pod linkiem</w:t>
        </w:r>
      </w:hyperlink>
      <w:r w:rsidRPr="006A2C0B">
        <w:rPr>
          <w:rFonts w:eastAsia="Calibri"/>
          <w:sz w:val="20"/>
          <w:szCs w:val="20"/>
        </w:rPr>
        <w:t xml:space="preserve">  w zakładce „Regulamin" oraz uznaje go za wiążący,</w:t>
      </w:r>
    </w:p>
    <w:p w14:paraId="4A93413B" w14:textId="77777777" w:rsidR="00A5798A" w:rsidRPr="006A2C0B" w:rsidRDefault="00A5798A">
      <w:pPr>
        <w:numPr>
          <w:ilvl w:val="1"/>
          <w:numId w:val="29"/>
        </w:numPr>
        <w:spacing w:line="360" w:lineRule="auto"/>
        <w:ind w:left="0" w:firstLine="0"/>
        <w:jc w:val="both"/>
        <w:rPr>
          <w:rFonts w:eastAsia="Calibri"/>
          <w:color w:val="0000FF"/>
          <w:sz w:val="20"/>
          <w:szCs w:val="20"/>
        </w:rPr>
      </w:pPr>
      <w:r w:rsidRPr="006A2C0B">
        <w:rPr>
          <w:rFonts w:eastAsia="Calibri"/>
          <w:sz w:val="20"/>
          <w:szCs w:val="20"/>
        </w:rPr>
        <w:t xml:space="preserve">zapoznał i stosuje się do Instrukcji składania ofert/wniosków dostępnej </w:t>
      </w:r>
      <w:hyperlink r:id="rId25">
        <w:r w:rsidRPr="006A2C0B">
          <w:rPr>
            <w:rFonts w:eastAsia="Calibri"/>
            <w:sz w:val="20"/>
            <w:szCs w:val="20"/>
            <w:u w:val="single"/>
          </w:rPr>
          <w:t>pod linkiem</w:t>
        </w:r>
      </w:hyperlink>
      <w:r w:rsidRPr="006A2C0B">
        <w:rPr>
          <w:rFonts w:eastAsia="Calibri"/>
          <w:sz w:val="20"/>
          <w:szCs w:val="20"/>
        </w:rPr>
        <w:t xml:space="preserve">. </w:t>
      </w:r>
    </w:p>
    <w:p w14:paraId="0E3A4369" w14:textId="77777777" w:rsidR="00A5798A" w:rsidRPr="006A2C0B" w:rsidRDefault="00A5798A">
      <w:pPr>
        <w:numPr>
          <w:ilvl w:val="0"/>
          <w:numId w:val="29"/>
        </w:numPr>
        <w:spacing w:line="360" w:lineRule="auto"/>
        <w:ind w:left="0" w:firstLine="0"/>
        <w:jc w:val="both"/>
        <w:rPr>
          <w:rFonts w:eastAsia="Calibri"/>
          <w:sz w:val="20"/>
          <w:szCs w:val="20"/>
        </w:rPr>
      </w:pPr>
      <w:r w:rsidRPr="006A2C0B">
        <w:rPr>
          <w:rFonts w:eastAsia="Calibri"/>
          <w:b/>
          <w:sz w:val="20"/>
          <w:szCs w:val="20"/>
        </w:rPr>
        <w:t xml:space="preserve">Zamawiający nie ponosi odpowiedzialności za złożenie oferty w sposób niezgodny z Instrukcją korzystania z </w:t>
      </w:r>
      <w:hyperlink r:id="rId26">
        <w:r w:rsidRPr="006A2C0B">
          <w:rPr>
            <w:rFonts w:eastAsia="Calibri"/>
            <w:b/>
            <w:color w:val="0000FF"/>
            <w:sz w:val="20"/>
            <w:szCs w:val="20"/>
            <w:u w:val="single"/>
          </w:rPr>
          <w:t>platformazakupowa.pl</w:t>
        </w:r>
      </w:hyperlink>
      <w:r w:rsidRPr="006A2C0B">
        <w:rPr>
          <w:rFonts w:eastAsia="Calibri"/>
          <w:color w:val="0000FF"/>
          <w:sz w:val="20"/>
          <w:szCs w:val="20"/>
        </w:rPr>
        <w:t xml:space="preserve">, w </w:t>
      </w:r>
      <w:r w:rsidRPr="006A2C0B">
        <w:rPr>
          <w:rFonts w:eastAsia="Calibri"/>
          <w:sz w:val="20"/>
          <w:szCs w:val="20"/>
        </w:rPr>
        <w:t>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38D7DA" w14:textId="77777777" w:rsidR="00A5798A" w:rsidRPr="006A2C0B" w:rsidRDefault="00A5798A">
      <w:pPr>
        <w:numPr>
          <w:ilvl w:val="0"/>
          <w:numId w:val="29"/>
        </w:numPr>
        <w:spacing w:line="360" w:lineRule="auto"/>
        <w:ind w:left="0" w:firstLine="0"/>
        <w:jc w:val="both"/>
        <w:rPr>
          <w:rFonts w:eastAsia="Calibri"/>
          <w:color w:val="0000FF"/>
          <w:sz w:val="20"/>
          <w:szCs w:val="20"/>
        </w:rPr>
      </w:pPr>
      <w:r w:rsidRPr="006A2C0B">
        <w:rPr>
          <w:rFonts w:eastAsia="Calibri"/>
          <w:sz w:val="20"/>
          <w:szCs w:val="20"/>
        </w:rPr>
        <w:t xml:space="preserve">Zamawiający informuje, że instrukcje korzystania z </w:t>
      </w:r>
      <w:hyperlink r:id="rId27">
        <w:r w:rsidRPr="006A2C0B">
          <w:rPr>
            <w:rFonts w:eastAsia="Calibri"/>
            <w:color w:val="0000FF"/>
            <w:sz w:val="20"/>
            <w:szCs w:val="20"/>
            <w:u w:val="single"/>
          </w:rPr>
          <w:t>platformazakupowa.pl</w:t>
        </w:r>
      </w:hyperlink>
      <w:r w:rsidRPr="006A2C0B">
        <w:rPr>
          <w:rFonts w:eastAsia="Calibri"/>
          <w:color w:val="0000FF"/>
          <w:sz w:val="20"/>
          <w:szCs w:val="20"/>
        </w:rPr>
        <w:t xml:space="preserve"> </w:t>
      </w:r>
      <w:r w:rsidRPr="006A2C0B">
        <w:rPr>
          <w:rFonts w:eastAsia="Calibri"/>
          <w:sz w:val="20"/>
          <w:szCs w:val="20"/>
        </w:rPr>
        <w:t xml:space="preserve">dotyczące w szczególności logowania, składania wniosków o wyjaśnienie treści SWZ, składania ofert oraz innych czynności podejmowanych w niniejszym postępowaniu przy użyciu </w:t>
      </w:r>
      <w:hyperlink r:id="rId28">
        <w:r w:rsidRPr="006A2C0B">
          <w:rPr>
            <w:rFonts w:eastAsia="Calibri"/>
            <w:color w:val="0000FF"/>
            <w:sz w:val="20"/>
            <w:szCs w:val="20"/>
            <w:u w:val="single"/>
          </w:rPr>
          <w:t>platformazakupowa.pl</w:t>
        </w:r>
      </w:hyperlink>
      <w:r w:rsidRPr="006A2C0B">
        <w:rPr>
          <w:rFonts w:eastAsia="Calibri"/>
          <w:sz w:val="20"/>
          <w:szCs w:val="20"/>
        </w:rPr>
        <w:t xml:space="preserve"> znajdują się w zakładce „Instrukcje dla Wykonawców" na stronie internetowej pod adresem</w:t>
      </w:r>
      <w:r w:rsidRPr="006A2C0B">
        <w:rPr>
          <w:rFonts w:eastAsia="Calibri"/>
          <w:color w:val="0000FF"/>
          <w:sz w:val="20"/>
          <w:szCs w:val="20"/>
        </w:rPr>
        <w:t xml:space="preserve">: </w:t>
      </w:r>
      <w:hyperlink r:id="rId29">
        <w:r w:rsidRPr="006A2C0B">
          <w:rPr>
            <w:rFonts w:eastAsia="Calibri"/>
            <w:color w:val="0000FF"/>
            <w:sz w:val="20"/>
            <w:szCs w:val="20"/>
            <w:u w:val="single"/>
          </w:rPr>
          <w:t>https://platformazakupowa.pl/strona/45-instrukcje</w:t>
        </w:r>
      </w:hyperlink>
    </w:p>
    <w:p w14:paraId="5BBDB5B0" w14:textId="77777777" w:rsidR="00A5798A" w:rsidRPr="006A2C0B" w:rsidRDefault="00A5798A" w:rsidP="00BD73AA">
      <w:pPr>
        <w:keepNext/>
        <w:spacing w:line="360" w:lineRule="auto"/>
        <w:jc w:val="both"/>
        <w:outlineLvl w:val="0"/>
        <w:rPr>
          <w:rFonts w:eastAsia="Calibri"/>
          <w:sz w:val="20"/>
          <w:szCs w:val="20"/>
        </w:rPr>
      </w:pPr>
      <w:bookmarkStart w:id="9" w:name="_wp2umuqo1p7z" w:colFirst="0" w:colLast="0"/>
      <w:bookmarkEnd w:id="9"/>
      <w:r w:rsidRPr="006A2C0B">
        <w:rPr>
          <w:rFonts w:eastAsia="Calibri"/>
          <w:b/>
          <w:sz w:val="20"/>
          <w:szCs w:val="20"/>
        </w:rPr>
        <w:lastRenderedPageBreak/>
        <w:t>9.7</w:t>
      </w:r>
      <w:r w:rsidRPr="006A2C0B">
        <w:rPr>
          <w:rFonts w:eastAsia="Calibri"/>
          <w:b/>
          <w:sz w:val="20"/>
          <w:szCs w:val="20"/>
        </w:rPr>
        <w:tab/>
        <w:t>Zalecenia</w:t>
      </w:r>
    </w:p>
    <w:p w14:paraId="17F00592" w14:textId="77777777" w:rsidR="00A5798A" w:rsidRPr="006A2C0B" w:rsidRDefault="00A5798A" w:rsidP="00BD73AA">
      <w:pPr>
        <w:spacing w:line="360" w:lineRule="auto"/>
        <w:jc w:val="both"/>
        <w:rPr>
          <w:rFonts w:eastAsia="Calibri"/>
          <w:sz w:val="20"/>
          <w:szCs w:val="20"/>
        </w:rPr>
      </w:pPr>
      <w:r w:rsidRPr="006A2C0B">
        <w:rPr>
          <w:rFonts w:eastAsia="Calibri"/>
          <w:b/>
          <w:sz w:val="20"/>
          <w:szCs w:val="20"/>
        </w:rPr>
        <w:t>Formaty plików wykorzystywanych przez wykonawców powinny być zgodne z</w:t>
      </w:r>
      <w:r w:rsidRPr="006A2C0B">
        <w:rPr>
          <w:rFonts w:eastAsia="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E126357" w14:textId="77777777" w:rsidR="00A5798A" w:rsidRPr="006A2C0B" w:rsidRDefault="00A5798A" w:rsidP="00BD73AA">
      <w:pPr>
        <w:spacing w:line="360" w:lineRule="auto"/>
        <w:jc w:val="both"/>
        <w:rPr>
          <w:rFonts w:eastAsia="Calibri"/>
          <w:b/>
          <w:sz w:val="20"/>
          <w:szCs w:val="20"/>
        </w:rPr>
      </w:pPr>
      <w:r w:rsidRPr="006A2C0B">
        <w:rPr>
          <w:rFonts w:eastAsia="Calibri"/>
          <w:b/>
          <w:sz w:val="20"/>
          <w:szCs w:val="20"/>
        </w:rPr>
        <w:t>Poniżej przedstawiamy listę sugerowanych zapisów do specyfikacji:</w:t>
      </w:r>
    </w:p>
    <w:p w14:paraId="5279EE60"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Zamawiający rekomenduje wykorzystanie formatów: .pdf .</w:t>
      </w:r>
      <w:proofErr w:type="spellStart"/>
      <w:r w:rsidRPr="006A2C0B">
        <w:rPr>
          <w:rFonts w:eastAsia="Calibri"/>
          <w:sz w:val="20"/>
          <w:szCs w:val="20"/>
        </w:rPr>
        <w:t>doc</w:t>
      </w:r>
      <w:proofErr w:type="spellEnd"/>
      <w:r w:rsidRPr="006A2C0B">
        <w:rPr>
          <w:rFonts w:eastAsia="Calibri"/>
          <w:sz w:val="20"/>
          <w:szCs w:val="20"/>
        </w:rPr>
        <w:t xml:space="preserve"> .xls .jpg (.</w:t>
      </w:r>
      <w:proofErr w:type="spellStart"/>
      <w:r w:rsidRPr="006A2C0B">
        <w:rPr>
          <w:rFonts w:eastAsia="Calibri"/>
          <w:sz w:val="20"/>
          <w:szCs w:val="20"/>
        </w:rPr>
        <w:t>jpeg</w:t>
      </w:r>
      <w:proofErr w:type="spellEnd"/>
      <w:r w:rsidRPr="006A2C0B">
        <w:rPr>
          <w:rFonts w:eastAsia="Calibri"/>
          <w:sz w:val="20"/>
          <w:szCs w:val="20"/>
        </w:rPr>
        <w:t xml:space="preserve">) </w:t>
      </w:r>
      <w:r w:rsidRPr="006A2C0B">
        <w:rPr>
          <w:rFonts w:eastAsia="Calibri"/>
          <w:b/>
          <w:sz w:val="20"/>
          <w:szCs w:val="20"/>
        </w:rPr>
        <w:t>ze szczególnym wskazaniem na .pdf</w:t>
      </w:r>
    </w:p>
    <w:p w14:paraId="2ABAB6C3"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W celu ewentualnej kompresji danych Zamawiający rekomenduje wykorzystanie jednego z formatów:</w:t>
      </w:r>
    </w:p>
    <w:p w14:paraId="5802212B" w14:textId="77777777" w:rsidR="00A5798A" w:rsidRPr="006A2C0B" w:rsidRDefault="00A5798A">
      <w:pPr>
        <w:numPr>
          <w:ilvl w:val="1"/>
          <w:numId w:val="28"/>
        </w:numPr>
        <w:spacing w:line="360" w:lineRule="auto"/>
        <w:ind w:left="0" w:firstLine="0"/>
        <w:jc w:val="both"/>
        <w:rPr>
          <w:rFonts w:eastAsia="Calibri"/>
          <w:sz w:val="20"/>
          <w:szCs w:val="20"/>
        </w:rPr>
      </w:pPr>
      <w:r w:rsidRPr="006A2C0B">
        <w:rPr>
          <w:rFonts w:eastAsia="Calibri"/>
          <w:sz w:val="20"/>
          <w:szCs w:val="20"/>
        </w:rPr>
        <w:t xml:space="preserve">.zip </w:t>
      </w:r>
    </w:p>
    <w:p w14:paraId="64BF4FA7" w14:textId="77777777" w:rsidR="00A5798A" w:rsidRPr="006A2C0B" w:rsidRDefault="00A5798A">
      <w:pPr>
        <w:numPr>
          <w:ilvl w:val="1"/>
          <w:numId w:val="28"/>
        </w:numPr>
        <w:spacing w:line="360" w:lineRule="auto"/>
        <w:ind w:left="0" w:firstLine="0"/>
        <w:jc w:val="both"/>
        <w:rPr>
          <w:rFonts w:eastAsia="Calibri"/>
          <w:sz w:val="20"/>
          <w:szCs w:val="20"/>
        </w:rPr>
      </w:pPr>
      <w:r w:rsidRPr="006A2C0B">
        <w:rPr>
          <w:rFonts w:eastAsia="Calibri"/>
          <w:sz w:val="20"/>
          <w:szCs w:val="20"/>
        </w:rPr>
        <w:t>.7Z</w:t>
      </w:r>
    </w:p>
    <w:p w14:paraId="1A5F9C20"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 xml:space="preserve">Wśród formatów powszechnych a </w:t>
      </w:r>
      <w:r w:rsidRPr="006A2C0B">
        <w:rPr>
          <w:rFonts w:eastAsia="Calibri"/>
          <w:b/>
          <w:sz w:val="20"/>
          <w:szCs w:val="20"/>
        </w:rPr>
        <w:t>NIE występujących</w:t>
      </w:r>
      <w:r w:rsidRPr="006A2C0B">
        <w:rPr>
          <w:rFonts w:eastAsia="Calibri"/>
          <w:sz w:val="20"/>
          <w:szCs w:val="20"/>
        </w:rPr>
        <w:t xml:space="preserve"> w rozporządzeniu występują: .</w:t>
      </w:r>
      <w:proofErr w:type="spellStart"/>
      <w:r w:rsidRPr="006A2C0B">
        <w:rPr>
          <w:rFonts w:eastAsia="Calibri"/>
          <w:sz w:val="20"/>
          <w:szCs w:val="20"/>
        </w:rPr>
        <w:t>rar</w:t>
      </w:r>
      <w:proofErr w:type="spellEnd"/>
      <w:r w:rsidRPr="006A2C0B">
        <w:rPr>
          <w:rFonts w:eastAsia="Calibri"/>
          <w:sz w:val="20"/>
          <w:szCs w:val="20"/>
        </w:rPr>
        <w:t xml:space="preserve"> .gif .</w:t>
      </w:r>
      <w:proofErr w:type="spellStart"/>
      <w:r w:rsidRPr="006A2C0B">
        <w:rPr>
          <w:rFonts w:eastAsia="Calibri"/>
          <w:sz w:val="20"/>
          <w:szCs w:val="20"/>
        </w:rPr>
        <w:t>bmp</w:t>
      </w:r>
      <w:proofErr w:type="spellEnd"/>
      <w:r w:rsidRPr="006A2C0B">
        <w:rPr>
          <w:rFonts w:eastAsia="Calibri"/>
          <w:sz w:val="20"/>
          <w:szCs w:val="20"/>
        </w:rPr>
        <w:t xml:space="preserve"> .</w:t>
      </w:r>
      <w:proofErr w:type="spellStart"/>
      <w:r w:rsidRPr="006A2C0B">
        <w:rPr>
          <w:rFonts w:eastAsia="Calibri"/>
          <w:sz w:val="20"/>
          <w:szCs w:val="20"/>
        </w:rPr>
        <w:t>numbers</w:t>
      </w:r>
      <w:proofErr w:type="spellEnd"/>
      <w:r w:rsidRPr="006A2C0B">
        <w:rPr>
          <w:rFonts w:eastAsia="Calibri"/>
          <w:sz w:val="20"/>
          <w:szCs w:val="20"/>
        </w:rPr>
        <w:t xml:space="preserve"> .</w:t>
      </w:r>
      <w:proofErr w:type="spellStart"/>
      <w:r w:rsidRPr="006A2C0B">
        <w:rPr>
          <w:rFonts w:eastAsia="Calibri"/>
          <w:sz w:val="20"/>
          <w:szCs w:val="20"/>
        </w:rPr>
        <w:t>pages</w:t>
      </w:r>
      <w:proofErr w:type="spellEnd"/>
      <w:r w:rsidRPr="006A2C0B">
        <w:rPr>
          <w:rFonts w:eastAsia="Calibri"/>
          <w:sz w:val="20"/>
          <w:szCs w:val="20"/>
        </w:rPr>
        <w:t xml:space="preserve">. </w:t>
      </w:r>
      <w:r w:rsidRPr="006A2C0B">
        <w:rPr>
          <w:rFonts w:eastAsia="Calibri"/>
          <w:b/>
          <w:sz w:val="20"/>
          <w:szCs w:val="20"/>
        </w:rPr>
        <w:t>Dokumenty złożone w takich plikach zostaną uznane za złożone nieskutecznie.</w:t>
      </w:r>
    </w:p>
    <w:p w14:paraId="60F54506"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A2C0B">
        <w:rPr>
          <w:rFonts w:eastAsia="Calibri"/>
          <w:sz w:val="20"/>
          <w:szCs w:val="20"/>
        </w:rPr>
        <w:t>eDoApp</w:t>
      </w:r>
      <w:proofErr w:type="spellEnd"/>
      <w:r w:rsidRPr="006A2C0B">
        <w:rPr>
          <w:rFonts w:eastAsia="Calibri"/>
          <w:sz w:val="20"/>
          <w:szCs w:val="20"/>
        </w:rPr>
        <w:t xml:space="preserve"> służącej do składania podpisu osobistego, który wynosi max 5MB.</w:t>
      </w:r>
    </w:p>
    <w:p w14:paraId="3C65E95F"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2C0B">
        <w:rPr>
          <w:rFonts w:eastAsia="Calibri"/>
          <w:sz w:val="20"/>
          <w:szCs w:val="20"/>
        </w:rPr>
        <w:t>PAdES</w:t>
      </w:r>
      <w:proofErr w:type="spellEnd"/>
      <w:r w:rsidRPr="006A2C0B">
        <w:rPr>
          <w:rFonts w:eastAsia="Calibri"/>
          <w:sz w:val="20"/>
          <w:szCs w:val="20"/>
        </w:rPr>
        <w:t xml:space="preserve">. </w:t>
      </w:r>
    </w:p>
    <w:p w14:paraId="2CB6B475"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 xml:space="preserve">Pliki w innych formatach niż PDF zaleca się opatrzyć zewnętrznym podpisem </w:t>
      </w:r>
      <w:proofErr w:type="spellStart"/>
      <w:r w:rsidRPr="006A2C0B">
        <w:rPr>
          <w:rFonts w:eastAsia="Calibri"/>
          <w:sz w:val="20"/>
          <w:szCs w:val="20"/>
        </w:rPr>
        <w:t>XAdES</w:t>
      </w:r>
      <w:proofErr w:type="spellEnd"/>
      <w:r w:rsidRPr="006A2C0B">
        <w:rPr>
          <w:rFonts w:eastAsia="Calibri"/>
          <w:sz w:val="20"/>
          <w:szCs w:val="20"/>
        </w:rPr>
        <w:t>. Wykonawca powinien pamiętać, aby plik z podpisem przekazywać łącznie z dokumentem podpisywanym.</w:t>
      </w:r>
    </w:p>
    <w:p w14:paraId="7835C943"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2770A99"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Zamawiający zaleca, aby Wykonawca z odpowiednim wyprzedzeniem przetestował możliwość prawidłowego wykorzystania wybranej metody podpisania plików oferty.</w:t>
      </w:r>
    </w:p>
    <w:p w14:paraId="6BDE61C7"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Zaleca się, aby komunikacja z wykonawcami odbywała się tylko na Platformie za pośrednictwem formularza “Wyślij wiadomość do zamawiającego”, nie za pośrednictwem adresu email.</w:t>
      </w:r>
    </w:p>
    <w:p w14:paraId="4D59F319"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Osobą składającą ofertę powinna być osoba kontaktowa podawana w dokumentacji.</w:t>
      </w:r>
    </w:p>
    <w:p w14:paraId="0ECFDDD4"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77DB607"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 xml:space="preserve">Podczas podpisywania plików zaleca się stosowanie algorytmu skrótu SHA2 zamiast SHA1.  </w:t>
      </w:r>
    </w:p>
    <w:p w14:paraId="0CBD043C"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 xml:space="preserve">Jeśli wykonawca pakuje dokumenty np. w plik ZIP zalecamy wcześniejsze podpisanie każdego ze skompresowanych plików. </w:t>
      </w:r>
    </w:p>
    <w:p w14:paraId="4A583588"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Zamawiający rekomenduje wykorzystanie podpisu z kwalifikowanym znacznikiem czasu.</w:t>
      </w:r>
    </w:p>
    <w:p w14:paraId="350A840A" w14:textId="77777777" w:rsidR="00A5798A" w:rsidRPr="006A2C0B" w:rsidRDefault="00A5798A">
      <w:pPr>
        <w:numPr>
          <w:ilvl w:val="0"/>
          <w:numId w:val="28"/>
        </w:numPr>
        <w:spacing w:line="360" w:lineRule="auto"/>
        <w:ind w:left="0" w:firstLine="0"/>
        <w:jc w:val="both"/>
        <w:rPr>
          <w:rFonts w:eastAsia="Calibri"/>
          <w:sz w:val="20"/>
          <w:szCs w:val="20"/>
        </w:rPr>
      </w:pPr>
      <w:r w:rsidRPr="006A2C0B">
        <w:rPr>
          <w:rFonts w:eastAsia="Calibri"/>
          <w:sz w:val="20"/>
          <w:szCs w:val="20"/>
        </w:rPr>
        <w:t xml:space="preserve">Zamawiający zaleca aby </w:t>
      </w:r>
      <w:r w:rsidRPr="006A2C0B">
        <w:rPr>
          <w:rFonts w:eastAsia="Calibri"/>
          <w:sz w:val="20"/>
          <w:szCs w:val="20"/>
          <w:u w:val="single"/>
        </w:rPr>
        <w:t>nie</w:t>
      </w:r>
      <w:r w:rsidRPr="006A2C0B">
        <w:rPr>
          <w:rFonts w:eastAsia="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6F78411B" w14:textId="77777777" w:rsidR="00A5798A" w:rsidRPr="006A2C0B" w:rsidRDefault="00A5798A" w:rsidP="00A5798A">
      <w:pPr>
        <w:spacing w:line="360" w:lineRule="auto"/>
        <w:jc w:val="both"/>
        <w:rPr>
          <w:bCs/>
          <w:sz w:val="20"/>
          <w:szCs w:val="20"/>
        </w:rPr>
      </w:pPr>
      <w:r w:rsidRPr="006A2C0B">
        <w:rPr>
          <w:bCs/>
          <w:sz w:val="20"/>
          <w:szCs w:val="20"/>
        </w:rPr>
        <w:t>9.8</w:t>
      </w:r>
      <w:r w:rsidRPr="006A2C0B">
        <w:rPr>
          <w:bCs/>
          <w:sz w:val="20"/>
          <w:szCs w:val="20"/>
        </w:rPr>
        <w:tab/>
        <w:t xml:space="preserve">Dokumenty (za wyjątkiem wadium, pełnomocnictw oraz zobowiązań innych podmiotów, które powinny być złożone w oryginale)  winny być złożone w oryginale lub cyfrowym odwzorowaniu (skan)  poświadczonym za zgodność z oryginałem przez Wykonawcę. W przypadku Wykonawców wspólnie ubiegających się o udzielenie zamówienia, skany dokumentów dotyczących Wykonawców są poświadczane za zgodność z oryginałem odpowiednio przez Wykonawcę, którego dokument dotyczy. W przypadku innych podmiotów, na zasobach których Wykonawca polega na zasadach określonych w art. 118 </w:t>
      </w:r>
      <w:r w:rsidRPr="006A2C0B">
        <w:rPr>
          <w:bCs/>
          <w:sz w:val="20"/>
          <w:szCs w:val="20"/>
        </w:rPr>
        <w:lastRenderedPageBreak/>
        <w:t xml:space="preserve">ustawy </w:t>
      </w:r>
      <w:proofErr w:type="spellStart"/>
      <w:r w:rsidRPr="006A2C0B">
        <w:rPr>
          <w:bCs/>
          <w:sz w:val="20"/>
          <w:szCs w:val="20"/>
        </w:rPr>
        <w:t>Pzp</w:t>
      </w:r>
      <w:proofErr w:type="spellEnd"/>
      <w:r w:rsidRPr="006A2C0B">
        <w:rPr>
          <w:bCs/>
          <w:sz w:val="20"/>
          <w:szCs w:val="20"/>
        </w:rPr>
        <w:t>, skany dokumentów dotyczących odpowiednio Wykonawcy lub tych podmiotów są poświadczane za zgodność z oryginałem przez podmiot, którego dokument dotyczy. W przypadku poświadczenia za zgodność z oryginałem skanów 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7366A1F7" w14:textId="77777777" w:rsidR="00A5798A" w:rsidRPr="006A2C0B" w:rsidRDefault="00A5798A" w:rsidP="00A5798A">
      <w:pPr>
        <w:spacing w:line="360" w:lineRule="auto"/>
        <w:jc w:val="both"/>
        <w:rPr>
          <w:bCs/>
          <w:sz w:val="20"/>
          <w:szCs w:val="20"/>
        </w:rPr>
      </w:pPr>
      <w:r w:rsidRPr="006A2C0B">
        <w:rPr>
          <w:bCs/>
          <w:sz w:val="20"/>
          <w:szCs w:val="20"/>
        </w:rPr>
        <w:t>9.9</w:t>
      </w:r>
      <w:r w:rsidRPr="006A2C0B">
        <w:rPr>
          <w:bCs/>
          <w:sz w:val="20"/>
          <w:szCs w:val="20"/>
        </w:rPr>
        <w:tab/>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58E9D9AD" w14:textId="77777777" w:rsidR="006609D0" w:rsidRPr="006A2C0B" w:rsidRDefault="006609D0" w:rsidP="006609D0">
      <w:pPr>
        <w:pStyle w:val="Tekstpodstawowy"/>
        <w:spacing w:line="360" w:lineRule="auto"/>
        <w:jc w:val="both"/>
        <w:rPr>
          <w:rFonts w:ascii="Times New Roman" w:hAnsi="Times New Roman"/>
          <w:sz w:val="20"/>
        </w:rPr>
      </w:pPr>
    </w:p>
    <w:p w14:paraId="0470A4CA" w14:textId="77777777" w:rsidR="00A5798A" w:rsidRPr="006A2C0B" w:rsidRDefault="00A5798A">
      <w:pPr>
        <w:numPr>
          <w:ilvl w:val="0"/>
          <w:numId w:val="20"/>
        </w:numPr>
        <w:spacing w:line="360" w:lineRule="auto"/>
        <w:jc w:val="both"/>
        <w:rPr>
          <w:b/>
          <w:sz w:val="20"/>
          <w:szCs w:val="20"/>
        </w:rPr>
      </w:pPr>
      <w:r w:rsidRPr="006A2C0B">
        <w:rPr>
          <w:b/>
          <w:sz w:val="20"/>
          <w:szCs w:val="20"/>
        </w:rPr>
        <w:t>Miejsce i termin składania ofert.</w:t>
      </w:r>
    </w:p>
    <w:p w14:paraId="706E99E5" w14:textId="119ACDA6" w:rsidR="00A5798A" w:rsidRPr="006A2C0B" w:rsidRDefault="00A5798A">
      <w:pPr>
        <w:numPr>
          <w:ilvl w:val="1"/>
          <w:numId w:val="31"/>
        </w:numPr>
        <w:spacing w:line="360" w:lineRule="auto"/>
        <w:ind w:left="0" w:firstLine="0"/>
        <w:jc w:val="both"/>
        <w:rPr>
          <w:rFonts w:eastAsia="Calibri"/>
          <w:b/>
          <w:bCs/>
          <w:sz w:val="20"/>
          <w:szCs w:val="20"/>
          <w:u w:val="single"/>
        </w:rPr>
      </w:pPr>
      <w:r w:rsidRPr="006A2C0B">
        <w:rPr>
          <w:rFonts w:eastAsia="Calibri"/>
          <w:sz w:val="20"/>
          <w:szCs w:val="20"/>
        </w:rPr>
        <w:t xml:space="preserve">Ofertę wraz z wymaganymi dokumentami należy umieścić na </w:t>
      </w:r>
      <w:hyperlink r:id="rId30">
        <w:r w:rsidRPr="006A2C0B">
          <w:rPr>
            <w:rFonts w:eastAsia="Calibri"/>
            <w:color w:val="0000FF"/>
            <w:sz w:val="20"/>
            <w:szCs w:val="20"/>
            <w:u w:val="single"/>
          </w:rPr>
          <w:t>platformazakupowa.pl</w:t>
        </w:r>
      </w:hyperlink>
      <w:r w:rsidRPr="006A2C0B">
        <w:rPr>
          <w:rFonts w:eastAsia="Calibri"/>
          <w:color w:val="0000FF"/>
          <w:sz w:val="20"/>
          <w:szCs w:val="20"/>
        </w:rPr>
        <w:t xml:space="preserve"> </w:t>
      </w:r>
      <w:r w:rsidRPr="006A2C0B">
        <w:rPr>
          <w:rFonts w:eastAsia="Calibri"/>
          <w:sz w:val="20"/>
          <w:szCs w:val="20"/>
        </w:rPr>
        <w:t xml:space="preserve">w myśl Ustawy na stronie internetowej prowadzonego postępowania </w:t>
      </w:r>
      <w:r w:rsidRPr="006A2C0B">
        <w:rPr>
          <w:rFonts w:eastAsia="Calibri"/>
          <w:b/>
          <w:bCs/>
          <w:color w:val="0000FF"/>
          <w:sz w:val="20"/>
          <w:szCs w:val="20"/>
          <w:u w:val="single"/>
        </w:rPr>
        <w:t xml:space="preserve">do dnia </w:t>
      </w:r>
      <w:r w:rsidR="00C73674">
        <w:rPr>
          <w:rFonts w:eastAsia="Calibri"/>
          <w:b/>
          <w:bCs/>
          <w:color w:val="0000FF"/>
          <w:sz w:val="20"/>
          <w:szCs w:val="20"/>
          <w:u w:val="single"/>
        </w:rPr>
        <w:t>29.08</w:t>
      </w:r>
      <w:r w:rsidR="00A404A1" w:rsidRPr="006A2C0B">
        <w:rPr>
          <w:rFonts w:eastAsia="Calibri"/>
          <w:b/>
          <w:bCs/>
          <w:color w:val="0000FF"/>
          <w:sz w:val="20"/>
          <w:szCs w:val="20"/>
          <w:u w:val="single"/>
        </w:rPr>
        <w:t>.</w:t>
      </w:r>
      <w:r w:rsidRPr="006A2C0B">
        <w:rPr>
          <w:rFonts w:eastAsia="Calibri"/>
          <w:b/>
          <w:bCs/>
          <w:color w:val="0000FF"/>
          <w:sz w:val="20"/>
          <w:szCs w:val="20"/>
          <w:u w:val="single"/>
        </w:rPr>
        <w:t>202</w:t>
      </w:r>
      <w:r w:rsidR="006E2D67" w:rsidRPr="006A2C0B">
        <w:rPr>
          <w:rFonts w:eastAsia="Calibri"/>
          <w:b/>
          <w:bCs/>
          <w:color w:val="0000FF"/>
          <w:sz w:val="20"/>
          <w:szCs w:val="20"/>
          <w:u w:val="single"/>
        </w:rPr>
        <w:t>2</w:t>
      </w:r>
      <w:r w:rsidRPr="006A2C0B">
        <w:rPr>
          <w:rFonts w:eastAsia="Calibri"/>
          <w:b/>
          <w:bCs/>
          <w:color w:val="0000FF"/>
          <w:sz w:val="20"/>
          <w:szCs w:val="20"/>
          <w:u w:val="single"/>
        </w:rPr>
        <w:t xml:space="preserve"> </w:t>
      </w:r>
      <w:r w:rsidRPr="006A2C0B">
        <w:rPr>
          <w:rFonts w:eastAsia="Calibri"/>
          <w:b/>
          <w:bCs/>
          <w:sz w:val="20"/>
          <w:szCs w:val="20"/>
          <w:u w:val="single"/>
        </w:rPr>
        <w:t>r. do godziny 10:00.</w:t>
      </w:r>
    </w:p>
    <w:p w14:paraId="5E12CF17" w14:textId="77777777" w:rsidR="00A5798A" w:rsidRPr="006A2C0B" w:rsidRDefault="00A5798A">
      <w:pPr>
        <w:numPr>
          <w:ilvl w:val="1"/>
          <w:numId w:val="31"/>
        </w:numPr>
        <w:spacing w:line="360" w:lineRule="auto"/>
        <w:ind w:left="0" w:firstLine="0"/>
        <w:jc w:val="both"/>
        <w:rPr>
          <w:rFonts w:eastAsia="Calibri"/>
          <w:sz w:val="20"/>
          <w:szCs w:val="20"/>
        </w:rPr>
      </w:pPr>
      <w:r w:rsidRPr="006A2C0B">
        <w:rPr>
          <w:rFonts w:eastAsia="Calibri"/>
          <w:sz w:val="20"/>
          <w:szCs w:val="20"/>
        </w:rPr>
        <w:t>Do oferty należy dołączyć wszystkie wymagane w SWZ dokumenty.</w:t>
      </w:r>
    </w:p>
    <w:p w14:paraId="129F8A96" w14:textId="77777777" w:rsidR="00A5798A" w:rsidRPr="006A2C0B" w:rsidRDefault="00A5798A">
      <w:pPr>
        <w:numPr>
          <w:ilvl w:val="1"/>
          <w:numId w:val="31"/>
        </w:numPr>
        <w:spacing w:line="360" w:lineRule="auto"/>
        <w:ind w:left="0" w:firstLine="0"/>
        <w:jc w:val="both"/>
        <w:rPr>
          <w:rFonts w:eastAsia="Calibri"/>
          <w:sz w:val="20"/>
          <w:szCs w:val="20"/>
        </w:rPr>
      </w:pPr>
      <w:r w:rsidRPr="006A2C0B">
        <w:rPr>
          <w:rFonts w:eastAsia="Calibri"/>
          <w:sz w:val="20"/>
          <w:szCs w:val="20"/>
        </w:rPr>
        <w:t>Po wypełnieniu Formularza składania oferty lub wniosku i dołączenia  wszystkich wymaganych załączników należy kliknąć przycisk „Przejdź do podsumowania”.</w:t>
      </w:r>
    </w:p>
    <w:p w14:paraId="0D945F2F" w14:textId="77777777" w:rsidR="00A5798A" w:rsidRPr="006A2C0B" w:rsidRDefault="00A5798A">
      <w:pPr>
        <w:numPr>
          <w:ilvl w:val="1"/>
          <w:numId w:val="31"/>
        </w:numPr>
        <w:spacing w:line="360" w:lineRule="auto"/>
        <w:ind w:left="0" w:firstLine="0"/>
        <w:jc w:val="both"/>
        <w:rPr>
          <w:rFonts w:eastAsia="Calibri"/>
          <w:sz w:val="20"/>
          <w:szCs w:val="20"/>
        </w:rPr>
      </w:pPr>
      <w:r w:rsidRPr="006A2C0B">
        <w:rPr>
          <w:rFonts w:eastAsia="Calibri"/>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6A2C0B">
          <w:rPr>
            <w:rFonts w:eastAsia="Calibri"/>
            <w:color w:val="0000FF"/>
            <w:sz w:val="20"/>
            <w:szCs w:val="20"/>
            <w:u w:val="single"/>
          </w:rPr>
          <w:t>platformazakupowa.pl</w:t>
        </w:r>
      </w:hyperlink>
      <w:r w:rsidRPr="006A2C0B">
        <w:rPr>
          <w:rFonts w:eastAsia="Calibri"/>
          <w:color w:val="0000FF"/>
          <w:sz w:val="20"/>
          <w:szCs w:val="20"/>
        </w:rPr>
        <w:t xml:space="preserve">, </w:t>
      </w:r>
      <w:r w:rsidRPr="006A2C0B">
        <w:rPr>
          <w:rFonts w:eastAsia="Calibri"/>
          <w:sz w:val="20"/>
          <w:szCs w:val="20"/>
        </w:rPr>
        <w:t xml:space="preserve">wykonawca powinien złożyć podpis bezpośrednio na dokumentach przesłanych za pośrednictwem </w:t>
      </w:r>
      <w:hyperlink r:id="rId32">
        <w:r w:rsidRPr="006A2C0B">
          <w:rPr>
            <w:rFonts w:eastAsia="Calibri"/>
            <w:color w:val="0000FF"/>
            <w:sz w:val="20"/>
            <w:szCs w:val="20"/>
            <w:u w:val="single"/>
          </w:rPr>
          <w:t>platformazakupowa.pl</w:t>
        </w:r>
      </w:hyperlink>
      <w:r w:rsidRPr="006A2C0B">
        <w:rPr>
          <w:rFonts w:eastAsia="Calibri"/>
          <w:color w:val="0000FF"/>
          <w:sz w:val="20"/>
          <w:szCs w:val="20"/>
        </w:rPr>
        <w:t>.</w:t>
      </w:r>
      <w:r w:rsidRPr="006A2C0B">
        <w:rPr>
          <w:rFonts w:eastAsia="Calibri"/>
          <w:sz w:val="20"/>
          <w:szCs w:val="20"/>
        </w:rPr>
        <w:t xml:space="preserve"> Zalecamy stosowanie podpisu na każdym załączonym pliku osobno, w szczególności wskazanych w art. 63 ust 1 oraz ust.2  </w:t>
      </w:r>
      <w:proofErr w:type="spellStart"/>
      <w:r w:rsidRPr="006A2C0B">
        <w:rPr>
          <w:rFonts w:eastAsia="Calibri"/>
          <w:sz w:val="20"/>
          <w:szCs w:val="20"/>
        </w:rPr>
        <w:t>Pzp</w:t>
      </w:r>
      <w:proofErr w:type="spellEnd"/>
      <w:r w:rsidRPr="006A2C0B">
        <w:rPr>
          <w:rFonts w:eastAsia="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143484" w14:textId="77777777" w:rsidR="00A5798A" w:rsidRPr="006A2C0B" w:rsidRDefault="00A5798A">
      <w:pPr>
        <w:numPr>
          <w:ilvl w:val="1"/>
          <w:numId w:val="31"/>
        </w:numPr>
        <w:spacing w:line="360" w:lineRule="auto"/>
        <w:ind w:left="0" w:firstLine="0"/>
        <w:jc w:val="both"/>
        <w:rPr>
          <w:rFonts w:eastAsia="Calibri"/>
          <w:sz w:val="20"/>
          <w:szCs w:val="20"/>
        </w:rPr>
      </w:pPr>
      <w:r w:rsidRPr="006A2C0B">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22F6665" w14:textId="77777777" w:rsidR="00A5798A" w:rsidRPr="006A2C0B" w:rsidRDefault="00A5798A">
      <w:pPr>
        <w:numPr>
          <w:ilvl w:val="1"/>
          <w:numId w:val="31"/>
        </w:numPr>
        <w:spacing w:line="360" w:lineRule="auto"/>
        <w:ind w:left="0" w:firstLine="0"/>
        <w:jc w:val="both"/>
        <w:rPr>
          <w:rFonts w:eastAsia="Calibri"/>
          <w:color w:val="0000FF"/>
          <w:sz w:val="20"/>
          <w:szCs w:val="20"/>
        </w:rPr>
      </w:pPr>
      <w:r w:rsidRPr="006A2C0B">
        <w:rPr>
          <w:rFonts w:eastAsia="Calibri"/>
          <w:sz w:val="20"/>
          <w:szCs w:val="20"/>
        </w:rPr>
        <w:t>Szczegółowa instrukcja dla Wykonawców dotycząca złożenia, zmiany i wycofania oferty znajduje się na stronie internetowej pod adresem</w:t>
      </w:r>
      <w:r w:rsidRPr="006A2C0B">
        <w:rPr>
          <w:rFonts w:eastAsia="Calibri"/>
          <w:color w:val="0000FF"/>
          <w:sz w:val="20"/>
          <w:szCs w:val="20"/>
        </w:rPr>
        <w:t xml:space="preserve">:  </w:t>
      </w:r>
      <w:hyperlink r:id="rId33">
        <w:r w:rsidRPr="006A2C0B">
          <w:rPr>
            <w:rFonts w:eastAsia="Calibri"/>
            <w:color w:val="0000FF"/>
            <w:sz w:val="20"/>
            <w:szCs w:val="20"/>
            <w:u w:val="single"/>
          </w:rPr>
          <w:t>https://platformazakupowa.pl/strona/45-instrukcje</w:t>
        </w:r>
      </w:hyperlink>
    </w:p>
    <w:p w14:paraId="1F78249C" w14:textId="77777777" w:rsidR="00A5798A" w:rsidRPr="006A2C0B" w:rsidRDefault="00A5798A" w:rsidP="002D746A">
      <w:pPr>
        <w:spacing w:line="360" w:lineRule="auto"/>
        <w:jc w:val="both"/>
        <w:rPr>
          <w:strike/>
          <w:spacing w:val="4"/>
          <w:sz w:val="20"/>
          <w:szCs w:val="20"/>
        </w:rPr>
      </w:pPr>
    </w:p>
    <w:p w14:paraId="5F212825" w14:textId="77777777" w:rsidR="00A5798A" w:rsidRPr="006A2C0B" w:rsidRDefault="00A5798A">
      <w:pPr>
        <w:numPr>
          <w:ilvl w:val="0"/>
          <w:numId w:val="20"/>
        </w:numPr>
        <w:spacing w:line="360" w:lineRule="auto"/>
        <w:jc w:val="both"/>
        <w:rPr>
          <w:b/>
          <w:sz w:val="20"/>
          <w:szCs w:val="20"/>
        </w:rPr>
      </w:pPr>
      <w:r w:rsidRPr="006A2C0B">
        <w:rPr>
          <w:b/>
          <w:sz w:val="20"/>
          <w:szCs w:val="20"/>
        </w:rPr>
        <w:t>Opis sposobu udzielania wyjaśnień dotyczących treści niniejszej SWZ oraz oświadczenie, czy Zamawiający zamierza zwołać zebranie Wykonawców.</w:t>
      </w:r>
    </w:p>
    <w:p w14:paraId="160E0B7B" w14:textId="77777777" w:rsidR="00A5798A" w:rsidRPr="006A2C0B" w:rsidRDefault="00A5798A" w:rsidP="00A5798A">
      <w:pPr>
        <w:spacing w:line="360" w:lineRule="auto"/>
        <w:jc w:val="both"/>
        <w:rPr>
          <w:vanish/>
          <w:sz w:val="20"/>
          <w:szCs w:val="20"/>
        </w:rPr>
      </w:pPr>
    </w:p>
    <w:p w14:paraId="33DB20B6" w14:textId="77777777" w:rsidR="00A5798A" w:rsidRPr="006A2C0B" w:rsidRDefault="00A5798A" w:rsidP="00A5798A">
      <w:pPr>
        <w:spacing w:line="360" w:lineRule="auto"/>
        <w:jc w:val="both"/>
        <w:rPr>
          <w:sz w:val="20"/>
          <w:szCs w:val="20"/>
        </w:rPr>
      </w:pPr>
      <w:r w:rsidRPr="006A2C0B">
        <w:rPr>
          <w:sz w:val="20"/>
          <w:szCs w:val="20"/>
        </w:rPr>
        <w:t>11.1</w:t>
      </w:r>
      <w:r w:rsidRPr="006A2C0B">
        <w:rPr>
          <w:sz w:val="20"/>
          <w:szCs w:val="20"/>
        </w:rPr>
        <w:tab/>
        <w:t xml:space="preserve">Wykonawca może zwrócić się do Zamawiającego z prośbą o wyjaśnienie treści SWZ. Zamawiający odpowie niezwłocznie na zadane pytanie, nie później niż na 2 dni przed upływem terminu składania ofert,  pod warunkiem, że wniosek o wyjaśnienie treści SWZ wpłynął do Zamawiającego nie później niż, na 4 dni przed upływem terminu składania ofert. Zamawiający zamieści treść pytania i odpowiedzi na własnej stronie internetowej: </w:t>
      </w:r>
      <w:r w:rsidRPr="006A2C0B">
        <w:rPr>
          <w:color w:val="0000FF"/>
          <w:sz w:val="20"/>
          <w:szCs w:val="20"/>
          <w:u w:val="single"/>
        </w:rPr>
        <w:t xml:space="preserve"> </w:t>
      </w:r>
      <w:hyperlink r:id="rId34">
        <w:r w:rsidRPr="006A2C0B">
          <w:rPr>
            <w:color w:val="0000FF"/>
            <w:sz w:val="20"/>
            <w:szCs w:val="20"/>
            <w:u w:val="single"/>
          </w:rPr>
          <w:t>platformazakupowa.pl</w:t>
        </w:r>
      </w:hyperlink>
      <w:r w:rsidRPr="006A2C0B">
        <w:rPr>
          <w:color w:val="0000FF"/>
          <w:sz w:val="20"/>
          <w:szCs w:val="20"/>
          <w:u w:val="single"/>
        </w:rPr>
        <w:t>.</w:t>
      </w:r>
    </w:p>
    <w:p w14:paraId="7882B457" w14:textId="77777777" w:rsidR="00A5798A" w:rsidRPr="006A2C0B" w:rsidRDefault="00A5798A" w:rsidP="00A5798A">
      <w:pPr>
        <w:spacing w:line="360" w:lineRule="auto"/>
        <w:jc w:val="both"/>
        <w:rPr>
          <w:sz w:val="20"/>
          <w:szCs w:val="20"/>
        </w:rPr>
      </w:pPr>
      <w:r w:rsidRPr="006A2C0B">
        <w:rPr>
          <w:sz w:val="20"/>
          <w:szCs w:val="20"/>
        </w:rPr>
        <w:t>11.2</w:t>
      </w:r>
      <w:r w:rsidRPr="006A2C0B">
        <w:rPr>
          <w:sz w:val="20"/>
          <w:szCs w:val="20"/>
        </w:rPr>
        <w:tab/>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 Pytania należy zadawać w sposób wskazany w pkt. 2. SWZ.</w:t>
      </w:r>
    </w:p>
    <w:p w14:paraId="494D5FB9" w14:textId="77777777" w:rsidR="00A5798A" w:rsidRPr="006A2C0B" w:rsidRDefault="00A5798A">
      <w:pPr>
        <w:numPr>
          <w:ilvl w:val="1"/>
          <w:numId w:val="30"/>
        </w:numPr>
        <w:spacing w:line="360" w:lineRule="auto"/>
        <w:ind w:left="709" w:hanging="709"/>
        <w:jc w:val="both"/>
        <w:rPr>
          <w:sz w:val="20"/>
          <w:szCs w:val="20"/>
        </w:rPr>
      </w:pPr>
      <w:r w:rsidRPr="006A2C0B">
        <w:rPr>
          <w:sz w:val="20"/>
          <w:szCs w:val="20"/>
        </w:rPr>
        <w:t xml:space="preserve">Zamawiający nie zamierza zwoływać zebrania wykonawców.  </w:t>
      </w:r>
    </w:p>
    <w:p w14:paraId="385E0843" w14:textId="77777777" w:rsidR="00A5798A" w:rsidRPr="006A2C0B" w:rsidRDefault="00A5798A" w:rsidP="00A5798A">
      <w:pPr>
        <w:tabs>
          <w:tab w:val="left" w:pos="0"/>
        </w:tabs>
        <w:spacing w:line="360" w:lineRule="auto"/>
        <w:jc w:val="both"/>
        <w:rPr>
          <w:sz w:val="20"/>
          <w:szCs w:val="20"/>
        </w:rPr>
      </w:pPr>
      <w:r w:rsidRPr="006A2C0B">
        <w:rPr>
          <w:sz w:val="20"/>
          <w:szCs w:val="20"/>
        </w:rPr>
        <w:lastRenderedPageBreak/>
        <w:t>11.4</w:t>
      </w:r>
      <w:r w:rsidRPr="006A2C0B">
        <w:rPr>
          <w:sz w:val="20"/>
          <w:szCs w:val="20"/>
        </w:rPr>
        <w:tab/>
        <w:t>W przypadku rozbieżności pomiędzy treścią niniejszej SWZ, a treścią udzielonych odpowiedzi, jako obowiązującą należy przyjąć treść pisma zawierającego późniejsze oświadczenie Zamawiającego.</w:t>
      </w:r>
    </w:p>
    <w:p w14:paraId="0A6FB3D5" w14:textId="77777777" w:rsidR="00A5798A" w:rsidRPr="006A2C0B" w:rsidRDefault="00A5798A" w:rsidP="00A5798A">
      <w:pPr>
        <w:tabs>
          <w:tab w:val="left" w:pos="0"/>
        </w:tabs>
        <w:spacing w:line="360" w:lineRule="auto"/>
        <w:jc w:val="both"/>
        <w:rPr>
          <w:sz w:val="20"/>
          <w:szCs w:val="20"/>
        </w:rPr>
      </w:pPr>
      <w:r w:rsidRPr="006A2C0B">
        <w:rPr>
          <w:sz w:val="20"/>
          <w:szCs w:val="20"/>
        </w:rPr>
        <w:t>11.5</w:t>
      </w:r>
      <w:r w:rsidRPr="006A2C0B">
        <w:rPr>
          <w:sz w:val="20"/>
          <w:szCs w:val="20"/>
        </w:rPr>
        <w:tab/>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7A529C69" w14:textId="77777777" w:rsidR="00A5798A" w:rsidRPr="006A2C0B" w:rsidRDefault="00A5798A" w:rsidP="00A5798A">
      <w:pPr>
        <w:spacing w:line="360" w:lineRule="auto"/>
        <w:jc w:val="both"/>
        <w:rPr>
          <w:sz w:val="20"/>
          <w:szCs w:val="20"/>
        </w:rPr>
      </w:pPr>
      <w:r w:rsidRPr="006A2C0B">
        <w:rPr>
          <w:sz w:val="20"/>
          <w:szCs w:val="20"/>
        </w:rPr>
        <w:t>11.6</w:t>
      </w:r>
      <w:r w:rsidRPr="006A2C0B">
        <w:rPr>
          <w:sz w:val="20"/>
          <w:szCs w:val="20"/>
        </w:rPr>
        <w:tab/>
        <w:t xml:space="preserve">W sytuacji opisanej w pkt 11.8. Zamawiający przedłuży termin składania ofert z uwzględnieniem czasu niezbędnego do wprowadzenia w ofertach zmian wynikających z modyfikacji treści SWZ.  </w:t>
      </w:r>
    </w:p>
    <w:p w14:paraId="4E476486" w14:textId="77777777" w:rsidR="00A5798A" w:rsidRPr="006A2C0B" w:rsidRDefault="00A5798A" w:rsidP="00A5798A">
      <w:pPr>
        <w:spacing w:line="360" w:lineRule="auto"/>
        <w:jc w:val="both"/>
        <w:rPr>
          <w:sz w:val="20"/>
          <w:szCs w:val="20"/>
        </w:rPr>
      </w:pPr>
      <w:r w:rsidRPr="006A2C0B">
        <w:rPr>
          <w:sz w:val="20"/>
          <w:szCs w:val="20"/>
        </w:rPr>
        <w:t>11.7</w:t>
      </w:r>
      <w:r w:rsidRPr="006A2C0B">
        <w:rPr>
          <w:sz w:val="20"/>
          <w:szCs w:val="20"/>
        </w:rPr>
        <w:tab/>
        <w:t>Zamawiający wyznacza do porozumiewania się z Wykonawcami sekretarza komisji przetargowej przy użyciu metod komunikacji wskazanych w pkt.2.</w:t>
      </w:r>
    </w:p>
    <w:p w14:paraId="23E8569A" w14:textId="77777777" w:rsidR="00A5798A" w:rsidRPr="006A2C0B" w:rsidRDefault="00A5798A" w:rsidP="00A5798A">
      <w:pPr>
        <w:spacing w:line="360" w:lineRule="auto"/>
        <w:jc w:val="both"/>
        <w:rPr>
          <w:sz w:val="20"/>
          <w:szCs w:val="20"/>
        </w:rPr>
      </w:pPr>
    </w:p>
    <w:p w14:paraId="234F1755" w14:textId="77777777" w:rsidR="00A5798A" w:rsidRPr="006A2C0B" w:rsidRDefault="00A5798A">
      <w:pPr>
        <w:numPr>
          <w:ilvl w:val="0"/>
          <w:numId w:val="20"/>
        </w:numPr>
        <w:spacing w:line="360" w:lineRule="auto"/>
        <w:jc w:val="both"/>
        <w:rPr>
          <w:b/>
          <w:sz w:val="20"/>
          <w:szCs w:val="20"/>
        </w:rPr>
      </w:pPr>
      <w:r w:rsidRPr="006A2C0B">
        <w:rPr>
          <w:sz w:val="20"/>
          <w:szCs w:val="20"/>
        </w:rPr>
        <w:t>Termin, do którego Wykonawca będzie związany złożoną ofertą.</w:t>
      </w:r>
    </w:p>
    <w:p w14:paraId="2C3ED300" w14:textId="6725EED2" w:rsidR="00A5798A" w:rsidRPr="006A2C0B" w:rsidRDefault="00A5798A" w:rsidP="00A5798A">
      <w:pPr>
        <w:spacing w:line="360" w:lineRule="auto"/>
        <w:jc w:val="both"/>
        <w:rPr>
          <w:color w:val="FF0000"/>
          <w:spacing w:val="4"/>
          <w:sz w:val="20"/>
          <w:szCs w:val="20"/>
        </w:rPr>
      </w:pPr>
      <w:r w:rsidRPr="006A2C0B">
        <w:rPr>
          <w:spacing w:val="4"/>
          <w:sz w:val="20"/>
          <w:szCs w:val="20"/>
        </w:rPr>
        <w:t>12.1.</w:t>
      </w:r>
      <w:r w:rsidRPr="006A2C0B">
        <w:rPr>
          <w:spacing w:val="4"/>
          <w:sz w:val="20"/>
          <w:szCs w:val="20"/>
        </w:rPr>
        <w:tab/>
        <w:t xml:space="preserve">Termin związania ofertą upłynie dnia: </w:t>
      </w:r>
      <w:r w:rsidR="004F60DF">
        <w:rPr>
          <w:color w:val="0000FF"/>
          <w:spacing w:val="4"/>
          <w:sz w:val="20"/>
          <w:szCs w:val="20"/>
        </w:rPr>
        <w:t>2</w:t>
      </w:r>
      <w:r w:rsidR="00C73674">
        <w:rPr>
          <w:color w:val="0000FF"/>
          <w:spacing w:val="4"/>
          <w:sz w:val="20"/>
          <w:szCs w:val="20"/>
        </w:rPr>
        <w:t>7</w:t>
      </w:r>
      <w:r w:rsidR="004F60DF">
        <w:rPr>
          <w:color w:val="0000FF"/>
          <w:spacing w:val="4"/>
          <w:sz w:val="20"/>
          <w:szCs w:val="20"/>
        </w:rPr>
        <w:t>.09</w:t>
      </w:r>
      <w:r w:rsidR="00A404A1" w:rsidRPr="006A2C0B">
        <w:rPr>
          <w:color w:val="0000FF"/>
          <w:spacing w:val="4"/>
          <w:sz w:val="20"/>
          <w:szCs w:val="20"/>
        </w:rPr>
        <w:t>.</w:t>
      </w:r>
      <w:r w:rsidRPr="006A2C0B">
        <w:rPr>
          <w:color w:val="0000FF"/>
          <w:spacing w:val="4"/>
          <w:sz w:val="20"/>
          <w:szCs w:val="20"/>
        </w:rPr>
        <w:t>20</w:t>
      </w:r>
      <w:r w:rsidR="006E2D67" w:rsidRPr="006A2C0B">
        <w:rPr>
          <w:color w:val="0000FF"/>
          <w:spacing w:val="4"/>
          <w:sz w:val="20"/>
          <w:szCs w:val="20"/>
        </w:rPr>
        <w:t>22</w:t>
      </w:r>
      <w:r w:rsidRPr="006A2C0B">
        <w:rPr>
          <w:color w:val="0000FF"/>
          <w:spacing w:val="4"/>
          <w:sz w:val="20"/>
          <w:szCs w:val="20"/>
        </w:rPr>
        <w:t xml:space="preserve"> (30 dni od terminu składania ofert),</w:t>
      </w:r>
      <w:r w:rsidRPr="006A2C0B">
        <w:rPr>
          <w:b/>
          <w:bCs/>
          <w:color w:val="0000FF"/>
          <w:spacing w:val="4"/>
          <w:sz w:val="20"/>
          <w:szCs w:val="20"/>
        </w:rPr>
        <w:t xml:space="preserve"> </w:t>
      </w:r>
      <w:r w:rsidRPr="006A2C0B">
        <w:rPr>
          <w:sz w:val="20"/>
          <w:szCs w:val="20"/>
        </w:rPr>
        <w:t>przy czym pierwszym dniem terminu związania ofertą jest dzień, w którym upływa termin składania ofert.</w:t>
      </w:r>
    </w:p>
    <w:p w14:paraId="0131668B" w14:textId="77777777" w:rsidR="00A5798A" w:rsidRPr="006A2C0B" w:rsidRDefault="00A5798A" w:rsidP="00A5798A">
      <w:pPr>
        <w:spacing w:line="360" w:lineRule="auto"/>
        <w:jc w:val="both"/>
        <w:rPr>
          <w:color w:val="FF0000"/>
          <w:spacing w:val="4"/>
          <w:sz w:val="20"/>
          <w:szCs w:val="20"/>
        </w:rPr>
      </w:pPr>
    </w:p>
    <w:p w14:paraId="5F37972B" w14:textId="77777777" w:rsidR="00A5798A" w:rsidRPr="006A2C0B" w:rsidRDefault="00A5798A" w:rsidP="00A5798A">
      <w:pPr>
        <w:spacing w:line="360" w:lineRule="auto"/>
        <w:jc w:val="both"/>
        <w:rPr>
          <w:spacing w:val="4"/>
          <w:sz w:val="20"/>
          <w:szCs w:val="20"/>
        </w:rPr>
      </w:pPr>
      <w:r w:rsidRPr="006A2C0B">
        <w:rPr>
          <w:spacing w:val="4"/>
          <w:sz w:val="20"/>
          <w:szCs w:val="20"/>
        </w:rPr>
        <w:t>12.2.</w:t>
      </w:r>
      <w:r w:rsidRPr="006A2C0B">
        <w:rPr>
          <w:spacing w:val="4"/>
          <w:sz w:val="20"/>
          <w:szCs w:val="20"/>
        </w:rPr>
        <w:tab/>
        <w:t xml:space="preserve">W uzasadnionych przypadkach, co najmniej na </w:t>
      </w:r>
      <w:r w:rsidRPr="006A2C0B">
        <w:rPr>
          <w:b/>
          <w:bCs/>
          <w:spacing w:val="4"/>
          <w:sz w:val="20"/>
          <w:szCs w:val="20"/>
        </w:rPr>
        <w:t>3</w:t>
      </w:r>
      <w:r w:rsidRPr="006A2C0B">
        <w:rPr>
          <w:spacing w:val="4"/>
          <w:sz w:val="20"/>
          <w:szCs w:val="20"/>
        </w:rPr>
        <w:t xml:space="preserve"> dni przed upływem terminu związania ofertą, Zamawiający może, tylko jeden raz, zwrócić się do Wykonawców o wyrażenie zgody na przedłużenie terminu, o którym mowa w pkt 12.1 o określony termin nie dłuższy niż 60 dni. Zgoda Wykonawcy na przedłużenie terminu związania ofertą wymaga złożenia przez wykonawcę pisemnego (np. e-mailem) 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Odmowa wyrażenia zgody na przedłużenie okresu związania ofertą nie powoduje utraty wadium.</w:t>
      </w:r>
    </w:p>
    <w:p w14:paraId="72AF410F" w14:textId="77777777" w:rsidR="00A5798A" w:rsidRPr="006A2C0B" w:rsidRDefault="00A5798A" w:rsidP="00A5798A">
      <w:pPr>
        <w:spacing w:line="360" w:lineRule="auto"/>
        <w:jc w:val="both"/>
        <w:rPr>
          <w:spacing w:val="4"/>
          <w:sz w:val="20"/>
          <w:szCs w:val="20"/>
        </w:rPr>
      </w:pPr>
    </w:p>
    <w:p w14:paraId="485FCC18" w14:textId="77777777" w:rsidR="00A5798A" w:rsidRPr="006A2C0B" w:rsidRDefault="00A5798A">
      <w:pPr>
        <w:numPr>
          <w:ilvl w:val="0"/>
          <w:numId w:val="20"/>
        </w:numPr>
        <w:spacing w:line="360" w:lineRule="auto"/>
        <w:jc w:val="both"/>
        <w:rPr>
          <w:b/>
          <w:sz w:val="20"/>
          <w:szCs w:val="20"/>
        </w:rPr>
      </w:pPr>
      <w:r w:rsidRPr="006A2C0B">
        <w:rPr>
          <w:b/>
          <w:sz w:val="20"/>
          <w:szCs w:val="20"/>
        </w:rPr>
        <w:t>Wskazanie miejsca i terminu otwarcia ofert.</w:t>
      </w:r>
    </w:p>
    <w:p w14:paraId="1E258113" w14:textId="1AB80422" w:rsidR="00A5798A" w:rsidRPr="006A2C0B" w:rsidRDefault="00A5798A" w:rsidP="002D746A">
      <w:pPr>
        <w:shd w:val="clear" w:color="auto" w:fill="FFFFFF"/>
        <w:spacing w:line="360" w:lineRule="auto"/>
        <w:jc w:val="both"/>
        <w:rPr>
          <w:b/>
          <w:bCs/>
          <w:spacing w:val="4"/>
          <w:sz w:val="20"/>
          <w:szCs w:val="20"/>
        </w:rPr>
      </w:pPr>
      <w:r w:rsidRPr="006A2C0B">
        <w:rPr>
          <w:spacing w:val="4"/>
          <w:sz w:val="20"/>
          <w:szCs w:val="20"/>
        </w:rPr>
        <w:t>13.1.</w:t>
      </w:r>
      <w:r w:rsidRPr="006A2C0B">
        <w:rPr>
          <w:spacing w:val="4"/>
          <w:sz w:val="20"/>
          <w:szCs w:val="20"/>
        </w:rPr>
        <w:tab/>
        <w:t xml:space="preserve">Oferty zostaną otwarte dnia </w:t>
      </w:r>
      <w:r w:rsidR="004F60DF">
        <w:rPr>
          <w:color w:val="0000FF"/>
          <w:sz w:val="20"/>
          <w:szCs w:val="20"/>
        </w:rPr>
        <w:t>2</w:t>
      </w:r>
      <w:r w:rsidR="00C73674">
        <w:rPr>
          <w:color w:val="0000FF"/>
          <w:sz w:val="20"/>
          <w:szCs w:val="20"/>
        </w:rPr>
        <w:t>9</w:t>
      </w:r>
      <w:r w:rsidR="004F60DF">
        <w:rPr>
          <w:color w:val="0000FF"/>
          <w:sz w:val="20"/>
          <w:szCs w:val="20"/>
        </w:rPr>
        <w:t>.08.</w:t>
      </w:r>
      <w:r w:rsidRPr="006A2C0B">
        <w:rPr>
          <w:color w:val="0000FF"/>
          <w:sz w:val="20"/>
          <w:szCs w:val="20"/>
        </w:rPr>
        <w:t>202</w:t>
      </w:r>
      <w:r w:rsidR="006E2D67" w:rsidRPr="006A2C0B">
        <w:rPr>
          <w:color w:val="0000FF"/>
          <w:sz w:val="20"/>
          <w:szCs w:val="20"/>
        </w:rPr>
        <w:t>2</w:t>
      </w:r>
      <w:r w:rsidRPr="006A2C0B">
        <w:rPr>
          <w:color w:val="0000FF"/>
          <w:spacing w:val="4"/>
          <w:sz w:val="20"/>
          <w:szCs w:val="20"/>
        </w:rPr>
        <w:t xml:space="preserve">r., o godzinie </w:t>
      </w:r>
      <w:r w:rsidR="00A404A1" w:rsidRPr="006A2C0B">
        <w:rPr>
          <w:color w:val="0000FF"/>
          <w:spacing w:val="4"/>
          <w:sz w:val="20"/>
          <w:szCs w:val="20"/>
        </w:rPr>
        <w:t>1</w:t>
      </w:r>
      <w:r w:rsidR="002D746A" w:rsidRPr="006A2C0B">
        <w:rPr>
          <w:color w:val="0000FF"/>
          <w:spacing w:val="4"/>
          <w:sz w:val="20"/>
          <w:szCs w:val="20"/>
        </w:rPr>
        <w:t>0</w:t>
      </w:r>
      <w:r w:rsidRPr="006A2C0B">
        <w:rPr>
          <w:color w:val="0000FF"/>
          <w:spacing w:val="4"/>
          <w:sz w:val="20"/>
          <w:szCs w:val="20"/>
        </w:rPr>
        <w:t>.</w:t>
      </w:r>
      <w:r w:rsidR="002D746A" w:rsidRPr="006A2C0B">
        <w:rPr>
          <w:color w:val="0000FF"/>
          <w:spacing w:val="4"/>
          <w:sz w:val="20"/>
          <w:szCs w:val="20"/>
        </w:rPr>
        <w:t>3</w:t>
      </w:r>
      <w:r w:rsidR="00A404A1" w:rsidRPr="006A2C0B">
        <w:rPr>
          <w:color w:val="0000FF"/>
          <w:spacing w:val="4"/>
          <w:sz w:val="20"/>
          <w:szCs w:val="20"/>
        </w:rPr>
        <w:t>0</w:t>
      </w:r>
      <w:r w:rsidRPr="006A2C0B">
        <w:rPr>
          <w:spacing w:val="4"/>
          <w:sz w:val="20"/>
          <w:szCs w:val="20"/>
        </w:rPr>
        <w:t xml:space="preserve">. </w:t>
      </w:r>
      <w:r w:rsidRPr="006A2C0B">
        <w:rPr>
          <w:bCs/>
          <w:sz w:val="20"/>
          <w:szCs w:val="20"/>
        </w:rPr>
        <w:t xml:space="preserve">Otwarcie ofert nastąpi poprzez użycie mechanizmu do odszyfrowania ofert dostępnego na </w:t>
      </w:r>
      <w:r w:rsidRPr="006A2C0B">
        <w:rPr>
          <w:rFonts w:eastAsia="Calibri"/>
          <w:color w:val="0000FF"/>
          <w:sz w:val="20"/>
          <w:szCs w:val="20"/>
          <w:u w:val="single"/>
        </w:rPr>
        <w:t>platformazakupowa.pl</w:t>
      </w:r>
      <w:r w:rsidRPr="006A2C0B">
        <w:rPr>
          <w:bCs/>
          <w:color w:val="0000FF"/>
          <w:sz w:val="20"/>
          <w:szCs w:val="20"/>
        </w:rPr>
        <w:t xml:space="preserve"> . </w:t>
      </w:r>
    </w:p>
    <w:p w14:paraId="1FD56CE7" w14:textId="77777777" w:rsidR="00A5798A" w:rsidRPr="006A2C0B" w:rsidRDefault="00A5798A" w:rsidP="00A5798A">
      <w:pPr>
        <w:spacing w:line="360" w:lineRule="auto"/>
        <w:jc w:val="both"/>
        <w:rPr>
          <w:b/>
          <w:bCs/>
          <w:spacing w:val="4"/>
          <w:sz w:val="20"/>
          <w:szCs w:val="20"/>
        </w:rPr>
      </w:pPr>
    </w:p>
    <w:p w14:paraId="59BF99D5" w14:textId="77777777" w:rsidR="00A5798A" w:rsidRPr="006A2C0B" w:rsidRDefault="00A5798A">
      <w:pPr>
        <w:numPr>
          <w:ilvl w:val="0"/>
          <w:numId w:val="20"/>
        </w:numPr>
        <w:spacing w:line="360" w:lineRule="auto"/>
        <w:jc w:val="both"/>
        <w:rPr>
          <w:b/>
          <w:bCs/>
          <w:sz w:val="20"/>
          <w:szCs w:val="20"/>
        </w:rPr>
      </w:pPr>
      <w:r w:rsidRPr="006A2C0B">
        <w:rPr>
          <w:b/>
          <w:bCs/>
          <w:sz w:val="20"/>
          <w:szCs w:val="20"/>
        </w:rPr>
        <w:t>Informacje o trybie otwarcia i oceny ofert.</w:t>
      </w:r>
    </w:p>
    <w:p w14:paraId="267D57E6" w14:textId="77777777" w:rsidR="00A5798A" w:rsidRPr="006A2C0B" w:rsidRDefault="00A5798A" w:rsidP="00A5798A">
      <w:pPr>
        <w:spacing w:line="360" w:lineRule="auto"/>
        <w:jc w:val="both"/>
        <w:rPr>
          <w:b/>
          <w:bCs/>
          <w:sz w:val="20"/>
          <w:szCs w:val="20"/>
        </w:rPr>
      </w:pPr>
      <w:r w:rsidRPr="006A2C0B">
        <w:rPr>
          <w:bCs/>
          <w:spacing w:val="4"/>
          <w:sz w:val="20"/>
          <w:szCs w:val="20"/>
        </w:rPr>
        <w:t>14.1.</w:t>
      </w:r>
      <w:r w:rsidRPr="006A2C0B">
        <w:rPr>
          <w:bCs/>
          <w:spacing w:val="4"/>
          <w:sz w:val="20"/>
          <w:szCs w:val="20"/>
        </w:rPr>
        <w:tab/>
        <w:t xml:space="preserve">Otwarcie ofert nie jest jawne. </w:t>
      </w:r>
    </w:p>
    <w:p w14:paraId="31A1CC07" w14:textId="77777777" w:rsidR="00A5798A" w:rsidRPr="006A2C0B" w:rsidRDefault="00A5798A" w:rsidP="00A5798A">
      <w:pPr>
        <w:spacing w:line="360" w:lineRule="auto"/>
        <w:jc w:val="both"/>
        <w:rPr>
          <w:bCs/>
          <w:sz w:val="20"/>
          <w:szCs w:val="20"/>
        </w:rPr>
      </w:pPr>
      <w:r w:rsidRPr="006A2C0B">
        <w:rPr>
          <w:bCs/>
          <w:sz w:val="20"/>
          <w:szCs w:val="20"/>
        </w:rPr>
        <w:t>14.2</w:t>
      </w:r>
      <w:r w:rsidRPr="006A2C0B">
        <w:rPr>
          <w:bCs/>
          <w:sz w:val="20"/>
          <w:szCs w:val="20"/>
        </w:rPr>
        <w:tab/>
        <w:t xml:space="preserve">Bezpośrednio przed otwarciem ofert </w:t>
      </w:r>
      <w:r w:rsidRPr="006A2C0B">
        <w:rPr>
          <w:sz w:val="20"/>
          <w:szCs w:val="20"/>
        </w:rPr>
        <w:t>na stronie internetowej prowadzonego postępowania</w:t>
      </w:r>
      <w:r w:rsidRPr="006A2C0B">
        <w:rPr>
          <w:b/>
          <w:sz w:val="20"/>
          <w:szCs w:val="20"/>
        </w:rPr>
        <w:t xml:space="preserve"> Zamawiający poda kwotę, jaką zamierza przeznaczyć na</w:t>
      </w:r>
      <w:r w:rsidRPr="006A2C0B">
        <w:rPr>
          <w:bCs/>
          <w:sz w:val="20"/>
          <w:szCs w:val="20"/>
        </w:rPr>
        <w:t xml:space="preserve"> sfinansowanie zamówienia. </w:t>
      </w:r>
    </w:p>
    <w:p w14:paraId="271CE83C" w14:textId="77777777" w:rsidR="00A5798A" w:rsidRPr="006A2C0B" w:rsidRDefault="00A5798A" w:rsidP="00A5798A">
      <w:pPr>
        <w:spacing w:line="360" w:lineRule="auto"/>
        <w:jc w:val="both"/>
        <w:rPr>
          <w:bCs/>
          <w:sz w:val="20"/>
          <w:szCs w:val="20"/>
        </w:rPr>
      </w:pPr>
      <w:r w:rsidRPr="006A2C0B">
        <w:rPr>
          <w:bCs/>
          <w:sz w:val="20"/>
          <w:szCs w:val="20"/>
        </w:rPr>
        <w:t>14.3</w:t>
      </w:r>
      <w:r w:rsidRPr="006A2C0B">
        <w:rPr>
          <w:bCs/>
          <w:sz w:val="20"/>
          <w:szCs w:val="20"/>
        </w:rPr>
        <w:tab/>
        <w:t>Otwarcie ofert następuje niezwłocznie po upływie terminu składania ofert, nie później niż następnego dnia po dniu, w którym upłynął termin składania ofert.</w:t>
      </w:r>
    </w:p>
    <w:p w14:paraId="1B060869" w14:textId="77777777" w:rsidR="00A5798A" w:rsidRPr="006A2C0B" w:rsidRDefault="00A5798A" w:rsidP="00A5798A">
      <w:pPr>
        <w:spacing w:line="360" w:lineRule="auto"/>
        <w:jc w:val="both"/>
        <w:rPr>
          <w:bCs/>
          <w:sz w:val="20"/>
          <w:szCs w:val="20"/>
        </w:rPr>
      </w:pPr>
      <w:r w:rsidRPr="006A2C0B">
        <w:rPr>
          <w:bCs/>
          <w:sz w:val="20"/>
          <w:szCs w:val="20"/>
        </w:rPr>
        <w:t>14.4</w:t>
      </w:r>
      <w:r w:rsidRPr="006A2C0B">
        <w:rPr>
          <w:bCs/>
          <w:sz w:val="20"/>
          <w:szCs w:val="20"/>
        </w:rPr>
        <w:tab/>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17D69FA" w14:textId="77777777" w:rsidR="00A5798A" w:rsidRPr="006A2C0B" w:rsidRDefault="00A5798A" w:rsidP="00A5798A">
      <w:pPr>
        <w:shd w:val="clear" w:color="auto" w:fill="FFFFFF"/>
        <w:spacing w:line="360" w:lineRule="auto"/>
        <w:jc w:val="both"/>
        <w:rPr>
          <w:bCs/>
          <w:sz w:val="20"/>
          <w:szCs w:val="20"/>
        </w:rPr>
      </w:pPr>
      <w:r w:rsidRPr="006A2C0B">
        <w:rPr>
          <w:rFonts w:eastAsia="Calibri"/>
          <w:sz w:val="20"/>
          <w:szCs w:val="20"/>
        </w:rPr>
        <w:t>14.5</w:t>
      </w:r>
      <w:r w:rsidRPr="006A2C0B">
        <w:rPr>
          <w:rFonts w:eastAsia="Calibri"/>
          <w:sz w:val="20"/>
          <w:szCs w:val="20"/>
        </w:rPr>
        <w:tab/>
      </w:r>
      <w:r w:rsidRPr="006A2C0B">
        <w:rPr>
          <w:bCs/>
          <w:sz w:val="20"/>
          <w:szCs w:val="20"/>
        </w:rPr>
        <w:t>Zamawiający poinformuje o zmianie terminu otwarcia ofert na stronie internetowej prowadzonego postępowania.</w:t>
      </w:r>
    </w:p>
    <w:p w14:paraId="535780BF" w14:textId="77777777" w:rsidR="00A5798A" w:rsidRPr="006A2C0B" w:rsidRDefault="00A5798A" w:rsidP="00A5798A">
      <w:pPr>
        <w:shd w:val="clear" w:color="auto" w:fill="FFFFFF"/>
        <w:spacing w:line="360" w:lineRule="auto"/>
        <w:jc w:val="both"/>
        <w:rPr>
          <w:rFonts w:eastAsia="Calibri"/>
          <w:sz w:val="20"/>
          <w:szCs w:val="20"/>
        </w:rPr>
      </w:pPr>
      <w:r w:rsidRPr="006A2C0B">
        <w:rPr>
          <w:rFonts w:eastAsia="Calibri"/>
          <w:sz w:val="20"/>
          <w:szCs w:val="20"/>
        </w:rPr>
        <w:t>14.6</w:t>
      </w:r>
      <w:r w:rsidRPr="006A2C0B">
        <w:rPr>
          <w:rFonts w:eastAsia="Calibri"/>
          <w:sz w:val="20"/>
          <w:szCs w:val="20"/>
        </w:rPr>
        <w:tab/>
        <w:t>Zamawiający, niezwłocznie po otwarciu ofert, udostępnia na stronie internetowej prowadzonego postępowania informacje o:</w:t>
      </w:r>
    </w:p>
    <w:p w14:paraId="5EF312ED" w14:textId="77777777" w:rsidR="00A5798A" w:rsidRPr="006A2C0B" w:rsidRDefault="00A5798A" w:rsidP="00A5798A">
      <w:pPr>
        <w:shd w:val="clear" w:color="auto" w:fill="FFFFFF"/>
        <w:spacing w:line="360" w:lineRule="auto"/>
        <w:ind w:firstLine="720"/>
        <w:jc w:val="both"/>
        <w:rPr>
          <w:rFonts w:eastAsia="Calibri"/>
          <w:sz w:val="20"/>
          <w:szCs w:val="20"/>
        </w:rPr>
      </w:pPr>
      <w:r w:rsidRPr="006A2C0B">
        <w:rPr>
          <w:rFonts w:eastAsia="Calibri"/>
          <w:sz w:val="20"/>
          <w:szCs w:val="20"/>
        </w:rPr>
        <w:t>1) nazwach albo imionach i nazwiskach oraz siedzibach lub miejscach prowadzonej działalności gospodarczej albo miejscach zamieszkania wykonawców, których oferty zostały otwarte;</w:t>
      </w:r>
    </w:p>
    <w:p w14:paraId="2E29EB63" w14:textId="77777777" w:rsidR="00A5798A" w:rsidRPr="006A2C0B" w:rsidRDefault="00A5798A" w:rsidP="00A5798A">
      <w:pPr>
        <w:shd w:val="clear" w:color="auto" w:fill="FFFFFF"/>
        <w:spacing w:line="360" w:lineRule="auto"/>
        <w:ind w:firstLine="720"/>
        <w:jc w:val="both"/>
        <w:rPr>
          <w:rFonts w:eastAsia="Calibri"/>
          <w:sz w:val="20"/>
          <w:szCs w:val="20"/>
        </w:rPr>
      </w:pPr>
      <w:r w:rsidRPr="006A2C0B">
        <w:rPr>
          <w:rFonts w:eastAsia="Calibri"/>
          <w:sz w:val="20"/>
          <w:szCs w:val="20"/>
        </w:rPr>
        <w:t>2) cenach lub kosztach zawartych w ofertach;</w:t>
      </w:r>
    </w:p>
    <w:p w14:paraId="1937EDEA" w14:textId="3C707091" w:rsidR="00A5798A" w:rsidRPr="006A2C0B" w:rsidRDefault="00A5798A" w:rsidP="00A5798A">
      <w:pPr>
        <w:shd w:val="clear" w:color="auto" w:fill="FFFFFF"/>
        <w:spacing w:line="360" w:lineRule="auto"/>
        <w:jc w:val="both"/>
        <w:rPr>
          <w:rFonts w:eastAsia="Calibri"/>
          <w:sz w:val="20"/>
          <w:szCs w:val="20"/>
        </w:rPr>
      </w:pPr>
      <w:r w:rsidRPr="006A2C0B">
        <w:rPr>
          <w:rFonts w:eastAsia="Calibri"/>
          <w:sz w:val="20"/>
          <w:szCs w:val="20"/>
        </w:rPr>
        <w:t>a informacja zostanie opublikowana na stronie postępowania na</w:t>
      </w:r>
      <w:hyperlink r:id="rId35">
        <w:r w:rsidRPr="006A2C0B">
          <w:rPr>
            <w:rFonts w:eastAsia="Calibri"/>
            <w:color w:val="0000FF"/>
            <w:sz w:val="20"/>
            <w:szCs w:val="20"/>
          </w:rPr>
          <w:t xml:space="preserve"> </w:t>
        </w:r>
        <w:r w:rsidRPr="006A2C0B">
          <w:rPr>
            <w:rFonts w:eastAsia="Calibri"/>
            <w:color w:val="0000FF"/>
            <w:sz w:val="20"/>
            <w:szCs w:val="20"/>
            <w:u w:val="single"/>
          </w:rPr>
          <w:t>platformazakupowa.pl</w:t>
        </w:r>
      </w:hyperlink>
      <w:r w:rsidRPr="006A2C0B">
        <w:rPr>
          <w:rFonts w:eastAsia="Calibri"/>
          <w:color w:val="0000FF"/>
          <w:sz w:val="20"/>
          <w:szCs w:val="20"/>
        </w:rPr>
        <w:t xml:space="preserve"> </w:t>
      </w:r>
      <w:r w:rsidRPr="006A2C0B">
        <w:rPr>
          <w:rFonts w:eastAsia="Calibri"/>
          <w:sz w:val="20"/>
          <w:szCs w:val="20"/>
        </w:rPr>
        <w:t xml:space="preserve">w sekcji </w:t>
      </w:r>
      <w:r w:rsidRPr="006A2C0B">
        <w:rPr>
          <w:rFonts w:eastAsia="Calibri"/>
          <w:b/>
          <w:bCs/>
          <w:sz w:val="20"/>
          <w:szCs w:val="20"/>
        </w:rPr>
        <w:t>,,Komunikaty”</w:t>
      </w:r>
      <w:r w:rsidR="002D746A" w:rsidRPr="006A2C0B">
        <w:rPr>
          <w:rFonts w:eastAsia="Calibri"/>
          <w:b/>
          <w:bCs/>
          <w:sz w:val="20"/>
          <w:szCs w:val="20"/>
        </w:rPr>
        <w:t>.</w:t>
      </w:r>
    </w:p>
    <w:p w14:paraId="11AEDF49" w14:textId="77777777" w:rsidR="00A5798A" w:rsidRPr="006A2C0B" w:rsidRDefault="00A5798A" w:rsidP="00A5798A">
      <w:pPr>
        <w:spacing w:line="360" w:lineRule="auto"/>
        <w:jc w:val="both"/>
        <w:rPr>
          <w:bCs/>
          <w:sz w:val="20"/>
          <w:szCs w:val="20"/>
        </w:rPr>
      </w:pPr>
      <w:r w:rsidRPr="006A2C0B">
        <w:rPr>
          <w:bCs/>
          <w:sz w:val="20"/>
          <w:szCs w:val="20"/>
        </w:rPr>
        <w:lastRenderedPageBreak/>
        <w:t>14.7</w:t>
      </w:r>
      <w:r w:rsidRPr="006A2C0B">
        <w:rPr>
          <w:bCs/>
          <w:sz w:val="20"/>
          <w:szCs w:val="20"/>
        </w:rPr>
        <w:tab/>
        <w:t>Oceny ofert będzie dokonywała komisja przetargowa. Dopuszcza się powołanie przez Zamawiającego zewnętrznych ekspertów do udziału w ocenie ofert.</w:t>
      </w:r>
    </w:p>
    <w:p w14:paraId="7CB8AC9D" w14:textId="77777777" w:rsidR="00A5798A" w:rsidRPr="006A2C0B" w:rsidRDefault="00A5798A" w:rsidP="00A5798A">
      <w:pPr>
        <w:spacing w:line="360" w:lineRule="auto"/>
        <w:jc w:val="both"/>
        <w:rPr>
          <w:bCs/>
          <w:spacing w:val="4"/>
          <w:sz w:val="20"/>
          <w:szCs w:val="20"/>
        </w:rPr>
      </w:pPr>
      <w:r w:rsidRPr="006A2C0B">
        <w:rPr>
          <w:bCs/>
          <w:spacing w:val="4"/>
          <w:sz w:val="20"/>
          <w:szCs w:val="20"/>
        </w:rPr>
        <w:t>14.8</w:t>
      </w:r>
      <w:r w:rsidRPr="006A2C0B">
        <w:rPr>
          <w:bCs/>
          <w:spacing w:val="4"/>
          <w:sz w:val="20"/>
          <w:szCs w:val="20"/>
        </w:rPr>
        <w:tab/>
        <w:t>Zamawiający odrzuci każdą ofertę w przypadku zaistnienia wobec niej przesłanek określonych w art. 226</w:t>
      </w:r>
      <w:r w:rsidRPr="006A2C0B">
        <w:rPr>
          <w:bCs/>
          <w:sz w:val="20"/>
          <w:szCs w:val="20"/>
        </w:rPr>
        <w:t xml:space="preserve"> ust. 1 ustawy </w:t>
      </w:r>
      <w:proofErr w:type="spellStart"/>
      <w:r w:rsidRPr="006A2C0B">
        <w:rPr>
          <w:bCs/>
          <w:sz w:val="20"/>
          <w:szCs w:val="20"/>
        </w:rPr>
        <w:t>Pzp</w:t>
      </w:r>
      <w:proofErr w:type="spellEnd"/>
      <w:r w:rsidRPr="006A2C0B">
        <w:rPr>
          <w:bCs/>
          <w:sz w:val="20"/>
          <w:szCs w:val="20"/>
        </w:rPr>
        <w:t>.</w:t>
      </w:r>
    </w:p>
    <w:p w14:paraId="53C2EC9C" w14:textId="77777777" w:rsidR="00A5798A" w:rsidRPr="006A2C0B" w:rsidRDefault="00A5798A" w:rsidP="00A5798A">
      <w:pPr>
        <w:spacing w:line="360" w:lineRule="auto"/>
        <w:jc w:val="both"/>
        <w:rPr>
          <w:bCs/>
          <w:sz w:val="20"/>
          <w:szCs w:val="20"/>
        </w:rPr>
      </w:pPr>
      <w:r w:rsidRPr="006A2C0B">
        <w:rPr>
          <w:bCs/>
          <w:sz w:val="20"/>
          <w:szCs w:val="20"/>
        </w:rPr>
        <w:t>14.9</w:t>
      </w:r>
      <w:r w:rsidRPr="006A2C0B">
        <w:rPr>
          <w:bCs/>
          <w:sz w:val="20"/>
          <w:szCs w:val="20"/>
        </w:rPr>
        <w:tab/>
        <w:t>W toku dokonywania badania i oceny ofert Zamawiający może żądać udzielenia przez Wykonawców wyjaśnień dotyczących treści złożonych przez nich ofert.</w:t>
      </w:r>
    </w:p>
    <w:p w14:paraId="77FBF3F6" w14:textId="77777777" w:rsidR="00A5798A" w:rsidRPr="006A2C0B" w:rsidRDefault="00A5798A" w:rsidP="00A5798A">
      <w:pPr>
        <w:spacing w:line="360" w:lineRule="auto"/>
        <w:jc w:val="both"/>
        <w:rPr>
          <w:bCs/>
          <w:sz w:val="20"/>
          <w:szCs w:val="20"/>
        </w:rPr>
      </w:pPr>
      <w:r w:rsidRPr="006A2C0B">
        <w:rPr>
          <w:bCs/>
          <w:sz w:val="20"/>
          <w:szCs w:val="20"/>
        </w:rPr>
        <w:t>14.10</w:t>
      </w:r>
      <w:r w:rsidRPr="006A2C0B">
        <w:rPr>
          <w:bCs/>
          <w:sz w:val="20"/>
          <w:szCs w:val="20"/>
        </w:rPr>
        <w:tab/>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17CB15A9" w14:textId="77777777" w:rsidR="00A5798A" w:rsidRPr="006A2C0B" w:rsidRDefault="00A5798A" w:rsidP="00A5798A">
      <w:pPr>
        <w:overflowPunct w:val="0"/>
        <w:autoSpaceDE w:val="0"/>
        <w:autoSpaceDN w:val="0"/>
        <w:adjustRightInd w:val="0"/>
        <w:spacing w:line="360" w:lineRule="auto"/>
        <w:jc w:val="both"/>
        <w:textAlignment w:val="baseline"/>
        <w:rPr>
          <w:sz w:val="20"/>
          <w:szCs w:val="20"/>
        </w:rPr>
      </w:pPr>
      <w:r w:rsidRPr="006A2C0B">
        <w:rPr>
          <w:sz w:val="20"/>
          <w:szCs w:val="20"/>
        </w:rPr>
        <w:t>14.11</w:t>
      </w:r>
      <w:r w:rsidRPr="006A2C0B">
        <w:rPr>
          <w:sz w:val="20"/>
          <w:szCs w:val="20"/>
        </w:rPr>
        <w:tab/>
        <w:t xml:space="preserve">Obowiązek wykazania, że oferta nie zawiera rażąco niskiej ceny spoczywa na Wykonawcy. </w:t>
      </w:r>
    </w:p>
    <w:p w14:paraId="650AC072" w14:textId="77777777" w:rsidR="00A5798A" w:rsidRPr="006A2C0B" w:rsidRDefault="00A5798A" w:rsidP="00A5798A">
      <w:pPr>
        <w:spacing w:line="360" w:lineRule="auto"/>
        <w:jc w:val="both"/>
        <w:rPr>
          <w:sz w:val="20"/>
          <w:szCs w:val="20"/>
        </w:rPr>
      </w:pPr>
      <w:r w:rsidRPr="006A2C0B">
        <w:rPr>
          <w:bCs/>
          <w:sz w:val="20"/>
          <w:szCs w:val="20"/>
        </w:rPr>
        <w:t>14.12</w:t>
      </w:r>
      <w:r w:rsidRPr="006A2C0B">
        <w:rPr>
          <w:bCs/>
          <w:sz w:val="20"/>
          <w:szCs w:val="20"/>
        </w:rPr>
        <w:tab/>
        <w:t xml:space="preserve">Zamawiający poprawi w ofercie oczywiste omyłki </w:t>
      </w:r>
      <w:r w:rsidRPr="006A2C0B">
        <w:rPr>
          <w:sz w:val="20"/>
          <w:szCs w:val="20"/>
        </w:rPr>
        <w:t>pisarskie, oczywiste omyłki rachunkowe i inne omyłki niepowodujące istotnych zmian w treści oferty niezwłocznie zawiadamiając o tym Wykonawcę, którego oferta została poprawiona.</w:t>
      </w:r>
    </w:p>
    <w:p w14:paraId="6885BD43" w14:textId="77777777" w:rsidR="00A5798A" w:rsidRPr="006A2C0B" w:rsidRDefault="00A5798A" w:rsidP="00A5798A">
      <w:pPr>
        <w:spacing w:line="360" w:lineRule="auto"/>
        <w:jc w:val="both"/>
        <w:rPr>
          <w:bCs/>
          <w:sz w:val="20"/>
          <w:szCs w:val="20"/>
        </w:rPr>
      </w:pPr>
      <w:r w:rsidRPr="006A2C0B">
        <w:rPr>
          <w:sz w:val="20"/>
          <w:szCs w:val="20"/>
          <w:bdr w:val="none" w:sz="0" w:space="0" w:color="auto" w:frame="1"/>
        </w:rPr>
        <w:t>14.13</w:t>
      </w:r>
      <w:r w:rsidRPr="006A2C0B">
        <w:rPr>
          <w:sz w:val="20"/>
          <w:szCs w:val="20"/>
          <w:bdr w:val="none" w:sz="0" w:space="0" w:color="auto" w:frame="1"/>
        </w:rPr>
        <w:tab/>
        <w:t>Jako inne omyłki nie powodujące istotnych zmian w treści oferty, Zamawiający będzie traktował omyłki polegające w szczególności na:</w:t>
      </w:r>
    </w:p>
    <w:p w14:paraId="6DBAAA19" w14:textId="77777777" w:rsidR="00A5798A" w:rsidRPr="006A2C0B" w:rsidRDefault="00A5798A" w:rsidP="002D746A">
      <w:pPr>
        <w:overflowPunct w:val="0"/>
        <w:autoSpaceDE w:val="0"/>
        <w:autoSpaceDN w:val="0"/>
        <w:adjustRightInd w:val="0"/>
        <w:spacing w:line="360" w:lineRule="auto"/>
        <w:jc w:val="both"/>
        <w:textAlignment w:val="baseline"/>
        <w:rPr>
          <w:sz w:val="20"/>
          <w:szCs w:val="20"/>
        </w:rPr>
      </w:pPr>
      <w:r w:rsidRPr="006A2C0B">
        <w:rPr>
          <w:sz w:val="20"/>
          <w:szCs w:val="20"/>
        </w:rPr>
        <w:t>14.13.1.</w:t>
      </w:r>
      <w:r w:rsidRPr="006A2C0B">
        <w:rPr>
          <w:sz w:val="20"/>
          <w:szCs w:val="20"/>
        </w:rPr>
        <w:tab/>
        <w:t>rozbieżności ceny ofertowej brutto podanej słownie i ceny podanej liczbą – Zamawiający przyjmie za właściwą cenę ofertową brutto wynikającą z sumy ceny netto i kwoty podatku VAT;</w:t>
      </w:r>
    </w:p>
    <w:p w14:paraId="2D1C7D77" w14:textId="77777777" w:rsidR="00A5798A" w:rsidRPr="006A2C0B" w:rsidRDefault="00A5798A" w:rsidP="002D746A">
      <w:pPr>
        <w:overflowPunct w:val="0"/>
        <w:autoSpaceDE w:val="0"/>
        <w:autoSpaceDN w:val="0"/>
        <w:adjustRightInd w:val="0"/>
        <w:spacing w:line="360" w:lineRule="auto"/>
        <w:jc w:val="both"/>
        <w:textAlignment w:val="baseline"/>
        <w:rPr>
          <w:sz w:val="20"/>
          <w:szCs w:val="20"/>
        </w:rPr>
      </w:pPr>
      <w:r w:rsidRPr="006A2C0B">
        <w:rPr>
          <w:sz w:val="20"/>
          <w:szCs w:val="20"/>
          <w:bdr w:val="none" w:sz="0" w:space="0" w:color="auto" w:frame="1"/>
        </w:rPr>
        <w:t>14.13.2</w:t>
      </w:r>
      <w:r w:rsidRPr="006A2C0B">
        <w:rPr>
          <w:sz w:val="20"/>
          <w:szCs w:val="20"/>
          <w:bdr w:val="none" w:sz="0" w:space="0" w:color="auto" w:frame="1"/>
        </w:rPr>
        <w:tab/>
        <w:t>Brak jakiejkolwiek pozycji w złożonym formularzu  oferty nie będzie poprawiany i skutkować będzie odrzuceniem oferty.</w:t>
      </w:r>
    </w:p>
    <w:p w14:paraId="796CB258" w14:textId="09926445" w:rsidR="00C14BEE" w:rsidRPr="006A2C0B" w:rsidRDefault="00C14BEE">
      <w:pPr>
        <w:spacing w:after="160" w:line="259" w:lineRule="auto"/>
        <w:rPr>
          <w:sz w:val="20"/>
          <w:szCs w:val="20"/>
          <w:bdr w:val="none" w:sz="0" w:space="0" w:color="auto" w:frame="1"/>
        </w:rPr>
      </w:pPr>
    </w:p>
    <w:p w14:paraId="5A02E14A" w14:textId="77777777" w:rsidR="00A71B40" w:rsidRPr="006A2C0B" w:rsidRDefault="00A71B40">
      <w:pPr>
        <w:pStyle w:val="Tekstpodstawowy2"/>
        <w:numPr>
          <w:ilvl w:val="0"/>
          <w:numId w:val="22"/>
        </w:numPr>
        <w:spacing w:before="0" w:line="360" w:lineRule="auto"/>
        <w:rPr>
          <w:sz w:val="20"/>
          <w:szCs w:val="20"/>
        </w:rPr>
      </w:pPr>
      <w:r w:rsidRPr="006A2C0B">
        <w:rPr>
          <w:sz w:val="20"/>
          <w:szCs w:val="20"/>
        </w:rPr>
        <w:t>Kryteria wyboru oferty najkorzystniejszej</w:t>
      </w:r>
    </w:p>
    <w:p w14:paraId="4AD07581" w14:textId="6F39A933" w:rsidR="00A71B40" w:rsidRPr="006A2C0B" w:rsidRDefault="00A71B40">
      <w:pPr>
        <w:pStyle w:val="Tekstpodstawowy2"/>
        <w:numPr>
          <w:ilvl w:val="1"/>
          <w:numId w:val="23"/>
        </w:numPr>
        <w:spacing w:before="0" w:line="360" w:lineRule="auto"/>
        <w:rPr>
          <w:b w:val="0"/>
          <w:sz w:val="20"/>
          <w:szCs w:val="20"/>
        </w:rPr>
      </w:pPr>
      <w:r w:rsidRPr="006A2C0B">
        <w:rPr>
          <w:b w:val="0"/>
          <w:sz w:val="20"/>
          <w:szCs w:val="20"/>
        </w:rPr>
        <w:t>Zamawiający wybierze ofertę najkorzystniejszą.</w:t>
      </w:r>
      <w:r w:rsidR="00081BA4" w:rsidRPr="006A2C0B">
        <w:rPr>
          <w:b w:val="0"/>
          <w:sz w:val="20"/>
          <w:szCs w:val="20"/>
        </w:rPr>
        <w:t xml:space="preserve"> </w:t>
      </w:r>
      <w:r w:rsidRPr="006A2C0B">
        <w:rPr>
          <w:b w:val="0"/>
          <w:sz w:val="20"/>
          <w:szCs w:val="20"/>
        </w:rPr>
        <w:t xml:space="preserve">Przy dokonywaniu wyboru najkorzystniejszej oferty Zamawiający stosować będzie następujące kryteria oceny ofert: </w:t>
      </w:r>
    </w:p>
    <w:p w14:paraId="1C506C9B" w14:textId="77777777" w:rsidR="00CE04D6" w:rsidRPr="00C41335" w:rsidRDefault="00CE04D6">
      <w:pPr>
        <w:pStyle w:val="Akapitzlist"/>
        <w:numPr>
          <w:ilvl w:val="3"/>
          <w:numId w:val="37"/>
        </w:numPr>
        <w:tabs>
          <w:tab w:val="left" w:pos="709"/>
        </w:tabs>
        <w:spacing w:line="360" w:lineRule="auto"/>
        <w:ind w:left="993"/>
        <w:jc w:val="both"/>
        <w:rPr>
          <w:sz w:val="20"/>
          <w:szCs w:val="20"/>
        </w:rPr>
      </w:pPr>
      <w:r w:rsidRPr="006A2C0B">
        <w:rPr>
          <w:sz w:val="20"/>
          <w:szCs w:val="20"/>
        </w:rPr>
        <w:t xml:space="preserve">Cena całkowita wartość brutto (w zł.) </w:t>
      </w:r>
      <w:r w:rsidRPr="00C41335">
        <w:rPr>
          <w:sz w:val="20"/>
          <w:szCs w:val="20"/>
        </w:rPr>
        <w:t>kompletnej usługi cateringowej dla 1 osoby – 60 pkt.</w:t>
      </w:r>
    </w:p>
    <w:p w14:paraId="54633B3E" w14:textId="582F47B1" w:rsidR="00CE04D6" w:rsidRPr="00C41335" w:rsidRDefault="00CE04D6">
      <w:pPr>
        <w:pStyle w:val="Akapitzlist"/>
        <w:numPr>
          <w:ilvl w:val="3"/>
          <w:numId w:val="37"/>
        </w:numPr>
        <w:tabs>
          <w:tab w:val="left" w:pos="709"/>
        </w:tabs>
        <w:spacing w:line="360" w:lineRule="auto"/>
        <w:ind w:left="993"/>
        <w:jc w:val="both"/>
        <w:rPr>
          <w:sz w:val="20"/>
          <w:szCs w:val="20"/>
        </w:rPr>
      </w:pPr>
      <w:bookmarkStart w:id="10" w:name="_Hlk110322730"/>
      <w:r w:rsidRPr="00C41335">
        <w:rPr>
          <w:sz w:val="20"/>
          <w:szCs w:val="20"/>
        </w:rPr>
        <w:t xml:space="preserve">Ocena wykonanych realizacji dokonana na podstawie nie </w:t>
      </w:r>
      <w:r w:rsidR="00C20225" w:rsidRPr="00C41335">
        <w:rPr>
          <w:sz w:val="20"/>
          <w:szCs w:val="20"/>
        </w:rPr>
        <w:t xml:space="preserve">mniej niż 5 i nie </w:t>
      </w:r>
      <w:r w:rsidRPr="00C41335">
        <w:rPr>
          <w:sz w:val="20"/>
          <w:szCs w:val="20"/>
        </w:rPr>
        <w:t xml:space="preserve">więcej niż </w:t>
      </w:r>
      <w:r w:rsidR="00C20225" w:rsidRPr="00C41335">
        <w:rPr>
          <w:sz w:val="20"/>
          <w:szCs w:val="20"/>
        </w:rPr>
        <w:t>8</w:t>
      </w:r>
      <w:r w:rsidRPr="00C41335">
        <w:rPr>
          <w:sz w:val="20"/>
          <w:szCs w:val="20"/>
        </w:rPr>
        <w:t xml:space="preserve"> zdjęć(</w:t>
      </w:r>
      <w:proofErr w:type="spellStart"/>
      <w:r w:rsidRPr="00C41335">
        <w:rPr>
          <w:sz w:val="20"/>
          <w:szCs w:val="20"/>
        </w:rPr>
        <w:t>Rd</w:t>
      </w:r>
      <w:proofErr w:type="spellEnd"/>
      <w:r w:rsidRPr="00C41335">
        <w:rPr>
          <w:sz w:val="20"/>
          <w:szCs w:val="20"/>
        </w:rPr>
        <w:t xml:space="preserve">) </w:t>
      </w:r>
      <w:bookmarkEnd w:id="10"/>
      <w:r w:rsidRPr="00C41335">
        <w:rPr>
          <w:sz w:val="20"/>
          <w:szCs w:val="20"/>
        </w:rPr>
        <w:t>– 20 pkt.</w:t>
      </w:r>
    </w:p>
    <w:p w14:paraId="7DE4978E" w14:textId="77777777" w:rsidR="00CE04D6" w:rsidRPr="00C41335" w:rsidRDefault="00CE04D6">
      <w:pPr>
        <w:pStyle w:val="Akapitzlist"/>
        <w:numPr>
          <w:ilvl w:val="3"/>
          <w:numId w:val="37"/>
        </w:numPr>
        <w:tabs>
          <w:tab w:val="left" w:pos="709"/>
        </w:tabs>
        <w:spacing w:line="360" w:lineRule="auto"/>
        <w:ind w:left="993"/>
        <w:jc w:val="both"/>
        <w:rPr>
          <w:sz w:val="20"/>
          <w:szCs w:val="20"/>
        </w:rPr>
      </w:pPr>
      <w:r w:rsidRPr="00C41335">
        <w:rPr>
          <w:sz w:val="20"/>
          <w:szCs w:val="20"/>
        </w:rPr>
        <w:t>Aspekt społeczny (As) –   20 pkt</w:t>
      </w:r>
    </w:p>
    <w:p w14:paraId="3FCFBAD0" w14:textId="1D6D46B7" w:rsidR="00A71B40" w:rsidRPr="00C41335" w:rsidRDefault="00A71B40">
      <w:pPr>
        <w:pStyle w:val="Tekstpodstawowy2"/>
        <w:numPr>
          <w:ilvl w:val="1"/>
          <w:numId w:val="23"/>
        </w:numPr>
        <w:spacing w:before="0" w:line="360" w:lineRule="auto"/>
        <w:ind w:left="0" w:firstLine="0"/>
        <w:rPr>
          <w:bCs w:val="0"/>
          <w:sz w:val="20"/>
          <w:szCs w:val="20"/>
        </w:rPr>
      </w:pPr>
      <w:r w:rsidRPr="00C41335">
        <w:rPr>
          <w:b w:val="0"/>
          <w:sz w:val="20"/>
          <w:szCs w:val="20"/>
        </w:rPr>
        <w:t xml:space="preserve">W kryterium </w:t>
      </w:r>
      <w:r w:rsidRPr="00C41335">
        <w:rPr>
          <w:bCs w:val="0"/>
          <w:sz w:val="20"/>
          <w:szCs w:val="20"/>
        </w:rPr>
        <w:t>„cena”</w:t>
      </w:r>
      <w:r w:rsidRPr="00C41335">
        <w:rPr>
          <w:b w:val="0"/>
          <w:sz w:val="20"/>
          <w:szCs w:val="20"/>
        </w:rPr>
        <w:t xml:space="preserve"> zostanie zastosowany wzór:</w:t>
      </w:r>
      <w:r w:rsidR="00281EE9" w:rsidRPr="00C41335">
        <w:rPr>
          <w:b w:val="0"/>
          <w:sz w:val="20"/>
          <w:szCs w:val="20"/>
        </w:rPr>
        <w:t xml:space="preserve"> </w:t>
      </w:r>
      <w:r w:rsidRPr="00C41335">
        <w:rPr>
          <w:b w:val="0"/>
          <w:bCs w:val="0"/>
          <w:sz w:val="20"/>
          <w:szCs w:val="20"/>
        </w:rPr>
        <w:t xml:space="preserve">Ocena punktowa = {(najniższa cena spośród cen określonych w ofertach nieodrzuconych) / (cena oferty ocenianej)} x </w:t>
      </w:r>
      <w:r w:rsidR="000A50A8" w:rsidRPr="00C41335">
        <w:rPr>
          <w:b w:val="0"/>
          <w:bCs w:val="0"/>
          <w:sz w:val="20"/>
          <w:szCs w:val="20"/>
        </w:rPr>
        <w:t>6</w:t>
      </w:r>
      <w:r w:rsidRPr="00C41335">
        <w:rPr>
          <w:b w:val="0"/>
          <w:bCs w:val="0"/>
          <w:sz w:val="20"/>
          <w:szCs w:val="20"/>
        </w:rPr>
        <w:t>0 pkt</w:t>
      </w:r>
    </w:p>
    <w:p w14:paraId="1375EA96" w14:textId="7637B18B" w:rsidR="00CE04D6" w:rsidRPr="006A2C0B" w:rsidRDefault="00CE04D6" w:rsidP="00CE04D6">
      <w:pPr>
        <w:pStyle w:val="Tekstpodstawowy2"/>
        <w:spacing w:line="360" w:lineRule="auto"/>
        <w:rPr>
          <w:b w:val="0"/>
          <w:spacing w:val="4"/>
          <w:sz w:val="20"/>
          <w:szCs w:val="20"/>
        </w:rPr>
      </w:pPr>
      <w:r w:rsidRPr="00C41335">
        <w:rPr>
          <w:bCs w:val="0"/>
          <w:spacing w:val="4"/>
          <w:sz w:val="20"/>
          <w:szCs w:val="20"/>
        </w:rPr>
        <w:t>15.3</w:t>
      </w:r>
      <w:r w:rsidRPr="00C41335">
        <w:rPr>
          <w:b w:val="0"/>
          <w:spacing w:val="4"/>
          <w:sz w:val="20"/>
          <w:szCs w:val="20"/>
        </w:rPr>
        <w:t xml:space="preserve">  </w:t>
      </w:r>
      <w:r w:rsidR="00190A74" w:rsidRPr="00C41335">
        <w:rPr>
          <w:b w:val="0"/>
          <w:spacing w:val="4"/>
          <w:sz w:val="20"/>
          <w:szCs w:val="20"/>
        </w:rPr>
        <w:t xml:space="preserve">Zamawiający przyzna punkty za </w:t>
      </w:r>
      <w:r w:rsidRPr="00C41335">
        <w:rPr>
          <w:b w:val="0"/>
          <w:spacing w:val="4"/>
          <w:sz w:val="20"/>
          <w:szCs w:val="20"/>
        </w:rPr>
        <w:t xml:space="preserve"> </w:t>
      </w:r>
      <w:r w:rsidRPr="00C41335">
        <w:rPr>
          <w:bCs w:val="0"/>
          <w:spacing w:val="4"/>
          <w:sz w:val="20"/>
          <w:szCs w:val="20"/>
        </w:rPr>
        <w:t>Ocena wykonanych realizacji</w:t>
      </w:r>
      <w:r w:rsidRPr="00C41335">
        <w:rPr>
          <w:b w:val="0"/>
          <w:spacing w:val="4"/>
          <w:sz w:val="20"/>
          <w:szCs w:val="20"/>
        </w:rPr>
        <w:t xml:space="preserve"> dokonana na </w:t>
      </w:r>
      <w:bookmarkStart w:id="11" w:name="_Hlk110324054"/>
      <w:r w:rsidR="0078270D" w:rsidRPr="00C41335">
        <w:rPr>
          <w:b w:val="0"/>
          <w:spacing w:val="4"/>
          <w:sz w:val="20"/>
          <w:szCs w:val="20"/>
        </w:rPr>
        <w:t>podstawie nie mniej niż 5 i nie  więcej niż 8 zdjęć(</w:t>
      </w:r>
      <w:proofErr w:type="spellStart"/>
      <w:r w:rsidR="0078270D" w:rsidRPr="00C41335">
        <w:rPr>
          <w:b w:val="0"/>
          <w:spacing w:val="4"/>
          <w:sz w:val="20"/>
          <w:szCs w:val="20"/>
        </w:rPr>
        <w:t>Rd</w:t>
      </w:r>
      <w:proofErr w:type="spellEnd"/>
      <w:r w:rsidR="0078270D" w:rsidRPr="00C41335">
        <w:rPr>
          <w:b w:val="0"/>
          <w:spacing w:val="4"/>
          <w:sz w:val="20"/>
          <w:szCs w:val="20"/>
        </w:rPr>
        <w:t xml:space="preserve">) </w:t>
      </w:r>
      <w:r w:rsidRPr="00C41335">
        <w:rPr>
          <w:b w:val="0"/>
          <w:spacing w:val="4"/>
          <w:sz w:val="20"/>
          <w:szCs w:val="20"/>
        </w:rPr>
        <w:t xml:space="preserve"> </w:t>
      </w:r>
      <w:bookmarkEnd w:id="11"/>
      <w:r w:rsidR="00190A74" w:rsidRPr="00C41335">
        <w:rPr>
          <w:b w:val="0"/>
          <w:spacing w:val="4"/>
          <w:sz w:val="20"/>
          <w:szCs w:val="20"/>
        </w:rPr>
        <w:t>w następujący sposób</w:t>
      </w:r>
      <w:r w:rsidRPr="00C41335">
        <w:rPr>
          <w:b w:val="0"/>
          <w:spacing w:val="4"/>
          <w:sz w:val="20"/>
          <w:szCs w:val="20"/>
        </w:rPr>
        <w:t>: zostanie zastosowana indywidualna ocena członków komisji na podstawie wyglądu estetyki w kryteriach: przygotowania potraw, różnorodności potraw, podania</w:t>
      </w:r>
      <w:r w:rsidRPr="006A2C0B">
        <w:rPr>
          <w:b w:val="0"/>
          <w:spacing w:val="4"/>
          <w:sz w:val="20"/>
          <w:szCs w:val="20"/>
        </w:rPr>
        <w:t xml:space="preserve"> potraw, przygotowania stołu, ustawienia potraw na stole. Jeśli na podstawie zdjęć członek / komisja nie będzie mogła dokonać oceny jakiegoś aspektu wykonawca otrzyma 0 pkt. w kategorii/kategoriach. Za brak zdjęć lub zdjęcia przedstawiające realizacje uniemożliwiające dokonanie oceny Wykonawca otrzyma 0 pkt. Każdy z Wykonawców może otrzymać od 1 do 4 pkt. w każdej kategorii. Maksymalnie do zdobycia za 5 kategorii - 20 pkt. </w:t>
      </w:r>
    </w:p>
    <w:p w14:paraId="084ADB6E" w14:textId="0F4BE769" w:rsidR="00CE04D6" w:rsidRPr="006A2C0B" w:rsidRDefault="00CE04D6" w:rsidP="009D4115">
      <w:pPr>
        <w:pStyle w:val="Tekstpodstawowy2"/>
        <w:spacing w:before="0" w:line="360" w:lineRule="auto"/>
        <w:jc w:val="left"/>
        <w:rPr>
          <w:sz w:val="20"/>
          <w:szCs w:val="20"/>
          <w:lang w:eastAsia="en-US"/>
        </w:rPr>
      </w:pPr>
      <w:r w:rsidRPr="006A2C0B">
        <w:rPr>
          <w:b w:val="0"/>
          <w:spacing w:val="4"/>
          <w:sz w:val="20"/>
          <w:szCs w:val="20"/>
        </w:rPr>
        <w:t>Zamawiający wymaga dołączenia do oferty min 5 zdjęć z co najmniej 3 realizacji Cateringu na powyżej 70 osób .Na zdjęciach mają być widoczne potrawy, ich sposób podania i ułożenie, rozmieszczenie na stole</w:t>
      </w:r>
      <w:r w:rsidR="004429A6" w:rsidRPr="006A2C0B">
        <w:rPr>
          <w:b w:val="0"/>
          <w:spacing w:val="4"/>
          <w:sz w:val="20"/>
          <w:szCs w:val="20"/>
        </w:rPr>
        <w:br/>
      </w:r>
      <w:r w:rsidR="009D4115" w:rsidRPr="006A2C0B">
        <w:rPr>
          <w:color w:val="000000"/>
          <w:sz w:val="20"/>
          <w:szCs w:val="20"/>
          <w:lang w:eastAsia="en-US"/>
        </w:rPr>
        <w:t xml:space="preserve">15.4 </w:t>
      </w:r>
      <w:r w:rsidRPr="006A2C0B">
        <w:rPr>
          <w:sz w:val="20"/>
          <w:szCs w:val="20"/>
          <w:lang w:eastAsia="en-US"/>
        </w:rPr>
        <w:t xml:space="preserve">W kryterium „aspekty społeczne” </w:t>
      </w:r>
    </w:p>
    <w:p w14:paraId="3AD0C8A1" w14:textId="77777777" w:rsidR="00CE04D6" w:rsidRPr="00CE04D6" w:rsidRDefault="00CE04D6" w:rsidP="009D4115">
      <w:pPr>
        <w:suppressAutoHyphens/>
        <w:spacing w:before="120" w:after="120" w:line="360" w:lineRule="auto"/>
        <w:jc w:val="both"/>
        <w:rPr>
          <w:sz w:val="20"/>
          <w:szCs w:val="20"/>
          <w:lang w:eastAsia="en-US"/>
        </w:rPr>
      </w:pPr>
      <w:r w:rsidRPr="00CE04D6">
        <w:rPr>
          <w:sz w:val="20"/>
          <w:szCs w:val="20"/>
          <w:lang w:eastAsia="en-US"/>
        </w:rPr>
        <w:t xml:space="preserve">Zamawiający wymaga zatrudnienia co najmniej 1 osoby wymienionej w art. 96 ust. 2 pkt 2 lit. c) i/lub d) ustawy </w:t>
      </w:r>
      <w:proofErr w:type="spellStart"/>
      <w:r w:rsidRPr="00CE04D6">
        <w:rPr>
          <w:sz w:val="20"/>
          <w:szCs w:val="20"/>
          <w:lang w:eastAsia="en-US"/>
        </w:rPr>
        <w:t>Pzp</w:t>
      </w:r>
      <w:proofErr w:type="spellEnd"/>
      <w:r w:rsidRPr="00CE04D6">
        <w:rPr>
          <w:sz w:val="20"/>
          <w:szCs w:val="20"/>
          <w:lang w:eastAsia="en-US"/>
        </w:rPr>
        <w:t>, tj. osoby:</w:t>
      </w:r>
    </w:p>
    <w:p w14:paraId="76AD8EC5" w14:textId="77777777" w:rsidR="00CE04D6" w:rsidRPr="00CE04D6" w:rsidRDefault="00CE04D6" w:rsidP="009D4115">
      <w:pPr>
        <w:autoSpaceDE w:val="0"/>
        <w:autoSpaceDN w:val="0"/>
        <w:adjustRightInd w:val="0"/>
        <w:spacing w:line="360" w:lineRule="auto"/>
        <w:jc w:val="both"/>
        <w:rPr>
          <w:color w:val="000000"/>
          <w:sz w:val="20"/>
          <w:szCs w:val="20"/>
        </w:rPr>
      </w:pPr>
      <w:r w:rsidRPr="00CE04D6">
        <w:rPr>
          <w:color w:val="000000"/>
          <w:sz w:val="20"/>
          <w:szCs w:val="20"/>
        </w:rPr>
        <w:lastRenderedPageBreak/>
        <w:t xml:space="preserve">a) usamodzielnianej, o których mowa w art. 140 ust. 1 i 2 ustawy z dnia 9 czerwca 2011 r. o wspieraniu rodziny i systemie pieczy zastępczej, </w:t>
      </w:r>
    </w:p>
    <w:p w14:paraId="7B4B03F0" w14:textId="77777777" w:rsidR="00CE04D6" w:rsidRPr="00CE04D6" w:rsidRDefault="00CE04D6" w:rsidP="009D4115">
      <w:pPr>
        <w:autoSpaceDE w:val="0"/>
        <w:autoSpaceDN w:val="0"/>
        <w:adjustRightInd w:val="0"/>
        <w:spacing w:line="360" w:lineRule="auto"/>
        <w:jc w:val="both"/>
        <w:rPr>
          <w:color w:val="000000"/>
          <w:sz w:val="20"/>
          <w:szCs w:val="20"/>
        </w:rPr>
      </w:pPr>
      <w:r w:rsidRPr="00CE04D6">
        <w:rPr>
          <w:color w:val="000000"/>
          <w:sz w:val="20"/>
          <w:szCs w:val="20"/>
        </w:rPr>
        <w:t xml:space="preserve">b) młodocianej, o których mowa w przepisach prawa pracy, w celu przygotowania zawodowego, </w:t>
      </w:r>
    </w:p>
    <w:p w14:paraId="07E30F71" w14:textId="77777777" w:rsidR="00CE04D6" w:rsidRPr="00CE04D6" w:rsidRDefault="00CE04D6" w:rsidP="009D4115">
      <w:pPr>
        <w:autoSpaceDE w:val="0"/>
        <w:autoSpaceDN w:val="0"/>
        <w:adjustRightInd w:val="0"/>
        <w:spacing w:line="360" w:lineRule="auto"/>
        <w:jc w:val="both"/>
        <w:rPr>
          <w:color w:val="000000"/>
          <w:sz w:val="20"/>
          <w:szCs w:val="20"/>
        </w:rPr>
      </w:pPr>
      <w:r w:rsidRPr="00CE04D6">
        <w:rPr>
          <w:color w:val="000000"/>
          <w:sz w:val="20"/>
          <w:szCs w:val="20"/>
        </w:rPr>
        <w:t xml:space="preserve">Wskazana osoba musi być zatrudniona na cały etat w przypadku umowy o pracę, a w przypadku umowy cywilnoprawnej wynagrodzenie osoby nie może być mniejsze niż minimalna stawka godzinowa określona zgodnie z Ustawą z dnia 10 października 2002 roku o minimalnym wynagrodzeniu za pracę (Dz. U. 2020 poz. 2207). Liczba godzin pracy pracownika zatrudnionego na podstawie umowy cywilnoprawnej musi być zgodna z liczbą godzin przepracowanych przez pracownika zatrudnionego na umowę o pracę (cały etat). </w:t>
      </w:r>
    </w:p>
    <w:p w14:paraId="2CD42244" w14:textId="77777777" w:rsidR="00CE04D6" w:rsidRPr="00CE04D6" w:rsidRDefault="00CE04D6" w:rsidP="009D4115">
      <w:pPr>
        <w:autoSpaceDE w:val="0"/>
        <w:autoSpaceDN w:val="0"/>
        <w:adjustRightInd w:val="0"/>
        <w:spacing w:line="360" w:lineRule="auto"/>
        <w:jc w:val="both"/>
        <w:rPr>
          <w:color w:val="000000"/>
          <w:sz w:val="20"/>
          <w:szCs w:val="20"/>
        </w:rPr>
      </w:pPr>
      <w:r w:rsidRPr="00CE04D6">
        <w:rPr>
          <w:color w:val="000000"/>
          <w:sz w:val="20"/>
          <w:szCs w:val="20"/>
        </w:rPr>
        <w:t xml:space="preserve">Punkty w ramach kryterium „aspekt społeczny” przyznane będą na podstawie Oświadczenia Wykonawcy złożonego w Formularzu Ofertowym. Punkty zostaną przyznane następująco: </w:t>
      </w:r>
    </w:p>
    <w:p w14:paraId="613357BA" w14:textId="77777777" w:rsidR="00CE04D6" w:rsidRPr="00CE04D6" w:rsidRDefault="00CE04D6" w:rsidP="009D4115">
      <w:pPr>
        <w:autoSpaceDE w:val="0"/>
        <w:autoSpaceDN w:val="0"/>
        <w:adjustRightInd w:val="0"/>
        <w:spacing w:line="360" w:lineRule="auto"/>
        <w:jc w:val="both"/>
        <w:rPr>
          <w:color w:val="000000"/>
          <w:sz w:val="20"/>
          <w:szCs w:val="20"/>
        </w:rPr>
      </w:pPr>
      <w:r w:rsidRPr="00CE04D6">
        <w:rPr>
          <w:color w:val="000000"/>
          <w:sz w:val="20"/>
          <w:szCs w:val="20"/>
        </w:rPr>
        <w:t xml:space="preserve">a) brak deklaracji zatrudnienia min. 1 osoby wskazanej w pkt 18.2.1. niniejszego rozdziału, która będzie bezpośrednio realizowała usługi objęte zamówieniem - 0 pkt, </w:t>
      </w:r>
    </w:p>
    <w:p w14:paraId="09B97049" w14:textId="77777777" w:rsidR="00CE04D6" w:rsidRPr="00CE04D6" w:rsidRDefault="00CE04D6" w:rsidP="009D4115">
      <w:pPr>
        <w:autoSpaceDE w:val="0"/>
        <w:autoSpaceDN w:val="0"/>
        <w:adjustRightInd w:val="0"/>
        <w:spacing w:line="360" w:lineRule="auto"/>
        <w:jc w:val="both"/>
        <w:rPr>
          <w:color w:val="000000"/>
          <w:sz w:val="20"/>
          <w:szCs w:val="20"/>
        </w:rPr>
      </w:pPr>
      <w:r w:rsidRPr="00CE04D6">
        <w:rPr>
          <w:color w:val="000000"/>
          <w:sz w:val="20"/>
          <w:szCs w:val="20"/>
        </w:rPr>
        <w:t xml:space="preserve">b) deklaracja zatrudnienia min. 1 osoby wskazanej w pkt 18.2.1. niniejszego rozdziału, która będzie bezpośrednio realizowała usługi objęte zamówieniem - 20 pkt. </w:t>
      </w:r>
    </w:p>
    <w:p w14:paraId="2A1561B5" w14:textId="77777777" w:rsidR="00CE04D6" w:rsidRPr="00CE04D6" w:rsidRDefault="00CE04D6" w:rsidP="009D4115">
      <w:pPr>
        <w:autoSpaceDE w:val="0"/>
        <w:autoSpaceDN w:val="0"/>
        <w:adjustRightInd w:val="0"/>
        <w:spacing w:line="360" w:lineRule="auto"/>
        <w:ind w:right="2402"/>
        <w:jc w:val="both"/>
        <w:rPr>
          <w:color w:val="000000"/>
          <w:sz w:val="20"/>
          <w:szCs w:val="20"/>
        </w:rPr>
      </w:pPr>
      <w:r w:rsidRPr="00CE04D6">
        <w:rPr>
          <w:color w:val="000000"/>
          <w:sz w:val="20"/>
          <w:szCs w:val="20"/>
        </w:rPr>
        <w:t xml:space="preserve">Maksymalnie do zdobycia 20 pkt. </w:t>
      </w:r>
    </w:p>
    <w:p w14:paraId="115237A5" w14:textId="77777777" w:rsidR="00CE04D6" w:rsidRPr="00CE04D6" w:rsidRDefault="00CE04D6" w:rsidP="00CE04D6">
      <w:pPr>
        <w:tabs>
          <w:tab w:val="left" w:pos="709"/>
        </w:tabs>
        <w:spacing w:line="360" w:lineRule="auto"/>
        <w:jc w:val="both"/>
        <w:rPr>
          <w:sz w:val="20"/>
          <w:szCs w:val="20"/>
          <w:highlight w:val="yellow"/>
        </w:rPr>
      </w:pPr>
    </w:p>
    <w:p w14:paraId="1A2D7515" w14:textId="775099CD" w:rsidR="00CE04D6" w:rsidRPr="006A2C0B" w:rsidRDefault="009D4115">
      <w:pPr>
        <w:pStyle w:val="Akapitzlist"/>
        <w:numPr>
          <w:ilvl w:val="1"/>
          <w:numId w:val="38"/>
        </w:numPr>
        <w:tabs>
          <w:tab w:val="left" w:pos="709"/>
        </w:tabs>
        <w:suppressAutoHyphens/>
        <w:spacing w:before="120" w:after="120" w:line="360" w:lineRule="auto"/>
        <w:jc w:val="both"/>
        <w:rPr>
          <w:sz w:val="20"/>
          <w:szCs w:val="20"/>
          <w:lang w:eastAsia="en-US"/>
        </w:rPr>
      </w:pPr>
      <w:r w:rsidRPr="006A2C0B">
        <w:rPr>
          <w:rFonts w:eastAsia="Calibri"/>
          <w:sz w:val="20"/>
          <w:szCs w:val="20"/>
          <w:lang w:eastAsia="en-US"/>
        </w:rPr>
        <w:t xml:space="preserve"> </w:t>
      </w:r>
      <w:r w:rsidR="00CE04D6" w:rsidRPr="006A2C0B">
        <w:rPr>
          <w:rFonts w:eastAsia="Calibri"/>
          <w:sz w:val="20"/>
          <w:szCs w:val="20"/>
          <w:lang w:eastAsia="en-US"/>
        </w:rPr>
        <w:t xml:space="preserve">Za najkorzystniejszą zostanie uznana oferta Wykonawcy, który spełni wszystkie postawione w niniejszej SWZ warunki oraz uzyska łącznie największą sumę punktów przyznanych w ramach każdego z podanych kryteriów (C + </w:t>
      </w:r>
      <w:proofErr w:type="spellStart"/>
      <w:r w:rsidR="00CE04D6" w:rsidRPr="006A2C0B">
        <w:rPr>
          <w:rFonts w:eastAsia="Calibri"/>
          <w:sz w:val="20"/>
          <w:szCs w:val="20"/>
          <w:lang w:eastAsia="en-US"/>
        </w:rPr>
        <w:t>Rd</w:t>
      </w:r>
      <w:proofErr w:type="spellEnd"/>
      <w:r w:rsidR="00CE04D6" w:rsidRPr="006A2C0B">
        <w:rPr>
          <w:rFonts w:eastAsia="Calibri"/>
          <w:sz w:val="20"/>
          <w:szCs w:val="20"/>
          <w:lang w:eastAsia="en-US"/>
        </w:rPr>
        <w:t xml:space="preserve"> + As) .</w:t>
      </w:r>
    </w:p>
    <w:p w14:paraId="5CF16CAF" w14:textId="132961EE" w:rsidR="00CE04D6" w:rsidRPr="006A2C0B" w:rsidRDefault="009D4115">
      <w:pPr>
        <w:pStyle w:val="Akapitzlist"/>
        <w:numPr>
          <w:ilvl w:val="1"/>
          <w:numId w:val="38"/>
        </w:numPr>
        <w:suppressAutoHyphens/>
        <w:spacing w:before="120" w:line="360" w:lineRule="auto"/>
        <w:jc w:val="both"/>
        <w:rPr>
          <w:sz w:val="20"/>
          <w:szCs w:val="20"/>
          <w:lang w:eastAsia="en-US"/>
        </w:rPr>
      </w:pPr>
      <w:r w:rsidRPr="006A2C0B">
        <w:rPr>
          <w:sz w:val="20"/>
          <w:szCs w:val="20"/>
          <w:lang w:eastAsia="en-US"/>
        </w:rPr>
        <w:t xml:space="preserve"> </w:t>
      </w:r>
      <w:r w:rsidR="00CE04D6" w:rsidRPr="006A2C0B">
        <w:rPr>
          <w:sz w:val="20"/>
          <w:szCs w:val="20"/>
          <w:lang w:eastAsia="en-US"/>
        </w:rPr>
        <w:t xml:space="preserve">Zamawiający </w:t>
      </w:r>
      <w:r w:rsidR="00CE04D6" w:rsidRPr="006A2C0B">
        <w:rPr>
          <w:b/>
          <w:sz w:val="20"/>
          <w:szCs w:val="20"/>
          <w:lang w:eastAsia="en-US"/>
        </w:rPr>
        <w:t>nie przewiduje</w:t>
      </w:r>
      <w:r w:rsidR="00CE04D6" w:rsidRPr="006A2C0B">
        <w:rPr>
          <w:sz w:val="20"/>
          <w:szCs w:val="20"/>
          <w:lang w:eastAsia="en-US"/>
        </w:rPr>
        <w:t xml:space="preserve"> aukcji elektronicznej.</w:t>
      </w:r>
    </w:p>
    <w:p w14:paraId="0DB6E1A2" w14:textId="34E36F69" w:rsidR="000A50A8" w:rsidRPr="006A2C0B" w:rsidRDefault="000A50A8" w:rsidP="00D253A5">
      <w:pPr>
        <w:pStyle w:val="Tekstpodstawowy2"/>
        <w:spacing w:before="0" w:line="360" w:lineRule="auto"/>
        <w:ind w:left="720"/>
        <w:jc w:val="left"/>
        <w:rPr>
          <w:color w:val="000000"/>
          <w:sz w:val="20"/>
          <w:szCs w:val="20"/>
          <w:lang w:eastAsia="en-US"/>
        </w:rPr>
      </w:pPr>
    </w:p>
    <w:p w14:paraId="2C02441F" w14:textId="40A9A6C5" w:rsidR="003221CC" w:rsidRPr="006A2C0B" w:rsidRDefault="00910A24" w:rsidP="009D4115">
      <w:pPr>
        <w:pStyle w:val="Tekstpodstawowy2"/>
        <w:spacing w:line="360" w:lineRule="auto"/>
        <w:ind w:left="567" w:hanging="567"/>
        <w:rPr>
          <w:b w:val="0"/>
          <w:strike/>
          <w:color w:val="FF0000"/>
          <w:spacing w:val="4"/>
          <w:sz w:val="20"/>
          <w:szCs w:val="20"/>
        </w:rPr>
      </w:pPr>
      <w:r w:rsidRPr="006A2C0B">
        <w:rPr>
          <w:b w:val="0"/>
          <w:spacing w:val="4"/>
          <w:sz w:val="20"/>
          <w:szCs w:val="20"/>
        </w:rPr>
        <w:t>15.</w:t>
      </w:r>
      <w:r w:rsidR="009D4115" w:rsidRPr="006A2C0B">
        <w:rPr>
          <w:b w:val="0"/>
          <w:spacing w:val="4"/>
          <w:sz w:val="20"/>
          <w:szCs w:val="20"/>
        </w:rPr>
        <w:t>7</w:t>
      </w:r>
      <w:r w:rsidRPr="006A2C0B">
        <w:rPr>
          <w:b w:val="0"/>
          <w:spacing w:val="4"/>
          <w:sz w:val="20"/>
          <w:szCs w:val="20"/>
        </w:rPr>
        <w:tab/>
      </w:r>
      <w:bookmarkStart w:id="12" w:name="_Hlk68005532"/>
      <w:r w:rsidR="009D4115" w:rsidRPr="006A2C0B">
        <w:rPr>
          <w:b w:val="0"/>
          <w:bCs w:val="0"/>
          <w:sz w:val="20"/>
          <w:szCs w:val="20"/>
        </w:rPr>
        <w:t xml:space="preserve">Za najkorzystniejszą zostanie uznana oferta Wykonawcy, który spełni wszystkie postawione w niniejszej SWZ warunki oraz uzyska łącznie największą sumę punktów przyznanych w ramach każdego z podanych kryteriów (C + </w:t>
      </w:r>
      <w:proofErr w:type="spellStart"/>
      <w:r w:rsidR="009D4115" w:rsidRPr="006A2C0B">
        <w:rPr>
          <w:b w:val="0"/>
          <w:bCs w:val="0"/>
          <w:sz w:val="20"/>
          <w:szCs w:val="20"/>
        </w:rPr>
        <w:t>Rd</w:t>
      </w:r>
      <w:proofErr w:type="spellEnd"/>
      <w:r w:rsidR="009D4115" w:rsidRPr="006A2C0B">
        <w:rPr>
          <w:b w:val="0"/>
          <w:bCs w:val="0"/>
          <w:sz w:val="20"/>
          <w:szCs w:val="20"/>
        </w:rPr>
        <w:t xml:space="preserve"> + As) .</w:t>
      </w:r>
    </w:p>
    <w:bookmarkEnd w:id="12"/>
    <w:p w14:paraId="5E537B8D" w14:textId="24F9161F" w:rsidR="003221CC" w:rsidRPr="006A2C0B" w:rsidRDefault="009D4115">
      <w:pPr>
        <w:pStyle w:val="Zwykytekst"/>
        <w:numPr>
          <w:ilvl w:val="1"/>
          <w:numId w:val="38"/>
        </w:numPr>
        <w:shd w:val="clear" w:color="auto" w:fill="FFFFFF" w:themeFill="background1"/>
        <w:spacing w:line="360" w:lineRule="auto"/>
        <w:jc w:val="both"/>
        <w:rPr>
          <w:rFonts w:ascii="Times New Roman" w:hAnsi="Times New Roman"/>
        </w:rPr>
      </w:pPr>
      <w:r w:rsidRPr="006A2C0B">
        <w:rPr>
          <w:rFonts w:ascii="Times New Roman" w:hAnsi="Times New Roman"/>
        </w:rPr>
        <w:t xml:space="preserve">     Za</w:t>
      </w:r>
      <w:r w:rsidR="002F44C0" w:rsidRPr="006A2C0B">
        <w:rPr>
          <w:rFonts w:ascii="Times New Roman" w:hAnsi="Times New Roman"/>
        </w:rPr>
        <w:t xml:space="preserve">mawiający </w:t>
      </w:r>
      <w:r w:rsidR="0034554E" w:rsidRPr="006A2C0B">
        <w:rPr>
          <w:rFonts w:ascii="Times New Roman" w:hAnsi="Times New Roman"/>
        </w:rPr>
        <w:t xml:space="preserve"> </w:t>
      </w:r>
      <w:r w:rsidR="0034554E" w:rsidRPr="006A2C0B">
        <w:rPr>
          <w:rFonts w:ascii="Times New Roman" w:hAnsi="Times New Roman"/>
          <w:shd w:val="clear" w:color="auto" w:fill="FFFFFF" w:themeFill="background1"/>
        </w:rPr>
        <w:t>nie zamierza przeprowadzać negocjacji</w:t>
      </w:r>
      <w:r w:rsidR="0034554E" w:rsidRPr="006A2C0B">
        <w:rPr>
          <w:rFonts w:ascii="Times New Roman" w:hAnsi="Times New Roman"/>
        </w:rPr>
        <w:t xml:space="preserve"> </w:t>
      </w:r>
    </w:p>
    <w:p w14:paraId="782677EE" w14:textId="77777777" w:rsidR="003221CC" w:rsidRPr="006A2C0B" w:rsidRDefault="003221CC" w:rsidP="00FB0897">
      <w:pPr>
        <w:pStyle w:val="Zwykytekst"/>
        <w:spacing w:line="360" w:lineRule="auto"/>
        <w:jc w:val="both"/>
        <w:rPr>
          <w:rFonts w:ascii="Times New Roman" w:hAnsi="Times New Roman"/>
          <w:highlight w:val="green"/>
        </w:rPr>
      </w:pPr>
    </w:p>
    <w:p w14:paraId="170CF223" w14:textId="44C5F955" w:rsidR="00412831" w:rsidRPr="006A2C0B" w:rsidRDefault="00A71B40">
      <w:pPr>
        <w:pStyle w:val="Tekstpodstawowy2"/>
        <w:numPr>
          <w:ilvl w:val="0"/>
          <w:numId w:val="38"/>
        </w:numPr>
        <w:spacing w:before="0" w:line="360" w:lineRule="auto"/>
        <w:ind w:left="0" w:firstLine="0"/>
        <w:rPr>
          <w:sz w:val="20"/>
          <w:szCs w:val="20"/>
        </w:rPr>
      </w:pPr>
      <w:r w:rsidRPr="006A2C0B">
        <w:rPr>
          <w:sz w:val="20"/>
          <w:szCs w:val="20"/>
        </w:rPr>
        <w:t>Unieważnienie postępowania.</w:t>
      </w:r>
    </w:p>
    <w:p w14:paraId="248C133F" w14:textId="64077FF9" w:rsidR="00A5798A" w:rsidRPr="006A2C0B" w:rsidRDefault="00A5798A" w:rsidP="00A5798A">
      <w:pPr>
        <w:pStyle w:val="Tekstpodstawowy2"/>
        <w:spacing w:before="0" w:line="360" w:lineRule="auto"/>
        <w:rPr>
          <w:vanish/>
          <w:sz w:val="20"/>
          <w:szCs w:val="20"/>
        </w:rPr>
      </w:pPr>
    </w:p>
    <w:p w14:paraId="2CCB2AD5" w14:textId="77777777" w:rsidR="00A5798A" w:rsidRPr="006A2C0B" w:rsidRDefault="00A5798A" w:rsidP="00A5798A">
      <w:pPr>
        <w:pStyle w:val="Tekstpodstawowy2"/>
        <w:spacing w:before="0" w:line="360" w:lineRule="auto"/>
        <w:rPr>
          <w:sz w:val="20"/>
          <w:szCs w:val="20"/>
        </w:rPr>
      </w:pPr>
      <w:r w:rsidRPr="006A2C0B">
        <w:rPr>
          <w:b w:val="0"/>
          <w:bCs w:val="0"/>
          <w:sz w:val="20"/>
          <w:szCs w:val="20"/>
        </w:rPr>
        <w:t xml:space="preserve">Zamawiający unieważni postępowanie w przypadkach określonych w art. 255 lub 256 ustawy </w:t>
      </w:r>
      <w:proofErr w:type="spellStart"/>
      <w:r w:rsidRPr="006A2C0B">
        <w:rPr>
          <w:b w:val="0"/>
          <w:bCs w:val="0"/>
          <w:sz w:val="20"/>
          <w:szCs w:val="20"/>
        </w:rPr>
        <w:t>Pzp</w:t>
      </w:r>
      <w:proofErr w:type="spellEnd"/>
      <w:r w:rsidRPr="006A2C0B">
        <w:rPr>
          <w:b w:val="0"/>
          <w:bCs w:val="0"/>
          <w:sz w:val="20"/>
          <w:szCs w:val="20"/>
        </w:rPr>
        <w:t>.</w:t>
      </w:r>
    </w:p>
    <w:p w14:paraId="09370A25" w14:textId="77777777" w:rsidR="00A5798A" w:rsidRPr="006A2C0B" w:rsidRDefault="00A5798A" w:rsidP="00A5798A">
      <w:pPr>
        <w:pStyle w:val="Tekstpodstawowy2"/>
        <w:spacing w:before="0" w:line="360" w:lineRule="auto"/>
        <w:rPr>
          <w:sz w:val="20"/>
          <w:szCs w:val="20"/>
        </w:rPr>
      </w:pPr>
      <w:r w:rsidRPr="006A2C0B">
        <w:rPr>
          <w:b w:val="0"/>
          <w:bCs w:val="0"/>
          <w:sz w:val="20"/>
          <w:szCs w:val="20"/>
        </w:rPr>
        <w:t>O unieważnieniu postępowania o udzielenie zamówienia Zamawiający zawiadamia równocześnie Wykonawców, którzy złożyli oferty – podając uzasadnienie faktyczne i prawne oraz udostępnia niezwłocznie te informacje na stronie internetowej prowadzonego postępowania.</w:t>
      </w:r>
    </w:p>
    <w:p w14:paraId="14265A24" w14:textId="77777777" w:rsidR="00E30723" w:rsidRPr="006A2C0B" w:rsidRDefault="00E30723" w:rsidP="00FB0897">
      <w:pPr>
        <w:pStyle w:val="Tekstpodstawowy2"/>
        <w:spacing w:before="0" w:line="360" w:lineRule="auto"/>
        <w:rPr>
          <w:sz w:val="20"/>
          <w:szCs w:val="20"/>
        </w:rPr>
      </w:pPr>
    </w:p>
    <w:p w14:paraId="15962173" w14:textId="427B30AB" w:rsidR="00A71B40" w:rsidRPr="006A2C0B" w:rsidRDefault="00A71B40">
      <w:pPr>
        <w:pStyle w:val="Tekstpodstawowy2"/>
        <w:numPr>
          <w:ilvl w:val="0"/>
          <w:numId w:val="24"/>
        </w:numPr>
        <w:spacing w:before="0" w:line="360" w:lineRule="auto"/>
        <w:ind w:left="709" w:hanging="709"/>
        <w:rPr>
          <w:sz w:val="20"/>
          <w:szCs w:val="20"/>
        </w:rPr>
      </w:pPr>
      <w:r w:rsidRPr="006A2C0B">
        <w:rPr>
          <w:sz w:val="20"/>
          <w:szCs w:val="20"/>
        </w:rPr>
        <w:t>Udzielenie zamówienia.</w:t>
      </w:r>
    </w:p>
    <w:p w14:paraId="3B8DE476" w14:textId="0C851C32" w:rsidR="00A71B40" w:rsidRPr="006A2C0B" w:rsidRDefault="00A71B40" w:rsidP="00003642">
      <w:pPr>
        <w:spacing w:line="360" w:lineRule="auto"/>
        <w:jc w:val="both"/>
        <w:rPr>
          <w:spacing w:val="4"/>
          <w:sz w:val="20"/>
          <w:szCs w:val="20"/>
        </w:rPr>
      </w:pPr>
      <w:r w:rsidRPr="006A2C0B">
        <w:rPr>
          <w:spacing w:val="4"/>
          <w:sz w:val="20"/>
          <w:szCs w:val="20"/>
        </w:rPr>
        <w:t>1</w:t>
      </w:r>
      <w:r w:rsidR="00FB0897" w:rsidRPr="006A2C0B">
        <w:rPr>
          <w:spacing w:val="4"/>
          <w:sz w:val="20"/>
          <w:szCs w:val="20"/>
        </w:rPr>
        <w:t>8</w:t>
      </w:r>
      <w:r w:rsidRPr="006A2C0B">
        <w:rPr>
          <w:spacing w:val="4"/>
          <w:sz w:val="20"/>
          <w:szCs w:val="20"/>
        </w:rPr>
        <w:t>.1.</w:t>
      </w:r>
      <w:r w:rsidRPr="006A2C0B">
        <w:rPr>
          <w:spacing w:val="4"/>
          <w:sz w:val="20"/>
          <w:szCs w:val="20"/>
        </w:rPr>
        <w:tab/>
        <w:t>Zamawiający przed udzieleniem zamówienia wezwie Wykonawcę, którego oferta została najwyżej oceniona, do złożenia w wyznaczonym terminie aktualnych na dzień złożenia oświadczeń</w:t>
      </w:r>
      <w:r w:rsidR="009D2FBD" w:rsidRPr="006A2C0B">
        <w:rPr>
          <w:spacing w:val="4"/>
          <w:sz w:val="20"/>
          <w:szCs w:val="20"/>
        </w:rPr>
        <w:br/>
      </w:r>
      <w:r w:rsidRPr="006A2C0B">
        <w:rPr>
          <w:spacing w:val="4"/>
          <w:sz w:val="20"/>
          <w:szCs w:val="20"/>
        </w:rPr>
        <w:t xml:space="preserve">i dokumentów wymienionych w pkt. </w:t>
      </w:r>
      <w:r w:rsidR="00907D14" w:rsidRPr="006A2C0B">
        <w:rPr>
          <w:spacing w:val="4"/>
          <w:sz w:val="20"/>
          <w:szCs w:val="20"/>
        </w:rPr>
        <w:t xml:space="preserve">7 i </w:t>
      </w:r>
      <w:r w:rsidR="00245669" w:rsidRPr="006A2C0B">
        <w:rPr>
          <w:spacing w:val="4"/>
          <w:sz w:val="20"/>
          <w:szCs w:val="20"/>
        </w:rPr>
        <w:t>8</w:t>
      </w:r>
      <w:r w:rsidRPr="006A2C0B">
        <w:rPr>
          <w:spacing w:val="4"/>
          <w:sz w:val="20"/>
          <w:szCs w:val="20"/>
        </w:rPr>
        <w:t>.</w:t>
      </w:r>
    </w:p>
    <w:p w14:paraId="4D8258BC" w14:textId="77777777" w:rsidR="00A71B40" w:rsidRPr="006A2C0B" w:rsidRDefault="00A71B40" w:rsidP="00003642">
      <w:pPr>
        <w:spacing w:line="360" w:lineRule="auto"/>
        <w:jc w:val="both"/>
        <w:rPr>
          <w:spacing w:val="4"/>
          <w:sz w:val="20"/>
          <w:szCs w:val="20"/>
        </w:rPr>
      </w:pPr>
      <w:r w:rsidRPr="006A2C0B">
        <w:rPr>
          <w:spacing w:val="4"/>
          <w:sz w:val="20"/>
          <w:szCs w:val="20"/>
        </w:rPr>
        <w:t>1</w:t>
      </w:r>
      <w:r w:rsidR="00FB0897" w:rsidRPr="006A2C0B">
        <w:rPr>
          <w:spacing w:val="4"/>
          <w:sz w:val="20"/>
          <w:szCs w:val="20"/>
        </w:rPr>
        <w:t>8</w:t>
      </w:r>
      <w:r w:rsidRPr="006A2C0B">
        <w:rPr>
          <w:spacing w:val="4"/>
          <w:sz w:val="20"/>
          <w:szCs w:val="20"/>
        </w:rPr>
        <w:t>.2.</w:t>
      </w:r>
      <w:r w:rsidRPr="006A2C0B">
        <w:rPr>
          <w:spacing w:val="4"/>
          <w:sz w:val="20"/>
          <w:szCs w:val="20"/>
        </w:rPr>
        <w:tab/>
        <w:t>Zamawiający udzieli zamówienia Wykonawcy, którego oferta zostanie uznana za najkorzystniejszą.</w:t>
      </w:r>
    </w:p>
    <w:p w14:paraId="1C930448" w14:textId="77777777" w:rsidR="00A71B40" w:rsidRPr="006A2C0B" w:rsidRDefault="00A71B40" w:rsidP="00003642">
      <w:pPr>
        <w:spacing w:line="360" w:lineRule="auto"/>
        <w:jc w:val="both"/>
        <w:rPr>
          <w:spacing w:val="4"/>
          <w:sz w:val="20"/>
          <w:szCs w:val="20"/>
        </w:rPr>
      </w:pPr>
      <w:r w:rsidRPr="006A2C0B">
        <w:rPr>
          <w:spacing w:val="4"/>
          <w:sz w:val="20"/>
          <w:szCs w:val="20"/>
        </w:rPr>
        <w:t>1</w:t>
      </w:r>
      <w:r w:rsidR="00FB0897" w:rsidRPr="006A2C0B">
        <w:rPr>
          <w:spacing w:val="4"/>
          <w:sz w:val="20"/>
          <w:szCs w:val="20"/>
        </w:rPr>
        <w:t>8</w:t>
      </w:r>
      <w:r w:rsidRPr="006A2C0B">
        <w:rPr>
          <w:spacing w:val="4"/>
          <w:sz w:val="20"/>
          <w:szCs w:val="20"/>
        </w:rPr>
        <w:t>.3.</w:t>
      </w:r>
      <w:r w:rsidRPr="006A2C0B">
        <w:rPr>
          <w:spacing w:val="4"/>
          <w:sz w:val="20"/>
          <w:szCs w:val="20"/>
        </w:rPr>
        <w:tab/>
        <w:t>O wyborze najkorzystniejszej oferty Zamawiający zawiadomi niezwłocznie Wykonawców, którzy ubiegali się o udzielenie zamówienia.</w:t>
      </w:r>
    </w:p>
    <w:p w14:paraId="4F180BC8" w14:textId="77777777" w:rsidR="00FB0897" w:rsidRPr="006A2C0B" w:rsidRDefault="00FB0897" w:rsidP="00003642">
      <w:pPr>
        <w:spacing w:line="360" w:lineRule="auto"/>
        <w:jc w:val="both"/>
        <w:rPr>
          <w:rStyle w:val="tekstdokbold"/>
          <w:b w:val="0"/>
          <w:spacing w:val="4"/>
          <w:sz w:val="20"/>
          <w:szCs w:val="20"/>
        </w:rPr>
      </w:pPr>
    </w:p>
    <w:p w14:paraId="6888D863" w14:textId="7D33C5C6" w:rsidR="00A71B40" w:rsidRPr="006A2C0B" w:rsidRDefault="002737B3">
      <w:pPr>
        <w:pStyle w:val="Tekstpodstawowy2"/>
        <w:numPr>
          <w:ilvl w:val="0"/>
          <w:numId w:val="24"/>
        </w:numPr>
        <w:spacing w:before="0" w:line="360" w:lineRule="auto"/>
        <w:ind w:left="284"/>
        <w:rPr>
          <w:sz w:val="20"/>
          <w:szCs w:val="20"/>
        </w:rPr>
      </w:pPr>
      <w:r w:rsidRPr="006A2C0B">
        <w:rPr>
          <w:sz w:val="20"/>
          <w:szCs w:val="20"/>
        </w:rPr>
        <w:t xml:space="preserve">      </w:t>
      </w:r>
      <w:r w:rsidR="00A71B40" w:rsidRPr="006A2C0B">
        <w:rPr>
          <w:sz w:val="20"/>
          <w:szCs w:val="20"/>
        </w:rPr>
        <w:t>Wymagania dotyczące wadium</w:t>
      </w:r>
      <w:r w:rsidR="00A71B40" w:rsidRPr="006A2C0B">
        <w:rPr>
          <w:sz w:val="20"/>
          <w:szCs w:val="20"/>
          <w:shd w:val="clear" w:color="auto" w:fill="FFFFFF" w:themeFill="background1"/>
        </w:rPr>
        <w:t>.</w:t>
      </w:r>
      <w:r w:rsidR="0034554E" w:rsidRPr="006A2C0B">
        <w:rPr>
          <w:sz w:val="20"/>
          <w:szCs w:val="20"/>
          <w:shd w:val="clear" w:color="auto" w:fill="FFFFFF" w:themeFill="background1"/>
        </w:rPr>
        <w:t xml:space="preserve"> – zamawiający nie wymaga wniesienia wadium</w:t>
      </w:r>
      <w:r w:rsidR="0034554E" w:rsidRPr="006A2C0B">
        <w:rPr>
          <w:sz w:val="20"/>
          <w:szCs w:val="20"/>
        </w:rPr>
        <w:t xml:space="preserve"> </w:t>
      </w:r>
    </w:p>
    <w:p w14:paraId="01B9AD37" w14:textId="77777777" w:rsidR="002737B3" w:rsidRPr="006A2C0B" w:rsidRDefault="002737B3" w:rsidP="002737B3">
      <w:pPr>
        <w:pStyle w:val="Tekstpodstawowy2"/>
        <w:spacing w:before="0" w:line="360" w:lineRule="auto"/>
        <w:ind w:left="284"/>
        <w:rPr>
          <w:sz w:val="20"/>
          <w:szCs w:val="20"/>
        </w:rPr>
      </w:pPr>
    </w:p>
    <w:p w14:paraId="2AAE6AAF" w14:textId="77777777" w:rsidR="00A71B40" w:rsidRPr="006A2C0B" w:rsidRDefault="00A71B40">
      <w:pPr>
        <w:pStyle w:val="Tekstpodstawowy2"/>
        <w:numPr>
          <w:ilvl w:val="0"/>
          <w:numId w:val="24"/>
        </w:numPr>
        <w:spacing w:before="0" w:line="360" w:lineRule="auto"/>
        <w:ind w:left="0" w:firstLine="0"/>
        <w:rPr>
          <w:b w:val="0"/>
          <w:sz w:val="20"/>
          <w:szCs w:val="20"/>
        </w:rPr>
      </w:pPr>
      <w:r w:rsidRPr="006A2C0B">
        <w:rPr>
          <w:sz w:val="20"/>
          <w:szCs w:val="20"/>
        </w:rPr>
        <w:t>Opis sposobu obliczenia ceny oferty.</w:t>
      </w:r>
    </w:p>
    <w:p w14:paraId="3D8053B1" w14:textId="77777777" w:rsidR="006A6C70" w:rsidRPr="006A2C0B" w:rsidRDefault="00A71B40">
      <w:pPr>
        <w:pStyle w:val="Tekstpodstawowy2"/>
        <w:numPr>
          <w:ilvl w:val="1"/>
          <w:numId w:val="24"/>
        </w:numPr>
        <w:spacing w:before="0" w:line="360" w:lineRule="auto"/>
        <w:ind w:left="0" w:firstLine="0"/>
        <w:rPr>
          <w:sz w:val="20"/>
          <w:szCs w:val="20"/>
        </w:rPr>
      </w:pPr>
      <w:r w:rsidRPr="006A2C0B">
        <w:rPr>
          <w:b w:val="0"/>
          <w:sz w:val="20"/>
          <w:szCs w:val="20"/>
        </w:rPr>
        <w:lastRenderedPageBreak/>
        <w:t>Cena oferty zostanie wyliczona przez Wykonawcę w oparciu o</w:t>
      </w:r>
      <w:r w:rsidR="0034554E" w:rsidRPr="006A2C0B">
        <w:rPr>
          <w:b w:val="0"/>
          <w:sz w:val="20"/>
          <w:szCs w:val="20"/>
        </w:rPr>
        <w:t xml:space="preserve"> </w:t>
      </w:r>
      <w:r w:rsidRPr="006A2C0B">
        <w:rPr>
          <w:b w:val="0"/>
          <w:sz w:val="20"/>
          <w:szCs w:val="20"/>
        </w:rPr>
        <w:t xml:space="preserve"> </w:t>
      </w:r>
      <w:r w:rsidR="00C22058" w:rsidRPr="006A2C0B">
        <w:rPr>
          <w:b w:val="0"/>
          <w:sz w:val="20"/>
          <w:szCs w:val="20"/>
        </w:rPr>
        <w:t>formularz ofert</w:t>
      </w:r>
      <w:r w:rsidR="00EC73EF" w:rsidRPr="006A2C0B">
        <w:rPr>
          <w:b w:val="0"/>
          <w:sz w:val="20"/>
          <w:szCs w:val="20"/>
        </w:rPr>
        <w:t xml:space="preserve">y </w:t>
      </w:r>
      <w:r w:rsidRPr="006A2C0B">
        <w:rPr>
          <w:b w:val="0"/>
          <w:sz w:val="20"/>
          <w:szCs w:val="20"/>
        </w:rPr>
        <w:t>sporządzon</w:t>
      </w:r>
      <w:r w:rsidR="00C22058" w:rsidRPr="006A2C0B">
        <w:rPr>
          <w:b w:val="0"/>
          <w:sz w:val="20"/>
          <w:szCs w:val="20"/>
        </w:rPr>
        <w:t>y</w:t>
      </w:r>
      <w:r w:rsidRPr="006A2C0B">
        <w:rPr>
          <w:b w:val="0"/>
          <w:sz w:val="20"/>
          <w:szCs w:val="20"/>
        </w:rPr>
        <w:t xml:space="preserve"> na </w:t>
      </w:r>
      <w:r w:rsidR="00C22058" w:rsidRPr="006A2C0B">
        <w:rPr>
          <w:b w:val="0"/>
          <w:sz w:val="20"/>
          <w:szCs w:val="20"/>
        </w:rPr>
        <w:t xml:space="preserve">podstawie opisu przedmiotu zamówienia określonym w </w:t>
      </w:r>
      <w:r w:rsidR="00840E25" w:rsidRPr="006A2C0B">
        <w:rPr>
          <w:b w:val="0"/>
          <w:sz w:val="20"/>
          <w:szCs w:val="20"/>
        </w:rPr>
        <w:t xml:space="preserve"> Rozdziale IV.</w:t>
      </w:r>
    </w:p>
    <w:p w14:paraId="4A474B71" w14:textId="77777777" w:rsidR="006A6C70" w:rsidRPr="006A2C0B" w:rsidRDefault="00944DAC">
      <w:pPr>
        <w:pStyle w:val="Tekstpodstawowy2"/>
        <w:numPr>
          <w:ilvl w:val="1"/>
          <w:numId w:val="24"/>
        </w:numPr>
        <w:spacing w:before="0" w:line="360" w:lineRule="auto"/>
        <w:ind w:left="0" w:firstLine="0"/>
        <w:rPr>
          <w:sz w:val="20"/>
          <w:szCs w:val="20"/>
        </w:rPr>
      </w:pPr>
      <w:r w:rsidRPr="006A2C0B">
        <w:rPr>
          <w:b w:val="0"/>
          <w:sz w:val="20"/>
          <w:szCs w:val="20"/>
        </w:rPr>
        <w:t>Wyliczone w Szczegółowej kalkulacji ceny wartości netto Wykonawca winien wpisać  na formularzu oferty zgodnie z wzorem zamieszczonym w Rozdziale III</w:t>
      </w:r>
      <w:r w:rsidR="006A6C70" w:rsidRPr="006A2C0B">
        <w:rPr>
          <w:b w:val="0"/>
          <w:sz w:val="20"/>
          <w:szCs w:val="20"/>
        </w:rPr>
        <w:t>.</w:t>
      </w:r>
      <w:r w:rsidRPr="006A2C0B">
        <w:rPr>
          <w:b w:val="0"/>
          <w:sz w:val="20"/>
          <w:szCs w:val="20"/>
        </w:rPr>
        <w:t xml:space="preserve"> </w:t>
      </w:r>
    </w:p>
    <w:p w14:paraId="01D9C750" w14:textId="77777777" w:rsidR="006A6C70" w:rsidRPr="006A2C0B" w:rsidRDefault="00A71B40">
      <w:pPr>
        <w:pStyle w:val="Tekstpodstawowy2"/>
        <w:numPr>
          <w:ilvl w:val="1"/>
          <w:numId w:val="24"/>
        </w:numPr>
        <w:spacing w:before="0" w:line="360" w:lineRule="auto"/>
        <w:ind w:left="0" w:firstLine="0"/>
        <w:rPr>
          <w:sz w:val="20"/>
          <w:szCs w:val="20"/>
        </w:rPr>
      </w:pPr>
      <w:r w:rsidRPr="006A2C0B">
        <w:rPr>
          <w:b w:val="0"/>
          <w:sz w:val="20"/>
          <w:szCs w:val="20"/>
        </w:rPr>
        <w:t>Tam, gdzie w</w:t>
      </w:r>
      <w:r w:rsidR="00C22058" w:rsidRPr="006A2C0B">
        <w:rPr>
          <w:b w:val="0"/>
          <w:sz w:val="20"/>
          <w:szCs w:val="20"/>
        </w:rPr>
        <w:t xml:space="preserve"> opisie przedmiotu zamówienia </w:t>
      </w:r>
      <w:r w:rsidRPr="006A2C0B">
        <w:rPr>
          <w:b w:val="0"/>
          <w:sz w:val="20"/>
          <w:szCs w:val="20"/>
        </w:rPr>
        <w:t xml:space="preserve"> zostało wskazane pochodzenie (marka, znak towarowy, producent, dostawca) Zamawiający dopuszcza oferowanie </w:t>
      </w:r>
      <w:r w:rsidR="009F3682" w:rsidRPr="006A2C0B">
        <w:rPr>
          <w:b w:val="0"/>
          <w:sz w:val="20"/>
          <w:szCs w:val="20"/>
        </w:rPr>
        <w:t xml:space="preserve">materiałów lub urządzeń  </w:t>
      </w:r>
      <w:r w:rsidRPr="006A2C0B">
        <w:rPr>
          <w:b w:val="0"/>
          <w:sz w:val="20"/>
          <w:szCs w:val="20"/>
        </w:rPr>
        <w:t xml:space="preserve"> równoważnych pod warunkiem, że zagwarantują one zapewnią uzyskanie parametrów technicznych nie gorszych od założonych </w:t>
      </w:r>
      <w:r w:rsidR="00C22058" w:rsidRPr="006A2C0B">
        <w:rPr>
          <w:b w:val="0"/>
          <w:sz w:val="20"/>
          <w:szCs w:val="20"/>
        </w:rPr>
        <w:t>w OPZ</w:t>
      </w:r>
      <w:bookmarkStart w:id="13" w:name="_Hlk19187844"/>
      <w:r w:rsidR="00C22058" w:rsidRPr="006A2C0B">
        <w:rPr>
          <w:b w:val="0"/>
          <w:sz w:val="20"/>
          <w:szCs w:val="20"/>
        </w:rPr>
        <w:t>.</w:t>
      </w:r>
      <w:bookmarkEnd w:id="13"/>
    </w:p>
    <w:p w14:paraId="7DA7F474" w14:textId="77777777" w:rsidR="006A6C70" w:rsidRPr="006A2C0B" w:rsidRDefault="00A71B40">
      <w:pPr>
        <w:pStyle w:val="Tekstpodstawowy2"/>
        <w:numPr>
          <w:ilvl w:val="1"/>
          <w:numId w:val="24"/>
        </w:numPr>
        <w:spacing w:before="0" w:line="360" w:lineRule="auto"/>
        <w:ind w:left="0" w:firstLine="0"/>
        <w:rPr>
          <w:sz w:val="20"/>
          <w:szCs w:val="20"/>
        </w:rPr>
      </w:pPr>
      <w:r w:rsidRPr="006A2C0B">
        <w:rPr>
          <w:b w:val="0"/>
          <w:sz w:val="20"/>
          <w:szCs w:val="20"/>
        </w:rPr>
        <w:t>Cena oferty winna obejmować całkowity koszt wykonania zamówienia w tym również wszelkie koszty towarzyszące wykonaniu, o których mowa w rozdziale VI oraz podatek VAT w przypadku konieczności jego naliczenia.</w:t>
      </w:r>
    </w:p>
    <w:p w14:paraId="7A67BDA3" w14:textId="77777777" w:rsidR="006A6C70" w:rsidRPr="006A2C0B" w:rsidRDefault="00A71B40">
      <w:pPr>
        <w:pStyle w:val="Tekstpodstawowy2"/>
        <w:numPr>
          <w:ilvl w:val="1"/>
          <w:numId w:val="24"/>
        </w:numPr>
        <w:spacing w:before="0" w:line="360" w:lineRule="auto"/>
        <w:ind w:left="0" w:firstLine="0"/>
        <w:rPr>
          <w:sz w:val="20"/>
          <w:szCs w:val="20"/>
        </w:rPr>
      </w:pPr>
      <w:r w:rsidRPr="006A2C0B">
        <w:rPr>
          <w:b w:val="0"/>
          <w:sz w:val="20"/>
          <w:szCs w:val="20"/>
        </w:rPr>
        <w:t>Cena oferty winna być wyrażona w PLN</w:t>
      </w:r>
      <w:r w:rsidR="009D2FBD" w:rsidRPr="006A2C0B">
        <w:rPr>
          <w:b w:val="0"/>
          <w:sz w:val="20"/>
          <w:szCs w:val="20"/>
        </w:rPr>
        <w:t>, z dokładnością do grosza.</w:t>
      </w:r>
    </w:p>
    <w:p w14:paraId="19070705" w14:textId="3B10465A" w:rsidR="00A71B40" w:rsidRPr="006A2C0B" w:rsidRDefault="00A71B40">
      <w:pPr>
        <w:pStyle w:val="Tekstpodstawowy2"/>
        <w:numPr>
          <w:ilvl w:val="1"/>
          <w:numId w:val="24"/>
        </w:numPr>
        <w:spacing w:before="0" w:line="360" w:lineRule="auto"/>
        <w:ind w:left="0" w:firstLine="0"/>
        <w:rPr>
          <w:sz w:val="20"/>
          <w:szCs w:val="20"/>
        </w:rPr>
      </w:pPr>
      <w:r w:rsidRPr="006A2C0B">
        <w:rPr>
          <w:b w:val="0"/>
          <w:sz w:val="20"/>
          <w:szCs w:val="20"/>
        </w:rPr>
        <w:t xml:space="preserve">Ceny jednostkowe i stawki określone przez Wykonawcę </w:t>
      </w:r>
      <w:r w:rsidRPr="006A2C0B">
        <w:rPr>
          <w:sz w:val="20"/>
          <w:szCs w:val="20"/>
        </w:rPr>
        <w:t>nie będą zmieniane</w:t>
      </w:r>
      <w:r w:rsidRPr="006A2C0B">
        <w:rPr>
          <w:b w:val="0"/>
          <w:sz w:val="20"/>
          <w:szCs w:val="20"/>
        </w:rPr>
        <w:t xml:space="preserve"> w toku realizacji zamówienia i nie będą podlegały waloryzacji.</w:t>
      </w:r>
    </w:p>
    <w:p w14:paraId="3DA51C0A" w14:textId="77777777" w:rsidR="009C53F9" w:rsidRPr="006A2C0B" w:rsidRDefault="009C53F9" w:rsidP="009C53F9">
      <w:pPr>
        <w:pStyle w:val="Tekstpodstawowy2"/>
        <w:spacing w:before="0" w:line="360" w:lineRule="auto"/>
        <w:rPr>
          <w:sz w:val="20"/>
          <w:szCs w:val="20"/>
        </w:rPr>
      </w:pPr>
    </w:p>
    <w:p w14:paraId="02318194" w14:textId="0B0058A3" w:rsidR="00A71B40" w:rsidRPr="006A2C0B" w:rsidRDefault="00A71B40">
      <w:pPr>
        <w:pStyle w:val="Tekstpodstawowy2"/>
        <w:numPr>
          <w:ilvl w:val="0"/>
          <w:numId w:val="24"/>
        </w:numPr>
        <w:spacing w:before="0" w:line="360" w:lineRule="auto"/>
        <w:ind w:left="0" w:firstLine="0"/>
        <w:rPr>
          <w:sz w:val="20"/>
          <w:szCs w:val="20"/>
          <w:u w:val="single"/>
        </w:rPr>
      </w:pPr>
      <w:r w:rsidRPr="006A2C0B">
        <w:rPr>
          <w:sz w:val="20"/>
          <w:szCs w:val="20"/>
        </w:rPr>
        <w:t>Zabezpieczenie należytego wykonania umowy</w:t>
      </w:r>
      <w:r w:rsidR="006A1141" w:rsidRPr="006A2C0B">
        <w:rPr>
          <w:sz w:val="20"/>
          <w:szCs w:val="20"/>
        </w:rPr>
        <w:t xml:space="preserve"> – </w:t>
      </w:r>
      <w:r w:rsidR="002737B3" w:rsidRPr="006A2C0B">
        <w:rPr>
          <w:sz w:val="20"/>
          <w:szCs w:val="20"/>
        </w:rPr>
        <w:t>zamawiający nie wymaga wniesienia zabezpieczenia należytego wykonania umowy.</w:t>
      </w:r>
      <w:r w:rsidR="002737B3" w:rsidRPr="006A2C0B">
        <w:rPr>
          <w:sz w:val="20"/>
          <w:szCs w:val="20"/>
          <w:u w:val="single"/>
        </w:rPr>
        <w:t xml:space="preserve"> </w:t>
      </w:r>
    </w:p>
    <w:p w14:paraId="43BB9846" w14:textId="77777777" w:rsidR="0013764A" w:rsidRPr="006A2C0B" w:rsidRDefault="0013764A" w:rsidP="0013764A">
      <w:pPr>
        <w:pStyle w:val="Tekstpodstawowy2"/>
        <w:spacing w:before="0" w:line="360" w:lineRule="auto"/>
        <w:rPr>
          <w:sz w:val="20"/>
          <w:szCs w:val="20"/>
        </w:rPr>
      </w:pPr>
    </w:p>
    <w:p w14:paraId="0ECD98CA" w14:textId="77777777" w:rsidR="00A71B40" w:rsidRPr="006A2C0B" w:rsidRDefault="00A71B40">
      <w:pPr>
        <w:pStyle w:val="Tekstpodstawowy2"/>
        <w:numPr>
          <w:ilvl w:val="0"/>
          <w:numId w:val="24"/>
        </w:numPr>
        <w:spacing w:before="0" w:line="360" w:lineRule="auto"/>
        <w:ind w:left="0" w:firstLine="0"/>
        <w:rPr>
          <w:sz w:val="20"/>
          <w:szCs w:val="20"/>
        </w:rPr>
      </w:pPr>
      <w:r w:rsidRPr="006A2C0B">
        <w:rPr>
          <w:sz w:val="20"/>
          <w:szCs w:val="20"/>
        </w:rPr>
        <w:t>Postanowienia dodatkowe</w:t>
      </w:r>
    </w:p>
    <w:p w14:paraId="2CD9B9B4" w14:textId="5084BFC2" w:rsidR="00A71B40" w:rsidRPr="006A2C0B" w:rsidRDefault="00A71B40">
      <w:pPr>
        <w:pStyle w:val="Tekstpodstawowy2"/>
        <w:numPr>
          <w:ilvl w:val="1"/>
          <w:numId w:val="24"/>
        </w:numPr>
        <w:spacing w:before="0" w:line="360" w:lineRule="auto"/>
        <w:ind w:left="0" w:firstLine="0"/>
        <w:rPr>
          <w:sz w:val="20"/>
          <w:szCs w:val="20"/>
        </w:rPr>
      </w:pPr>
      <w:r w:rsidRPr="006A2C0B">
        <w:rPr>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6A2C0B" w:rsidRDefault="00A71B40">
      <w:pPr>
        <w:pStyle w:val="Tekstpodstawowy2"/>
        <w:numPr>
          <w:ilvl w:val="0"/>
          <w:numId w:val="14"/>
        </w:numPr>
        <w:tabs>
          <w:tab w:val="left" w:pos="284"/>
        </w:tabs>
        <w:spacing w:before="0" w:line="360" w:lineRule="auto"/>
        <w:ind w:left="0" w:firstLine="0"/>
        <w:rPr>
          <w:sz w:val="20"/>
          <w:szCs w:val="20"/>
        </w:rPr>
      </w:pPr>
      <w:r w:rsidRPr="006A2C0B">
        <w:rPr>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 składania faktur stanowiących rozliczenie z Zamawiającym wykonane przez każdy z tych podmiotów;</w:t>
      </w:r>
    </w:p>
    <w:p w14:paraId="3851199F" w14:textId="192F3721" w:rsidR="00E716C3" w:rsidRPr="006A2C0B" w:rsidRDefault="00E716C3" w:rsidP="00E716C3">
      <w:pPr>
        <w:pStyle w:val="Tekstpodstawowy2"/>
        <w:spacing w:before="0" w:line="360" w:lineRule="auto"/>
        <w:rPr>
          <w:bCs w:val="0"/>
          <w:sz w:val="20"/>
          <w:szCs w:val="20"/>
        </w:rPr>
      </w:pPr>
    </w:p>
    <w:p w14:paraId="1A50C3A7" w14:textId="77777777" w:rsidR="00E04BAA" w:rsidRPr="006A2C0B" w:rsidRDefault="00E716C3" w:rsidP="00E716C3">
      <w:pPr>
        <w:pStyle w:val="Tekstpodstawowy2"/>
        <w:spacing w:before="0" w:line="360" w:lineRule="auto"/>
        <w:rPr>
          <w:bCs w:val="0"/>
          <w:sz w:val="20"/>
          <w:szCs w:val="20"/>
        </w:rPr>
      </w:pPr>
      <w:r w:rsidRPr="006A2C0B">
        <w:rPr>
          <w:bCs w:val="0"/>
          <w:sz w:val="20"/>
          <w:szCs w:val="20"/>
        </w:rPr>
        <w:t xml:space="preserve">23. </w:t>
      </w:r>
      <w:r w:rsidR="00A71B40" w:rsidRPr="006A2C0B">
        <w:rPr>
          <w:sz w:val="20"/>
          <w:szCs w:val="20"/>
        </w:rPr>
        <w:t>Pouczenie o środkach ochrony prawnej.</w:t>
      </w:r>
    </w:p>
    <w:p w14:paraId="276E9DCF" w14:textId="00923B01" w:rsidR="00A71B40" w:rsidRPr="006A2C0B" w:rsidRDefault="00A71B40" w:rsidP="00003642">
      <w:pPr>
        <w:pStyle w:val="Tekstpodstawowy2"/>
        <w:spacing w:before="0" w:line="360" w:lineRule="auto"/>
        <w:rPr>
          <w:b w:val="0"/>
          <w:bCs w:val="0"/>
          <w:sz w:val="20"/>
          <w:szCs w:val="20"/>
        </w:rPr>
      </w:pPr>
      <w:r w:rsidRPr="006A2C0B">
        <w:rPr>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6A2C0B">
        <w:rPr>
          <w:b w:val="0"/>
          <w:bCs w:val="0"/>
          <w:sz w:val="20"/>
          <w:szCs w:val="20"/>
        </w:rPr>
        <w:t>Pzp</w:t>
      </w:r>
      <w:proofErr w:type="spellEnd"/>
      <w:r w:rsidRPr="006A2C0B">
        <w:rPr>
          <w:b w:val="0"/>
          <w:bCs w:val="0"/>
          <w:sz w:val="20"/>
          <w:szCs w:val="20"/>
        </w:rPr>
        <w:t xml:space="preserve">, przysługują środki ochrony prawnej określone w Dziale </w:t>
      </w:r>
      <w:r w:rsidR="00655587" w:rsidRPr="006A2C0B">
        <w:rPr>
          <w:b w:val="0"/>
          <w:bCs w:val="0"/>
          <w:sz w:val="20"/>
          <w:szCs w:val="20"/>
        </w:rPr>
        <w:t>I</w:t>
      </w:r>
      <w:r w:rsidR="007E1284" w:rsidRPr="006A2C0B">
        <w:rPr>
          <w:b w:val="0"/>
          <w:bCs w:val="0"/>
          <w:sz w:val="20"/>
          <w:szCs w:val="20"/>
        </w:rPr>
        <w:t xml:space="preserve">X </w:t>
      </w:r>
      <w:r w:rsidRPr="006A2C0B">
        <w:rPr>
          <w:b w:val="0"/>
          <w:bCs w:val="0"/>
          <w:sz w:val="20"/>
          <w:szCs w:val="20"/>
        </w:rPr>
        <w:t xml:space="preserve">ustawy </w:t>
      </w:r>
      <w:proofErr w:type="spellStart"/>
      <w:r w:rsidRPr="006A2C0B">
        <w:rPr>
          <w:b w:val="0"/>
          <w:bCs w:val="0"/>
          <w:sz w:val="20"/>
          <w:szCs w:val="20"/>
        </w:rPr>
        <w:t>Pzp</w:t>
      </w:r>
      <w:proofErr w:type="spellEnd"/>
      <w:r w:rsidRPr="006A2C0B">
        <w:rPr>
          <w:b w:val="0"/>
          <w:bCs w:val="0"/>
          <w:sz w:val="20"/>
          <w:szCs w:val="20"/>
        </w:rPr>
        <w:t xml:space="preserve"> Środki ochrony prawnej wobec ogłoszenia o zamówieniu oraz SWZ przysługują również organizacjom wpisanym na listę, o której mowa w art. </w:t>
      </w:r>
      <w:r w:rsidR="00825878" w:rsidRPr="006A2C0B">
        <w:rPr>
          <w:b w:val="0"/>
          <w:bCs w:val="0"/>
          <w:sz w:val="20"/>
          <w:szCs w:val="20"/>
        </w:rPr>
        <w:t xml:space="preserve">469 </w:t>
      </w:r>
      <w:r w:rsidRPr="006A2C0B">
        <w:rPr>
          <w:b w:val="0"/>
          <w:bCs w:val="0"/>
          <w:sz w:val="20"/>
          <w:szCs w:val="20"/>
        </w:rPr>
        <w:t>pkt </w:t>
      </w:r>
      <w:r w:rsidR="00825878" w:rsidRPr="006A2C0B">
        <w:rPr>
          <w:b w:val="0"/>
          <w:bCs w:val="0"/>
          <w:sz w:val="20"/>
          <w:szCs w:val="20"/>
        </w:rPr>
        <w:t>1</w:t>
      </w:r>
      <w:r w:rsidRPr="006A2C0B">
        <w:rPr>
          <w:b w:val="0"/>
          <w:bCs w:val="0"/>
          <w:sz w:val="20"/>
          <w:szCs w:val="20"/>
        </w:rPr>
        <w:t xml:space="preserve">5 ustawy </w:t>
      </w:r>
      <w:proofErr w:type="spellStart"/>
      <w:r w:rsidRPr="006A2C0B">
        <w:rPr>
          <w:b w:val="0"/>
          <w:bCs w:val="0"/>
          <w:sz w:val="20"/>
          <w:szCs w:val="20"/>
        </w:rPr>
        <w:t>Pzp</w:t>
      </w:r>
      <w:proofErr w:type="spellEnd"/>
      <w:r w:rsidRPr="006A2C0B">
        <w:rPr>
          <w:b w:val="0"/>
          <w:bCs w:val="0"/>
          <w:sz w:val="20"/>
          <w:szCs w:val="20"/>
        </w:rPr>
        <w:t>.</w:t>
      </w:r>
    </w:p>
    <w:p w14:paraId="59A8D442" w14:textId="77777777" w:rsidR="0013764A" w:rsidRPr="006A2C0B" w:rsidRDefault="0013764A" w:rsidP="00003642">
      <w:pPr>
        <w:pStyle w:val="Tekstpodstawowy2"/>
        <w:spacing w:before="0" w:line="360" w:lineRule="auto"/>
        <w:rPr>
          <w:sz w:val="20"/>
          <w:szCs w:val="20"/>
        </w:rPr>
      </w:pPr>
    </w:p>
    <w:p w14:paraId="306E0B91" w14:textId="3C7A570C" w:rsidR="00AA486F" w:rsidRPr="006A2C0B" w:rsidRDefault="00AA486F">
      <w:pPr>
        <w:pStyle w:val="Akapitzlist"/>
        <w:numPr>
          <w:ilvl w:val="0"/>
          <w:numId w:val="32"/>
        </w:numPr>
        <w:spacing w:line="360" w:lineRule="auto"/>
        <w:jc w:val="both"/>
        <w:rPr>
          <w:bCs/>
          <w:sz w:val="20"/>
          <w:szCs w:val="20"/>
        </w:rPr>
      </w:pPr>
      <w:r w:rsidRPr="006A2C0B">
        <w:rPr>
          <w:b/>
          <w:bCs/>
          <w:sz w:val="20"/>
          <w:szCs w:val="20"/>
        </w:rPr>
        <w:t xml:space="preserve">Klauzula informacyjna z art. 13 RODO Zamawiającego – w celu związanym z powyższym postępowaniem </w:t>
      </w:r>
    </w:p>
    <w:p w14:paraId="08BE7FBD" w14:textId="212C0BC8" w:rsidR="00AA486F" w:rsidRPr="006A2C0B" w:rsidRDefault="00AA486F">
      <w:pPr>
        <w:pStyle w:val="Akapitzlist"/>
        <w:numPr>
          <w:ilvl w:val="1"/>
          <w:numId w:val="32"/>
        </w:numPr>
        <w:spacing w:line="360" w:lineRule="auto"/>
        <w:ind w:left="0" w:firstLine="0"/>
        <w:jc w:val="both"/>
        <w:rPr>
          <w:b/>
          <w:bCs/>
          <w:sz w:val="20"/>
          <w:szCs w:val="20"/>
        </w:rPr>
      </w:pPr>
      <w:r w:rsidRPr="006A2C0B">
        <w:rPr>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14:paraId="0F3722C5"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 xml:space="preserve">administratorem Pani/Pana danych osobowych jest </w:t>
      </w:r>
      <w:r w:rsidRPr="006A2C0B">
        <w:rPr>
          <w:b/>
          <w:bCs/>
          <w:spacing w:val="4"/>
          <w:sz w:val="20"/>
          <w:szCs w:val="20"/>
        </w:rPr>
        <w:t xml:space="preserve">Politechnika Warszawska, reprezentowana przez Rektora w imieniu którego zadania Administratora na Wydziale Mechanicznym Energetyki i Lotnictwa realizuje Dziekan Wydziału. </w:t>
      </w:r>
    </w:p>
    <w:p w14:paraId="513DA061"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 xml:space="preserve">administrator wyznaczył Inspektora Ochrony Danych nadzorującego prawidłowość przetwarzania danych osobowych, z którym można skontaktować się pod adresem mailowym: </w:t>
      </w:r>
      <w:r w:rsidRPr="006A2C0B">
        <w:rPr>
          <w:b/>
          <w:bCs/>
          <w:spacing w:val="4"/>
          <w:sz w:val="20"/>
          <w:szCs w:val="20"/>
        </w:rPr>
        <w:t>iod@pw.edu.pl</w:t>
      </w:r>
    </w:p>
    <w:p w14:paraId="443E87A6"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lastRenderedPageBreak/>
        <w:t xml:space="preserve">dane osobowe przekazane Zamawiającemu w związku z niniejszym postępowaniem przetwarzane będą na podstawie art. 6 ust. 1 lit. c RODO w celu związanym z postępowaniem o udzielenie zamówienia publicznego, są one niezbędne do realizacji ustawowych zadań nałożonych na Politechnikę Warszawską, będącą uczelnią publiczną, na zasadach określonych w przepisach o zamówieniach publicznych w związku z art. 44 ust. 4 ustawy o finansach publicznych poprzez doprowadzenie do wyboru wykonawcy w oparciu o przepisy ustawy </w:t>
      </w:r>
      <w:proofErr w:type="spellStart"/>
      <w:r w:rsidRPr="006A2C0B">
        <w:rPr>
          <w:bCs/>
          <w:sz w:val="20"/>
          <w:szCs w:val="20"/>
        </w:rPr>
        <w:t>Pzp</w:t>
      </w:r>
      <w:proofErr w:type="spellEnd"/>
      <w:r w:rsidRPr="006A2C0B">
        <w:rPr>
          <w:bCs/>
          <w:sz w:val="20"/>
          <w:szCs w:val="20"/>
        </w:rPr>
        <w:t>;</w:t>
      </w:r>
    </w:p>
    <w:p w14:paraId="2DE6C00D" w14:textId="789B5010"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 xml:space="preserve">odbiorcami danych osobowych, o których mowa w pkt. </w:t>
      </w:r>
      <w:r w:rsidR="00FB3C49" w:rsidRPr="006A2C0B">
        <w:rPr>
          <w:bCs/>
          <w:sz w:val="20"/>
          <w:szCs w:val="20"/>
        </w:rPr>
        <w:t>24</w:t>
      </w:r>
      <w:r w:rsidRPr="006A2C0B">
        <w:rPr>
          <w:bCs/>
          <w:sz w:val="20"/>
          <w:szCs w:val="20"/>
        </w:rPr>
        <w:t xml:space="preserve">.3. będą osoby lub podmioty, którym udostępniona zostanie dokumentacja postępowania w oparciu o art. 18 oraz art. 74 ust. 1 i 2 ustawy </w:t>
      </w:r>
      <w:proofErr w:type="spellStart"/>
      <w:r w:rsidRPr="006A2C0B">
        <w:rPr>
          <w:bCs/>
          <w:sz w:val="20"/>
          <w:szCs w:val="20"/>
        </w:rPr>
        <w:t>Pzp</w:t>
      </w:r>
      <w:proofErr w:type="spellEnd"/>
      <w:r w:rsidRPr="006A2C0B">
        <w:rPr>
          <w:bCs/>
          <w:sz w:val="20"/>
          <w:szCs w:val="20"/>
        </w:rPr>
        <w:t xml:space="preserve"> oraz tym, którym na podstawie odrębnych przepisów przysługuje prawo kontroli, jak również zostaną udostępnione w oparciu o przepisy o dostępie do informacji publicznej;</w:t>
      </w:r>
    </w:p>
    <w:p w14:paraId="086276E9" w14:textId="418CA594"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 xml:space="preserve">administrator będzie przetwarzać dane osobowe w zakresie przedmiotowego postępowania, o którym mowa w pkt. </w:t>
      </w:r>
      <w:r w:rsidR="00FB3C49" w:rsidRPr="006A2C0B">
        <w:rPr>
          <w:bCs/>
          <w:sz w:val="20"/>
          <w:szCs w:val="20"/>
        </w:rPr>
        <w:t>24</w:t>
      </w:r>
      <w:r w:rsidRPr="006A2C0B">
        <w:rPr>
          <w:bCs/>
          <w:sz w:val="20"/>
          <w:szCs w:val="20"/>
        </w:rPr>
        <w:t>.3., mającego na celu dokonanie wyboru oferty wykonawcy, 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4478875C"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administrator nie zamierza przekazywać Pani/Pana danych osobowych poza Europejski Obszar Gospodarczy,</w:t>
      </w:r>
    </w:p>
    <w:p w14:paraId="5EEDAF88" w14:textId="795B605C"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 xml:space="preserve">dane osobowe, o których mowa w pkt </w:t>
      </w:r>
      <w:r w:rsidR="00FB3C49" w:rsidRPr="006A2C0B">
        <w:rPr>
          <w:bCs/>
          <w:sz w:val="20"/>
          <w:szCs w:val="20"/>
        </w:rPr>
        <w:t>24</w:t>
      </w:r>
      <w:r w:rsidRPr="006A2C0B">
        <w:rPr>
          <w:bCs/>
          <w:sz w:val="20"/>
          <w:szCs w:val="20"/>
        </w:rPr>
        <w:t xml:space="preserve">.3, będą przechowywane zgodnie z art. 78 ust. 1 ustawy </w:t>
      </w:r>
      <w:proofErr w:type="spellStart"/>
      <w:r w:rsidRPr="006A2C0B">
        <w:rPr>
          <w:bCs/>
          <w:sz w:val="20"/>
          <w:szCs w:val="20"/>
        </w:rPr>
        <w:t>Pzp</w:t>
      </w:r>
      <w:proofErr w:type="spellEnd"/>
      <w:r w:rsidRPr="006A2C0B">
        <w:rPr>
          <w:bCs/>
          <w:sz w:val="20"/>
          <w:szCs w:val="20"/>
        </w:rPr>
        <w:t>, przez okres 4 lat od dnia zakończenia postępowania o udzielenie zamówienia, a jeżeli czas trwania umowy w sprawie zamówienia publicznego przekracza 4 lata, okres przechowywania obejmuje cały czas trwania tej umowy i archiwizowane w okresie wyznaczonym w wewnętrznych aktach prawnych dotyczących archiwizowanie dokumentów;</w:t>
      </w:r>
    </w:p>
    <w:p w14:paraId="5F73EFD0"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 xml:space="preserve">obowiązek podania przez Panią/Pana danych osobowych bezpośrednio Pani/Pana dotyczących jest wymogiem ustawowym określonym w przepisach ustawy </w:t>
      </w:r>
      <w:proofErr w:type="spellStart"/>
      <w:r w:rsidRPr="006A2C0B">
        <w:rPr>
          <w:bCs/>
          <w:sz w:val="20"/>
          <w:szCs w:val="20"/>
        </w:rPr>
        <w:t>Pzp</w:t>
      </w:r>
      <w:proofErr w:type="spellEnd"/>
      <w:r w:rsidRPr="006A2C0B">
        <w:rPr>
          <w:bCs/>
          <w:sz w:val="20"/>
          <w:szCs w:val="20"/>
        </w:rPr>
        <w:t xml:space="preserve">, związanym z udziałem w postępowaniu o udzielenie zamówienia publicznego; konsekwencje niepodania określonych danych wynikają z ustawy </w:t>
      </w:r>
      <w:proofErr w:type="spellStart"/>
      <w:r w:rsidRPr="006A2C0B">
        <w:rPr>
          <w:bCs/>
          <w:sz w:val="20"/>
          <w:szCs w:val="20"/>
        </w:rPr>
        <w:t>Pzp</w:t>
      </w:r>
      <w:proofErr w:type="spellEnd"/>
      <w:r w:rsidRPr="006A2C0B">
        <w:rPr>
          <w:bCs/>
          <w:sz w:val="20"/>
          <w:szCs w:val="20"/>
        </w:rPr>
        <w:t>;</w:t>
      </w:r>
    </w:p>
    <w:p w14:paraId="7DC3DE9E"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w odniesieniu do danych osobowych, przekazanych przez Wykonawcę, decyzje nie będą podejmowane w sposób zautomatyzowany (w tym nie podlegają profilowaniu), stosowanie do art. 22 RODO;</w:t>
      </w:r>
    </w:p>
    <w:p w14:paraId="5E404E5B"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osoba, której dane osobowe zostały przekazane Zamawiającemu posiada:</w:t>
      </w:r>
    </w:p>
    <w:p w14:paraId="640AD5BE"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na podstawie art. 15 RODO prawo dostępu do swoich danych osobowych.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0EB6CE51"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na podstawie art. 16 RODO prawo do sprostowania</w:t>
      </w:r>
      <w:r w:rsidRPr="006A2C0B">
        <w:rPr>
          <w:b/>
          <w:bCs/>
          <w:sz w:val="20"/>
          <w:szCs w:val="20"/>
        </w:rPr>
        <w:footnoteReference w:id="1"/>
      </w:r>
      <w:r w:rsidRPr="006A2C0B">
        <w:rPr>
          <w:bCs/>
          <w:sz w:val="20"/>
          <w:szCs w:val="20"/>
        </w:rPr>
        <w:t xml:space="preserve"> swoich danych osobowych, przy czym skorzystanie z prawa do sprostowania nie może skutkować zmianą wyniku postępowania o udzielenie zamówienia publicznego ani zmianą postanowień umowy w zakresie niezgodnym z ustawą </w:t>
      </w:r>
      <w:proofErr w:type="spellStart"/>
      <w:r w:rsidRPr="006A2C0B">
        <w:rPr>
          <w:bCs/>
          <w:sz w:val="20"/>
          <w:szCs w:val="20"/>
        </w:rPr>
        <w:t>Pzp</w:t>
      </w:r>
      <w:proofErr w:type="spellEnd"/>
      <w:r w:rsidRPr="006A2C0B">
        <w:rPr>
          <w:bCs/>
          <w:sz w:val="20"/>
          <w:szCs w:val="20"/>
        </w:rPr>
        <w:t xml:space="preserve"> oraz nie może naruszać integralności protokołu postępowania oraz jego załączników;</w:t>
      </w:r>
    </w:p>
    <w:p w14:paraId="1615A94F" w14:textId="006021B3" w:rsidR="00AA486F" w:rsidRPr="006A2C0B" w:rsidRDefault="00AA486F">
      <w:pPr>
        <w:pStyle w:val="Akapitzlist"/>
        <w:numPr>
          <w:ilvl w:val="1"/>
          <w:numId w:val="32"/>
        </w:numPr>
        <w:spacing w:line="360" w:lineRule="auto"/>
        <w:ind w:left="0" w:firstLine="0"/>
        <w:jc w:val="both"/>
        <w:rPr>
          <w:b/>
          <w:bCs/>
          <w:sz w:val="20"/>
          <w:szCs w:val="20"/>
        </w:rPr>
      </w:pPr>
      <w:r w:rsidRPr="006A2C0B">
        <w:rPr>
          <w:bCs/>
          <w:sz w:val="20"/>
          <w:szCs w:val="20"/>
        </w:rPr>
        <w:t>na podstawie art. 18 RODO prawo żądania od administratora ograniczenia przetwarzania</w:t>
      </w:r>
      <w:r w:rsidRPr="006A2C0B">
        <w:rPr>
          <w:b/>
          <w:sz w:val="20"/>
          <w:szCs w:val="20"/>
        </w:rPr>
        <w:footnoteReference w:id="2"/>
      </w:r>
      <w:r w:rsidRPr="006A2C0B">
        <w:rPr>
          <w:bCs/>
          <w:sz w:val="20"/>
          <w:szCs w:val="20"/>
        </w:rPr>
        <w:t xml:space="preserve">  danych osobowych z zastrzeżeniem przypadków, o których mowa w art. 18 ust. 2 RODO; Wystąpienie z żądaniem, o którym mowa w art. 18 ust. </w:t>
      </w:r>
      <w:r w:rsidRPr="006A2C0B">
        <w:rPr>
          <w:bCs/>
          <w:sz w:val="20"/>
          <w:szCs w:val="20"/>
        </w:rPr>
        <w:lastRenderedPageBreak/>
        <w:t xml:space="preserve">1 RODO nie ogranicza przetwarzania danych osobowych do czasu zakończenia postępowania o udzielenie zamówienia publicznego;  </w:t>
      </w:r>
    </w:p>
    <w:p w14:paraId="580CF1CC"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prawo do wniesienia skargi do Prezesa Urzędu Ochrony Danych Osobowych, gdy osoba uzna, że przetwarzanie danych osobowych jej dotyczących narusza przepisy RODO;</w:t>
      </w:r>
    </w:p>
    <w:p w14:paraId="03A4FE7F"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 xml:space="preserve"> osobie, której dane osobowe zostały przekazane Zamawiającemu nie przysługuje:</w:t>
      </w:r>
    </w:p>
    <w:p w14:paraId="6BC40A60"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w związku z art. 17 ust. 3 lit. b, d lub e RODO prawo do usunięcia danych osobowych;</w:t>
      </w:r>
    </w:p>
    <w:p w14:paraId="5ACF0693" w14:textId="77777777" w:rsidR="00AA486F" w:rsidRPr="006A2C0B" w:rsidRDefault="00AA486F">
      <w:pPr>
        <w:numPr>
          <w:ilvl w:val="1"/>
          <w:numId w:val="32"/>
        </w:numPr>
        <w:tabs>
          <w:tab w:val="num" w:pos="851"/>
        </w:tabs>
        <w:spacing w:line="360" w:lineRule="auto"/>
        <w:ind w:left="0" w:firstLine="0"/>
        <w:jc w:val="both"/>
        <w:rPr>
          <w:bCs/>
          <w:sz w:val="20"/>
          <w:szCs w:val="20"/>
        </w:rPr>
      </w:pPr>
      <w:r w:rsidRPr="006A2C0B">
        <w:rPr>
          <w:bCs/>
          <w:sz w:val="20"/>
          <w:szCs w:val="20"/>
        </w:rPr>
        <w:t>prawo do przenoszenia danych osobowych, o którym mowa w art. 20 RODO;</w:t>
      </w:r>
    </w:p>
    <w:p w14:paraId="533C1F6D" w14:textId="77777777" w:rsidR="00AA486F" w:rsidRPr="006A2C0B" w:rsidRDefault="00AA486F">
      <w:pPr>
        <w:numPr>
          <w:ilvl w:val="1"/>
          <w:numId w:val="32"/>
        </w:numPr>
        <w:tabs>
          <w:tab w:val="num" w:pos="851"/>
        </w:tabs>
        <w:spacing w:line="360" w:lineRule="auto"/>
        <w:ind w:left="0" w:firstLine="0"/>
        <w:jc w:val="both"/>
        <w:rPr>
          <w:b/>
          <w:bCs/>
          <w:sz w:val="20"/>
          <w:szCs w:val="20"/>
        </w:rPr>
      </w:pPr>
      <w:r w:rsidRPr="006A2C0B">
        <w:rPr>
          <w:bCs/>
          <w:sz w:val="20"/>
          <w:szCs w:val="20"/>
        </w:rPr>
        <w:t>na podstawie art. 21 RODO prawo sprzeciwu, wobec przetwarzania danych osobowych, gdyż podstawą prawną przetwarzania Pani/Pana danych osobowych jest art. 6 ust. 1 lit. c RODO.</w:t>
      </w:r>
    </w:p>
    <w:p w14:paraId="448E7343" w14:textId="77777777" w:rsidR="00AA486F" w:rsidRPr="006A2C0B" w:rsidRDefault="00AA486F">
      <w:pPr>
        <w:numPr>
          <w:ilvl w:val="1"/>
          <w:numId w:val="32"/>
        </w:numPr>
        <w:tabs>
          <w:tab w:val="num" w:pos="851"/>
        </w:tabs>
        <w:spacing w:line="360" w:lineRule="auto"/>
        <w:ind w:left="0" w:firstLine="0"/>
        <w:jc w:val="both"/>
        <w:rPr>
          <w:bCs/>
          <w:sz w:val="20"/>
          <w:szCs w:val="20"/>
        </w:rPr>
      </w:pPr>
      <w:r w:rsidRPr="006A2C0B">
        <w:rPr>
          <w:b/>
          <w:bCs/>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27E8A2F0" w14:textId="77777777" w:rsidR="00AA486F" w:rsidRPr="006A2C0B" w:rsidRDefault="00AA486F" w:rsidP="00AA486F">
      <w:pPr>
        <w:spacing w:line="360" w:lineRule="auto"/>
        <w:ind w:left="480"/>
        <w:jc w:val="both"/>
        <w:rPr>
          <w:bCs/>
          <w:sz w:val="20"/>
          <w:szCs w:val="20"/>
          <w:highlight w:val="yellow"/>
        </w:rPr>
      </w:pPr>
    </w:p>
    <w:p w14:paraId="0B868F2C" w14:textId="77777777" w:rsidR="004B7D51" w:rsidRPr="006A2C0B" w:rsidRDefault="004B7D51" w:rsidP="0013764A">
      <w:pPr>
        <w:pStyle w:val="Tekstpodstawowy2"/>
        <w:spacing w:before="0" w:line="360" w:lineRule="auto"/>
        <w:ind w:left="480"/>
        <w:rPr>
          <w:b w:val="0"/>
          <w:sz w:val="20"/>
          <w:szCs w:val="20"/>
          <w:highlight w:val="yellow"/>
        </w:rPr>
      </w:pPr>
    </w:p>
    <w:p w14:paraId="5785FC51" w14:textId="12CEAB38" w:rsidR="006A6C70" w:rsidRPr="006A2C0B" w:rsidRDefault="00A71B40">
      <w:pPr>
        <w:pStyle w:val="Tekstpodstawowy2"/>
        <w:numPr>
          <w:ilvl w:val="0"/>
          <w:numId w:val="15"/>
        </w:numPr>
        <w:spacing w:before="0" w:line="360" w:lineRule="auto"/>
        <w:rPr>
          <w:b w:val="0"/>
          <w:sz w:val="20"/>
          <w:szCs w:val="20"/>
        </w:rPr>
      </w:pPr>
      <w:r w:rsidRPr="006A2C0B">
        <w:rPr>
          <w:sz w:val="20"/>
          <w:szCs w:val="20"/>
        </w:rPr>
        <w:t>Informacje pozostałe</w:t>
      </w:r>
    </w:p>
    <w:p w14:paraId="56967E90" w14:textId="28DE44D8" w:rsidR="006A6C70" w:rsidRPr="006A2C0B" w:rsidRDefault="006A6C70">
      <w:pPr>
        <w:pStyle w:val="Tekstpodstawowy2"/>
        <w:numPr>
          <w:ilvl w:val="1"/>
          <w:numId w:val="25"/>
        </w:numPr>
        <w:tabs>
          <w:tab w:val="left" w:pos="567"/>
          <w:tab w:val="left" w:pos="709"/>
          <w:tab w:val="left" w:pos="851"/>
        </w:tabs>
        <w:spacing w:before="0" w:line="360" w:lineRule="auto"/>
        <w:ind w:left="0" w:firstLine="0"/>
        <w:rPr>
          <w:sz w:val="20"/>
          <w:szCs w:val="20"/>
        </w:rPr>
      </w:pPr>
      <w:r w:rsidRPr="006A2C0B">
        <w:rPr>
          <w:b w:val="0"/>
          <w:sz w:val="20"/>
          <w:szCs w:val="20"/>
        </w:rPr>
        <w:t xml:space="preserve">   </w:t>
      </w:r>
      <w:r w:rsidR="00A71B40" w:rsidRPr="006A2C0B">
        <w:rPr>
          <w:b w:val="0"/>
          <w:sz w:val="20"/>
          <w:szCs w:val="20"/>
        </w:rPr>
        <w:t>Informacja o umowie ramowej – nie dotyczy.</w:t>
      </w:r>
    </w:p>
    <w:p w14:paraId="04A4CF77" w14:textId="77777777" w:rsidR="006A6C70" w:rsidRPr="006A2C0B" w:rsidRDefault="00A71B40">
      <w:pPr>
        <w:pStyle w:val="Tekstpodstawowy2"/>
        <w:numPr>
          <w:ilvl w:val="1"/>
          <w:numId w:val="25"/>
        </w:numPr>
        <w:spacing w:before="0" w:line="360" w:lineRule="auto"/>
        <w:ind w:left="0" w:firstLine="0"/>
        <w:rPr>
          <w:sz w:val="20"/>
          <w:szCs w:val="20"/>
        </w:rPr>
      </w:pPr>
      <w:r w:rsidRPr="006A2C0B">
        <w:rPr>
          <w:b w:val="0"/>
          <w:sz w:val="20"/>
          <w:szCs w:val="20"/>
        </w:rPr>
        <w:t>Informacja o dynamicznym systemie zakupów – nie dotyczy.</w:t>
      </w:r>
    </w:p>
    <w:p w14:paraId="64580186" w14:textId="77777777" w:rsidR="006A6C70" w:rsidRPr="006A2C0B" w:rsidRDefault="00A71B40">
      <w:pPr>
        <w:pStyle w:val="Tekstpodstawowy2"/>
        <w:numPr>
          <w:ilvl w:val="1"/>
          <w:numId w:val="25"/>
        </w:numPr>
        <w:spacing w:before="0" w:line="360" w:lineRule="auto"/>
        <w:ind w:left="0" w:firstLine="0"/>
        <w:rPr>
          <w:sz w:val="20"/>
          <w:szCs w:val="20"/>
        </w:rPr>
      </w:pPr>
      <w:r w:rsidRPr="006A2C0B">
        <w:rPr>
          <w:b w:val="0"/>
          <w:sz w:val="20"/>
          <w:szCs w:val="20"/>
        </w:rPr>
        <w:t>Informacja o aukcji elektronicznej – nie dotyczy.</w:t>
      </w:r>
    </w:p>
    <w:p w14:paraId="2573D213" w14:textId="77777777" w:rsidR="006A6C70" w:rsidRPr="006A2C0B" w:rsidRDefault="00A71B40">
      <w:pPr>
        <w:pStyle w:val="Tekstpodstawowy2"/>
        <w:numPr>
          <w:ilvl w:val="1"/>
          <w:numId w:val="25"/>
        </w:numPr>
        <w:spacing w:before="0" w:line="360" w:lineRule="auto"/>
        <w:ind w:left="0" w:firstLine="0"/>
        <w:rPr>
          <w:sz w:val="20"/>
          <w:szCs w:val="20"/>
        </w:rPr>
      </w:pPr>
      <w:r w:rsidRPr="006A2C0B">
        <w:rPr>
          <w:b w:val="0"/>
          <w:sz w:val="20"/>
          <w:szCs w:val="20"/>
        </w:rPr>
        <w:t xml:space="preserve">Informacja o wymogu lub możliwości złożenia ofert w postaci katalogów elektronicznych lub dołączenia katalogów elektronicznych do oferty, w sytuacji określonej w art. </w:t>
      </w:r>
      <w:r w:rsidR="001D79B0" w:rsidRPr="006A2C0B">
        <w:rPr>
          <w:b w:val="0"/>
          <w:sz w:val="20"/>
          <w:szCs w:val="20"/>
        </w:rPr>
        <w:t>93 ust. 1</w:t>
      </w:r>
      <w:r w:rsidRPr="006A2C0B">
        <w:rPr>
          <w:b w:val="0"/>
          <w:sz w:val="20"/>
          <w:szCs w:val="20"/>
        </w:rPr>
        <w:t xml:space="preserve"> ustawy </w:t>
      </w:r>
      <w:proofErr w:type="spellStart"/>
      <w:r w:rsidRPr="006A2C0B">
        <w:rPr>
          <w:b w:val="0"/>
          <w:sz w:val="20"/>
          <w:szCs w:val="20"/>
        </w:rPr>
        <w:t>Pzp</w:t>
      </w:r>
      <w:proofErr w:type="spellEnd"/>
      <w:r w:rsidRPr="006A2C0B">
        <w:rPr>
          <w:b w:val="0"/>
          <w:sz w:val="20"/>
          <w:szCs w:val="20"/>
        </w:rPr>
        <w:t xml:space="preserve"> – nie dotyczy.</w:t>
      </w:r>
    </w:p>
    <w:p w14:paraId="4465F782" w14:textId="0BED30BF" w:rsidR="00A71B40" w:rsidRPr="006A2C0B" w:rsidRDefault="00A71B40">
      <w:pPr>
        <w:pStyle w:val="Tekstpodstawowy2"/>
        <w:numPr>
          <w:ilvl w:val="1"/>
          <w:numId w:val="25"/>
        </w:numPr>
        <w:spacing w:before="0" w:line="360" w:lineRule="auto"/>
        <w:ind w:left="0" w:firstLine="0"/>
        <w:rPr>
          <w:sz w:val="20"/>
          <w:szCs w:val="20"/>
        </w:rPr>
      </w:pPr>
      <w:r w:rsidRPr="006A2C0B">
        <w:rPr>
          <w:b w:val="0"/>
          <w:sz w:val="20"/>
          <w:szCs w:val="20"/>
        </w:rPr>
        <w:t>Informacja o dialogu technicznym – nie dotyczy.</w:t>
      </w:r>
    </w:p>
    <w:p w14:paraId="07924B72" w14:textId="2F21B9AD" w:rsidR="00A71B40" w:rsidRPr="006A2C0B" w:rsidRDefault="00A71B40" w:rsidP="002737B3">
      <w:pPr>
        <w:pStyle w:val="rozdzia"/>
        <w:spacing w:line="360" w:lineRule="auto"/>
        <w:jc w:val="both"/>
        <w:rPr>
          <w:strike/>
          <w:color w:val="FF0000"/>
          <w:sz w:val="20"/>
          <w:szCs w:val="20"/>
        </w:rPr>
      </w:pPr>
      <w:r w:rsidRPr="006A2C0B">
        <w:rPr>
          <w:sz w:val="20"/>
          <w:szCs w:val="20"/>
        </w:rPr>
        <w:br w:type="page"/>
      </w:r>
    </w:p>
    <w:p w14:paraId="1265160E" w14:textId="77777777" w:rsidR="00A71B40" w:rsidRPr="006A2C0B" w:rsidRDefault="00A71B40" w:rsidP="00003642">
      <w:pPr>
        <w:pStyle w:val="rozdzia"/>
        <w:jc w:val="both"/>
        <w:rPr>
          <w:sz w:val="20"/>
          <w:szCs w:val="20"/>
        </w:rPr>
      </w:pPr>
    </w:p>
    <w:p w14:paraId="4B0BCF0F" w14:textId="77777777" w:rsidR="00A71B40" w:rsidRPr="006A2C0B" w:rsidRDefault="00A71B40" w:rsidP="00003642">
      <w:pPr>
        <w:pStyle w:val="rozdzia"/>
        <w:jc w:val="both"/>
        <w:rPr>
          <w:sz w:val="20"/>
          <w:szCs w:val="20"/>
        </w:rPr>
      </w:pPr>
    </w:p>
    <w:p w14:paraId="1F13403A" w14:textId="77777777" w:rsidR="00A71B40" w:rsidRPr="006A2C0B" w:rsidRDefault="00A71B40" w:rsidP="00003642">
      <w:pPr>
        <w:pStyle w:val="rozdzia"/>
        <w:jc w:val="both"/>
        <w:rPr>
          <w:sz w:val="20"/>
          <w:szCs w:val="20"/>
        </w:rPr>
      </w:pPr>
    </w:p>
    <w:p w14:paraId="4093B960" w14:textId="77777777" w:rsidR="00A71B40" w:rsidRPr="006A2C0B" w:rsidRDefault="00A71B40" w:rsidP="00003642">
      <w:pPr>
        <w:pStyle w:val="rozdzia"/>
        <w:jc w:val="both"/>
        <w:rPr>
          <w:sz w:val="20"/>
          <w:szCs w:val="20"/>
        </w:rPr>
      </w:pPr>
    </w:p>
    <w:p w14:paraId="7E3B7C93" w14:textId="77777777" w:rsidR="00A71B40" w:rsidRPr="006A2C0B" w:rsidRDefault="00A71B40" w:rsidP="00003642">
      <w:pPr>
        <w:pStyle w:val="rozdzia"/>
        <w:jc w:val="both"/>
        <w:rPr>
          <w:sz w:val="20"/>
          <w:szCs w:val="20"/>
        </w:rPr>
      </w:pPr>
    </w:p>
    <w:p w14:paraId="4B271866" w14:textId="77777777" w:rsidR="00A71B40" w:rsidRPr="006A2C0B" w:rsidRDefault="00A71B40" w:rsidP="00003642">
      <w:pPr>
        <w:pStyle w:val="rozdzia"/>
        <w:jc w:val="both"/>
        <w:rPr>
          <w:sz w:val="20"/>
          <w:szCs w:val="20"/>
        </w:rPr>
      </w:pPr>
    </w:p>
    <w:p w14:paraId="35DFEAC8" w14:textId="77777777" w:rsidR="00A71B40" w:rsidRPr="006A2C0B" w:rsidRDefault="00A71B40" w:rsidP="00003642">
      <w:pPr>
        <w:pStyle w:val="rozdzia"/>
        <w:jc w:val="both"/>
        <w:rPr>
          <w:sz w:val="20"/>
          <w:szCs w:val="20"/>
        </w:rPr>
      </w:pPr>
    </w:p>
    <w:p w14:paraId="6A3EB972" w14:textId="77777777" w:rsidR="004F3E9F" w:rsidRPr="006A2C0B" w:rsidRDefault="004F3E9F" w:rsidP="004F3E9F">
      <w:pPr>
        <w:pStyle w:val="rozdzia"/>
        <w:rPr>
          <w:sz w:val="20"/>
          <w:szCs w:val="20"/>
        </w:rPr>
      </w:pPr>
    </w:p>
    <w:p w14:paraId="035D2C80" w14:textId="77777777" w:rsidR="004F3E9F" w:rsidRPr="006A2C0B" w:rsidRDefault="004F3E9F" w:rsidP="004F3E9F">
      <w:pPr>
        <w:pStyle w:val="rozdzia"/>
        <w:rPr>
          <w:sz w:val="20"/>
          <w:szCs w:val="20"/>
        </w:rPr>
      </w:pPr>
    </w:p>
    <w:p w14:paraId="2880D510" w14:textId="77777777" w:rsidR="004F3E9F" w:rsidRPr="006A2C0B" w:rsidRDefault="004F3E9F" w:rsidP="004F3E9F">
      <w:pPr>
        <w:pStyle w:val="rozdzia"/>
        <w:rPr>
          <w:sz w:val="20"/>
          <w:szCs w:val="20"/>
        </w:rPr>
      </w:pPr>
    </w:p>
    <w:p w14:paraId="717A80E1" w14:textId="77777777" w:rsidR="004F3E9F" w:rsidRPr="006A2C0B" w:rsidRDefault="004F3E9F" w:rsidP="004F3E9F">
      <w:pPr>
        <w:pStyle w:val="rozdzia"/>
        <w:rPr>
          <w:sz w:val="20"/>
          <w:szCs w:val="20"/>
        </w:rPr>
      </w:pPr>
    </w:p>
    <w:p w14:paraId="03AF2F2E" w14:textId="77777777" w:rsidR="004F3E9F" w:rsidRPr="006A2C0B" w:rsidRDefault="004F3E9F" w:rsidP="004F3E9F">
      <w:pPr>
        <w:pStyle w:val="rozdzia"/>
        <w:rPr>
          <w:sz w:val="20"/>
          <w:szCs w:val="20"/>
        </w:rPr>
      </w:pPr>
    </w:p>
    <w:p w14:paraId="72B19980" w14:textId="77777777" w:rsidR="004F3E9F" w:rsidRPr="006A2C0B" w:rsidRDefault="004F3E9F" w:rsidP="004F3E9F">
      <w:pPr>
        <w:pStyle w:val="rozdzia"/>
        <w:rPr>
          <w:sz w:val="20"/>
          <w:szCs w:val="20"/>
        </w:rPr>
      </w:pPr>
    </w:p>
    <w:p w14:paraId="225AC0A2" w14:textId="77777777" w:rsidR="004F3E9F" w:rsidRPr="006A2C0B" w:rsidRDefault="004F3E9F" w:rsidP="004F3E9F">
      <w:pPr>
        <w:pStyle w:val="rozdzia"/>
        <w:rPr>
          <w:sz w:val="20"/>
          <w:szCs w:val="20"/>
        </w:rPr>
      </w:pPr>
    </w:p>
    <w:p w14:paraId="0E9CC785" w14:textId="77777777" w:rsidR="004F3E9F" w:rsidRPr="006A2C0B" w:rsidRDefault="004F3E9F" w:rsidP="004F3E9F">
      <w:pPr>
        <w:pStyle w:val="rozdzia"/>
        <w:rPr>
          <w:sz w:val="20"/>
          <w:szCs w:val="20"/>
        </w:rPr>
      </w:pPr>
    </w:p>
    <w:p w14:paraId="2F9EE36D" w14:textId="77777777" w:rsidR="004F3E9F" w:rsidRPr="006A2C0B" w:rsidRDefault="004F3E9F" w:rsidP="004F3E9F">
      <w:pPr>
        <w:pStyle w:val="rozdzia"/>
        <w:rPr>
          <w:sz w:val="20"/>
          <w:szCs w:val="20"/>
        </w:rPr>
      </w:pPr>
    </w:p>
    <w:p w14:paraId="7D87A995" w14:textId="77777777" w:rsidR="004F3E9F" w:rsidRPr="006A2C0B" w:rsidRDefault="004F3E9F" w:rsidP="004F3E9F">
      <w:pPr>
        <w:pStyle w:val="rozdzia"/>
        <w:rPr>
          <w:sz w:val="20"/>
          <w:szCs w:val="20"/>
        </w:rPr>
      </w:pPr>
    </w:p>
    <w:p w14:paraId="5881A2ED" w14:textId="77777777" w:rsidR="004F3E9F" w:rsidRPr="006A2C0B" w:rsidRDefault="004F3E9F" w:rsidP="004F3E9F">
      <w:pPr>
        <w:pStyle w:val="rozdzia"/>
        <w:rPr>
          <w:sz w:val="20"/>
          <w:szCs w:val="20"/>
        </w:rPr>
      </w:pPr>
    </w:p>
    <w:p w14:paraId="00544A39" w14:textId="77777777" w:rsidR="004F3E9F" w:rsidRPr="006A2C0B" w:rsidRDefault="004F3E9F" w:rsidP="004F3E9F">
      <w:pPr>
        <w:pStyle w:val="rozdzia"/>
        <w:rPr>
          <w:sz w:val="20"/>
          <w:szCs w:val="20"/>
        </w:rPr>
      </w:pPr>
    </w:p>
    <w:p w14:paraId="3CB0244E" w14:textId="77777777" w:rsidR="004F3E9F" w:rsidRPr="006A2C0B" w:rsidRDefault="004F3E9F" w:rsidP="004F3E9F">
      <w:pPr>
        <w:pStyle w:val="rozdzia"/>
        <w:rPr>
          <w:sz w:val="20"/>
          <w:szCs w:val="20"/>
        </w:rPr>
      </w:pPr>
    </w:p>
    <w:p w14:paraId="4C6D95A2" w14:textId="77777777" w:rsidR="004F3E9F" w:rsidRPr="006A2C0B" w:rsidRDefault="004F3E9F" w:rsidP="004F3E9F">
      <w:pPr>
        <w:pStyle w:val="rozdzia"/>
        <w:rPr>
          <w:sz w:val="20"/>
          <w:szCs w:val="20"/>
        </w:rPr>
      </w:pPr>
    </w:p>
    <w:p w14:paraId="23125327" w14:textId="77777777" w:rsidR="004F3E9F" w:rsidRPr="006A2C0B" w:rsidRDefault="004F3E9F" w:rsidP="004F3E9F">
      <w:pPr>
        <w:pStyle w:val="rozdzia"/>
        <w:rPr>
          <w:sz w:val="20"/>
          <w:szCs w:val="20"/>
        </w:rPr>
      </w:pPr>
    </w:p>
    <w:p w14:paraId="110CB6D8" w14:textId="77777777" w:rsidR="004F3E9F" w:rsidRPr="006A2C0B" w:rsidRDefault="004F3E9F" w:rsidP="004F3E9F">
      <w:pPr>
        <w:pStyle w:val="rozdzia"/>
        <w:rPr>
          <w:sz w:val="20"/>
          <w:szCs w:val="20"/>
        </w:rPr>
      </w:pPr>
    </w:p>
    <w:p w14:paraId="2FCF2E5F" w14:textId="77777777" w:rsidR="004F3E9F" w:rsidRPr="006A2C0B" w:rsidRDefault="004F3E9F" w:rsidP="004F3E9F">
      <w:pPr>
        <w:pStyle w:val="rozdzia"/>
        <w:rPr>
          <w:sz w:val="20"/>
          <w:szCs w:val="20"/>
        </w:rPr>
      </w:pPr>
    </w:p>
    <w:p w14:paraId="3A32CB4D" w14:textId="77777777" w:rsidR="00A71B40" w:rsidRPr="006A2C0B" w:rsidRDefault="00A71B40" w:rsidP="004F3E9F">
      <w:pPr>
        <w:pStyle w:val="rozdzia"/>
        <w:rPr>
          <w:sz w:val="20"/>
          <w:szCs w:val="20"/>
        </w:rPr>
      </w:pPr>
      <w:r w:rsidRPr="006A2C0B">
        <w:rPr>
          <w:sz w:val="20"/>
          <w:szCs w:val="20"/>
        </w:rPr>
        <w:t>ROZDZIAŁ II</w:t>
      </w:r>
    </w:p>
    <w:p w14:paraId="49AE2C2D" w14:textId="77777777" w:rsidR="00A71B40" w:rsidRPr="006A2C0B" w:rsidRDefault="00A71B40" w:rsidP="004F3E9F">
      <w:pPr>
        <w:pStyle w:val="rozdzia"/>
        <w:rPr>
          <w:sz w:val="20"/>
          <w:szCs w:val="20"/>
        </w:rPr>
      </w:pPr>
    </w:p>
    <w:p w14:paraId="39E1A712" w14:textId="77777777" w:rsidR="00A71B40" w:rsidRPr="006A2C0B" w:rsidRDefault="00A71B40" w:rsidP="004F3E9F">
      <w:pPr>
        <w:spacing w:line="288" w:lineRule="auto"/>
        <w:jc w:val="center"/>
        <w:outlineLvl w:val="0"/>
        <w:rPr>
          <w:b/>
          <w:sz w:val="20"/>
          <w:szCs w:val="20"/>
        </w:rPr>
      </w:pPr>
      <w:r w:rsidRPr="006A2C0B">
        <w:rPr>
          <w:b/>
          <w:sz w:val="20"/>
          <w:szCs w:val="20"/>
        </w:rPr>
        <w:t>FORMULARZE OŚWIADCZEŃ PODMIOTOWYCH</w:t>
      </w:r>
    </w:p>
    <w:p w14:paraId="20D32685" w14:textId="77777777" w:rsidR="00A71B40" w:rsidRPr="006A2C0B" w:rsidRDefault="00A71B40" w:rsidP="004F3E9F">
      <w:pPr>
        <w:rPr>
          <w:sz w:val="20"/>
          <w:szCs w:val="20"/>
        </w:rPr>
      </w:pPr>
      <w:r w:rsidRPr="006A2C0B">
        <w:rPr>
          <w:b/>
          <w:sz w:val="20"/>
          <w:szCs w:val="20"/>
        </w:rPr>
        <w:br w:type="page"/>
      </w:r>
      <w:r w:rsidRPr="006A2C0B">
        <w:rPr>
          <w:sz w:val="20"/>
          <w:szCs w:val="20"/>
        </w:rPr>
        <w:lastRenderedPageBreak/>
        <w:t>Załącznik nr 1a</w:t>
      </w:r>
    </w:p>
    <w:p w14:paraId="5F799302" w14:textId="77777777" w:rsidR="00A71B40" w:rsidRPr="006A2C0B" w:rsidRDefault="00A71B40" w:rsidP="00003642">
      <w:pPr>
        <w:jc w:val="both"/>
        <w:rPr>
          <w:b/>
          <w:sz w:val="20"/>
          <w:szCs w:val="20"/>
          <w:u w:val="single"/>
        </w:rPr>
      </w:pPr>
    </w:p>
    <w:p w14:paraId="560993A2" w14:textId="77777777" w:rsidR="00A71B40" w:rsidRPr="006A2C0B" w:rsidRDefault="00A71B40" w:rsidP="004F3E9F">
      <w:pPr>
        <w:spacing w:line="360" w:lineRule="auto"/>
        <w:rPr>
          <w:b/>
          <w:sz w:val="20"/>
          <w:szCs w:val="20"/>
          <w:u w:val="single"/>
        </w:rPr>
      </w:pPr>
      <w:r w:rsidRPr="006A2C0B">
        <w:rPr>
          <w:b/>
          <w:caps/>
          <w:sz w:val="20"/>
          <w:szCs w:val="20"/>
          <w:u w:val="single"/>
        </w:rPr>
        <w:t>Oświadczenie Wykonawcy</w:t>
      </w:r>
      <w:r w:rsidR="0047079F" w:rsidRPr="006A2C0B">
        <w:rPr>
          <w:b/>
          <w:caps/>
          <w:sz w:val="20"/>
          <w:szCs w:val="20"/>
          <w:u w:val="single"/>
        </w:rPr>
        <w:t>/PODWYKONAWCY</w:t>
      </w:r>
      <w:r w:rsidR="004F3E9F" w:rsidRPr="006A2C0B">
        <w:rPr>
          <w:b/>
          <w:caps/>
          <w:sz w:val="20"/>
          <w:szCs w:val="20"/>
          <w:u w:val="single"/>
        </w:rPr>
        <w:t xml:space="preserve"> </w:t>
      </w:r>
      <w:r w:rsidRPr="006A2C0B">
        <w:rPr>
          <w:b/>
          <w:sz w:val="20"/>
          <w:szCs w:val="20"/>
          <w:u w:val="single"/>
        </w:rPr>
        <w:t xml:space="preserve">DOTYCZĄCE </w:t>
      </w:r>
      <w:r w:rsidR="0047079F" w:rsidRPr="006A2C0B">
        <w:rPr>
          <w:b/>
          <w:sz w:val="20"/>
          <w:szCs w:val="20"/>
          <w:u w:val="single"/>
        </w:rPr>
        <w:t xml:space="preserve">PODSTAW </w:t>
      </w:r>
      <w:r w:rsidRPr="006A2C0B">
        <w:rPr>
          <w:b/>
          <w:sz w:val="20"/>
          <w:szCs w:val="20"/>
          <w:u w:val="single"/>
        </w:rPr>
        <w:t>WYKLUCZENIA Z POSTĘPOWANIA</w:t>
      </w:r>
    </w:p>
    <w:p w14:paraId="48719ADF" w14:textId="77777777" w:rsidR="00A71B40" w:rsidRPr="006A2C0B" w:rsidRDefault="00A71B40" w:rsidP="00003642">
      <w:pPr>
        <w:jc w:val="both"/>
        <w:rPr>
          <w:sz w:val="20"/>
          <w:szCs w:val="20"/>
        </w:rPr>
      </w:pPr>
      <w:r w:rsidRPr="006A2C0B">
        <w:rPr>
          <w:sz w:val="20"/>
          <w:szCs w:val="20"/>
        </w:rPr>
        <w:t xml:space="preserve">składane na podstawie art. </w:t>
      </w:r>
      <w:r w:rsidR="000D6990" w:rsidRPr="006A2C0B">
        <w:rPr>
          <w:sz w:val="20"/>
          <w:szCs w:val="20"/>
        </w:rPr>
        <w:t xml:space="preserve">273 </w:t>
      </w:r>
      <w:r w:rsidRPr="006A2C0B">
        <w:rPr>
          <w:sz w:val="20"/>
          <w:szCs w:val="20"/>
        </w:rPr>
        <w:t xml:space="preserve">ust. </w:t>
      </w:r>
      <w:r w:rsidR="000D6990" w:rsidRPr="006A2C0B">
        <w:rPr>
          <w:sz w:val="20"/>
          <w:szCs w:val="20"/>
        </w:rPr>
        <w:t xml:space="preserve">2 </w:t>
      </w:r>
      <w:r w:rsidRPr="006A2C0B">
        <w:rPr>
          <w:sz w:val="20"/>
          <w:szCs w:val="20"/>
        </w:rPr>
        <w:t xml:space="preserve">ustawy z dnia </w:t>
      </w:r>
      <w:r w:rsidR="000D6990" w:rsidRPr="006A2C0B">
        <w:rPr>
          <w:sz w:val="20"/>
          <w:szCs w:val="20"/>
        </w:rPr>
        <w:t xml:space="preserve">11 września 2019 </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w:t>
      </w:r>
    </w:p>
    <w:p w14:paraId="494F41DD" w14:textId="77777777" w:rsidR="00A71B40" w:rsidRPr="006A2C0B" w:rsidRDefault="00A71B40" w:rsidP="00003642">
      <w:pPr>
        <w:jc w:val="both"/>
        <w:rPr>
          <w:b/>
          <w:sz w:val="20"/>
          <w:szCs w:val="20"/>
        </w:rPr>
      </w:pPr>
    </w:p>
    <w:p w14:paraId="009EA7DC" w14:textId="77777777" w:rsidR="00A71B40" w:rsidRPr="006A2C0B" w:rsidRDefault="00A71B40" w:rsidP="0017054E">
      <w:pPr>
        <w:keepNext/>
        <w:tabs>
          <w:tab w:val="left" w:pos="4253"/>
        </w:tabs>
        <w:spacing w:line="360" w:lineRule="auto"/>
        <w:jc w:val="both"/>
        <w:outlineLvl w:val="1"/>
        <w:rPr>
          <w:b/>
          <w:iCs/>
          <w:sz w:val="20"/>
          <w:szCs w:val="20"/>
        </w:rPr>
      </w:pPr>
      <w:r w:rsidRPr="006A2C0B">
        <w:rPr>
          <w:b/>
          <w:iCs/>
          <w:sz w:val="20"/>
          <w:szCs w:val="20"/>
        </w:rPr>
        <w:t>Zamawiający:</w:t>
      </w:r>
    </w:p>
    <w:p w14:paraId="619A5DF7"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 xml:space="preserve">Politechnika Warszawska, </w:t>
      </w:r>
    </w:p>
    <w:p w14:paraId="7A13ABAA"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Wydział Mechaniczny Energetyki i Lotnictwa,</w:t>
      </w:r>
    </w:p>
    <w:p w14:paraId="5FAD8361"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 xml:space="preserve">ul. Nowowiejska 24, </w:t>
      </w:r>
    </w:p>
    <w:p w14:paraId="1E960C5D"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00-665 Warszawa</w:t>
      </w:r>
    </w:p>
    <w:p w14:paraId="7D650361" w14:textId="77777777" w:rsidR="00A71B40" w:rsidRPr="006A2C0B" w:rsidRDefault="00A71B40" w:rsidP="00003642">
      <w:pPr>
        <w:spacing w:before="120"/>
        <w:jc w:val="both"/>
        <w:rPr>
          <w:sz w:val="20"/>
          <w:szCs w:val="20"/>
        </w:rPr>
      </w:pPr>
    </w:p>
    <w:p w14:paraId="273F97E7"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Nazwa (firma)/imię i nazwisko Wykonawcy</w:t>
      </w:r>
      <w:r w:rsidR="0047079F" w:rsidRPr="006A2C0B">
        <w:rPr>
          <w:sz w:val="20"/>
          <w:szCs w:val="20"/>
        </w:rPr>
        <w:t>/Podwykonawcy</w:t>
      </w:r>
      <w:r w:rsidRPr="006A2C0B">
        <w:rPr>
          <w:sz w:val="20"/>
          <w:szCs w:val="20"/>
        </w:rPr>
        <w:t xml:space="preserve"> – </w:t>
      </w:r>
    </w:p>
    <w:p w14:paraId="4DB32F8A"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4F3E9F" w:rsidRPr="006A2C0B">
        <w:rPr>
          <w:sz w:val="20"/>
          <w:szCs w:val="20"/>
        </w:rPr>
        <w:t>……………………………………………………………………….</w:t>
      </w:r>
      <w:r w:rsidRPr="006A2C0B">
        <w:rPr>
          <w:sz w:val="20"/>
          <w:szCs w:val="20"/>
        </w:rPr>
        <w:t>….….,</w:t>
      </w:r>
    </w:p>
    <w:p w14:paraId="6E33AAEE" w14:textId="77777777" w:rsidR="00A71B40" w:rsidRPr="006A2C0B" w:rsidRDefault="00A71B40" w:rsidP="004F3E9F">
      <w:pPr>
        <w:autoSpaceDE w:val="0"/>
        <w:autoSpaceDN w:val="0"/>
        <w:adjustRightInd w:val="0"/>
        <w:spacing w:line="360" w:lineRule="auto"/>
        <w:rPr>
          <w:sz w:val="20"/>
          <w:szCs w:val="20"/>
        </w:rPr>
      </w:pPr>
      <w:r w:rsidRPr="006A2C0B">
        <w:rPr>
          <w:sz w:val="20"/>
          <w:szCs w:val="20"/>
        </w:rPr>
        <w:t>Adres Wykonawcy</w:t>
      </w:r>
      <w:r w:rsidR="0047079F" w:rsidRPr="006A2C0B">
        <w:rPr>
          <w:sz w:val="20"/>
          <w:szCs w:val="20"/>
        </w:rPr>
        <w:t>/Podwykonawcy</w:t>
      </w:r>
      <w:r w:rsidRPr="006A2C0B">
        <w:rPr>
          <w:sz w:val="20"/>
          <w:szCs w:val="20"/>
        </w:rPr>
        <w:t xml:space="preserve"> (ulica, numer domu, numer lokalu, miejscowość i kod pocztowy) –</w:t>
      </w:r>
      <w:r w:rsidR="0047079F" w:rsidRPr="006A2C0B">
        <w:rPr>
          <w:sz w:val="20"/>
          <w:szCs w:val="20"/>
        </w:rPr>
        <w:t xml:space="preserve"> ……………………</w:t>
      </w:r>
      <w:r w:rsidR="004F3E9F" w:rsidRPr="006A2C0B">
        <w:rPr>
          <w:sz w:val="20"/>
          <w:szCs w:val="20"/>
        </w:rPr>
        <w:t>…………………………………………………………………………………………</w:t>
      </w:r>
      <w:r w:rsidR="0047079F" w:rsidRPr="006A2C0B">
        <w:rPr>
          <w:sz w:val="20"/>
          <w:szCs w:val="20"/>
        </w:rPr>
        <w:t>…</w:t>
      </w:r>
      <w:r w:rsidRPr="006A2C0B">
        <w:rPr>
          <w:sz w:val="20"/>
          <w:szCs w:val="20"/>
        </w:rPr>
        <w:t>………………………..……………………………………….,</w:t>
      </w:r>
    </w:p>
    <w:p w14:paraId="4F315895" w14:textId="77777777" w:rsidR="00A71B40" w:rsidRPr="006A2C0B" w:rsidRDefault="00A71B40" w:rsidP="00003642">
      <w:pPr>
        <w:spacing w:line="360" w:lineRule="auto"/>
        <w:jc w:val="both"/>
        <w:rPr>
          <w:bCs/>
          <w:sz w:val="20"/>
          <w:szCs w:val="20"/>
        </w:rPr>
      </w:pPr>
      <w:r w:rsidRPr="006A2C0B">
        <w:rPr>
          <w:bCs/>
          <w:sz w:val="20"/>
          <w:szCs w:val="20"/>
        </w:rPr>
        <w:t>w zależności od podmiotu NIP/PESEL: ……</w:t>
      </w:r>
      <w:r w:rsidR="004F3E9F" w:rsidRPr="006A2C0B">
        <w:rPr>
          <w:bCs/>
          <w:sz w:val="20"/>
          <w:szCs w:val="20"/>
        </w:rPr>
        <w:t>…………………………………………………………………………….</w:t>
      </w:r>
      <w:r w:rsidRPr="006A2C0B">
        <w:rPr>
          <w:bCs/>
          <w:sz w:val="20"/>
          <w:szCs w:val="20"/>
        </w:rPr>
        <w:t xml:space="preserve">…………...……………….., </w:t>
      </w:r>
    </w:p>
    <w:p w14:paraId="33202A2A" w14:textId="77777777" w:rsidR="00A71B40" w:rsidRPr="006A2C0B" w:rsidRDefault="00A71B40" w:rsidP="00003642">
      <w:pPr>
        <w:spacing w:line="360" w:lineRule="auto"/>
        <w:jc w:val="both"/>
        <w:rPr>
          <w:sz w:val="20"/>
          <w:szCs w:val="20"/>
        </w:rPr>
      </w:pPr>
      <w:r w:rsidRPr="006A2C0B">
        <w:rPr>
          <w:bCs/>
          <w:sz w:val="20"/>
          <w:szCs w:val="20"/>
        </w:rPr>
        <w:t>REGON: …………………</w:t>
      </w:r>
      <w:r w:rsidR="004F3E9F" w:rsidRPr="006A2C0B">
        <w:rPr>
          <w:bCs/>
          <w:sz w:val="20"/>
          <w:szCs w:val="20"/>
        </w:rPr>
        <w:t>………………………………………………………………………………………………………………..</w:t>
      </w:r>
      <w:r w:rsidRPr="006A2C0B">
        <w:rPr>
          <w:bCs/>
          <w:sz w:val="20"/>
          <w:szCs w:val="20"/>
        </w:rPr>
        <w:t>……………….……………...,</w:t>
      </w:r>
    </w:p>
    <w:p w14:paraId="73FE6585" w14:textId="77777777" w:rsidR="00A71B40" w:rsidRPr="006A2C0B" w:rsidRDefault="00A71B40" w:rsidP="00003642">
      <w:pPr>
        <w:spacing w:line="360" w:lineRule="auto"/>
        <w:ind w:right="-1"/>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r w:rsidR="004F3E9F" w:rsidRPr="006A2C0B">
        <w:rPr>
          <w:sz w:val="20"/>
          <w:szCs w:val="20"/>
        </w:rPr>
        <w:t>………………………………………………..</w:t>
      </w:r>
      <w:r w:rsidRPr="006A2C0B">
        <w:rPr>
          <w:sz w:val="20"/>
          <w:szCs w:val="20"/>
        </w:rPr>
        <w:t>…………….…………….……………………….,</w:t>
      </w:r>
    </w:p>
    <w:p w14:paraId="01899E79" w14:textId="77777777" w:rsidR="00A71B40" w:rsidRPr="006A2C0B" w:rsidRDefault="00A71B40" w:rsidP="004F3E9F">
      <w:pPr>
        <w:spacing w:line="360" w:lineRule="auto"/>
        <w:ind w:left="2268" w:hanging="2268"/>
        <w:rPr>
          <w:sz w:val="20"/>
          <w:szCs w:val="20"/>
        </w:rPr>
      </w:pPr>
      <w:r w:rsidRPr="006A2C0B">
        <w:rPr>
          <w:sz w:val="20"/>
          <w:szCs w:val="20"/>
        </w:rPr>
        <w:t>reprezentowany przez: ………………………………………………………………………</w:t>
      </w:r>
      <w:r w:rsidR="00D37BD5" w:rsidRPr="006A2C0B">
        <w:rPr>
          <w:sz w:val="20"/>
          <w:szCs w:val="20"/>
        </w:rPr>
        <w:t>………………………………………………………..</w:t>
      </w:r>
      <w:r w:rsidRPr="006A2C0B">
        <w:rPr>
          <w:sz w:val="20"/>
          <w:szCs w:val="20"/>
        </w:rPr>
        <w:t>………...</w:t>
      </w:r>
      <w:r w:rsidRPr="006A2C0B">
        <w:rPr>
          <w:i/>
          <w:sz w:val="20"/>
          <w:szCs w:val="20"/>
        </w:rPr>
        <w:t xml:space="preserve"> (</w:t>
      </w:r>
      <w:r w:rsidRPr="006A2C0B">
        <w:rPr>
          <w:sz w:val="20"/>
          <w:szCs w:val="20"/>
        </w:rPr>
        <w:t xml:space="preserve">imię, nazwisko, </w:t>
      </w:r>
      <w:r w:rsidR="004F3E9F" w:rsidRPr="006A2C0B">
        <w:rPr>
          <w:sz w:val="20"/>
          <w:szCs w:val="20"/>
        </w:rPr>
        <w:t>s</w:t>
      </w:r>
      <w:r w:rsidRPr="006A2C0B">
        <w:rPr>
          <w:sz w:val="20"/>
          <w:szCs w:val="20"/>
        </w:rPr>
        <w:t>tanowisko/podstawa do reprezentacji)</w:t>
      </w:r>
    </w:p>
    <w:p w14:paraId="179144E0" w14:textId="77777777" w:rsidR="00A71B40" w:rsidRPr="006A2C0B" w:rsidRDefault="00A71B40" w:rsidP="00003642">
      <w:pPr>
        <w:jc w:val="both"/>
        <w:rPr>
          <w:sz w:val="20"/>
          <w:szCs w:val="20"/>
        </w:rPr>
      </w:pPr>
    </w:p>
    <w:p w14:paraId="3B0C12B4" w14:textId="35ABF243" w:rsidR="00A71B40" w:rsidRPr="006A2C0B" w:rsidRDefault="00A71B40" w:rsidP="00A73F20">
      <w:pPr>
        <w:pStyle w:val="Tekstpodstawowy"/>
        <w:contextualSpacing/>
        <w:jc w:val="both"/>
        <w:rPr>
          <w:rFonts w:ascii="Times New Roman" w:hAnsi="Times New Roman"/>
          <w:b/>
          <w:sz w:val="20"/>
        </w:rPr>
      </w:pPr>
      <w:r w:rsidRPr="006A2C0B">
        <w:rPr>
          <w:rFonts w:ascii="Times New Roman" w:hAnsi="Times New Roman"/>
          <w:sz w:val="20"/>
        </w:rPr>
        <w:t xml:space="preserve">Na potrzeby postępowania o udzielenie zamówienia publicznego na: </w:t>
      </w:r>
      <w:r w:rsidR="009D4115" w:rsidRPr="006A2C0B">
        <w:rPr>
          <w:rFonts w:ascii="Times New Roman" w:hAnsi="Times New Roman"/>
          <w:b/>
          <w:color w:val="0000FF"/>
          <w:sz w:val="20"/>
        </w:rPr>
        <w:t xml:space="preserve">Świadczenie usługi cateringowej w trakcie Inauguracji Roku Akademickiego dla Wydziału Mechanicznego Energetyki i Lotnictwa Politechniki Warszawskiej </w:t>
      </w:r>
      <w:r w:rsidRPr="006A2C0B">
        <w:rPr>
          <w:rFonts w:ascii="Times New Roman" w:hAnsi="Times New Roman"/>
          <w:sz w:val="20"/>
        </w:rPr>
        <w:t xml:space="preserve">oznaczonego znakiem </w:t>
      </w:r>
      <w:r w:rsidR="004F3E9F" w:rsidRPr="006A2C0B">
        <w:rPr>
          <w:rFonts w:ascii="Times New Roman" w:hAnsi="Times New Roman"/>
          <w:color w:val="0000FF"/>
          <w:sz w:val="20"/>
        </w:rPr>
        <w:t>MELBDZ.261</w:t>
      </w:r>
      <w:r w:rsidR="005D093A" w:rsidRPr="006A2C0B">
        <w:rPr>
          <w:rFonts w:ascii="Times New Roman" w:hAnsi="Times New Roman"/>
          <w:color w:val="0000FF"/>
          <w:sz w:val="20"/>
        </w:rPr>
        <w:t>.</w:t>
      </w:r>
      <w:r w:rsidR="00A306D9" w:rsidRPr="006A2C0B">
        <w:rPr>
          <w:rFonts w:ascii="Times New Roman" w:hAnsi="Times New Roman"/>
          <w:color w:val="0000FF"/>
          <w:sz w:val="20"/>
        </w:rPr>
        <w:t>3</w:t>
      </w:r>
      <w:r w:rsidR="009D4115" w:rsidRPr="006A2C0B">
        <w:rPr>
          <w:rFonts w:ascii="Times New Roman" w:hAnsi="Times New Roman"/>
          <w:color w:val="0000FF"/>
          <w:sz w:val="20"/>
        </w:rPr>
        <w:t>0</w:t>
      </w:r>
      <w:r w:rsidR="006E2D67" w:rsidRPr="006A2C0B">
        <w:rPr>
          <w:rFonts w:ascii="Times New Roman" w:hAnsi="Times New Roman"/>
          <w:color w:val="0000FF"/>
          <w:sz w:val="20"/>
        </w:rPr>
        <w:t>.2022</w:t>
      </w:r>
      <w:r w:rsidR="00D37BD5" w:rsidRPr="006A2C0B">
        <w:rPr>
          <w:rFonts w:ascii="Times New Roman" w:hAnsi="Times New Roman"/>
          <w:color w:val="0000FF"/>
          <w:sz w:val="20"/>
        </w:rPr>
        <w:t xml:space="preserve">, </w:t>
      </w:r>
      <w:r w:rsidRPr="006A2C0B">
        <w:rPr>
          <w:rFonts w:ascii="Times New Roman" w:hAnsi="Times New Roman"/>
          <w:sz w:val="20"/>
        </w:rPr>
        <w:t xml:space="preserve">prowadzonego przez </w:t>
      </w:r>
      <w:r w:rsidR="00D37BD5" w:rsidRPr="006A2C0B">
        <w:rPr>
          <w:rFonts w:ascii="Times New Roman" w:hAnsi="Times New Roman"/>
          <w:sz w:val="20"/>
        </w:rPr>
        <w:t>Wydział Mechaniczny Energetyki i Lotnictwa Politechniki Warszawskiej</w:t>
      </w:r>
      <w:r w:rsidRPr="006A2C0B">
        <w:rPr>
          <w:rFonts w:ascii="Times New Roman" w:hAnsi="Times New Roman"/>
          <w:sz w:val="20"/>
        </w:rPr>
        <w:t>, oświadczam, co następuje:</w:t>
      </w:r>
    </w:p>
    <w:p w14:paraId="593653C0" w14:textId="77777777" w:rsidR="0047079F" w:rsidRPr="006A2C0B" w:rsidRDefault="0047079F" w:rsidP="00003642">
      <w:pPr>
        <w:pStyle w:val="Stopka"/>
        <w:jc w:val="both"/>
      </w:pPr>
    </w:p>
    <w:p w14:paraId="1437D281" w14:textId="77777777" w:rsidR="0047079F" w:rsidRPr="006A2C0B" w:rsidRDefault="0047079F" w:rsidP="00003642">
      <w:pPr>
        <w:pStyle w:val="Stopka"/>
        <w:jc w:val="both"/>
        <w:rPr>
          <w:b/>
          <w:bCs/>
        </w:rPr>
      </w:pPr>
      <w:r w:rsidRPr="006A2C0B">
        <w:sym w:font="Symbol" w:char="F08F"/>
      </w:r>
      <w:r w:rsidRPr="006A2C0B">
        <w:t xml:space="preserve"> </w:t>
      </w:r>
      <w:r w:rsidRPr="006A2C0B">
        <w:rPr>
          <w:b/>
          <w:bCs/>
        </w:rPr>
        <w:t>Nie zachodzą wobec mnie podstawy wykluczenia</w:t>
      </w:r>
    </w:p>
    <w:p w14:paraId="3C936BF7" w14:textId="77777777" w:rsidR="0047079F" w:rsidRPr="006A2C0B" w:rsidRDefault="0047079F" w:rsidP="00003642">
      <w:pPr>
        <w:pStyle w:val="Stopka"/>
        <w:jc w:val="both"/>
      </w:pPr>
    </w:p>
    <w:p w14:paraId="7EA1B90B" w14:textId="77777777" w:rsidR="00A71B40" w:rsidRPr="006A2C0B" w:rsidRDefault="00A71B40" w:rsidP="006072C8">
      <w:pPr>
        <w:pStyle w:val="Akapitzlist"/>
        <w:numPr>
          <w:ilvl w:val="0"/>
          <w:numId w:val="12"/>
        </w:numPr>
        <w:tabs>
          <w:tab w:val="left" w:pos="284"/>
        </w:tabs>
        <w:ind w:left="0" w:firstLine="0"/>
        <w:contextualSpacing/>
        <w:jc w:val="both"/>
        <w:rPr>
          <w:sz w:val="20"/>
          <w:szCs w:val="20"/>
        </w:rPr>
      </w:pPr>
      <w:r w:rsidRPr="006A2C0B">
        <w:rPr>
          <w:sz w:val="20"/>
          <w:szCs w:val="20"/>
        </w:rPr>
        <w:t xml:space="preserve">Oświadczam, że nie podlegam wykluczeniu z postępowania na podstawie art. </w:t>
      </w:r>
      <w:r w:rsidR="00FB4482" w:rsidRPr="006A2C0B">
        <w:rPr>
          <w:sz w:val="20"/>
          <w:szCs w:val="20"/>
        </w:rPr>
        <w:t xml:space="preserve">108 </w:t>
      </w:r>
      <w:r w:rsidR="00D97DF0" w:rsidRPr="006A2C0B">
        <w:rPr>
          <w:sz w:val="20"/>
          <w:szCs w:val="20"/>
        </w:rPr>
        <w:t>ust 1</w:t>
      </w:r>
      <w:r w:rsidR="005D093A" w:rsidRPr="006A2C0B">
        <w:rPr>
          <w:sz w:val="20"/>
          <w:szCs w:val="20"/>
        </w:rPr>
        <w:t xml:space="preserve"> </w:t>
      </w:r>
      <w:r w:rsidRPr="006A2C0B">
        <w:rPr>
          <w:sz w:val="20"/>
          <w:szCs w:val="20"/>
        </w:rPr>
        <w:t xml:space="preserve">ustawy </w:t>
      </w:r>
      <w:proofErr w:type="spellStart"/>
      <w:r w:rsidRPr="006A2C0B">
        <w:rPr>
          <w:sz w:val="20"/>
          <w:szCs w:val="20"/>
        </w:rPr>
        <w:t>Pzp</w:t>
      </w:r>
      <w:proofErr w:type="spellEnd"/>
      <w:r w:rsidRPr="006A2C0B">
        <w:rPr>
          <w:sz w:val="20"/>
          <w:szCs w:val="20"/>
        </w:rPr>
        <w:t>, zgodnie z którymi z postępowania o udzielenie zamówienia wyklucza się:</w:t>
      </w:r>
    </w:p>
    <w:p w14:paraId="1D44E4CB" w14:textId="77777777" w:rsidR="00D97DF0" w:rsidRPr="006A2C0B" w:rsidRDefault="00D97DF0" w:rsidP="00003642">
      <w:pPr>
        <w:autoSpaceDE w:val="0"/>
        <w:autoSpaceDN w:val="0"/>
        <w:adjustRightInd w:val="0"/>
        <w:jc w:val="both"/>
        <w:rPr>
          <w:sz w:val="20"/>
          <w:szCs w:val="20"/>
        </w:rPr>
      </w:pPr>
      <w:r w:rsidRPr="006A2C0B">
        <w:rPr>
          <w:sz w:val="20"/>
          <w:szCs w:val="20"/>
        </w:rPr>
        <w:t>1. Z postępowania o udzielenie zamówienia wyklucza się wykonawcę:</w:t>
      </w:r>
    </w:p>
    <w:p w14:paraId="7709F4B8" w14:textId="77777777" w:rsidR="00D97DF0" w:rsidRPr="006A2C0B" w:rsidRDefault="00D97DF0" w:rsidP="00003642">
      <w:pPr>
        <w:autoSpaceDE w:val="0"/>
        <w:autoSpaceDN w:val="0"/>
        <w:adjustRightInd w:val="0"/>
        <w:jc w:val="both"/>
        <w:rPr>
          <w:sz w:val="20"/>
          <w:szCs w:val="20"/>
        </w:rPr>
      </w:pPr>
      <w:r w:rsidRPr="006A2C0B">
        <w:rPr>
          <w:sz w:val="20"/>
          <w:szCs w:val="20"/>
        </w:rPr>
        <w:t>1) będącego osobą fizyczną, którego prawomocnie skazano za przestępstwo:</w:t>
      </w:r>
    </w:p>
    <w:p w14:paraId="53FE20CB" w14:textId="77777777" w:rsidR="00D97DF0" w:rsidRPr="006A2C0B" w:rsidRDefault="00D97DF0" w:rsidP="00003642">
      <w:pPr>
        <w:autoSpaceDE w:val="0"/>
        <w:autoSpaceDN w:val="0"/>
        <w:adjustRightInd w:val="0"/>
        <w:jc w:val="both"/>
        <w:rPr>
          <w:sz w:val="20"/>
          <w:szCs w:val="20"/>
        </w:rPr>
      </w:pPr>
      <w:r w:rsidRPr="006A2C0B">
        <w:rPr>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6A2C0B" w:rsidRDefault="00D97DF0" w:rsidP="00003642">
      <w:pPr>
        <w:autoSpaceDE w:val="0"/>
        <w:autoSpaceDN w:val="0"/>
        <w:adjustRightInd w:val="0"/>
        <w:jc w:val="both"/>
        <w:rPr>
          <w:sz w:val="20"/>
          <w:szCs w:val="20"/>
        </w:rPr>
      </w:pPr>
      <w:r w:rsidRPr="006A2C0B">
        <w:rPr>
          <w:sz w:val="20"/>
          <w:szCs w:val="20"/>
        </w:rPr>
        <w:t>b) handlu ludźmi, o którym mowa w art. 189a Kodeksu karnego,</w:t>
      </w:r>
    </w:p>
    <w:p w14:paraId="555A8782" w14:textId="77777777" w:rsidR="00D97DF0" w:rsidRPr="006A2C0B" w:rsidRDefault="00D97DF0" w:rsidP="00003642">
      <w:pPr>
        <w:autoSpaceDE w:val="0"/>
        <w:autoSpaceDN w:val="0"/>
        <w:adjustRightInd w:val="0"/>
        <w:jc w:val="both"/>
        <w:rPr>
          <w:sz w:val="20"/>
          <w:szCs w:val="20"/>
        </w:rPr>
      </w:pPr>
      <w:r w:rsidRPr="006A2C0B">
        <w:rPr>
          <w:sz w:val="20"/>
          <w:szCs w:val="20"/>
        </w:rPr>
        <w:t>c) o którym mowa w art. 228–230a, art. 250a Kodeksu karnego lub w art. 46 lub art. 48 ustawy z dnia 25 czerwca</w:t>
      </w:r>
    </w:p>
    <w:p w14:paraId="0D0D7666" w14:textId="77777777" w:rsidR="00D97DF0" w:rsidRPr="006A2C0B" w:rsidRDefault="00D97DF0" w:rsidP="00003642">
      <w:pPr>
        <w:autoSpaceDE w:val="0"/>
        <w:autoSpaceDN w:val="0"/>
        <w:adjustRightInd w:val="0"/>
        <w:jc w:val="both"/>
        <w:rPr>
          <w:sz w:val="20"/>
          <w:szCs w:val="20"/>
        </w:rPr>
      </w:pPr>
      <w:r w:rsidRPr="006A2C0B">
        <w:rPr>
          <w:sz w:val="20"/>
          <w:szCs w:val="20"/>
        </w:rPr>
        <w:t>2010 r. o sporcie,</w:t>
      </w:r>
    </w:p>
    <w:p w14:paraId="5883D74F" w14:textId="77777777" w:rsidR="00D97DF0" w:rsidRPr="006A2C0B" w:rsidRDefault="00D97DF0" w:rsidP="00003642">
      <w:pPr>
        <w:autoSpaceDE w:val="0"/>
        <w:autoSpaceDN w:val="0"/>
        <w:adjustRightInd w:val="0"/>
        <w:jc w:val="both"/>
        <w:rPr>
          <w:sz w:val="20"/>
          <w:szCs w:val="20"/>
        </w:rPr>
      </w:pPr>
      <w:r w:rsidRPr="006A2C0B">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6A2C0B" w:rsidRDefault="00D97DF0" w:rsidP="00003642">
      <w:pPr>
        <w:autoSpaceDE w:val="0"/>
        <w:autoSpaceDN w:val="0"/>
        <w:adjustRightInd w:val="0"/>
        <w:jc w:val="both"/>
        <w:rPr>
          <w:sz w:val="20"/>
          <w:szCs w:val="20"/>
        </w:rPr>
      </w:pPr>
      <w:r w:rsidRPr="006A2C0B">
        <w:rPr>
          <w:sz w:val="20"/>
          <w:szCs w:val="20"/>
        </w:rPr>
        <w:t>e) o charakterze terrorystycznym, o którym mowa w art. 115 § 20 Kodeksu karnego, lub mające na celu popełnienie tego przestępstwa,</w:t>
      </w:r>
    </w:p>
    <w:p w14:paraId="5B55C05B" w14:textId="77777777" w:rsidR="00D97DF0" w:rsidRPr="006A2C0B" w:rsidRDefault="00D97DF0" w:rsidP="00003642">
      <w:pPr>
        <w:autoSpaceDE w:val="0"/>
        <w:autoSpaceDN w:val="0"/>
        <w:adjustRightInd w:val="0"/>
        <w:jc w:val="both"/>
        <w:rPr>
          <w:sz w:val="20"/>
          <w:szCs w:val="20"/>
        </w:rPr>
      </w:pPr>
      <w:r w:rsidRPr="006A2C0B">
        <w:rPr>
          <w:sz w:val="20"/>
          <w:szCs w:val="20"/>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6A2C0B" w:rsidRDefault="00D97DF0" w:rsidP="00003642">
      <w:pPr>
        <w:autoSpaceDE w:val="0"/>
        <w:autoSpaceDN w:val="0"/>
        <w:adjustRightInd w:val="0"/>
        <w:jc w:val="both"/>
        <w:rPr>
          <w:sz w:val="20"/>
          <w:szCs w:val="20"/>
        </w:rPr>
      </w:pPr>
      <w:r w:rsidRPr="006A2C0B">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6A2C0B" w:rsidRDefault="00D97DF0" w:rsidP="00003642">
      <w:pPr>
        <w:autoSpaceDE w:val="0"/>
        <w:autoSpaceDN w:val="0"/>
        <w:adjustRightInd w:val="0"/>
        <w:jc w:val="both"/>
        <w:rPr>
          <w:sz w:val="20"/>
          <w:szCs w:val="20"/>
        </w:rPr>
      </w:pPr>
      <w:r w:rsidRPr="006A2C0B">
        <w:rPr>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6A2C0B" w:rsidRDefault="00D97DF0" w:rsidP="00003642">
      <w:pPr>
        <w:autoSpaceDE w:val="0"/>
        <w:autoSpaceDN w:val="0"/>
        <w:adjustRightInd w:val="0"/>
        <w:jc w:val="both"/>
        <w:rPr>
          <w:sz w:val="20"/>
          <w:szCs w:val="20"/>
        </w:rPr>
      </w:pPr>
      <w:r w:rsidRPr="006A2C0B">
        <w:rPr>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6A2C0B" w:rsidRDefault="00D97DF0" w:rsidP="00003642">
      <w:pPr>
        <w:autoSpaceDE w:val="0"/>
        <w:autoSpaceDN w:val="0"/>
        <w:adjustRightInd w:val="0"/>
        <w:jc w:val="both"/>
        <w:rPr>
          <w:sz w:val="20"/>
          <w:szCs w:val="20"/>
        </w:rPr>
      </w:pPr>
      <w:r w:rsidRPr="006A2C0B">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6A2C0B" w:rsidRDefault="00D97DF0" w:rsidP="00003642">
      <w:pPr>
        <w:autoSpaceDE w:val="0"/>
        <w:autoSpaceDN w:val="0"/>
        <w:adjustRightInd w:val="0"/>
        <w:jc w:val="both"/>
        <w:rPr>
          <w:sz w:val="20"/>
          <w:szCs w:val="20"/>
        </w:rPr>
      </w:pPr>
      <w:r w:rsidRPr="006A2C0B">
        <w:rPr>
          <w:sz w:val="20"/>
          <w:szCs w:val="20"/>
        </w:rPr>
        <w:t>4) wobec którego prawomocnie orzeczono zakaz ubiegania się o zamówienia publiczne;</w:t>
      </w:r>
    </w:p>
    <w:p w14:paraId="33075AA6" w14:textId="77777777" w:rsidR="00D97DF0" w:rsidRPr="006A2C0B" w:rsidRDefault="00D97DF0" w:rsidP="00003642">
      <w:pPr>
        <w:autoSpaceDE w:val="0"/>
        <w:autoSpaceDN w:val="0"/>
        <w:adjustRightInd w:val="0"/>
        <w:jc w:val="both"/>
        <w:rPr>
          <w:sz w:val="20"/>
          <w:szCs w:val="20"/>
        </w:rPr>
      </w:pPr>
      <w:r w:rsidRPr="006A2C0B">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6A2C0B" w:rsidRDefault="00D97DF0" w:rsidP="00D37BD5">
      <w:pPr>
        <w:contextualSpacing/>
        <w:jc w:val="both"/>
        <w:rPr>
          <w:rFonts w:eastAsiaTheme="minorHAnsi"/>
          <w:sz w:val="20"/>
          <w:szCs w:val="20"/>
          <w:lang w:eastAsia="en-US"/>
        </w:rPr>
      </w:pPr>
      <w:r w:rsidRPr="006A2C0B">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A2C0B">
        <w:rPr>
          <w:rFonts w:eastAsiaTheme="minorHAnsi"/>
          <w:sz w:val="20"/>
          <w:szCs w:val="20"/>
          <w:lang w:eastAsia="en-US"/>
        </w:rPr>
        <w:t>.</w:t>
      </w:r>
      <w:r w:rsidR="001946DD" w:rsidRPr="006A2C0B">
        <w:rPr>
          <w:rFonts w:eastAsiaTheme="minorHAnsi"/>
          <w:sz w:val="20"/>
          <w:szCs w:val="20"/>
          <w:lang w:eastAsia="en-US"/>
        </w:rPr>
        <w:t xml:space="preserve"> </w:t>
      </w:r>
    </w:p>
    <w:p w14:paraId="3647115B" w14:textId="77777777" w:rsidR="00D37BD5" w:rsidRPr="006A2C0B" w:rsidRDefault="00D37BD5" w:rsidP="00D37BD5">
      <w:pPr>
        <w:contextualSpacing/>
        <w:jc w:val="both"/>
        <w:rPr>
          <w:rFonts w:eastAsiaTheme="minorHAnsi"/>
          <w:sz w:val="20"/>
          <w:szCs w:val="20"/>
          <w:lang w:eastAsia="en-US"/>
        </w:rPr>
      </w:pPr>
    </w:p>
    <w:p w14:paraId="5F71985D" w14:textId="77777777" w:rsidR="00A71B40" w:rsidRPr="006A2C0B" w:rsidRDefault="00A71B40" w:rsidP="00D37BD5">
      <w:pPr>
        <w:contextualSpacing/>
        <w:jc w:val="both"/>
        <w:rPr>
          <w:sz w:val="20"/>
          <w:szCs w:val="20"/>
        </w:rPr>
      </w:pPr>
      <w:r w:rsidRPr="006A2C0B">
        <w:rPr>
          <w:sz w:val="20"/>
          <w:szCs w:val="20"/>
        </w:rPr>
        <w:t xml:space="preserve">Oświadczam, że nie podlegam wykluczeniu z postępowania na podstawie </w:t>
      </w:r>
      <w:r w:rsidR="00DF7BE4" w:rsidRPr="006A2C0B">
        <w:rPr>
          <w:sz w:val="20"/>
          <w:szCs w:val="20"/>
        </w:rPr>
        <w:t xml:space="preserve">następujących punktów </w:t>
      </w:r>
      <w:r w:rsidRPr="006A2C0B">
        <w:rPr>
          <w:sz w:val="20"/>
          <w:szCs w:val="20"/>
        </w:rPr>
        <w:t xml:space="preserve">art. </w:t>
      </w:r>
      <w:r w:rsidR="0058526F" w:rsidRPr="006A2C0B">
        <w:rPr>
          <w:sz w:val="20"/>
          <w:szCs w:val="20"/>
        </w:rPr>
        <w:t> </w:t>
      </w:r>
      <w:r w:rsidR="00836D05" w:rsidRPr="006A2C0B">
        <w:rPr>
          <w:sz w:val="20"/>
          <w:szCs w:val="20"/>
        </w:rPr>
        <w:t>109</w:t>
      </w:r>
      <w:r w:rsidR="0058526F" w:rsidRPr="006A2C0B">
        <w:rPr>
          <w:sz w:val="20"/>
          <w:szCs w:val="20"/>
        </w:rPr>
        <w:t xml:space="preserve"> ust 1</w:t>
      </w:r>
      <w:r w:rsidR="00836D05" w:rsidRPr="006A2C0B">
        <w:rPr>
          <w:sz w:val="20"/>
          <w:szCs w:val="20"/>
        </w:rPr>
        <w:t xml:space="preserve"> </w:t>
      </w:r>
      <w:r w:rsidRPr="006A2C0B">
        <w:rPr>
          <w:sz w:val="20"/>
          <w:szCs w:val="20"/>
        </w:rPr>
        <w:t xml:space="preserve">ustawy </w:t>
      </w:r>
      <w:proofErr w:type="spellStart"/>
      <w:r w:rsidRPr="006A2C0B">
        <w:rPr>
          <w:sz w:val="20"/>
          <w:szCs w:val="20"/>
        </w:rPr>
        <w:t>Pzp</w:t>
      </w:r>
      <w:proofErr w:type="spellEnd"/>
      <w:r w:rsidRPr="006A2C0B">
        <w:rPr>
          <w:sz w:val="20"/>
          <w:szCs w:val="20"/>
        </w:rPr>
        <w:t>, zgodnie z którymi z postępowania o udzielenie zamówienia Zamawiający może wykluczyć:</w:t>
      </w:r>
    </w:p>
    <w:p w14:paraId="23EF0C7E" w14:textId="77777777" w:rsidR="0058526F" w:rsidRPr="006A2C0B" w:rsidRDefault="0058526F" w:rsidP="00003642">
      <w:pPr>
        <w:autoSpaceDE w:val="0"/>
        <w:autoSpaceDN w:val="0"/>
        <w:adjustRightInd w:val="0"/>
        <w:jc w:val="both"/>
        <w:rPr>
          <w:sz w:val="20"/>
          <w:szCs w:val="20"/>
        </w:rPr>
      </w:pPr>
      <w:r w:rsidRPr="006A2C0B">
        <w:rPr>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6A2C0B" w:rsidRDefault="0058526F" w:rsidP="00003642">
      <w:pPr>
        <w:autoSpaceDE w:val="0"/>
        <w:autoSpaceDN w:val="0"/>
        <w:adjustRightInd w:val="0"/>
        <w:jc w:val="both"/>
        <w:rPr>
          <w:sz w:val="20"/>
          <w:szCs w:val="20"/>
        </w:rPr>
      </w:pPr>
      <w:r w:rsidRPr="006A2C0B">
        <w:rPr>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6A2C0B" w:rsidRDefault="0058526F" w:rsidP="001A2531">
      <w:pPr>
        <w:jc w:val="both"/>
        <w:rPr>
          <w:sz w:val="20"/>
          <w:szCs w:val="20"/>
        </w:rPr>
      </w:pPr>
      <w:r w:rsidRPr="006A2C0B">
        <w:rPr>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6A2C0B" w:rsidRDefault="001A2531" w:rsidP="001A2531">
      <w:pPr>
        <w:jc w:val="both"/>
        <w:rPr>
          <w:sz w:val="20"/>
          <w:szCs w:val="20"/>
        </w:rPr>
      </w:pPr>
    </w:p>
    <w:p w14:paraId="6535FED3" w14:textId="77777777" w:rsidR="001A2531" w:rsidRPr="006A2C0B" w:rsidRDefault="001A2531" w:rsidP="001A2531">
      <w:pPr>
        <w:jc w:val="both"/>
        <w:rPr>
          <w:sz w:val="20"/>
          <w:szCs w:val="20"/>
        </w:rPr>
      </w:pPr>
    </w:p>
    <w:p w14:paraId="637DDB90" w14:textId="77777777" w:rsidR="0047079F" w:rsidRPr="006A2C0B" w:rsidRDefault="0047079F" w:rsidP="00003642">
      <w:pPr>
        <w:pStyle w:val="Stopka"/>
        <w:jc w:val="both"/>
        <w:rPr>
          <w:b/>
          <w:bCs/>
        </w:rPr>
      </w:pPr>
      <w:r w:rsidRPr="006A2C0B">
        <w:rPr>
          <w:b/>
          <w:bCs/>
        </w:rPr>
        <w:sym w:font="Symbol" w:char="F08F"/>
      </w:r>
      <w:r w:rsidRPr="006A2C0B">
        <w:rPr>
          <w:b/>
          <w:bCs/>
        </w:rPr>
        <w:t xml:space="preserve"> Zachodzą wobec mnie podstawy wykluczenia</w:t>
      </w:r>
    </w:p>
    <w:p w14:paraId="6E5D0744" w14:textId="77777777" w:rsidR="0047079F" w:rsidRPr="006A2C0B" w:rsidRDefault="0047079F" w:rsidP="00003642">
      <w:pPr>
        <w:spacing w:line="360" w:lineRule="auto"/>
        <w:ind w:firstLine="709"/>
        <w:jc w:val="both"/>
        <w:rPr>
          <w:b/>
          <w:bCs/>
          <w:sz w:val="20"/>
          <w:szCs w:val="20"/>
        </w:rPr>
      </w:pPr>
    </w:p>
    <w:p w14:paraId="01ECA163" w14:textId="77777777" w:rsidR="00A71B40" w:rsidRPr="006A2C0B" w:rsidRDefault="00A71B40" w:rsidP="00003642">
      <w:pPr>
        <w:spacing w:line="360" w:lineRule="auto"/>
        <w:jc w:val="both"/>
        <w:rPr>
          <w:sz w:val="20"/>
          <w:szCs w:val="20"/>
        </w:rPr>
      </w:pPr>
      <w:r w:rsidRPr="006A2C0B">
        <w:rPr>
          <w:sz w:val="20"/>
          <w:szCs w:val="20"/>
        </w:rPr>
        <w:t xml:space="preserve">Oświadczam, że </w:t>
      </w:r>
      <w:r w:rsidR="0047079F" w:rsidRPr="006A2C0B">
        <w:rPr>
          <w:sz w:val="20"/>
          <w:szCs w:val="20"/>
        </w:rPr>
        <w:t xml:space="preserve">– mimo, iż </w:t>
      </w:r>
      <w:r w:rsidRPr="006A2C0B">
        <w:rPr>
          <w:sz w:val="20"/>
          <w:szCs w:val="20"/>
        </w:rPr>
        <w:t xml:space="preserve">zachodzą w stosunku do mnie podstawy wykluczenia z postępowania na podstawie art. ……………………. ustawy </w:t>
      </w:r>
      <w:proofErr w:type="spellStart"/>
      <w:r w:rsidRPr="006A2C0B">
        <w:rPr>
          <w:sz w:val="20"/>
          <w:szCs w:val="20"/>
        </w:rPr>
        <w:t>Pzp</w:t>
      </w:r>
      <w:proofErr w:type="spellEnd"/>
      <w:r w:rsidRPr="006A2C0B">
        <w:rPr>
          <w:sz w:val="20"/>
          <w:szCs w:val="20"/>
        </w:rPr>
        <w:t xml:space="preserve"> </w:t>
      </w:r>
      <w:r w:rsidRPr="006A2C0B">
        <w:rPr>
          <w:i/>
          <w:sz w:val="20"/>
          <w:szCs w:val="20"/>
        </w:rPr>
        <w:t>(podać mającą zastosowanie podstawę wykluczenia)</w:t>
      </w:r>
      <w:r w:rsidR="0047079F" w:rsidRPr="006A2C0B">
        <w:rPr>
          <w:i/>
          <w:sz w:val="20"/>
          <w:szCs w:val="20"/>
        </w:rPr>
        <w:t xml:space="preserve"> –</w:t>
      </w:r>
      <w:r w:rsidR="0047079F" w:rsidRPr="006A2C0B">
        <w:rPr>
          <w:sz w:val="20"/>
          <w:szCs w:val="20"/>
        </w:rPr>
        <w:t xml:space="preserve"> </w:t>
      </w:r>
      <w:r w:rsidRPr="006A2C0B">
        <w:rPr>
          <w:sz w:val="20"/>
          <w:szCs w:val="20"/>
        </w:rPr>
        <w:t>podjąłem następujące środki naprawcze:</w:t>
      </w:r>
      <w:r w:rsidR="001A2531" w:rsidRPr="006A2C0B">
        <w:rPr>
          <w:sz w:val="20"/>
          <w:szCs w:val="20"/>
        </w:rPr>
        <w:t xml:space="preserve"> </w:t>
      </w:r>
      <w:r w:rsidRPr="006A2C0B">
        <w:rPr>
          <w:sz w:val="20"/>
          <w:szCs w:val="20"/>
        </w:rPr>
        <w:t>………………………………………………………………</w:t>
      </w:r>
      <w:r w:rsidR="001A2531" w:rsidRPr="006A2C0B">
        <w:rPr>
          <w:sz w:val="20"/>
          <w:szCs w:val="20"/>
        </w:rPr>
        <w:t>………………………….……………………..</w:t>
      </w:r>
      <w:r w:rsidRPr="006A2C0B">
        <w:rPr>
          <w:sz w:val="20"/>
          <w:szCs w:val="20"/>
        </w:rPr>
        <w:t>……………</w:t>
      </w:r>
    </w:p>
    <w:p w14:paraId="6DF7F2CF" w14:textId="77777777" w:rsidR="00A71B40" w:rsidRPr="006A2C0B" w:rsidRDefault="00A71B40" w:rsidP="00003642">
      <w:pPr>
        <w:spacing w:line="360" w:lineRule="auto"/>
        <w:jc w:val="both"/>
        <w:rPr>
          <w:sz w:val="20"/>
          <w:szCs w:val="20"/>
        </w:rPr>
      </w:pPr>
      <w:r w:rsidRPr="006A2C0B">
        <w:rPr>
          <w:sz w:val="20"/>
          <w:szCs w:val="20"/>
        </w:rPr>
        <w:t>………………………………………………………………………………</w:t>
      </w:r>
      <w:r w:rsidR="001A2531" w:rsidRPr="006A2C0B">
        <w:rPr>
          <w:sz w:val="20"/>
          <w:szCs w:val="20"/>
        </w:rPr>
        <w:t>………………………………………………………………………….</w:t>
      </w:r>
      <w:r w:rsidRPr="006A2C0B">
        <w:rPr>
          <w:sz w:val="20"/>
          <w:szCs w:val="20"/>
        </w:rPr>
        <w:t>…………………………</w:t>
      </w:r>
    </w:p>
    <w:p w14:paraId="5C2AD09B" w14:textId="77777777" w:rsidR="00A71B40" w:rsidRPr="006A2C0B" w:rsidRDefault="00A71B40" w:rsidP="00003642">
      <w:pPr>
        <w:spacing w:line="360" w:lineRule="auto"/>
        <w:jc w:val="both"/>
        <w:rPr>
          <w:sz w:val="20"/>
          <w:szCs w:val="20"/>
        </w:rPr>
      </w:pPr>
    </w:p>
    <w:p w14:paraId="7191C051" w14:textId="77777777" w:rsidR="00A71B40" w:rsidRPr="006A2C0B" w:rsidRDefault="00A71B40" w:rsidP="00003642">
      <w:pPr>
        <w:spacing w:line="360" w:lineRule="auto"/>
        <w:jc w:val="both"/>
        <w:rPr>
          <w:b/>
          <w:sz w:val="20"/>
          <w:szCs w:val="20"/>
        </w:rPr>
      </w:pPr>
    </w:p>
    <w:p w14:paraId="7F8BE6D9" w14:textId="77777777" w:rsidR="00A71B40" w:rsidRPr="006A2C0B" w:rsidRDefault="00A71B40" w:rsidP="00003642">
      <w:pPr>
        <w:spacing w:line="360" w:lineRule="auto"/>
        <w:jc w:val="both"/>
        <w:rPr>
          <w:sz w:val="20"/>
          <w:szCs w:val="20"/>
        </w:rPr>
      </w:pPr>
      <w:r w:rsidRPr="006A2C0B">
        <w:rPr>
          <w:sz w:val="20"/>
          <w:szCs w:val="20"/>
        </w:rPr>
        <w:t xml:space="preserve">Oświadczam, że wszystkie informacje podane w powyższych oświadczeniach są aktualne </w:t>
      </w:r>
      <w:r w:rsidRPr="006A2C0B">
        <w:rPr>
          <w:sz w:val="20"/>
          <w:szCs w:val="20"/>
        </w:rPr>
        <w:br/>
        <w:t>i zgodne z prawdą oraz zostały przedstawione z pełną świadomością konsekwencji wprowadzenia zamawiającego w błąd przy przedstawianiu informacji.</w:t>
      </w:r>
    </w:p>
    <w:p w14:paraId="352403C0" w14:textId="77777777" w:rsidR="00A40F08" w:rsidRPr="006A2C0B" w:rsidRDefault="00A40F08" w:rsidP="00003642">
      <w:pPr>
        <w:pStyle w:val="Zwykytekst"/>
        <w:spacing w:line="288" w:lineRule="auto"/>
        <w:jc w:val="both"/>
        <w:rPr>
          <w:rFonts w:ascii="Times New Roman" w:hAnsi="Times New Roman"/>
        </w:rPr>
      </w:pPr>
      <w:r w:rsidRPr="006A2C0B">
        <w:rPr>
          <w:rFonts w:ascii="Times New Roman" w:hAnsi="Times New Roman"/>
        </w:rPr>
        <w:sym w:font="Symbol" w:char="F08F"/>
      </w:r>
      <w:r w:rsidRPr="006A2C0B">
        <w:rPr>
          <w:rFonts w:ascii="Times New Roman" w:hAnsi="Times New Roman"/>
        </w:rPr>
        <w:t xml:space="preserve"> zaznaczyć właściwe</w:t>
      </w:r>
    </w:p>
    <w:p w14:paraId="41B0AC66" w14:textId="77777777" w:rsidR="00A71B40" w:rsidRPr="006A2C0B" w:rsidRDefault="00A71B40" w:rsidP="00003642">
      <w:pPr>
        <w:spacing w:line="360" w:lineRule="auto"/>
        <w:jc w:val="both"/>
        <w:rPr>
          <w:i/>
          <w:sz w:val="20"/>
          <w:szCs w:val="20"/>
        </w:rPr>
      </w:pPr>
    </w:p>
    <w:p w14:paraId="31D2A21E" w14:textId="77777777" w:rsidR="00A40F08" w:rsidRPr="006A2C0B" w:rsidRDefault="00A40F08" w:rsidP="00003642">
      <w:pPr>
        <w:spacing w:line="360" w:lineRule="auto"/>
        <w:jc w:val="both"/>
        <w:rPr>
          <w:i/>
          <w:sz w:val="20"/>
          <w:szCs w:val="20"/>
        </w:rPr>
      </w:pPr>
    </w:p>
    <w:p w14:paraId="78A2234D" w14:textId="77777777" w:rsidR="00A40F08" w:rsidRPr="006A2C0B" w:rsidRDefault="00A40F08" w:rsidP="00003642">
      <w:pPr>
        <w:spacing w:line="360" w:lineRule="auto"/>
        <w:jc w:val="both"/>
        <w:rPr>
          <w:i/>
          <w:sz w:val="20"/>
          <w:szCs w:val="20"/>
        </w:rPr>
      </w:pPr>
    </w:p>
    <w:p w14:paraId="7F3128F8" w14:textId="77777777" w:rsidR="00A71B40" w:rsidRPr="006A2C0B" w:rsidRDefault="00A71B40" w:rsidP="00003642">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Pr="006A2C0B">
        <w:rPr>
          <w:sz w:val="20"/>
          <w:szCs w:val="20"/>
        </w:rPr>
        <w:t>…………..………………..……………</w:t>
      </w:r>
    </w:p>
    <w:p w14:paraId="1BFDB6CB" w14:textId="77777777" w:rsidR="00A71B40" w:rsidRPr="006A2C0B" w:rsidRDefault="00A71B40" w:rsidP="00003642">
      <w:pPr>
        <w:spacing w:line="360" w:lineRule="auto"/>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001A2531" w:rsidRPr="006A2C0B">
        <w:rPr>
          <w:sz w:val="20"/>
          <w:szCs w:val="20"/>
        </w:rPr>
        <w:tab/>
      </w:r>
      <w:r w:rsidR="001A2531" w:rsidRPr="006A2C0B">
        <w:rPr>
          <w:sz w:val="20"/>
          <w:szCs w:val="20"/>
        </w:rPr>
        <w:tab/>
      </w:r>
      <w:r w:rsidRPr="006A2C0B">
        <w:rPr>
          <w:sz w:val="20"/>
          <w:szCs w:val="20"/>
        </w:rPr>
        <w:t xml:space="preserve"> (podpis)</w:t>
      </w:r>
    </w:p>
    <w:p w14:paraId="73D004DB" w14:textId="77777777" w:rsidR="009D4115" w:rsidRPr="006A2C0B" w:rsidRDefault="009D4115" w:rsidP="001A5A8E">
      <w:pPr>
        <w:rPr>
          <w:sz w:val="20"/>
          <w:szCs w:val="20"/>
        </w:rPr>
      </w:pPr>
    </w:p>
    <w:p w14:paraId="41000AEC" w14:textId="77777777" w:rsidR="009D4115" w:rsidRPr="006A2C0B" w:rsidRDefault="009D4115" w:rsidP="001A5A8E">
      <w:pPr>
        <w:rPr>
          <w:sz w:val="20"/>
          <w:szCs w:val="20"/>
        </w:rPr>
      </w:pPr>
    </w:p>
    <w:p w14:paraId="719BB30C" w14:textId="0E572A57" w:rsidR="001A5A8E" w:rsidRPr="006A2C0B" w:rsidRDefault="001A5A8E" w:rsidP="001A5A8E">
      <w:pPr>
        <w:rPr>
          <w:sz w:val="20"/>
          <w:szCs w:val="20"/>
        </w:rPr>
      </w:pPr>
      <w:r w:rsidRPr="006A2C0B">
        <w:rPr>
          <w:sz w:val="20"/>
          <w:szCs w:val="20"/>
        </w:rPr>
        <w:t xml:space="preserve">Załącznik nr 1b </w:t>
      </w:r>
    </w:p>
    <w:p w14:paraId="7D30D1C3" w14:textId="77777777" w:rsidR="001A5A8E" w:rsidRPr="006A2C0B" w:rsidRDefault="001A5A8E" w:rsidP="001A5A8E">
      <w:pPr>
        <w:rPr>
          <w:sz w:val="20"/>
          <w:szCs w:val="20"/>
        </w:rPr>
      </w:pPr>
    </w:p>
    <w:p w14:paraId="54EC102A" w14:textId="77777777" w:rsidR="001A5A8E" w:rsidRPr="006A2C0B" w:rsidRDefault="001A5A8E" w:rsidP="001A5A8E">
      <w:pPr>
        <w:jc w:val="center"/>
        <w:rPr>
          <w:b/>
          <w:sz w:val="20"/>
          <w:szCs w:val="20"/>
          <w:u w:val="single"/>
        </w:rPr>
      </w:pPr>
      <w:r w:rsidRPr="006A2C0B">
        <w:rPr>
          <w:b/>
          <w:caps/>
          <w:sz w:val="20"/>
          <w:szCs w:val="20"/>
          <w:u w:val="single"/>
        </w:rPr>
        <w:t xml:space="preserve">Oświadczenie Wykonawcy/PODWYKONAWCY </w:t>
      </w:r>
      <w:r w:rsidRPr="006A2C0B">
        <w:rPr>
          <w:b/>
          <w:sz w:val="20"/>
          <w:szCs w:val="20"/>
          <w:u w:val="single"/>
        </w:rPr>
        <w:t>DOTYCZĄCE PODSTAW WYKLUCZENIA Z POSTĘPOWANIA</w:t>
      </w:r>
    </w:p>
    <w:p w14:paraId="7F34EB81" w14:textId="77777777" w:rsidR="001A5A8E" w:rsidRPr="006A2C0B" w:rsidRDefault="001A5A8E" w:rsidP="001A5A8E">
      <w:pPr>
        <w:jc w:val="center"/>
        <w:rPr>
          <w:b/>
          <w:sz w:val="20"/>
          <w:szCs w:val="20"/>
          <w:u w:val="single"/>
        </w:rPr>
      </w:pPr>
    </w:p>
    <w:p w14:paraId="2C3BA24F" w14:textId="77777777" w:rsidR="001A5A8E" w:rsidRPr="006A2C0B" w:rsidRDefault="001A5A8E" w:rsidP="001A5A8E">
      <w:pPr>
        <w:rPr>
          <w:sz w:val="20"/>
          <w:szCs w:val="20"/>
        </w:rPr>
      </w:pPr>
      <w:r w:rsidRPr="006A2C0B">
        <w:rPr>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6A2C0B" w:rsidRDefault="001A5A8E" w:rsidP="001A5A8E">
      <w:pPr>
        <w:keepNext/>
        <w:tabs>
          <w:tab w:val="left" w:pos="4253"/>
        </w:tabs>
        <w:spacing w:line="480" w:lineRule="auto"/>
        <w:jc w:val="both"/>
        <w:outlineLvl w:val="1"/>
        <w:rPr>
          <w:b/>
          <w:iCs/>
          <w:sz w:val="20"/>
          <w:szCs w:val="20"/>
        </w:rPr>
      </w:pPr>
      <w:r w:rsidRPr="006A2C0B">
        <w:rPr>
          <w:b/>
          <w:iCs/>
          <w:sz w:val="20"/>
          <w:szCs w:val="20"/>
        </w:rPr>
        <w:t>Zamawiający:</w:t>
      </w:r>
    </w:p>
    <w:p w14:paraId="3B2A32E0"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sz w:val="20"/>
          <w:szCs w:val="20"/>
          <w:lang w:eastAsia="ar-SA"/>
        </w:rPr>
        <w:t>Politechnika Warszawska</w:t>
      </w:r>
      <w:r w:rsidRPr="006A2C0B">
        <w:rPr>
          <w:b/>
          <w:bCs/>
          <w:sz w:val="20"/>
          <w:szCs w:val="20"/>
          <w:lang w:eastAsia="ar-SA"/>
        </w:rPr>
        <w:t xml:space="preserve">, </w:t>
      </w:r>
    </w:p>
    <w:p w14:paraId="5CEE9BA8"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Wydział Mechaniczny Energetyki i Lotnictwa,</w:t>
      </w:r>
    </w:p>
    <w:p w14:paraId="48D66588"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 xml:space="preserve">ul. Nowowiejska 24, </w:t>
      </w:r>
    </w:p>
    <w:p w14:paraId="6401E2A7"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00-665 Warszawa</w:t>
      </w:r>
    </w:p>
    <w:p w14:paraId="37610F1D" w14:textId="77777777" w:rsidR="001A5A8E" w:rsidRPr="006A2C0B" w:rsidRDefault="001A5A8E" w:rsidP="001A5A8E">
      <w:pPr>
        <w:autoSpaceDE w:val="0"/>
        <w:autoSpaceDN w:val="0"/>
        <w:adjustRightInd w:val="0"/>
        <w:spacing w:line="480" w:lineRule="auto"/>
        <w:jc w:val="both"/>
        <w:rPr>
          <w:sz w:val="20"/>
          <w:szCs w:val="20"/>
        </w:rPr>
      </w:pPr>
      <w:r w:rsidRPr="006A2C0B">
        <w:rPr>
          <w:sz w:val="20"/>
          <w:szCs w:val="20"/>
        </w:rPr>
        <w:t xml:space="preserve">Nazwa (firma)/imię i nazwisko Wykonawcy/Podwykonawcy – </w:t>
      </w:r>
    </w:p>
    <w:p w14:paraId="218D9B56" w14:textId="77777777" w:rsidR="001A5A8E" w:rsidRPr="006A2C0B" w:rsidRDefault="001A5A8E" w:rsidP="001A5A8E">
      <w:pPr>
        <w:autoSpaceDE w:val="0"/>
        <w:autoSpaceDN w:val="0"/>
        <w:adjustRightInd w:val="0"/>
        <w:spacing w:line="480" w:lineRule="auto"/>
        <w:jc w:val="both"/>
        <w:rPr>
          <w:sz w:val="20"/>
          <w:szCs w:val="20"/>
        </w:rPr>
      </w:pPr>
      <w:r w:rsidRPr="006A2C0B">
        <w:rPr>
          <w:sz w:val="20"/>
          <w:szCs w:val="20"/>
        </w:rPr>
        <w:t>…………………………………………………………………………………….…………………………………………………………………………………….….….,</w:t>
      </w:r>
    </w:p>
    <w:p w14:paraId="508CF6E0" w14:textId="77777777" w:rsidR="001A5A8E" w:rsidRPr="006A2C0B" w:rsidRDefault="001A5A8E" w:rsidP="001A5A8E">
      <w:pPr>
        <w:autoSpaceDE w:val="0"/>
        <w:autoSpaceDN w:val="0"/>
        <w:adjustRightInd w:val="0"/>
        <w:spacing w:line="480" w:lineRule="auto"/>
        <w:rPr>
          <w:sz w:val="20"/>
          <w:szCs w:val="20"/>
        </w:rPr>
      </w:pPr>
      <w:r w:rsidRPr="006A2C0B">
        <w:rPr>
          <w:sz w:val="20"/>
          <w:szCs w:val="20"/>
        </w:rPr>
        <w:t>Adres Wykonawcy/Podwykonawcy (ulica, numer domu, numer lokalu, miejscowość i kod pocztowy) – …………………………………………………………………………………………………………………………………………..……………………………………….,</w:t>
      </w:r>
    </w:p>
    <w:p w14:paraId="4AE7D7E6" w14:textId="77777777" w:rsidR="001A5A8E" w:rsidRPr="006A2C0B" w:rsidRDefault="001A5A8E" w:rsidP="001A5A8E">
      <w:pPr>
        <w:spacing w:line="480" w:lineRule="auto"/>
        <w:jc w:val="both"/>
        <w:rPr>
          <w:bCs/>
          <w:sz w:val="20"/>
          <w:szCs w:val="20"/>
        </w:rPr>
      </w:pPr>
      <w:r w:rsidRPr="006A2C0B">
        <w:rPr>
          <w:bCs/>
          <w:sz w:val="20"/>
          <w:szCs w:val="20"/>
        </w:rPr>
        <w:t xml:space="preserve">w zależności od podmiotu NIP/PESEL: ………………………………………………………………………………….…………...……………….., </w:t>
      </w:r>
    </w:p>
    <w:p w14:paraId="3B527B4E" w14:textId="77777777" w:rsidR="001A5A8E" w:rsidRPr="006A2C0B" w:rsidRDefault="001A5A8E" w:rsidP="001A5A8E">
      <w:pPr>
        <w:spacing w:line="480" w:lineRule="auto"/>
        <w:jc w:val="both"/>
        <w:rPr>
          <w:sz w:val="20"/>
          <w:szCs w:val="20"/>
        </w:rPr>
      </w:pPr>
      <w:r w:rsidRPr="006A2C0B">
        <w:rPr>
          <w:bCs/>
          <w:sz w:val="20"/>
          <w:szCs w:val="20"/>
        </w:rPr>
        <w:t>REGON: …………………………………………………………………………………………………………………………………..……………….……………...,</w:t>
      </w:r>
    </w:p>
    <w:p w14:paraId="665136A0" w14:textId="77777777" w:rsidR="001A5A8E" w:rsidRPr="006A2C0B" w:rsidRDefault="001A5A8E" w:rsidP="001A5A8E">
      <w:pPr>
        <w:spacing w:line="480" w:lineRule="auto"/>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p>
    <w:p w14:paraId="54A9896A" w14:textId="77777777" w:rsidR="001A5A8E" w:rsidRPr="006A2C0B" w:rsidRDefault="001A5A8E" w:rsidP="001A5A8E">
      <w:pPr>
        <w:spacing w:line="480" w:lineRule="auto"/>
        <w:rPr>
          <w:i/>
          <w:sz w:val="20"/>
          <w:szCs w:val="20"/>
        </w:rPr>
      </w:pPr>
      <w:r w:rsidRPr="006A2C0B">
        <w:rPr>
          <w:sz w:val="20"/>
          <w:szCs w:val="20"/>
        </w:rPr>
        <w:t>reprezentowany przez: ………………………………………………………………………………………………………………………………..………...</w:t>
      </w:r>
      <w:r w:rsidRPr="006A2C0B">
        <w:rPr>
          <w:i/>
          <w:sz w:val="20"/>
          <w:szCs w:val="20"/>
        </w:rPr>
        <w:t xml:space="preserve"> </w:t>
      </w:r>
    </w:p>
    <w:p w14:paraId="070999ED" w14:textId="77777777" w:rsidR="001A5A8E" w:rsidRPr="006A2C0B" w:rsidRDefault="001A5A8E" w:rsidP="001A5A8E">
      <w:pPr>
        <w:spacing w:line="480" w:lineRule="auto"/>
        <w:rPr>
          <w:sz w:val="20"/>
          <w:szCs w:val="20"/>
        </w:rPr>
      </w:pPr>
      <w:r w:rsidRPr="006A2C0B">
        <w:rPr>
          <w:i/>
          <w:sz w:val="20"/>
          <w:szCs w:val="20"/>
        </w:rPr>
        <w:t>(</w:t>
      </w:r>
      <w:r w:rsidRPr="006A2C0B">
        <w:rPr>
          <w:sz w:val="20"/>
          <w:szCs w:val="20"/>
        </w:rPr>
        <w:t>imię, nazwisko, stanowisko/podstawa do reprezentacji)</w:t>
      </w:r>
    </w:p>
    <w:p w14:paraId="1662DA96" w14:textId="767277E1" w:rsidR="001A5A8E" w:rsidRPr="006A2C0B" w:rsidRDefault="001A5A8E" w:rsidP="001A5A8E">
      <w:pPr>
        <w:contextualSpacing/>
        <w:jc w:val="both"/>
        <w:rPr>
          <w:sz w:val="20"/>
          <w:szCs w:val="20"/>
        </w:rPr>
      </w:pPr>
      <w:r w:rsidRPr="006A2C0B">
        <w:rPr>
          <w:sz w:val="20"/>
          <w:szCs w:val="20"/>
        </w:rPr>
        <w:t xml:space="preserve">Na potrzeby postępowania/zapytania ofertowego/oferty o udzielenie zamówienia publicznego na </w:t>
      </w:r>
      <w:r w:rsidR="009D4115" w:rsidRPr="006A2C0B">
        <w:rPr>
          <w:b/>
          <w:color w:val="0000FF"/>
          <w:sz w:val="20"/>
          <w:szCs w:val="20"/>
        </w:rPr>
        <w:t xml:space="preserve">Świadczenie usługi cateringowej w trakcie Inauguracji Roku Akademickiego dla Wydziału Mechanicznego Energetyki i Lotnictwa Politechniki Warszawskiej </w:t>
      </w:r>
      <w:r w:rsidRPr="006A2C0B">
        <w:rPr>
          <w:sz w:val="20"/>
          <w:szCs w:val="20"/>
        </w:rPr>
        <w:t xml:space="preserve">oznaczonego znakiem </w:t>
      </w:r>
      <w:r w:rsidRPr="006A2C0B">
        <w:rPr>
          <w:color w:val="0000FF"/>
          <w:sz w:val="20"/>
          <w:szCs w:val="20"/>
        </w:rPr>
        <w:t>MELBDZ.261.3</w:t>
      </w:r>
      <w:r w:rsidR="009D4115" w:rsidRPr="006A2C0B">
        <w:rPr>
          <w:color w:val="0000FF"/>
          <w:sz w:val="20"/>
          <w:szCs w:val="20"/>
        </w:rPr>
        <w:t>0</w:t>
      </w:r>
      <w:r w:rsidRPr="006A2C0B">
        <w:rPr>
          <w:color w:val="0000FF"/>
          <w:sz w:val="20"/>
          <w:szCs w:val="20"/>
        </w:rPr>
        <w:t xml:space="preserve">.2022., </w:t>
      </w:r>
      <w:r w:rsidRPr="006A2C0B">
        <w:rPr>
          <w:sz w:val="20"/>
          <w:szCs w:val="20"/>
        </w:rPr>
        <w:t>prowadzonego przez Wydział Mechaniczny Energetyki i Lotnictwa Politechniki Warszawskiej, oświadczam, co następuje:</w:t>
      </w:r>
    </w:p>
    <w:p w14:paraId="69687CE3" w14:textId="77777777" w:rsidR="001A5A8E" w:rsidRPr="006A2C0B" w:rsidRDefault="001A5A8E" w:rsidP="001A5A8E">
      <w:pPr>
        <w:contextualSpacing/>
        <w:jc w:val="both"/>
        <w:rPr>
          <w:b/>
          <w:sz w:val="20"/>
          <w:szCs w:val="20"/>
        </w:rPr>
      </w:pPr>
    </w:p>
    <w:p w14:paraId="688C0CD8" w14:textId="77777777" w:rsidR="001A5A8E" w:rsidRPr="006A2C0B" w:rsidRDefault="001A5A8E" w:rsidP="001A5A8E">
      <w:pPr>
        <w:tabs>
          <w:tab w:val="center" w:pos="4536"/>
          <w:tab w:val="right" w:pos="9072"/>
        </w:tabs>
        <w:jc w:val="both"/>
        <w:rPr>
          <w:sz w:val="20"/>
          <w:szCs w:val="20"/>
        </w:rPr>
      </w:pPr>
      <w:r w:rsidRPr="006A2C0B">
        <w:rPr>
          <w:sz w:val="20"/>
          <w:szCs w:val="20"/>
        </w:rPr>
        <w:lastRenderedPageBreak/>
        <w:t xml:space="preserve">Zgodnie z art. 7 ust. 1 ww. Ustawy z dnia 13 kwietnia 2022 r. z postępowania o udzielenie zamówienia publicznego lub konkursu prowadzonego na podstawie ustawy </w:t>
      </w:r>
      <w:proofErr w:type="spellStart"/>
      <w:r w:rsidRPr="006A2C0B">
        <w:rPr>
          <w:sz w:val="20"/>
          <w:szCs w:val="20"/>
        </w:rPr>
        <w:t>Pzp</w:t>
      </w:r>
      <w:proofErr w:type="spellEnd"/>
      <w:r w:rsidRPr="006A2C0B">
        <w:rPr>
          <w:sz w:val="20"/>
          <w:szCs w:val="20"/>
        </w:rPr>
        <w:t xml:space="preserve"> wyklucza się:</w:t>
      </w:r>
    </w:p>
    <w:p w14:paraId="5FD5A863"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A2C0B" w:rsidDel="00D31D7F">
        <w:rPr>
          <w:sz w:val="20"/>
          <w:szCs w:val="20"/>
        </w:rPr>
        <w:t xml:space="preserve"> </w:t>
      </w:r>
    </w:p>
    <w:p w14:paraId="7637CF7B" w14:textId="77777777" w:rsidR="001A5A8E" w:rsidRPr="006A2C0B" w:rsidRDefault="001A5A8E" w:rsidP="001A5A8E">
      <w:pPr>
        <w:spacing w:before="100" w:beforeAutospacing="1" w:after="100" w:afterAutospacing="1"/>
        <w:ind w:left="284"/>
        <w:contextualSpacing/>
        <w:jc w:val="both"/>
        <w:rPr>
          <w:sz w:val="20"/>
          <w:szCs w:val="20"/>
        </w:rPr>
      </w:pPr>
      <w:r w:rsidRPr="006A2C0B">
        <w:rPr>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obywatelem rosyjskim lub osobą fizyczną lub prawną, podmiotem lub organem z siedzibą w Rosji,</w:t>
      </w:r>
    </w:p>
    <w:p w14:paraId="16C05125"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osobą prawną, podmiotem lub organem, do których prawa własności bezpośrednio lub pośrednio w ponad 50% należą do podmiotu, o którym mowa a lit. a,</w:t>
      </w:r>
    </w:p>
    <w:p w14:paraId="6AF5BD39"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osobą fizyczną lub prawną, podmiotem lub organem działającym w imieniu lub pod kierunkiem podmiotu, o którym mowa w lit. a lub lit. b.</w:t>
      </w:r>
    </w:p>
    <w:p w14:paraId="70692A2B" w14:textId="77777777" w:rsidR="001A5A8E" w:rsidRPr="006A2C0B" w:rsidRDefault="001A5A8E" w:rsidP="001A5A8E">
      <w:pPr>
        <w:spacing w:before="100" w:beforeAutospacing="1" w:after="100" w:afterAutospacing="1" w:line="259" w:lineRule="auto"/>
        <w:ind w:left="284"/>
        <w:contextualSpacing/>
        <w:jc w:val="both"/>
        <w:rPr>
          <w:sz w:val="20"/>
          <w:szCs w:val="20"/>
        </w:rPr>
      </w:pPr>
    </w:p>
    <w:p w14:paraId="0D839435" w14:textId="77777777" w:rsidR="001A5A8E" w:rsidRPr="006A2C0B" w:rsidRDefault="001A5A8E" w:rsidP="001A5A8E">
      <w:pPr>
        <w:jc w:val="both"/>
        <w:rPr>
          <w:sz w:val="20"/>
          <w:szCs w:val="20"/>
        </w:rPr>
      </w:pPr>
      <w:r w:rsidRPr="006A2C0B">
        <w:rPr>
          <w:sz w:val="20"/>
          <w:szCs w:val="20"/>
        </w:rPr>
        <w:t>Oświadczam/my, że zapoznałem/liśmy się z przepisami dotyczącymi środków ograniczających w związku z działaniami Rosji destabilizującymi sytuację na Ukrainie  :</w:t>
      </w:r>
    </w:p>
    <w:p w14:paraId="0BD96DFA" w14:textId="77777777" w:rsidR="001A5A8E" w:rsidRPr="006A2C0B" w:rsidRDefault="001A5A8E" w:rsidP="001A5A8E">
      <w:pPr>
        <w:jc w:val="both"/>
        <w:rPr>
          <w:sz w:val="20"/>
          <w:szCs w:val="20"/>
        </w:rPr>
      </w:pPr>
    </w:p>
    <w:p w14:paraId="2F5CD68E" w14:textId="77777777" w:rsidR="001A5A8E" w:rsidRPr="006A2C0B" w:rsidRDefault="001A5A8E" w:rsidP="001A5A8E">
      <w:pPr>
        <w:rPr>
          <w:b/>
          <w:bCs/>
          <w:color w:val="0000FF"/>
          <w:sz w:val="20"/>
          <w:szCs w:val="20"/>
        </w:rPr>
      </w:pPr>
      <w:r w:rsidRPr="006A2C0B">
        <w:rPr>
          <w:b/>
          <w:bCs/>
          <w:color w:val="0000FF"/>
          <w:sz w:val="20"/>
          <w:szCs w:val="20"/>
        </w:rPr>
        <w:sym w:font="Symbol" w:char="F08F"/>
      </w:r>
      <w:r w:rsidRPr="006A2C0B">
        <w:rPr>
          <w:b/>
          <w:bCs/>
          <w:color w:val="0000FF"/>
          <w:sz w:val="20"/>
          <w:szCs w:val="20"/>
        </w:rPr>
        <w:t xml:space="preserve"> Nie </w:t>
      </w:r>
      <w:r w:rsidRPr="006A2C0B">
        <w:rPr>
          <w:color w:val="0000FF"/>
          <w:sz w:val="20"/>
          <w:szCs w:val="20"/>
        </w:rPr>
        <w:t xml:space="preserve"> podlegam/y  wykluczeni</w:t>
      </w:r>
      <w:r w:rsidRPr="006A2C0B">
        <w:rPr>
          <w:b/>
          <w:bCs/>
          <w:color w:val="0000FF"/>
          <w:sz w:val="20"/>
          <w:szCs w:val="20"/>
        </w:rPr>
        <w:t>u</w:t>
      </w:r>
      <w:r w:rsidRPr="006A2C0B">
        <w:rPr>
          <w:color w:val="0000FF"/>
          <w:sz w:val="20"/>
          <w:szCs w:val="20"/>
        </w:rPr>
        <w:t xml:space="preserve"> w postępowaniu </w:t>
      </w:r>
      <w:r w:rsidRPr="006A2C0B">
        <w:rPr>
          <w:b/>
          <w:bCs/>
          <w:color w:val="0000FF"/>
          <w:sz w:val="20"/>
          <w:szCs w:val="20"/>
        </w:rPr>
        <w:t xml:space="preserve">na mocy wyżej wymienionych podstaw wykluczenia. </w:t>
      </w:r>
    </w:p>
    <w:p w14:paraId="179FCB0C" w14:textId="77777777" w:rsidR="001A5A8E" w:rsidRPr="006A2C0B" w:rsidRDefault="001A5A8E" w:rsidP="001A5A8E">
      <w:pPr>
        <w:rPr>
          <w:b/>
          <w:bCs/>
          <w:color w:val="0000FF"/>
          <w:sz w:val="20"/>
          <w:szCs w:val="20"/>
        </w:rPr>
      </w:pPr>
      <w:r w:rsidRPr="006A2C0B">
        <w:rPr>
          <w:b/>
          <w:bCs/>
          <w:color w:val="0000FF"/>
          <w:sz w:val="20"/>
          <w:szCs w:val="20"/>
        </w:rPr>
        <w:t xml:space="preserve"> </w:t>
      </w:r>
      <w:r w:rsidRPr="006A2C0B">
        <w:rPr>
          <w:b/>
          <w:bCs/>
          <w:color w:val="0000FF"/>
          <w:sz w:val="20"/>
          <w:szCs w:val="20"/>
        </w:rPr>
        <w:sym w:font="Symbol" w:char="F08F"/>
      </w:r>
      <w:r w:rsidRPr="006A2C0B">
        <w:rPr>
          <w:b/>
          <w:bCs/>
          <w:color w:val="0000FF"/>
          <w:sz w:val="20"/>
          <w:szCs w:val="20"/>
        </w:rPr>
        <w:t xml:space="preserve"> Podlegam/my wykluczeniu w postępowaniu na mocy wymienionych podstaw wykluczenia .</w:t>
      </w:r>
      <w:r w:rsidRPr="006A2C0B" w:rsidDel="00250E83">
        <w:rPr>
          <w:b/>
          <w:bCs/>
          <w:color w:val="0000FF"/>
          <w:sz w:val="20"/>
          <w:szCs w:val="20"/>
        </w:rPr>
        <w:t xml:space="preserve"> </w:t>
      </w:r>
    </w:p>
    <w:p w14:paraId="683D4D72" w14:textId="77777777" w:rsidR="001A5A8E" w:rsidRPr="006A2C0B" w:rsidRDefault="001A5A8E" w:rsidP="001A5A8E">
      <w:pPr>
        <w:jc w:val="both"/>
        <w:rPr>
          <w:color w:val="FF0000"/>
          <w:sz w:val="20"/>
          <w:szCs w:val="20"/>
        </w:rPr>
      </w:pPr>
      <w:r w:rsidRPr="006A2C0B">
        <w:rPr>
          <w:color w:val="FF0000"/>
          <w:sz w:val="20"/>
          <w:szCs w:val="20"/>
        </w:rPr>
        <w:t>zaznaczyć właściwe</w:t>
      </w:r>
    </w:p>
    <w:p w14:paraId="12D0F033" w14:textId="77777777" w:rsidR="001A5A8E" w:rsidRPr="006A2C0B" w:rsidRDefault="001A5A8E" w:rsidP="001A5A8E">
      <w:pPr>
        <w:jc w:val="both"/>
        <w:rPr>
          <w:color w:val="FF0000"/>
          <w:sz w:val="20"/>
          <w:szCs w:val="20"/>
        </w:rPr>
      </w:pPr>
    </w:p>
    <w:p w14:paraId="749B8993" w14:textId="77777777" w:rsidR="001A5A8E" w:rsidRPr="006A2C0B" w:rsidRDefault="001A5A8E" w:rsidP="001A5A8E">
      <w:pPr>
        <w:jc w:val="both"/>
        <w:rPr>
          <w:color w:val="FF0000"/>
          <w:sz w:val="20"/>
          <w:szCs w:val="20"/>
        </w:rPr>
      </w:pPr>
    </w:p>
    <w:p w14:paraId="0DF9BD53" w14:textId="77777777" w:rsidR="001A5A8E" w:rsidRPr="006A2C0B" w:rsidRDefault="001A5A8E" w:rsidP="001A5A8E">
      <w:pPr>
        <w:jc w:val="both"/>
        <w:rPr>
          <w:color w:val="FF0000"/>
          <w:sz w:val="20"/>
          <w:szCs w:val="20"/>
        </w:rPr>
      </w:pPr>
    </w:p>
    <w:p w14:paraId="40E0C270" w14:textId="77777777" w:rsidR="001A5A8E" w:rsidRPr="006A2C0B" w:rsidRDefault="001A5A8E" w:rsidP="001A5A8E">
      <w:pPr>
        <w:jc w:val="both"/>
        <w:rPr>
          <w:color w:val="FF0000"/>
          <w:sz w:val="20"/>
          <w:szCs w:val="20"/>
        </w:rPr>
      </w:pPr>
    </w:p>
    <w:p w14:paraId="09901FC1" w14:textId="77777777" w:rsidR="001A5A8E" w:rsidRPr="006A2C0B" w:rsidRDefault="001A5A8E" w:rsidP="001A5A8E">
      <w:pPr>
        <w:jc w:val="both"/>
        <w:rPr>
          <w:color w:val="FF0000"/>
          <w:sz w:val="20"/>
          <w:szCs w:val="20"/>
        </w:rPr>
      </w:pPr>
    </w:p>
    <w:p w14:paraId="791ED327" w14:textId="77777777" w:rsidR="001A5A8E" w:rsidRPr="006A2C0B" w:rsidRDefault="001A5A8E" w:rsidP="001A5A8E">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t>…………..………………..……………</w:t>
      </w:r>
    </w:p>
    <w:p w14:paraId="2E97672B" w14:textId="77777777" w:rsidR="001A5A8E" w:rsidRPr="006A2C0B" w:rsidRDefault="001A5A8E" w:rsidP="001A5A8E">
      <w:pPr>
        <w:spacing w:line="360" w:lineRule="auto"/>
        <w:ind w:firstLine="709"/>
        <w:jc w:val="both"/>
        <w:rPr>
          <w:rFonts w:eastAsiaTheme="minorHAnsi"/>
          <w:sz w:val="20"/>
          <w:szCs w:val="20"/>
          <w:lang w:eastAsia="en-US"/>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t xml:space="preserve"> (podpis)</w:t>
      </w:r>
    </w:p>
    <w:p w14:paraId="015DBAF6" w14:textId="77777777" w:rsidR="001A5A8E" w:rsidRPr="006A2C0B" w:rsidRDefault="001A5A8E" w:rsidP="001A5A8E">
      <w:pPr>
        <w:ind w:right="-142"/>
        <w:jc w:val="both"/>
        <w:rPr>
          <w:sz w:val="20"/>
          <w:szCs w:val="20"/>
        </w:rPr>
      </w:pPr>
    </w:p>
    <w:p w14:paraId="03DA16C9" w14:textId="77777777" w:rsidR="001A5A8E" w:rsidRPr="006A2C0B" w:rsidRDefault="001A5A8E" w:rsidP="001A5A8E">
      <w:pPr>
        <w:ind w:right="-142"/>
        <w:jc w:val="both"/>
        <w:rPr>
          <w:sz w:val="20"/>
          <w:szCs w:val="20"/>
        </w:rPr>
      </w:pPr>
    </w:p>
    <w:p w14:paraId="60A8BEF6" w14:textId="77777777" w:rsidR="001A5A8E" w:rsidRPr="006A2C0B" w:rsidRDefault="001A5A8E" w:rsidP="001A5A8E">
      <w:pPr>
        <w:ind w:right="-142"/>
        <w:jc w:val="both"/>
        <w:rPr>
          <w:sz w:val="20"/>
          <w:szCs w:val="20"/>
        </w:rPr>
      </w:pPr>
    </w:p>
    <w:p w14:paraId="44B2D391" w14:textId="77777777" w:rsidR="001A5A8E" w:rsidRPr="006A2C0B" w:rsidRDefault="001A5A8E" w:rsidP="001A5A8E">
      <w:pPr>
        <w:ind w:right="-142"/>
        <w:jc w:val="both"/>
        <w:rPr>
          <w:sz w:val="20"/>
          <w:szCs w:val="20"/>
        </w:rPr>
      </w:pPr>
    </w:p>
    <w:p w14:paraId="1B6B475B" w14:textId="77777777" w:rsidR="001A5A8E" w:rsidRPr="006A2C0B" w:rsidRDefault="001A5A8E" w:rsidP="001A5A8E">
      <w:pPr>
        <w:ind w:right="-142"/>
        <w:jc w:val="both"/>
        <w:rPr>
          <w:sz w:val="20"/>
          <w:szCs w:val="20"/>
        </w:rPr>
      </w:pPr>
    </w:p>
    <w:p w14:paraId="4F6416F9" w14:textId="14692A5F" w:rsidR="008F15A4" w:rsidRPr="006A2C0B" w:rsidRDefault="008F15A4" w:rsidP="00003642">
      <w:pPr>
        <w:spacing w:line="480" w:lineRule="auto"/>
        <w:jc w:val="both"/>
        <w:rPr>
          <w:b/>
          <w:sz w:val="20"/>
          <w:szCs w:val="20"/>
        </w:rPr>
      </w:pPr>
    </w:p>
    <w:p w14:paraId="218B4A44" w14:textId="77ACDEAD" w:rsidR="001A5A8E" w:rsidRPr="006A2C0B" w:rsidRDefault="001A5A8E" w:rsidP="00003642">
      <w:pPr>
        <w:spacing w:line="480" w:lineRule="auto"/>
        <w:jc w:val="both"/>
        <w:rPr>
          <w:b/>
          <w:sz w:val="20"/>
          <w:szCs w:val="20"/>
        </w:rPr>
      </w:pPr>
    </w:p>
    <w:p w14:paraId="3DE79A18" w14:textId="790F5F4F" w:rsidR="001A5A8E" w:rsidRPr="006A2C0B" w:rsidRDefault="001A5A8E" w:rsidP="00003642">
      <w:pPr>
        <w:spacing w:line="480" w:lineRule="auto"/>
        <w:jc w:val="both"/>
        <w:rPr>
          <w:b/>
          <w:sz w:val="20"/>
          <w:szCs w:val="20"/>
        </w:rPr>
      </w:pPr>
    </w:p>
    <w:p w14:paraId="5DC85CAC" w14:textId="6A981FCD" w:rsidR="001A5A8E" w:rsidRPr="006A2C0B" w:rsidRDefault="001A5A8E" w:rsidP="00003642">
      <w:pPr>
        <w:spacing w:line="480" w:lineRule="auto"/>
        <w:jc w:val="both"/>
        <w:rPr>
          <w:b/>
          <w:sz w:val="20"/>
          <w:szCs w:val="20"/>
        </w:rPr>
      </w:pPr>
    </w:p>
    <w:p w14:paraId="6908FC33" w14:textId="18C00C9E" w:rsidR="001A5A8E" w:rsidRPr="006A2C0B" w:rsidRDefault="001A5A8E" w:rsidP="00003642">
      <w:pPr>
        <w:spacing w:line="480" w:lineRule="auto"/>
        <w:jc w:val="both"/>
        <w:rPr>
          <w:b/>
          <w:sz w:val="20"/>
          <w:szCs w:val="20"/>
        </w:rPr>
      </w:pPr>
    </w:p>
    <w:p w14:paraId="1AB0C5F1" w14:textId="0AA67F67" w:rsidR="001A5A8E" w:rsidRPr="006A2C0B" w:rsidRDefault="001A5A8E" w:rsidP="00003642">
      <w:pPr>
        <w:spacing w:line="480" w:lineRule="auto"/>
        <w:jc w:val="both"/>
        <w:rPr>
          <w:b/>
          <w:sz w:val="20"/>
          <w:szCs w:val="20"/>
        </w:rPr>
      </w:pPr>
    </w:p>
    <w:p w14:paraId="30724585" w14:textId="2AE1D483" w:rsidR="001A5A8E" w:rsidRPr="006A2C0B" w:rsidRDefault="001A5A8E" w:rsidP="00003642">
      <w:pPr>
        <w:spacing w:line="480" w:lineRule="auto"/>
        <w:jc w:val="both"/>
        <w:rPr>
          <w:b/>
          <w:sz w:val="20"/>
          <w:szCs w:val="20"/>
        </w:rPr>
      </w:pPr>
    </w:p>
    <w:p w14:paraId="34A26D39" w14:textId="5644F00F" w:rsidR="001A5A8E" w:rsidRPr="006A2C0B" w:rsidRDefault="001A5A8E" w:rsidP="00003642">
      <w:pPr>
        <w:spacing w:line="480" w:lineRule="auto"/>
        <w:jc w:val="both"/>
        <w:rPr>
          <w:b/>
          <w:sz w:val="20"/>
          <w:szCs w:val="20"/>
        </w:rPr>
      </w:pPr>
    </w:p>
    <w:p w14:paraId="2DBA4CD0" w14:textId="5F21877A" w:rsidR="001A5A8E" w:rsidRPr="006A2C0B" w:rsidRDefault="001A5A8E" w:rsidP="00003642">
      <w:pPr>
        <w:spacing w:line="480" w:lineRule="auto"/>
        <w:jc w:val="both"/>
        <w:rPr>
          <w:b/>
          <w:sz w:val="20"/>
          <w:szCs w:val="20"/>
        </w:rPr>
      </w:pPr>
    </w:p>
    <w:p w14:paraId="50158823" w14:textId="12A00CBF" w:rsidR="00A71B40" w:rsidRPr="006A2C0B" w:rsidRDefault="00A71B40" w:rsidP="00003642">
      <w:pPr>
        <w:ind w:right="-142"/>
        <w:jc w:val="both"/>
        <w:rPr>
          <w:sz w:val="20"/>
          <w:szCs w:val="20"/>
        </w:rPr>
      </w:pPr>
      <w:r w:rsidRPr="006A2C0B">
        <w:rPr>
          <w:sz w:val="20"/>
          <w:szCs w:val="20"/>
        </w:rPr>
        <w:lastRenderedPageBreak/>
        <w:t>Załącznik nr 1</w:t>
      </w:r>
      <w:r w:rsidR="001A5A8E" w:rsidRPr="006A2C0B">
        <w:rPr>
          <w:sz w:val="20"/>
          <w:szCs w:val="20"/>
        </w:rPr>
        <w:t>c</w:t>
      </w:r>
    </w:p>
    <w:p w14:paraId="65148832" w14:textId="77777777" w:rsidR="00A71B40" w:rsidRPr="006A2C0B" w:rsidRDefault="00A71B40" w:rsidP="00003642">
      <w:pPr>
        <w:ind w:right="-142"/>
        <w:jc w:val="both"/>
        <w:rPr>
          <w:caps/>
          <w:sz w:val="20"/>
          <w:szCs w:val="20"/>
        </w:rPr>
      </w:pPr>
    </w:p>
    <w:p w14:paraId="5FB9CC11" w14:textId="77777777" w:rsidR="00A71B40" w:rsidRPr="006A2C0B" w:rsidRDefault="00A71B40" w:rsidP="00003642">
      <w:pPr>
        <w:spacing w:after="120" w:line="360" w:lineRule="auto"/>
        <w:ind w:right="-142"/>
        <w:jc w:val="both"/>
        <w:rPr>
          <w:b/>
          <w:caps/>
          <w:sz w:val="20"/>
          <w:szCs w:val="20"/>
          <w:u w:val="single"/>
        </w:rPr>
      </w:pPr>
      <w:r w:rsidRPr="006A2C0B">
        <w:rPr>
          <w:b/>
          <w:caps/>
          <w:sz w:val="20"/>
          <w:szCs w:val="20"/>
          <w:u w:val="single"/>
        </w:rPr>
        <w:t xml:space="preserve">Oświadczenie wykonawcy </w:t>
      </w:r>
    </w:p>
    <w:p w14:paraId="75D68336" w14:textId="77777777" w:rsidR="00A71B40" w:rsidRPr="006A2C0B" w:rsidRDefault="00A71B40" w:rsidP="00003642">
      <w:pPr>
        <w:spacing w:after="120" w:line="360" w:lineRule="auto"/>
        <w:ind w:right="-142"/>
        <w:jc w:val="both"/>
        <w:rPr>
          <w:b/>
          <w:sz w:val="20"/>
          <w:szCs w:val="20"/>
          <w:u w:val="single"/>
        </w:rPr>
      </w:pPr>
      <w:r w:rsidRPr="006A2C0B">
        <w:rPr>
          <w:b/>
          <w:sz w:val="20"/>
          <w:szCs w:val="20"/>
          <w:u w:val="single"/>
        </w:rPr>
        <w:t>DOTYCZĄCE SPEŁNIANIA WARUNKÓW UDZIAŁU W POSTĘPOWANIU</w:t>
      </w:r>
    </w:p>
    <w:p w14:paraId="4174A30E" w14:textId="77777777" w:rsidR="00A71B40" w:rsidRPr="006A2C0B" w:rsidRDefault="00A71B40" w:rsidP="00003642">
      <w:pPr>
        <w:spacing w:line="360" w:lineRule="auto"/>
        <w:ind w:right="-142"/>
        <w:jc w:val="both"/>
        <w:rPr>
          <w:sz w:val="20"/>
          <w:szCs w:val="20"/>
        </w:rPr>
      </w:pPr>
      <w:r w:rsidRPr="006A2C0B">
        <w:rPr>
          <w:sz w:val="20"/>
          <w:szCs w:val="20"/>
        </w:rPr>
        <w:t xml:space="preserve">składane na podstawie art. </w:t>
      </w:r>
      <w:r w:rsidR="00D020BD" w:rsidRPr="006A2C0B">
        <w:rPr>
          <w:sz w:val="20"/>
          <w:szCs w:val="20"/>
        </w:rPr>
        <w:t xml:space="preserve">273 </w:t>
      </w:r>
      <w:r w:rsidRPr="006A2C0B">
        <w:rPr>
          <w:sz w:val="20"/>
          <w:szCs w:val="20"/>
        </w:rPr>
        <w:t xml:space="preserve">ust. </w:t>
      </w:r>
      <w:r w:rsidR="00D020BD" w:rsidRPr="006A2C0B">
        <w:rPr>
          <w:sz w:val="20"/>
          <w:szCs w:val="20"/>
        </w:rPr>
        <w:t xml:space="preserve">2 </w:t>
      </w:r>
      <w:r w:rsidRPr="006A2C0B">
        <w:rPr>
          <w:sz w:val="20"/>
          <w:szCs w:val="20"/>
        </w:rPr>
        <w:t xml:space="preserve">ustawy z dnia </w:t>
      </w:r>
      <w:r w:rsidR="00D020BD" w:rsidRPr="006A2C0B">
        <w:rPr>
          <w:sz w:val="20"/>
          <w:szCs w:val="20"/>
        </w:rPr>
        <w:t>11 września 2019</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 xml:space="preserve">) </w:t>
      </w:r>
    </w:p>
    <w:p w14:paraId="32A0346B" w14:textId="77777777" w:rsidR="00A71B40" w:rsidRPr="006A2C0B" w:rsidRDefault="00A71B40" w:rsidP="00003642">
      <w:pPr>
        <w:spacing w:before="120" w:line="360" w:lineRule="auto"/>
        <w:ind w:right="-142"/>
        <w:jc w:val="both"/>
        <w:rPr>
          <w:b/>
          <w:sz w:val="20"/>
          <w:szCs w:val="20"/>
          <w:u w:val="single"/>
        </w:rPr>
      </w:pPr>
    </w:p>
    <w:p w14:paraId="4707A8AA" w14:textId="77777777" w:rsidR="00A71B40" w:rsidRPr="006A2C0B" w:rsidRDefault="00A71B40" w:rsidP="008F15A4">
      <w:pPr>
        <w:keepNext/>
        <w:tabs>
          <w:tab w:val="left" w:pos="4253"/>
        </w:tabs>
        <w:spacing w:line="360" w:lineRule="auto"/>
        <w:jc w:val="both"/>
        <w:outlineLvl w:val="1"/>
        <w:rPr>
          <w:bCs/>
          <w:iCs/>
          <w:sz w:val="20"/>
          <w:szCs w:val="20"/>
        </w:rPr>
      </w:pPr>
      <w:r w:rsidRPr="006A2C0B">
        <w:rPr>
          <w:bCs/>
          <w:iCs/>
          <w:sz w:val="20"/>
          <w:szCs w:val="20"/>
        </w:rPr>
        <w:t>Zamawiający:</w:t>
      </w:r>
    </w:p>
    <w:p w14:paraId="0BDE59A7" w14:textId="3B3472B5" w:rsidR="001A2531" w:rsidRPr="006A2C0B" w:rsidRDefault="008F15A4" w:rsidP="006A3AA9">
      <w:pPr>
        <w:pStyle w:val="tytu"/>
        <w:tabs>
          <w:tab w:val="clear" w:pos="284"/>
          <w:tab w:val="left" w:pos="142"/>
        </w:tabs>
        <w:ind w:left="0"/>
        <w:jc w:val="left"/>
        <w:rPr>
          <w:rFonts w:ascii="Times New Roman" w:hAnsi="Times New Roman"/>
          <w:lang w:eastAsia="ar-SA"/>
        </w:rPr>
      </w:pPr>
      <w:bookmarkStart w:id="14" w:name="_Hlk67057281"/>
      <w:r w:rsidRPr="006A2C0B">
        <w:rPr>
          <w:rFonts w:ascii="Times New Roman" w:hAnsi="Times New Roman"/>
          <w:lang w:eastAsia="ar-SA"/>
        </w:rPr>
        <w:tab/>
      </w:r>
      <w:r w:rsidR="001A2531" w:rsidRPr="006A2C0B">
        <w:rPr>
          <w:rFonts w:ascii="Times New Roman" w:hAnsi="Times New Roman"/>
          <w:lang w:eastAsia="ar-SA"/>
        </w:rPr>
        <w:t xml:space="preserve">Politechnika Warszawska, </w:t>
      </w:r>
    </w:p>
    <w:p w14:paraId="6C22119D" w14:textId="40B278E9" w:rsidR="001A2531" w:rsidRPr="006A2C0B" w:rsidRDefault="008F15A4" w:rsidP="006A3AA9">
      <w:pPr>
        <w:pStyle w:val="tytu"/>
        <w:tabs>
          <w:tab w:val="clear" w:pos="284"/>
          <w:tab w:val="left" w:pos="142"/>
        </w:tabs>
        <w:ind w:left="0"/>
        <w:jc w:val="left"/>
        <w:rPr>
          <w:rFonts w:ascii="Times New Roman" w:hAnsi="Times New Roman"/>
          <w:lang w:eastAsia="ar-SA"/>
        </w:rPr>
      </w:pPr>
      <w:r w:rsidRPr="006A2C0B">
        <w:rPr>
          <w:rFonts w:ascii="Times New Roman" w:hAnsi="Times New Roman"/>
          <w:lang w:eastAsia="ar-SA"/>
        </w:rPr>
        <w:tab/>
      </w:r>
      <w:r w:rsidR="001A2531" w:rsidRPr="006A2C0B">
        <w:rPr>
          <w:rFonts w:ascii="Times New Roman" w:hAnsi="Times New Roman"/>
          <w:lang w:eastAsia="ar-SA"/>
        </w:rPr>
        <w:t>Wydział Mechaniczny Energetyki i Lotnictwa,</w:t>
      </w:r>
    </w:p>
    <w:p w14:paraId="720AABD8" w14:textId="48CC1C4E" w:rsidR="001A2531" w:rsidRPr="006A2C0B" w:rsidRDefault="008F15A4" w:rsidP="006A3AA9">
      <w:pPr>
        <w:pStyle w:val="tytu"/>
        <w:tabs>
          <w:tab w:val="left" w:pos="142"/>
        </w:tabs>
        <w:ind w:left="0"/>
        <w:jc w:val="left"/>
        <w:rPr>
          <w:rFonts w:ascii="Times New Roman" w:hAnsi="Times New Roman"/>
          <w:lang w:eastAsia="ar-SA"/>
        </w:rPr>
      </w:pPr>
      <w:r w:rsidRPr="006A2C0B">
        <w:rPr>
          <w:rFonts w:ascii="Times New Roman" w:hAnsi="Times New Roman"/>
          <w:lang w:eastAsia="ar-SA"/>
        </w:rPr>
        <w:t xml:space="preserve"> </w:t>
      </w:r>
      <w:r w:rsidR="001A2531" w:rsidRPr="006A2C0B">
        <w:rPr>
          <w:rFonts w:ascii="Times New Roman" w:hAnsi="Times New Roman"/>
          <w:lang w:eastAsia="ar-SA"/>
        </w:rPr>
        <w:t xml:space="preserve">ul. Nowowiejska 24, </w:t>
      </w:r>
    </w:p>
    <w:p w14:paraId="1E6F6865" w14:textId="6D1283FA" w:rsidR="001A2531" w:rsidRPr="006A2C0B" w:rsidRDefault="008F15A4" w:rsidP="006A3AA9">
      <w:pPr>
        <w:pStyle w:val="tytu"/>
        <w:tabs>
          <w:tab w:val="left" w:pos="142"/>
        </w:tabs>
        <w:ind w:left="0"/>
        <w:jc w:val="left"/>
        <w:rPr>
          <w:rFonts w:ascii="Times New Roman" w:hAnsi="Times New Roman"/>
          <w:lang w:eastAsia="ar-SA"/>
        </w:rPr>
      </w:pPr>
      <w:r w:rsidRPr="006A2C0B">
        <w:rPr>
          <w:rFonts w:ascii="Times New Roman" w:hAnsi="Times New Roman"/>
          <w:lang w:eastAsia="ar-SA"/>
        </w:rPr>
        <w:t xml:space="preserve"> </w:t>
      </w:r>
      <w:r w:rsidR="001A2531" w:rsidRPr="006A2C0B">
        <w:rPr>
          <w:rFonts w:ascii="Times New Roman" w:hAnsi="Times New Roman"/>
          <w:lang w:eastAsia="ar-SA"/>
        </w:rPr>
        <w:t>00-665 Warszawa</w:t>
      </w:r>
      <w:bookmarkEnd w:id="14"/>
    </w:p>
    <w:p w14:paraId="3304A5F6" w14:textId="77777777" w:rsidR="00A71B40" w:rsidRPr="006A2C0B" w:rsidRDefault="00A71B40" w:rsidP="00003642">
      <w:pPr>
        <w:spacing w:before="120"/>
        <w:jc w:val="both"/>
        <w:rPr>
          <w:sz w:val="20"/>
          <w:szCs w:val="20"/>
        </w:rPr>
      </w:pPr>
    </w:p>
    <w:p w14:paraId="545F9BD8" w14:textId="77777777" w:rsidR="00A71B40" w:rsidRPr="006A2C0B" w:rsidRDefault="00A71B40" w:rsidP="00930287">
      <w:pPr>
        <w:pStyle w:val="Default"/>
        <w:spacing w:line="480" w:lineRule="auto"/>
        <w:jc w:val="both"/>
        <w:rPr>
          <w:color w:val="auto"/>
          <w:sz w:val="20"/>
          <w:szCs w:val="20"/>
        </w:rPr>
      </w:pPr>
      <w:r w:rsidRPr="006A2C0B">
        <w:rPr>
          <w:rStyle w:val="Odwoanieprzypisudolnego"/>
          <w:color w:val="auto"/>
          <w:sz w:val="20"/>
          <w:szCs w:val="20"/>
        </w:rPr>
        <w:footnoteReference w:id="3"/>
      </w:r>
      <w:r w:rsidRPr="006A2C0B">
        <w:rPr>
          <w:color w:val="auto"/>
          <w:sz w:val="20"/>
          <w:szCs w:val="20"/>
        </w:rPr>
        <w:t xml:space="preserve">Nazwa (firma)/imię i nazwisko Wykonawcy – </w:t>
      </w:r>
    </w:p>
    <w:p w14:paraId="72EA8043"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w:t>
      </w:r>
      <w:r w:rsidR="001A2531" w:rsidRPr="006A2C0B">
        <w:rPr>
          <w:color w:val="auto"/>
          <w:sz w:val="20"/>
          <w:szCs w:val="20"/>
        </w:rPr>
        <w:t>……………………………………………………………………………</w:t>
      </w:r>
      <w:r w:rsidRPr="006A2C0B">
        <w:rPr>
          <w:color w:val="auto"/>
          <w:sz w:val="20"/>
          <w:szCs w:val="20"/>
        </w:rPr>
        <w:t>………….,</w:t>
      </w:r>
    </w:p>
    <w:p w14:paraId="29477F88"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 xml:space="preserve">Adres Wykonawcy (ulica, numer domu, numer lokalu, miejscowość i kod pocztowy) – </w:t>
      </w:r>
    </w:p>
    <w:p w14:paraId="36F43B2E"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w:t>
      </w:r>
      <w:r w:rsidR="001A2531" w:rsidRPr="006A2C0B">
        <w:rPr>
          <w:color w:val="auto"/>
          <w:sz w:val="20"/>
          <w:szCs w:val="20"/>
        </w:rPr>
        <w:t>……………………………………………………………………………..</w:t>
      </w:r>
      <w:r w:rsidRPr="006A2C0B">
        <w:rPr>
          <w:color w:val="auto"/>
          <w:sz w:val="20"/>
          <w:szCs w:val="20"/>
        </w:rPr>
        <w:t>……………………………………………………….,</w:t>
      </w:r>
    </w:p>
    <w:p w14:paraId="528F2515" w14:textId="77777777" w:rsidR="001A2531" w:rsidRPr="006A2C0B" w:rsidRDefault="00A71B40" w:rsidP="00930287">
      <w:pPr>
        <w:pStyle w:val="Default"/>
        <w:spacing w:line="480" w:lineRule="auto"/>
        <w:jc w:val="both"/>
        <w:rPr>
          <w:bCs/>
          <w:color w:val="auto"/>
          <w:sz w:val="20"/>
          <w:szCs w:val="20"/>
        </w:rPr>
      </w:pPr>
      <w:r w:rsidRPr="006A2C0B">
        <w:rPr>
          <w:color w:val="auto"/>
          <w:sz w:val="20"/>
          <w:szCs w:val="20"/>
        </w:rPr>
        <w:t xml:space="preserve">w zależności od podmiotu </w:t>
      </w:r>
      <w:r w:rsidRPr="006A2C0B">
        <w:rPr>
          <w:bCs/>
          <w:color w:val="auto"/>
          <w:sz w:val="20"/>
          <w:szCs w:val="20"/>
        </w:rPr>
        <w:t>NIP/PESEL: …………………</w:t>
      </w:r>
      <w:r w:rsidR="001A2531" w:rsidRPr="006A2C0B">
        <w:rPr>
          <w:bCs/>
          <w:color w:val="auto"/>
          <w:sz w:val="20"/>
          <w:szCs w:val="20"/>
        </w:rPr>
        <w:t>………………………………………………………………………</w:t>
      </w:r>
      <w:r w:rsidRPr="006A2C0B">
        <w:rPr>
          <w:bCs/>
          <w:color w:val="auto"/>
          <w:sz w:val="20"/>
          <w:szCs w:val="20"/>
        </w:rPr>
        <w:t xml:space="preserve">………..…………….., </w:t>
      </w:r>
    </w:p>
    <w:p w14:paraId="588E7A82" w14:textId="77777777" w:rsidR="00A71B40" w:rsidRPr="006A2C0B" w:rsidRDefault="00A71B40" w:rsidP="00930287">
      <w:pPr>
        <w:pStyle w:val="Default"/>
        <w:spacing w:line="480" w:lineRule="auto"/>
        <w:jc w:val="both"/>
        <w:rPr>
          <w:bCs/>
          <w:color w:val="auto"/>
          <w:sz w:val="20"/>
          <w:szCs w:val="20"/>
        </w:rPr>
      </w:pPr>
      <w:r w:rsidRPr="006A2C0B">
        <w:rPr>
          <w:bCs/>
          <w:color w:val="auto"/>
          <w:sz w:val="20"/>
          <w:szCs w:val="20"/>
        </w:rPr>
        <w:t>REGON: ……………………</w:t>
      </w:r>
      <w:r w:rsidR="001A2531" w:rsidRPr="006A2C0B">
        <w:rPr>
          <w:bCs/>
          <w:color w:val="auto"/>
          <w:sz w:val="20"/>
          <w:szCs w:val="20"/>
        </w:rPr>
        <w:t>…………………………………………………………………………………………………………………………..</w:t>
      </w:r>
      <w:r w:rsidRPr="006A2C0B">
        <w:rPr>
          <w:bCs/>
          <w:color w:val="auto"/>
          <w:sz w:val="20"/>
          <w:szCs w:val="20"/>
        </w:rPr>
        <w:t>…………………...,</w:t>
      </w:r>
    </w:p>
    <w:p w14:paraId="6CFEABEF" w14:textId="77777777" w:rsidR="00A71B40" w:rsidRPr="006A2C0B" w:rsidRDefault="00A71B40" w:rsidP="00930287">
      <w:pPr>
        <w:pStyle w:val="Default"/>
        <w:spacing w:line="480" w:lineRule="auto"/>
        <w:jc w:val="both"/>
        <w:rPr>
          <w:bCs/>
          <w:color w:val="auto"/>
          <w:sz w:val="20"/>
          <w:szCs w:val="20"/>
        </w:rPr>
      </w:pPr>
      <w:r w:rsidRPr="006A2C0B">
        <w:rPr>
          <w:bCs/>
          <w:color w:val="auto"/>
          <w:sz w:val="20"/>
          <w:szCs w:val="20"/>
        </w:rPr>
        <w:t>w zależności od podmiotu: KRS/</w:t>
      </w:r>
      <w:proofErr w:type="spellStart"/>
      <w:r w:rsidRPr="006A2C0B">
        <w:rPr>
          <w:bCs/>
          <w:color w:val="auto"/>
          <w:sz w:val="20"/>
          <w:szCs w:val="20"/>
        </w:rPr>
        <w:t>CEiDG</w:t>
      </w:r>
      <w:proofErr w:type="spellEnd"/>
      <w:r w:rsidRPr="006A2C0B">
        <w:rPr>
          <w:bCs/>
          <w:color w:val="auto"/>
          <w:sz w:val="20"/>
          <w:szCs w:val="20"/>
        </w:rPr>
        <w:t>): ……………</w:t>
      </w:r>
      <w:r w:rsidR="001A2531" w:rsidRPr="006A2C0B">
        <w:rPr>
          <w:bCs/>
          <w:color w:val="auto"/>
          <w:sz w:val="20"/>
          <w:szCs w:val="20"/>
        </w:rPr>
        <w:t>…………………………………………………..</w:t>
      </w:r>
      <w:r w:rsidRPr="006A2C0B">
        <w:rPr>
          <w:bCs/>
          <w:color w:val="auto"/>
          <w:sz w:val="20"/>
          <w:szCs w:val="20"/>
        </w:rPr>
        <w:t>……….…………….……………………….,</w:t>
      </w:r>
    </w:p>
    <w:p w14:paraId="0116E072" w14:textId="77777777" w:rsidR="00A71B40" w:rsidRPr="006A2C0B" w:rsidRDefault="00A71B40" w:rsidP="00930287">
      <w:pPr>
        <w:pStyle w:val="Default"/>
        <w:spacing w:line="480" w:lineRule="auto"/>
        <w:jc w:val="both"/>
        <w:rPr>
          <w:color w:val="auto"/>
          <w:sz w:val="20"/>
          <w:szCs w:val="20"/>
        </w:rPr>
      </w:pPr>
      <w:r w:rsidRPr="006A2C0B">
        <w:rPr>
          <w:bCs/>
          <w:color w:val="auto"/>
          <w:sz w:val="20"/>
          <w:szCs w:val="20"/>
        </w:rPr>
        <w:t>Reprezentowany/reprezentowani przez</w:t>
      </w:r>
      <w:r w:rsidRPr="006A2C0B">
        <w:rPr>
          <w:color w:val="auto"/>
          <w:sz w:val="20"/>
          <w:szCs w:val="20"/>
        </w:rPr>
        <w:t>: …………………………………………………</w:t>
      </w:r>
      <w:r w:rsidR="001A2531" w:rsidRPr="006A2C0B">
        <w:rPr>
          <w:color w:val="auto"/>
          <w:sz w:val="20"/>
          <w:szCs w:val="20"/>
        </w:rPr>
        <w:t>………………………………………………….</w:t>
      </w:r>
      <w:r w:rsidRPr="006A2C0B">
        <w:rPr>
          <w:color w:val="auto"/>
          <w:sz w:val="20"/>
          <w:szCs w:val="20"/>
        </w:rPr>
        <w:t xml:space="preserve">………. </w:t>
      </w:r>
    </w:p>
    <w:p w14:paraId="65AD2930" w14:textId="77777777" w:rsidR="00A71B40" w:rsidRPr="006A2C0B" w:rsidRDefault="00A71B40" w:rsidP="001A2531">
      <w:pPr>
        <w:pStyle w:val="Default"/>
        <w:ind w:left="3905" w:firstLine="349"/>
        <w:jc w:val="both"/>
        <w:rPr>
          <w:color w:val="auto"/>
          <w:sz w:val="20"/>
          <w:szCs w:val="20"/>
        </w:rPr>
      </w:pPr>
      <w:r w:rsidRPr="006A2C0B">
        <w:rPr>
          <w:color w:val="auto"/>
          <w:sz w:val="20"/>
          <w:szCs w:val="20"/>
        </w:rPr>
        <w:t>(imię, nazwisko, stanowisko/podstawa do reprezentacji)</w:t>
      </w:r>
    </w:p>
    <w:p w14:paraId="3F1203FC" w14:textId="77777777" w:rsidR="00A71B40" w:rsidRPr="006A2C0B" w:rsidRDefault="00A71B40" w:rsidP="001A2531">
      <w:pPr>
        <w:ind w:right="-142"/>
        <w:jc w:val="both"/>
        <w:rPr>
          <w:sz w:val="20"/>
          <w:szCs w:val="20"/>
        </w:rPr>
      </w:pPr>
    </w:p>
    <w:p w14:paraId="312FAEEB" w14:textId="33F97C31" w:rsidR="00A71B40" w:rsidRPr="006A2C0B" w:rsidRDefault="00A71B40" w:rsidP="00AA486F">
      <w:pPr>
        <w:pStyle w:val="Stopka"/>
        <w:jc w:val="both"/>
      </w:pPr>
      <w:r w:rsidRPr="006A2C0B">
        <w:t xml:space="preserve">Na potrzeby postępowania o udzielenie zamówienia publicznego na: </w:t>
      </w:r>
      <w:bookmarkStart w:id="15" w:name="_Hlk19868625"/>
      <w:r w:rsidR="006918F4" w:rsidRPr="006A2C0B">
        <w:rPr>
          <w:b/>
          <w:color w:val="0000FF"/>
        </w:rPr>
        <w:t xml:space="preserve">Świadczenie usługi cateringowej w trakcie Inauguracji Roku Akademickiego dla Wydziału Mechanicznego Energetyki i Lotnictwa Politechniki Warszawskiej </w:t>
      </w:r>
      <w:r w:rsidRPr="006A2C0B">
        <w:t xml:space="preserve">oznaczonego znakiem </w:t>
      </w:r>
      <w:r w:rsidR="00930287" w:rsidRPr="006A2C0B">
        <w:rPr>
          <w:color w:val="0000FF"/>
        </w:rPr>
        <w:t>MELBDZ.26</w:t>
      </w:r>
      <w:r w:rsidR="00014296" w:rsidRPr="006A2C0B">
        <w:rPr>
          <w:color w:val="0000FF"/>
        </w:rPr>
        <w:t>1</w:t>
      </w:r>
      <w:r w:rsidR="005D093A" w:rsidRPr="006A2C0B">
        <w:rPr>
          <w:color w:val="0000FF"/>
        </w:rPr>
        <w:t>.</w:t>
      </w:r>
      <w:r w:rsidR="00A306D9" w:rsidRPr="006A2C0B">
        <w:rPr>
          <w:color w:val="0000FF"/>
        </w:rPr>
        <w:t>3</w:t>
      </w:r>
      <w:r w:rsidR="006918F4" w:rsidRPr="006A2C0B">
        <w:rPr>
          <w:color w:val="0000FF"/>
        </w:rPr>
        <w:t>0</w:t>
      </w:r>
      <w:r w:rsidR="006E2D67" w:rsidRPr="006A2C0B">
        <w:rPr>
          <w:color w:val="0000FF"/>
        </w:rPr>
        <w:t>.2022</w:t>
      </w:r>
      <w:r w:rsidRPr="006A2C0B">
        <w:rPr>
          <w:color w:val="0000FF"/>
        </w:rPr>
        <w:t xml:space="preserve"> </w:t>
      </w:r>
      <w:r w:rsidRPr="006A2C0B">
        <w:t xml:space="preserve">prowadzonego przez </w:t>
      </w:r>
      <w:bookmarkEnd w:id="15"/>
      <w:r w:rsidR="00930287" w:rsidRPr="006A2C0B">
        <w:t>Wydział Mechaniczny Energetyki i Lotnictwa Politechniki Warszawskiej</w:t>
      </w:r>
      <w:r w:rsidRPr="006A2C0B">
        <w:t>, oświadczam, co następuje:</w:t>
      </w:r>
    </w:p>
    <w:p w14:paraId="0D563515" w14:textId="77777777" w:rsidR="00A40F08" w:rsidRPr="006A2C0B" w:rsidRDefault="00A40F08" w:rsidP="00930287">
      <w:pPr>
        <w:pStyle w:val="Stopka"/>
        <w:jc w:val="both"/>
      </w:pPr>
    </w:p>
    <w:p w14:paraId="3F3F1396" w14:textId="77777777" w:rsidR="00A71B40" w:rsidRPr="006A2C0B" w:rsidRDefault="00A40F08" w:rsidP="00B00B34">
      <w:pPr>
        <w:jc w:val="both"/>
        <w:rPr>
          <w:b/>
          <w:bCs/>
          <w:sz w:val="20"/>
          <w:szCs w:val="20"/>
        </w:rPr>
      </w:pPr>
      <w:r w:rsidRPr="006A2C0B">
        <w:rPr>
          <w:sz w:val="20"/>
          <w:szCs w:val="20"/>
        </w:rPr>
        <w:sym w:font="Symbol" w:char="F08F"/>
      </w:r>
      <w:r w:rsidRPr="006A2C0B">
        <w:rPr>
          <w:sz w:val="20"/>
          <w:szCs w:val="20"/>
        </w:rPr>
        <w:t xml:space="preserve"> </w:t>
      </w:r>
      <w:r w:rsidR="00A71B40" w:rsidRPr="006A2C0B">
        <w:rPr>
          <w:b/>
          <w:bCs/>
          <w:sz w:val="20"/>
          <w:szCs w:val="20"/>
        </w:rPr>
        <w:t xml:space="preserve">Oświadczam, że spełniam warunki udziału w postępowaniu określone przez Zamawiającego w Specyfikacji Warunków Zamówienia, </w:t>
      </w:r>
      <w:r w:rsidR="00B00B34" w:rsidRPr="006A2C0B">
        <w:rPr>
          <w:b/>
          <w:bCs/>
          <w:sz w:val="20"/>
          <w:szCs w:val="20"/>
        </w:rPr>
        <w:t>dotyczące</w:t>
      </w:r>
      <w:r w:rsidR="00A71B40" w:rsidRPr="006A2C0B">
        <w:rPr>
          <w:b/>
          <w:bCs/>
          <w:sz w:val="20"/>
          <w:szCs w:val="20"/>
        </w:rPr>
        <w:t>:</w:t>
      </w:r>
    </w:p>
    <w:p w14:paraId="71DF3ABB" w14:textId="77777777" w:rsidR="00A71B40" w:rsidRPr="006A2C0B" w:rsidRDefault="00A40F08" w:rsidP="006072C8">
      <w:pPr>
        <w:numPr>
          <w:ilvl w:val="1"/>
          <w:numId w:val="12"/>
        </w:numPr>
        <w:tabs>
          <w:tab w:val="left" w:pos="284"/>
        </w:tabs>
        <w:ind w:left="0" w:firstLine="0"/>
        <w:jc w:val="both"/>
        <w:rPr>
          <w:bCs/>
          <w:sz w:val="20"/>
          <w:szCs w:val="20"/>
        </w:rPr>
      </w:pPr>
      <w:r w:rsidRPr="006A2C0B">
        <w:rPr>
          <w:bCs/>
          <w:sz w:val="20"/>
          <w:szCs w:val="20"/>
        </w:rPr>
        <w:t>zdolności do występowania w obrocie</w:t>
      </w:r>
      <w:r w:rsidR="005D093A" w:rsidRPr="006A2C0B">
        <w:rPr>
          <w:bCs/>
          <w:sz w:val="20"/>
          <w:szCs w:val="20"/>
        </w:rPr>
        <w:t xml:space="preserve"> gospodarczym</w:t>
      </w:r>
      <w:r w:rsidR="00A71B40" w:rsidRPr="006A2C0B">
        <w:rPr>
          <w:bCs/>
          <w:sz w:val="20"/>
          <w:szCs w:val="20"/>
        </w:rPr>
        <w:t>;</w:t>
      </w:r>
    </w:p>
    <w:p w14:paraId="1BDCFE97" w14:textId="77777777" w:rsidR="00B00B34" w:rsidRPr="006A2C0B" w:rsidRDefault="00B00B34" w:rsidP="006072C8">
      <w:pPr>
        <w:numPr>
          <w:ilvl w:val="1"/>
          <w:numId w:val="12"/>
        </w:numPr>
        <w:tabs>
          <w:tab w:val="left" w:pos="284"/>
        </w:tabs>
        <w:ind w:left="0" w:firstLine="0"/>
        <w:jc w:val="both"/>
        <w:rPr>
          <w:bCs/>
          <w:sz w:val="20"/>
          <w:szCs w:val="20"/>
        </w:rPr>
      </w:pPr>
      <w:r w:rsidRPr="006A2C0B">
        <w:rPr>
          <w:sz w:val="20"/>
          <w:szCs w:val="20"/>
        </w:rPr>
        <w:t>posiadam uprawnienia do prowadzenia określonej działalności gospodarczej lub zawodowej, o ile wynika to z odrębnych przepisów;</w:t>
      </w:r>
    </w:p>
    <w:p w14:paraId="081F94A4" w14:textId="77777777" w:rsidR="00B00B34" w:rsidRPr="006A2C0B" w:rsidRDefault="00A71B40" w:rsidP="006072C8">
      <w:pPr>
        <w:numPr>
          <w:ilvl w:val="1"/>
          <w:numId w:val="12"/>
        </w:numPr>
        <w:tabs>
          <w:tab w:val="left" w:pos="284"/>
          <w:tab w:val="left" w:pos="426"/>
        </w:tabs>
        <w:ind w:left="0" w:firstLine="0"/>
        <w:jc w:val="both"/>
        <w:rPr>
          <w:bCs/>
          <w:sz w:val="20"/>
          <w:szCs w:val="20"/>
        </w:rPr>
      </w:pPr>
      <w:r w:rsidRPr="006A2C0B">
        <w:rPr>
          <w:sz w:val="20"/>
          <w:szCs w:val="20"/>
        </w:rPr>
        <w:t>sytuacji finansowej lub ekonomicznej</w:t>
      </w:r>
      <w:r w:rsidR="00B00B34" w:rsidRPr="006A2C0B">
        <w:rPr>
          <w:sz w:val="20"/>
          <w:szCs w:val="20"/>
        </w:rPr>
        <w:t xml:space="preserve"> </w:t>
      </w:r>
    </w:p>
    <w:p w14:paraId="1D190AED" w14:textId="0BE7D2D9" w:rsidR="00A71B40" w:rsidRPr="006A2C0B" w:rsidRDefault="00A71B40" w:rsidP="006072C8">
      <w:pPr>
        <w:numPr>
          <w:ilvl w:val="1"/>
          <w:numId w:val="12"/>
        </w:numPr>
        <w:tabs>
          <w:tab w:val="left" w:pos="284"/>
        </w:tabs>
        <w:ind w:left="0" w:firstLine="0"/>
        <w:jc w:val="both"/>
        <w:rPr>
          <w:bCs/>
          <w:sz w:val="20"/>
          <w:szCs w:val="20"/>
        </w:rPr>
      </w:pPr>
      <w:r w:rsidRPr="006A2C0B">
        <w:rPr>
          <w:bCs/>
          <w:sz w:val="20"/>
          <w:szCs w:val="20"/>
        </w:rPr>
        <w:lastRenderedPageBreak/>
        <w:t>zdolności technicznej lub zawodowej</w:t>
      </w:r>
    </w:p>
    <w:p w14:paraId="47A82707" w14:textId="77777777" w:rsidR="00DF7BE4" w:rsidRPr="006A2C0B" w:rsidRDefault="00DF7BE4" w:rsidP="00DF7BE4">
      <w:pPr>
        <w:jc w:val="both"/>
        <w:rPr>
          <w:b/>
          <w:sz w:val="20"/>
          <w:szCs w:val="20"/>
        </w:rPr>
      </w:pPr>
    </w:p>
    <w:p w14:paraId="18EE1475" w14:textId="2181CF4E" w:rsidR="00DF7BE4" w:rsidRPr="006A2C0B" w:rsidRDefault="00DF7BE4" w:rsidP="00DF7BE4">
      <w:pPr>
        <w:spacing w:line="360" w:lineRule="auto"/>
        <w:jc w:val="both"/>
        <w:rPr>
          <w:strike/>
          <w:color w:val="C00000"/>
          <w:sz w:val="20"/>
          <w:szCs w:val="20"/>
        </w:rPr>
      </w:pPr>
      <w:r w:rsidRPr="006A2C0B">
        <w:rPr>
          <w:sz w:val="20"/>
          <w:szCs w:val="20"/>
        </w:rPr>
        <w:sym w:font="Symbol" w:char="F08F"/>
      </w:r>
      <w:r w:rsidRPr="006A2C0B">
        <w:rPr>
          <w:sz w:val="20"/>
          <w:szCs w:val="20"/>
        </w:rPr>
        <w:t xml:space="preserve"> </w:t>
      </w:r>
      <w:r w:rsidRPr="006A2C0B">
        <w:rPr>
          <w:b/>
          <w:bCs/>
          <w:sz w:val="20"/>
          <w:szCs w:val="20"/>
        </w:rPr>
        <w:t xml:space="preserve">Oświadczam, że spośród Wykonawców wspólnie ubiegających się o udzielenie zamówienia następujący Wykonawcy </w:t>
      </w:r>
      <w:r w:rsidR="00C22058" w:rsidRPr="006A2C0B">
        <w:rPr>
          <w:b/>
          <w:bCs/>
          <w:sz w:val="20"/>
          <w:szCs w:val="20"/>
        </w:rPr>
        <w:t>:</w:t>
      </w:r>
    </w:p>
    <w:p w14:paraId="009388FA" w14:textId="77777777" w:rsidR="00DF7BE4" w:rsidRPr="006A2C0B" w:rsidRDefault="00DF7BE4" w:rsidP="00DF7BE4">
      <w:pPr>
        <w:spacing w:line="360" w:lineRule="auto"/>
        <w:jc w:val="both"/>
        <w:rPr>
          <w:sz w:val="20"/>
          <w:szCs w:val="20"/>
        </w:rPr>
      </w:pPr>
      <w:r w:rsidRPr="006A2C0B">
        <w:rPr>
          <w:sz w:val="20"/>
          <w:szCs w:val="20"/>
        </w:rPr>
        <w:t>1) ……………………………………………………………………………………………………………………………………………..…………………………………..,</w:t>
      </w:r>
    </w:p>
    <w:p w14:paraId="36FA8256" w14:textId="7203C963" w:rsidR="00DF7BE4" w:rsidRPr="006A2C0B" w:rsidRDefault="00DF7BE4" w:rsidP="00DF7BE4">
      <w:pPr>
        <w:spacing w:line="360" w:lineRule="auto"/>
        <w:jc w:val="both"/>
        <w:rPr>
          <w:sz w:val="20"/>
          <w:szCs w:val="20"/>
        </w:rPr>
      </w:pPr>
      <w:r w:rsidRPr="006A2C0B">
        <w:rPr>
          <w:sz w:val="20"/>
          <w:szCs w:val="20"/>
        </w:rPr>
        <w:t xml:space="preserve"> w następującym zakresie: ………………………………………………………………………………………………….……………………………….</w:t>
      </w:r>
    </w:p>
    <w:p w14:paraId="60B1774C" w14:textId="77777777" w:rsidR="00DF7BE4" w:rsidRPr="006A2C0B" w:rsidRDefault="00DF7BE4" w:rsidP="00DF7BE4">
      <w:pPr>
        <w:spacing w:line="360" w:lineRule="auto"/>
        <w:jc w:val="both"/>
        <w:rPr>
          <w:i/>
          <w:sz w:val="20"/>
          <w:szCs w:val="20"/>
        </w:rPr>
      </w:pPr>
      <w:r w:rsidRPr="006A2C0B">
        <w:rPr>
          <w:i/>
          <w:sz w:val="20"/>
          <w:szCs w:val="20"/>
        </w:rPr>
        <w:t>(wskazać podmiot i określić odpowiedni zakres dla wskazanego podmiotu).</w:t>
      </w:r>
    </w:p>
    <w:p w14:paraId="133A881D" w14:textId="1651E0A4" w:rsidR="00DF7BE4" w:rsidRPr="006A2C0B" w:rsidRDefault="00DF7BE4" w:rsidP="00DF7BE4">
      <w:pPr>
        <w:spacing w:line="360" w:lineRule="auto"/>
        <w:jc w:val="both"/>
        <w:rPr>
          <w:sz w:val="20"/>
          <w:szCs w:val="20"/>
        </w:rPr>
      </w:pPr>
      <w:r w:rsidRPr="006A2C0B">
        <w:rPr>
          <w:sz w:val="20"/>
          <w:szCs w:val="20"/>
        </w:rPr>
        <w:t>2) …………………………………………………………………………………………………………………………………</w:t>
      </w:r>
    </w:p>
    <w:p w14:paraId="3DF37951" w14:textId="5E23A8DA" w:rsidR="00DF7BE4" w:rsidRPr="006A2C0B" w:rsidRDefault="00DF7BE4" w:rsidP="00C20225">
      <w:pPr>
        <w:spacing w:line="360" w:lineRule="auto"/>
        <w:jc w:val="both"/>
        <w:rPr>
          <w:sz w:val="20"/>
          <w:szCs w:val="20"/>
        </w:rPr>
      </w:pPr>
      <w:r w:rsidRPr="006A2C0B">
        <w:rPr>
          <w:sz w:val="20"/>
          <w:szCs w:val="20"/>
        </w:rPr>
        <w:t xml:space="preserve"> w następującym zakresie: </w:t>
      </w:r>
    </w:p>
    <w:p w14:paraId="4081E83A" w14:textId="77777777" w:rsidR="00DF7BE4" w:rsidRPr="006A2C0B" w:rsidRDefault="00DF7BE4" w:rsidP="00DF7BE4">
      <w:pPr>
        <w:spacing w:line="360" w:lineRule="auto"/>
        <w:jc w:val="both"/>
        <w:rPr>
          <w:i/>
          <w:sz w:val="20"/>
          <w:szCs w:val="20"/>
        </w:rPr>
      </w:pPr>
      <w:r w:rsidRPr="006A2C0B">
        <w:rPr>
          <w:i/>
          <w:sz w:val="20"/>
          <w:szCs w:val="20"/>
        </w:rPr>
        <w:t>(wskazać podmiot i określić odpowiedni zakres dla wskazanego podmiotu).</w:t>
      </w:r>
    </w:p>
    <w:p w14:paraId="52B6BDB4" w14:textId="77777777" w:rsidR="00DF7BE4" w:rsidRPr="006A2C0B" w:rsidRDefault="00DF7BE4" w:rsidP="00E244B4">
      <w:pPr>
        <w:jc w:val="both"/>
        <w:rPr>
          <w:b/>
          <w:sz w:val="20"/>
          <w:szCs w:val="20"/>
        </w:rPr>
      </w:pPr>
    </w:p>
    <w:p w14:paraId="47988AEA" w14:textId="77777777" w:rsidR="00DF7BE4" w:rsidRPr="006A2C0B" w:rsidRDefault="00DF7BE4" w:rsidP="00E244B4">
      <w:pPr>
        <w:jc w:val="both"/>
        <w:rPr>
          <w:b/>
          <w:sz w:val="20"/>
          <w:szCs w:val="20"/>
        </w:rPr>
      </w:pPr>
    </w:p>
    <w:p w14:paraId="42161BC2" w14:textId="77777777" w:rsidR="00A71B40" w:rsidRPr="006A2C0B" w:rsidRDefault="00A40F08" w:rsidP="00930287">
      <w:pPr>
        <w:spacing w:line="360" w:lineRule="auto"/>
        <w:jc w:val="both"/>
        <w:rPr>
          <w:sz w:val="20"/>
          <w:szCs w:val="20"/>
        </w:rPr>
      </w:pPr>
      <w:r w:rsidRPr="006A2C0B">
        <w:rPr>
          <w:sz w:val="20"/>
          <w:szCs w:val="20"/>
        </w:rPr>
        <w:sym w:font="Symbol" w:char="F08F"/>
      </w:r>
      <w:r w:rsidRPr="006A2C0B">
        <w:rPr>
          <w:sz w:val="20"/>
          <w:szCs w:val="20"/>
        </w:rPr>
        <w:t xml:space="preserve"> </w:t>
      </w:r>
      <w:r w:rsidR="00A71B40" w:rsidRPr="006A2C0B">
        <w:rPr>
          <w:b/>
          <w:bCs/>
          <w:sz w:val="20"/>
          <w:szCs w:val="20"/>
        </w:rPr>
        <w:t>Oświadczam, że w celu wykazania spełniania warunków udziału w postępowaniu, określonych przez Zamawiającego w Specyfikacji Warunków Zamówienia</w:t>
      </w:r>
      <w:r w:rsidR="00A71B40" w:rsidRPr="006A2C0B">
        <w:rPr>
          <w:b/>
          <w:bCs/>
          <w:i/>
          <w:sz w:val="20"/>
          <w:szCs w:val="20"/>
        </w:rPr>
        <w:t>,</w:t>
      </w:r>
      <w:r w:rsidR="00A71B40" w:rsidRPr="006A2C0B">
        <w:rPr>
          <w:b/>
          <w:bCs/>
          <w:sz w:val="20"/>
          <w:szCs w:val="20"/>
        </w:rPr>
        <w:t xml:space="preserve"> polegam na zasobach następującego/</w:t>
      </w:r>
      <w:proofErr w:type="spellStart"/>
      <w:r w:rsidR="00A71B40" w:rsidRPr="006A2C0B">
        <w:rPr>
          <w:b/>
          <w:bCs/>
          <w:sz w:val="20"/>
          <w:szCs w:val="20"/>
        </w:rPr>
        <w:t>ych</w:t>
      </w:r>
      <w:proofErr w:type="spellEnd"/>
      <w:r w:rsidR="00A71B40" w:rsidRPr="006A2C0B">
        <w:rPr>
          <w:b/>
          <w:bCs/>
          <w:sz w:val="20"/>
          <w:szCs w:val="20"/>
        </w:rPr>
        <w:t xml:space="preserve"> podmiotu/ów</w:t>
      </w:r>
      <w:r w:rsidR="00A71B40" w:rsidRPr="006A2C0B">
        <w:rPr>
          <w:sz w:val="20"/>
          <w:szCs w:val="20"/>
        </w:rPr>
        <w:t>: ……………………………………</w:t>
      </w:r>
      <w:r w:rsidRPr="006A2C0B">
        <w:rPr>
          <w:sz w:val="20"/>
          <w:szCs w:val="20"/>
        </w:rPr>
        <w:t>…………………..</w:t>
      </w:r>
      <w:r w:rsidR="00A71B40" w:rsidRPr="006A2C0B">
        <w:rPr>
          <w:sz w:val="20"/>
          <w:szCs w:val="20"/>
        </w:rPr>
        <w:t>……………</w:t>
      </w:r>
      <w:r w:rsidR="00930287" w:rsidRPr="006A2C0B">
        <w:rPr>
          <w:sz w:val="20"/>
          <w:szCs w:val="20"/>
        </w:rPr>
        <w:t>…………………………………………………………………..</w:t>
      </w:r>
      <w:r w:rsidR="00A71B40" w:rsidRPr="006A2C0B">
        <w:rPr>
          <w:sz w:val="20"/>
          <w:szCs w:val="20"/>
        </w:rPr>
        <w:t>…………….………</w:t>
      </w:r>
    </w:p>
    <w:p w14:paraId="6533B8C4"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0C442880"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2DD25C31" w14:textId="77777777" w:rsidR="00A71B40" w:rsidRPr="006A2C0B" w:rsidRDefault="00A71B40" w:rsidP="00930287">
      <w:pPr>
        <w:spacing w:line="360" w:lineRule="auto"/>
        <w:jc w:val="both"/>
        <w:rPr>
          <w:sz w:val="20"/>
          <w:szCs w:val="20"/>
        </w:rPr>
      </w:pPr>
      <w:r w:rsidRPr="006A2C0B">
        <w:rPr>
          <w:sz w:val="20"/>
          <w:szCs w:val="20"/>
        </w:rPr>
        <w:t xml:space="preserve"> w następującym zakresie: ……………………………………</w:t>
      </w:r>
      <w:r w:rsidR="00930287" w:rsidRPr="006A2C0B">
        <w:rPr>
          <w:sz w:val="20"/>
          <w:szCs w:val="20"/>
        </w:rPr>
        <w:t>…………………………………………………………….</w:t>
      </w:r>
      <w:r w:rsidRPr="006A2C0B">
        <w:rPr>
          <w:sz w:val="20"/>
          <w:szCs w:val="20"/>
        </w:rPr>
        <w:t>……………………………….………..</w:t>
      </w:r>
    </w:p>
    <w:p w14:paraId="7A278549"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59313848" w14:textId="77777777" w:rsidR="00A71B40" w:rsidRPr="006A2C0B" w:rsidRDefault="00A71B40" w:rsidP="00930287">
      <w:pPr>
        <w:spacing w:line="360" w:lineRule="auto"/>
        <w:jc w:val="both"/>
        <w:rPr>
          <w:i/>
          <w:sz w:val="20"/>
          <w:szCs w:val="20"/>
        </w:rPr>
      </w:pPr>
      <w:r w:rsidRPr="006A2C0B">
        <w:rPr>
          <w:i/>
          <w:sz w:val="20"/>
          <w:szCs w:val="20"/>
        </w:rPr>
        <w:t>(wskazać podmiot i określić odpowiedni zakres dla wskazanego podmiotu).</w:t>
      </w:r>
    </w:p>
    <w:p w14:paraId="5048F840" w14:textId="77777777" w:rsidR="00A71B40" w:rsidRPr="006A2C0B" w:rsidRDefault="00A71B40" w:rsidP="00930287">
      <w:pPr>
        <w:spacing w:line="360" w:lineRule="auto"/>
        <w:jc w:val="both"/>
        <w:rPr>
          <w:sz w:val="20"/>
          <w:szCs w:val="20"/>
        </w:rPr>
      </w:pPr>
    </w:p>
    <w:p w14:paraId="1A687DC7" w14:textId="77777777" w:rsidR="00A71B40" w:rsidRPr="006A2C0B" w:rsidRDefault="00A71B40" w:rsidP="00930287">
      <w:pPr>
        <w:jc w:val="both"/>
        <w:rPr>
          <w:sz w:val="20"/>
          <w:szCs w:val="20"/>
        </w:rPr>
      </w:pPr>
      <w:r w:rsidRPr="006A2C0B">
        <w:rPr>
          <w:sz w:val="20"/>
          <w:szCs w:val="20"/>
        </w:rPr>
        <w:t xml:space="preserve">Oświadczam, że wszystkie informacje podane w powyższych oświadczeniach są aktualne </w:t>
      </w:r>
      <w:r w:rsidRPr="006A2C0B">
        <w:rPr>
          <w:sz w:val="20"/>
          <w:szCs w:val="20"/>
        </w:rPr>
        <w:br/>
        <w:t>i zgodne z prawdą oraz zostały przedstawione z pełną świadomością konsekwencji wprowadzenia zamawiającego w błąd przy przedstawianiu informacji.</w:t>
      </w:r>
    </w:p>
    <w:p w14:paraId="35ADFC8E" w14:textId="77777777" w:rsidR="00930287" w:rsidRPr="006A2C0B" w:rsidRDefault="00930287" w:rsidP="00930287">
      <w:pPr>
        <w:pStyle w:val="Zwykytekst"/>
        <w:spacing w:line="288" w:lineRule="auto"/>
        <w:jc w:val="both"/>
        <w:rPr>
          <w:rFonts w:ascii="Times New Roman" w:hAnsi="Times New Roman"/>
        </w:rPr>
      </w:pPr>
    </w:p>
    <w:p w14:paraId="6EBEB571" w14:textId="77777777" w:rsidR="00A40F08" w:rsidRPr="006A2C0B" w:rsidRDefault="00930287" w:rsidP="00930287">
      <w:pPr>
        <w:pStyle w:val="Zwykytekst"/>
        <w:spacing w:line="288" w:lineRule="auto"/>
        <w:jc w:val="both"/>
        <w:rPr>
          <w:rFonts w:ascii="Times New Roman" w:hAnsi="Times New Roman"/>
        </w:rPr>
      </w:pPr>
      <w:r w:rsidRPr="006A2C0B">
        <w:rPr>
          <w:rFonts w:ascii="Times New Roman" w:hAnsi="Times New Roman"/>
        </w:rPr>
        <w:t>*</w:t>
      </w:r>
      <w:r w:rsidR="00A40F08" w:rsidRPr="006A2C0B">
        <w:rPr>
          <w:rFonts w:ascii="Times New Roman" w:hAnsi="Times New Roman"/>
        </w:rPr>
        <w:t xml:space="preserve"> zaznaczyć właściwe</w:t>
      </w:r>
    </w:p>
    <w:p w14:paraId="2543926F" w14:textId="77777777" w:rsidR="00A71B40" w:rsidRPr="006A2C0B" w:rsidRDefault="00A71B40" w:rsidP="00003642">
      <w:pPr>
        <w:spacing w:line="360" w:lineRule="auto"/>
        <w:ind w:right="-142"/>
        <w:jc w:val="both"/>
        <w:rPr>
          <w:sz w:val="20"/>
          <w:szCs w:val="20"/>
        </w:rPr>
      </w:pPr>
    </w:p>
    <w:p w14:paraId="2C5572D5" w14:textId="77777777" w:rsidR="00A71B40" w:rsidRPr="006A2C0B" w:rsidRDefault="00A71B40" w:rsidP="00003642">
      <w:pPr>
        <w:spacing w:line="360" w:lineRule="auto"/>
        <w:ind w:right="-142"/>
        <w:jc w:val="both"/>
        <w:rPr>
          <w:sz w:val="20"/>
          <w:szCs w:val="20"/>
        </w:rPr>
      </w:pPr>
    </w:p>
    <w:p w14:paraId="65232C4B" w14:textId="77777777" w:rsidR="00A71B40" w:rsidRPr="006A2C0B" w:rsidRDefault="00A71B40" w:rsidP="00003642">
      <w:pPr>
        <w:spacing w:line="360" w:lineRule="auto"/>
        <w:ind w:right="-142"/>
        <w:jc w:val="both"/>
        <w:rPr>
          <w:sz w:val="20"/>
          <w:szCs w:val="20"/>
        </w:rPr>
      </w:pPr>
    </w:p>
    <w:p w14:paraId="11672E10" w14:textId="77777777" w:rsidR="00A71B40" w:rsidRPr="006A2C0B" w:rsidRDefault="00A71B40" w:rsidP="00003642">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00930287" w:rsidRPr="006A2C0B">
        <w:rPr>
          <w:sz w:val="20"/>
          <w:szCs w:val="20"/>
        </w:rPr>
        <w:tab/>
      </w:r>
      <w:r w:rsidR="00930287" w:rsidRPr="006A2C0B">
        <w:rPr>
          <w:sz w:val="20"/>
          <w:szCs w:val="20"/>
        </w:rPr>
        <w:tab/>
      </w:r>
      <w:r w:rsidR="00930287" w:rsidRPr="006A2C0B">
        <w:rPr>
          <w:sz w:val="20"/>
          <w:szCs w:val="20"/>
        </w:rPr>
        <w:tab/>
      </w:r>
      <w:r w:rsidRPr="006A2C0B">
        <w:rPr>
          <w:sz w:val="20"/>
          <w:szCs w:val="20"/>
        </w:rPr>
        <w:t>…………..………….…………..……………</w:t>
      </w:r>
    </w:p>
    <w:p w14:paraId="3E5ED61B" w14:textId="77777777" w:rsidR="00A71B40" w:rsidRPr="006A2C0B" w:rsidRDefault="00A71B40" w:rsidP="00003642">
      <w:pPr>
        <w:spacing w:line="480" w:lineRule="auto"/>
        <w:ind w:firstLine="709"/>
        <w:jc w:val="both"/>
        <w:rPr>
          <w:b/>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t xml:space="preserve"> (podpis i pieczęć upoważnionego przedstawiciela Wykonawcy)</w:t>
      </w:r>
    </w:p>
    <w:p w14:paraId="5748AFC9" w14:textId="77777777" w:rsidR="00A71B40" w:rsidRPr="006A2C0B" w:rsidRDefault="00A71B40" w:rsidP="00003642">
      <w:pPr>
        <w:spacing w:line="360" w:lineRule="auto"/>
        <w:ind w:firstLine="709"/>
        <w:jc w:val="both"/>
        <w:rPr>
          <w:sz w:val="20"/>
          <w:szCs w:val="20"/>
        </w:rPr>
      </w:pPr>
    </w:p>
    <w:p w14:paraId="1A8C9407" w14:textId="77777777" w:rsidR="00A71B40" w:rsidRPr="006A2C0B" w:rsidRDefault="00A71B40" w:rsidP="00003642">
      <w:pPr>
        <w:pStyle w:val="Zwykytekst"/>
        <w:spacing w:before="120" w:line="288" w:lineRule="auto"/>
        <w:jc w:val="both"/>
        <w:rPr>
          <w:rFonts w:ascii="Times New Roman" w:hAnsi="Times New Roman"/>
          <w:b/>
        </w:rPr>
        <w:sectPr w:rsidR="00A71B40" w:rsidRPr="006A2C0B" w:rsidSect="00930287">
          <w:headerReference w:type="default" r:id="rId36"/>
          <w:footerReference w:type="even" r:id="rId37"/>
          <w:footerReference w:type="default" r:id="rId38"/>
          <w:pgSz w:w="11906" w:h="16838"/>
          <w:pgMar w:top="709" w:right="964" w:bottom="851" w:left="964" w:header="284" w:footer="567" w:gutter="0"/>
          <w:cols w:space="708"/>
          <w:docGrid w:linePitch="360"/>
        </w:sectPr>
      </w:pPr>
    </w:p>
    <w:p w14:paraId="1E179A80" w14:textId="59F02E4A" w:rsidR="00A71B40" w:rsidRPr="006A2C0B" w:rsidRDefault="00A71B40" w:rsidP="00003642">
      <w:pPr>
        <w:jc w:val="both"/>
        <w:rPr>
          <w:sz w:val="20"/>
          <w:szCs w:val="20"/>
        </w:rPr>
      </w:pPr>
      <w:r w:rsidRPr="006A2C0B">
        <w:rPr>
          <w:sz w:val="20"/>
          <w:szCs w:val="20"/>
        </w:rPr>
        <w:lastRenderedPageBreak/>
        <w:t>Załącznik nr 1</w:t>
      </w:r>
      <w:r w:rsidR="001A5A8E" w:rsidRPr="006A2C0B">
        <w:rPr>
          <w:sz w:val="20"/>
          <w:szCs w:val="20"/>
        </w:rPr>
        <w:t>d</w:t>
      </w:r>
    </w:p>
    <w:p w14:paraId="0A8EDEB2" w14:textId="77777777" w:rsidR="00A71B40" w:rsidRPr="006A2C0B" w:rsidRDefault="00A71B40" w:rsidP="00003642">
      <w:pPr>
        <w:jc w:val="both"/>
        <w:rPr>
          <w:sz w:val="20"/>
          <w:szCs w:val="20"/>
        </w:rPr>
      </w:pPr>
    </w:p>
    <w:p w14:paraId="2601FD00" w14:textId="77777777" w:rsidR="00A71B40" w:rsidRPr="006A2C0B" w:rsidRDefault="00A71B40" w:rsidP="00003642">
      <w:pPr>
        <w:spacing w:line="360" w:lineRule="auto"/>
        <w:jc w:val="both"/>
        <w:rPr>
          <w:b/>
          <w:caps/>
          <w:sz w:val="20"/>
          <w:szCs w:val="20"/>
          <w:u w:val="single"/>
        </w:rPr>
      </w:pPr>
      <w:r w:rsidRPr="006A2C0B">
        <w:rPr>
          <w:b/>
          <w:caps/>
          <w:sz w:val="20"/>
          <w:szCs w:val="20"/>
          <w:u w:val="single"/>
        </w:rPr>
        <w:t xml:space="preserve">Oświadczenie o przynależności </w:t>
      </w:r>
    </w:p>
    <w:p w14:paraId="3553B487" w14:textId="77777777" w:rsidR="00A71B40" w:rsidRPr="006A2C0B" w:rsidRDefault="00A71B40" w:rsidP="00003642">
      <w:pPr>
        <w:spacing w:line="360" w:lineRule="auto"/>
        <w:jc w:val="both"/>
        <w:rPr>
          <w:sz w:val="20"/>
          <w:szCs w:val="20"/>
        </w:rPr>
      </w:pPr>
      <w:r w:rsidRPr="006A2C0B">
        <w:rPr>
          <w:b/>
          <w:caps/>
          <w:sz w:val="20"/>
          <w:szCs w:val="20"/>
          <w:u w:val="single"/>
        </w:rPr>
        <w:t>lub braku przynależności do tej samej grupy kapitałowej</w:t>
      </w:r>
      <w:r w:rsidRPr="006A2C0B">
        <w:rPr>
          <w:sz w:val="20"/>
          <w:szCs w:val="20"/>
        </w:rPr>
        <w:t xml:space="preserve"> </w:t>
      </w:r>
    </w:p>
    <w:p w14:paraId="67417C7A" w14:textId="77777777" w:rsidR="00A71B40" w:rsidRPr="006A2C0B" w:rsidRDefault="00A71B40" w:rsidP="00003642">
      <w:pPr>
        <w:spacing w:line="360" w:lineRule="auto"/>
        <w:jc w:val="both"/>
        <w:rPr>
          <w:sz w:val="20"/>
          <w:szCs w:val="20"/>
        </w:rPr>
      </w:pPr>
      <w:r w:rsidRPr="006A2C0B">
        <w:rPr>
          <w:sz w:val="20"/>
          <w:szCs w:val="20"/>
        </w:rPr>
        <w:t xml:space="preserve">składane na podstawie art. </w:t>
      </w:r>
      <w:r w:rsidR="009C28A6" w:rsidRPr="006A2C0B">
        <w:rPr>
          <w:sz w:val="20"/>
          <w:szCs w:val="20"/>
        </w:rPr>
        <w:t xml:space="preserve">273 </w:t>
      </w:r>
      <w:r w:rsidRPr="006A2C0B">
        <w:rPr>
          <w:sz w:val="20"/>
          <w:szCs w:val="20"/>
        </w:rPr>
        <w:t>ust. 1</w:t>
      </w:r>
      <w:r w:rsidR="009C28A6" w:rsidRPr="006A2C0B">
        <w:rPr>
          <w:sz w:val="20"/>
          <w:szCs w:val="20"/>
        </w:rPr>
        <w:t xml:space="preserve"> pkt 1</w:t>
      </w:r>
      <w:r w:rsidRPr="006A2C0B">
        <w:rPr>
          <w:sz w:val="20"/>
          <w:szCs w:val="20"/>
        </w:rPr>
        <w:t xml:space="preserve"> ustawy z dnia </w:t>
      </w:r>
      <w:r w:rsidR="009C28A6" w:rsidRPr="006A2C0B">
        <w:rPr>
          <w:sz w:val="20"/>
          <w:szCs w:val="20"/>
        </w:rPr>
        <w:t>11 września 2019</w:t>
      </w:r>
      <w:r w:rsidRPr="006A2C0B">
        <w:rPr>
          <w:sz w:val="20"/>
          <w:szCs w:val="20"/>
        </w:rPr>
        <w:t xml:space="preserve"> r. (dalej jako: ustawa </w:t>
      </w:r>
      <w:proofErr w:type="spellStart"/>
      <w:r w:rsidRPr="006A2C0B">
        <w:rPr>
          <w:sz w:val="20"/>
          <w:szCs w:val="20"/>
        </w:rPr>
        <w:t>Pzp</w:t>
      </w:r>
      <w:proofErr w:type="spellEnd"/>
      <w:r w:rsidRPr="006A2C0B">
        <w:rPr>
          <w:sz w:val="20"/>
          <w:szCs w:val="20"/>
        </w:rPr>
        <w:t>)</w:t>
      </w:r>
    </w:p>
    <w:p w14:paraId="56514191" w14:textId="77777777" w:rsidR="00674882" w:rsidRPr="006A2C0B" w:rsidRDefault="00674882" w:rsidP="00003642">
      <w:pPr>
        <w:keepNext/>
        <w:tabs>
          <w:tab w:val="left" w:pos="4253"/>
        </w:tabs>
        <w:spacing w:line="360" w:lineRule="auto"/>
        <w:ind w:firstLine="5103"/>
        <w:jc w:val="both"/>
        <w:outlineLvl w:val="1"/>
        <w:rPr>
          <w:bCs/>
          <w:iCs/>
          <w:sz w:val="20"/>
          <w:szCs w:val="20"/>
        </w:rPr>
      </w:pPr>
    </w:p>
    <w:p w14:paraId="064D2B13" w14:textId="77777777" w:rsidR="00A71B40" w:rsidRPr="006A2C0B" w:rsidRDefault="00A71B40" w:rsidP="008F15A4">
      <w:pPr>
        <w:keepNext/>
        <w:tabs>
          <w:tab w:val="left" w:pos="4253"/>
        </w:tabs>
        <w:spacing w:line="360" w:lineRule="auto"/>
        <w:jc w:val="both"/>
        <w:outlineLvl w:val="1"/>
        <w:rPr>
          <w:bCs/>
          <w:iCs/>
          <w:sz w:val="20"/>
          <w:szCs w:val="20"/>
        </w:rPr>
      </w:pPr>
      <w:r w:rsidRPr="006A2C0B">
        <w:rPr>
          <w:bCs/>
          <w:iCs/>
          <w:sz w:val="20"/>
          <w:szCs w:val="20"/>
        </w:rPr>
        <w:t>Zamawiający:</w:t>
      </w:r>
    </w:p>
    <w:p w14:paraId="599D7BC6" w14:textId="77777777" w:rsidR="008F15A4" w:rsidRPr="006A2C0B" w:rsidRDefault="00930287" w:rsidP="00CF5713">
      <w:pPr>
        <w:pStyle w:val="tytu"/>
        <w:rPr>
          <w:rFonts w:ascii="Times New Roman" w:hAnsi="Times New Roman"/>
          <w:lang w:eastAsia="ar-SA"/>
        </w:rPr>
      </w:pPr>
      <w:r w:rsidRPr="006A2C0B">
        <w:rPr>
          <w:rFonts w:ascii="Times New Roman" w:hAnsi="Times New Roman"/>
          <w:lang w:eastAsia="ar-SA"/>
        </w:rPr>
        <w:t>Politechnika Warszawska,</w:t>
      </w:r>
    </w:p>
    <w:p w14:paraId="3338F3E1" w14:textId="722D9467" w:rsidR="008F15A4" w:rsidRPr="006A2C0B" w:rsidRDefault="00930287" w:rsidP="00CF5713">
      <w:pPr>
        <w:pStyle w:val="tytu"/>
        <w:rPr>
          <w:rFonts w:ascii="Times New Roman" w:hAnsi="Times New Roman"/>
          <w:lang w:eastAsia="ar-SA"/>
        </w:rPr>
      </w:pPr>
      <w:r w:rsidRPr="006A2C0B">
        <w:rPr>
          <w:rFonts w:ascii="Times New Roman" w:hAnsi="Times New Roman"/>
          <w:lang w:eastAsia="ar-SA"/>
        </w:rPr>
        <w:t>Wydział Mechaniczny Energetyki i Lotnictwa,</w:t>
      </w:r>
    </w:p>
    <w:p w14:paraId="6CBD7DBA" w14:textId="09A25238" w:rsidR="00A71B40" w:rsidRPr="006A2C0B" w:rsidRDefault="00930287" w:rsidP="00CF5713">
      <w:pPr>
        <w:pStyle w:val="tytu"/>
        <w:rPr>
          <w:rFonts w:ascii="Times New Roman" w:hAnsi="Times New Roman"/>
          <w:lang w:eastAsia="ar-SA"/>
        </w:rPr>
      </w:pPr>
      <w:r w:rsidRPr="006A2C0B">
        <w:rPr>
          <w:rFonts w:ascii="Times New Roman" w:hAnsi="Times New Roman"/>
          <w:lang w:eastAsia="ar-SA"/>
        </w:rPr>
        <w:t>ul. Nowowiejska 24, 00-665 Warszawa</w:t>
      </w:r>
    </w:p>
    <w:p w14:paraId="3C8D4241" w14:textId="77777777" w:rsidR="00930287" w:rsidRPr="006A2C0B" w:rsidRDefault="00930287" w:rsidP="00930287">
      <w:pPr>
        <w:spacing w:before="120"/>
        <w:jc w:val="both"/>
        <w:rPr>
          <w:sz w:val="20"/>
          <w:szCs w:val="20"/>
        </w:rPr>
      </w:pPr>
    </w:p>
    <w:p w14:paraId="123390DB"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 xml:space="preserve">Nazwa (firma)/imię i nazwisko Wykonawcy – </w:t>
      </w:r>
    </w:p>
    <w:p w14:paraId="5F48E1D8"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0A0D15D5"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Adres Wykonawcy (ulica, numer domu, numer lokalu, miejscowość i kod pocztowy) –</w:t>
      </w:r>
    </w:p>
    <w:p w14:paraId="330B313F"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4F6CFF73" w14:textId="77777777" w:rsidR="00A71B40" w:rsidRPr="006A2C0B" w:rsidRDefault="00A71B40" w:rsidP="00003642">
      <w:pPr>
        <w:spacing w:line="360" w:lineRule="auto"/>
        <w:jc w:val="both"/>
        <w:rPr>
          <w:bCs/>
          <w:sz w:val="20"/>
          <w:szCs w:val="20"/>
        </w:rPr>
      </w:pPr>
      <w:r w:rsidRPr="006A2C0B">
        <w:rPr>
          <w:bCs/>
          <w:sz w:val="20"/>
          <w:szCs w:val="20"/>
        </w:rPr>
        <w:t>w zależności od podmiotu NIP/PESEL: ……</w:t>
      </w:r>
      <w:r w:rsidR="00930287" w:rsidRPr="006A2C0B">
        <w:rPr>
          <w:bCs/>
          <w:sz w:val="20"/>
          <w:szCs w:val="20"/>
        </w:rPr>
        <w:t>…………………………………………………………………………………….</w:t>
      </w:r>
      <w:r w:rsidRPr="006A2C0B">
        <w:rPr>
          <w:bCs/>
          <w:sz w:val="20"/>
          <w:szCs w:val="20"/>
        </w:rPr>
        <w:t xml:space="preserve">…………...……………….., </w:t>
      </w:r>
    </w:p>
    <w:p w14:paraId="2390B625" w14:textId="77777777" w:rsidR="00A71B40" w:rsidRPr="006A2C0B" w:rsidRDefault="00A71B40" w:rsidP="00003642">
      <w:pPr>
        <w:spacing w:line="360" w:lineRule="auto"/>
        <w:jc w:val="both"/>
        <w:rPr>
          <w:sz w:val="20"/>
          <w:szCs w:val="20"/>
        </w:rPr>
      </w:pPr>
      <w:r w:rsidRPr="006A2C0B">
        <w:rPr>
          <w:bCs/>
          <w:sz w:val="20"/>
          <w:szCs w:val="20"/>
        </w:rPr>
        <w:t>REGON: …………………………</w:t>
      </w:r>
      <w:r w:rsidR="00930287" w:rsidRPr="006A2C0B">
        <w:rPr>
          <w:bCs/>
          <w:sz w:val="20"/>
          <w:szCs w:val="20"/>
        </w:rPr>
        <w:t>……………………………………………………………………………………………………………………..</w:t>
      </w:r>
      <w:r w:rsidRPr="006A2C0B">
        <w:rPr>
          <w:bCs/>
          <w:sz w:val="20"/>
          <w:szCs w:val="20"/>
        </w:rPr>
        <w:t>………….……………...,</w:t>
      </w:r>
    </w:p>
    <w:p w14:paraId="01A87B58" w14:textId="77777777" w:rsidR="00A71B40" w:rsidRPr="006A2C0B" w:rsidRDefault="00A71B40" w:rsidP="00003642">
      <w:pPr>
        <w:spacing w:line="360" w:lineRule="auto"/>
        <w:ind w:right="-1"/>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r w:rsidR="00930287" w:rsidRPr="006A2C0B">
        <w:rPr>
          <w:sz w:val="20"/>
          <w:szCs w:val="20"/>
        </w:rPr>
        <w:t>………………………………………………………..</w:t>
      </w:r>
      <w:r w:rsidRPr="006A2C0B">
        <w:rPr>
          <w:sz w:val="20"/>
          <w:szCs w:val="20"/>
        </w:rPr>
        <w:t>………….…………….……………………….,</w:t>
      </w:r>
    </w:p>
    <w:p w14:paraId="3790808A" w14:textId="77777777" w:rsidR="00A71B40" w:rsidRPr="006A2C0B" w:rsidRDefault="00A71B40" w:rsidP="00003642">
      <w:pPr>
        <w:spacing w:line="360" w:lineRule="auto"/>
        <w:ind w:left="2268" w:hanging="2268"/>
        <w:jc w:val="both"/>
        <w:rPr>
          <w:sz w:val="20"/>
          <w:szCs w:val="20"/>
        </w:rPr>
      </w:pPr>
      <w:r w:rsidRPr="006A2C0B">
        <w:rPr>
          <w:sz w:val="20"/>
          <w:szCs w:val="20"/>
        </w:rPr>
        <w:t>reprezentowany przez: …………………………………………………………………………</w:t>
      </w:r>
      <w:r w:rsidR="00930287" w:rsidRPr="006A2C0B">
        <w:rPr>
          <w:sz w:val="20"/>
          <w:szCs w:val="20"/>
        </w:rPr>
        <w:t>……………………………………………………………….</w:t>
      </w:r>
      <w:r w:rsidRPr="006A2C0B">
        <w:rPr>
          <w:sz w:val="20"/>
          <w:szCs w:val="20"/>
        </w:rPr>
        <w:t>……...</w:t>
      </w:r>
      <w:r w:rsidRPr="006A2C0B">
        <w:rPr>
          <w:i/>
          <w:sz w:val="20"/>
          <w:szCs w:val="20"/>
        </w:rPr>
        <w:t xml:space="preserve"> (</w:t>
      </w:r>
      <w:r w:rsidRPr="006A2C0B">
        <w:rPr>
          <w:sz w:val="20"/>
          <w:szCs w:val="20"/>
        </w:rPr>
        <w:t>imię, nazwisko, stanowisko/podstawa do reprezentacji)</w:t>
      </w:r>
    </w:p>
    <w:p w14:paraId="3D9FEFFF" w14:textId="0ED684C1" w:rsidR="00930287" w:rsidRPr="006A2C0B" w:rsidRDefault="00674882" w:rsidP="00E06920">
      <w:pPr>
        <w:pStyle w:val="Stopka"/>
        <w:jc w:val="both"/>
      </w:pPr>
      <w:bookmarkStart w:id="17" w:name="_Hlk67057591"/>
      <w:r w:rsidRPr="006A2C0B">
        <w:rPr>
          <w:b/>
          <w:bCs/>
        </w:rPr>
        <w:t xml:space="preserve">Składając </w:t>
      </w:r>
      <w:bookmarkEnd w:id="17"/>
      <w:r w:rsidR="006918F4" w:rsidRPr="006A2C0B">
        <w:rPr>
          <w:b/>
          <w:bCs/>
        </w:rPr>
        <w:t xml:space="preserve">ofertę w postepowaniu na </w:t>
      </w:r>
      <w:r w:rsidR="006918F4" w:rsidRPr="006A2C0B">
        <w:rPr>
          <w:b/>
          <w:color w:val="0000FF"/>
        </w:rPr>
        <w:t xml:space="preserve">Świadczenie usługi cateringowej w trakcie Inauguracji Roku Akademickiego dla Wydziału Mechanicznego Energetyki i Lotnictwa Politechniki Warszawskiej </w:t>
      </w:r>
      <w:r w:rsidR="00930287" w:rsidRPr="006A2C0B">
        <w:t xml:space="preserve">oznaczonego znakiem </w:t>
      </w:r>
      <w:bookmarkStart w:id="18" w:name="_Hlk67057606"/>
      <w:r w:rsidR="00930287" w:rsidRPr="006A2C0B">
        <w:rPr>
          <w:color w:val="0000FF"/>
        </w:rPr>
        <w:t>MELBDZ.26</w:t>
      </w:r>
      <w:r w:rsidR="00014296" w:rsidRPr="006A2C0B">
        <w:rPr>
          <w:color w:val="0000FF"/>
        </w:rPr>
        <w:t>1</w:t>
      </w:r>
      <w:r w:rsidR="008A4A83" w:rsidRPr="006A2C0B">
        <w:rPr>
          <w:color w:val="0000FF"/>
        </w:rPr>
        <w:t>.</w:t>
      </w:r>
      <w:r w:rsidR="00A306D9" w:rsidRPr="006A2C0B">
        <w:rPr>
          <w:color w:val="0000FF"/>
        </w:rPr>
        <w:t>3</w:t>
      </w:r>
      <w:r w:rsidR="006918F4" w:rsidRPr="006A2C0B">
        <w:rPr>
          <w:color w:val="0000FF"/>
        </w:rPr>
        <w:t>0</w:t>
      </w:r>
      <w:r w:rsidR="006E2D67" w:rsidRPr="006A2C0B">
        <w:rPr>
          <w:color w:val="0000FF"/>
        </w:rPr>
        <w:t>.2022</w:t>
      </w:r>
      <w:r w:rsidR="00930287" w:rsidRPr="006A2C0B">
        <w:rPr>
          <w:color w:val="0000FF"/>
        </w:rPr>
        <w:t xml:space="preserve"> </w:t>
      </w:r>
      <w:bookmarkEnd w:id="18"/>
      <w:r w:rsidR="00930287" w:rsidRPr="006A2C0B">
        <w:t>prowadzonego przez Wydział Mechaniczny Energetyki i Lotnictwa Politechniki Warszawskiej, oświadczam, co następuje:</w:t>
      </w:r>
    </w:p>
    <w:p w14:paraId="3BC6E1FA" w14:textId="77777777" w:rsidR="00A71B40" w:rsidRPr="006A2C0B" w:rsidRDefault="00A40F08" w:rsidP="00003642">
      <w:pPr>
        <w:shd w:val="clear" w:color="auto" w:fill="FFFFFF"/>
        <w:spacing w:before="120" w:after="120" w:line="360" w:lineRule="auto"/>
        <w:ind w:left="6"/>
        <w:jc w:val="both"/>
        <w:rPr>
          <w:strike/>
          <w:sz w:val="20"/>
          <w:szCs w:val="20"/>
        </w:rPr>
      </w:pPr>
      <w:r w:rsidRPr="006A2C0B">
        <w:rPr>
          <w:sz w:val="20"/>
          <w:szCs w:val="20"/>
        </w:rPr>
        <w:sym w:font="Symbol" w:char="F08F"/>
      </w:r>
      <w:r w:rsidRPr="006A2C0B">
        <w:rPr>
          <w:sz w:val="20"/>
          <w:szCs w:val="20"/>
        </w:rPr>
        <w:t xml:space="preserve"> </w:t>
      </w:r>
      <w:r w:rsidR="00A71B40" w:rsidRPr="006A2C0B">
        <w:rPr>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6A2C0B" w14:paraId="565EB8ED" w14:textId="77777777" w:rsidTr="00E61029">
        <w:trPr>
          <w:trHeight w:val="440"/>
        </w:trPr>
        <w:tc>
          <w:tcPr>
            <w:tcW w:w="545" w:type="dxa"/>
            <w:shd w:val="clear" w:color="auto" w:fill="auto"/>
            <w:vAlign w:val="center"/>
          </w:tcPr>
          <w:p w14:paraId="57D81394" w14:textId="77777777" w:rsidR="00A71B40" w:rsidRPr="006A2C0B" w:rsidRDefault="00A71B40" w:rsidP="00003642">
            <w:pPr>
              <w:jc w:val="both"/>
              <w:rPr>
                <w:sz w:val="20"/>
                <w:szCs w:val="20"/>
              </w:rPr>
            </w:pPr>
            <w:r w:rsidRPr="006A2C0B">
              <w:rPr>
                <w:sz w:val="20"/>
                <w:szCs w:val="20"/>
              </w:rPr>
              <w:t>Lp.</w:t>
            </w:r>
          </w:p>
        </w:tc>
        <w:tc>
          <w:tcPr>
            <w:tcW w:w="9452" w:type="dxa"/>
            <w:shd w:val="clear" w:color="auto" w:fill="auto"/>
            <w:vAlign w:val="center"/>
          </w:tcPr>
          <w:p w14:paraId="1773F3DA" w14:textId="77777777" w:rsidR="00A71B40" w:rsidRPr="006A2C0B" w:rsidRDefault="00A71B40" w:rsidP="00003642">
            <w:pPr>
              <w:jc w:val="both"/>
              <w:rPr>
                <w:sz w:val="20"/>
                <w:szCs w:val="20"/>
              </w:rPr>
            </w:pPr>
            <w:r w:rsidRPr="006A2C0B">
              <w:rPr>
                <w:sz w:val="20"/>
                <w:szCs w:val="20"/>
              </w:rPr>
              <w:t>Nazwa podmiotu</w:t>
            </w:r>
          </w:p>
        </w:tc>
      </w:tr>
      <w:tr w:rsidR="00A71B40" w:rsidRPr="006A2C0B" w14:paraId="63D55C12" w14:textId="77777777" w:rsidTr="00E61029">
        <w:trPr>
          <w:trHeight w:val="440"/>
        </w:trPr>
        <w:tc>
          <w:tcPr>
            <w:tcW w:w="545" w:type="dxa"/>
            <w:shd w:val="clear" w:color="auto" w:fill="auto"/>
          </w:tcPr>
          <w:p w14:paraId="0AE947EC"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3278EAD3" w14:textId="77777777" w:rsidR="00A71B40" w:rsidRPr="006A2C0B" w:rsidRDefault="00A71B40" w:rsidP="00003642">
            <w:pPr>
              <w:jc w:val="both"/>
              <w:rPr>
                <w:sz w:val="20"/>
                <w:szCs w:val="20"/>
              </w:rPr>
            </w:pPr>
          </w:p>
        </w:tc>
      </w:tr>
      <w:tr w:rsidR="00A71B40" w:rsidRPr="006A2C0B" w14:paraId="33DDDDBD" w14:textId="77777777" w:rsidTr="00E61029">
        <w:trPr>
          <w:trHeight w:val="440"/>
        </w:trPr>
        <w:tc>
          <w:tcPr>
            <w:tcW w:w="545" w:type="dxa"/>
            <w:shd w:val="clear" w:color="auto" w:fill="auto"/>
          </w:tcPr>
          <w:p w14:paraId="0B39F9F5"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4A36D032" w14:textId="77777777" w:rsidR="00A71B40" w:rsidRPr="006A2C0B" w:rsidRDefault="00A71B40" w:rsidP="00003642">
            <w:pPr>
              <w:jc w:val="both"/>
              <w:rPr>
                <w:sz w:val="20"/>
                <w:szCs w:val="20"/>
              </w:rPr>
            </w:pPr>
          </w:p>
        </w:tc>
      </w:tr>
      <w:tr w:rsidR="00A71B40" w:rsidRPr="006A2C0B" w14:paraId="37BF9FD7" w14:textId="77777777" w:rsidTr="00E61029">
        <w:trPr>
          <w:trHeight w:val="440"/>
        </w:trPr>
        <w:tc>
          <w:tcPr>
            <w:tcW w:w="545" w:type="dxa"/>
            <w:shd w:val="clear" w:color="auto" w:fill="auto"/>
          </w:tcPr>
          <w:p w14:paraId="619071C0"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7D68C7A2" w14:textId="77777777" w:rsidR="00A71B40" w:rsidRPr="006A2C0B" w:rsidRDefault="00A71B40" w:rsidP="00003642">
            <w:pPr>
              <w:jc w:val="both"/>
              <w:rPr>
                <w:sz w:val="20"/>
                <w:szCs w:val="20"/>
              </w:rPr>
            </w:pPr>
          </w:p>
        </w:tc>
      </w:tr>
    </w:tbl>
    <w:p w14:paraId="17254A3A" w14:textId="77777777" w:rsidR="00A71B40" w:rsidRPr="006A2C0B" w:rsidRDefault="00A40F08" w:rsidP="00674882">
      <w:pPr>
        <w:shd w:val="clear" w:color="auto" w:fill="FFFFFF"/>
        <w:ind w:left="11"/>
        <w:jc w:val="both"/>
        <w:rPr>
          <w:sz w:val="20"/>
          <w:szCs w:val="20"/>
        </w:rPr>
      </w:pPr>
      <w:r w:rsidRPr="006A2C0B">
        <w:rPr>
          <w:sz w:val="20"/>
          <w:szCs w:val="20"/>
        </w:rPr>
        <w:sym w:font="Symbol" w:char="F08F"/>
      </w:r>
      <w:r w:rsidRPr="006A2C0B">
        <w:rPr>
          <w:sz w:val="20"/>
          <w:szCs w:val="20"/>
        </w:rPr>
        <w:t xml:space="preserve"> </w:t>
      </w:r>
      <w:r w:rsidR="00A71B40" w:rsidRPr="006A2C0B">
        <w:rPr>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6A2C0B" w:rsidRDefault="00A40F08" w:rsidP="00674882">
      <w:pPr>
        <w:pStyle w:val="Zwykytekst"/>
        <w:jc w:val="both"/>
        <w:rPr>
          <w:rFonts w:ascii="Times New Roman" w:hAnsi="Times New Roman"/>
        </w:rPr>
      </w:pPr>
      <w:r w:rsidRPr="006A2C0B">
        <w:rPr>
          <w:rFonts w:ascii="Times New Roman" w:hAnsi="Times New Roman"/>
        </w:rPr>
        <w:sym w:font="Symbol" w:char="F08F"/>
      </w:r>
      <w:r w:rsidRPr="006A2C0B">
        <w:rPr>
          <w:rFonts w:ascii="Times New Roman" w:hAnsi="Times New Roman"/>
        </w:rPr>
        <w:t xml:space="preserve"> zaznaczyć właściwe</w:t>
      </w:r>
    </w:p>
    <w:p w14:paraId="0CCA0AF1" w14:textId="77777777" w:rsidR="00A71B40" w:rsidRPr="006A2C0B" w:rsidRDefault="00A71B40" w:rsidP="00003642">
      <w:pPr>
        <w:shd w:val="clear" w:color="auto" w:fill="FFFFFF"/>
        <w:spacing w:after="120" w:line="360" w:lineRule="auto"/>
        <w:jc w:val="both"/>
        <w:rPr>
          <w:sz w:val="20"/>
          <w:szCs w:val="20"/>
        </w:rPr>
      </w:pPr>
    </w:p>
    <w:p w14:paraId="3E12848F" w14:textId="5141BC52" w:rsidR="00A71B40" w:rsidRPr="006A2C0B" w:rsidRDefault="00A71B40" w:rsidP="00003642">
      <w:pPr>
        <w:spacing w:line="360" w:lineRule="auto"/>
        <w:ind w:firstLine="567"/>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00674882" w:rsidRPr="006A2C0B">
        <w:rPr>
          <w:sz w:val="20"/>
          <w:szCs w:val="20"/>
        </w:rPr>
        <w:tab/>
      </w:r>
      <w:r w:rsidR="00674882" w:rsidRPr="006A2C0B">
        <w:rPr>
          <w:sz w:val="20"/>
          <w:szCs w:val="20"/>
        </w:rPr>
        <w:tab/>
      </w:r>
      <w:r w:rsidR="00674882" w:rsidRPr="006A2C0B">
        <w:rPr>
          <w:sz w:val="20"/>
          <w:szCs w:val="20"/>
        </w:rPr>
        <w:tab/>
      </w:r>
      <w:r w:rsidRPr="006A2C0B">
        <w:rPr>
          <w:sz w:val="20"/>
          <w:szCs w:val="20"/>
        </w:rPr>
        <w:t>…………..………………..……………</w:t>
      </w:r>
    </w:p>
    <w:p w14:paraId="677446F3" w14:textId="77777777" w:rsidR="00A71B40" w:rsidRPr="006A2C0B" w:rsidRDefault="00A71B40" w:rsidP="00003642">
      <w:pPr>
        <w:spacing w:line="360" w:lineRule="auto"/>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00674882" w:rsidRPr="006A2C0B">
        <w:rPr>
          <w:sz w:val="20"/>
          <w:szCs w:val="20"/>
        </w:rPr>
        <w:t xml:space="preserve">   </w:t>
      </w:r>
      <w:r w:rsidRPr="006A2C0B">
        <w:rPr>
          <w:sz w:val="20"/>
          <w:szCs w:val="20"/>
        </w:rPr>
        <w:t xml:space="preserve"> (podpis)</w:t>
      </w:r>
    </w:p>
    <w:p w14:paraId="72D2D2C8" w14:textId="77777777" w:rsidR="00A71B40" w:rsidRPr="006A2C0B" w:rsidRDefault="00A71B40" w:rsidP="00003642">
      <w:pPr>
        <w:pStyle w:val="Zwykytekst"/>
        <w:spacing w:line="288" w:lineRule="auto"/>
        <w:jc w:val="both"/>
        <w:rPr>
          <w:rFonts w:ascii="Times New Roman" w:hAnsi="Times New Roman"/>
          <w:b/>
          <w:u w:val="single"/>
        </w:rPr>
        <w:sectPr w:rsidR="00A71B40" w:rsidRPr="006A2C0B" w:rsidSect="00930287">
          <w:headerReference w:type="default" r:id="rId39"/>
          <w:footerReference w:type="even" r:id="rId40"/>
          <w:footerReference w:type="default" r:id="rId41"/>
          <w:footerReference w:type="first" r:id="rId42"/>
          <w:pgSz w:w="11906" w:h="16838"/>
          <w:pgMar w:top="567" w:right="964" w:bottom="851" w:left="964" w:header="284" w:footer="567" w:gutter="0"/>
          <w:cols w:space="708"/>
          <w:docGrid w:linePitch="360"/>
        </w:sectPr>
      </w:pPr>
    </w:p>
    <w:p w14:paraId="6E7673FF" w14:textId="5C1F76F3" w:rsidR="00A71B40" w:rsidRPr="006A2C0B" w:rsidRDefault="00A71B40" w:rsidP="00003642">
      <w:pPr>
        <w:jc w:val="both"/>
        <w:rPr>
          <w:color w:val="FF0000"/>
          <w:sz w:val="20"/>
          <w:szCs w:val="20"/>
          <w:u w:val="single"/>
        </w:rPr>
      </w:pPr>
      <w:r w:rsidRPr="006A2C0B">
        <w:rPr>
          <w:sz w:val="20"/>
          <w:szCs w:val="20"/>
        </w:rPr>
        <w:lastRenderedPageBreak/>
        <w:t xml:space="preserve">Załącznik nr </w:t>
      </w:r>
      <w:r w:rsidR="000F4FF0" w:rsidRPr="006A2C0B">
        <w:rPr>
          <w:sz w:val="20"/>
          <w:szCs w:val="20"/>
        </w:rPr>
        <w:t>1</w:t>
      </w:r>
      <w:r w:rsidR="001A5A8E" w:rsidRPr="006A2C0B">
        <w:rPr>
          <w:sz w:val="20"/>
          <w:szCs w:val="20"/>
        </w:rPr>
        <w:t>e</w:t>
      </w:r>
      <w:r w:rsidR="000F4FF0" w:rsidRPr="006A2C0B">
        <w:rPr>
          <w:sz w:val="20"/>
          <w:szCs w:val="20"/>
        </w:rPr>
        <w:t xml:space="preserve"> </w:t>
      </w:r>
    </w:p>
    <w:p w14:paraId="514CEC4E" w14:textId="77777777" w:rsidR="00A71B40" w:rsidRPr="006A2C0B" w:rsidRDefault="00A71B40" w:rsidP="00003642">
      <w:pPr>
        <w:jc w:val="both"/>
        <w:rPr>
          <w:b/>
          <w:caps/>
          <w:sz w:val="20"/>
          <w:szCs w:val="20"/>
          <w:u w:val="single"/>
        </w:rPr>
      </w:pPr>
      <w:r w:rsidRPr="006A2C0B">
        <w:rPr>
          <w:b/>
          <w:caps/>
          <w:sz w:val="20"/>
          <w:szCs w:val="20"/>
          <w:u w:val="single"/>
        </w:rPr>
        <w:t xml:space="preserve">Zobowiązanie innych podmiotów </w:t>
      </w:r>
    </w:p>
    <w:p w14:paraId="0F12511E" w14:textId="77777777" w:rsidR="00A71B40" w:rsidRPr="006A2C0B" w:rsidRDefault="00A71B40" w:rsidP="00003642">
      <w:pPr>
        <w:jc w:val="both"/>
        <w:rPr>
          <w:sz w:val="20"/>
          <w:szCs w:val="20"/>
        </w:rPr>
      </w:pPr>
    </w:p>
    <w:p w14:paraId="4CBEAB23" w14:textId="77777777" w:rsidR="00A71B40" w:rsidRPr="006A2C0B" w:rsidRDefault="00A71B40" w:rsidP="00003642">
      <w:pPr>
        <w:jc w:val="both"/>
        <w:rPr>
          <w:sz w:val="20"/>
          <w:szCs w:val="20"/>
        </w:rPr>
      </w:pPr>
      <w:r w:rsidRPr="006A2C0B">
        <w:rPr>
          <w:sz w:val="20"/>
          <w:szCs w:val="20"/>
        </w:rPr>
        <w:t xml:space="preserve">składane na podstawie art. </w:t>
      </w:r>
      <w:r w:rsidR="00501F07" w:rsidRPr="006A2C0B">
        <w:rPr>
          <w:sz w:val="20"/>
          <w:szCs w:val="20"/>
        </w:rPr>
        <w:t xml:space="preserve">118 </w:t>
      </w:r>
      <w:r w:rsidRPr="006A2C0B">
        <w:rPr>
          <w:sz w:val="20"/>
          <w:szCs w:val="20"/>
        </w:rPr>
        <w:t xml:space="preserve">ust. </w:t>
      </w:r>
      <w:r w:rsidR="00501F07" w:rsidRPr="006A2C0B">
        <w:rPr>
          <w:sz w:val="20"/>
          <w:szCs w:val="20"/>
        </w:rPr>
        <w:t>3</w:t>
      </w:r>
      <w:r w:rsidRPr="006A2C0B">
        <w:rPr>
          <w:sz w:val="20"/>
          <w:szCs w:val="20"/>
        </w:rPr>
        <w:t xml:space="preserve"> ustawy z dnia </w:t>
      </w:r>
      <w:r w:rsidR="00501F07" w:rsidRPr="006A2C0B">
        <w:rPr>
          <w:sz w:val="20"/>
          <w:szCs w:val="20"/>
        </w:rPr>
        <w:t xml:space="preserve">11 września 2019 </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w:t>
      </w:r>
    </w:p>
    <w:p w14:paraId="49B8433E" w14:textId="77777777" w:rsidR="00A71B40" w:rsidRPr="006A2C0B" w:rsidRDefault="00A71B40" w:rsidP="00003642">
      <w:pPr>
        <w:jc w:val="both"/>
        <w:rPr>
          <w:sz w:val="20"/>
          <w:szCs w:val="20"/>
        </w:rPr>
      </w:pPr>
    </w:p>
    <w:p w14:paraId="3CF88015" w14:textId="77777777" w:rsidR="00674882" w:rsidRPr="006A2C0B" w:rsidRDefault="00674882" w:rsidP="003F5601">
      <w:pPr>
        <w:keepNext/>
        <w:tabs>
          <w:tab w:val="left" w:pos="4253"/>
        </w:tabs>
        <w:spacing w:line="360" w:lineRule="auto"/>
        <w:jc w:val="both"/>
        <w:outlineLvl w:val="1"/>
        <w:rPr>
          <w:bCs/>
          <w:iCs/>
          <w:sz w:val="20"/>
          <w:szCs w:val="20"/>
        </w:rPr>
      </w:pPr>
      <w:r w:rsidRPr="006A2C0B">
        <w:rPr>
          <w:bCs/>
          <w:iCs/>
          <w:sz w:val="20"/>
          <w:szCs w:val="20"/>
        </w:rPr>
        <w:t>Zamawiający:</w:t>
      </w:r>
    </w:p>
    <w:p w14:paraId="24568850"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 xml:space="preserve">Politechnika Warszawska, </w:t>
      </w:r>
    </w:p>
    <w:p w14:paraId="26B82102"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Wydział Mechaniczny Energetyki i Lotnictwa,</w:t>
      </w:r>
    </w:p>
    <w:p w14:paraId="00D70932" w14:textId="77777777" w:rsidR="003F5601"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 xml:space="preserve">ul. Nowowiejska 24, </w:t>
      </w:r>
    </w:p>
    <w:p w14:paraId="548870DF"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00-665 Warszawa</w:t>
      </w:r>
    </w:p>
    <w:p w14:paraId="115EED36" w14:textId="61E269B5" w:rsidR="00A71B40" w:rsidRPr="006A2C0B" w:rsidRDefault="00A71B40" w:rsidP="00003642">
      <w:pPr>
        <w:tabs>
          <w:tab w:val="left" w:leader="dot" w:pos="9072"/>
        </w:tabs>
        <w:spacing w:before="120" w:line="288" w:lineRule="auto"/>
        <w:jc w:val="both"/>
        <w:rPr>
          <w:color w:val="000000"/>
          <w:sz w:val="20"/>
          <w:szCs w:val="20"/>
        </w:rPr>
      </w:pPr>
      <w:r w:rsidRPr="006A2C0B">
        <w:rPr>
          <w:color w:val="000000"/>
          <w:sz w:val="20"/>
          <w:szCs w:val="20"/>
        </w:rPr>
        <w:t>My niżej podpisani: …………………</w:t>
      </w:r>
      <w:r w:rsidR="00674882" w:rsidRPr="006A2C0B">
        <w:rPr>
          <w:color w:val="000000"/>
          <w:sz w:val="20"/>
          <w:szCs w:val="20"/>
        </w:rPr>
        <w:t>……………………………………………………………..</w:t>
      </w:r>
      <w:r w:rsidRPr="006A2C0B">
        <w:rPr>
          <w:color w:val="000000"/>
          <w:sz w:val="20"/>
          <w:szCs w:val="20"/>
        </w:rPr>
        <w:t>……………………</w:t>
      </w:r>
      <w:r w:rsidR="00674882" w:rsidRPr="006A2C0B">
        <w:rPr>
          <w:color w:val="000000"/>
          <w:sz w:val="20"/>
          <w:szCs w:val="20"/>
        </w:rPr>
        <w:t>..</w:t>
      </w:r>
      <w:r w:rsidRPr="006A2C0B">
        <w:rPr>
          <w:color w:val="000000"/>
          <w:sz w:val="20"/>
          <w:szCs w:val="20"/>
        </w:rPr>
        <w:t>…………………………</w:t>
      </w:r>
    </w:p>
    <w:p w14:paraId="01BEF987" w14:textId="77777777" w:rsidR="00A71B40" w:rsidRPr="006A2C0B" w:rsidRDefault="00A71B40" w:rsidP="00003642">
      <w:pPr>
        <w:tabs>
          <w:tab w:val="left" w:leader="dot" w:pos="9072"/>
        </w:tabs>
        <w:spacing w:line="288" w:lineRule="auto"/>
        <w:jc w:val="both"/>
        <w:rPr>
          <w:color w:val="000000"/>
          <w:sz w:val="20"/>
          <w:szCs w:val="20"/>
        </w:rPr>
      </w:pPr>
      <w:r w:rsidRPr="006A2C0B">
        <w:rPr>
          <w:color w:val="000000"/>
          <w:sz w:val="20"/>
          <w:szCs w:val="20"/>
        </w:rPr>
        <w:t>działając w imieniu i na rzecz: …………………………………………………………</w:t>
      </w:r>
      <w:r w:rsidR="00674882" w:rsidRPr="006A2C0B">
        <w:rPr>
          <w:color w:val="000000"/>
          <w:sz w:val="20"/>
          <w:szCs w:val="20"/>
        </w:rPr>
        <w:t>………………………..…………………………………</w:t>
      </w:r>
      <w:r w:rsidRPr="006A2C0B">
        <w:rPr>
          <w:color w:val="000000"/>
          <w:sz w:val="20"/>
          <w:szCs w:val="20"/>
        </w:rPr>
        <w:t>……………</w:t>
      </w:r>
    </w:p>
    <w:p w14:paraId="7BADA872" w14:textId="77777777" w:rsidR="00A71B40" w:rsidRPr="006A2C0B" w:rsidRDefault="00A71B40" w:rsidP="00003642">
      <w:pPr>
        <w:jc w:val="both"/>
        <w:rPr>
          <w:color w:val="000000"/>
          <w:sz w:val="20"/>
          <w:szCs w:val="20"/>
        </w:rPr>
      </w:pPr>
      <w:r w:rsidRPr="006A2C0B">
        <w:rPr>
          <w:i/>
          <w:color w:val="000000"/>
          <w:sz w:val="20"/>
          <w:szCs w:val="20"/>
        </w:rPr>
        <w:t>(nazwa (firma) i dokładny adres Podmiotu)</w:t>
      </w:r>
    </w:p>
    <w:p w14:paraId="50242110" w14:textId="77777777" w:rsidR="00A71B40" w:rsidRPr="006A2C0B" w:rsidRDefault="00A71B40" w:rsidP="00003642">
      <w:pPr>
        <w:spacing w:line="288" w:lineRule="auto"/>
        <w:jc w:val="both"/>
        <w:rPr>
          <w:color w:val="000000"/>
          <w:sz w:val="20"/>
          <w:szCs w:val="20"/>
        </w:rPr>
      </w:pPr>
      <w:r w:rsidRPr="006A2C0B">
        <w:rPr>
          <w:color w:val="000000"/>
          <w:sz w:val="20"/>
          <w:szCs w:val="20"/>
        </w:rPr>
        <w:t>zobowiązujemy się oddać do dyspozycji Wykonawcy:</w:t>
      </w:r>
    </w:p>
    <w:p w14:paraId="15154233" w14:textId="17E6794A" w:rsidR="00674882" w:rsidRPr="006A2C0B" w:rsidRDefault="00A71B40" w:rsidP="00674882">
      <w:pPr>
        <w:tabs>
          <w:tab w:val="left" w:leader="dot" w:pos="9072"/>
        </w:tabs>
        <w:spacing w:line="288" w:lineRule="auto"/>
        <w:jc w:val="both"/>
        <w:rPr>
          <w:i/>
          <w:color w:val="000000"/>
          <w:sz w:val="20"/>
          <w:szCs w:val="20"/>
        </w:rPr>
      </w:pPr>
      <w:r w:rsidRPr="006A2C0B">
        <w:rPr>
          <w:color w:val="000000"/>
          <w:sz w:val="20"/>
          <w:szCs w:val="20"/>
        </w:rPr>
        <w:t>…………………………………………………………………………………………………………………………………</w:t>
      </w:r>
    </w:p>
    <w:p w14:paraId="6B995AC4" w14:textId="77777777" w:rsidR="00A71B40" w:rsidRPr="006A2C0B" w:rsidRDefault="00A71B40" w:rsidP="00003642">
      <w:pPr>
        <w:tabs>
          <w:tab w:val="left" w:leader="dot" w:pos="9072"/>
        </w:tabs>
        <w:spacing w:before="120" w:line="288" w:lineRule="auto"/>
        <w:jc w:val="both"/>
        <w:rPr>
          <w:i/>
          <w:color w:val="000000"/>
          <w:sz w:val="20"/>
          <w:szCs w:val="20"/>
        </w:rPr>
      </w:pPr>
      <w:r w:rsidRPr="006A2C0B">
        <w:rPr>
          <w:i/>
          <w:color w:val="000000"/>
          <w:sz w:val="20"/>
          <w:szCs w:val="20"/>
        </w:rPr>
        <w:t>(nazwa (firma) i dokładny adres Wykonawcy/Wykonawców)</w:t>
      </w:r>
    </w:p>
    <w:p w14:paraId="753C12E7" w14:textId="77777777" w:rsidR="00A71B40" w:rsidRPr="006A2C0B" w:rsidRDefault="00A71B40" w:rsidP="00003642">
      <w:pPr>
        <w:jc w:val="both"/>
        <w:rPr>
          <w:color w:val="000000"/>
          <w:sz w:val="20"/>
          <w:szCs w:val="20"/>
        </w:rPr>
      </w:pPr>
      <w:r w:rsidRPr="006A2C0B">
        <w:rPr>
          <w:color w:val="000000"/>
          <w:sz w:val="20"/>
          <w:szCs w:val="20"/>
        </w:rPr>
        <w:t>niezbędne zasoby w zakresie:</w:t>
      </w:r>
    </w:p>
    <w:p w14:paraId="1CAE11F2"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zdolności technicznych</w:t>
      </w:r>
      <w:r w:rsidRPr="006A2C0B">
        <w:rPr>
          <w:color w:val="000000"/>
          <w:spacing w:val="-5"/>
          <w:sz w:val="20"/>
          <w:szCs w:val="20"/>
        </w:rPr>
        <w:t>*</w:t>
      </w:r>
      <w:r w:rsidRPr="006A2C0B">
        <w:rPr>
          <w:color w:val="000000"/>
          <w:sz w:val="20"/>
          <w:szCs w:val="20"/>
        </w:rPr>
        <w:t>;</w:t>
      </w:r>
    </w:p>
    <w:p w14:paraId="5CF3254A"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zdolności zawodowych</w:t>
      </w:r>
      <w:r w:rsidRPr="006A2C0B">
        <w:rPr>
          <w:color w:val="000000"/>
          <w:spacing w:val="-5"/>
          <w:sz w:val="20"/>
          <w:szCs w:val="20"/>
        </w:rPr>
        <w:t>*</w:t>
      </w:r>
      <w:r w:rsidRPr="006A2C0B">
        <w:rPr>
          <w:color w:val="000000"/>
          <w:sz w:val="20"/>
          <w:szCs w:val="20"/>
        </w:rPr>
        <w:t>;</w:t>
      </w:r>
    </w:p>
    <w:p w14:paraId="76EA6072"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sytuacji finansowej</w:t>
      </w:r>
      <w:r w:rsidRPr="006A2C0B">
        <w:rPr>
          <w:color w:val="000000"/>
          <w:spacing w:val="-5"/>
          <w:sz w:val="20"/>
          <w:szCs w:val="20"/>
        </w:rPr>
        <w:t>*</w:t>
      </w:r>
      <w:r w:rsidRPr="006A2C0B">
        <w:rPr>
          <w:color w:val="000000"/>
          <w:sz w:val="20"/>
          <w:szCs w:val="20"/>
        </w:rPr>
        <w:t>;</w:t>
      </w:r>
    </w:p>
    <w:p w14:paraId="1882EA15"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sytuacji ekonomicznej</w:t>
      </w:r>
      <w:r w:rsidRPr="006A2C0B">
        <w:rPr>
          <w:color w:val="000000"/>
          <w:spacing w:val="-5"/>
          <w:sz w:val="20"/>
          <w:szCs w:val="20"/>
        </w:rPr>
        <w:t>*</w:t>
      </w:r>
    </w:p>
    <w:p w14:paraId="715AD40F" w14:textId="663F8ECC" w:rsidR="00A71B40" w:rsidRPr="006A2C0B" w:rsidRDefault="00A71B40" w:rsidP="00E06920">
      <w:pPr>
        <w:jc w:val="both"/>
        <w:rPr>
          <w:b/>
          <w:bCs/>
          <w:color w:val="0000FF"/>
          <w:sz w:val="20"/>
          <w:szCs w:val="20"/>
        </w:rPr>
      </w:pPr>
      <w:r w:rsidRPr="006A2C0B">
        <w:rPr>
          <w:bCs/>
          <w:color w:val="000000"/>
          <w:sz w:val="20"/>
          <w:szCs w:val="20"/>
        </w:rPr>
        <w:t>na potrzeby wykonania zamówienia</w:t>
      </w:r>
      <w:r w:rsidRPr="006A2C0B">
        <w:rPr>
          <w:b/>
          <w:bCs/>
          <w:color w:val="000000"/>
          <w:sz w:val="20"/>
          <w:szCs w:val="20"/>
        </w:rPr>
        <w:t xml:space="preserve"> </w:t>
      </w:r>
      <w:r w:rsidRPr="006A2C0B">
        <w:rPr>
          <w:bCs/>
          <w:color w:val="000000"/>
          <w:sz w:val="20"/>
          <w:szCs w:val="20"/>
        </w:rPr>
        <w:t>na skutek wyboru oferty Wykonawcy</w:t>
      </w:r>
      <w:r w:rsidRPr="006A2C0B">
        <w:rPr>
          <w:b/>
          <w:bCs/>
          <w:color w:val="000000"/>
          <w:sz w:val="20"/>
          <w:szCs w:val="20"/>
        </w:rPr>
        <w:t xml:space="preserve"> </w:t>
      </w:r>
      <w:r w:rsidRPr="006A2C0B">
        <w:rPr>
          <w:bCs/>
          <w:color w:val="000000"/>
          <w:sz w:val="20"/>
          <w:szCs w:val="20"/>
        </w:rPr>
        <w:t>w</w:t>
      </w:r>
      <w:r w:rsidRPr="006A2C0B">
        <w:rPr>
          <w:b/>
          <w:bCs/>
          <w:color w:val="000000"/>
          <w:sz w:val="20"/>
          <w:szCs w:val="20"/>
        </w:rPr>
        <w:t xml:space="preserve"> </w:t>
      </w:r>
      <w:r w:rsidRPr="006A2C0B">
        <w:rPr>
          <w:color w:val="000000"/>
          <w:sz w:val="20"/>
          <w:szCs w:val="20"/>
        </w:rPr>
        <w:t xml:space="preserve">postępowaniu o udzielenie zamówienia publicznego na </w:t>
      </w:r>
      <w:r w:rsidR="006918F4" w:rsidRPr="006A2C0B">
        <w:rPr>
          <w:b/>
          <w:color w:val="0000FF"/>
          <w:sz w:val="20"/>
          <w:szCs w:val="20"/>
        </w:rPr>
        <w:t xml:space="preserve">Świadczenie usługi cateringowej w trakcie Inauguracji Roku Akademickiego dla Wydziału Mechanicznego Energetyki i Lotnictwa Politechniki Warszawskiej </w:t>
      </w:r>
      <w:r w:rsidRPr="006A2C0B">
        <w:rPr>
          <w:sz w:val="20"/>
          <w:szCs w:val="20"/>
        </w:rPr>
        <w:t xml:space="preserve">oznaczonego znakiem </w:t>
      </w:r>
      <w:bookmarkStart w:id="19" w:name="_Hlk67058430"/>
      <w:r w:rsidR="00A9754E" w:rsidRPr="006A2C0B">
        <w:rPr>
          <w:color w:val="0000FF"/>
          <w:sz w:val="20"/>
          <w:szCs w:val="20"/>
        </w:rPr>
        <w:t>MELBDZ.26</w:t>
      </w:r>
      <w:r w:rsidR="00E06920" w:rsidRPr="006A2C0B">
        <w:rPr>
          <w:color w:val="0000FF"/>
          <w:sz w:val="20"/>
          <w:szCs w:val="20"/>
        </w:rPr>
        <w:t>1</w:t>
      </w:r>
      <w:r w:rsidR="008A4A83" w:rsidRPr="006A2C0B">
        <w:rPr>
          <w:color w:val="0000FF"/>
          <w:sz w:val="20"/>
          <w:szCs w:val="20"/>
        </w:rPr>
        <w:t>.</w:t>
      </w:r>
      <w:bookmarkEnd w:id="19"/>
      <w:r w:rsidR="00A306D9" w:rsidRPr="006A2C0B">
        <w:rPr>
          <w:color w:val="0000FF"/>
          <w:sz w:val="20"/>
          <w:szCs w:val="20"/>
        </w:rPr>
        <w:t>3</w:t>
      </w:r>
      <w:r w:rsidR="006918F4" w:rsidRPr="006A2C0B">
        <w:rPr>
          <w:color w:val="0000FF"/>
          <w:sz w:val="20"/>
          <w:szCs w:val="20"/>
        </w:rPr>
        <w:t>0</w:t>
      </w:r>
      <w:r w:rsidR="006E2D67" w:rsidRPr="006A2C0B">
        <w:rPr>
          <w:color w:val="0000FF"/>
          <w:sz w:val="20"/>
          <w:szCs w:val="20"/>
        </w:rPr>
        <w:t>.2022</w:t>
      </w:r>
    </w:p>
    <w:p w14:paraId="448638A3" w14:textId="77777777" w:rsidR="00A71B40" w:rsidRPr="006A2C0B" w:rsidRDefault="00A71B40" w:rsidP="00003642">
      <w:pPr>
        <w:shd w:val="clear" w:color="auto" w:fill="FFFFFF"/>
        <w:spacing w:before="120"/>
        <w:jc w:val="both"/>
        <w:rPr>
          <w:color w:val="000000"/>
          <w:spacing w:val="-5"/>
          <w:sz w:val="20"/>
          <w:szCs w:val="20"/>
        </w:rPr>
      </w:pPr>
      <w:r w:rsidRPr="006A2C0B">
        <w:rPr>
          <w:color w:val="000000"/>
          <w:spacing w:val="-5"/>
          <w:sz w:val="20"/>
          <w:szCs w:val="20"/>
        </w:rPr>
        <w:t>Wyżej wskazane zasoby udostępnimy, jak niżej:</w:t>
      </w:r>
    </w:p>
    <w:p w14:paraId="6C37A259"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zakres dostępnych zasobów: ………………</w:t>
      </w:r>
      <w:r w:rsidR="00A9754E" w:rsidRPr="006A2C0B">
        <w:rPr>
          <w:color w:val="000000"/>
          <w:spacing w:val="-5"/>
          <w:sz w:val="20"/>
          <w:szCs w:val="20"/>
        </w:rPr>
        <w:t>………………………………………………………..</w:t>
      </w:r>
      <w:r w:rsidRPr="006A2C0B">
        <w:rPr>
          <w:color w:val="000000"/>
          <w:spacing w:val="-5"/>
          <w:sz w:val="20"/>
          <w:szCs w:val="20"/>
        </w:rPr>
        <w:t>…………</w:t>
      </w:r>
      <w:r w:rsidR="00A9754E" w:rsidRPr="006A2C0B">
        <w:rPr>
          <w:color w:val="000000"/>
          <w:spacing w:val="-5"/>
          <w:sz w:val="20"/>
          <w:szCs w:val="20"/>
        </w:rPr>
        <w:t>…….</w:t>
      </w:r>
      <w:r w:rsidRPr="006A2C0B">
        <w:rPr>
          <w:color w:val="000000"/>
          <w:spacing w:val="-5"/>
          <w:sz w:val="20"/>
          <w:szCs w:val="20"/>
        </w:rPr>
        <w:t>…………..………………………….………;</w:t>
      </w:r>
    </w:p>
    <w:p w14:paraId="2D5C2812"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sposób wykorzystania zasobów: ……………………………………</w:t>
      </w:r>
      <w:r w:rsidR="00A9754E" w:rsidRPr="006A2C0B">
        <w:rPr>
          <w:color w:val="000000"/>
          <w:spacing w:val="-5"/>
          <w:sz w:val="20"/>
          <w:szCs w:val="20"/>
        </w:rPr>
        <w:t>…………………………………………………</w:t>
      </w:r>
      <w:r w:rsidRPr="006A2C0B">
        <w:rPr>
          <w:color w:val="000000"/>
          <w:spacing w:val="-5"/>
          <w:sz w:val="20"/>
          <w:szCs w:val="20"/>
        </w:rPr>
        <w:t>…</w:t>
      </w:r>
      <w:r w:rsidR="00A9754E" w:rsidRPr="006A2C0B">
        <w:rPr>
          <w:color w:val="000000"/>
          <w:spacing w:val="-5"/>
          <w:sz w:val="20"/>
          <w:szCs w:val="20"/>
        </w:rPr>
        <w:t>…………</w:t>
      </w:r>
      <w:r w:rsidRPr="006A2C0B">
        <w:rPr>
          <w:color w:val="000000"/>
          <w:spacing w:val="-5"/>
          <w:sz w:val="20"/>
          <w:szCs w:val="20"/>
        </w:rPr>
        <w:t>………………….…………;</w:t>
      </w:r>
    </w:p>
    <w:p w14:paraId="4379F835"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zakres i okres udziału przy wykonywaniu zamówienia ……………………………………</w:t>
      </w:r>
      <w:r w:rsidR="00A9754E" w:rsidRPr="006A2C0B">
        <w:rPr>
          <w:color w:val="000000"/>
          <w:spacing w:val="-5"/>
          <w:sz w:val="20"/>
          <w:szCs w:val="20"/>
        </w:rPr>
        <w:t>…………………………………………….</w:t>
      </w:r>
      <w:r w:rsidRPr="006A2C0B">
        <w:rPr>
          <w:color w:val="000000"/>
          <w:spacing w:val="-5"/>
          <w:sz w:val="20"/>
          <w:szCs w:val="20"/>
        </w:rPr>
        <w:t>………...;</w:t>
      </w:r>
    </w:p>
    <w:p w14:paraId="3933CF8A"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charakter stosunku łączącego z Wykonawcą …………………………………….…………</w:t>
      </w:r>
      <w:r w:rsidR="00A9754E" w:rsidRPr="006A2C0B">
        <w:rPr>
          <w:color w:val="000000"/>
          <w:spacing w:val="-5"/>
          <w:sz w:val="20"/>
          <w:szCs w:val="20"/>
        </w:rPr>
        <w:t>………………………………………………….</w:t>
      </w:r>
      <w:r w:rsidRPr="006A2C0B">
        <w:rPr>
          <w:color w:val="000000"/>
          <w:spacing w:val="-5"/>
          <w:sz w:val="20"/>
          <w:szCs w:val="20"/>
        </w:rPr>
        <w:t>…….….;</w:t>
      </w:r>
    </w:p>
    <w:p w14:paraId="13ADA326" w14:textId="77777777" w:rsidR="00A71B40" w:rsidRPr="006A2C0B" w:rsidRDefault="00A71B40" w:rsidP="008F15A4">
      <w:pPr>
        <w:shd w:val="clear" w:color="auto" w:fill="FFFFFF"/>
        <w:ind w:left="426"/>
        <w:jc w:val="both"/>
        <w:rPr>
          <w:color w:val="000000"/>
          <w:spacing w:val="-5"/>
          <w:sz w:val="20"/>
          <w:szCs w:val="20"/>
        </w:rPr>
      </w:pPr>
      <w:r w:rsidRPr="006A2C0B">
        <w:rPr>
          <w:i/>
          <w:color w:val="000000"/>
          <w:sz w:val="20"/>
          <w:szCs w:val="20"/>
        </w:rPr>
        <w:t>(np. umowa współpracy z dnia ……….. r. lub inne podstawy udostępnienia)</w:t>
      </w:r>
    </w:p>
    <w:p w14:paraId="07589D42" w14:textId="77777777" w:rsidR="00A71B40" w:rsidRPr="006A2C0B" w:rsidRDefault="00A71B40" w:rsidP="00003642">
      <w:pPr>
        <w:shd w:val="clear" w:color="auto" w:fill="FFFFFF"/>
        <w:spacing w:before="120"/>
        <w:jc w:val="both"/>
        <w:rPr>
          <w:color w:val="000000"/>
          <w:spacing w:val="-5"/>
          <w:sz w:val="20"/>
          <w:szCs w:val="20"/>
        </w:rPr>
      </w:pPr>
      <w:r w:rsidRPr="006A2C0B">
        <w:rPr>
          <w:color w:val="000000"/>
          <w:spacing w:val="-5"/>
          <w:sz w:val="20"/>
          <w:szCs w:val="20"/>
        </w:rPr>
        <w:t>Oświadczamy, że:</w:t>
      </w:r>
    </w:p>
    <w:p w14:paraId="6D95A625" w14:textId="77777777" w:rsidR="00A71B40" w:rsidRPr="006A2C0B" w:rsidRDefault="00A71B40" w:rsidP="001C049B">
      <w:pPr>
        <w:numPr>
          <w:ilvl w:val="0"/>
          <w:numId w:val="7"/>
        </w:numPr>
        <w:shd w:val="clear" w:color="auto" w:fill="FFFFFF"/>
        <w:ind w:left="426" w:hanging="426"/>
        <w:jc w:val="both"/>
        <w:rPr>
          <w:color w:val="000000"/>
          <w:spacing w:val="-5"/>
          <w:sz w:val="20"/>
          <w:szCs w:val="20"/>
        </w:rPr>
      </w:pPr>
      <w:r w:rsidRPr="006A2C0B">
        <w:rPr>
          <w:color w:val="000000"/>
          <w:spacing w:val="-5"/>
          <w:sz w:val="20"/>
          <w:szCs w:val="20"/>
        </w:rPr>
        <w:t>nie będziemy brać udziału w realizacji zamówienia*;</w:t>
      </w:r>
    </w:p>
    <w:p w14:paraId="2113C9FC" w14:textId="77777777" w:rsidR="00A71B40" w:rsidRPr="006A2C0B" w:rsidRDefault="00A71B40" w:rsidP="001C049B">
      <w:pPr>
        <w:numPr>
          <w:ilvl w:val="0"/>
          <w:numId w:val="7"/>
        </w:numPr>
        <w:shd w:val="clear" w:color="auto" w:fill="FFFFFF"/>
        <w:ind w:left="426" w:hanging="426"/>
        <w:jc w:val="both"/>
        <w:rPr>
          <w:color w:val="000000"/>
          <w:spacing w:val="-5"/>
          <w:sz w:val="20"/>
          <w:szCs w:val="20"/>
        </w:rPr>
      </w:pPr>
      <w:r w:rsidRPr="006A2C0B">
        <w:rPr>
          <w:color w:val="000000"/>
          <w:spacing w:val="-5"/>
          <w:sz w:val="20"/>
          <w:szCs w:val="20"/>
        </w:rPr>
        <w:t>będziemy brać udział w realizacji zamówienia jako*</w:t>
      </w:r>
    </w:p>
    <w:p w14:paraId="0F389BCC" w14:textId="77777777" w:rsidR="00A71B40" w:rsidRPr="006A2C0B" w:rsidRDefault="00A71B40" w:rsidP="00003642">
      <w:pPr>
        <w:pStyle w:val="Kropki"/>
        <w:tabs>
          <w:tab w:val="clear" w:pos="9072"/>
          <w:tab w:val="left" w:leader="dot" w:pos="9639"/>
        </w:tabs>
        <w:spacing w:before="120" w:after="120" w:line="240" w:lineRule="auto"/>
        <w:jc w:val="both"/>
        <w:rPr>
          <w:rFonts w:ascii="Times New Roman" w:hAnsi="Times New Roman"/>
          <w:sz w:val="20"/>
        </w:rPr>
      </w:pPr>
      <w:r w:rsidRPr="006A2C0B">
        <w:rPr>
          <w:rFonts w:ascii="Times New Roman" w:hAnsi="Times New Roman"/>
          <w:sz w:val="20"/>
        </w:rPr>
        <w:t>*niepotrzebne skreślić</w:t>
      </w:r>
    </w:p>
    <w:p w14:paraId="09BD8D05" w14:textId="7FC7D89B" w:rsidR="00A71B40" w:rsidRPr="006A2C0B" w:rsidRDefault="00A71B40" w:rsidP="00003642">
      <w:pPr>
        <w:tabs>
          <w:tab w:val="left" w:leader="dot" w:pos="9072"/>
        </w:tabs>
        <w:spacing w:before="120" w:line="288" w:lineRule="auto"/>
        <w:jc w:val="both"/>
        <w:rPr>
          <w:color w:val="000000"/>
          <w:sz w:val="20"/>
          <w:szCs w:val="20"/>
        </w:rPr>
      </w:pPr>
      <w:r w:rsidRPr="006A2C0B">
        <w:rPr>
          <w:color w:val="000000"/>
          <w:sz w:val="20"/>
          <w:szCs w:val="20"/>
        </w:rPr>
        <w:t>…………………………………………………………………………………………………………………………………</w:t>
      </w:r>
    </w:p>
    <w:p w14:paraId="47D7BD3A" w14:textId="77777777" w:rsidR="00A71B40" w:rsidRPr="006A2C0B" w:rsidRDefault="00A71B40" w:rsidP="00003642">
      <w:pPr>
        <w:tabs>
          <w:tab w:val="left" w:leader="dot" w:pos="9072"/>
        </w:tabs>
        <w:spacing w:line="288" w:lineRule="auto"/>
        <w:jc w:val="both"/>
        <w:rPr>
          <w:i/>
          <w:color w:val="000000"/>
          <w:sz w:val="20"/>
          <w:szCs w:val="20"/>
        </w:rPr>
      </w:pPr>
      <w:r w:rsidRPr="006A2C0B">
        <w:rPr>
          <w:i/>
          <w:color w:val="000000"/>
          <w:sz w:val="20"/>
          <w:szCs w:val="20"/>
        </w:rPr>
        <w:t xml:space="preserve">(podać nazwę np.: podwykonawca, doradca, konsultant.) </w:t>
      </w:r>
    </w:p>
    <w:p w14:paraId="3A832DB1" w14:textId="0C0F54AA" w:rsidR="00A71B40" w:rsidRPr="006A2C0B" w:rsidRDefault="00A71B40" w:rsidP="00003642">
      <w:pPr>
        <w:jc w:val="both"/>
        <w:rPr>
          <w:color w:val="000000"/>
          <w:sz w:val="20"/>
          <w:szCs w:val="20"/>
        </w:rPr>
      </w:pPr>
      <w:r w:rsidRPr="006A2C0B">
        <w:rPr>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6A2C0B" w:rsidRDefault="00A71B40" w:rsidP="00003642">
      <w:pPr>
        <w:jc w:val="both"/>
        <w:rPr>
          <w:color w:val="000000"/>
          <w:sz w:val="20"/>
          <w:szCs w:val="20"/>
        </w:rPr>
      </w:pPr>
      <w:r w:rsidRPr="006A2C0B">
        <w:rPr>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6A2C0B" w:rsidRDefault="00A71B40" w:rsidP="00003642">
      <w:pPr>
        <w:ind w:left="5241"/>
        <w:jc w:val="both"/>
        <w:outlineLvl w:val="0"/>
        <w:rPr>
          <w:color w:val="000000"/>
          <w:sz w:val="20"/>
          <w:szCs w:val="20"/>
        </w:rPr>
      </w:pPr>
    </w:p>
    <w:p w14:paraId="1E984653" w14:textId="77777777" w:rsidR="00A71B40" w:rsidRPr="006A2C0B" w:rsidRDefault="00A71B40" w:rsidP="00003642">
      <w:pPr>
        <w:ind w:left="5241"/>
        <w:jc w:val="both"/>
        <w:outlineLvl w:val="0"/>
        <w:rPr>
          <w:color w:val="000000"/>
          <w:sz w:val="20"/>
          <w:szCs w:val="20"/>
        </w:rPr>
      </w:pPr>
    </w:p>
    <w:p w14:paraId="52CE9B4B" w14:textId="77777777" w:rsidR="00A71B40" w:rsidRPr="006A2C0B" w:rsidRDefault="00A71B40" w:rsidP="00A9754E">
      <w:pPr>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00A9754E" w:rsidRPr="006A2C0B">
        <w:rPr>
          <w:sz w:val="20"/>
          <w:szCs w:val="20"/>
        </w:rPr>
        <w:tab/>
      </w:r>
      <w:r w:rsidR="00A9754E" w:rsidRPr="006A2C0B">
        <w:rPr>
          <w:sz w:val="20"/>
          <w:szCs w:val="20"/>
        </w:rPr>
        <w:tab/>
      </w:r>
      <w:r w:rsidRPr="006A2C0B">
        <w:rPr>
          <w:sz w:val="20"/>
          <w:szCs w:val="20"/>
        </w:rPr>
        <w:t>…………..………………..…………….……</w:t>
      </w:r>
    </w:p>
    <w:p w14:paraId="5B286E7A" w14:textId="77777777" w:rsidR="00A71B40" w:rsidRPr="006A2C0B" w:rsidRDefault="00A71B40" w:rsidP="00A9754E">
      <w:pPr>
        <w:shd w:val="clear" w:color="auto" w:fill="FFFFFF"/>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pacing w:val="-1"/>
          <w:sz w:val="20"/>
          <w:szCs w:val="20"/>
        </w:rPr>
        <w:t>(podpis i pieczęć upoważnionego przedstawiciela innego podmiotu)</w:t>
      </w:r>
    </w:p>
    <w:p w14:paraId="39231D2E" w14:textId="77777777" w:rsidR="00A71B40" w:rsidRPr="006A2C0B" w:rsidRDefault="00A71B40" w:rsidP="00003642">
      <w:pPr>
        <w:pStyle w:val="rozdzia"/>
        <w:jc w:val="both"/>
        <w:rPr>
          <w:sz w:val="20"/>
          <w:szCs w:val="20"/>
        </w:rPr>
      </w:pPr>
    </w:p>
    <w:p w14:paraId="132345E8" w14:textId="77777777" w:rsidR="00A71B40" w:rsidRPr="006A2C0B" w:rsidRDefault="00A71B40" w:rsidP="00003642">
      <w:pPr>
        <w:pStyle w:val="rozdzia"/>
        <w:jc w:val="both"/>
        <w:rPr>
          <w:sz w:val="20"/>
          <w:szCs w:val="20"/>
        </w:rPr>
      </w:pPr>
    </w:p>
    <w:p w14:paraId="4B3D80BD" w14:textId="77777777" w:rsidR="00A71B40" w:rsidRPr="006A2C0B" w:rsidRDefault="00A71B40" w:rsidP="00003642">
      <w:pPr>
        <w:pStyle w:val="rozdzia"/>
        <w:jc w:val="both"/>
        <w:rPr>
          <w:sz w:val="20"/>
          <w:szCs w:val="20"/>
        </w:rPr>
      </w:pPr>
    </w:p>
    <w:p w14:paraId="1180B9FD" w14:textId="77777777" w:rsidR="00A71B40" w:rsidRPr="006A2C0B" w:rsidRDefault="00A71B40" w:rsidP="00003642">
      <w:pPr>
        <w:pStyle w:val="rozdzia"/>
        <w:jc w:val="both"/>
        <w:rPr>
          <w:sz w:val="20"/>
          <w:szCs w:val="20"/>
        </w:rPr>
      </w:pPr>
    </w:p>
    <w:p w14:paraId="126BE4E5" w14:textId="77777777" w:rsidR="00A71B40" w:rsidRPr="006A2C0B" w:rsidRDefault="00A71B40" w:rsidP="00003642">
      <w:pPr>
        <w:pStyle w:val="rozdzia"/>
        <w:jc w:val="both"/>
        <w:rPr>
          <w:sz w:val="20"/>
          <w:szCs w:val="20"/>
        </w:rPr>
      </w:pPr>
    </w:p>
    <w:p w14:paraId="5038F1B1" w14:textId="77777777" w:rsidR="00A71B40" w:rsidRPr="006A2C0B" w:rsidRDefault="00A71B40" w:rsidP="00003642">
      <w:pPr>
        <w:pStyle w:val="rozdzia"/>
        <w:jc w:val="both"/>
        <w:rPr>
          <w:sz w:val="20"/>
          <w:szCs w:val="20"/>
        </w:rPr>
      </w:pPr>
    </w:p>
    <w:p w14:paraId="339CFE99" w14:textId="77777777" w:rsidR="00A9754E" w:rsidRPr="006A2C0B" w:rsidRDefault="00A9754E" w:rsidP="00003642">
      <w:pPr>
        <w:pStyle w:val="rozdzia"/>
        <w:jc w:val="both"/>
        <w:rPr>
          <w:sz w:val="20"/>
          <w:szCs w:val="20"/>
        </w:rPr>
      </w:pPr>
    </w:p>
    <w:p w14:paraId="28E0119E" w14:textId="77777777" w:rsidR="00A9754E" w:rsidRPr="006A2C0B" w:rsidRDefault="00A9754E" w:rsidP="00003642">
      <w:pPr>
        <w:pStyle w:val="rozdzia"/>
        <w:jc w:val="both"/>
        <w:rPr>
          <w:sz w:val="20"/>
          <w:szCs w:val="20"/>
        </w:rPr>
      </w:pPr>
    </w:p>
    <w:p w14:paraId="3710B2AA" w14:textId="77777777" w:rsidR="00A9754E" w:rsidRPr="006A2C0B" w:rsidRDefault="00A9754E" w:rsidP="00003642">
      <w:pPr>
        <w:pStyle w:val="rozdzia"/>
        <w:jc w:val="both"/>
        <w:rPr>
          <w:sz w:val="20"/>
          <w:szCs w:val="20"/>
        </w:rPr>
      </w:pPr>
    </w:p>
    <w:p w14:paraId="16A2FC8D" w14:textId="77777777" w:rsidR="00A9754E" w:rsidRPr="006A2C0B" w:rsidRDefault="00A9754E" w:rsidP="00003642">
      <w:pPr>
        <w:pStyle w:val="rozdzia"/>
        <w:jc w:val="both"/>
        <w:rPr>
          <w:sz w:val="20"/>
          <w:szCs w:val="20"/>
        </w:rPr>
      </w:pPr>
    </w:p>
    <w:p w14:paraId="05BF6A11" w14:textId="77777777" w:rsidR="00A9754E" w:rsidRPr="006A2C0B" w:rsidRDefault="00A9754E" w:rsidP="00003642">
      <w:pPr>
        <w:pStyle w:val="rozdzia"/>
        <w:jc w:val="both"/>
        <w:rPr>
          <w:sz w:val="20"/>
          <w:szCs w:val="20"/>
        </w:rPr>
      </w:pPr>
    </w:p>
    <w:p w14:paraId="1B54D489" w14:textId="77777777" w:rsidR="00A9754E" w:rsidRPr="006A2C0B" w:rsidRDefault="00A9754E" w:rsidP="00003642">
      <w:pPr>
        <w:pStyle w:val="rozdzia"/>
        <w:jc w:val="both"/>
        <w:rPr>
          <w:sz w:val="20"/>
          <w:szCs w:val="20"/>
        </w:rPr>
      </w:pPr>
    </w:p>
    <w:p w14:paraId="206A54C0" w14:textId="77777777" w:rsidR="00A9754E" w:rsidRPr="006A2C0B" w:rsidRDefault="00A9754E" w:rsidP="00003642">
      <w:pPr>
        <w:pStyle w:val="rozdzia"/>
        <w:jc w:val="both"/>
        <w:rPr>
          <w:sz w:val="20"/>
          <w:szCs w:val="20"/>
        </w:rPr>
      </w:pPr>
    </w:p>
    <w:p w14:paraId="2A422072" w14:textId="77777777" w:rsidR="00A9754E" w:rsidRPr="006A2C0B" w:rsidRDefault="00A9754E" w:rsidP="00003642">
      <w:pPr>
        <w:pStyle w:val="rozdzia"/>
        <w:jc w:val="both"/>
        <w:rPr>
          <w:sz w:val="20"/>
          <w:szCs w:val="20"/>
        </w:rPr>
      </w:pPr>
    </w:p>
    <w:p w14:paraId="45E36EF5" w14:textId="77777777" w:rsidR="00A9754E" w:rsidRPr="006A2C0B" w:rsidRDefault="00A9754E" w:rsidP="00003642">
      <w:pPr>
        <w:pStyle w:val="rozdzia"/>
        <w:jc w:val="both"/>
        <w:rPr>
          <w:sz w:val="20"/>
          <w:szCs w:val="20"/>
        </w:rPr>
      </w:pPr>
    </w:p>
    <w:p w14:paraId="41249A06" w14:textId="77777777" w:rsidR="00A9754E" w:rsidRPr="006A2C0B" w:rsidRDefault="00A9754E" w:rsidP="00003642">
      <w:pPr>
        <w:pStyle w:val="rozdzia"/>
        <w:jc w:val="both"/>
        <w:rPr>
          <w:sz w:val="20"/>
          <w:szCs w:val="20"/>
        </w:rPr>
      </w:pPr>
    </w:p>
    <w:p w14:paraId="3435BD09" w14:textId="77777777" w:rsidR="00A9754E" w:rsidRPr="006A2C0B" w:rsidRDefault="00A9754E" w:rsidP="00003642">
      <w:pPr>
        <w:pStyle w:val="rozdzia"/>
        <w:jc w:val="both"/>
        <w:rPr>
          <w:sz w:val="20"/>
          <w:szCs w:val="20"/>
        </w:rPr>
      </w:pPr>
    </w:p>
    <w:p w14:paraId="0CA1C87B" w14:textId="77777777" w:rsidR="00A9754E" w:rsidRPr="006A2C0B" w:rsidRDefault="00A9754E" w:rsidP="00003642">
      <w:pPr>
        <w:pStyle w:val="rozdzia"/>
        <w:jc w:val="both"/>
        <w:rPr>
          <w:sz w:val="20"/>
          <w:szCs w:val="20"/>
        </w:rPr>
      </w:pPr>
    </w:p>
    <w:p w14:paraId="3594D1BA" w14:textId="77777777" w:rsidR="00A9754E" w:rsidRPr="006A2C0B" w:rsidRDefault="00A9754E" w:rsidP="00003642">
      <w:pPr>
        <w:pStyle w:val="rozdzia"/>
        <w:jc w:val="both"/>
        <w:rPr>
          <w:sz w:val="20"/>
          <w:szCs w:val="20"/>
        </w:rPr>
      </w:pPr>
    </w:p>
    <w:p w14:paraId="4584775A" w14:textId="77777777" w:rsidR="003F5601" w:rsidRPr="006A2C0B" w:rsidRDefault="003F5601" w:rsidP="00003642">
      <w:pPr>
        <w:pStyle w:val="rozdzia"/>
        <w:jc w:val="both"/>
        <w:rPr>
          <w:sz w:val="20"/>
          <w:szCs w:val="20"/>
        </w:rPr>
      </w:pPr>
    </w:p>
    <w:p w14:paraId="05E38540" w14:textId="77777777" w:rsidR="003F5601" w:rsidRPr="006A2C0B" w:rsidRDefault="003F5601" w:rsidP="00003642">
      <w:pPr>
        <w:pStyle w:val="rozdzia"/>
        <w:jc w:val="both"/>
        <w:rPr>
          <w:sz w:val="20"/>
          <w:szCs w:val="20"/>
        </w:rPr>
      </w:pPr>
    </w:p>
    <w:p w14:paraId="047B9BA8" w14:textId="77777777" w:rsidR="003F5601" w:rsidRPr="006A2C0B" w:rsidRDefault="003F5601" w:rsidP="00003642">
      <w:pPr>
        <w:pStyle w:val="rozdzia"/>
        <w:jc w:val="both"/>
        <w:rPr>
          <w:sz w:val="20"/>
          <w:szCs w:val="20"/>
        </w:rPr>
      </w:pPr>
    </w:p>
    <w:p w14:paraId="150F2060" w14:textId="77777777" w:rsidR="003F5601" w:rsidRPr="006A2C0B" w:rsidRDefault="003F5601" w:rsidP="00003642">
      <w:pPr>
        <w:pStyle w:val="rozdzia"/>
        <w:jc w:val="both"/>
        <w:rPr>
          <w:sz w:val="20"/>
          <w:szCs w:val="20"/>
        </w:rPr>
      </w:pPr>
    </w:p>
    <w:p w14:paraId="0059BA07" w14:textId="77777777" w:rsidR="00A71B40" w:rsidRPr="006A2C0B" w:rsidRDefault="00A71B40" w:rsidP="00A9754E">
      <w:pPr>
        <w:pStyle w:val="rozdzia"/>
        <w:rPr>
          <w:sz w:val="20"/>
          <w:szCs w:val="20"/>
        </w:rPr>
      </w:pPr>
      <w:r w:rsidRPr="006A2C0B">
        <w:rPr>
          <w:sz w:val="20"/>
          <w:szCs w:val="20"/>
        </w:rPr>
        <w:t>ROZDZIAŁ III</w:t>
      </w:r>
    </w:p>
    <w:p w14:paraId="0D424609" w14:textId="77777777" w:rsidR="00A71B40" w:rsidRPr="006A2C0B" w:rsidRDefault="00A71B40" w:rsidP="00A9754E">
      <w:pPr>
        <w:pStyle w:val="rozdzia"/>
        <w:rPr>
          <w:sz w:val="20"/>
          <w:szCs w:val="20"/>
        </w:rPr>
      </w:pPr>
    </w:p>
    <w:p w14:paraId="4285702F" w14:textId="77777777" w:rsidR="00A71B40" w:rsidRPr="006A2C0B" w:rsidRDefault="00A71B40" w:rsidP="00A9754E">
      <w:pPr>
        <w:spacing w:line="288" w:lineRule="auto"/>
        <w:jc w:val="center"/>
        <w:outlineLvl w:val="0"/>
        <w:rPr>
          <w:b/>
          <w:sz w:val="20"/>
          <w:szCs w:val="20"/>
        </w:rPr>
      </w:pPr>
      <w:r w:rsidRPr="006A2C0B">
        <w:rPr>
          <w:b/>
          <w:sz w:val="20"/>
          <w:szCs w:val="20"/>
        </w:rPr>
        <w:t>FORMULARZ OFERTY</w:t>
      </w:r>
    </w:p>
    <w:p w14:paraId="142D83AC" w14:textId="77777777" w:rsidR="00A71B40" w:rsidRPr="006A2C0B" w:rsidRDefault="00A71B40" w:rsidP="00A9754E">
      <w:pPr>
        <w:spacing w:line="288" w:lineRule="auto"/>
        <w:jc w:val="center"/>
        <w:outlineLvl w:val="0"/>
        <w:rPr>
          <w:b/>
          <w:sz w:val="20"/>
          <w:szCs w:val="20"/>
        </w:rPr>
      </w:pPr>
      <w:r w:rsidRPr="006A2C0B">
        <w:rPr>
          <w:b/>
          <w:sz w:val="20"/>
          <w:szCs w:val="20"/>
        </w:rPr>
        <w:t>WRAZ Z FORMULARZAMI ZAŁĄCZNIKÓW</w:t>
      </w:r>
    </w:p>
    <w:p w14:paraId="3121286A" w14:textId="1429E22A" w:rsidR="00A71B40" w:rsidRPr="006A2C0B" w:rsidRDefault="00A71B40" w:rsidP="00C9490C">
      <w:pPr>
        <w:spacing w:before="120"/>
        <w:ind w:left="708" w:firstLine="708"/>
        <w:jc w:val="center"/>
        <w:rPr>
          <w:b/>
          <w:caps/>
          <w:sz w:val="20"/>
          <w:szCs w:val="20"/>
          <w:u w:val="single"/>
        </w:rPr>
      </w:pPr>
      <w:r w:rsidRPr="006A2C0B">
        <w:rPr>
          <w:b/>
          <w:sz w:val="20"/>
          <w:szCs w:val="20"/>
        </w:rPr>
        <w:br w:type="page"/>
      </w:r>
      <w:r w:rsidR="006918F4" w:rsidRPr="006A2C0B">
        <w:rPr>
          <w:b/>
          <w:caps/>
          <w:sz w:val="20"/>
          <w:szCs w:val="20"/>
          <w:u w:val="single"/>
        </w:rPr>
        <w:lastRenderedPageBreak/>
        <w:t xml:space="preserve"> </w:t>
      </w:r>
    </w:p>
    <w:p w14:paraId="6627706A" w14:textId="77777777" w:rsidR="006918F4" w:rsidRPr="006918F4" w:rsidRDefault="006918F4" w:rsidP="006918F4">
      <w:pPr>
        <w:spacing w:before="120"/>
        <w:ind w:left="708" w:firstLine="708"/>
        <w:jc w:val="both"/>
        <w:rPr>
          <w:b/>
          <w:caps/>
          <w:sz w:val="20"/>
          <w:szCs w:val="20"/>
          <w:u w:val="single"/>
        </w:rPr>
      </w:pPr>
      <w:r w:rsidRPr="006918F4">
        <w:rPr>
          <w:b/>
          <w:caps/>
          <w:sz w:val="20"/>
          <w:szCs w:val="20"/>
          <w:u w:val="single"/>
        </w:rPr>
        <w:t>Oferta</w:t>
      </w:r>
    </w:p>
    <w:p w14:paraId="121079B0" w14:textId="77777777" w:rsidR="006918F4" w:rsidRPr="006918F4" w:rsidRDefault="006918F4" w:rsidP="006918F4">
      <w:pPr>
        <w:spacing w:before="120"/>
        <w:ind w:left="708" w:firstLine="708"/>
        <w:jc w:val="both"/>
        <w:rPr>
          <w:b/>
          <w:caps/>
          <w:sz w:val="20"/>
          <w:szCs w:val="20"/>
          <w:u w:val="single"/>
        </w:rPr>
      </w:pPr>
      <w:r w:rsidRPr="006918F4">
        <w:rPr>
          <w:b/>
          <w:caps/>
          <w:sz w:val="20"/>
          <w:szCs w:val="20"/>
          <w:u w:val="single"/>
        </w:rPr>
        <w:t xml:space="preserve"> </w:t>
      </w:r>
    </w:p>
    <w:p w14:paraId="1D190CFC" w14:textId="77777777" w:rsidR="006918F4" w:rsidRPr="006918F4" w:rsidRDefault="006918F4" w:rsidP="006918F4">
      <w:pPr>
        <w:spacing w:before="120"/>
        <w:rPr>
          <w:bCs/>
          <w:iCs/>
          <w:sz w:val="20"/>
          <w:szCs w:val="20"/>
        </w:rPr>
      </w:pPr>
      <w:r w:rsidRPr="006918F4">
        <w:rPr>
          <w:bCs/>
          <w:iCs/>
          <w:sz w:val="20"/>
          <w:szCs w:val="20"/>
        </w:rPr>
        <w:t>Zamawiający:</w:t>
      </w:r>
    </w:p>
    <w:p w14:paraId="6513F44A" w14:textId="77777777" w:rsidR="006918F4" w:rsidRPr="006918F4" w:rsidRDefault="006918F4" w:rsidP="006918F4">
      <w:pPr>
        <w:spacing w:before="120"/>
        <w:ind w:left="4104" w:firstLine="999"/>
        <w:jc w:val="both"/>
        <w:rPr>
          <w:b/>
          <w:caps/>
          <w:sz w:val="20"/>
          <w:szCs w:val="20"/>
          <w:u w:val="single"/>
        </w:rPr>
      </w:pPr>
    </w:p>
    <w:p w14:paraId="498FA56E"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Politechnika Warszawska</w:t>
      </w:r>
    </w:p>
    <w:p w14:paraId="26CA520B"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Wydział Mechaniczny Energetyki i Lotnictwa</w:t>
      </w:r>
    </w:p>
    <w:p w14:paraId="3ABA24BF"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ul. Nowowiejska 24</w:t>
      </w:r>
    </w:p>
    <w:p w14:paraId="1220886F"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00-665 Warszawa</w:t>
      </w:r>
    </w:p>
    <w:p w14:paraId="051EC406"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Nazwa (firma)/imię i nazwisko Wykonawcy</w:t>
      </w:r>
      <w:bookmarkStart w:id="20" w:name="_Ref461536179"/>
      <w:r w:rsidRPr="006918F4">
        <w:rPr>
          <w:sz w:val="20"/>
          <w:szCs w:val="20"/>
          <w:vertAlign w:val="superscript"/>
        </w:rPr>
        <w:footnoteReference w:id="4"/>
      </w:r>
      <w:bookmarkEnd w:id="20"/>
      <w:r w:rsidRPr="006918F4">
        <w:rPr>
          <w:sz w:val="20"/>
          <w:szCs w:val="20"/>
        </w:rPr>
        <w:t>:</w:t>
      </w:r>
    </w:p>
    <w:p w14:paraId="0852C86A"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w:t>
      </w:r>
    </w:p>
    <w:p w14:paraId="6ADF40C1"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Adres Wykonawcy (ulica, numer domu, numer lokalu, miejscowość i kod pocztowy):</w:t>
      </w:r>
    </w:p>
    <w:p w14:paraId="11C41970"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w:t>
      </w:r>
    </w:p>
    <w:p w14:paraId="2B1091C4" w14:textId="77777777" w:rsidR="006918F4" w:rsidRPr="006918F4" w:rsidRDefault="006918F4" w:rsidP="006918F4">
      <w:pPr>
        <w:autoSpaceDE w:val="0"/>
        <w:autoSpaceDN w:val="0"/>
        <w:adjustRightInd w:val="0"/>
        <w:spacing w:before="100" w:beforeAutospacing="1"/>
        <w:jc w:val="both"/>
        <w:rPr>
          <w:bCs/>
          <w:sz w:val="20"/>
          <w:szCs w:val="20"/>
        </w:rPr>
      </w:pPr>
      <w:r w:rsidRPr="006918F4">
        <w:rPr>
          <w:sz w:val="20"/>
          <w:szCs w:val="20"/>
        </w:rPr>
        <w:t xml:space="preserve">w zależności od podmiotu </w:t>
      </w:r>
      <w:r w:rsidRPr="006918F4">
        <w:rPr>
          <w:bCs/>
          <w:sz w:val="20"/>
          <w:szCs w:val="20"/>
        </w:rPr>
        <w:t xml:space="preserve">NIP/PESEL: ………………………………………………….…………………………………………..……..…………….., </w:t>
      </w:r>
    </w:p>
    <w:p w14:paraId="35B4C8E5" w14:textId="77777777" w:rsidR="006918F4" w:rsidRPr="006918F4" w:rsidRDefault="006918F4" w:rsidP="006918F4">
      <w:pPr>
        <w:autoSpaceDE w:val="0"/>
        <w:autoSpaceDN w:val="0"/>
        <w:adjustRightInd w:val="0"/>
        <w:spacing w:before="100" w:beforeAutospacing="1"/>
        <w:jc w:val="both"/>
        <w:rPr>
          <w:bCs/>
          <w:sz w:val="20"/>
          <w:szCs w:val="20"/>
        </w:rPr>
      </w:pPr>
      <w:r w:rsidRPr="006918F4">
        <w:rPr>
          <w:bCs/>
          <w:sz w:val="20"/>
          <w:szCs w:val="20"/>
        </w:rPr>
        <w:t>REGON: …………………………………………………………………………………………………………………………………………………………..…………...,</w:t>
      </w:r>
    </w:p>
    <w:p w14:paraId="738BD7F9" w14:textId="77777777" w:rsidR="006918F4" w:rsidRPr="006918F4" w:rsidRDefault="006918F4" w:rsidP="006918F4">
      <w:pPr>
        <w:autoSpaceDE w:val="0"/>
        <w:autoSpaceDN w:val="0"/>
        <w:adjustRightInd w:val="0"/>
        <w:spacing w:before="100" w:beforeAutospacing="1"/>
        <w:jc w:val="both"/>
        <w:rPr>
          <w:bCs/>
          <w:sz w:val="20"/>
          <w:szCs w:val="20"/>
        </w:rPr>
      </w:pPr>
      <w:r w:rsidRPr="006918F4">
        <w:rPr>
          <w:bCs/>
          <w:sz w:val="20"/>
          <w:szCs w:val="20"/>
        </w:rPr>
        <w:t>w zależności od podmiotu: KRS/</w:t>
      </w:r>
      <w:proofErr w:type="spellStart"/>
      <w:r w:rsidRPr="006918F4">
        <w:rPr>
          <w:bCs/>
          <w:sz w:val="20"/>
          <w:szCs w:val="20"/>
        </w:rPr>
        <w:t>CEiDG</w:t>
      </w:r>
      <w:proofErr w:type="spellEnd"/>
      <w:r w:rsidRPr="006918F4">
        <w:rPr>
          <w:bCs/>
          <w:sz w:val="20"/>
          <w:szCs w:val="20"/>
        </w:rPr>
        <w:t>): …………………….……………………………………………………..…………………….……………….,</w:t>
      </w:r>
    </w:p>
    <w:p w14:paraId="56E9630B" w14:textId="77777777" w:rsidR="006918F4" w:rsidRPr="006918F4" w:rsidRDefault="006918F4" w:rsidP="006918F4">
      <w:pPr>
        <w:tabs>
          <w:tab w:val="left" w:leader="dot" w:pos="9360"/>
        </w:tabs>
        <w:suppressAutoHyphens/>
        <w:spacing w:before="240" w:after="120"/>
        <w:jc w:val="both"/>
        <w:rPr>
          <w:sz w:val="20"/>
          <w:szCs w:val="20"/>
          <w:lang w:eastAsia="ar-SA"/>
        </w:rPr>
      </w:pPr>
      <w:r w:rsidRPr="006918F4">
        <w:rPr>
          <w:bCs/>
          <w:sz w:val="20"/>
          <w:szCs w:val="20"/>
        </w:rPr>
        <w:t>Wykonawca jest małym lub średnim przedsiębiorcą TAK / NIE*</w:t>
      </w:r>
      <w:r w:rsidRPr="006918F4">
        <w:rPr>
          <w:sz w:val="20"/>
          <w:szCs w:val="20"/>
          <w:lang w:eastAsia="ar-SA"/>
        </w:rPr>
        <w:t xml:space="preserve"> </w:t>
      </w:r>
    </w:p>
    <w:p w14:paraId="528972F0" w14:textId="77777777" w:rsidR="006918F4" w:rsidRPr="006918F4" w:rsidRDefault="006918F4" w:rsidP="006918F4">
      <w:pPr>
        <w:tabs>
          <w:tab w:val="left" w:leader="dot" w:pos="9360"/>
        </w:tabs>
        <w:suppressAutoHyphens/>
        <w:jc w:val="both"/>
        <w:rPr>
          <w:sz w:val="20"/>
          <w:szCs w:val="20"/>
          <w:lang w:eastAsia="ar-SA"/>
        </w:rPr>
      </w:pPr>
      <w:r w:rsidRPr="006918F4">
        <w:rPr>
          <w:sz w:val="20"/>
          <w:szCs w:val="20"/>
          <w:lang w:eastAsia="ar-SA"/>
        </w:rPr>
        <w:t>Rodzaj Wykonawcy</w:t>
      </w:r>
      <w:r w:rsidRPr="006918F4">
        <w:rPr>
          <w:sz w:val="20"/>
          <w:szCs w:val="20"/>
          <w:vertAlign w:val="superscript"/>
          <w:lang w:eastAsia="ar-SA"/>
        </w:rPr>
        <w:t>*</w:t>
      </w:r>
      <w:r w:rsidRPr="006918F4">
        <w:rPr>
          <w:sz w:val="20"/>
          <w:szCs w:val="20"/>
          <w:lang w:eastAsia="ar-SA"/>
        </w:rPr>
        <w:t xml:space="preserve">: </w:t>
      </w:r>
      <w:r w:rsidRPr="006918F4">
        <w:rPr>
          <w:rFonts w:eastAsia="Wingdings"/>
          <w:sz w:val="20"/>
          <w:szCs w:val="20"/>
          <w:lang w:eastAsia="ar-SA"/>
        </w:rPr>
        <w:t>¨</w:t>
      </w:r>
      <w:r w:rsidRPr="006918F4">
        <w:rPr>
          <w:sz w:val="20"/>
          <w:szCs w:val="20"/>
          <w:lang w:eastAsia="ar-SA"/>
        </w:rPr>
        <w:t xml:space="preserve"> mikroprzedsiębiorstwo, </w:t>
      </w:r>
      <w:r w:rsidRPr="006918F4">
        <w:rPr>
          <w:rFonts w:eastAsia="Wingdings"/>
          <w:sz w:val="20"/>
          <w:szCs w:val="20"/>
          <w:lang w:eastAsia="ar-SA"/>
        </w:rPr>
        <w:t>¨</w:t>
      </w:r>
      <w:r w:rsidRPr="006918F4">
        <w:rPr>
          <w:sz w:val="20"/>
          <w:szCs w:val="20"/>
          <w:lang w:eastAsia="ar-SA"/>
        </w:rPr>
        <w:t xml:space="preserve"> małe przedsiębiorstwo, </w:t>
      </w:r>
      <w:r w:rsidRPr="006918F4">
        <w:rPr>
          <w:rFonts w:eastAsia="Wingdings"/>
          <w:sz w:val="20"/>
          <w:szCs w:val="20"/>
          <w:lang w:eastAsia="ar-SA"/>
        </w:rPr>
        <w:t>¨</w:t>
      </w:r>
      <w:r w:rsidRPr="006918F4">
        <w:rPr>
          <w:sz w:val="20"/>
          <w:szCs w:val="20"/>
          <w:lang w:eastAsia="ar-SA"/>
        </w:rPr>
        <w:t xml:space="preserve"> średnie przedsiębiorstwo, </w:t>
      </w:r>
      <w:r w:rsidRPr="006918F4">
        <w:rPr>
          <w:rFonts w:eastAsia="Wingdings"/>
          <w:sz w:val="20"/>
          <w:szCs w:val="20"/>
          <w:lang w:eastAsia="ar-SA"/>
        </w:rPr>
        <w:t>¨</w:t>
      </w:r>
      <w:r w:rsidRPr="006918F4">
        <w:rPr>
          <w:sz w:val="20"/>
          <w:szCs w:val="20"/>
          <w:lang w:eastAsia="ar-SA"/>
        </w:rPr>
        <w:t xml:space="preserve"> jednoosobowa działalność gospodarcza, </w:t>
      </w:r>
      <w:r w:rsidRPr="006918F4">
        <w:rPr>
          <w:rFonts w:eastAsia="Wingdings"/>
          <w:sz w:val="20"/>
          <w:szCs w:val="20"/>
          <w:lang w:eastAsia="ar-SA"/>
        </w:rPr>
        <w:t>¨</w:t>
      </w:r>
      <w:r w:rsidRPr="006918F4">
        <w:rPr>
          <w:sz w:val="20"/>
          <w:szCs w:val="20"/>
          <w:lang w:eastAsia="ar-SA"/>
        </w:rPr>
        <w:t xml:space="preserve"> osoba fizyczna nieprowadząca działalności gospodarczej, </w:t>
      </w:r>
      <w:r w:rsidRPr="006918F4">
        <w:rPr>
          <w:rFonts w:eastAsia="Wingdings"/>
          <w:sz w:val="20"/>
          <w:szCs w:val="20"/>
          <w:lang w:eastAsia="ar-SA"/>
        </w:rPr>
        <w:t>¨</w:t>
      </w:r>
      <w:r w:rsidRPr="006918F4">
        <w:rPr>
          <w:sz w:val="20"/>
          <w:szCs w:val="20"/>
          <w:lang w:eastAsia="ar-SA"/>
        </w:rPr>
        <w:t xml:space="preserve"> inny rodzaj.</w:t>
      </w:r>
    </w:p>
    <w:p w14:paraId="7E0B4823" w14:textId="77777777" w:rsidR="006918F4" w:rsidRPr="006918F4" w:rsidRDefault="006918F4" w:rsidP="006918F4">
      <w:pPr>
        <w:tabs>
          <w:tab w:val="left" w:leader="dot" w:pos="9360"/>
        </w:tabs>
        <w:suppressAutoHyphens/>
        <w:jc w:val="both"/>
        <w:rPr>
          <w:bCs/>
          <w:sz w:val="20"/>
          <w:szCs w:val="20"/>
        </w:rPr>
      </w:pPr>
      <w:r w:rsidRPr="006918F4">
        <w:rPr>
          <w:bCs/>
          <w:sz w:val="20"/>
          <w:szCs w:val="20"/>
        </w:rPr>
        <w:t>*niepotrzebne skreślić</w:t>
      </w:r>
    </w:p>
    <w:p w14:paraId="11DB5696" w14:textId="77777777" w:rsidR="006918F4" w:rsidRPr="006918F4" w:rsidRDefault="006918F4" w:rsidP="006918F4">
      <w:pPr>
        <w:autoSpaceDE w:val="0"/>
        <w:autoSpaceDN w:val="0"/>
        <w:adjustRightInd w:val="0"/>
        <w:jc w:val="both"/>
        <w:rPr>
          <w:bCs/>
          <w:sz w:val="20"/>
          <w:szCs w:val="20"/>
        </w:rPr>
      </w:pPr>
      <w:r w:rsidRPr="006918F4">
        <w:rPr>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918F4">
        <w:rPr>
          <w:bCs/>
          <w:sz w:val="20"/>
          <w:szCs w:val="20"/>
        </w:rPr>
        <w:t>mikroprzedsiębiorcą</w:t>
      </w:r>
      <w:proofErr w:type="spellEnd"/>
      <w:r w:rsidRPr="006918F4">
        <w:rPr>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918F4">
        <w:rPr>
          <w:bCs/>
          <w:sz w:val="20"/>
          <w:szCs w:val="20"/>
        </w:rPr>
        <w:t>mikroprzedsiębiorcą</w:t>
      </w:r>
      <w:proofErr w:type="spellEnd"/>
      <w:r w:rsidRPr="006918F4">
        <w:rPr>
          <w:bCs/>
          <w:sz w:val="20"/>
          <w:szCs w:val="20"/>
        </w:rPr>
        <w:t xml:space="preserve"> ani małym przedsiębiorcą.</w:t>
      </w:r>
    </w:p>
    <w:p w14:paraId="26957350" w14:textId="77777777" w:rsidR="006918F4" w:rsidRPr="006918F4" w:rsidRDefault="006918F4" w:rsidP="006918F4">
      <w:pPr>
        <w:autoSpaceDE w:val="0"/>
        <w:autoSpaceDN w:val="0"/>
        <w:adjustRightInd w:val="0"/>
        <w:spacing w:before="100" w:beforeAutospacing="1"/>
        <w:jc w:val="both"/>
        <w:rPr>
          <w:sz w:val="20"/>
          <w:szCs w:val="20"/>
        </w:rPr>
      </w:pPr>
      <w:r w:rsidRPr="006918F4">
        <w:rPr>
          <w:bCs/>
          <w:sz w:val="20"/>
          <w:szCs w:val="20"/>
        </w:rPr>
        <w:t>Reprezentowany/reprezentowani przez</w:t>
      </w:r>
      <w:r w:rsidRPr="006918F4">
        <w:rPr>
          <w:sz w:val="20"/>
          <w:szCs w:val="20"/>
        </w:rPr>
        <w:t xml:space="preserve">: …………………………………………………………………………………..………………………. </w:t>
      </w:r>
    </w:p>
    <w:p w14:paraId="4E758E17" w14:textId="77777777" w:rsidR="006918F4" w:rsidRPr="006918F4" w:rsidRDefault="006918F4" w:rsidP="006918F4">
      <w:pPr>
        <w:autoSpaceDE w:val="0"/>
        <w:autoSpaceDN w:val="0"/>
        <w:adjustRightInd w:val="0"/>
        <w:spacing w:line="360" w:lineRule="auto"/>
        <w:ind w:left="3540" w:firstLine="708"/>
        <w:jc w:val="both"/>
        <w:rPr>
          <w:sz w:val="20"/>
          <w:szCs w:val="20"/>
        </w:rPr>
      </w:pPr>
      <w:r w:rsidRPr="006918F4">
        <w:rPr>
          <w:sz w:val="20"/>
          <w:szCs w:val="20"/>
        </w:rPr>
        <w:t>(imię, nazwisko, stanowisko/podstawa do reprezentacji)</w:t>
      </w:r>
    </w:p>
    <w:p w14:paraId="0ED8F3E2"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Adres do korespondencji (ulica, numer domu, numer lokalu, miejscowość i kod pocztowy):</w:t>
      </w:r>
    </w:p>
    <w:p w14:paraId="3410CB51"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w:t>
      </w:r>
    </w:p>
    <w:p w14:paraId="1083DA38" w14:textId="77777777" w:rsidR="006918F4" w:rsidRPr="006918F4" w:rsidRDefault="006918F4" w:rsidP="006918F4">
      <w:pPr>
        <w:spacing w:line="360" w:lineRule="auto"/>
        <w:jc w:val="both"/>
        <w:rPr>
          <w:sz w:val="20"/>
          <w:szCs w:val="20"/>
        </w:rPr>
      </w:pPr>
      <w:r w:rsidRPr="006918F4">
        <w:rPr>
          <w:sz w:val="20"/>
          <w:szCs w:val="20"/>
        </w:rPr>
        <w:lastRenderedPageBreak/>
        <w:t>Osoba upoważniona do kontaktowania się z Zamawiającym …………………………………………..…….…………………….…....….,</w:t>
      </w:r>
    </w:p>
    <w:p w14:paraId="2D575BE1"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 xml:space="preserve">Tel.......................................................................,fax - ........................................................................., </w:t>
      </w:r>
    </w:p>
    <w:p w14:paraId="0B6C8FCC"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 xml:space="preserve">e-mail: ............................................................................................................................................................................. </w:t>
      </w:r>
    </w:p>
    <w:p w14:paraId="5ED53C68" w14:textId="77777777" w:rsidR="006918F4" w:rsidRPr="006918F4" w:rsidRDefault="006918F4" w:rsidP="006918F4">
      <w:pPr>
        <w:spacing w:line="360" w:lineRule="auto"/>
        <w:ind w:right="-1"/>
        <w:contextualSpacing/>
        <w:jc w:val="both"/>
        <w:rPr>
          <w:sz w:val="20"/>
          <w:szCs w:val="20"/>
        </w:rPr>
      </w:pPr>
      <w:r w:rsidRPr="006918F4">
        <w:rPr>
          <w:sz w:val="20"/>
          <w:szCs w:val="20"/>
        </w:rPr>
        <w:t xml:space="preserve">W odpowiedzi na ogłoszenie o zamówieniu w postępowaniu o udzielenie zamówienia publicznego prowadzonego pn.: </w:t>
      </w:r>
      <w:bookmarkStart w:id="21" w:name="_Hlk110323432"/>
      <w:bookmarkStart w:id="22" w:name="_Hlk19187054"/>
      <w:r w:rsidRPr="006918F4">
        <w:rPr>
          <w:b/>
          <w:color w:val="0000FF"/>
          <w:sz w:val="20"/>
          <w:szCs w:val="20"/>
        </w:rPr>
        <w:t xml:space="preserve">świadczenie usługi cateringowej w trakcie Inauguracji Roku Akademickiego dla Wydziału Mechanicznego Energetyki i Lotnictwa Politechniki Warszawskiej </w:t>
      </w:r>
      <w:bookmarkEnd w:id="21"/>
      <w:r w:rsidRPr="006918F4">
        <w:rPr>
          <w:sz w:val="20"/>
          <w:szCs w:val="20"/>
        </w:rPr>
        <w:t xml:space="preserve">oznaczonego znakiem </w:t>
      </w:r>
      <w:r w:rsidRPr="006918F4">
        <w:rPr>
          <w:color w:val="0000FF"/>
          <w:sz w:val="20"/>
          <w:szCs w:val="20"/>
        </w:rPr>
        <w:t>MELBDZ.261.30.2022</w:t>
      </w:r>
      <w:r w:rsidRPr="006918F4">
        <w:rPr>
          <w:sz w:val="20"/>
          <w:szCs w:val="20"/>
        </w:rPr>
        <w:t xml:space="preserve"> prowadzonym w trybie przetargu nieograniczonego na podstawie art. 132</w:t>
      </w:r>
      <w:r w:rsidRPr="006918F4">
        <w:rPr>
          <w:strike/>
          <w:sz w:val="20"/>
          <w:szCs w:val="20"/>
        </w:rPr>
        <w:t xml:space="preserve"> </w:t>
      </w:r>
      <w:r w:rsidRPr="006918F4">
        <w:rPr>
          <w:sz w:val="20"/>
          <w:szCs w:val="20"/>
        </w:rPr>
        <w:t xml:space="preserve">ustawy </w:t>
      </w:r>
      <w:proofErr w:type="spellStart"/>
      <w:r w:rsidRPr="006918F4">
        <w:rPr>
          <w:sz w:val="20"/>
          <w:szCs w:val="20"/>
        </w:rPr>
        <w:t>Pzp</w:t>
      </w:r>
      <w:proofErr w:type="spellEnd"/>
      <w:r w:rsidRPr="006918F4">
        <w:rPr>
          <w:sz w:val="20"/>
          <w:szCs w:val="20"/>
        </w:rPr>
        <w:t xml:space="preserve"> składamy niniejszą ofertę</w:t>
      </w:r>
      <w:bookmarkEnd w:id="22"/>
      <w:r w:rsidRPr="006918F4">
        <w:rPr>
          <w:sz w:val="20"/>
          <w:szCs w:val="20"/>
        </w:rPr>
        <w:t>:</w:t>
      </w:r>
    </w:p>
    <w:p w14:paraId="357B3D92" w14:textId="77777777" w:rsidR="006918F4" w:rsidRPr="006918F4" w:rsidRDefault="006918F4">
      <w:pPr>
        <w:numPr>
          <w:ilvl w:val="1"/>
          <w:numId w:val="39"/>
        </w:numPr>
        <w:tabs>
          <w:tab w:val="num" w:pos="1134"/>
        </w:tabs>
        <w:spacing w:before="240" w:after="240" w:line="276" w:lineRule="auto"/>
        <w:contextualSpacing/>
        <w:jc w:val="both"/>
        <w:rPr>
          <w:rFonts w:eastAsia="Calibri"/>
          <w:b/>
          <w:bCs/>
          <w:sz w:val="20"/>
          <w:szCs w:val="20"/>
          <w:lang w:eastAsia="en-US"/>
        </w:rPr>
      </w:pPr>
      <w:r w:rsidRPr="006918F4">
        <w:rPr>
          <w:rFonts w:eastAsia="Calibri"/>
          <w:b/>
          <w:bCs/>
          <w:kern w:val="32"/>
          <w:sz w:val="20"/>
          <w:szCs w:val="20"/>
          <w:lang w:eastAsia="en-US"/>
        </w:rPr>
        <w:t>OFEROWANA CENA (C)</w:t>
      </w:r>
    </w:p>
    <w:p w14:paraId="53F5D112" w14:textId="77777777" w:rsidR="006918F4" w:rsidRPr="006918F4" w:rsidRDefault="006918F4" w:rsidP="006918F4">
      <w:pPr>
        <w:spacing w:before="240" w:after="240"/>
        <w:ind w:left="284"/>
        <w:contextualSpacing/>
        <w:jc w:val="both"/>
        <w:rPr>
          <w:rFonts w:eastAsia="Calibr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6918F4" w:rsidRPr="006918F4" w14:paraId="49189DAC" w14:textId="77777777" w:rsidTr="001514BF">
        <w:trPr>
          <w:trHeight w:val="1133"/>
        </w:trPr>
        <w:tc>
          <w:tcPr>
            <w:tcW w:w="292" w:type="pct"/>
            <w:tcBorders>
              <w:right w:val="single" w:sz="4" w:space="0" w:color="auto"/>
            </w:tcBorders>
            <w:vAlign w:val="center"/>
          </w:tcPr>
          <w:p w14:paraId="186280E0"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L.p.</w:t>
            </w:r>
          </w:p>
        </w:tc>
        <w:tc>
          <w:tcPr>
            <w:tcW w:w="2521" w:type="pct"/>
            <w:tcBorders>
              <w:left w:val="single" w:sz="4" w:space="0" w:color="auto"/>
              <w:right w:val="single" w:sz="4" w:space="0" w:color="auto"/>
            </w:tcBorders>
            <w:vAlign w:val="center"/>
          </w:tcPr>
          <w:p w14:paraId="15F6C2FB"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Rodzaj usługi</w:t>
            </w:r>
          </w:p>
        </w:tc>
        <w:tc>
          <w:tcPr>
            <w:tcW w:w="861" w:type="pct"/>
            <w:tcBorders>
              <w:left w:val="single" w:sz="4" w:space="0" w:color="auto"/>
              <w:right w:val="single" w:sz="4" w:space="0" w:color="auto"/>
            </w:tcBorders>
            <w:vAlign w:val="center"/>
          </w:tcPr>
          <w:p w14:paraId="36A2D41A" w14:textId="77777777" w:rsidR="006918F4" w:rsidRPr="006918F4" w:rsidRDefault="006918F4" w:rsidP="006918F4">
            <w:pPr>
              <w:tabs>
                <w:tab w:val="left" w:pos="360"/>
              </w:tabs>
              <w:spacing w:line="276" w:lineRule="auto"/>
              <w:jc w:val="both"/>
              <w:rPr>
                <w:rFonts w:eastAsia="Calibri"/>
                <w:bCs/>
                <w:sz w:val="20"/>
                <w:szCs w:val="20"/>
                <w:lang w:eastAsia="en-US"/>
              </w:rPr>
            </w:pPr>
            <w:r w:rsidRPr="006918F4">
              <w:rPr>
                <w:rFonts w:eastAsia="Calibri"/>
                <w:bCs/>
                <w:sz w:val="20"/>
                <w:szCs w:val="20"/>
                <w:lang w:eastAsia="en-US"/>
              </w:rPr>
              <w:t>Jednostka miary</w:t>
            </w:r>
          </w:p>
        </w:tc>
        <w:tc>
          <w:tcPr>
            <w:tcW w:w="1326" w:type="pct"/>
            <w:tcBorders>
              <w:left w:val="single" w:sz="4" w:space="0" w:color="auto"/>
            </w:tcBorders>
            <w:vAlign w:val="center"/>
          </w:tcPr>
          <w:p w14:paraId="1FAFB6C6"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Cena usługi</w:t>
            </w:r>
          </w:p>
          <w:p w14:paraId="33038ECA"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brutto (zł)</w:t>
            </w:r>
          </w:p>
          <w:p w14:paraId="2A89B273"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przypadająca za: </w:t>
            </w:r>
          </w:p>
          <w:p w14:paraId="7F8FC229" w14:textId="77777777" w:rsidR="006918F4" w:rsidRPr="006918F4" w:rsidRDefault="006918F4" w:rsidP="006918F4">
            <w:pPr>
              <w:tabs>
                <w:tab w:val="left" w:pos="360"/>
              </w:tabs>
              <w:spacing w:line="276" w:lineRule="auto"/>
              <w:jc w:val="right"/>
              <w:rPr>
                <w:rFonts w:eastAsia="Calibri"/>
                <w:sz w:val="20"/>
                <w:szCs w:val="20"/>
                <w:lang w:eastAsia="en-US"/>
              </w:rPr>
            </w:pPr>
            <w:r w:rsidRPr="006918F4">
              <w:rPr>
                <w:rFonts w:eastAsia="Calibri"/>
                <w:b/>
                <w:sz w:val="20"/>
                <w:szCs w:val="20"/>
                <w:lang w:eastAsia="en-US"/>
              </w:rPr>
              <w:t>1 osobę/1 kpt.</w:t>
            </w:r>
          </w:p>
        </w:tc>
      </w:tr>
      <w:tr w:rsidR="006918F4" w:rsidRPr="006918F4" w14:paraId="3A64A3ED" w14:textId="77777777" w:rsidTr="001514BF">
        <w:trPr>
          <w:trHeight w:val="303"/>
        </w:trPr>
        <w:tc>
          <w:tcPr>
            <w:tcW w:w="292" w:type="pct"/>
            <w:shd w:val="clear" w:color="auto" w:fill="D9D9D9"/>
            <w:vAlign w:val="center"/>
          </w:tcPr>
          <w:p w14:paraId="5065B636"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1</w:t>
            </w:r>
          </w:p>
        </w:tc>
        <w:tc>
          <w:tcPr>
            <w:tcW w:w="2521" w:type="pct"/>
            <w:tcBorders>
              <w:right w:val="single" w:sz="4" w:space="0" w:color="auto"/>
            </w:tcBorders>
            <w:shd w:val="clear" w:color="auto" w:fill="D9D9D9"/>
            <w:vAlign w:val="center"/>
          </w:tcPr>
          <w:p w14:paraId="690C1094"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2</w:t>
            </w:r>
          </w:p>
        </w:tc>
        <w:tc>
          <w:tcPr>
            <w:tcW w:w="861" w:type="pct"/>
            <w:tcBorders>
              <w:left w:val="single" w:sz="4" w:space="0" w:color="auto"/>
            </w:tcBorders>
            <w:shd w:val="clear" w:color="auto" w:fill="D9D9D9"/>
            <w:vAlign w:val="center"/>
          </w:tcPr>
          <w:p w14:paraId="0EE4EB3D"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3</w:t>
            </w:r>
          </w:p>
        </w:tc>
        <w:tc>
          <w:tcPr>
            <w:tcW w:w="1326" w:type="pct"/>
            <w:shd w:val="clear" w:color="auto" w:fill="D9D9D9"/>
            <w:vAlign w:val="center"/>
          </w:tcPr>
          <w:p w14:paraId="7F214518"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4</w:t>
            </w:r>
          </w:p>
        </w:tc>
      </w:tr>
      <w:tr w:rsidR="006918F4" w:rsidRPr="006918F4" w14:paraId="6D66FBC9" w14:textId="77777777" w:rsidTr="001514BF">
        <w:trPr>
          <w:trHeight w:val="519"/>
        </w:trPr>
        <w:tc>
          <w:tcPr>
            <w:tcW w:w="5000" w:type="pct"/>
            <w:gridSpan w:val="4"/>
            <w:shd w:val="clear" w:color="auto" w:fill="D9D9D9" w:themeFill="background1" w:themeFillShade="D9"/>
            <w:vAlign w:val="center"/>
          </w:tcPr>
          <w:p w14:paraId="41F19ED4" w14:textId="77777777" w:rsidR="006918F4" w:rsidRPr="006918F4" w:rsidRDefault="006918F4" w:rsidP="006918F4">
            <w:pPr>
              <w:tabs>
                <w:tab w:val="left" w:pos="360"/>
              </w:tabs>
              <w:spacing w:line="276" w:lineRule="auto"/>
              <w:rPr>
                <w:rFonts w:eastAsia="Calibri"/>
                <w:b/>
                <w:sz w:val="20"/>
                <w:szCs w:val="20"/>
                <w:lang w:eastAsia="en-US"/>
              </w:rPr>
            </w:pPr>
            <w:r w:rsidRPr="006918F4">
              <w:rPr>
                <w:rFonts w:eastAsia="Calibri"/>
                <w:b/>
                <w:sz w:val="20"/>
                <w:szCs w:val="20"/>
                <w:highlight w:val="lightGray"/>
                <w:lang w:eastAsia="en-US"/>
              </w:rPr>
              <w:t>Organizacja Inauguracji Roku Akademickiego</w:t>
            </w:r>
            <w:r w:rsidRPr="006918F4">
              <w:rPr>
                <w:rFonts w:eastAsia="Calibri"/>
                <w:b/>
                <w:sz w:val="20"/>
                <w:szCs w:val="20"/>
                <w:lang w:eastAsia="en-US"/>
              </w:rPr>
              <w:t>:</w:t>
            </w:r>
          </w:p>
        </w:tc>
      </w:tr>
      <w:tr w:rsidR="006918F4" w:rsidRPr="006918F4" w14:paraId="001CF847" w14:textId="77777777" w:rsidTr="001514BF">
        <w:trPr>
          <w:trHeight w:val="519"/>
        </w:trPr>
        <w:tc>
          <w:tcPr>
            <w:tcW w:w="292" w:type="pct"/>
            <w:vAlign w:val="center"/>
          </w:tcPr>
          <w:p w14:paraId="22D646E2" w14:textId="77777777" w:rsidR="006918F4" w:rsidRPr="006918F4" w:rsidRDefault="006918F4" w:rsidP="006918F4">
            <w:pPr>
              <w:tabs>
                <w:tab w:val="left" w:pos="1021"/>
              </w:tabs>
              <w:spacing w:line="276" w:lineRule="auto"/>
              <w:jc w:val="both"/>
              <w:rPr>
                <w:rFonts w:eastAsia="Calibri"/>
                <w:sz w:val="20"/>
                <w:szCs w:val="20"/>
                <w:lang w:eastAsia="en-US"/>
              </w:rPr>
            </w:pPr>
            <w:r w:rsidRPr="006918F4">
              <w:rPr>
                <w:rFonts w:eastAsia="Calibri"/>
                <w:sz w:val="20"/>
                <w:szCs w:val="20"/>
                <w:lang w:eastAsia="en-US"/>
              </w:rPr>
              <w:t xml:space="preserve">1. </w:t>
            </w:r>
          </w:p>
        </w:tc>
        <w:tc>
          <w:tcPr>
            <w:tcW w:w="2521" w:type="pct"/>
            <w:tcBorders>
              <w:right w:val="single" w:sz="4" w:space="0" w:color="auto"/>
            </w:tcBorders>
            <w:vAlign w:val="center"/>
          </w:tcPr>
          <w:p w14:paraId="1169FF22"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SAŁATKI </w:t>
            </w:r>
            <w:r w:rsidRPr="006918F4">
              <w:rPr>
                <w:rFonts w:eastAsia="Calibri"/>
                <w:bCs/>
                <w:sz w:val="20"/>
                <w:szCs w:val="20"/>
                <w:lang w:eastAsia="en-US"/>
              </w:rPr>
              <w:t>3 rodzaje sałatek  -100 g na osobę</w:t>
            </w:r>
          </w:p>
        </w:tc>
        <w:tc>
          <w:tcPr>
            <w:tcW w:w="861" w:type="pct"/>
            <w:tcBorders>
              <w:left w:val="single" w:sz="4" w:space="0" w:color="auto"/>
            </w:tcBorders>
            <w:vAlign w:val="center"/>
          </w:tcPr>
          <w:p w14:paraId="2A6D6337"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418400BC"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3A724898" w14:textId="77777777" w:rsidTr="001514BF">
        <w:trPr>
          <w:trHeight w:val="519"/>
        </w:trPr>
        <w:tc>
          <w:tcPr>
            <w:tcW w:w="292" w:type="pct"/>
            <w:vAlign w:val="center"/>
          </w:tcPr>
          <w:p w14:paraId="726D764F"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2.</w:t>
            </w:r>
          </w:p>
        </w:tc>
        <w:tc>
          <w:tcPr>
            <w:tcW w:w="2521" w:type="pct"/>
            <w:tcBorders>
              <w:right w:val="single" w:sz="4" w:space="0" w:color="auto"/>
            </w:tcBorders>
            <w:vAlign w:val="center"/>
          </w:tcPr>
          <w:p w14:paraId="6C60AF95"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PRZEKĄSKI ZIMNE</w:t>
            </w:r>
            <w:r w:rsidRPr="006918F4">
              <w:rPr>
                <w:rFonts w:eastAsia="Calibri"/>
                <w:bCs/>
                <w:sz w:val="20"/>
                <w:szCs w:val="20"/>
                <w:lang w:eastAsia="en-US"/>
              </w:rPr>
              <w:t xml:space="preserve"> 5 rodzajów około 150 g na osobę</w:t>
            </w:r>
          </w:p>
        </w:tc>
        <w:tc>
          <w:tcPr>
            <w:tcW w:w="861" w:type="pct"/>
            <w:tcBorders>
              <w:left w:val="single" w:sz="4" w:space="0" w:color="auto"/>
            </w:tcBorders>
            <w:vAlign w:val="center"/>
          </w:tcPr>
          <w:p w14:paraId="543CCB2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3B4AAA4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11E12773" w14:textId="77777777" w:rsidTr="001514BF">
        <w:trPr>
          <w:trHeight w:val="519"/>
        </w:trPr>
        <w:tc>
          <w:tcPr>
            <w:tcW w:w="292" w:type="pct"/>
            <w:vAlign w:val="center"/>
          </w:tcPr>
          <w:p w14:paraId="4D57C5E9"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3.</w:t>
            </w:r>
          </w:p>
        </w:tc>
        <w:tc>
          <w:tcPr>
            <w:tcW w:w="2521" w:type="pct"/>
            <w:tcBorders>
              <w:right w:val="single" w:sz="4" w:space="0" w:color="auto"/>
            </w:tcBorders>
            <w:vAlign w:val="center"/>
          </w:tcPr>
          <w:p w14:paraId="3B505B8E"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KANAPKI</w:t>
            </w:r>
            <w:r w:rsidRPr="006918F4">
              <w:rPr>
                <w:rFonts w:eastAsia="Calibri"/>
                <w:sz w:val="20"/>
                <w:szCs w:val="20"/>
                <w:lang w:eastAsia="en-US"/>
              </w:rPr>
              <w:t xml:space="preserve"> bankietowe 4 kanapki na osobę – 1 kanapka min.60 g </w:t>
            </w:r>
          </w:p>
        </w:tc>
        <w:tc>
          <w:tcPr>
            <w:tcW w:w="861" w:type="pct"/>
            <w:tcBorders>
              <w:left w:val="single" w:sz="4" w:space="0" w:color="auto"/>
            </w:tcBorders>
            <w:vAlign w:val="center"/>
          </w:tcPr>
          <w:p w14:paraId="14D51D3F"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4ECFB860"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7531DD08" w14:textId="77777777" w:rsidTr="001514BF">
        <w:trPr>
          <w:trHeight w:val="519"/>
        </w:trPr>
        <w:tc>
          <w:tcPr>
            <w:tcW w:w="292" w:type="pct"/>
            <w:vAlign w:val="center"/>
          </w:tcPr>
          <w:p w14:paraId="05B321D3"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4.</w:t>
            </w:r>
          </w:p>
        </w:tc>
        <w:tc>
          <w:tcPr>
            <w:tcW w:w="2521" w:type="pct"/>
            <w:tcBorders>
              <w:right w:val="single" w:sz="4" w:space="0" w:color="auto"/>
            </w:tcBorders>
            <w:vAlign w:val="center"/>
          </w:tcPr>
          <w:p w14:paraId="44255439" w14:textId="77777777" w:rsidR="006918F4" w:rsidRPr="006918F4" w:rsidRDefault="006918F4" w:rsidP="006918F4">
            <w:pPr>
              <w:tabs>
                <w:tab w:val="left" w:pos="360"/>
              </w:tabs>
              <w:spacing w:line="276" w:lineRule="auto"/>
              <w:jc w:val="both"/>
              <w:rPr>
                <w:rFonts w:eastAsia="Calibri"/>
                <w:sz w:val="20"/>
                <w:szCs w:val="20"/>
              </w:rPr>
            </w:pPr>
            <w:r w:rsidRPr="006918F4">
              <w:rPr>
                <w:rFonts w:eastAsia="Calibri"/>
                <w:b/>
                <w:bCs/>
                <w:sz w:val="20"/>
                <w:szCs w:val="20"/>
                <w:lang w:eastAsia="en-US"/>
              </w:rPr>
              <w:t xml:space="preserve">DESERY </w:t>
            </w:r>
            <w:r w:rsidRPr="006918F4">
              <w:rPr>
                <w:rFonts w:eastAsia="Calibri"/>
                <w:sz w:val="20"/>
                <w:szCs w:val="20"/>
              </w:rPr>
              <w:t>ciasto pieczone 4 rodzaje 100 g/osoba</w:t>
            </w:r>
          </w:p>
        </w:tc>
        <w:tc>
          <w:tcPr>
            <w:tcW w:w="861" w:type="pct"/>
            <w:tcBorders>
              <w:left w:val="single" w:sz="4" w:space="0" w:color="auto"/>
            </w:tcBorders>
            <w:vAlign w:val="center"/>
          </w:tcPr>
          <w:p w14:paraId="671CEDDD" w14:textId="77777777" w:rsidR="006918F4" w:rsidRPr="006918F4" w:rsidRDefault="006918F4" w:rsidP="006918F4">
            <w:pPr>
              <w:tabs>
                <w:tab w:val="left" w:pos="-1"/>
              </w:tabs>
              <w:spacing w:line="276" w:lineRule="auto"/>
              <w:ind w:left="-1" w:firstLine="1"/>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 xml:space="preserve">. </w:t>
            </w:r>
          </w:p>
        </w:tc>
        <w:tc>
          <w:tcPr>
            <w:tcW w:w="1326" w:type="pct"/>
            <w:vAlign w:val="center"/>
          </w:tcPr>
          <w:p w14:paraId="5BDE2B59" w14:textId="77777777" w:rsidR="006918F4" w:rsidRPr="006918F4" w:rsidRDefault="006918F4" w:rsidP="006918F4">
            <w:pPr>
              <w:tabs>
                <w:tab w:val="left" w:pos="282"/>
              </w:tabs>
              <w:jc w:val="both"/>
              <w:rPr>
                <w:rFonts w:eastAsia="Calibri"/>
                <w:b/>
                <w:sz w:val="20"/>
                <w:szCs w:val="20"/>
              </w:rPr>
            </w:pPr>
          </w:p>
        </w:tc>
      </w:tr>
      <w:tr w:rsidR="006918F4" w:rsidRPr="006918F4" w14:paraId="41B7BAA2" w14:textId="77777777" w:rsidTr="001514BF">
        <w:trPr>
          <w:trHeight w:val="519"/>
        </w:trPr>
        <w:tc>
          <w:tcPr>
            <w:tcW w:w="292" w:type="pct"/>
            <w:vAlign w:val="center"/>
          </w:tcPr>
          <w:p w14:paraId="14F964BC"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5.</w:t>
            </w:r>
          </w:p>
        </w:tc>
        <w:tc>
          <w:tcPr>
            <w:tcW w:w="2521" w:type="pct"/>
            <w:tcBorders>
              <w:right w:val="single" w:sz="4" w:space="0" w:color="auto"/>
            </w:tcBorders>
            <w:vAlign w:val="center"/>
          </w:tcPr>
          <w:p w14:paraId="3E9A3845" w14:textId="77777777" w:rsidR="006918F4" w:rsidRPr="006918F4" w:rsidRDefault="006918F4" w:rsidP="006918F4">
            <w:pPr>
              <w:tabs>
                <w:tab w:val="left" w:pos="360"/>
              </w:tabs>
              <w:spacing w:line="276" w:lineRule="auto"/>
              <w:jc w:val="both"/>
              <w:rPr>
                <w:rFonts w:eastAsia="Calibri"/>
                <w:b/>
                <w:bCs/>
                <w:sz w:val="20"/>
                <w:szCs w:val="20"/>
                <w:lang w:eastAsia="en-US"/>
              </w:rPr>
            </w:pPr>
            <w:r w:rsidRPr="006918F4">
              <w:rPr>
                <w:rFonts w:eastAsia="Calibri"/>
                <w:b/>
                <w:bCs/>
                <w:sz w:val="20"/>
                <w:szCs w:val="20"/>
                <w:lang w:eastAsia="en-US"/>
              </w:rPr>
              <w:t>ŚWIEŻE OWOCE</w:t>
            </w:r>
            <w:r w:rsidRPr="006918F4">
              <w:rPr>
                <w:rFonts w:eastAsia="Calibri"/>
                <w:sz w:val="20"/>
                <w:szCs w:val="20"/>
                <w:lang w:eastAsia="en-US"/>
              </w:rPr>
              <w:t xml:space="preserve"> (sezonowe np. jabłka, mandarynki, banany, winogrona) 50 g/osoba</w:t>
            </w:r>
            <w:r w:rsidRPr="006918F4">
              <w:rPr>
                <w:rFonts w:eastAsia="Calibri"/>
                <w:b/>
                <w:sz w:val="20"/>
                <w:szCs w:val="20"/>
                <w:lang w:eastAsia="en-US"/>
              </w:rPr>
              <w:t xml:space="preserve"> </w:t>
            </w:r>
          </w:p>
        </w:tc>
        <w:tc>
          <w:tcPr>
            <w:tcW w:w="861" w:type="pct"/>
            <w:tcBorders>
              <w:left w:val="single" w:sz="4" w:space="0" w:color="auto"/>
            </w:tcBorders>
            <w:vAlign w:val="center"/>
          </w:tcPr>
          <w:p w14:paraId="3D6D7CD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2C5B32C7"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7F382C5" w14:textId="77777777" w:rsidTr="001514BF">
        <w:trPr>
          <w:trHeight w:val="519"/>
        </w:trPr>
        <w:tc>
          <w:tcPr>
            <w:tcW w:w="292" w:type="pct"/>
            <w:vAlign w:val="center"/>
          </w:tcPr>
          <w:p w14:paraId="407FB77C"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6.</w:t>
            </w:r>
          </w:p>
        </w:tc>
        <w:tc>
          <w:tcPr>
            <w:tcW w:w="2521" w:type="pct"/>
            <w:tcBorders>
              <w:right w:val="single" w:sz="4" w:space="0" w:color="auto"/>
            </w:tcBorders>
            <w:vAlign w:val="center"/>
          </w:tcPr>
          <w:p w14:paraId="7EAEF9B1"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NAPOJE GORĄCE</w:t>
            </w:r>
            <w:r w:rsidRPr="006918F4">
              <w:rPr>
                <w:rFonts w:eastAsia="Calibri"/>
                <w:sz w:val="20"/>
                <w:szCs w:val="20"/>
              </w:rPr>
              <w:t xml:space="preserve"> - bez ograniczeń</w:t>
            </w:r>
            <w:r w:rsidRPr="006918F4">
              <w:rPr>
                <w:rFonts w:eastAsia="Calibri"/>
                <w:sz w:val="20"/>
                <w:szCs w:val="20"/>
                <w:lang w:eastAsia="en-US"/>
              </w:rPr>
              <w:t>:</w:t>
            </w:r>
          </w:p>
          <w:p w14:paraId="19ADFFDA" w14:textId="77777777" w:rsidR="006918F4" w:rsidRPr="006918F4" w:rsidRDefault="006918F4" w:rsidP="006918F4">
            <w:pPr>
              <w:tabs>
                <w:tab w:val="left" w:pos="360"/>
              </w:tabs>
              <w:spacing w:line="276" w:lineRule="auto"/>
              <w:ind w:left="29"/>
              <w:jc w:val="both"/>
              <w:rPr>
                <w:rFonts w:eastAsia="Calibri"/>
                <w:sz w:val="20"/>
                <w:szCs w:val="20"/>
                <w:lang w:eastAsia="en-US"/>
              </w:rPr>
            </w:pPr>
            <w:r w:rsidRPr="006918F4">
              <w:rPr>
                <w:rFonts w:eastAsia="Calibri"/>
                <w:b/>
                <w:bCs/>
                <w:sz w:val="20"/>
                <w:szCs w:val="20"/>
                <w:lang w:eastAsia="en-US"/>
              </w:rPr>
              <w:t>HERBATA</w:t>
            </w:r>
            <w:r w:rsidRPr="006918F4">
              <w:rPr>
                <w:rFonts w:eastAsia="Calibri"/>
                <w:sz w:val="20"/>
                <w:szCs w:val="20"/>
                <w:lang w:eastAsia="en-US"/>
              </w:rPr>
              <w:t xml:space="preserve"> woda podana w warnikach oraz saszetki herbat min 4 rodzaje, w tym co najmniej jeden rodzaj herbaty czarnej, owocowej i zielonej, do każdej saszetki powinien być przymocowany sznureczek z zawieszką</w:t>
            </w:r>
          </w:p>
        </w:tc>
        <w:tc>
          <w:tcPr>
            <w:tcW w:w="861" w:type="pct"/>
            <w:tcBorders>
              <w:left w:val="single" w:sz="4" w:space="0" w:color="auto"/>
            </w:tcBorders>
            <w:vAlign w:val="center"/>
          </w:tcPr>
          <w:p w14:paraId="433D0E1C"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18531FB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36AAF567" w14:textId="77777777" w:rsidTr="001514BF">
        <w:trPr>
          <w:trHeight w:val="519"/>
        </w:trPr>
        <w:tc>
          <w:tcPr>
            <w:tcW w:w="292" w:type="pct"/>
            <w:vAlign w:val="center"/>
          </w:tcPr>
          <w:p w14:paraId="63ECA59E"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7.</w:t>
            </w:r>
          </w:p>
        </w:tc>
        <w:tc>
          <w:tcPr>
            <w:tcW w:w="2521" w:type="pct"/>
            <w:tcBorders>
              <w:right w:val="single" w:sz="4" w:space="0" w:color="auto"/>
            </w:tcBorders>
            <w:vAlign w:val="center"/>
          </w:tcPr>
          <w:p w14:paraId="089A8760"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Dodatki do napojów</w:t>
            </w:r>
            <w:r w:rsidRPr="006918F4">
              <w:rPr>
                <w:rFonts w:eastAsia="Calibri"/>
                <w:sz w:val="20"/>
                <w:szCs w:val="20"/>
                <w:lang w:eastAsia="en-US"/>
              </w:rPr>
              <w:t xml:space="preserve"> </w:t>
            </w:r>
            <w:r w:rsidRPr="006918F4">
              <w:rPr>
                <w:rFonts w:eastAsia="Calibri"/>
                <w:bCs/>
                <w:sz w:val="20"/>
                <w:szCs w:val="20"/>
                <w:lang w:eastAsia="en-US"/>
              </w:rPr>
              <w:t>- bez ograniczeń</w:t>
            </w:r>
            <w:r w:rsidRPr="006918F4">
              <w:rPr>
                <w:rFonts w:eastAsia="Calibri"/>
                <w:sz w:val="20"/>
                <w:szCs w:val="20"/>
                <w:lang w:eastAsia="en-US"/>
              </w:rPr>
              <w:t>:</w:t>
            </w:r>
          </w:p>
          <w:p w14:paraId="2B4833B6"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cukier</w:t>
            </w:r>
          </w:p>
          <w:p w14:paraId="0BF48BB0"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cytryna w plastrach </w:t>
            </w:r>
          </w:p>
          <w:p w14:paraId="3F9F85C0"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mleko</w:t>
            </w:r>
          </w:p>
        </w:tc>
        <w:tc>
          <w:tcPr>
            <w:tcW w:w="861" w:type="pct"/>
            <w:tcBorders>
              <w:left w:val="single" w:sz="4" w:space="0" w:color="auto"/>
            </w:tcBorders>
            <w:vAlign w:val="center"/>
          </w:tcPr>
          <w:p w14:paraId="65DAF409"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1BD0DC95"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120F404" w14:textId="77777777" w:rsidTr="001514BF">
        <w:trPr>
          <w:trHeight w:val="519"/>
        </w:trPr>
        <w:tc>
          <w:tcPr>
            <w:tcW w:w="292" w:type="pct"/>
            <w:vAlign w:val="center"/>
          </w:tcPr>
          <w:p w14:paraId="57954FE0"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8.</w:t>
            </w:r>
          </w:p>
        </w:tc>
        <w:tc>
          <w:tcPr>
            <w:tcW w:w="2521" w:type="pct"/>
            <w:tcBorders>
              <w:right w:val="single" w:sz="4" w:space="0" w:color="auto"/>
            </w:tcBorders>
            <w:vAlign w:val="center"/>
          </w:tcPr>
          <w:p w14:paraId="16262DF4"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NAPOJE ZIMNE</w:t>
            </w:r>
            <w:r w:rsidRPr="006918F4">
              <w:rPr>
                <w:rFonts w:eastAsia="Calibri"/>
                <w:sz w:val="20"/>
                <w:szCs w:val="20"/>
                <w:lang w:eastAsia="en-US"/>
              </w:rPr>
              <w:t>– bez ograniczeń:</w:t>
            </w:r>
          </w:p>
          <w:p w14:paraId="51BD9A7E"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Soki 100 % 2 rodzaje </w:t>
            </w:r>
          </w:p>
          <w:p w14:paraId="71DCBE1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sz w:val="20"/>
                <w:szCs w:val="20"/>
                <w:lang w:eastAsia="en-US"/>
              </w:rPr>
              <w:t xml:space="preserve">Woda mineralna niegazowana </w:t>
            </w:r>
          </w:p>
        </w:tc>
        <w:tc>
          <w:tcPr>
            <w:tcW w:w="861" w:type="pct"/>
            <w:tcBorders>
              <w:left w:val="single" w:sz="4" w:space="0" w:color="auto"/>
            </w:tcBorders>
            <w:vAlign w:val="center"/>
          </w:tcPr>
          <w:p w14:paraId="3C759542"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05EBC63E"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00E747DE" w14:textId="77777777" w:rsidTr="001514BF">
        <w:trPr>
          <w:trHeight w:val="519"/>
        </w:trPr>
        <w:tc>
          <w:tcPr>
            <w:tcW w:w="292" w:type="pct"/>
            <w:tcBorders>
              <w:right w:val="single" w:sz="4" w:space="0" w:color="auto"/>
            </w:tcBorders>
            <w:shd w:val="clear" w:color="auto" w:fill="auto"/>
            <w:vAlign w:val="center"/>
          </w:tcPr>
          <w:p w14:paraId="283E1FD6"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9</w:t>
            </w:r>
          </w:p>
        </w:tc>
        <w:tc>
          <w:tcPr>
            <w:tcW w:w="2521" w:type="pct"/>
            <w:tcBorders>
              <w:right w:val="single" w:sz="4" w:space="0" w:color="auto"/>
            </w:tcBorders>
            <w:shd w:val="clear" w:color="auto" w:fill="auto"/>
            <w:vAlign w:val="center"/>
          </w:tcPr>
          <w:p w14:paraId="72581B2C"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 xml:space="preserve">Obsługa kelnerska </w:t>
            </w:r>
          </w:p>
        </w:tc>
        <w:tc>
          <w:tcPr>
            <w:tcW w:w="861" w:type="pct"/>
            <w:tcBorders>
              <w:left w:val="single" w:sz="4" w:space="0" w:color="auto"/>
            </w:tcBorders>
            <w:shd w:val="clear" w:color="auto" w:fill="auto"/>
            <w:vAlign w:val="center"/>
          </w:tcPr>
          <w:p w14:paraId="39175D4C"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1 osoba</w:t>
            </w:r>
          </w:p>
        </w:tc>
        <w:tc>
          <w:tcPr>
            <w:tcW w:w="1326" w:type="pct"/>
            <w:shd w:val="clear" w:color="auto" w:fill="auto"/>
            <w:vAlign w:val="center"/>
          </w:tcPr>
          <w:p w14:paraId="5062FF4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38C853FF" w14:textId="77777777" w:rsidTr="001514BF">
        <w:trPr>
          <w:trHeight w:val="519"/>
        </w:trPr>
        <w:tc>
          <w:tcPr>
            <w:tcW w:w="292" w:type="pct"/>
            <w:tcBorders>
              <w:right w:val="single" w:sz="4" w:space="0" w:color="auto"/>
            </w:tcBorders>
            <w:shd w:val="clear" w:color="auto" w:fill="auto"/>
            <w:vAlign w:val="center"/>
          </w:tcPr>
          <w:p w14:paraId="43BCCEAA"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10</w:t>
            </w:r>
          </w:p>
        </w:tc>
        <w:tc>
          <w:tcPr>
            <w:tcW w:w="2521" w:type="pct"/>
            <w:tcBorders>
              <w:right w:val="single" w:sz="4" w:space="0" w:color="auto"/>
            </w:tcBorders>
            <w:shd w:val="clear" w:color="auto" w:fill="auto"/>
            <w:vAlign w:val="center"/>
          </w:tcPr>
          <w:p w14:paraId="3D512062"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Stoliki bankietowe z obrusem</w:t>
            </w:r>
          </w:p>
        </w:tc>
        <w:tc>
          <w:tcPr>
            <w:tcW w:w="861" w:type="pct"/>
            <w:tcBorders>
              <w:left w:val="single" w:sz="4" w:space="0" w:color="auto"/>
            </w:tcBorders>
            <w:shd w:val="clear" w:color="auto" w:fill="auto"/>
            <w:vAlign w:val="center"/>
          </w:tcPr>
          <w:p w14:paraId="6C541F9F"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1 szt.</w:t>
            </w:r>
          </w:p>
        </w:tc>
        <w:tc>
          <w:tcPr>
            <w:tcW w:w="1326" w:type="pct"/>
            <w:shd w:val="clear" w:color="auto" w:fill="auto"/>
            <w:vAlign w:val="center"/>
          </w:tcPr>
          <w:p w14:paraId="724E16A9"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3C0776F" w14:textId="77777777" w:rsidTr="001514BF">
        <w:trPr>
          <w:trHeight w:val="519"/>
        </w:trPr>
        <w:tc>
          <w:tcPr>
            <w:tcW w:w="2813" w:type="pct"/>
            <w:gridSpan w:val="2"/>
            <w:tcBorders>
              <w:right w:val="single" w:sz="4" w:space="0" w:color="auto"/>
            </w:tcBorders>
            <w:shd w:val="clear" w:color="auto" w:fill="FFFF00"/>
            <w:vAlign w:val="center"/>
          </w:tcPr>
          <w:p w14:paraId="784B2830" w14:textId="77777777" w:rsidR="006918F4" w:rsidRPr="006918F4" w:rsidRDefault="006918F4" w:rsidP="006918F4">
            <w:pPr>
              <w:tabs>
                <w:tab w:val="left" w:pos="-142"/>
              </w:tabs>
              <w:jc w:val="both"/>
              <w:rPr>
                <w:rFonts w:eastAsia="Calibri"/>
                <w:b/>
                <w:sz w:val="20"/>
                <w:szCs w:val="20"/>
                <w:lang w:eastAsia="en-US"/>
              </w:rPr>
            </w:pPr>
            <w:r w:rsidRPr="006918F4">
              <w:rPr>
                <w:rFonts w:eastAsia="Calibri"/>
                <w:sz w:val="20"/>
                <w:szCs w:val="20"/>
                <w:lang w:eastAsia="en-US"/>
              </w:rPr>
              <w:t xml:space="preserve">Razem całkowita wartość brutto (w zł.) kompletnej usługi cateringowej dla 1 osoby </w:t>
            </w:r>
          </w:p>
        </w:tc>
        <w:tc>
          <w:tcPr>
            <w:tcW w:w="861" w:type="pct"/>
            <w:tcBorders>
              <w:left w:val="single" w:sz="4" w:space="0" w:color="auto"/>
            </w:tcBorders>
            <w:shd w:val="clear" w:color="auto" w:fill="FFFF00"/>
            <w:vAlign w:val="center"/>
          </w:tcPr>
          <w:p w14:paraId="7651AF5F"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XXXXXX</w:t>
            </w:r>
          </w:p>
        </w:tc>
        <w:tc>
          <w:tcPr>
            <w:tcW w:w="1326" w:type="pct"/>
            <w:shd w:val="clear" w:color="auto" w:fill="FFFF00"/>
            <w:vAlign w:val="center"/>
          </w:tcPr>
          <w:p w14:paraId="36C1CC1E"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7C29F147" w14:textId="77777777" w:rsidTr="001514BF">
        <w:trPr>
          <w:trHeight w:val="1211"/>
        </w:trPr>
        <w:tc>
          <w:tcPr>
            <w:tcW w:w="5000" w:type="pct"/>
            <w:gridSpan w:val="4"/>
            <w:vAlign w:val="center"/>
          </w:tcPr>
          <w:p w14:paraId="49B2C3AD" w14:textId="77777777" w:rsidR="006918F4" w:rsidRPr="006918F4" w:rsidRDefault="006918F4" w:rsidP="006918F4">
            <w:pPr>
              <w:tabs>
                <w:tab w:val="left" w:pos="-142"/>
              </w:tabs>
              <w:jc w:val="both"/>
              <w:rPr>
                <w:rFonts w:eastAsia="Calibri"/>
                <w:sz w:val="20"/>
                <w:szCs w:val="20"/>
                <w:lang w:eastAsia="en-US"/>
              </w:rPr>
            </w:pPr>
          </w:p>
          <w:p w14:paraId="6A09A254" w14:textId="77777777" w:rsidR="006918F4" w:rsidRPr="006918F4" w:rsidRDefault="006918F4" w:rsidP="006918F4">
            <w:pPr>
              <w:tabs>
                <w:tab w:val="left" w:pos="-142"/>
              </w:tabs>
              <w:jc w:val="both"/>
              <w:rPr>
                <w:rFonts w:eastAsia="Calibri"/>
                <w:sz w:val="20"/>
                <w:szCs w:val="20"/>
                <w:lang w:eastAsia="en-US"/>
              </w:rPr>
            </w:pPr>
            <w:r w:rsidRPr="006918F4">
              <w:rPr>
                <w:rFonts w:eastAsia="Calibri"/>
                <w:bCs/>
                <w:color w:val="000000" w:themeColor="text1"/>
                <w:sz w:val="20"/>
                <w:szCs w:val="20"/>
                <w:lang w:eastAsia="en-US"/>
              </w:rPr>
              <w:t>OFERUJEMY wykonanie przedmiotu zamówienia dla jednej kompletnej usługi cateringowej za 1 osobę za cenę brutto: …………………………………zł</w:t>
            </w:r>
          </w:p>
          <w:p w14:paraId="0EA57298" w14:textId="77777777" w:rsidR="006918F4" w:rsidRPr="006918F4" w:rsidRDefault="006918F4" w:rsidP="006918F4">
            <w:pPr>
              <w:snapToGrid w:val="0"/>
              <w:spacing w:after="240" w:line="360" w:lineRule="auto"/>
              <w:ind w:firstLine="22"/>
              <w:jc w:val="both"/>
              <w:rPr>
                <w:rFonts w:eastAsia="Calibri"/>
                <w:color w:val="000000" w:themeColor="text1"/>
                <w:sz w:val="20"/>
                <w:szCs w:val="20"/>
                <w:lang w:eastAsia="en-US"/>
              </w:rPr>
            </w:pPr>
            <w:r w:rsidRPr="006918F4">
              <w:rPr>
                <w:rFonts w:eastAsia="Calibri"/>
                <w:color w:val="000000" w:themeColor="text1"/>
                <w:sz w:val="20"/>
                <w:szCs w:val="20"/>
                <w:lang w:eastAsia="en-US"/>
              </w:rPr>
              <w:t>Słownie brutto złotych:………………………………………………………………………......……</w:t>
            </w:r>
          </w:p>
        </w:tc>
      </w:tr>
    </w:tbl>
    <w:p w14:paraId="701A3C9B" w14:textId="77777777" w:rsidR="006918F4" w:rsidRPr="006918F4" w:rsidRDefault="006918F4" w:rsidP="006918F4">
      <w:pPr>
        <w:spacing w:before="240" w:after="240"/>
        <w:ind w:left="720"/>
        <w:contextualSpacing/>
        <w:jc w:val="both"/>
        <w:rPr>
          <w:rFonts w:eastAsia="Calibri"/>
          <w:b/>
          <w:bCs/>
          <w:sz w:val="20"/>
          <w:szCs w:val="20"/>
        </w:rPr>
      </w:pPr>
    </w:p>
    <w:p w14:paraId="3994046A" w14:textId="77777777" w:rsidR="006918F4" w:rsidRPr="006918F4" w:rsidRDefault="006918F4" w:rsidP="006918F4">
      <w:pPr>
        <w:spacing w:before="240" w:after="240"/>
        <w:ind w:left="720"/>
        <w:contextualSpacing/>
        <w:jc w:val="both"/>
        <w:rPr>
          <w:rFonts w:eastAsia="Calibri"/>
          <w:b/>
          <w:bCs/>
          <w:sz w:val="20"/>
          <w:szCs w:val="20"/>
        </w:rPr>
      </w:pPr>
    </w:p>
    <w:p w14:paraId="71A2E761" w14:textId="034A6C7D" w:rsidR="00C20225" w:rsidRPr="00C41335" w:rsidRDefault="00C20225">
      <w:pPr>
        <w:numPr>
          <w:ilvl w:val="1"/>
          <w:numId w:val="39"/>
        </w:numPr>
        <w:spacing w:before="240" w:after="240" w:line="276" w:lineRule="auto"/>
        <w:ind w:left="1134" w:hanging="425"/>
        <w:contextualSpacing/>
        <w:jc w:val="both"/>
        <w:rPr>
          <w:rFonts w:eastAsia="Calibri"/>
          <w:b/>
          <w:bCs/>
          <w:sz w:val="20"/>
          <w:szCs w:val="20"/>
          <w:lang w:eastAsia="en-US"/>
        </w:rPr>
      </w:pPr>
      <w:r w:rsidRPr="00C20225">
        <w:rPr>
          <w:rFonts w:eastAsia="Calibri"/>
          <w:b/>
          <w:bCs/>
          <w:sz w:val="20"/>
          <w:szCs w:val="20"/>
          <w:lang w:eastAsia="en-US"/>
        </w:rPr>
        <w:lastRenderedPageBreak/>
        <w:t xml:space="preserve"> </w:t>
      </w:r>
      <w:r w:rsidRPr="00C41335">
        <w:rPr>
          <w:rFonts w:eastAsia="Calibri"/>
          <w:b/>
          <w:bCs/>
          <w:sz w:val="20"/>
          <w:szCs w:val="20"/>
          <w:lang w:eastAsia="en-US"/>
        </w:rPr>
        <w:t>DOŁACZAMY DO OFERTY ………….zdjęć z poprzednich realizacji usług</w:t>
      </w:r>
    </w:p>
    <w:p w14:paraId="7E7A24F4" w14:textId="1D4B6D0A" w:rsidR="006918F4" w:rsidRPr="00C41335" w:rsidRDefault="006918F4">
      <w:pPr>
        <w:numPr>
          <w:ilvl w:val="1"/>
          <w:numId w:val="39"/>
        </w:numPr>
        <w:spacing w:before="240" w:after="240" w:line="276" w:lineRule="auto"/>
        <w:ind w:left="1134" w:hanging="425"/>
        <w:contextualSpacing/>
        <w:jc w:val="both"/>
        <w:rPr>
          <w:rFonts w:eastAsia="Calibri"/>
          <w:b/>
          <w:bCs/>
          <w:sz w:val="20"/>
          <w:szCs w:val="20"/>
          <w:lang w:eastAsia="en-US"/>
        </w:rPr>
      </w:pPr>
      <w:r w:rsidRPr="00C41335">
        <w:rPr>
          <w:rFonts w:eastAsia="Calibri"/>
          <w:b/>
          <w:bCs/>
          <w:sz w:val="20"/>
          <w:szCs w:val="20"/>
          <w:lang w:eastAsia="en-US"/>
        </w:rPr>
        <w:t>ASPEKT SPOŁECZNY (AS)</w:t>
      </w:r>
    </w:p>
    <w:p w14:paraId="2F0E5886" w14:textId="77777777" w:rsidR="006918F4" w:rsidRPr="006918F4" w:rsidRDefault="006918F4" w:rsidP="006918F4">
      <w:pPr>
        <w:spacing w:before="240" w:after="360" w:line="360" w:lineRule="auto"/>
        <w:ind w:left="709"/>
        <w:contextualSpacing/>
        <w:jc w:val="both"/>
        <w:rPr>
          <w:rFonts w:eastAsia="Calibri"/>
          <w:bCs/>
          <w:color w:val="000000" w:themeColor="text1"/>
          <w:sz w:val="20"/>
          <w:szCs w:val="20"/>
          <w:lang w:eastAsia="en-US"/>
        </w:rPr>
      </w:pPr>
      <w:r w:rsidRPr="00C41335">
        <w:rPr>
          <w:rFonts w:eastAsia="Calibri"/>
          <w:caps/>
          <w:sz w:val="20"/>
          <w:szCs w:val="20"/>
          <w:lang w:eastAsia="en-US"/>
        </w:rPr>
        <w:t xml:space="preserve">Oświadczam, </w:t>
      </w:r>
      <w:r w:rsidRPr="00C41335">
        <w:rPr>
          <w:rFonts w:eastAsia="Calibri"/>
          <w:sz w:val="20"/>
          <w:szCs w:val="20"/>
          <w:lang w:eastAsia="en-US"/>
        </w:rPr>
        <w:t>iż zatrudniam/ nie zatrudniam osobę (usamodzielnianą</w:t>
      </w:r>
      <w:r w:rsidRPr="006918F4">
        <w:rPr>
          <w:rFonts w:eastAsia="Calibri"/>
          <w:sz w:val="20"/>
          <w:szCs w:val="20"/>
          <w:lang w:eastAsia="en-US"/>
        </w:rPr>
        <w:t xml:space="preserve"> lub młodocianą) wskazaną w punkcie 18.1.2 SWZ </w:t>
      </w:r>
      <w:r w:rsidRPr="006918F4">
        <w:rPr>
          <w:rFonts w:eastAsia="Calibri"/>
          <w:sz w:val="20"/>
          <w:szCs w:val="20"/>
        </w:rPr>
        <w:t>(niepotrzebne skreślić)</w:t>
      </w:r>
      <w:r w:rsidRPr="006918F4">
        <w:rPr>
          <w:rFonts w:eastAsia="Calibri"/>
          <w:bCs/>
          <w:color w:val="000000" w:themeColor="text1"/>
          <w:sz w:val="20"/>
          <w:szCs w:val="20"/>
          <w:lang w:eastAsia="en-US"/>
        </w:rPr>
        <w:t>.</w:t>
      </w:r>
    </w:p>
    <w:p w14:paraId="5466D642" w14:textId="77777777" w:rsidR="006918F4" w:rsidRPr="006918F4" w:rsidRDefault="006918F4">
      <w:pPr>
        <w:numPr>
          <w:ilvl w:val="1"/>
          <w:numId w:val="39"/>
        </w:numPr>
        <w:tabs>
          <w:tab w:val="num" w:pos="1134"/>
        </w:tabs>
        <w:spacing w:before="240" w:after="240" w:line="360" w:lineRule="auto"/>
        <w:contextualSpacing/>
        <w:jc w:val="both"/>
        <w:rPr>
          <w:rFonts w:eastAsia="Calibri"/>
          <w:b/>
          <w:bCs/>
          <w:sz w:val="20"/>
          <w:szCs w:val="20"/>
          <w:lang w:eastAsia="en-US"/>
        </w:rPr>
      </w:pPr>
      <w:r w:rsidRPr="006918F4">
        <w:rPr>
          <w:rFonts w:eastAsia="Calibri"/>
          <w:b/>
          <w:kern w:val="32"/>
          <w:sz w:val="20"/>
          <w:szCs w:val="20"/>
          <w:lang w:eastAsia="en-US"/>
        </w:rPr>
        <w:t>POTWIERDZENIE SPEŁNIENIA WYMOGÓW ZAMAWIAJĄCEGO</w:t>
      </w:r>
    </w:p>
    <w:p w14:paraId="08368A0E" w14:textId="77777777" w:rsidR="006918F4" w:rsidRPr="006918F4" w:rsidRDefault="006918F4" w:rsidP="006918F4">
      <w:pPr>
        <w:spacing w:before="240" w:after="240" w:line="360" w:lineRule="auto"/>
        <w:ind w:left="1440"/>
        <w:contextualSpacing/>
        <w:jc w:val="both"/>
        <w:rPr>
          <w:rFonts w:eastAsia="Calibri"/>
          <w:b/>
          <w:bCs/>
          <w:sz w:val="20"/>
          <w:szCs w:val="20"/>
          <w:lang w:eastAsia="en-US"/>
        </w:rPr>
      </w:pPr>
    </w:p>
    <w:p w14:paraId="2F5AFA07" w14:textId="77777777" w:rsidR="006918F4" w:rsidRPr="006918F4" w:rsidRDefault="006918F4">
      <w:pPr>
        <w:numPr>
          <w:ilvl w:val="2"/>
          <w:numId w:val="39"/>
        </w:numPr>
        <w:spacing w:after="200" w:line="276" w:lineRule="auto"/>
        <w:ind w:left="1134" w:hanging="283"/>
        <w:contextualSpacing/>
        <w:jc w:val="both"/>
        <w:rPr>
          <w:rFonts w:eastAsia="Calibri"/>
          <w:sz w:val="20"/>
          <w:szCs w:val="20"/>
          <w:lang w:eastAsia="en-US"/>
        </w:rPr>
      </w:pPr>
      <w:r w:rsidRPr="006918F4">
        <w:rPr>
          <w:rFonts w:eastAsia="Calibri"/>
          <w:sz w:val="20"/>
          <w:szCs w:val="20"/>
          <w:lang w:eastAsia="en-US"/>
        </w:rPr>
        <w:t>Oferuję przedmiot zamówienia spełniający wszystkie wymogi opisane przez Zamawiającego w SWZ.</w:t>
      </w:r>
    </w:p>
    <w:p w14:paraId="5036A832" w14:textId="77777777" w:rsidR="006918F4" w:rsidRPr="006918F4" w:rsidRDefault="006918F4" w:rsidP="006918F4">
      <w:pPr>
        <w:spacing w:after="200" w:line="276" w:lineRule="auto"/>
        <w:ind w:left="720"/>
        <w:contextualSpacing/>
        <w:jc w:val="both"/>
        <w:rPr>
          <w:rFonts w:eastAsia="Calibri"/>
          <w:sz w:val="20"/>
          <w:szCs w:val="20"/>
        </w:rPr>
      </w:pPr>
      <w:r w:rsidRPr="006918F4">
        <w:rPr>
          <w:rFonts w:eastAsia="Calibri"/>
          <w:sz w:val="20"/>
          <w:szCs w:val="20"/>
        </w:rPr>
        <w:t xml:space="preserve">Oświadczam, że zrealizuję zamówienie w terminie wskazanym w SWZ tj. </w:t>
      </w:r>
      <w:r w:rsidRPr="006918F4">
        <w:rPr>
          <w:rFonts w:eastAsia="Calibri"/>
          <w:color w:val="FF0000"/>
          <w:sz w:val="20"/>
          <w:szCs w:val="20"/>
        </w:rPr>
        <w:t>01.10.2022 r. .</w:t>
      </w:r>
      <w:r w:rsidRPr="006918F4">
        <w:rPr>
          <w:rFonts w:eastAsia="Calibri"/>
          <w:b/>
          <w:color w:val="FF0000"/>
          <w:sz w:val="20"/>
          <w:szCs w:val="20"/>
        </w:rPr>
        <w:t xml:space="preserve"> </w:t>
      </w:r>
      <w:r w:rsidRPr="006918F4">
        <w:rPr>
          <w:rFonts w:eastAsia="Calibri"/>
          <w:color w:val="FF0000"/>
          <w:sz w:val="20"/>
          <w:szCs w:val="20"/>
        </w:rPr>
        <w:t xml:space="preserve"> </w:t>
      </w:r>
    </w:p>
    <w:p w14:paraId="5BDF7535" w14:textId="77777777" w:rsidR="006918F4" w:rsidRPr="006918F4" w:rsidRDefault="006918F4" w:rsidP="006918F4">
      <w:pPr>
        <w:spacing w:after="200" w:line="276" w:lineRule="auto"/>
        <w:ind w:left="720"/>
        <w:contextualSpacing/>
        <w:jc w:val="both"/>
        <w:rPr>
          <w:rFonts w:eastAsia="Calibri"/>
          <w:sz w:val="20"/>
          <w:szCs w:val="20"/>
        </w:rPr>
      </w:pPr>
      <w:r w:rsidRPr="006918F4">
        <w:rPr>
          <w:rFonts w:eastAsia="Calibri"/>
          <w:sz w:val="20"/>
          <w:szCs w:val="20"/>
        </w:rPr>
        <w:t>Informuje, że wybór oferty:</w:t>
      </w:r>
    </w:p>
    <w:p w14:paraId="26A05370" w14:textId="77777777" w:rsidR="006918F4" w:rsidRPr="006918F4" w:rsidRDefault="006918F4">
      <w:pPr>
        <w:numPr>
          <w:ilvl w:val="0"/>
          <w:numId w:val="41"/>
        </w:numPr>
        <w:spacing w:after="200" w:line="276" w:lineRule="auto"/>
        <w:contextualSpacing/>
        <w:jc w:val="both"/>
        <w:rPr>
          <w:rFonts w:eastAsia="Calibri"/>
          <w:sz w:val="20"/>
          <w:szCs w:val="20"/>
          <w:lang w:eastAsia="en-US"/>
        </w:rPr>
      </w:pPr>
      <w:r w:rsidRPr="006918F4">
        <w:rPr>
          <w:rFonts w:eastAsia="Calibri"/>
          <w:sz w:val="20"/>
          <w:szCs w:val="20"/>
          <w:lang w:eastAsia="en-US"/>
        </w:rPr>
        <w:t>nie będzie prowadzić do powstania u Zamawiającego obowiązku podatkowego, zgodnie z przepisami o podatku od towarów i usług*;</w:t>
      </w:r>
    </w:p>
    <w:p w14:paraId="6FADB9B7" w14:textId="77777777" w:rsidR="006918F4" w:rsidRPr="006918F4" w:rsidRDefault="006918F4">
      <w:pPr>
        <w:numPr>
          <w:ilvl w:val="0"/>
          <w:numId w:val="41"/>
        </w:numPr>
        <w:spacing w:after="200" w:line="276" w:lineRule="auto"/>
        <w:contextualSpacing/>
        <w:jc w:val="both"/>
        <w:rPr>
          <w:rFonts w:eastAsia="Calibri"/>
          <w:sz w:val="20"/>
          <w:szCs w:val="20"/>
          <w:lang w:eastAsia="en-US"/>
        </w:rPr>
      </w:pPr>
      <w:r w:rsidRPr="006918F4">
        <w:rPr>
          <w:rFonts w:eastAsia="Calibri"/>
          <w:sz w:val="20"/>
          <w:szCs w:val="20"/>
          <w:lang w:eastAsia="en-US"/>
        </w:rPr>
        <w:t>będzie prowadzić do powstania u Zamawiającego obowiązku podatkowego, zgodnie z przepisami o podatku od towarów i usług, w zakresie następujących towarów i usług:* (</w:t>
      </w:r>
      <w:r w:rsidRPr="006918F4">
        <w:rPr>
          <w:rFonts w:eastAsia="Calibri"/>
          <w:b/>
          <w:bCs/>
          <w:sz w:val="20"/>
          <w:szCs w:val="20"/>
          <w:lang w:eastAsia="en-US"/>
        </w:rPr>
        <w:t>niepotrzebne skreślić, a wymagane pola uzupełnić jeśli dotyczy</w:t>
      </w:r>
      <w:r w:rsidRPr="006918F4">
        <w:rPr>
          <w:rFonts w:eastAsia="Calibri"/>
          <w:sz w:val="20"/>
          <w:szCs w:val="20"/>
          <w:lang w:eastAsia="en-US"/>
        </w:rPr>
        <w:t>)</w:t>
      </w:r>
    </w:p>
    <w:p w14:paraId="76BA8D00" w14:textId="77777777" w:rsidR="006918F4" w:rsidRPr="006918F4" w:rsidRDefault="006918F4" w:rsidP="006918F4">
      <w:pPr>
        <w:tabs>
          <w:tab w:val="num" w:pos="720"/>
        </w:tabs>
        <w:ind w:left="720"/>
        <w:jc w:val="both"/>
        <w:rPr>
          <w:rFonts w:eastAsia="Calibri"/>
          <w:b/>
          <w:sz w:val="20"/>
          <w:szCs w:val="20"/>
        </w:rPr>
      </w:pPr>
    </w:p>
    <w:p w14:paraId="6DC02C03" w14:textId="77777777" w:rsidR="006918F4" w:rsidRPr="006918F4" w:rsidRDefault="006918F4" w:rsidP="006918F4">
      <w:pPr>
        <w:tabs>
          <w:tab w:val="num" w:pos="720"/>
        </w:tabs>
        <w:ind w:left="720"/>
        <w:jc w:val="both"/>
        <w:rPr>
          <w:rFonts w:eastAsia="Calibri"/>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918F4" w:rsidRPr="006918F4" w14:paraId="14C5A5B1" w14:textId="77777777" w:rsidTr="001514BF">
        <w:trPr>
          <w:jc w:val="center"/>
        </w:trPr>
        <w:tc>
          <w:tcPr>
            <w:tcW w:w="709" w:type="dxa"/>
            <w:vAlign w:val="center"/>
          </w:tcPr>
          <w:p w14:paraId="00656867" w14:textId="77777777" w:rsidR="006918F4" w:rsidRPr="006918F4" w:rsidRDefault="006918F4" w:rsidP="006918F4">
            <w:pPr>
              <w:jc w:val="both"/>
              <w:rPr>
                <w:rFonts w:eastAsia="Calibri"/>
                <w:sz w:val="20"/>
                <w:szCs w:val="20"/>
              </w:rPr>
            </w:pPr>
            <w:r w:rsidRPr="006918F4">
              <w:rPr>
                <w:rFonts w:eastAsia="Calibri"/>
                <w:sz w:val="20"/>
                <w:szCs w:val="20"/>
              </w:rPr>
              <w:t>L.p.</w:t>
            </w:r>
          </w:p>
        </w:tc>
        <w:tc>
          <w:tcPr>
            <w:tcW w:w="3969" w:type="dxa"/>
            <w:vAlign w:val="center"/>
          </w:tcPr>
          <w:p w14:paraId="4D62EDE4" w14:textId="77777777" w:rsidR="006918F4" w:rsidRPr="006918F4" w:rsidRDefault="006918F4" w:rsidP="006918F4">
            <w:pPr>
              <w:jc w:val="both"/>
              <w:rPr>
                <w:rFonts w:eastAsia="Calibri"/>
                <w:sz w:val="20"/>
                <w:szCs w:val="20"/>
              </w:rPr>
            </w:pPr>
            <w:r w:rsidRPr="006918F4">
              <w:rPr>
                <w:rFonts w:eastAsia="Calibri"/>
                <w:sz w:val="20"/>
                <w:szCs w:val="20"/>
              </w:rPr>
              <w:t>Nazwa towaru/usługi</w:t>
            </w:r>
          </w:p>
        </w:tc>
        <w:tc>
          <w:tcPr>
            <w:tcW w:w="4394" w:type="dxa"/>
            <w:vAlign w:val="center"/>
          </w:tcPr>
          <w:p w14:paraId="674D1FB1" w14:textId="77777777" w:rsidR="006918F4" w:rsidRPr="006918F4" w:rsidRDefault="006918F4" w:rsidP="006918F4">
            <w:pPr>
              <w:jc w:val="both"/>
              <w:rPr>
                <w:rFonts w:eastAsia="Calibri"/>
                <w:sz w:val="20"/>
                <w:szCs w:val="20"/>
              </w:rPr>
            </w:pPr>
            <w:r w:rsidRPr="006918F4">
              <w:rPr>
                <w:rFonts w:eastAsia="Calibri"/>
                <w:sz w:val="20"/>
                <w:szCs w:val="20"/>
              </w:rPr>
              <w:t>Wartość towaru/usługi netto (bez podatku VAT)</w:t>
            </w:r>
          </w:p>
        </w:tc>
      </w:tr>
      <w:tr w:rsidR="006918F4" w:rsidRPr="006918F4" w14:paraId="4E75BA0B" w14:textId="77777777" w:rsidTr="001514BF">
        <w:trPr>
          <w:jc w:val="center"/>
        </w:trPr>
        <w:tc>
          <w:tcPr>
            <w:tcW w:w="709" w:type="dxa"/>
          </w:tcPr>
          <w:p w14:paraId="7D722959" w14:textId="77777777" w:rsidR="006918F4" w:rsidRPr="006918F4" w:rsidRDefault="006918F4" w:rsidP="006918F4">
            <w:pPr>
              <w:jc w:val="both"/>
              <w:rPr>
                <w:rFonts w:eastAsia="Calibri"/>
                <w:sz w:val="20"/>
                <w:szCs w:val="20"/>
              </w:rPr>
            </w:pPr>
          </w:p>
        </w:tc>
        <w:tc>
          <w:tcPr>
            <w:tcW w:w="3969" w:type="dxa"/>
          </w:tcPr>
          <w:p w14:paraId="1FA9486D" w14:textId="77777777" w:rsidR="006918F4" w:rsidRPr="006918F4" w:rsidRDefault="006918F4" w:rsidP="006918F4">
            <w:pPr>
              <w:jc w:val="both"/>
              <w:rPr>
                <w:rFonts w:eastAsia="Calibri"/>
                <w:sz w:val="20"/>
                <w:szCs w:val="20"/>
              </w:rPr>
            </w:pPr>
          </w:p>
          <w:p w14:paraId="3C4C3246" w14:textId="77777777" w:rsidR="006918F4" w:rsidRPr="006918F4" w:rsidRDefault="006918F4" w:rsidP="006918F4">
            <w:pPr>
              <w:jc w:val="both"/>
              <w:rPr>
                <w:rFonts w:eastAsia="Calibri"/>
                <w:sz w:val="20"/>
                <w:szCs w:val="20"/>
              </w:rPr>
            </w:pPr>
          </w:p>
        </w:tc>
        <w:tc>
          <w:tcPr>
            <w:tcW w:w="4394" w:type="dxa"/>
          </w:tcPr>
          <w:p w14:paraId="52317581" w14:textId="77777777" w:rsidR="006918F4" w:rsidRPr="006918F4" w:rsidRDefault="006918F4" w:rsidP="006918F4">
            <w:pPr>
              <w:jc w:val="both"/>
              <w:rPr>
                <w:rFonts w:eastAsia="Calibri"/>
                <w:sz w:val="20"/>
                <w:szCs w:val="20"/>
              </w:rPr>
            </w:pPr>
          </w:p>
        </w:tc>
      </w:tr>
    </w:tbl>
    <w:p w14:paraId="156F0C38" w14:textId="77777777" w:rsidR="006918F4" w:rsidRPr="006918F4" w:rsidRDefault="006918F4" w:rsidP="006918F4">
      <w:pPr>
        <w:ind w:left="360"/>
        <w:jc w:val="both"/>
        <w:rPr>
          <w:rFonts w:eastAsia="Calibri"/>
          <w:sz w:val="20"/>
          <w:szCs w:val="20"/>
        </w:rPr>
      </w:pPr>
    </w:p>
    <w:p w14:paraId="60347A1D" w14:textId="77777777" w:rsidR="006918F4" w:rsidRPr="006918F4" w:rsidRDefault="006918F4">
      <w:pPr>
        <w:numPr>
          <w:ilvl w:val="2"/>
          <w:numId w:val="39"/>
        </w:numPr>
        <w:spacing w:after="200" w:line="276" w:lineRule="auto"/>
        <w:ind w:left="1134" w:hanging="283"/>
        <w:jc w:val="both"/>
        <w:rPr>
          <w:rFonts w:eastAsia="Calibri"/>
          <w:sz w:val="20"/>
          <w:szCs w:val="20"/>
          <w:lang w:eastAsia="en-US"/>
        </w:rPr>
      </w:pPr>
      <w:r w:rsidRPr="006918F4">
        <w:rPr>
          <w:rFonts w:eastAsia="Calibri"/>
          <w:sz w:val="20"/>
          <w:szCs w:val="20"/>
          <w:lang w:eastAsia="en-US"/>
        </w:rPr>
        <w:t>Zapoznałem się z warunkami postępowania oraz wzorem umowy i akceptuje warunki postępowania oraz warunki opisane we wzorze umowy.</w:t>
      </w:r>
    </w:p>
    <w:p w14:paraId="583D8619" w14:textId="77777777" w:rsidR="006918F4" w:rsidRPr="006918F4" w:rsidRDefault="006918F4" w:rsidP="006918F4">
      <w:pPr>
        <w:spacing w:after="200" w:line="276" w:lineRule="auto"/>
        <w:ind w:left="714"/>
        <w:jc w:val="both"/>
        <w:rPr>
          <w:rFonts w:eastAsia="Calibri"/>
          <w:sz w:val="20"/>
          <w:szCs w:val="20"/>
        </w:rPr>
      </w:pPr>
      <w:r w:rsidRPr="006918F4">
        <w:rPr>
          <w:rFonts w:eastAsia="Calibri"/>
          <w:sz w:val="20"/>
          <w:szCs w:val="20"/>
        </w:rPr>
        <w:t>Oświadczam, że w przypadku wyboru oferty zobowiązuje się do podpisania umowy bez wnoszenia zastrzeżeń, w miejscu i terminie wskazanym przez Zamawiającego.</w:t>
      </w:r>
    </w:p>
    <w:p w14:paraId="4B4E4592" w14:textId="77777777" w:rsidR="006918F4" w:rsidRPr="006918F4" w:rsidRDefault="006918F4" w:rsidP="006918F4">
      <w:pPr>
        <w:jc w:val="both"/>
        <w:rPr>
          <w:b/>
          <w:bCs/>
          <w:sz w:val="20"/>
          <w:szCs w:val="20"/>
        </w:rPr>
      </w:pPr>
    </w:p>
    <w:p w14:paraId="14CFDFBD" w14:textId="77777777" w:rsidR="006918F4" w:rsidRPr="006918F4" w:rsidRDefault="006918F4" w:rsidP="006918F4">
      <w:pPr>
        <w:tabs>
          <w:tab w:val="num" w:pos="720"/>
          <w:tab w:val="left" w:leader="dot" w:pos="9639"/>
        </w:tabs>
        <w:spacing w:line="360" w:lineRule="auto"/>
        <w:ind w:left="720"/>
        <w:jc w:val="both"/>
        <w:rPr>
          <w:noProof/>
          <w:sz w:val="20"/>
          <w:szCs w:val="20"/>
        </w:rPr>
      </w:pPr>
      <w:r w:rsidRPr="006918F4">
        <w:rPr>
          <w:noProof/>
          <w:sz w:val="20"/>
          <w:szCs w:val="20"/>
        </w:rPr>
        <w:t>Akceptujemy warunki płatności określone przez Zamawiającego w Specyfikacji Warunków Zamówienia.</w:t>
      </w:r>
    </w:p>
    <w:p w14:paraId="05C70625" w14:textId="77777777" w:rsidR="006918F4" w:rsidRPr="006918F4" w:rsidRDefault="006918F4" w:rsidP="006918F4">
      <w:pPr>
        <w:tabs>
          <w:tab w:val="num" w:pos="720"/>
          <w:tab w:val="left" w:leader="dot" w:pos="9639"/>
        </w:tabs>
        <w:spacing w:line="360" w:lineRule="auto"/>
        <w:ind w:left="720"/>
        <w:jc w:val="both"/>
        <w:rPr>
          <w:bCs/>
          <w:iCs/>
          <w:noProof/>
          <w:sz w:val="20"/>
          <w:szCs w:val="20"/>
        </w:rPr>
      </w:pPr>
      <w:r w:rsidRPr="006918F4">
        <w:rPr>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6918F4" w:rsidRDefault="006918F4">
      <w:pPr>
        <w:numPr>
          <w:ilvl w:val="2"/>
          <w:numId w:val="39"/>
        </w:numPr>
        <w:tabs>
          <w:tab w:val="num" w:pos="1134"/>
          <w:tab w:val="left" w:leader="dot" w:pos="9639"/>
        </w:tabs>
        <w:spacing w:line="360" w:lineRule="auto"/>
        <w:ind w:hanging="579"/>
        <w:jc w:val="both"/>
        <w:rPr>
          <w:bCs/>
          <w:iCs/>
          <w:noProof/>
          <w:sz w:val="20"/>
          <w:szCs w:val="20"/>
          <w:lang w:eastAsia="en-US"/>
        </w:rPr>
      </w:pPr>
      <w:r w:rsidRPr="006918F4">
        <w:rPr>
          <w:noProof/>
          <w:sz w:val="20"/>
          <w:szCs w:val="20"/>
          <w:lang w:eastAsia="en-US"/>
        </w:rPr>
        <w:t xml:space="preserve">Uważamy się za związanych niniejszą ofertą do dnia ……………………………………………………………..…………….. </w:t>
      </w:r>
    </w:p>
    <w:p w14:paraId="15F604BB" w14:textId="77777777" w:rsidR="006918F4" w:rsidRPr="006918F4" w:rsidRDefault="006918F4">
      <w:pPr>
        <w:numPr>
          <w:ilvl w:val="2"/>
          <w:numId w:val="39"/>
        </w:numPr>
        <w:tabs>
          <w:tab w:val="left" w:pos="993"/>
          <w:tab w:val="left" w:leader="dot" w:pos="9639"/>
        </w:tabs>
        <w:spacing w:line="360" w:lineRule="auto"/>
        <w:ind w:left="1134" w:hanging="283"/>
        <w:jc w:val="both"/>
        <w:rPr>
          <w:noProof/>
          <w:sz w:val="20"/>
          <w:szCs w:val="20"/>
          <w:lang w:eastAsia="en-US"/>
        </w:rPr>
      </w:pPr>
      <w:r w:rsidRPr="006918F4">
        <w:rPr>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6918F4" w:rsidRDefault="006918F4">
      <w:pPr>
        <w:numPr>
          <w:ilvl w:val="2"/>
          <w:numId w:val="39"/>
        </w:numPr>
        <w:tabs>
          <w:tab w:val="left" w:leader="dot" w:pos="9639"/>
        </w:tabs>
        <w:spacing w:line="360" w:lineRule="auto"/>
        <w:ind w:left="1134" w:hanging="283"/>
        <w:jc w:val="both"/>
        <w:rPr>
          <w:noProof/>
          <w:sz w:val="20"/>
          <w:szCs w:val="20"/>
          <w:lang w:eastAsia="en-US"/>
        </w:rPr>
      </w:pPr>
      <w:r w:rsidRPr="006918F4">
        <w:rPr>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6918F4">
        <w:rPr>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6918F4">
        <w:rPr>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6918F4">
        <w:rPr>
          <w:noProof/>
          <w:sz w:val="20"/>
          <w:szCs w:val="20"/>
          <w:lang w:eastAsia="en-US"/>
        </w:rPr>
        <w:br/>
      </w:r>
      <w:r w:rsidRPr="006918F4">
        <w:rPr>
          <w:noProof/>
          <w:sz w:val="20"/>
          <w:szCs w:val="20"/>
          <w:lang w:eastAsia="en-US"/>
        </w:rPr>
        <w:lastRenderedPageBreak/>
        <w:t>od 3 miesięcy do lat 5”, oświadczamy, że złożone przez nas informacje oraz dane są zgodne ze stanem faktycznym.</w:t>
      </w:r>
    </w:p>
    <w:p w14:paraId="613E3283" w14:textId="77777777" w:rsidR="006918F4" w:rsidRPr="006918F4" w:rsidRDefault="006918F4">
      <w:pPr>
        <w:numPr>
          <w:ilvl w:val="2"/>
          <w:numId w:val="39"/>
        </w:numPr>
        <w:tabs>
          <w:tab w:val="num" w:pos="1134"/>
          <w:tab w:val="left" w:leader="dot" w:pos="9639"/>
        </w:tabs>
        <w:spacing w:line="360" w:lineRule="auto"/>
        <w:ind w:left="1418" w:hanging="579"/>
        <w:jc w:val="both"/>
        <w:rPr>
          <w:bCs/>
          <w:iCs/>
          <w:noProof/>
          <w:sz w:val="20"/>
          <w:szCs w:val="20"/>
          <w:lang w:eastAsia="en-US"/>
        </w:rPr>
      </w:pPr>
      <w:r w:rsidRPr="006918F4">
        <w:rPr>
          <w:bCs/>
          <w:iCs/>
          <w:noProof/>
          <w:sz w:val="20"/>
          <w:szCs w:val="20"/>
          <w:lang w:eastAsia="en-US"/>
        </w:rPr>
        <w:t>Informujemy, że dokumenty rejestrowe dostępne są w następujących bezpłatnych i ogólnodostępnych bazach danych:</w:t>
      </w:r>
    </w:p>
    <w:p w14:paraId="2A24AA27" w14:textId="77777777" w:rsidR="006918F4" w:rsidRPr="006918F4" w:rsidRDefault="00000000">
      <w:pPr>
        <w:numPr>
          <w:ilvl w:val="2"/>
          <w:numId w:val="42"/>
        </w:numPr>
        <w:tabs>
          <w:tab w:val="num" w:pos="1440"/>
        </w:tabs>
        <w:spacing w:line="360" w:lineRule="auto"/>
        <w:ind w:left="1418" w:hanging="284"/>
        <w:jc w:val="both"/>
        <w:rPr>
          <w:bCs/>
          <w:iCs/>
          <w:noProof/>
          <w:sz w:val="20"/>
          <w:szCs w:val="20"/>
          <w:lang w:eastAsia="en-US"/>
        </w:rPr>
      </w:pPr>
      <w:hyperlink r:id="rId43" w:history="1">
        <w:r w:rsidR="006918F4" w:rsidRPr="006918F4">
          <w:rPr>
            <w:bCs/>
            <w:iCs/>
            <w:noProof/>
            <w:color w:val="0000FF"/>
            <w:sz w:val="20"/>
            <w:szCs w:val="20"/>
            <w:u w:val="single"/>
            <w:lang w:eastAsia="en-US"/>
          </w:rPr>
          <w:t>https://ekrs.ms.gov.pl/web/wyszukiwarka-krs;*</w:t>
        </w:r>
      </w:hyperlink>
    </w:p>
    <w:p w14:paraId="5BA0567C" w14:textId="77777777" w:rsidR="006918F4" w:rsidRPr="006918F4" w:rsidRDefault="00000000">
      <w:pPr>
        <w:numPr>
          <w:ilvl w:val="2"/>
          <w:numId w:val="42"/>
        </w:numPr>
        <w:tabs>
          <w:tab w:val="num" w:pos="1440"/>
        </w:tabs>
        <w:spacing w:line="360" w:lineRule="auto"/>
        <w:ind w:left="1418" w:hanging="284"/>
        <w:jc w:val="both"/>
        <w:rPr>
          <w:bCs/>
          <w:iCs/>
          <w:noProof/>
          <w:sz w:val="20"/>
          <w:szCs w:val="20"/>
          <w:lang w:eastAsia="en-US"/>
        </w:rPr>
      </w:pPr>
      <w:hyperlink r:id="rId44" w:history="1">
        <w:r w:rsidR="006918F4" w:rsidRPr="006918F4">
          <w:rPr>
            <w:bCs/>
            <w:iCs/>
            <w:noProof/>
            <w:color w:val="0000FF"/>
            <w:sz w:val="20"/>
            <w:szCs w:val="20"/>
            <w:u w:val="single"/>
            <w:lang w:eastAsia="en-US"/>
          </w:rPr>
          <w:t>https://prod.ceidg.gov.pl/CEIDG/Ceidg.Public.Ul/Search.aspx;*</w:t>
        </w:r>
      </w:hyperlink>
    </w:p>
    <w:p w14:paraId="3122B55B" w14:textId="77777777" w:rsidR="006918F4" w:rsidRPr="006918F4" w:rsidRDefault="006918F4">
      <w:pPr>
        <w:numPr>
          <w:ilvl w:val="2"/>
          <w:numId w:val="42"/>
        </w:numPr>
        <w:tabs>
          <w:tab w:val="num" w:pos="1440"/>
        </w:tabs>
        <w:spacing w:line="360" w:lineRule="auto"/>
        <w:ind w:left="1560" w:hanging="426"/>
        <w:jc w:val="both"/>
        <w:rPr>
          <w:bCs/>
          <w:iCs/>
          <w:noProof/>
          <w:sz w:val="20"/>
          <w:szCs w:val="20"/>
          <w:lang w:eastAsia="en-US"/>
        </w:rPr>
      </w:pPr>
      <w:r w:rsidRPr="006918F4">
        <w:rPr>
          <w:bCs/>
          <w:iCs/>
          <w:noProof/>
          <w:sz w:val="20"/>
          <w:szCs w:val="20"/>
          <w:lang w:eastAsia="en-US"/>
        </w:rPr>
        <w:t>Inne**: ………………………………………………………………………………………….</w:t>
      </w:r>
    </w:p>
    <w:p w14:paraId="1B942387" w14:textId="77777777" w:rsidR="006918F4" w:rsidRPr="006918F4" w:rsidRDefault="006918F4" w:rsidP="006918F4">
      <w:pPr>
        <w:tabs>
          <w:tab w:val="left" w:leader="dot" w:pos="9639"/>
        </w:tabs>
        <w:jc w:val="both"/>
        <w:rPr>
          <w:bCs/>
          <w:iCs/>
          <w:noProof/>
          <w:sz w:val="20"/>
          <w:szCs w:val="20"/>
        </w:rPr>
      </w:pPr>
      <w:r w:rsidRPr="006918F4">
        <w:rPr>
          <w:bCs/>
          <w:iCs/>
          <w:noProof/>
          <w:sz w:val="20"/>
          <w:szCs w:val="20"/>
        </w:rPr>
        <w:t>* niepotrzebne skreślić</w:t>
      </w:r>
    </w:p>
    <w:p w14:paraId="1D239FC0" w14:textId="77777777" w:rsidR="006918F4" w:rsidRPr="006918F4" w:rsidRDefault="006918F4" w:rsidP="006918F4">
      <w:pPr>
        <w:tabs>
          <w:tab w:val="left" w:leader="dot" w:pos="9639"/>
        </w:tabs>
        <w:jc w:val="both"/>
        <w:rPr>
          <w:bCs/>
          <w:iCs/>
          <w:noProof/>
          <w:sz w:val="20"/>
          <w:szCs w:val="20"/>
        </w:rPr>
      </w:pPr>
      <w:r w:rsidRPr="006918F4">
        <w:rPr>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6918F4" w:rsidRDefault="006918F4" w:rsidP="006918F4">
      <w:pPr>
        <w:tabs>
          <w:tab w:val="left" w:leader="dot" w:pos="9639"/>
        </w:tabs>
        <w:jc w:val="both"/>
        <w:rPr>
          <w:bCs/>
          <w:iCs/>
          <w:noProof/>
          <w:sz w:val="20"/>
          <w:szCs w:val="20"/>
        </w:rPr>
      </w:pPr>
    </w:p>
    <w:p w14:paraId="7411D9B7" w14:textId="77777777" w:rsidR="006918F4" w:rsidRPr="006918F4" w:rsidRDefault="006918F4">
      <w:pPr>
        <w:numPr>
          <w:ilvl w:val="2"/>
          <w:numId w:val="39"/>
        </w:numPr>
        <w:tabs>
          <w:tab w:val="num" w:pos="1276"/>
          <w:tab w:val="left" w:leader="dot" w:pos="9639"/>
        </w:tabs>
        <w:spacing w:line="360" w:lineRule="auto"/>
        <w:ind w:left="1134" w:hanging="283"/>
        <w:jc w:val="both"/>
        <w:rPr>
          <w:bCs/>
          <w:iCs/>
          <w:noProof/>
          <w:sz w:val="20"/>
          <w:szCs w:val="20"/>
          <w:lang w:eastAsia="en-US"/>
        </w:rPr>
      </w:pPr>
      <w:r w:rsidRPr="006918F4">
        <w:rPr>
          <w:noProof/>
          <w:sz w:val="20"/>
          <w:szCs w:val="20"/>
          <w:lang w:eastAsia="en-US"/>
        </w:rPr>
        <w:t>Ofertę niniejszą składamy na ___ kolejno ponumerowanych stronach.</w:t>
      </w:r>
    </w:p>
    <w:p w14:paraId="6BDA3F95" w14:textId="77777777" w:rsidR="006918F4" w:rsidRPr="006918F4" w:rsidRDefault="006918F4">
      <w:pPr>
        <w:numPr>
          <w:ilvl w:val="2"/>
          <w:numId w:val="39"/>
        </w:numPr>
        <w:tabs>
          <w:tab w:val="left" w:leader="dot" w:pos="9639"/>
        </w:tabs>
        <w:spacing w:line="360" w:lineRule="auto"/>
        <w:ind w:left="1134" w:hanging="283"/>
        <w:jc w:val="both"/>
        <w:rPr>
          <w:bCs/>
          <w:iCs/>
          <w:noProof/>
          <w:sz w:val="20"/>
          <w:szCs w:val="20"/>
          <w:lang w:eastAsia="en-US"/>
        </w:rPr>
      </w:pPr>
      <w:r w:rsidRPr="006918F4">
        <w:rPr>
          <w:noProof/>
          <w:sz w:val="20"/>
          <w:szCs w:val="20"/>
          <w:lang w:eastAsia="en-US"/>
        </w:rPr>
        <w:t>Załącznikami do niniejszego formularza stanowiącymi integralną część oferty są:</w:t>
      </w:r>
    </w:p>
    <w:p w14:paraId="2EC62BF2" w14:textId="77777777" w:rsidR="006918F4" w:rsidRPr="006918F4" w:rsidRDefault="006918F4" w:rsidP="006918F4">
      <w:pPr>
        <w:jc w:val="both"/>
        <w:rPr>
          <w:sz w:val="20"/>
          <w:szCs w:val="20"/>
        </w:rPr>
      </w:pPr>
    </w:p>
    <w:p w14:paraId="03909D4A" w14:textId="77777777" w:rsidR="006918F4" w:rsidRPr="006918F4" w:rsidRDefault="006918F4" w:rsidP="006918F4">
      <w:pPr>
        <w:ind w:left="720"/>
        <w:jc w:val="both"/>
        <w:rPr>
          <w:sz w:val="20"/>
          <w:szCs w:val="20"/>
        </w:rPr>
      </w:pPr>
      <w:r w:rsidRPr="006918F4">
        <w:rPr>
          <w:sz w:val="20"/>
          <w:szCs w:val="20"/>
        </w:rPr>
        <w:t>................................................................</w:t>
      </w:r>
      <w:r w:rsidRPr="006918F4">
        <w:rPr>
          <w:sz w:val="20"/>
          <w:szCs w:val="20"/>
        </w:rPr>
        <w:tab/>
      </w:r>
      <w:r w:rsidRPr="006918F4">
        <w:rPr>
          <w:sz w:val="20"/>
          <w:szCs w:val="20"/>
        </w:rPr>
        <w:tab/>
      </w:r>
      <w:r w:rsidRPr="006918F4">
        <w:rPr>
          <w:sz w:val="20"/>
          <w:szCs w:val="20"/>
        </w:rPr>
        <w:tab/>
        <w:t xml:space="preserve">                   ……………………..…………………………..;</w:t>
      </w:r>
    </w:p>
    <w:p w14:paraId="5DEEC01A" w14:textId="77777777" w:rsidR="006918F4" w:rsidRPr="006918F4" w:rsidRDefault="006918F4" w:rsidP="006918F4">
      <w:pPr>
        <w:jc w:val="both"/>
        <w:rPr>
          <w:sz w:val="20"/>
          <w:szCs w:val="20"/>
        </w:rPr>
      </w:pPr>
      <w:r w:rsidRPr="006918F4">
        <w:rPr>
          <w:sz w:val="20"/>
          <w:szCs w:val="20"/>
        </w:rPr>
        <w:t xml:space="preserve">                       (nazwa dokumentu)</w:t>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t xml:space="preserve">                           (numer/-y stron/-y w ofercie)</w:t>
      </w:r>
    </w:p>
    <w:p w14:paraId="2B4C8355" w14:textId="77777777" w:rsidR="006918F4" w:rsidRPr="006918F4" w:rsidRDefault="006918F4" w:rsidP="006918F4">
      <w:pPr>
        <w:jc w:val="both"/>
        <w:rPr>
          <w:sz w:val="20"/>
          <w:szCs w:val="20"/>
        </w:rPr>
      </w:pPr>
    </w:p>
    <w:p w14:paraId="31571E36" w14:textId="77777777" w:rsidR="006918F4" w:rsidRPr="006918F4" w:rsidRDefault="006918F4" w:rsidP="006918F4">
      <w:pPr>
        <w:jc w:val="both"/>
        <w:rPr>
          <w:sz w:val="20"/>
          <w:szCs w:val="20"/>
        </w:rPr>
      </w:pPr>
    </w:p>
    <w:p w14:paraId="762EB848" w14:textId="77777777" w:rsidR="006918F4" w:rsidRPr="006918F4" w:rsidRDefault="006918F4" w:rsidP="006918F4">
      <w:pPr>
        <w:jc w:val="both"/>
        <w:rPr>
          <w:sz w:val="20"/>
          <w:szCs w:val="20"/>
        </w:rPr>
      </w:pPr>
    </w:p>
    <w:p w14:paraId="7960AAF9" w14:textId="77777777" w:rsidR="006918F4" w:rsidRPr="006918F4" w:rsidRDefault="006918F4" w:rsidP="006918F4">
      <w:pPr>
        <w:jc w:val="both"/>
        <w:rPr>
          <w:sz w:val="20"/>
          <w:szCs w:val="20"/>
        </w:rPr>
      </w:pPr>
    </w:p>
    <w:p w14:paraId="0C8C0660" w14:textId="77777777" w:rsidR="006918F4" w:rsidRPr="006918F4" w:rsidRDefault="006918F4" w:rsidP="006918F4">
      <w:pPr>
        <w:jc w:val="both"/>
        <w:rPr>
          <w:sz w:val="20"/>
          <w:szCs w:val="20"/>
        </w:rPr>
      </w:pPr>
    </w:p>
    <w:p w14:paraId="72DD4459" w14:textId="77777777" w:rsidR="006918F4" w:rsidRPr="006918F4" w:rsidRDefault="006918F4" w:rsidP="006918F4">
      <w:pPr>
        <w:jc w:val="both"/>
        <w:rPr>
          <w:sz w:val="20"/>
          <w:szCs w:val="20"/>
        </w:rPr>
      </w:pPr>
    </w:p>
    <w:p w14:paraId="2D94025E" w14:textId="77777777" w:rsidR="006918F4" w:rsidRPr="006918F4" w:rsidRDefault="006918F4" w:rsidP="006918F4">
      <w:pPr>
        <w:jc w:val="both"/>
        <w:rPr>
          <w:sz w:val="20"/>
          <w:szCs w:val="20"/>
        </w:rPr>
      </w:pPr>
      <w:r w:rsidRPr="006918F4">
        <w:rPr>
          <w:sz w:val="20"/>
          <w:szCs w:val="20"/>
        </w:rPr>
        <w:t>…………….……….</w:t>
      </w:r>
      <w:r w:rsidRPr="006918F4">
        <w:rPr>
          <w:i/>
          <w:sz w:val="20"/>
          <w:szCs w:val="20"/>
        </w:rPr>
        <w:t xml:space="preserve">, </w:t>
      </w:r>
      <w:r w:rsidRPr="006918F4">
        <w:rPr>
          <w:sz w:val="20"/>
          <w:szCs w:val="20"/>
        </w:rPr>
        <w:t xml:space="preserve">dnia ………….……. r. </w:t>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t>…………...……….…………..………….………</w:t>
      </w:r>
    </w:p>
    <w:p w14:paraId="222BA9B1" w14:textId="77777777" w:rsidR="006918F4" w:rsidRPr="006918F4" w:rsidRDefault="006918F4" w:rsidP="006918F4">
      <w:pPr>
        <w:rPr>
          <w:sz w:val="20"/>
          <w:szCs w:val="20"/>
        </w:rPr>
      </w:pPr>
      <w:r w:rsidRPr="006918F4">
        <w:rPr>
          <w:sz w:val="20"/>
          <w:szCs w:val="20"/>
        </w:rPr>
        <w:t>(miejscowość)</w:t>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t xml:space="preserve"> (podpis i pieczęć)</w:t>
      </w:r>
    </w:p>
    <w:p w14:paraId="7417CDC8" w14:textId="7D33EA45" w:rsidR="006918F4" w:rsidRPr="006A2C0B" w:rsidRDefault="00A71B40" w:rsidP="006918F4">
      <w:pPr>
        <w:spacing w:after="140" w:line="360" w:lineRule="auto"/>
        <w:ind w:left="10" w:right="57" w:hanging="10"/>
        <w:jc w:val="right"/>
        <w:rPr>
          <w:color w:val="1F497D"/>
          <w:sz w:val="20"/>
          <w:szCs w:val="20"/>
        </w:rPr>
      </w:pPr>
      <w:r w:rsidRPr="006A2C0B">
        <w:rPr>
          <w:sz w:val="20"/>
          <w:szCs w:val="20"/>
        </w:rPr>
        <w:br w:type="page"/>
      </w:r>
    </w:p>
    <w:p w14:paraId="18CCEBBB" w14:textId="1DA7E45B" w:rsidR="00462A66" w:rsidRPr="006A2C0B" w:rsidRDefault="00462A66" w:rsidP="000C150F">
      <w:pPr>
        <w:jc w:val="both"/>
        <w:rPr>
          <w:sz w:val="20"/>
          <w:szCs w:val="20"/>
        </w:rPr>
      </w:pPr>
      <w:r w:rsidRPr="006A2C0B">
        <w:rPr>
          <w:color w:val="1F497D"/>
          <w:sz w:val="20"/>
          <w:szCs w:val="20"/>
        </w:rPr>
        <w:lastRenderedPageBreak/>
        <w:t xml:space="preserve"> </w:t>
      </w:r>
    </w:p>
    <w:p w14:paraId="11D80A40" w14:textId="039EE37A" w:rsidR="00462A66" w:rsidRPr="006A2C0B" w:rsidRDefault="00462A66" w:rsidP="00462A66">
      <w:pPr>
        <w:spacing w:after="140" w:line="360" w:lineRule="auto"/>
        <w:ind w:left="10" w:right="57" w:hanging="10"/>
        <w:jc w:val="right"/>
        <w:rPr>
          <w:rFonts w:eastAsia="Calibri"/>
          <w:b/>
          <w:iCs/>
          <w:color w:val="000000"/>
          <w:sz w:val="20"/>
          <w:szCs w:val="20"/>
        </w:rPr>
      </w:pPr>
      <w:r w:rsidRPr="006A2C0B">
        <w:rPr>
          <w:b/>
          <w:iCs/>
          <w:color w:val="000000"/>
          <w:sz w:val="20"/>
          <w:szCs w:val="20"/>
        </w:rPr>
        <w:t>Zał</w:t>
      </w:r>
      <w:r w:rsidRPr="006A2C0B">
        <w:rPr>
          <w:rFonts w:eastAsia="Calibri"/>
          <w:b/>
          <w:iCs/>
          <w:color w:val="000000"/>
          <w:sz w:val="20"/>
          <w:szCs w:val="20"/>
        </w:rPr>
        <w:t>ą</w:t>
      </w:r>
      <w:r w:rsidRPr="006A2C0B">
        <w:rPr>
          <w:b/>
          <w:iCs/>
          <w:color w:val="000000"/>
          <w:sz w:val="20"/>
          <w:szCs w:val="20"/>
        </w:rPr>
        <w:t xml:space="preserve">cznik nr </w:t>
      </w:r>
      <w:r w:rsidR="006918F4" w:rsidRPr="006A2C0B">
        <w:rPr>
          <w:b/>
          <w:iCs/>
          <w:color w:val="000000"/>
          <w:sz w:val="20"/>
          <w:szCs w:val="20"/>
        </w:rPr>
        <w:t>1</w:t>
      </w:r>
    </w:p>
    <w:p w14:paraId="280DE9E1" w14:textId="77777777" w:rsidR="00462A66" w:rsidRPr="006A2C0B" w:rsidRDefault="00462A66" w:rsidP="00462A66">
      <w:pPr>
        <w:spacing w:after="120" w:line="360" w:lineRule="auto"/>
        <w:jc w:val="center"/>
        <w:rPr>
          <w:b/>
          <w:sz w:val="20"/>
          <w:szCs w:val="20"/>
          <w:u w:val="single"/>
        </w:rPr>
      </w:pPr>
      <w:r w:rsidRPr="006A2C0B">
        <w:rPr>
          <w:b/>
          <w:sz w:val="20"/>
          <w:szCs w:val="20"/>
          <w:u w:val="single"/>
        </w:rPr>
        <w:t>DOŚWIADCZENIE ZAWODOWE</w:t>
      </w:r>
    </w:p>
    <w:p w14:paraId="38D23228" w14:textId="77777777" w:rsidR="00462A66" w:rsidRPr="006A2C0B" w:rsidRDefault="00462A66" w:rsidP="00462A66">
      <w:pPr>
        <w:spacing w:after="120" w:line="360" w:lineRule="auto"/>
        <w:jc w:val="center"/>
        <w:rPr>
          <w:b/>
          <w:sz w:val="20"/>
          <w:szCs w:val="20"/>
        </w:rPr>
      </w:pPr>
      <w:r w:rsidRPr="006A2C0B">
        <w:rPr>
          <w:b/>
          <w:sz w:val="20"/>
          <w:szCs w:val="20"/>
        </w:rPr>
        <w:t>Wykaz wykonanych usług</w:t>
      </w:r>
    </w:p>
    <w:p w14:paraId="72DB0511" w14:textId="35A7EF6A" w:rsidR="00462A66" w:rsidRPr="006A2C0B" w:rsidRDefault="00462A66" w:rsidP="00462A66">
      <w:pPr>
        <w:spacing w:after="120" w:line="360" w:lineRule="auto"/>
        <w:jc w:val="both"/>
        <w:rPr>
          <w:b/>
          <w:sz w:val="20"/>
          <w:szCs w:val="20"/>
        </w:rPr>
      </w:pPr>
      <w:r w:rsidRPr="006A2C0B">
        <w:rPr>
          <w:b/>
          <w:sz w:val="20"/>
          <w:szCs w:val="20"/>
        </w:rPr>
        <w:t xml:space="preserve">Składając ofertę w przetargu </w:t>
      </w:r>
      <w:r w:rsidRPr="006A2C0B">
        <w:rPr>
          <w:b/>
          <w:color w:val="0000FF"/>
          <w:sz w:val="20"/>
          <w:szCs w:val="20"/>
        </w:rPr>
        <w:t xml:space="preserve">na </w:t>
      </w:r>
      <w:r w:rsidR="006918F4" w:rsidRPr="006A2C0B">
        <w:rPr>
          <w:b/>
          <w:color w:val="0000FF"/>
          <w:sz w:val="20"/>
          <w:szCs w:val="20"/>
        </w:rPr>
        <w:t>świadczenie usługi cateringowej w trakcie Inauguracji Roku Akademickiego dla Wydziału Mechanicznego Energetyki i Lotnictwa Politechniki Warszawskiej</w:t>
      </w:r>
      <w:r w:rsidR="006E2D67" w:rsidRPr="006A2C0B">
        <w:rPr>
          <w:b/>
          <w:color w:val="0000FF"/>
          <w:sz w:val="20"/>
          <w:szCs w:val="20"/>
          <w:lang w:eastAsia="ar-SA"/>
        </w:rPr>
        <w:t>,</w:t>
      </w:r>
      <w:r w:rsidR="00AA486F" w:rsidRPr="006A2C0B">
        <w:rPr>
          <w:b/>
          <w:color w:val="0000FF"/>
          <w:sz w:val="20"/>
          <w:szCs w:val="20"/>
          <w:lang w:eastAsia="ar-SA"/>
        </w:rPr>
        <w:t xml:space="preserve"> </w:t>
      </w:r>
      <w:r w:rsidR="00D010F8" w:rsidRPr="006A2C0B">
        <w:rPr>
          <w:b/>
          <w:color w:val="0000FF"/>
          <w:sz w:val="20"/>
          <w:szCs w:val="20"/>
          <w:lang w:eastAsia="ar-SA"/>
        </w:rPr>
        <w:t>oznaczonym znakiem MELBDZ.26</w:t>
      </w:r>
      <w:r w:rsidR="00E06920" w:rsidRPr="006A2C0B">
        <w:rPr>
          <w:b/>
          <w:color w:val="0000FF"/>
          <w:sz w:val="20"/>
          <w:szCs w:val="20"/>
          <w:lang w:eastAsia="ar-SA"/>
        </w:rPr>
        <w:t>1</w:t>
      </w:r>
      <w:r w:rsidR="00D010F8" w:rsidRPr="006A2C0B">
        <w:rPr>
          <w:b/>
          <w:color w:val="0000FF"/>
          <w:sz w:val="20"/>
          <w:szCs w:val="20"/>
          <w:lang w:eastAsia="ar-SA"/>
        </w:rPr>
        <w:t>.</w:t>
      </w:r>
      <w:r w:rsidR="00BD4F79" w:rsidRPr="006A2C0B">
        <w:rPr>
          <w:b/>
          <w:color w:val="0000FF"/>
          <w:sz w:val="20"/>
          <w:szCs w:val="20"/>
          <w:lang w:eastAsia="ar-SA"/>
        </w:rPr>
        <w:t>3</w:t>
      </w:r>
      <w:r w:rsidR="006918F4" w:rsidRPr="006A2C0B">
        <w:rPr>
          <w:b/>
          <w:color w:val="0000FF"/>
          <w:sz w:val="20"/>
          <w:szCs w:val="20"/>
          <w:lang w:eastAsia="ar-SA"/>
        </w:rPr>
        <w:t>0</w:t>
      </w:r>
      <w:r w:rsidR="006E2D67" w:rsidRPr="006A2C0B">
        <w:rPr>
          <w:b/>
          <w:color w:val="0000FF"/>
          <w:sz w:val="20"/>
          <w:szCs w:val="20"/>
          <w:lang w:eastAsia="ar-SA"/>
        </w:rPr>
        <w:t>.2022</w:t>
      </w:r>
      <w:r w:rsidRPr="006A2C0B">
        <w:rPr>
          <w:rFonts w:eastAsia="Calibri"/>
          <w:b/>
          <w:color w:val="0000FF"/>
          <w:sz w:val="20"/>
          <w:szCs w:val="20"/>
        </w:rPr>
        <w:t xml:space="preserve"> </w:t>
      </w:r>
      <w:r w:rsidRPr="006A2C0B">
        <w:rPr>
          <w:b/>
          <w:sz w:val="20"/>
          <w:szCs w:val="20"/>
        </w:rPr>
        <w:t xml:space="preserve">oświadczamy, że reprezentowana przez nas firma zrealizowała w ciągu ostatnich </w:t>
      </w:r>
      <w:r w:rsidR="006918F4" w:rsidRPr="006A2C0B">
        <w:rPr>
          <w:b/>
          <w:sz w:val="20"/>
          <w:szCs w:val="20"/>
        </w:rPr>
        <w:t>2</w:t>
      </w:r>
      <w:r w:rsidRPr="006A2C0B">
        <w:rPr>
          <w:b/>
          <w:sz w:val="20"/>
          <w:szCs w:val="20"/>
        </w:rPr>
        <w:t xml:space="preserve"> lat tj. od _____________ do ____________ następujące zamówienia finansowo i rodzajowo porównywalne z zakresem niniejszego przetargu: </w:t>
      </w:r>
    </w:p>
    <w:p w14:paraId="575E4387" w14:textId="77777777" w:rsidR="00462A66" w:rsidRPr="006A2C0B" w:rsidRDefault="00462A66" w:rsidP="00462A66">
      <w:pPr>
        <w:spacing w:after="120" w:line="360" w:lineRule="auto"/>
        <w:jc w:val="both"/>
        <w:rPr>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6A2C0B" w14:paraId="641A69EA" w14:textId="77777777" w:rsidTr="0082110B">
        <w:trPr>
          <w:cantSplit/>
          <w:trHeight w:val="1461"/>
        </w:trPr>
        <w:tc>
          <w:tcPr>
            <w:tcW w:w="562" w:type="dxa"/>
          </w:tcPr>
          <w:p w14:paraId="565170AD" w14:textId="77777777" w:rsidR="00C061CD" w:rsidRPr="006A2C0B" w:rsidRDefault="00C061CD" w:rsidP="00462A66">
            <w:pPr>
              <w:spacing w:after="120" w:line="360" w:lineRule="auto"/>
              <w:jc w:val="center"/>
              <w:rPr>
                <w:b/>
                <w:sz w:val="20"/>
                <w:szCs w:val="20"/>
              </w:rPr>
            </w:pPr>
            <w:proofErr w:type="spellStart"/>
            <w:r w:rsidRPr="006A2C0B">
              <w:rPr>
                <w:b/>
                <w:sz w:val="20"/>
                <w:szCs w:val="20"/>
              </w:rPr>
              <w:t>Lp</w:t>
            </w:r>
            <w:proofErr w:type="spellEnd"/>
          </w:p>
        </w:tc>
        <w:tc>
          <w:tcPr>
            <w:tcW w:w="1829" w:type="dxa"/>
            <w:vAlign w:val="center"/>
          </w:tcPr>
          <w:p w14:paraId="0D5C8680" w14:textId="77777777" w:rsidR="00C061CD" w:rsidRPr="006A2C0B" w:rsidRDefault="00C061CD" w:rsidP="00462A66">
            <w:pPr>
              <w:spacing w:after="120" w:line="360" w:lineRule="auto"/>
              <w:jc w:val="center"/>
              <w:rPr>
                <w:b/>
                <w:sz w:val="20"/>
                <w:szCs w:val="20"/>
              </w:rPr>
            </w:pPr>
            <w:r w:rsidRPr="006A2C0B">
              <w:rPr>
                <w:b/>
                <w:sz w:val="20"/>
                <w:szCs w:val="20"/>
              </w:rPr>
              <w:t>Nazwa i adres Zamawiającego/ Odbiorcy</w:t>
            </w:r>
          </w:p>
          <w:p w14:paraId="31A09453" w14:textId="77777777" w:rsidR="00C061CD" w:rsidRPr="006A2C0B" w:rsidRDefault="00C061CD" w:rsidP="00462A66">
            <w:pPr>
              <w:spacing w:after="120" w:line="360" w:lineRule="auto"/>
              <w:jc w:val="center"/>
              <w:rPr>
                <w:b/>
                <w:sz w:val="20"/>
                <w:szCs w:val="20"/>
              </w:rPr>
            </w:pPr>
          </w:p>
        </w:tc>
        <w:tc>
          <w:tcPr>
            <w:tcW w:w="2123" w:type="dxa"/>
            <w:vAlign w:val="center"/>
          </w:tcPr>
          <w:p w14:paraId="7866F3FD" w14:textId="77777777" w:rsidR="00C061CD" w:rsidRPr="006A2C0B" w:rsidRDefault="00C061CD" w:rsidP="00462A66">
            <w:pPr>
              <w:spacing w:after="120" w:line="360" w:lineRule="auto"/>
              <w:jc w:val="center"/>
              <w:rPr>
                <w:b/>
                <w:sz w:val="20"/>
                <w:szCs w:val="20"/>
              </w:rPr>
            </w:pPr>
            <w:r w:rsidRPr="006A2C0B">
              <w:rPr>
                <w:b/>
                <w:sz w:val="20"/>
                <w:szCs w:val="20"/>
              </w:rPr>
              <w:t>Wartość (brutto)</w:t>
            </w:r>
            <w:r w:rsidRPr="006A2C0B">
              <w:rPr>
                <w:sz w:val="20"/>
                <w:szCs w:val="20"/>
              </w:rPr>
              <w:t xml:space="preserve"> </w:t>
            </w:r>
            <w:r w:rsidRPr="006A2C0B">
              <w:rPr>
                <w:b/>
                <w:sz w:val="20"/>
                <w:szCs w:val="20"/>
              </w:rPr>
              <w:t>zamówienia wykonanego przez Wykonawcę</w:t>
            </w:r>
          </w:p>
        </w:tc>
        <w:tc>
          <w:tcPr>
            <w:tcW w:w="3787" w:type="dxa"/>
            <w:vAlign w:val="center"/>
          </w:tcPr>
          <w:p w14:paraId="20AB27D3" w14:textId="77777777" w:rsidR="00C061CD" w:rsidRPr="006A2C0B" w:rsidRDefault="00C061CD" w:rsidP="00462A66">
            <w:pPr>
              <w:spacing w:after="120" w:line="360" w:lineRule="auto"/>
              <w:jc w:val="center"/>
              <w:rPr>
                <w:b/>
                <w:sz w:val="20"/>
                <w:szCs w:val="20"/>
              </w:rPr>
            </w:pPr>
            <w:r w:rsidRPr="006A2C0B">
              <w:rPr>
                <w:b/>
                <w:sz w:val="20"/>
                <w:szCs w:val="20"/>
              </w:rPr>
              <w:t>Przedmiot zamówienia,</w:t>
            </w:r>
          </w:p>
          <w:p w14:paraId="61238751" w14:textId="77777777" w:rsidR="00C061CD" w:rsidRPr="006A2C0B" w:rsidRDefault="00C061CD" w:rsidP="00462A66">
            <w:pPr>
              <w:spacing w:after="120" w:line="360" w:lineRule="auto"/>
              <w:jc w:val="center"/>
              <w:rPr>
                <w:b/>
                <w:sz w:val="20"/>
                <w:szCs w:val="20"/>
              </w:rPr>
            </w:pPr>
            <w:r w:rsidRPr="006A2C0B">
              <w:rPr>
                <w:b/>
                <w:sz w:val="20"/>
                <w:szCs w:val="20"/>
              </w:rPr>
              <w:t>rodzaj, miejsce wykonania</w:t>
            </w:r>
          </w:p>
        </w:tc>
        <w:tc>
          <w:tcPr>
            <w:tcW w:w="2109" w:type="dxa"/>
            <w:vAlign w:val="center"/>
          </w:tcPr>
          <w:p w14:paraId="2B0B1B13" w14:textId="77777777" w:rsidR="00C061CD" w:rsidRPr="006A2C0B" w:rsidRDefault="00C061CD" w:rsidP="00462A66">
            <w:pPr>
              <w:spacing w:after="120" w:line="360" w:lineRule="auto"/>
              <w:jc w:val="center"/>
              <w:rPr>
                <w:b/>
                <w:sz w:val="20"/>
                <w:szCs w:val="20"/>
              </w:rPr>
            </w:pPr>
            <w:r w:rsidRPr="006A2C0B">
              <w:rPr>
                <w:b/>
                <w:sz w:val="20"/>
                <w:szCs w:val="20"/>
              </w:rPr>
              <w:t>Czas realizacji</w:t>
            </w:r>
          </w:p>
        </w:tc>
      </w:tr>
      <w:tr w:rsidR="00C061CD" w:rsidRPr="006A2C0B" w14:paraId="0710F82E" w14:textId="77777777" w:rsidTr="0082110B">
        <w:trPr>
          <w:trHeight w:val="195"/>
        </w:trPr>
        <w:tc>
          <w:tcPr>
            <w:tcW w:w="562" w:type="dxa"/>
            <w:vAlign w:val="bottom"/>
          </w:tcPr>
          <w:p w14:paraId="19DA1915" w14:textId="77777777" w:rsidR="00C061CD" w:rsidRPr="006A2C0B" w:rsidRDefault="00C061CD" w:rsidP="00462A66">
            <w:pPr>
              <w:spacing w:after="120" w:line="360" w:lineRule="auto"/>
              <w:jc w:val="center"/>
              <w:rPr>
                <w:bCs/>
                <w:i/>
                <w:sz w:val="20"/>
                <w:szCs w:val="20"/>
              </w:rPr>
            </w:pPr>
            <w:r w:rsidRPr="006A2C0B">
              <w:rPr>
                <w:bCs/>
                <w:i/>
                <w:sz w:val="20"/>
                <w:szCs w:val="20"/>
              </w:rPr>
              <w:t>1</w:t>
            </w:r>
          </w:p>
        </w:tc>
        <w:tc>
          <w:tcPr>
            <w:tcW w:w="1829" w:type="dxa"/>
            <w:vAlign w:val="bottom"/>
          </w:tcPr>
          <w:p w14:paraId="5F00E928" w14:textId="77777777" w:rsidR="00C061CD" w:rsidRPr="006A2C0B" w:rsidRDefault="00C061CD" w:rsidP="00462A66">
            <w:pPr>
              <w:spacing w:after="120" w:line="360" w:lineRule="auto"/>
              <w:jc w:val="center"/>
              <w:rPr>
                <w:bCs/>
                <w:i/>
                <w:sz w:val="20"/>
                <w:szCs w:val="20"/>
              </w:rPr>
            </w:pPr>
            <w:r w:rsidRPr="006A2C0B">
              <w:rPr>
                <w:bCs/>
                <w:i/>
                <w:sz w:val="20"/>
                <w:szCs w:val="20"/>
              </w:rPr>
              <w:t>2</w:t>
            </w:r>
          </w:p>
        </w:tc>
        <w:tc>
          <w:tcPr>
            <w:tcW w:w="2123" w:type="dxa"/>
            <w:vAlign w:val="bottom"/>
          </w:tcPr>
          <w:p w14:paraId="40FD9C04" w14:textId="77777777" w:rsidR="00C061CD" w:rsidRPr="006A2C0B" w:rsidRDefault="00C061CD" w:rsidP="00462A66">
            <w:pPr>
              <w:spacing w:after="120" w:line="360" w:lineRule="auto"/>
              <w:jc w:val="center"/>
              <w:rPr>
                <w:bCs/>
                <w:i/>
                <w:sz w:val="20"/>
                <w:szCs w:val="20"/>
              </w:rPr>
            </w:pPr>
            <w:r w:rsidRPr="006A2C0B">
              <w:rPr>
                <w:bCs/>
                <w:i/>
                <w:sz w:val="20"/>
                <w:szCs w:val="20"/>
              </w:rPr>
              <w:t>3</w:t>
            </w:r>
          </w:p>
        </w:tc>
        <w:tc>
          <w:tcPr>
            <w:tcW w:w="3787" w:type="dxa"/>
            <w:vAlign w:val="bottom"/>
          </w:tcPr>
          <w:p w14:paraId="5C57224A" w14:textId="77777777" w:rsidR="00C061CD" w:rsidRPr="006A2C0B" w:rsidRDefault="00C061CD" w:rsidP="00462A66">
            <w:pPr>
              <w:spacing w:after="120" w:line="360" w:lineRule="auto"/>
              <w:jc w:val="center"/>
              <w:rPr>
                <w:bCs/>
                <w:i/>
                <w:sz w:val="20"/>
                <w:szCs w:val="20"/>
              </w:rPr>
            </w:pPr>
            <w:r w:rsidRPr="006A2C0B">
              <w:rPr>
                <w:bCs/>
                <w:i/>
                <w:sz w:val="20"/>
                <w:szCs w:val="20"/>
              </w:rPr>
              <w:t>4</w:t>
            </w:r>
          </w:p>
        </w:tc>
        <w:tc>
          <w:tcPr>
            <w:tcW w:w="2109" w:type="dxa"/>
            <w:vAlign w:val="bottom"/>
          </w:tcPr>
          <w:p w14:paraId="334C0963" w14:textId="4AD777EE" w:rsidR="00C061CD" w:rsidRPr="006A2C0B" w:rsidRDefault="00C061CD" w:rsidP="00C061CD">
            <w:pPr>
              <w:spacing w:after="120" w:line="360" w:lineRule="auto"/>
              <w:jc w:val="center"/>
              <w:rPr>
                <w:bCs/>
                <w:i/>
                <w:sz w:val="20"/>
                <w:szCs w:val="20"/>
              </w:rPr>
            </w:pPr>
            <w:r w:rsidRPr="006A2C0B">
              <w:rPr>
                <w:bCs/>
                <w:i/>
                <w:sz w:val="20"/>
                <w:szCs w:val="20"/>
              </w:rPr>
              <w:t>5</w:t>
            </w:r>
          </w:p>
        </w:tc>
      </w:tr>
      <w:tr w:rsidR="00C061CD" w:rsidRPr="006A2C0B" w14:paraId="43ED8A0C" w14:textId="77777777" w:rsidTr="0082110B">
        <w:trPr>
          <w:trHeight w:val="627"/>
        </w:trPr>
        <w:tc>
          <w:tcPr>
            <w:tcW w:w="562" w:type="dxa"/>
          </w:tcPr>
          <w:p w14:paraId="310DAEB0" w14:textId="77777777" w:rsidR="00C061CD" w:rsidRPr="006A2C0B" w:rsidRDefault="00C061CD" w:rsidP="00462A66">
            <w:pPr>
              <w:spacing w:after="120" w:line="360" w:lineRule="auto"/>
              <w:jc w:val="both"/>
              <w:rPr>
                <w:sz w:val="20"/>
                <w:szCs w:val="20"/>
              </w:rPr>
            </w:pPr>
          </w:p>
        </w:tc>
        <w:tc>
          <w:tcPr>
            <w:tcW w:w="1829" w:type="dxa"/>
          </w:tcPr>
          <w:p w14:paraId="74F375B1" w14:textId="77777777" w:rsidR="00C061CD" w:rsidRPr="006A2C0B" w:rsidRDefault="00C061CD" w:rsidP="0082110B">
            <w:pPr>
              <w:spacing w:after="120" w:line="360" w:lineRule="auto"/>
              <w:jc w:val="center"/>
              <w:rPr>
                <w:sz w:val="20"/>
                <w:szCs w:val="20"/>
              </w:rPr>
            </w:pPr>
          </w:p>
        </w:tc>
        <w:tc>
          <w:tcPr>
            <w:tcW w:w="2123" w:type="dxa"/>
          </w:tcPr>
          <w:p w14:paraId="3AF70CC0" w14:textId="77777777" w:rsidR="00C061CD" w:rsidRPr="006A2C0B" w:rsidRDefault="00C061CD" w:rsidP="0082110B">
            <w:pPr>
              <w:spacing w:after="120" w:line="360" w:lineRule="auto"/>
              <w:jc w:val="center"/>
              <w:rPr>
                <w:sz w:val="20"/>
                <w:szCs w:val="20"/>
              </w:rPr>
            </w:pPr>
          </w:p>
        </w:tc>
        <w:tc>
          <w:tcPr>
            <w:tcW w:w="3787" w:type="dxa"/>
          </w:tcPr>
          <w:p w14:paraId="32B0E88F" w14:textId="77777777" w:rsidR="00C061CD" w:rsidRPr="006A2C0B" w:rsidRDefault="00C061CD" w:rsidP="0082110B">
            <w:pPr>
              <w:spacing w:after="120" w:line="360" w:lineRule="auto"/>
              <w:jc w:val="center"/>
              <w:rPr>
                <w:sz w:val="20"/>
                <w:szCs w:val="20"/>
              </w:rPr>
            </w:pPr>
          </w:p>
        </w:tc>
        <w:tc>
          <w:tcPr>
            <w:tcW w:w="2109" w:type="dxa"/>
          </w:tcPr>
          <w:p w14:paraId="0B548135" w14:textId="77777777" w:rsidR="00C061CD" w:rsidRPr="006A2C0B" w:rsidRDefault="00C061CD" w:rsidP="0082110B">
            <w:pPr>
              <w:spacing w:after="120" w:line="360" w:lineRule="auto"/>
              <w:jc w:val="center"/>
              <w:rPr>
                <w:sz w:val="20"/>
                <w:szCs w:val="20"/>
              </w:rPr>
            </w:pPr>
          </w:p>
        </w:tc>
      </w:tr>
      <w:tr w:rsidR="00C061CD" w:rsidRPr="006A2C0B" w14:paraId="13C08137" w14:textId="77777777" w:rsidTr="0082110B">
        <w:trPr>
          <w:trHeight w:val="681"/>
        </w:trPr>
        <w:tc>
          <w:tcPr>
            <w:tcW w:w="562" w:type="dxa"/>
          </w:tcPr>
          <w:p w14:paraId="0AD5C641" w14:textId="77777777" w:rsidR="00C061CD" w:rsidRPr="006A2C0B" w:rsidRDefault="00C061CD" w:rsidP="00462A66">
            <w:pPr>
              <w:spacing w:after="120" w:line="360" w:lineRule="auto"/>
              <w:jc w:val="both"/>
              <w:rPr>
                <w:sz w:val="20"/>
                <w:szCs w:val="20"/>
              </w:rPr>
            </w:pPr>
          </w:p>
        </w:tc>
        <w:tc>
          <w:tcPr>
            <w:tcW w:w="1829" w:type="dxa"/>
          </w:tcPr>
          <w:p w14:paraId="46236190" w14:textId="77777777" w:rsidR="00C061CD" w:rsidRPr="006A2C0B" w:rsidRDefault="00C061CD" w:rsidP="0082110B">
            <w:pPr>
              <w:spacing w:after="120" w:line="360" w:lineRule="auto"/>
              <w:jc w:val="center"/>
              <w:rPr>
                <w:sz w:val="20"/>
                <w:szCs w:val="20"/>
              </w:rPr>
            </w:pPr>
          </w:p>
        </w:tc>
        <w:tc>
          <w:tcPr>
            <w:tcW w:w="2123" w:type="dxa"/>
          </w:tcPr>
          <w:p w14:paraId="5662A2C2" w14:textId="77777777" w:rsidR="00C061CD" w:rsidRPr="006A2C0B" w:rsidRDefault="00C061CD" w:rsidP="0082110B">
            <w:pPr>
              <w:spacing w:after="120" w:line="360" w:lineRule="auto"/>
              <w:jc w:val="center"/>
              <w:rPr>
                <w:sz w:val="20"/>
                <w:szCs w:val="20"/>
              </w:rPr>
            </w:pPr>
          </w:p>
        </w:tc>
        <w:tc>
          <w:tcPr>
            <w:tcW w:w="3787" w:type="dxa"/>
          </w:tcPr>
          <w:p w14:paraId="210AD754" w14:textId="77777777" w:rsidR="00C061CD" w:rsidRPr="006A2C0B" w:rsidRDefault="00C061CD" w:rsidP="0082110B">
            <w:pPr>
              <w:spacing w:after="120" w:line="360" w:lineRule="auto"/>
              <w:jc w:val="center"/>
              <w:rPr>
                <w:sz w:val="20"/>
                <w:szCs w:val="20"/>
              </w:rPr>
            </w:pPr>
          </w:p>
        </w:tc>
        <w:tc>
          <w:tcPr>
            <w:tcW w:w="2109" w:type="dxa"/>
          </w:tcPr>
          <w:p w14:paraId="0F92F4A8" w14:textId="77777777" w:rsidR="00C061CD" w:rsidRPr="006A2C0B" w:rsidRDefault="00C061CD" w:rsidP="0082110B">
            <w:pPr>
              <w:spacing w:after="120" w:line="360" w:lineRule="auto"/>
              <w:jc w:val="center"/>
              <w:rPr>
                <w:sz w:val="20"/>
                <w:szCs w:val="20"/>
              </w:rPr>
            </w:pPr>
          </w:p>
        </w:tc>
      </w:tr>
      <w:tr w:rsidR="00C061CD" w:rsidRPr="006A2C0B" w14:paraId="69264B13" w14:textId="77777777" w:rsidTr="0082110B">
        <w:trPr>
          <w:trHeight w:val="657"/>
        </w:trPr>
        <w:tc>
          <w:tcPr>
            <w:tcW w:w="562" w:type="dxa"/>
          </w:tcPr>
          <w:p w14:paraId="5B29C696" w14:textId="77777777" w:rsidR="00C061CD" w:rsidRPr="006A2C0B" w:rsidRDefault="00C061CD" w:rsidP="00462A66">
            <w:pPr>
              <w:spacing w:after="120" w:line="360" w:lineRule="auto"/>
              <w:jc w:val="both"/>
              <w:rPr>
                <w:sz w:val="20"/>
                <w:szCs w:val="20"/>
              </w:rPr>
            </w:pPr>
          </w:p>
        </w:tc>
        <w:tc>
          <w:tcPr>
            <w:tcW w:w="1829" w:type="dxa"/>
          </w:tcPr>
          <w:p w14:paraId="6CB45DC1" w14:textId="77777777" w:rsidR="00C061CD" w:rsidRPr="006A2C0B" w:rsidRDefault="00C061CD" w:rsidP="0082110B">
            <w:pPr>
              <w:spacing w:after="120" w:line="360" w:lineRule="auto"/>
              <w:jc w:val="center"/>
              <w:rPr>
                <w:sz w:val="20"/>
                <w:szCs w:val="20"/>
              </w:rPr>
            </w:pPr>
          </w:p>
          <w:p w14:paraId="5E7D9937" w14:textId="77777777" w:rsidR="00C061CD" w:rsidRPr="006A2C0B" w:rsidRDefault="00C061CD" w:rsidP="0082110B">
            <w:pPr>
              <w:spacing w:after="120" w:line="360" w:lineRule="auto"/>
              <w:jc w:val="center"/>
              <w:rPr>
                <w:sz w:val="20"/>
                <w:szCs w:val="20"/>
              </w:rPr>
            </w:pPr>
          </w:p>
        </w:tc>
        <w:tc>
          <w:tcPr>
            <w:tcW w:w="2123" w:type="dxa"/>
          </w:tcPr>
          <w:p w14:paraId="136BC699" w14:textId="77777777" w:rsidR="00C061CD" w:rsidRPr="006A2C0B" w:rsidRDefault="00C061CD" w:rsidP="0082110B">
            <w:pPr>
              <w:spacing w:after="120" w:line="360" w:lineRule="auto"/>
              <w:jc w:val="center"/>
              <w:rPr>
                <w:sz w:val="20"/>
                <w:szCs w:val="20"/>
              </w:rPr>
            </w:pPr>
          </w:p>
        </w:tc>
        <w:tc>
          <w:tcPr>
            <w:tcW w:w="3787" w:type="dxa"/>
          </w:tcPr>
          <w:p w14:paraId="28AE9979" w14:textId="77777777" w:rsidR="00C061CD" w:rsidRPr="006A2C0B" w:rsidRDefault="00C061CD" w:rsidP="0082110B">
            <w:pPr>
              <w:spacing w:after="120" w:line="360" w:lineRule="auto"/>
              <w:jc w:val="center"/>
              <w:rPr>
                <w:sz w:val="20"/>
                <w:szCs w:val="20"/>
              </w:rPr>
            </w:pPr>
          </w:p>
        </w:tc>
        <w:tc>
          <w:tcPr>
            <w:tcW w:w="2109" w:type="dxa"/>
          </w:tcPr>
          <w:p w14:paraId="0DED7175" w14:textId="77777777" w:rsidR="00C061CD" w:rsidRPr="006A2C0B" w:rsidRDefault="00C061CD" w:rsidP="0082110B">
            <w:pPr>
              <w:spacing w:after="120" w:line="360" w:lineRule="auto"/>
              <w:jc w:val="center"/>
              <w:rPr>
                <w:sz w:val="20"/>
                <w:szCs w:val="20"/>
              </w:rPr>
            </w:pPr>
          </w:p>
        </w:tc>
      </w:tr>
    </w:tbl>
    <w:p w14:paraId="7D1B133B" w14:textId="72803EB0" w:rsidR="00462A66" w:rsidRPr="006A2C0B" w:rsidRDefault="00462A66" w:rsidP="00462A66">
      <w:pPr>
        <w:spacing w:after="120" w:line="360" w:lineRule="auto"/>
        <w:jc w:val="both"/>
        <w:rPr>
          <w:sz w:val="20"/>
          <w:szCs w:val="20"/>
        </w:rPr>
      </w:pPr>
      <w:r w:rsidRPr="006A2C0B">
        <w:rPr>
          <w:sz w:val="20"/>
          <w:szCs w:val="20"/>
        </w:rPr>
        <w:t xml:space="preserve">Załączamy dokumenty potwierdzające, że wyszczególnione w tabeli </w:t>
      </w:r>
      <w:r w:rsidR="00DC6185" w:rsidRPr="006A2C0B">
        <w:rPr>
          <w:sz w:val="20"/>
          <w:szCs w:val="20"/>
        </w:rPr>
        <w:t xml:space="preserve">usługi </w:t>
      </w:r>
      <w:r w:rsidRPr="006A2C0B">
        <w:rPr>
          <w:sz w:val="20"/>
          <w:szCs w:val="20"/>
        </w:rPr>
        <w:t xml:space="preserve">zostały wykonane w sposób należyty, zgodnie z zasadami </w:t>
      </w:r>
      <w:r w:rsidR="005F366B" w:rsidRPr="006A2C0B">
        <w:rPr>
          <w:sz w:val="20"/>
          <w:szCs w:val="20"/>
        </w:rPr>
        <w:t xml:space="preserve"> </w:t>
      </w:r>
      <w:r w:rsidRPr="006A2C0B">
        <w:rPr>
          <w:sz w:val="20"/>
          <w:szCs w:val="20"/>
        </w:rPr>
        <w:t xml:space="preserve"> i prawidłowo ukończone.</w:t>
      </w:r>
    </w:p>
    <w:p w14:paraId="12BDBDE4" w14:textId="77777777" w:rsidR="00462A66" w:rsidRPr="006A2C0B" w:rsidRDefault="00462A66" w:rsidP="00462A66">
      <w:pPr>
        <w:spacing w:after="120" w:line="360" w:lineRule="auto"/>
        <w:jc w:val="both"/>
        <w:rPr>
          <w:sz w:val="20"/>
          <w:szCs w:val="20"/>
        </w:rPr>
      </w:pPr>
    </w:p>
    <w:p w14:paraId="142A8642" w14:textId="77777777" w:rsidR="00462A66" w:rsidRPr="006A2C0B" w:rsidRDefault="00462A66" w:rsidP="00462A66">
      <w:pPr>
        <w:spacing w:after="120" w:line="360" w:lineRule="auto"/>
        <w:jc w:val="both"/>
        <w:rPr>
          <w:sz w:val="20"/>
          <w:szCs w:val="20"/>
        </w:rPr>
      </w:pPr>
    </w:p>
    <w:p w14:paraId="3E6D4ED2" w14:textId="77777777" w:rsidR="00462A66" w:rsidRPr="006A2C0B" w:rsidRDefault="00462A66" w:rsidP="00462A66">
      <w:pPr>
        <w:spacing w:after="120" w:line="360" w:lineRule="auto"/>
        <w:jc w:val="both"/>
        <w:rPr>
          <w:sz w:val="20"/>
          <w:szCs w:val="20"/>
        </w:rPr>
      </w:pPr>
    </w:p>
    <w:p w14:paraId="027594A7" w14:textId="77777777" w:rsidR="00462A66" w:rsidRPr="006A2C0B" w:rsidRDefault="00462A66" w:rsidP="00462A66">
      <w:pPr>
        <w:spacing w:after="120" w:line="360" w:lineRule="auto"/>
        <w:jc w:val="both"/>
        <w:rPr>
          <w:i/>
          <w:sz w:val="20"/>
          <w:szCs w:val="20"/>
        </w:rPr>
      </w:pPr>
      <w:r w:rsidRPr="006A2C0B">
        <w:rPr>
          <w:sz w:val="20"/>
          <w:szCs w:val="20"/>
        </w:rPr>
        <w:t>__________________ dnia __.__.202_ r.</w:t>
      </w:r>
      <w:r w:rsidRPr="006A2C0B">
        <w:rPr>
          <w:i/>
          <w:sz w:val="20"/>
          <w:szCs w:val="20"/>
        </w:rPr>
        <w:t xml:space="preserve">                       ______________________________</w:t>
      </w:r>
    </w:p>
    <w:p w14:paraId="73D46D48" w14:textId="77777777" w:rsidR="00462A66" w:rsidRPr="006A2C0B" w:rsidRDefault="00462A66" w:rsidP="00462A66">
      <w:pPr>
        <w:spacing w:after="120" w:line="360" w:lineRule="auto"/>
        <w:ind w:left="4956" w:firstLine="708"/>
        <w:jc w:val="both"/>
        <w:rPr>
          <w:i/>
          <w:sz w:val="20"/>
          <w:szCs w:val="20"/>
        </w:rPr>
      </w:pPr>
      <w:r w:rsidRPr="006A2C0B">
        <w:rPr>
          <w:i/>
          <w:sz w:val="20"/>
          <w:szCs w:val="20"/>
        </w:rPr>
        <w:t xml:space="preserve"> (podpis Wykonawcy/Wykonawców)</w:t>
      </w:r>
    </w:p>
    <w:p w14:paraId="37716037" w14:textId="77777777" w:rsidR="00462A66" w:rsidRPr="006A2C0B" w:rsidRDefault="00462A66" w:rsidP="00462A66">
      <w:pPr>
        <w:spacing w:after="140" w:line="360" w:lineRule="auto"/>
        <w:ind w:left="10" w:right="57" w:hanging="10"/>
        <w:rPr>
          <w:sz w:val="20"/>
          <w:szCs w:val="20"/>
        </w:rPr>
      </w:pPr>
    </w:p>
    <w:p w14:paraId="1384EE88" w14:textId="77777777" w:rsidR="00462A66" w:rsidRPr="006A2C0B" w:rsidRDefault="00462A66" w:rsidP="00462A66">
      <w:pPr>
        <w:spacing w:after="140" w:line="360" w:lineRule="auto"/>
        <w:ind w:left="10" w:right="57" w:hanging="10"/>
        <w:rPr>
          <w:sz w:val="20"/>
          <w:szCs w:val="20"/>
        </w:rPr>
      </w:pPr>
    </w:p>
    <w:p w14:paraId="1D7BF1E7" w14:textId="6DBF94FF" w:rsidR="00462A66" w:rsidRPr="006A2C0B" w:rsidRDefault="00462A66" w:rsidP="00462A66">
      <w:pPr>
        <w:jc w:val="both"/>
        <w:rPr>
          <w:strike/>
          <w:color w:val="C00000"/>
          <w:sz w:val="20"/>
          <w:szCs w:val="20"/>
        </w:rPr>
      </w:pPr>
      <w:r w:rsidRPr="006A2C0B">
        <w:rPr>
          <w:sz w:val="20"/>
          <w:szCs w:val="20"/>
        </w:rPr>
        <w:t>*</w:t>
      </w:r>
      <w:r w:rsidRPr="006A2C0B">
        <w:rPr>
          <w:color w:val="1F497D"/>
          <w:sz w:val="20"/>
          <w:szCs w:val="20"/>
        </w:rPr>
        <w:t xml:space="preserve"> niepotrzebne  skreślić</w:t>
      </w:r>
    </w:p>
    <w:p w14:paraId="48B79A0B" w14:textId="06988F47" w:rsidR="00023A5B" w:rsidRPr="006A2C0B" w:rsidRDefault="00023A5B" w:rsidP="00003642">
      <w:pPr>
        <w:pStyle w:val="rozdzia"/>
        <w:jc w:val="both"/>
        <w:rPr>
          <w:strike/>
          <w:color w:val="C00000"/>
          <w:sz w:val="20"/>
          <w:szCs w:val="20"/>
        </w:rPr>
      </w:pPr>
    </w:p>
    <w:p w14:paraId="25BD3B23" w14:textId="59309CF3" w:rsidR="006918F4" w:rsidRDefault="006918F4" w:rsidP="00003642">
      <w:pPr>
        <w:pStyle w:val="rozdzia"/>
        <w:jc w:val="both"/>
        <w:rPr>
          <w:strike/>
          <w:color w:val="C00000"/>
          <w:sz w:val="20"/>
          <w:szCs w:val="20"/>
        </w:rPr>
      </w:pPr>
    </w:p>
    <w:p w14:paraId="3901F032" w14:textId="1A687772" w:rsidR="00C20225" w:rsidRDefault="00C20225" w:rsidP="00003642">
      <w:pPr>
        <w:pStyle w:val="rozdzia"/>
        <w:jc w:val="both"/>
        <w:rPr>
          <w:strike/>
          <w:color w:val="C00000"/>
          <w:sz w:val="20"/>
          <w:szCs w:val="20"/>
        </w:rPr>
      </w:pPr>
    </w:p>
    <w:p w14:paraId="34BB1C9E" w14:textId="77777777" w:rsidR="00C20225" w:rsidRPr="006A2C0B" w:rsidRDefault="00C20225" w:rsidP="00003642">
      <w:pPr>
        <w:pStyle w:val="rozdzia"/>
        <w:jc w:val="both"/>
        <w:rPr>
          <w:strike/>
          <w:color w:val="C00000"/>
          <w:sz w:val="20"/>
          <w:szCs w:val="20"/>
        </w:rPr>
      </w:pPr>
    </w:p>
    <w:p w14:paraId="76344022" w14:textId="4D8D4DFD" w:rsidR="006918F4" w:rsidRPr="006A2C0B" w:rsidRDefault="006918F4" w:rsidP="00003642">
      <w:pPr>
        <w:pStyle w:val="rozdzia"/>
        <w:jc w:val="both"/>
        <w:rPr>
          <w:strike/>
          <w:color w:val="C00000"/>
          <w:sz w:val="20"/>
          <w:szCs w:val="20"/>
        </w:rPr>
      </w:pPr>
    </w:p>
    <w:p w14:paraId="40F5C3A5" w14:textId="2F5F5786" w:rsidR="006918F4" w:rsidRPr="006A2C0B" w:rsidRDefault="006918F4" w:rsidP="00003642">
      <w:pPr>
        <w:pStyle w:val="rozdzia"/>
        <w:jc w:val="both"/>
        <w:rPr>
          <w:strike/>
          <w:color w:val="C00000"/>
          <w:sz w:val="20"/>
          <w:szCs w:val="20"/>
        </w:rPr>
      </w:pPr>
    </w:p>
    <w:p w14:paraId="77AD8D90" w14:textId="581CBE01" w:rsidR="006918F4" w:rsidRPr="006A2C0B" w:rsidRDefault="006918F4" w:rsidP="00003642">
      <w:pPr>
        <w:pStyle w:val="rozdzia"/>
        <w:jc w:val="both"/>
        <w:rPr>
          <w:strike/>
          <w:color w:val="C00000"/>
          <w:sz w:val="20"/>
          <w:szCs w:val="20"/>
        </w:rPr>
      </w:pPr>
    </w:p>
    <w:p w14:paraId="61B20D65" w14:textId="77777777" w:rsidR="006918F4" w:rsidRPr="006A2C0B" w:rsidRDefault="006918F4" w:rsidP="00003642">
      <w:pPr>
        <w:pStyle w:val="rozdzia"/>
        <w:jc w:val="both"/>
        <w:rPr>
          <w:strike/>
          <w:color w:val="C00000"/>
          <w:sz w:val="20"/>
          <w:szCs w:val="20"/>
        </w:rPr>
      </w:pPr>
    </w:p>
    <w:p w14:paraId="0D07D47D" w14:textId="78AC92C0" w:rsidR="00D010F8" w:rsidRPr="006A2C0B" w:rsidRDefault="00D010F8" w:rsidP="00D010F8">
      <w:pPr>
        <w:spacing w:after="140" w:line="360" w:lineRule="auto"/>
        <w:ind w:left="10" w:right="57" w:hanging="10"/>
        <w:jc w:val="right"/>
        <w:rPr>
          <w:rFonts w:eastAsia="Calibri"/>
          <w:b/>
          <w:iCs/>
          <w:color w:val="000000"/>
          <w:sz w:val="20"/>
          <w:szCs w:val="20"/>
        </w:rPr>
      </w:pPr>
      <w:r w:rsidRPr="006A2C0B">
        <w:rPr>
          <w:b/>
          <w:iCs/>
          <w:color w:val="000000"/>
          <w:sz w:val="20"/>
          <w:szCs w:val="20"/>
        </w:rPr>
        <w:lastRenderedPageBreak/>
        <w:t>Zał</w:t>
      </w:r>
      <w:r w:rsidRPr="006A2C0B">
        <w:rPr>
          <w:rFonts w:eastAsia="Calibri"/>
          <w:b/>
          <w:iCs/>
          <w:color w:val="000000"/>
          <w:sz w:val="20"/>
          <w:szCs w:val="20"/>
        </w:rPr>
        <w:t>ą</w:t>
      </w:r>
      <w:r w:rsidRPr="006A2C0B">
        <w:rPr>
          <w:b/>
          <w:iCs/>
          <w:color w:val="000000"/>
          <w:sz w:val="20"/>
          <w:szCs w:val="20"/>
        </w:rPr>
        <w:t xml:space="preserve">cznik nr </w:t>
      </w:r>
      <w:r w:rsidR="006A2C0B" w:rsidRPr="006A2C0B">
        <w:rPr>
          <w:b/>
          <w:iCs/>
          <w:color w:val="000000"/>
          <w:sz w:val="20"/>
          <w:szCs w:val="20"/>
        </w:rPr>
        <w:t>2</w:t>
      </w:r>
    </w:p>
    <w:p w14:paraId="006F71EB" w14:textId="77777777" w:rsidR="00D010F8" w:rsidRPr="006A2C0B" w:rsidRDefault="00D010F8" w:rsidP="00D010F8">
      <w:pPr>
        <w:spacing w:after="140" w:line="360" w:lineRule="auto"/>
        <w:ind w:left="10" w:right="57" w:hanging="10"/>
        <w:rPr>
          <w:rFonts w:eastAsia="Calibri"/>
          <w:color w:val="000000"/>
          <w:sz w:val="20"/>
          <w:szCs w:val="20"/>
        </w:rPr>
      </w:pPr>
      <w:r w:rsidRPr="006A2C0B">
        <w:rPr>
          <w:color w:val="000000"/>
          <w:sz w:val="20"/>
          <w:szCs w:val="20"/>
        </w:rPr>
        <w:t xml:space="preserve">      ...................................... </w:t>
      </w:r>
    </w:p>
    <w:p w14:paraId="4E71E1D1" w14:textId="77777777" w:rsidR="00D010F8" w:rsidRPr="006A2C0B" w:rsidRDefault="00D010F8" w:rsidP="00D010F8">
      <w:pPr>
        <w:spacing w:after="5" w:line="360" w:lineRule="auto"/>
        <w:ind w:left="295" w:right="191" w:hanging="10"/>
        <w:jc w:val="both"/>
        <w:rPr>
          <w:rFonts w:eastAsia="Calibri"/>
          <w:color w:val="000000"/>
          <w:sz w:val="20"/>
          <w:szCs w:val="20"/>
        </w:rPr>
      </w:pPr>
      <w:r w:rsidRPr="006A2C0B">
        <w:rPr>
          <w:color w:val="000000"/>
          <w:sz w:val="20"/>
          <w:szCs w:val="20"/>
        </w:rPr>
        <w:t xml:space="preserve">   piecz</w:t>
      </w:r>
      <w:r w:rsidRPr="006A2C0B">
        <w:rPr>
          <w:rFonts w:eastAsia="Calibri"/>
          <w:color w:val="000000"/>
          <w:sz w:val="20"/>
          <w:szCs w:val="20"/>
        </w:rPr>
        <w:t>ęć</w:t>
      </w:r>
      <w:r w:rsidRPr="006A2C0B">
        <w:rPr>
          <w:color w:val="000000"/>
          <w:sz w:val="20"/>
          <w:szCs w:val="20"/>
        </w:rPr>
        <w:t xml:space="preserve"> Wykonawcy </w:t>
      </w:r>
    </w:p>
    <w:p w14:paraId="01F0F788" w14:textId="77777777" w:rsidR="00D010F8" w:rsidRPr="006A2C0B" w:rsidRDefault="00D010F8" w:rsidP="00D010F8">
      <w:pPr>
        <w:spacing w:line="360" w:lineRule="auto"/>
        <w:ind w:left="4872" w:right="17" w:firstLine="3329"/>
        <w:rPr>
          <w:i/>
          <w:color w:val="000000"/>
          <w:sz w:val="20"/>
          <w:szCs w:val="20"/>
          <w:u w:val="single" w:color="000000"/>
        </w:rPr>
      </w:pPr>
    </w:p>
    <w:p w14:paraId="1454CADD" w14:textId="77777777" w:rsidR="00D010F8" w:rsidRPr="006A2C0B" w:rsidRDefault="00D010F8" w:rsidP="00D010F8">
      <w:pPr>
        <w:keepNext/>
        <w:keepLines/>
        <w:spacing w:line="360" w:lineRule="auto"/>
        <w:ind w:right="58"/>
        <w:jc w:val="center"/>
        <w:outlineLvl w:val="1"/>
        <w:rPr>
          <w:b/>
          <w:color w:val="000000"/>
          <w:sz w:val="20"/>
          <w:szCs w:val="20"/>
        </w:rPr>
      </w:pPr>
      <w:r w:rsidRPr="006A2C0B">
        <w:rPr>
          <w:b/>
          <w:color w:val="000000"/>
          <w:sz w:val="20"/>
          <w:szCs w:val="20"/>
        </w:rPr>
        <w:t>O</w:t>
      </w:r>
      <w:r w:rsidRPr="006A2C0B">
        <w:rPr>
          <w:rFonts w:eastAsia="Calibri"/>
          <w:b/>
          <w:color w:val="000000"/>
          <w:sz w:val="20"/>
          <w:szCs w:val="20"/>
        </w:rPr>
        <w:t>Ś</w:t>
      </w:r>
      <w:r w:rsidRPr="006A2C0B">
        <w:rPr>
          <w:b/>
          <w:color w:val="000000"/>
          <w:sz w:val="20"/>
          <w:szCs w:val="20"/>
        </w:rPr>
        <w:t xml:space="preserve">WIADCZENIE  </w:t>
      </w:r>
    </w:p>
    <w:p w14:paraId="13F74B72" w14:textId="77777777" w:rsidR="00D010F8" w:rsidRPr="006A2C0B" w:rsidRDefault="00D010F8" w:rsidP="00D010F8">
      <w:pPr>
        <w:keepNext/>
        <w:keepLines/>
        <w:spacing w:line="360" w:lineRule="auto"/>
        <w:ind w:right="58"/>
        <w:jc w:val="center"/>
        <w:outlineLvl w:val="1"/>
        <w:rPr>
          <w:b/>
          <w:color w:val="000000"/>
          <w:sz w:val="20"/>
          <w:szCs w:val="20"/>
        </w:rPr>
      </w:pPr>
      <w:r w:rsidRPr="006A2C0B">
        <w:rPr>
          <w:b/>
          <w:color w:val="000000"/>
          <w:sz w:val="20"/>
          <w:szCs w:val="20"/>
        </w:rPr>
        <w:t>DOTYCZ</w:t>
      </w:r>
      <w:r w:rsidRPr="006A2C0B">
        <w:rPr>
          <w:rFonts w:eastAsia="Calibri"/>
          <w:b/>
          <w:color w:val="000000"/>
          <w:sz w:val="20"/>
          <w:szCs w:val="20"/>
        </w:rPr>
        <w:t>Ą</w:t>
      </w:r>
      <w:r w:rsidRPr="006A2C0B">
        <w:rPr>
          <w:b/>
          <w:color w:val="000000"/>
          <w:sz w:val="20"/>
          <w:szCs w:val="20"/>
        </w:rPr>
        <w:t xml:space="preserve">CE PODWYKONAWCÓW </w:t>
      </w:r>
    </w:p>
    <w:p w14:paraId="1115FFA7" w14:textId="77777777" w:rsidR="00D010F8" w:rsidRPr="006A2C0B" w:rsidRDefault="00D010F8" w:rsidP="00D010F8">
      <w:pPr>
        <w:spacing w:line="360" w:lineRule="auto"/>
        <w:ind w:left="274"/>
        <w:jc w:val="both"/>
        <w:rPr>
          <w:b/>
          <w:color w:val="000000"/>
          <w:sz w:val="20"/>
          <w:szCs w:val="20"/>
        </w:rPr>
      </w:pPr>
    </w:p>
    <w:p w14:paraId="13FD55BB" w14:textId="7B39D730" w:rsidR="00D010F8" w:rsidRPr="006A2C0B" w:rsidRDefault="00D010F8" w:rsidP="00D010F8">
      <w:pPr>
        <w:spacing w:line="360" w:lineRule="auto"/>
        <w:ind w:left="274"/>
        <w:jc w:val="both"/>
        <w:rPr>
          <w:sz w:val="20"/>
          <w:szCs w:val="20"/>
        </w:rPr>
      </w:pPr>
      <w:r w:rsidRPr="006A2C0B">
        <w:rPr>
          <w:b/>
          <w:color w:val="000000"/>
          <w:sz w:val="20"/>
          <w:szCs w:val="20"/>
        </w:rPr>
        <w:t>O</w:t>
      </w:r>
      <w:r w:rsidRPr="006A2C0B">
        <w:rPr>
          <w:rFonts w:eastAsia="Calibri"/>
          <w:b/>
          <w:color w:val="000000"/>
          <w:sz w:val="20"/>
          <w:szCs w:val="20"/>
        </w:rPr>
        <w:t>ś</w:t>
      </w:r>
      <w:r w:rsidRPr="006A2C0B">
        <w:rPr>
          <w:b/>
          <w:color w:val="000000"/>
          <w:sz w:val="20"/>
          <w:szCs w:val="20"/>
        </w:rPr>
        <w:t xml:space="preserve">wiadczam, </w:t>
      </w:r>
      <w:r w:rsidRPr="006A2C0B">
        <w:rPr>
          <w:rFonts w:eastAsia="Calibri"/>
          <w:b/>
          <w:color w:val="000000"/>
          <w:sz w:val="20"/>
          <w:szCs w:val="20"/>
        </w:rPr>
        <w:t>ż</w:t>
      </w:r>
      <w:r w:rsidRPr="006A2C0B">
        <w:rPr>
          <w:b/>
          <w:color w:val="000000"/>
          <w:sz w:val="20"/>
          <w:szCs w:val="20"/>
        </w:rPr>
        <w:t xml:space="preserve">e </w:t>
      </w:r>
      <w:r w:rsidRPr="006A2C0B">
        <w:rPr>
          <w:sz w:val="20"/>
          <w:szCs w:val="20"/>
        </w:rPr>
        <w:t xml:space="preserve">zamówienie </w:t>
      </w:r>
      <w:bookmarkStart w:id="23" w:name="_Hlk76109062"/>
      <w:r w:rsidRPr="006A2C0B">
        <w:rPr>
          <w:sz w:val="20"/>
          <w:szCs w:val="20"/>
        </w:rPr>
        <w:t xml:space="preserve">na </w:t>
      </w:r>
      <w:bookmarkEnd w:id="23"/>
      <w:r w:rsidR="006A2C0B" w:rsidRPr="006A2C0B">
        <w:rPr>
          <w:b/>
          <w:color w:val="0000FF"/>
          <w:sz w:val="20"/>
          <w:szCs w:val="20"/>
        </w:rPr>
        <w:t>świadczenie usługi cateringowej w trakcie Inauguracji Roku Akademickiego dla Wydziału Mechanicznego Energetyki i Lotnictwa Politechniki Warszawskiej</w:t>
      </w:r>
      <w:r w:rsidR="00AA486F" w:rsidRPr="006A2C0B">
        <w:rPr>
          <w:b/>
          <w:color w:val="0000FF"/>
          <w:sz w:val="20"/>
          <w:szCs w:val="20"/>
          <w:lang w:eastAsia="ar-SA"/>
        </w:rPr>
        <w:t xml:space="preserve"> </w:t>
      </w:r>
      <w:r w:rsidRPr="006A2C0B">
        <w:rPr>
          <w:b/>
          <w:color w:val="0000FF"/>
          <w:sz w:val="20"/>
          <w:szCs w:val="20"/>
          <w:lang w:eastAsia="ar-SA"/>
        </w:rPr>
        <w:t>oznaczonym znakiem MELBDZ.26</w:t>
      </w:r>
      <w:r w:rsidR="00E06920" w:rsidRPr="006A2C0B">
        <w:rPr>
          <w:b/>
          <w:color w:val="0000FF"/>
          <w:sz w:val="20"/>
          <w:szCs w:val="20"/>
          <w:lang w:eastAsia="ar-SA"/>
        </w:rPr>
        <w:t>1</w:t>
      </w:r>
      <w:r w:rsidRPr="006A2C0B">
        <w:rPr>
          <w:b/>
          <w:color w:val="0000FF"/>
          <w:sz w:val="20"/>
          <w:szCs w:val="20"/>
          <w:lang w:eastAsia="ar-SA"/>
        </w:rPr>
        <w:t>.</w:t>
      </w:r>
      <w:r w:rsidR="00BD4F79" w:rsidRPr="006A2C0B">
        <w:rPr>
          <w:b/>
          <w:color w:val="0000FF"/>
          <w:sz w:val="20"/>
          <w:szCs w:val="20"/>
          <w:lang w:eastAsia="ar-SA"/>
        </w:rPr>
        <w:t>3</w:t>
      </w:r>
      <w:r w:rsidR="006A2C0B" w:rsidRPr="006A2C0B">
        <w:rPr>
          <w:b/>
          <w:color w:val="0000FF"/>
          <w:sz w:val="20"/>
          <w:szCs w:val="20"/>
          <w:lang w:eastAsia="ar-SA"/>
        </w:rPr>
        <w:t>0</w:t>
      </w:r>
      <w:r w:rsidR="006E2D67" w:rsidRPr="006A2C0B">
        <w:rPr>
          <w:b/>
          <w:color w:val="0000FF"/>
          <w:sz w:val="20"/>
          <w:szCs w:val="20"/>
          <w:lang w:eastAsia="ar-SA"/>
        </w:rPr>
        <w:t>.2022</w:t>
      </w:r>
      <w:r w:rsidRPr="006A2C0B">
        <w:rPr>
          <w:b/>
          <w:color w:val="0000FF"/>
          <w:sz w:val="20"/>
          <w:szCs w:val="20"/>
          <w:lang w:eastAsia="ar-SA"/>
        </w:rPr>
        <w:t xml:space="preserve"> </w:t>
      </w:r>
      <w:r w:rsidRPr="006A2C0B">
        <w:rPr>
          <w:rFonts w:eastAsia="Calibri"/>
          <w:bCs/>
          <w:color w:val="000000"/>
          <w:sz w:val="20"/>
          <w:szCs w:val="20"/>
        </w:rPr>
        <w:t>zrealizujemy</w:t>
      </w:r>
      <w:r w:rsidRPr="006A2C0B">
        <w:rPr>
          <w:rFonts w:eastAsia="Calibri"/>
          <w:color w:val="000000"/>
          <w:sz w:val="20"/>
          <w:szCs w:val="20"/>
        </w:rPr>
        <w:t xml:space="preserve"> </w:t>
      </w:r>
      <w:r w:rsidRPr="006A2C0B">
        <w:rPr>
          <w:rFonts w:eastAsia="Calibri"/>
          <w:i/>
          <w:iCs/>
          <w:color w:val="000000"/>
          <w:sz w:val="20"/>
          <w:szCs w:val="20"/>
        </w:rPr>
        <w:t>sami</w:t>
      </w:r>
      <w:r w:rsidRPr="006A2C0B">
        <w:rPr>
          <w:rFonts w:eastAsia="Calibri"/>
          <w:color w:val="000000"/>
          <w:sz w:val="20"/>
          <w:szCs w:val="20"/>
        </w:rPr>
        <w:t>*/</w:t>
      </w:r>
      <w:r w:rsidRPr="006A2C0B">
        <w:rPr>
          <w:rFonts w:eastAsia="Calibri"/>
          <w:i/>
          <w:iCs/>
          <w:color w:val="000000"/>
          <w:sz w:val="20"/>
          <w:szCs w:val="20"/>
        </w:rPr>
        <w:t>przy udziale podwykonawców</w:t>
      </w:r>
      <w:r w:rsidRPr="006A2C0B">
        <w:rPr>
          <w:sz w:val="20"/>
          <w:szCs w:val="20"/>
        </w:rPr>
        <w:t xml:space="preserve"> </w:t>
      </w:r>
    </w:p>
    <w:p w14:paraId="78CE92EA" w14:textId="77777777" w:rsidR="00D010F8" w:rsidRPr="006A2C0B" w:rsidRDefault="00D010F8" w:rsidP="00D010F8">
      <w:pPr>
        <w:spacing w:line="360" w:lineRule="auto"/>
        <w:ind w:left="720"/>
        <w:jc w:val="both"/>
        <w:rPr>
          <w:sz w:val="20"/>
          <w:szCs w:val="20"/>
        </w:rPr>
      </w:pPr>
      <w:r w:rsidRPr="006A2C0B">
        <w:rPr>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6A2C0B"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6A2C0B" w:rsidRDefault="00D010F8" w:rsidP="00D010F8">
            <w:pPr>
              <w:spacing w:line="360" w:lineRule="auto"/>
              <w:jc w:val="center"/>
              <w:rPr>
                <w:b/>
                <w:bCs/>
                <w:sz w:val="20"/>
                <w:szCs w:val="20"/>
              </w:rPr>
            </w:pPr>
            <w:r w:rsidRPr="006A2C0B">
              <w:rPr>
                <w:b/>
                <w:bCs/>
                <w:sz w:val="20"/>
                <w:szCs w:val="20"/>
              </w:rPr>
              <w:t xml:space="preserve">Firma (nazwa) Podwykonawcy  </w:t>
            </w:r>
            <w:r w:rsidRPr="006A2C0B">
              <w:rPr>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6A2C0B" w:rsidRDefault="00D010F8" w:rsidP="00D010F8">
            <w:pPr>
              <w:spacing w:line="360" w:lineRule="auto"/>
              <w:jc w:val="center"/>
              <w:rPr>
                <w:b/>
                <w:bCs/>
                <w:sz w:val="20"/>
                <w:szCs w:val="20"/>
              </w:rPr>
            </w:pPr>
          </w:p>
          <w:p w14:paraId="0199B31F" w14:textId="77777777" w:rsidR="00D010F8" w:rsidRPr="006A2C0B" w:rsidRDefault="00D010F8" w:rsidP="00D010F8">
            <w:pPr>
              <w:spacing w:line="360" w:lineRule="auto"/>
              <w:jc w:val="center"/>
              <w:rPr>
                <w:b/>
                <w:bCs/>
                <w:sz w:val="20"/>
                <w:szCs w:val="20"/>
              </w:rPr>
            </w:pPr>
            <w:r w:rsidRPr="006A2C0B">
              <w:rPr>
                <w:b/>
                <w:bCs/>
                <w:sz w:val="20"/>
                <w:szCs w:val="20"/>
              </w:rPr>
              <w:t>Część zamówienia, którą Wykonawca zamierza powierzyć Podwykonawcy</w:t>
            </w:r>
          </w:p>
          <w:p w14:paraId="0079504E" w14:textId="77777777" w:rsidR="00D010F8" w:rsidRPr="006A2C0B" w:rsidRDefault="00D010F8" w:rsidP="00D010F8">
            <w:pPr>
              <w:spacing w:line="360" w:lineRule="auto"/>
              <w:jc w:val="center"/>
              <w:rPr>
                <w:b/>
                <w:bCs/>
                <w:sz w:val="20"/>
                <w:szCs w:val="20"/>
              </w:rPr>
            </w:pPr>
          </w:p>
        </w:tc>
      </w:tr>
      <w:tr w:rsidR="00D010F8" w:rsidRPr="006A2C0B"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6A2C0B" w:rsidRDefault="00D010F8" w:rsidP="00D010F8">
            <w:pPr>
              <w:spacing w:line="360" w:lineRule="auto"/>
              <w:jc w:val="both"/>
              <w:rPr>
                <w:bCs/>
                <w:sz w:val="20"/>
                <w:szCs w:val="20"/>
              </w:rPr>
            </w:pPr>
          </w:p>
        </w:tc>
      </w:tr>
      <w:tr w:rsidR="00D010F8" w:rsidRPr="006A2C0B"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6A2C0B" w:rsidRDefault="00D010F8" w:rsidP="00D010F8">
            <w:pPr>
              <w:spacing w:line="360" w:lineRule="auto"/>
              <w:jc w:val="both"/>
              <w:rPr>
                <w:bCs/>
                <w:sz w:val="20"/>
                <w:szCs w:val="20"/>
              </w:rPr>
            </w:pPr>
          </w:p>
        </w:tc>
      </w:tr>
      <w:tr w:rsidR="00D010F8" w:rsidRPr="006A2C0B"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6A2C0B" w:rsidRDefault="00D010F8" w:rsidP="00D010F8">
            <w:pPr>
              <w:spacing w:line="360" w:lineRule="auto"/>
              <w:jc w:val="both"/>
              <w:rPr>
                <w:bCs/>
                <w:sz w:val="20"/>
                <w:szCs w:val="20"/>
              </w:rPr>
            </w:pPr>
          </w:p>
        </w:tc>
      </w:tr>
      <w:tr w:rsidR="00D010F8" w:rsidRPr="006A2C0B"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6A2C0B" w:rsidRDefault="00D010F8" w:rsidP="00D010F8">
            <w:pPr>
              <w:spacing w:line="360" w:lineRule="auto"/>
              <w:jc w:val="both"/>
              <w:rPr>
                <w:bCs/>
                <w:sz w:val="20"/>
                <w:szCs w:val="20"/>
              </w:rPr>
            </w:pPr>
          </w:p>
        </w:tc>
      </w:tr>
      <w:tr w:rsidR="00D010F8" w:rsidRPr="006A2C0B"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6A2C0B" w:rsidRDefault="00D010F8" w:rsidP="00D010F8">
            <w:pPr>
              <w:spacing w:line="360" w:lineRule="auto"/>
              <w:jc w:val="both"/>
              <w:rPr>
                <w:bCs/>
                <w:sz w:val="20"/>
                <w:szCs w:val="20"/>
              </w:rPr>
            </w:pPr>
          </w:p>
        </w:tc>
      </w:tr>
    </w:tbl>
    <w:p w14:paraId="22790F41" w14:textId="77777777" w:rsidR="00D010F8" w:rsidRPr="006A2C0B" w:rsidRDefault="00D010F8" w:rsidP="00D010F8">
      <w:pPr>
        <w:spacing w:line="360" w:lineRule="auto"/>
        <w:jc w:val="both"/>
        <w:rPr>
          <w:sz w:val="20"/>
          <w:szCs w:val="20"/>
        </w:rPr>
      </w:pPr>
    </w:p>
    <w:p w14:paraId="194AEC7C" w14:textId="77777777" w:rsidR="00D010F8" w:rsidRPr="006A2C0B" w:rsidRDefault="00D010F8" w:rsidP="00D010F8">
      <w:pPr>
        <w:spacing w:line="360" w:lineRule="auto"/>
        <w:jc w:val="both"/>
        <w:rPr>
          <w:sz w:val="20"/>
          <w:szCs w:val="20"/>
        </w:rPr>
      </w:pPr>
      <w:r w:rsidRPr="006A2C0B">
        <w:rPr>
          <w:sz w:val="20"/>
          <w:szCs w:val="20"/>
        </w:rPr>
        <w:t>Wypełnić o ile jest to wiadome Wykonawcy na etapie składania oferty.</w:t>
      </w:r>
    </w:p>
    <w:p w14:paraId="6A5F098A" w14:textId="77777777" w:rsidR="00D010F8" w:rsidRPr="006A2C0B" w:rsidRDefault="00D010F8" w:rsidP="00D010F8">
      <w:pPr>
        <w:spacing w:line="360" w:lineRule="auto"/>
        <w:jc w:val="both"/>
        <w:rPr>
          <w:sz w:val="20"/>
          <w:szCs w:val="20"/>
        </w:rPr>
      </w:pPr>
    </w:p>
    <w:p w14:paraId="5AFDF1AF" w14:textId="77777777" w:rsidR="00D010F8" w:rsidRPr="006A2C0B" w:rsidRDefault="00D010F8" w:rsidP="00D010F8">
      <w:pPr>
        <w:spacing w:after="40" w:line="360" w:lineRule="auto"/>
        <w:ind w:left="567" w:right="191" w:hanging="10"/>
        <w:jc w:val="both"/>
        <w:rPr>
          <w:color w:val="000000"/>
          <w:sz w:val="20"/>
          <w:szCs w:val="20"/>
        </w:rPr>
      </w:pPr>
      <w:r w:rsidRPr="006A2C0B">
        <w:rPr>
          <w:color w:val="000000"/>
          <w:sz w:val="20"/>
          <w:szCs w:val="20"/>
        </w:rPr>
        <w:t xml:space="preserve">Data: ..................................... </w:t>
      </w:r>
    </w:p>
    <w:p w14:paraId="5B2DBEC2" w14:textId="77777777" w:rsidR="00D010F8" w:rsidRPr="006A2C0B" w:rsidRDefault="00D010F8" w:rsidP="00D010F8">
      <w:pPr>
        <w:spacing w:after="14" w:line="360" w:lineRule="auto"/>
        <w:ind w:left="254"/>
        <w:jc w:val="center"/>
        <w:rPr>
          <w:rFonts w:eastAsia="Calibri"/>
          <w:color w:val="000000"/>
          <w:sz w:val="20"/>
          <w:szCs w:val="20"/>
        </w:rPr>
      </w:pPr>
    </w:p>
    <w:p w14:paraId="04FBFFCE" w14:textId="77777777" w:rsidR="00D010F8" w:rsidRPr="006A2C0B" w:rsidRDefault="00D010F8" w:rsidP="00D010F8">
      <w:pPr>
        <w:spacing w:after="50" w:line="360" w:lineRule="auto"/>
        <w:ind w:left="4820" w:right="-379" w:hanging="10"/>
        <w:jc w:val="center"/>
        <w:rPr>
          <w:color w:val="000000"/>
          <w:sz w:val="20"/>
          <w:szCs w:val="20"/>
        </w:rPr>
      </w:pPr>
    </w:p>
    <w:p w14:paraId="529147D1" w14:textId="77777777" w:rsidR="00D010F8" w:rsidRPr="006A2C0B" w:rsidRDefault="00D010F8" w:rsidP="00D010F8">
      <w:pPr>
        <w:spacing w:after="50" w:line="360" w:lineRule="auto"/>
        <w:ind w:left="4820" w:right="-379" w:hanging="10"/>
        <w:jc w:val="center"/>
        <w:rPr>
          <w:color w:val="000000"/>
          <w:sz w:val="20"/>
          <w:szCs w:val="20"/>
        </w:rPr>
      </w:pPr>
      <w:r w:rsidRPr="006A2C0B">
        <w:rPr>
          <w:color w:val="000000"/>
          <w:sz w:val="20"/>
          <w:szCs w:val="20"/>
        </w:rPr>
        <w:t xml:space="preserve">    ...........................................................       </w:t>
      </w:r>
    </w:p>
    <w:p w14:paraId="2A7D0FCB" w14:textId="77777777" w:rsidR="00D010F8" w:rsidRPr="006A2C0B" w:rsidRDefault="00D010F8" w:rsidP="00D010F8">
      <w:pPr>
        <w:spacing w:after="50" w:line="360" w:lineRule="auto"/>
        <w:ind w:left="4820" w:right="-379" w:hanging="10"/>
        <w:jc w:val="right"/>
        <w:rPr>
          <w:rFonts w:eastAsia="Calibri"/>
          <w:color w:val="000000"/>
          <w:sz w:val="20"/>
          <w:szCs w:val="20"/>
        </w:rPr>
      </w:pPr>
      <w:r w:rsidRPr="006A2C0B">
        <w:rPr>
          <w:color w:val="000000"/>
          <w:sz w:val="20"/>
          <w:szCs w:val="20"/>
        </w:rPr>
        <w:t xml:space="preserve">    </w:t>
      </w:r>
      <w:r w:rsidRPr="006A2C0B">
        <w:rPr>
          <w:rFonts w:eastAsia="Calibri"/>
          <w:color w:val="000000"/>
          <w:sz w:val="20"/>
          <w:szCs w:val="20"/>
        </w:rPr>
        <w:t>pieczęć i podpis upoważnionego przedstawiciela Wykonawcy</w:t>
      </w:r>
    </w:p>
    <w:p w14:paraId="1AD3A3AF" w14:textId="77777777" w:rsidR="00D010F8" w:rsidRPr="006A2C0B" w:rsidRDefault="00D010F8" w:rsidP="00D010F8">
      <w:pPr>
        <w:spacing w:line="360" w:lineRule="auto"/>
        <w:ind w:left="274"/>
        <w:rPr>
          <w:rFonts w:eastAsia="Calibri"/>
          <w:color w:val="000000"/>
          <w:sz w:val="20"/>
          <w:szCs w:val="20"/>
        </w:rPr>
      </w:pPr>
      <w:r w:rsidRPr="006A2C0B">
        <w:rPr>
          <w:color w:val="000000"/>
          <w:sz w:val="20"/>
          <w:szCs w:val="20"/>
        </w:rPr>
        <w:t xml:space="preserve"> </w:t>
      </w:r>
    </w:p>
    <w:p w14:paraId="443B283F" w14:textId="77777777" w:rsidR="00D010F8" w:rsidRPr="006A2C0B" w:rsidRDefault="00D010F8" w:rsidP="00D010F8">
      <w:pPr>
        <w:spacing w:line="360" w:lineRule="auto"/>
        <w:ind w:left="274"/>
        <w:rPr>
          <w:rFonts w:eastAsia="Calibri"/>
          <w:color w:val="000000"/>
          <w:sz w:val="20"/>
          <w:szCs w:val="20"/>
        </w:rPr>
      </w:pPr>
    </w:p>
    <w:p w14:paraId="2C83D127" w14:textId="77777777" w:rsidR="00D010F8" w:rsidRPr="006A2C0B" w:rsidRDefault="00D010F8" w:rsidP="00D010F8">
      <w:pPr>
        <w:spacing w:line="360" w:lineRule="auto"/>
        <w:jc w:val="both"/>
        <w:rPr>
          <w:sz w:val="20"/>
          <w:szCs w:val="20"/>
        </w:rPr>
      </w:pPr>
      <w:r w:rsidRPr="006A2C0B">
        <w:rPr>
          <w:sz w:val="20"/>
          <w:szCs w:val="20"/>
        </w:rPr>
        <w:t>*Niepotrzebne skreślić</w:t>
      </w:r>
    </w:p>
    <w:p w14:paraId="469D77D4" w14:textId="77777777" w:rsidR="00023A5B" w:rsidRPr="006A2C0B" w:rsidRDefault="00023A5B" w:rsidP="00003642">
      <w:pPr>
        <w:pStyle w:val="rozdzia"/>
        <w:jc w:val="both"/>
        <w:rPr>
          <w:strike/>
          <w:color w:val="C00000"/>
          <w:sz w:val="20"/>
          <w:szCs w:val="20"/>
        </w:rPr>
      </w:pPr>
    </w:p>
    <w:p w14:paraId="7306650E" w14:textId="77777777" w:rsidR="00D010F8" w:rsidRPr="006A2C0B" w:rsidRDefault="00D010F8" w:rsidP="00003642">
      <w:pPr>
        <w:pStyle w:val="rozdzia"/>
        <w:jc w:val="both"/>
        <w:rPr>
          <w:sz w:val="20"/>
          <w:szCs w:val="20"/>
        </w:rPr>
      </w:pPr>
    </w:p>
    <w:p w14:paraId="0DB5AF1A" w14:textId="0C72A199" w:rsidR="00D010F8" w:rsidRPr="006A2C0B" w:rsidRDefault="00D010F8" w:rsidP="00003642">
      <w:pPr>
        <w:pStyle w:val="rozdzia"/>
        <w:jc w:val="both"/>
        <w:rPr>
          <w:sz w:val="20"/>
          <w:szCs w:val="20"/>
        </w:rPr>
      </w:pPr>
    </w:p>
    <w:p w14:paraId="24AE14FE" w14:textId="456826C5" w:rsidR="00E06920" w:rsidRPr="006A2C0B" w:rsidRDefault="00E06920" w:rsidP="00003642">
      <w:pPr>
        <w:pStyle w:val="rozdzia"/>
        <w:jc w:val="both"/>
        <w:rPr>
          <w:sz w:val="20"/>
          <w:szCs w:val="20"/>
        </w:rPr>
      </w:pPr>
    </w:p>
    <w:p w14:paraId="47A42CE1" w14:textId="005AA15D" w:rsidR="00E06920" w:rsidRPr="006A2C0B" w:rsidRDefault="00E06920" w:rsidP="00003642">
      <w:pPr>
        <w:pStyle w:val="rozdzia"/>
        <w:jc w:val="both"/>
        <w:rPr>
          <w:sz w:val="20"/>
          <w:szCs w:val="20"/>
        </w:rPr>
      </w:pPr>
    </w:p>
    <w:p w14:paraId="2FED164C" w14:textId="357D2D37" w:rsidR="00E06920" w:rsidRPr="006A2C0B" w:rsidRDefault="00E06920" w:rsidP="00003642">
      <w:pPr>
        <w:pStyle w:val="rozdzia"/>
        <w:jc w:val="both"/>
        <w:rPr>
          <w:sz w:val="20"/>
          <w:szCs w:val="20"/>
        </w:rPr>
      </w:pPr>
    </w:p>
    <w:p w14:paraId="1E3C6369" w14:textId="77777777" w:rsidR="00E06920" w:rsidRPr="006A2C0B" w:rsidRDefault="00E06920" w:rsidP="00003642">
      <w:pPr>
        <w:pStyle w:val="rozdzia"/>
        <w:jc w:val="both"/>
        <w:rPr>
          <w:sz w:val="20"/>
          <w:szCs w:val="20"/>
        </w:rPr>
      </w:pPr>
    </w:p>
    <w:p w14:paraId="604A0FC1" w14:textId="0324F5C1" w:rsidR="00D010F8" w:rsidRPr="006A2C0B" w:rsidRDefault="00D010F8" w:rsidP="00003642">
      <w:pPr>
        <w:pStyle w:val="rozdzia"/>
        <w:jc w:val="both"/>
        <w:rPr>
          <w:sz w:val="20"/>
          <w:szCs w:val="20"/>
        </w:rPr>
      </w:pPr>
    </w:p>
    <w:p w14:paraId="3BF4A3F6" w14:textId="3342ECB6" w:rsidR="0035292E" w:rsidRPr="006A2C0B" w:rsidRDefault="0035292E" w:rsidP="00003642">
      <w:pPr>
        <w:pStyle w:val="rozdzia"/>
        <w:jc w:val="both"/>
        <w:rPr>
          <w:sz w:val="20"/>
          <w:szCs w:val="20"/>
        </w:rPr>
      </w:pPr>
    </w:p>
    <w:p w14:paraId="297FD284" w14:textId="27BBE7F9" w:rsidR="0035292E" w:rsidRPr="006A2C0B" w:rsidRDefault="0035292E" w:rsidP="00003642">
      <w:pPr>
        <w:pStyle w:val="rozdzia"/>
        <w:jc w:val="both"/>
        <w:rPr>
          <w:sz w:val="20"/>
          <w:szCs w:val="20"/>
        </w:rPr>
      </w:pPr>
    </w:p>
    <w:p w14:paraId="6EBF0303" w14:textId="77777777" w:rsidR="0035292E" w:rsidRPr="006A2C0B" w:rsidRDefault="0035292E" w:rsidP="00003642">
      <w:pPr>
        <w:pStyle w:val="rozdzia"/>
        <w:jc w:val="both"/>
        <w:rPr>
          <w:sz w:val="20"/>
          <w:szCs w:val="20"/>
        </w:rPr>
      </w:pPr>
    </w:p>
    <w:p w14:paraId="220AE612" w14:textId="0E0B3DAF" w:rsidR="00A71B40" w:rsidRPr="006A2C0B" w:rsidRDefault="00A71B40" w:rsidP="00AD6AF5">
      <w:pPr>
        <w:pStyle w:val="rozdzia"/>
        <w:rPr>
          <w:sz w:val="20"/>
          <w:szCs w:val="20"/>
        </w:rPr>
      </w:pPr>
      <w:r w:rsidRPr="006A2C0B">
        <w:rPr>
          <w:sz w:val="20"/>
          <w:szCs w:val="20"/>
        </w:rPr>
        <w:t>ROZDZIAŁ IV</w:t>
      </w:r>
    </w:p>
    <w:p w14:paraId="17290327" w14:textId="77777777" w:rsidR="00A71B40" w:rsidRPr="006A2C0B" w:rsidRDefault="00A71B40" w:rsidP="00AD6AF5">
      <w:pPr>
        <w:pStyle w:val="Zwykytekst"/>
        <w:spacing w:before="120"/>
        <w:jc w:val="center"/>
        <w:rPr>
          <w:rFonts w:ascii="Times New Roman" w:hAnsi="Times New Roman"/>
          <w:b/>
        </w:rPr>
      </w:pPr>
      <w:r w:rsidRPr="006A2C0B">
        <w:rPr>
          <w:rFonts w:ascii="Times New Roman" w:hAnsi="Times New Roman"/>
          <w:b/>
        </w:rPr>
        <w:t>OPIS PRZEDMIOTU ZAMÓWIENIA</w:t>
      </w:r>
    </w:p>
    <w:p w14:paraId="1B6AB501" w14:textId="30E375D7" w:rsidR="00A71B40" w:rsidRPr="006A2C0B" w:rsidRDefault="00A71B40" w:rsidP="00003642">
      <w:pPr>
        <w:tabs>
          <w:tab w:val="left" w:pos="3240"/>
          <w:tab w:val="left" w:pos="5940"/>
        </w:tabs>
        <w:jc w:val="both"/>
        <w:rPr>
          <w:b/>
          <w:sz w:val="20"/>
          <w:szCs w:val="20"/>
        </w:rPr>
      </w:pPr>
    </w:p>
    <w:p w14:paraId="212C7460" w14:textId="4179545A" w:rsidR="0035292E" w:rsidRPr="006A2C0B" w:rsidRDefault="0035292E" w:rsidP="00003642">
      <w:pPr>
        <w:tabs>
          <w:tab w:val="left" w:pos="3240"/>
          <w:tab w:val="left" w:pos="5940"/>
        </w:tabs>
        <w:jc w:val="both"/>
        <w:rPr>
          <w:b/>
          <w:sz w:val="20"/>
          <w:szCs w:val="20"/>
        </w:rPr>
      </w:pPr>
    </w:p>
    <w:p w14:paraId="66A5D37D" w14:textId="02AF579A" w:rsidR="0035292E" w:rsidRPr="006A2C0B" w:rsidRDefault="0035292E" w:rsidP="00003642">
      <w:pPr>
        <w:tabs>
          <w:tab w:val="left" w:pos="3240"/>
          <w:tab w:val="left" w:pos="5940"/>
        </w:tabs>
        <w:jc w:val="both"/>
        <w:rPr>
          <w:b/>
          <w:sz w:val="20"/>
          <w:szCs w:val="20"/>
        </w:rPr>
      </w:pPr>
    </w:p>
    <w:p w14:paraId="1BC065B8" w14:textId="7167C8ED" w:rsidR="0035292E" w:rsidRPr="006A2C0B" w:rsidRDefault="0035292E">
      <w:pPr>
        <w:spacing w:after="160" w:line="259" w:lineRule="auto"/>
        <w:rPr>
          <w:b/>
          <w:sz w:val="20"/>
          <w:szCs w:val="20"/>
        </w:rPr>
      </w:pPr>
      <w:r w:rsidRPr="006A2C0B">
        <w:rPr>
          <w:b/>
          <w:sz w:val="20"/>
          <w:szCs w:val="20"/>
        </w:rPr>
        <w:br w:type="page"/>
      </w:r>
    </w:p>
    <w:p w14:paraId="35941D8A" w14:textId="0DA756C4" w:rsidR="0035292E" w:rsidRPr="006A2C0B" w:rsidRDefault="0035292E" w:rsidP="0035292E">
      <w:pPr>
        <w:tabs>
          <w:tab w:val="left" w:pos="3240"/>
          <w:tab w:val="left" w:pos="5940"/>
        </w:tabs>
        <w:jc w:val="center"/>
        <w:rPr>
          <w:b/>
          <w:sz w:val="20"/>
          <w:szCs w:val="20"/>
        </w:rPr>
      </w:pPr>
      <w:r w:rsidRPr="006A2C0B">
        <w:rPr>
          <w:b/>
          <w:sz w:val="20"/>
          <w:szCs w:val="20"/>
        </w:rPr>
        <w:lastRenderedPageBreak/>
        <w:t>OPIS PRZEDMIOTU ZAMÓWIENIA</w:t>
      </w:r>
    </w:p>
    <w:p w14:paraId="2739D9DD" w14:textId="77777777" w:rsidR="0035292E" w:rsidRPr="006A2C0B" w:rsidRDefault="0035292E" w:rsidP="00003642">
      <w:pPr>
        <w:tabs>
          <w:tab w:val="left" w:pos="3240"/>
          <w:tab w:val="left" w:pos="5940"/>
        </w:tabs>
        <w:jc w:val="both"/>
        <w:rPr>
          <w:b/>
          <w:sz w:val="20"/>
          <w:szCs w:val="20"/>
        </w:rPr>
      </w:pPr>
    </w:p>
    <w:p w14:paraId="3E3BA734" w14:textId="160E1114" w:rsidR="00BD4F79" w:rsidRPr="006A2C0B" w:rsidRDefault="006A2C0B" w:rsidP="006E2D67">
      <w:pPr>
        <w:rPr>
          <w:b/>
          <w:color w:val="0000FF"/>
          <w:sz w:val="20"/>
          <w:szCs w:val="20"/>
        </w:rPr>
      </w:pPr>
      <w:r w:rsidRPr="006A2C0B">
        <w:rPr>
          <w:b/>
          <w:color w:val="0000FF"/>
          <w:sz w:val="20"/>
          <w:szCs w:val="20"/>
        </w:rPr>
        <w:t>świadczenie usługi cateringowej w trakcie Inauguracji Roku Akademickiego dla Wydziału Mechanicznego Energetyki i Lotnictwa Politechniki Warszawskiej</w:t>
      </w:r>
    </w:p>
    <w:p w14:paraId="34B1E9DC" w14:textId="28655C3D" w:rsidR="006A2C0B" w:rsidRPr="006A2C0B" w:rsidRDefault="006A2C0B" w:rsidP="006E2D67">
      <w:pPr>
        <w:rPr>
          <w:b/>
          <w:color w:val="0000FF"/>
          <w:sz w:val="20"/>
          <w:szCs w:val="20"/>
        </w:rPr>
      </w:pPr>
    </w:p>
    <w:p w14:paraId="5390564B" w14:textId="634B55AF" w:rsidR="006A2C0B" w:rsidRPr="006A2C0B" w:rsidRDefault="006A2C0B" w:rsidP="006E2D67">
      <w:pPr>
        <w:rPr>
          <w:b/>
          <w:color w:val="0000FF"/>
          <w:sz w:val="20"/>
          <w:szCs w:val="20"/>
        </w:rPr>
      </w:pPr>
    </w:p>
    <w:p w14:paraId="5C22FDA1" w14:textId="77777777" w:rsidR="006A2C0B" w:rsidRPr="006A2C0B" w:rsidRDefault="006A2C0B" w:rsidP="006E2D67">
      <w:pPr>
        <w:rPr>
          <w:b/>
          <w:color w:val="0000FF"/>
          <w:sz w:val="20"/>
          <w:szCs w:val="20"/>
          <w:lang w:eastAsia="ar-SA"/>
        </w:rPr>
      </w:pPr>
    </w:p>
    <w:p w14:paraId="6C808536"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bookmarkStart w:id="24" w:name="_Hlk109900417"/>
      <w:r w:rsidRPr="006A2C0B">
        <w:rPr>
          <w:rFonts w:eastAsia="Calibri"/>
          <w:snapToGrid w:val="0"/>
          <w:sz w:val="20"/>
          <w:szCs w:val="20"/>
          <w:lang w:eastAsia="en-US"/>
        </w:rPr>
        <w:t xml:space="preserve">Zamawiający przewiduje organizację spotkania na Wydziale Mechanicznym Energetyki i Lotnictwa Politechniki Warszawskiej przy ul. Nowowiejskiej 21/25 </w:t>
      </w:r>
      <w:r w:rsidRPr="006A2C0B">
        <w:rPr>
          <w:rFonts w:eastAsia="Calibri"/>
          <w:sz w:val="20"/>
          <w:szCs w:val="20"/>
          <w:lang w:eastAsia="en-US"/>
        </w:rPr>
        <w:t>w formie</w:t>
      </w:r>
      <w:r w:rsidRPr="006A2C0B">
        <w:rPr>
          <w:rFonts w:eastAsia="Calibri"/>
          <w:snapToGrid w:val="0"/>
          <w:sz w:val="20"/>
          <w:szCs w:val="20"/>
          <w:lang w:eastAsia="en-US"/>
        </w:rPr>
        <w:t xml:space="preserve"> spotkania podczas </w:t>
      </w:r>
      <w:r w:rsidRPr="006A2C0B">
        <w:rPr>
          <w:rFonts w:eastAsia="Calibri"/>
          <w:snapToGrid w:val="0"/>
          <w:sz w:val="20"/>
          <w:szCs w:val="20"/>
        </w:rPr>
        <w:t xml:space="preserve">Inauguracja Roku Akademickiego 2022/2023. </w:t>
      </w:r>
    </w:p>
    <w:p w14:paraId="19835CD5"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Przewidywana liczba uczestników od 100 do 150. </w:t>
      </w:r>
    </w:p>
    <w:p w14:paraId="5F8D26BA"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Wykonawca przedstawi propozycję szczegółowego menu na </w:t>
      </w:r>
      <w:r w:rsidRPr="006A2C0B">
        <w:rPr>
          <w:rFonts w:eastAsia="Calibri"/>
          <w:b/>
          <w:bCs/>
          <w:snapToGrid w:val="0"/>
          <w:sz w:val="20"/>
          <w:szCs w:val="20"/>
          <w:lang w:eastAsia="en-US"/>
        </w:rPr>
        <w:t>10 dni kalendarzowych</w:t>
      </w:r>
      <w:r w:rsidRPr="006A2C0B">
        <w:rPr>
          <w:rFonts w:eastAsia="Calibri"/>
          <w:snapToGrid w:val="0"/>
          <w:sz w:val="20"/>
          <w:szCs w:val="20"/>
          <w:lang w:eastAsia="en-US"/>
        </w:rPr>
        <w:t xml:space="preserve"> przed terminem spotkania z opcjami do wyboru. </w:t>
      </w:r>
    </w:p>
    <w:p w14:paraId="4513951F"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będzie miał </w:t>
      </w:r>
      <w:r w:rsidRPr="006A2C0B">
        <w:rPr>
          <w:rFonts w:eastAsia="Calibri"/>
          <w:b/>
          <w:bCs/>
          <w:snapToGrid w:val="0"/>
          <w:sz w:val="20"/>
          <w:szCs w:val="20"/>
          <w:lang w:eastAsia="en-US"/>
        </w:rPr>
        <w:t>5 dni kalendarzowych</w:t>
      </w:r>
      <w:r w:rsidRPr="006A2C0B">
        <w:rPr>
          <w:rFonts w:eastAsia="Calibri"/>
          <w:snapToGrid w:val="0"/>
          <w:sz w:val="20"/>
          <w:szCs w:val="20"/>
          <w:lang w:eastAsia="en-US"/>
        </w:rPr>
        <w:t xml:space="preserve"> na weryfikację , uzgodnienie i ostateczne zatwierdzenie menu oraz uzgodnienie ilości stolików bankietowych i ilości obsługi.</w:t>
      </w:r>
    </w:p>
    <w:p w14:paraId="1B4CA127"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potwierdzi dokładną liczbę uczestników </w:t>
      </w:r>
      <w:r w:rsidRPr="006A2C0B">
        <w:rPr>
          <w:rFonts w:eastAsia="Calibri"/>
          <w:b/>
          <w:bCs/>
          <w:snapToGrid w:val="0"/>
          <w:sz w:val="20"/>
          <w:szCs w:val="20"/>
          <w:lang w:eastAsia="en-US"/>
        </w:rPr>
        <w:t>na 3 dni kalendarzowe przed terminem realizacji zamówienia</w:t>
      </w:r>
      <w:r w:rsidRPr="006A2C0B">
        <w:rPr>
          <w:rFonts w:eastAsia="Calibri"/>
          <w:snapToGrid w:val="0"/>
          <w:sz w:val="20"/>
          <w:szCs w:val="20"/>
          <w:lang w:eastAsia="en-US"/>
        </w:rPr>
        <w:t xml:space="preserve">. </w:t>
      </w:r>
    </w:p>
    <w:p w14:paraId="65CF154E"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54713DC2" w14:textId="77777777" w:rsidR="006A2C0B" w:rsidRPr="006A2C0B" w:rsidRDefault="006A2C0B">
      <w:pPr>
        <w:numPr>
          <w:ilvl w:val="0"/>
          <w:numId w:val="43"/>
        </w:numPr>
        <w:tabs>
          <w:tab w:val="left" w:pos="851"/>
        </w:tabs>
        <w:spacing w:after="200" w:line="288" w:lineRule="auto"/>
        <w:contextualSpacing/>
        <w:jc w:val="both"/>
        <w:rPr>
          <w:rFonts w:eastAsia="Calibri"/>
          <w:sz w:val="20"/>
          <w:szCs w:val="20"/>
          <w:lang w:eastAsia="en-US"/>
        </w:rPr>
      </w:pPr>
      <w:r w:rsidRPr="006A2C0B">
        <w:rPr>
          <w:rFonts w:eastAsia="Calibr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175B0EF3" w14:textId="77777777" w:rsidR="006A2C0B" w:rsidRPr="006A2C0B" w:rsidRDefault="006A2C0B">
      <w:pPr>
        <w:numPr>
          <w:ilvl w:val="0"/>
          <w:numId w:val="43"/>
        </w:numPr>
        <w:shd w:val="clear" w:color="auto" w:fill="FFFFFF"/>
        <w:tabs>
          <w:tab w:val="left" w:pos="851"/>
        </w:tabs>
        <w:spacing w:after="200" w:line="288" w:lineRule="auto"/>
        <w:contextualSpacing/>
        <w:jc w:val="both"/>
        <w:rPr>
          <w:sz w:val="20"/>
          <w:szCs w:val="20"/>
        </w:rPr>
      </w:pPr>
      <w:r w:rsidRPr="006A2C0B">
        <w:rPr>
          <w:sz w:val="20"/>
          <w:szCs w:val="20"/>
        </w:rPr>
        <w:t xml:space="preserve">Zamawiający zastrzega sobie możliwość </w:t>
      </w:r>
      <w:r w:rsidRPr="006A2C0B">
        <w:rPr>
          <w:rFonts w:eastAsia="Arial"/>
          <w:sz w:val="20"/>
          <w:szCs w:val="20"/>
          <w:lang w:val="pl"/>
        </w:rPr>
        <w:t>poinformowania o zmianie daty wynikającej z uzasadnionej przyczyny</w:t>
      </w:r>
      <w:r w:rsidRPr="006A2C0B">
        <w:rPr>
          <w:rFonts w:eastAsia="Arial"/>
          <w:i/>
          <w:iCs/>
          <w:sz w:val="20"/>
          <w:szCs w:val="20"/>
          <w:lang w:val="pl"/>
        </w:rPr>
        <w:t xml:space="preserve"> </w:t>
      </w:r>
      <w:r w:rsidRPr="006A2C0B">
        <w:rPr>
          <w:rFonts w:eastAsia="Arial"/>
          <w:sz w:val="20"/>
          <w:szCs w:val="20"/>
          <w:lang w:val="pl"/>
        </w:rPr>
        <w:t xml:space="preserve">na </w:t>
      </w:r>
      <w:r w:rsidRPr="006A2C0B">
        <w:rPr>
          <w:rFonts w:eastAsia="Arial"/>
          <w:b/>
          <w:bCs/>
          <w:sz w:val="20"/>
          <w:szCs w:val="20"/>
          <w:lang w:val="pl"/>
        </w:rPr>
        <w:t>5 dni kalendarzowych</w:t>
      </w:r>
      <w:r w:rsidRPr="006A2C0B">
        <w:rPr>
          <w:rFonts w:eastAsia="Arial"/>
          <w:sz w:val="20"/>
          <w:szCs w:val="20"/>
          <w:lang w:val="pl"/>
        </w:rPr>
        <w:t xml:space="preserve"> przed planowanym terminem rozpoczęcia spotkania. </w:t>
      </w:r>
    </w:p>
    <w:bookmarkEnd w:id="24"/>
    <w:p w14:paraId="1B594118" w14:textId="77777777" w:rsidR="006A2C0B" w:rsidRPr="006A2C0B" w:rsidRDefault="006A2C0B">
      <w:pPr>
        <w:numPr>
          <w:ilvl w:val="0"/>
          <w:numId w:val="43"/>
        </w:numPr>
        <w:spacing w:line="288" w:lineRule="auto"/>
        <w:contextualSpacing/>
        <w:jc w:val="both"/>
        <w:rPr>
          <w:rFonts w:eastAsia="Calibri"/>
          <w:b/>
          <w:sz w:val="20"/>
          <w:szCs w:val="20"/>
          <w:u w:val="single"/>
          <w:lang w:eastAsia="en-US"/>
        </w:rPr>
      </w:pPr>
      <w:r w:rsidRPr="006A2C0B">
        <w:rPr>
          <w:rFonts w:eastAsia="Calibri"/>
          <w:b/>
          <w:sz w:val="20"/>
          <w:szCs w:val="20"/>
          <w:u w:val="single"/>
          <w:lang w:eastAsia="en-US"/>
        </w:rPr>
        <w:t>Wykonanie usługi cateringowej:</w:t>
      </w:r>
    </w:p>
    <w:p w14:paraId="4A22EDC4" w14:textId="77777777" w:rsidR="006A2C0B" w:rsidRPr="006A2C0B" w:rsidRDefault="006A2C0B" w:rsidP="006A2C0B">
      <w:pPr>
        <w:spacing w:after="200" w:line="288" w:lineRule="auto"/>
        <w:ind w:left="360"/>
        <w:contextualSpacing/>
        <w:jc w:val="both"/>
        <w:rPr>
          <w:rFonts w:eastAsia="Calibri"/>
          <w:sz w:val="20"/>
          <w:szCs w:val="20"/>
          <w:lang w:eastAsia="en-US"/>
        </w:rPr>
      </w:pPr>
    </w:p>
    <w:p w14:paraId="39084CF3" w14:textId="77777777" w:rsidR="006A2C0B" w:rsidRPr="006A2C0B" w:rsidRDefault="006A2C0B">
      <w:pPr>
        <w:numPr>
          <w:ilvl w:val="1"/>
          <w:numId w:val="44"/>
        </w:numPr>
        <w:spacing w:after="200" w:line="288" w:lineRule="auto"/>
        <w:contextualSpacing/>
        <w:jc w:val="both"/>
        <w:rPr>
          <w:b/>
          <w:bCs/>
          <w:sz w:val="20"/>
          <w:szCs w:val="20"/>
          <w:lang w:eastAsia="en-US"/>
        </w:rPr>
      </w:pPr>
      <w:r w:rsidRPr="006A2C0B">
        <w:rPr>
          <w:rFonts w:eastAsia="Calibri"/>
          <w:b/>
          <w:sz w:val="20"/>
          <w:szCs w:val="20"/>
          <w:lang w:eastAsia="en-US"/>
        </w:rPr>
        <w:t>Przygotowanie</w:t>
      </w:r>
      <w:r w:rsidRPr="006A2C0B">
        <w:rPr>
          <w:rFonts w:eastAsia="Calibri"/>
          <w:sz w:val="20"/>
          <w:szCs w:val="20"/>
          <w:lang w:eastAsia="en-US"/>
        </w:rPr>
        <w:t xml:space="preserve">, </w:t>
      </w:r>
      <w:r w:rsidRPr="006A2C0B">
        <w:rPr>
          <w:rFonts w:eastAsia="Calibri"/>
          <w:b/>
          <w:sz w:val="20"/>
          <w:szCs w:val="20"/>
          <w:lang w:eastAsia="en-US"/>
        </w:rPr>
        <w:t>dowóz i świadczenie usługi:</w:t>
      </w:r>
      <w:r w:rsidRPr="006A2C0B">
        <w:rPr>
          <w:rFonts w:eastAsia="Calibri"/>
          <w:sz w:val="20"/>
          <w:szCs w:val="20"/>
          <w:lang w:eastAsia="en-US"/>
        </w:rPr>
        <w:t xml:space="preserve"> w dniu i miejscu wskazanym przez Zamawiającego na 30 minut przed rozpoczęciem spotkania. W sali będzie można ustawić naczynia do serwowania poczęstunków dla uczestników spotkania.</w:t>
      </w:r>
    </w:p>
    <w:p w14:paraId="0E7CCA7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b/>
          <w:bCs/>
          <w:sz w:val="20"/>
          <w:szCs w:val="20"/>
          <w:lang w:eastAsia="en-US"/>
        </w:rPr>
        <w:t>Poczęstunek powinien być usytuowany</w:t>
      </w:r>
      <w:r w:rsidRPr="006A2C0B">
        <w:rPr>
          <w:sz w:val="20"/>
          <w:szCs w:val="20"/>
          <w:lang w:eastAsia="en-US"/>
        </w:rPr>
        <w:t xml:space="preserve"> w sali wskazanej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 </w:t>
      </w:r>
    </w:p>
    <w:p w14:paraId="646FF5F2"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Uwzględnienie w jadłospisie produktów ze wszystkich grup produktów żywnościowych: </w:t>
      </w:r>
      <w:r w:rsidRPr="006A2C0B">
        <w:rPr>
          <w:rFonts w:eastAsia="Calibr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363B200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Przygotowywanie posiłków wyłącznie ze świeżych produktów dostępnych na rynku: </w:t>
      </w:r>
      <w:r w:rsidRPr="006A2C0B">
        <w:rPr>
          <w:rFonts w:eastAsia="Calibr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1548819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Odpowiednie świadczenie usługi cateringowej: </w:t>
      </w:r>
      <w:r w:rsidRPr="006A2C0B">
        <w:rPr>
          <w:rFonts w:eastAsia="Calibri"/>
          <w:sz w:val="20"/>
          <w:szCs w:val="20"/>
          <w:lang w:eastAsia="en-US"/>
        </w:rPr>
        <w:t xml:space="preserve">Wykonawca powinien świadczyć usługę cateringową: </w:t>
      </w:r>
      <w:r w:rsidRPr="006A2C0B">
        <w:rPr>
          <w:rFonts w:eastAsia="Calibr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19A0378E"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bCs/>
          <w:sz w:val="20"/>
          <w:szCs w:val="20"/>
          <w:lang w:eastAsia="en-US"/>
        </w:rPr>
        <w:t>Wykonawca zapewni</w:t>
      </w:r>
      <w:r w:rsidRPr="006A2C0B">
        <w:rPr>
          <w:rFonts w:eastAsia="Calibri"/>
          <w:sz w:val="20"/>
          <w:szCs w:val="20"/>
          <w:lang w:eastAsia="en-US"/>
        </w:rPr>
        <w:t xml:space="preserve"> wyposażenie do organizacji serwisu: w stoły bankietowe odpowiedniej ilości do uczestników spotkania z obrusy, serwetki papierowe, naczynia, sztućce i inne niezbędne elementy, które służą należytemu wykonaniu zamówienia.</w:t>
      </w:r>
    </w:p>
    <w:p w14:paraId="327FF0D1"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Estetykę usługi cateringowej: </w:t>
      </w:r>
      <w:r w:rsidRPr="006A2C0B">
        <w:rPr>
          <w:rFonts w:eastAsia="Calibri"/>
          <w:sz w:val="20"/>
          <w:szCs w:val="20"/>
          <w:lang w:eastAsia="en-US"/>
        </w:rPr>
        <w:t xml:space="preserve">Wykonawca powinien zapewnić estetyczne podawanie napojów (zimnych </w:t>
      </w:r>
      <w:r w:rsidRPr="006A2C0B">
        <w:rPr>
          <w:rFonts w:eastAsia="Calibri"/>
          <w:sz w:val="20"/>
          <w:szCs w:val="20"/>
          <w:lang w:eastAsia="en-US"/>
        </w:rPr>
        <w:br/>
        <w:t>i gorących) oraz poczęstunków, a także zbierać naczynia oraz resztki pokonsumpcyjne najpóźniej 15 minut po zakończeniu jedzenia,</w:t>
      </w:r>
    </w:p>
    <w:p w14:paraId="71465E89" w14:textId="77777777" w:rsidR="006A2C0B" w:rsidRPr="006A2C0B" w:rsidRDefault="006A2C0B">
      <w:pPr>
        <w:numPr>
          <w:ilvl w:val="1"/>
          <w:numId w:val="44"/>
        </w:numPr>
        <w:shd w:val="clear" w:color="auto" w:fill="FFFFFF"/>
        <w:spacing w:after="200" w:line="288" w:lineRule="auto"/>
        <w:contextualSpacing/>
        <w:jc w:val="both"/>
        <w:rPr>
          <w:sz w:val="20"/>
          <w:szCs w:val="20"/>
          <w:lang w:eastAsia="en-US"/>
        </w:rPr>
      </w:pPr>
      <w:r w:rsidRPr="006A2C0B">
        <w:rPr>
          <w:b/>
          <w:bCs/>
          <w:sz w:val="20"/>
          <w:szCs w:val="20"/>
          <w:lang w:eastAsia="en-US"/>
        </w:rPr>
        <w:t>Zapewnienia profesjonalnej obsługi</w:t>
      </w:r>
      <w:r w:rsidRPr="006A2C0B">
        <w:rPr>
          <w:sz w:val="20"/>
          <w:szCs w:val="20"/>
          <w:lang w:eastAsia="en-US"/>
        </w:rPr>
        <w:t>, w tym minimum jednej osoby, odpowiedzianej za obsługę kelnerską,</w:t>
      </w:r>
    </w:p>
    <w:p w14:paraId="33A59B1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Zasady higieny: </w:t>
      </w:r>
      <w:r w:rsidRPr="006A2C0B">
        <w:rPr>
          <w:rFonts w:eastAsia="Calibri"/>
          <w:sz w:val="20"/>
          <w:szCs w:val="20"/>
          <w:lang w:eastAsia="en-US"/>
        </w:rPr>
        <w:t>Wykonawca jest zobowiązany do zachowania zasad higieny i obowiązujących przepisów sanitarnych przy przygotowywaniu/podawaniu posiłków,</w:t>
      </w:r>
    </w:p>
    <w:p w14:paraId="733B9BCB"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Wytyczne dot. bezpieczeństwa żywności i żywienia: </w:t>
      </w:r>
      <w:r w:rsidRPr="006A2C0B">
        <w:rPr>
          <w:rFonts w:eastAsia="Calibr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6A2C0B">
        <w:rPr>
          <w:rFonts w:eastAsiaTheme="minorHAnsi"/>
          <w:sz w:val="20"/>
          <w:szCs w:val="20"/>
          <w:lang w:eastAsia="en-US"/>
        </w:rPr>
        <w:t xml:space="preserve"> Dz. U z 2020 r. poz. 2021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xml:space="preserve">. zm.) i aktami wykonawczymi do tej ustawy oraz ustawą z dnia 14 marca 1985 r. o Państwowej Inspekcji Sanitarnej (tj. Dz. U z 2021 r. poz. 195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zm.).</w:t>
      </w:r>
    </w:p>
    <w:p w14:paraId="50D49DCD" w14:textId="77777777" w:rsidR="006A2C0B" w:rsidRPr="006A2C0B" w:rsidRDefault="006A2C0B" w:rsidP="006A2C0B">
      <w:pPr>
        <w:spacing w:after="200" w:line="288" w:lineRule="auto"/>
        <w:contextualSpacing/>
        <w:jc w:val="both"/>
        <w:rPr>
          <w:rFonts w:eastAsia="Calibri"/>
          <w:sz w:val="20"/>
          <w:szCs w:val="20"/>
          <w:lang w:eastAsia="en-US"/>
        </w:rPr>
      </w:pPr>
    </w:p>
    <w:p w14:paraId="07B6A069" w14:textId="77777777" w:rsidR="006A2C0B" w:rsidRPr="006A2C0B" w:rsidRDefault="006A2C0B">
      <w:pPr>
        <w:numPr>
          <w:ilvl w:val="1"/>
          <w:numId w:val="44"/>
        </w:numPr>
        <w:spacing w:after="200" w:line="288" w:lineRule="auto"/>
        <w:contextualSpacing/>
        <w:jc w:val="both"/>
        <w:rPr>
          <w:rFonts w:eastAsia="Calibri"/>
          <w:b/>
          <w:iCs/>
          <w:sz w:val="20"/>
          <w:szCs w:val="20"/>
          <w:lang w:eastAsia="en-US"/>
        </w:rPr>
      </w:pPr>
      <w:r w:rsidRPr="006A2C0B">
        <w:rPr>
          <w:rFonts w:eastAsia="Calibri"/>
          <w:b/>
          <w:iCs/>
          <w:sz w:val="20"/>
          <w:szCs w:val="20"/>
          <w:lang w:eastAsia="en-US"/>
        </w:rPr>
        <w:t xml:space="preserve">W ramach świadczonej usługi cateringowej Wykonawca zapewni: </w:t>
      </w:r>
    </w:p>
    <w:p w14:paraId="043494F2" w14:textId="77777777" w:rsidR="006A2C0B" w:rsidRPr="006A2C0B" w:rsidRDefault="006A2C0B" w:rsidP="006A2C0B">
      <w:pPr>
        <w:spacing w:line="276" w:lineRule="auto"/>
        <w:ind w:left="720"/>
        <w:rPr>
          <w:rFonts w:eastAsia="Calibri"/>
          <w:b/>
          <w:iCs/>
          <w:sz w:val="20"/>
          <w:szCs w:val="20"/>
          <w:lang w:eastAsia="en-US"/>
        </w:rPr>
      </w:pPr>
    </w:p>
    <w:p w14:paraId="7042AF40" w14:textId="77777777" w:rsidR="006A2C0B" w:rsidRPr="006A2C0B" w:rsidRDefault="006A2C0B">
      <w:pPr>
        <w:numPr>
          <w:ilvl w:val="0"/>
          <w:numId w:val="45"/>
        </w:numPr>
        <w:shd w:val="clear" w:color="auto" w:fill="FFFFFF"/>
        <w:spacing w:after="200" w:line="288" w:lineRule="auto"/>
        <w:ind w:left="993" w:hanging="284"/>
        <w:contextualSpacing/>
        <w:jc w:val="both"/>
        <w:rPr>
          <w:sz w:val="20"/>
          <w:szCs w:val="20"/>
          <w:lang w:eastAsia="en-US"/>
        </w:rPr>
      </w:pPr>
      <w:r w:rsidRPr="006A2C0B">
        <w:rPr>
          <w:sz w:val="20"/>
          <w:szCs w:val="20"/>
          <w:lang w:eastAsia="en-US"/>
        </w:rPr>
        <w:t>3 rodzaje sałatek np. sałatka bezmięsna, sałatka z dodatkiem mięsa lub wędliny, sałatka makaronowa  itp. -100 g na osobę,</w:t>
      </w:r>
    </w:p>
    <w:p w14:paraId="494A11F3"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 xml:space="preserve">minimum 4 rodzaje kanapeczek bankietowych przygotowane na co najmniej 2 rodzajach pieczywa </w:t>
      </w:r>
      <w:r w:rsidRPr="006A2C0B">
        <w:rPr>
          <w:sz w:val="20"/>
          <w:szCs w:val="20"/>
          <w:lang w:eastAsia="en-US"/>
        </w:rPr>
        <w:br/>
        <w:t xml:space="preserve">z wyłączeniem pieczywa tostowego- waga 1 kanapki co najmniej 60 g np. zawierające np.: pasty, różne sery, oliwki czarne lub zielone, szynka, polędwica, </w:t>
      </w:r>
      <w:proofErr w:type="spellStart"/>
      <w:r w:rsidRPr="006A2C0B">
        <w:rPr>
          <w:sz w:val="20"/>
          <w:szCs w:val="20"/>
          <w:lang w:eastAsia="en-US"/>
        </w:rPr>
        <w:t>pepperoni</w:t>
      </w:r>
      <w:proofErr w:type="spellEnd"/>
      <w:r w:rsidRPr="006A2C0B">
        <w:rPr>
          <w:sz w:val="20"/>
          <w:szCs w:val="20"/>
          <w:lang w:eastAsia="en-US"/>
        </w:rPr>
        <w:t>, salami, indyk, wędzony łosoś, jajko, sałata dekoracyjna, kiełki warzyw, warzywa świeże np. mini pomidorki , ogórek, bądź warzywa konserwowe, owoce,</w:t>
      </w:r>
    </w:p>
    <w:p w14:paraId="399F801A"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inne przekąski zimne 5 rodzajów np. roladki, paszteciki, wędliny w galarecie, makaroniki z farszem, wędliny itp. około 150 g na osobę</w:t>
      </w:r>
    </w:p>
    <w:p w14:paraId="370243B5"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 xml:space="preserve">ciasta pieczone minimum 4 rodzaje – minimum 100 g na osobę np. szarlotka, sernik, karpatka/napoleonka, tiramisu, brownie, mini desery w pojemniczkach z kremem </w:t>
      </w:r>
      <w:proofErr w:type="spellStart"/>
      <w:r w:rsidRPr="006A2C0B">
        <w:rPr>
          <w:sz w:val="20"/>
          <w:szCs w:val="20"/>
          <w:lang w:eastAsia="en-US"/>
        </w:rPr>
        <w:t>mascarpone</w:t>
      </w:r>
      <w:proofErr w:type="spellEnd"/>
      <w:r w:rsidRPr="006A2C0B">
        <w:rPr>
          <w:sz w:val="20"/>
          <w:szCs w:val="20"/>
          <w:lang w:eastAsia="en-US"/>
        </w:rPr>
        <w:t xml:space="preserve"> i świeżymi owocami, </w:t>
      </w:r>
    </w:p>
    <w:p w14:paraId="6CEC3D8F"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świeże owoce (sezonowe np. truskawki, mandarynki, banany, winogrona, śliwki) 60 g na osobę,</w:t>
      </w:r>
    </w:p>
    <w:p w14:paraId="3E0289BD"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herbata - woda podana w warnikach oraz saszetki herbat min 4 rodzaje, w tym co najmniej jeden rodzaj herbaty czarnej, owocowej i zielonej, do każdej saszetki powinien być przymocowany sznureczek z zawieszką - bez ograniczeń,</w:t>
      </w:r>
    </w:p>
    <w:p w14:paraId="026AFBFE"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zimne napoje: woda niegazowana i 2 rodzaje soków owocowych 100 % - bez ograniczeń.</w:t>
      </w:r>
    </w:p>
    <w:p w14:paraId="5D51FB11" w14:textId="77777777" w:rsidR="006A2C0B" w:rsidRPr="006A2C0B" w:rsidRDefault="006A2C0B" w:rsidP="006A2C0B">
      <w:pPr>
        <w:shd w:val="clear" w:color="auto" w:fill="FFFFFF"/>
        <w:spacing w:after="200" w:line="288" w:lineRule="auto"/>
        <w:contextualSpacing/>
        <w:jc w:val="both"/>
        <w:rPr>
          <w:sz w:val="20"/>
          <w:szCs w:val="20"/>
          <w:lang w:eastAsia="en-US"/>
        </w:rPr>
      </w:pPr>
    </w:p>
    <w:p w14:paraId="2D199312" w14:textId="77777777" w:rsidR="006A2C0B" w:rsidRPr="006A2C0B" w:rsidRDefault="006A2C0B" w:rsidP="006A2C0B">
      <w:pPr>
        <w:spacing w:after="200" w:line="288" w:lineRule="auto"/>
        <w:contextualSpacing/>
        <w:jc w:val="both"/>
        <w:rPr>
          <w:sz w:val="20"/>
          <w:szCs w:val="20"/>
        </w:rPr>
      </w:pPr>
    </w:p>
    <w:p w14:paraId="492BE67D" w14:textId="77777777" w:rsidR="006A2C0B" w:rsidRPr="006A2C0B" w:rsidRDefault="006A2C0B" w:rsidP="006A2C0B">
      <w:pPr>
        <w:spacing w:after="200" w:line="288" w:lineRule="auto"/>
        <w:contextualSpacing/>
        <w:jc w:val="both"/>
        <w:rPr>
          <w:rFonts w:eastAsia="Calibri"/>
          <w:b/>
          <w:iCs/>
          <w:sz w:val="20"/>
          <w:szCs w:val="20"/>
          <w:lang w:eastAsia="en-US"/>
        </w:rPr>
      </w:pPr>
    </w:p>
    <w:p w14:paraId="34363828" w14:textId="77777777" w:rsidR="006A2C0B" w:rsidRPr="006A2C0B" w:rsidRDefault="006A2C0B" w:rsidP="006A2C0B">
      <w:pPr>
        <w:spacing w:after="200" w:line="288" w:lineRule="auto"/>
        <w:contextualSpacing/>
        <w:jc w:val="both"/>
        <w:rPr>
          <w:rFonts w:eastAsia="Calibri"/>
          <w:b/>
          <w:iCs/>
          <w:sz w:val="20"/>
          <w:szCs w:val="20"/>
          <w:lang w:eastAsia="en-US"/>
        </w:rPr>
      </w:pPr>
    </w:p>
    <w:p w14:paraId="1F151BD8" w14:textId="77777777" w:rsidR="006A2C0B" w:rsidRPr="006A2C0B" w:rsidRDefault="006A2C0B" w:rsidP="006A2C0B">
      <w:pPr>
        <w:spacing w:before="240" w:after="240"/>
        <w:ind w:left="284"/>
        <w:contextualSpacing/>
        <w:jc w:val="both"/>
        <w:rPr>
          <w:rFonts w:eastAsia="Calibri"/>
          <w:bCs/>
          <w:color w:val="000000" w:themeColor="text1"/>
          <w:sz w:val="20"/>
          <w:szCs w:val="20"/>
          <w:highlight w:val="yellow"/>
          <w:lang w:eastAsia="en-US"/>
        </w:rPr>
      </w:pPr>
    </w:p>
    <w:p w14:paraId="50702B69" w14:textId="7144A5D7" w:rsidR="00A627D1" w:rsidRPr="006A2C0B" w:rsidRDefault="00A627D1" w:rsidP="00003642">
      <w:pPr>
        <w:pStyle w:val="rozdzia"/>
        <w:jc w:val="both"/>
        <w:rPr>
          <w:sz w:val="20"/>
          <w:szCs w:val="20"/>
        </w:rPr>
      </w:pPr>
    </w:p>
    <w:p w14:paraId="719B15F9" w14:textId="65A6EECF" w:rsidR="006A2C0B" w:rsidRPr="006A2C0B" w:rsidRDefault="006A2C0B" w:rsidP="00003642">
      <w:pPr>
        <w:pStyle w:val="rozdzia"/>
        <w:jc w:val="both"/>
        <w:rPr>
          <w:sz w:val="20"/>
          <w:szCs w:val="20"/>
        </w:rPr>
      </w:pPr>
    </w:p>
    <w:p w14:paraId="5024770E" w14:textId="21F83798" w:rsidR="006A2C0B" w:rsidRPr="006A2C0B" w:rsidRDefault="006A2C0B" w:rsidP="00003642">
      <w:pPr>
        <w:pStyle w:val="rozdzia"/>
        <w:jc w:val="both"/>
        <w:rPr>
          <w:sz w:val="20"/>
          <w:szCs w:val="20"/>
        </w:rPr>
      </w:pPr>
    </w:p>
    <w:p w14:paraId="4A797E16" w14:textId="31E6F0DA" w:rsidR="006A2C0B" w:rsidRPr="006A2C0B" w:rsidRDefault="006A2C0B" w:rsidP="00003642">
      <w:pPr>
        <w:pStyle w:val="rozdzia"/>
        <w:jc w:val="both"/>
        <w:rPr>
          <w:sz w:val="20"/>
          <w:szCs w:val="20"/>
        </w:rPr>
      </w:pPr>
    </w:p>
    <w:p w14:paraId="03B2B364" w14:textId="7998AEC9" w:rsidR="006A2C0B" w:rsidRPr="006A2C0B" w:rsidRDefault="006A2C0B" w:rsidP="00003642">
      <w:pPr>
        <w:pStyle w:val="rozdzia"/>
        <w:jc w:val="both"/>
        <w:rPr>
          <w:sz w:val="20"/>
          <w:szCs w:val="20"/>
        </w:rPr>
      </w:pPr>
    </w:p>
    <w:p w14:paraId="71763C58" w14:textId="5FF5E863" w:rsidR="006A2C0B" w:rsidRPr="006A2C0B" w:rsidRDefault="006A2C0B" w:rsidP="00003642">
      <w:pPr>
        <w:pStyle w:val="rozdzia"/>
        <w:jc w:val="both"/>
        <w:rPr>
          <w:sz w:val="20"/>
          <w:szCs w:val="20"/>
        </w:rPr>
      </w:pPr>
    </w:p>
    <w:p w14:paraId="77E117DF" w14:textId="115DB429" w:rsidR="006A2C0B" w:rsidRPr="006A2C0B" w:rsidRDefault="006A2C0B" w:rsidP="00003642">
      <w:pPr>
        <w:pStyle w:val="rozdzia"/>
        <w:jc w:val="both"/>
        <w:rPr>
          <w:sz w:val="20"/>
          <w:szCs w:val="20"/>
        </w:rPr>
      </w:pPr>
    </w:p>
    <w:p w14:paraId="52D53CF8" w14:textId="5990D926" w:rsidR="006A2C0B" w:rsidRPr="006A2C0B" w:rsidRDefault="006A2C0B" w:rsidP="00003642">
      <w:pPr>
        <w:pStyle w:val="rozdzia"/>
        <w:jc w:val="both"/>
        <w:rPr>
          <w:sz w:val="20"/>
          <w:szCs w:val="20"/>
        </w:rPr>
      </w:pPr>
    </w:p>
    <w:p w14:paraId="24E76597" w14:textId="5C312314" w:rsidR="006A2C0B" w:rsidRPr="006A2C0B" w:rsidRDefault="006A2C0B" w:rsidP="00003642">
      <w:pPr>
        <w:pStyle w:val="rozdzia"/>
        <w:jc w:val="both"/>
        <w:rPr>
          <w:sz w:val="20"/>
          <w:szCs w:val="20"/>
        </w:rPr>
      </w:pPr>
    </w:p>
    <w:p w14:paraId="641B8C35" w14:textId="0FDEB435" w:rsidR="006A2C0B" w:rsidRPr="006A2C0B" w:rsidRDefault="006A2C0B" w:rsidP="00003642">
      <w:pPr>
        <w:pStyle w:val="rozdzia"/>
        <w:jc w:val="both"/>
        <w:rPr>
          <w:sz w:val="20"/>
          <w:szCs w:val="20"/>
        </w:rPr>
      </w:pPr>
    </w:p>
    <w:p w14:paraId="6DB41EC2" w14:textId="320CD996" w:rsidR="006A2C0B" w:rsidRPr="006A2C0B" w:rsidRDefault="006A2C0B" w:rsidP="00003642">
      <w:pPr>
        <w:pStyle w:val="rozdzia"/>
        <w:jc w:val="both"/>
        <w:rPr>
          <w:sz w:val="20"/>
          <w:szCs w:val="20"/>
        </w:rPr>
      </w:pPr>
    </w:p>
    <w:p w14:paraId="3204128E" w14:textId="61489ADD" w:rsidR="006A2C0B" w:rsidRPr="006A2C0B" w:rsidRDefault="006A2C0B" w:rsidP="00003642">
      <w:pPr>
        <w:pStyle w:val="rozdzia"/>
        <w:jc w:val="both"/>
        <w:rPr>
          <w:sz w:val="20"/>
          <w:szCs w:val="20"/>
        </w:rPr>
      </w:pPr>
    </w:p>
    <w:p w14:paraId="396A02DA" w14:textId="32FC349F" w:rsidR="006A2C0B" w:rsidRPr="006A2C0B" w:rsidRDefault="006A2C0B" w:rsidP="00003642">
      <w:pPr>
        <w:pStyle w:val="rozdzia"/>
        <w:jc w:val="both"/>
        <w:rPr>
          <w:sz w:val="20"/>
          <w:szCs w:val="20"/>
        </w:rPr>
      </w:pPr>
    </w:p>
    <w:p w14:paraId="107B7FEC" w14:textId="6CE73123" w:rsidR="006A2C0B" w:rsidRPr="006A2C0B" w:rsidRDefault="006A2C0B" w:rsidP="00003642">
      <w:pPr>
        <w:pStyle w:val="rozdzia"/>
        <w:jc w:val="both"/>
        <w:rPr>
          <w:sz w:val="20"/>
          <w:szCs w:val="20"/>
        </w:rPr>
      </w:pPr>
    </w:p>
    <w:p w14:paraId="7C54F297" w14:textId="61EB73D4" w:rsidR="006A2C0B" w:rsidRPr="006A2C0B" w:rsidRDefault="006A2C0B" w:rsidP="00003642">
      <w:pPr>
        <w:pStyle w:val="rozdzia"/>
        <w:jc w:val="both"/>
        <w:rPr>
          <w:sz w:val="20"/>
          <w:szCs w:val="20"/>
        </w:rPr>
      </w:pPr>
    </w:p>
    <w:p w14:paraId="20C7784A" w14:textId="1F5E746B" w:rsidR="006A2C0B" w:rsidRPr="006A2C0B" w:rsidRDefault="006A2C0B" w:rsidP="00003642">
      <w:pPr>
        <w:pStyle w:val="rozdzia"/>
        <w:jc w:val="both"/>
        <w:rPr>
          <w:sz w:val="20"/>
          <w:szCs w:val="20"/>
        </w:rPr>
      </w:pPr>
    </w:p>
    <w:p w14:paraId="05A4F5EE" w14:textId="247B62C3" w:rsidR="006A2C0B" w:rsidRPr="006A2C0B" w:rsidRDefault="006A2C0B" w:rsidP="00003642">
      <w:pPr>
        <w:pStyle w:val="rozdzia"/>
        <w:jc w:val="both"/>
        <w:rPr>
          <w:sz w:val="20"/>
          <w:szCs w:val="20"/>
        </w:rPr>
      </w:pPr>
    </w:p>
    <w:p w14:paraId="2C888844" w14:textId="0CE05FBD" w:rsidR="006A2C0B" w:rsidRPr="006A2C0B" w:rsidRDefault="006A2C0B" w:rsidP="00003642">
      <w:pPr>
        <w:pStyle w:val="rozdzia"/>
        <w:jc w:val="both"/>
        <w:rPr>
          <w:sz w:val="20"/>
          <w:szCs w:val="20"/>
        </w:rPr>
      </w:pPr>
    </w:p>
    <w:p w14:paraId="16C590A2" w14:textId="344A4875" w:rsidR="006A2C0B" w:rsidRPr="006A2C0B" w:rsidRDefault="006A2C0B" w:rsidP="00003642">
      <w:pPr>
        <w:pStyle w:val="rozdzia"/>
        <w:jc w:val="both"/>
        <w:rPr>
          <w:sz w:val="20"/>
          <w:szCs w:val="20"/>
        </w:rPr>
      </w:pPr>
    </w:p>
    <w:p w14:paraId="20CA6D6C" w14:textId="10D49590" w:rsidR="006A2C0B" w:rsidRPr="006A2C0B" w:rsidRDefault="006A2C0B" w:rsidP="00003642">
      <w:pPr>
        <w:pStyle w:val="rozdzia"/>
        <w:jc w:val="both"/>
        <w:rPr>
          <w:sz w:val="20"/>
          <w:szCs w:val="20"/>
        </w:rPr>
      </w:pPr>
    </w:p>
    <w:p w14:paraId="467A7A2C" w14:textId="63ADC10D" w:rsidR="006A2C0B" w:rsidRPr="006A2C0B" w:rsidRDefault="006A2C0B" w:rsidP="00003642">
      <w:pPr>
        <w:pStyle w:val="rozdzia"/>
        <w:jc w:val="both"/>
        <w:rPr>
          <w:sz w:val="20"/>
          <w:szCs w:val="20"/>
        </w:rPr>
      </w:pPr>
    </w:p>
    <w:p w14:paraId="1BD3EC1D" w14:textId="2C15C697" w:rsidR="006A2C0B" w:rsidRPr="006A2C0B" w:rsidRDefault="006A2C0B" w:rsidP="00003642">
      <w:pPr>
        <w:pStyle w:val="rozdzia"/>
        <w:jc w:val="both"/>
        <w:rPr>
          <w:sz w:val="20"/>
          <w:szCs w:val="20"/>
        </w:rPr>
      </w:pPr>
    </w:p>
    <w:p w14:paraId="5A704F38" w14:textId="77777777" w:rsidR="006A2C0B" w:rsidRPr="006A2C0B" w:rsidRDefault="006A2C0B" w:rsidP="00003642">
      <w:pPr>
        <w:pStyle w:val="rozdzia"/>
        <w:jc w:val="both"/>
        <w:rPr>
          <w:sz w:val="20"/>
          <w:szCs w:val="20"/>
        </w:rPr>
      </w:pPr>
    </w:p>
    <w:p w14:paraId="42BC741A" w14:textId="52BEE96D" w:rsidR="00A627D1" w:rsidRPr="006A2C0B" w:rsidRDefault="00A627D1" w:rsidP="00003642">
      <w:pPr>
        <w:pStyle w:val="rozdzia"/>
        <w:jc w:val="both"/>
        <w:rPr>
          <w:sz w:val="20"/>
          <w:szCs w:val="20"/>
        </w:rPr>
      </w:pPr>
    </w:p>
    <w:p w14:paraId="010DEE97" w14:textId="0945A8D3" w:rsidR="00A627D1" w:rsidRDefault="00A627D1" w:rsidP="00003642">
      <w:pPr>
        <w:pStyle w:val="rozdzia"/>
        <w:jc w:val="both"/>
        <w:rPr>
          <w:sz w:val="20"/>
          <w:szCs w:val="20"/>
        </w:rPr>
      </w:pPr>
    </w:p>
    <w:p w14:paraId="506A6ECF" w14:textId="1E29D1F8" w:rsidR="00C20225" w:rsidRDefault="00C20225" w:rsidP="00003642">
      <w:pPr>
        <w:pStyle w:val="rozdzia"/>
        <w:jc w:val="both"/>
        <w:rPr>
          <w:sz w:val="20"/>
          <w:szCs w:val="20"/>
        </w:rPr>
      </w:pPr>
    </w:p>
    <w:p w14:paraId="4568D79B" w14:textId="77777777" w:rsidR="00C20225" w:rsidRPr="006A2C0B" w:rsidRDefault="00C20225" w:rsidP="00003642">
      <w:pPr>
        <w:pStyle w:val="rozdzia"/>
        <w:jc w:val="both"/>
        <w:rPr>
          <w:sz w:val="20"/>
          <w:szCs w:val="20"/>
        </w:rPr>
      </w:pPr>
    </w:p>
    <w:p w14:paraId="651564A7" w14:textId="00C3440F" w:rsidR="00A627D1" w:rsidRPr="006A2C0B" w:rsidRDefault="00A627D1" w:rsidP="00003642">
      <w:pPr>
        <w:pStyle w:val="rozdzia"/>
        <w:jc w:val="both"/>
        <w:rPr>
          <w:sz w:val="20"/>
          <w:szCs w:val="20"/>
        </w:rPr>
      </w:pPr>
    </w:p>
    <w:p w14:paraId="5E16A619" w14:textId="25EF0532" w:rsidR="00A627D1" w:rsidRPr="006A2C0B" w:rsidRDefault="00A627D1" w:rsidP="00003642">
      <w:pPr>
        <w:pStyle w:val="rozdzia"/>
        <w:jc w:val="both"/>
        <w:rPr>
          <w:sz w:val="20"/>
          <w:szCs w:val="20"/>
        </w:rPr>
      </w:pPr>
    </w:p>
    <w:p w14:paraId="5DA7149F" w14:textId="6DCF0036" w:rsidR="00A627D1" w:rsidRPr="006A2C0B" w:rsidRDefault="00A627D1" w:rsidP="00003642">
      <w:pPr>
        <w:pStyle w:val="rozdzia"/>
        <w:jc w:val="both"/>
        <w:rPr>
          <w:sz w:val="20"/>
          <w:szCs w:val="20"/>
        </w:rPr>
      </w:pPr>
    </w:p>
    <w:p w14:paraId="3947F966" w14:textId="1937998B" w:rsidR="00A627D1" w:rsidRPr="006A2C0B" w:rsidRDefault="00A627D1" w:rsidP="00003642">
      <w:pPr>
        <w:pStyle w:val="rozdzia"/>
        <w:jc w:val="both"/>
        <w:rPr>
          <w:sz w:val="20"/>
          <w:szCs w:val="20"/>
        </w:rPr>
      </w:pPr>
    </w:p>
    <w:p w14:paraId="050A3B06" w14:textId="7486FA44" w:rsidR="00A627D1" w:rsidRPr="006A2C0B" w:rsidRDefault="00A627D1" w:rsidP="00003642">
      <w:pPr>
        <w:pStyle w:val="rozdzia"/>
        <w:jc w:val="both"/>
        <w:rPr>
          <w:sz w:val="20"/>
          <w:szCs w:val="20"/>
        </w:rPr>
      </w:pPr>
    </w:p>
    <w:p w14:paraId="793BFF88" w14:textId="77777777" w:rsidR="00A627D1" w:rsidRPr="006A2C0B" w:rsidRDefault="00A627D1" w:rsidP="00003642">
      <w:pPr>
        <w:pStyle w:val="rozdzia"/>
        <w:jc w:val="both"/>
        <w:rPr>
          <w:sz w:val="20"/>
          <w:szCs w:val="20"/>
        </w:rPr>
      </w:pPr>
    </w:p>
    <w:p w14:paraId="0F300077" w14:textId="77777777" w:rsidR="00A71B40" w:rsidRPr="006A2C0B" w:rsidRDefault="00A71B40" w:rsidP="00003642">
      <w:pPr>
        <w:pStyle w:val="rozdzia"/>
        <w:jc w:val="both"/>
        <w:rPr>
          <w:sz w:val="20"/>
          <w:szCs w:val="20"/>
        </w:rPr>
      </w:pPr>
    </w:p>
    <w:p w14:paraId="75ADC453" w14:textId="77777777" w:rsidR="00C41335" w:rsidRPr="00C41335" w:rsidRDefault="00C41335" w:rsidP="00C41335">
      <w:pPr>
        <w:autoSpaceDE w:val="0"/>
        <w:autoSpaceDN w:val="0"/>
        <w:adjustRightInd w:val="0"/>
        <w:jc w:val="center"/>
        <w:rPr>
          <w:b/>
          <w:bCs/>
          <w:sz w:val="20"/>
          <w:szCs w:val="20"/>
        </w:rPr>
      </w:pPr>
      <w:r w:rsidRPr="00C41335">
        <w:rPr>
          <w:b/>
          <w:bCs/>
          <w:sz w:val="20"/>
          <w:szCs w:val="20"/>
        </w:rPr>
        <w:lastRenderedPageBreak/>
        <w:t>ROZDZIAŁ VI</w:t>
      </w:r>
    </w:p>
    <w:p w14:paraId="26519B71" w14:textId="77777777" w:rsidR="00C41335" w:rsidRPr="00C41335" w:rsidRDefault="00C41335" w:rsidP="00C41335">
      <w:pPr>
        <w:autoSpaceDE w:val="0"/>
        <w:autoSpaceDN w:val="0"/>
        <w:adjustRightInd w:val="0"/>
        <w:jc w:val="center"/>
        <w:rPr>
          <w:b/>
          <w:bCs/>
          <w:sz w:val="20"/>
          <w:szCs w:val="20"/>
        </w:rPr>
      </w:pPr>
      <w:r w:rsidRPr="00C41335">
        <w:rPr>
          <w:b/>
          <w:bCs/>
          <w:sz w:val="20"/>
          <w:szCs w:val="20"/>
        </w:rPr>
        <w:t>PROJEKTOWANE POSTANOWIENIA UMOWY</w:t>
      </w:r>
    </w:p>
    <w:p w14:paraId="23C4F81F" w14:textId="77777777" w:rsidR="00C41335" w:rsidRPr="00C41335" w:rsidRDefault="00C41335" w:rsidP="00C41335">
      <w:pPr>
        <w:autoSpaceDE w:val="0"/>
        <w:autoSpaceDN w:val="0"/>
        <w:adjustRightInd w:val="0"/>
        <w:jc w:val="both"/>
        <w:rPr>
          <w:b/>
          <w:bCs/>
          <w:sz w:val="20"/>
          <w:szCs w:val="20"/>
        </w:rPr>
        <w:sectPr w:rsidR="00C41335" w:rsidRPr="00C41335" w:rsidSect="008413B2">
          <w:headerReference w:type="default" r:id="rId45"/>
          <w:footerReference w:type="even" r:id="rId46"/>
          <w:footerReference w:type="default" r:id="rId47"/>
          <w:footerReference w:type="first" r:id="rId48"/>
          <w:pgSz w:w="11906" w:h="16838"/>
          <w:pgMar w:top="1418" w:right="964" w:bottom="851" w:left="964" w:header="284" w:footer="567" w:gutter="0"/>
          <w:cols w:space="708"/>
          <w:docGrid w:linePitch="360"/>
        </w:sectPr>
      </w:pPr>
    </w:p>
    <w:p w14:paraId="566F8E55" w14:textId="77777777" w:rsidR="00C41335" w:rsidRPr="00C41335" w:rsidRDefault="00C41335" w:rsidP="00C41335">
      <w:pPr>
        <w:jc w:val="center"/>
        <w:rPr>
          <w:b/>
          <w:sz w:val="20"/>
          <w:szCs w:val="20"/>
        </w:rPr>
      </w:pPr>
    </w:p>
    <w:p w14:paraId="06DC42BF" w14:textId="77777777" w:rsidR="003A4934" w:rsidRPr="003A4934" w:rsidRDefault="003A4934" w:rsidP="003A4934">
      <w:pPr>
        <w:jc w:val="center"/>
        <w:rPr>
          <w:b/>
          <w:sz w:val="20"/>
          <w:szCs w:val="20"/>
        </w:rPr>
      </w:pPr>
    </w:p>
    <w:p w14:paraId="4AF94BBD"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58DB6DE5" w14:textId="77777777" w:rsidR="003A4934" w:rsidRPr="003A4934" w:rsidRDefault="003A4934" w:rsidP="003A4934">
      <w:pPr>
        <w:spacing w:line="360" w:lineRule="auto"/>
        <w:jc w:val="both"/>
        <w:rPr>
          <w:rFonts w:eastAsia="Calibri"/>
          <w:color w:val="000000"/>
          <w:sz w:val="20"/>
          <w:szCs w:val="20"/>
        </w:rPr>
      </w:pPr>
    </w:p>
    <w:p w14:paraId="7513DB08"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a</w:t>
      </w:r>
    </w:p>
    <w:p w14:paraId="15C6B0E1"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w:t>
      </w:r>
    </w:p>
    <w:p w14:paraId="027C5BAB" w14:textId="77777777" w:rsidR="003A4934" w:rsidRPr="003A4934" w:rsidRDefault="003A4934" w:rsidP="003A4934">
      <w:pPr>
        <w:spacing w:line="360" w:lineRule="auto"/>
        <w:jc w:val="both"/>
        <w:rPr>
          <w:rFonts w:eastAsia="Calibri"/>
          <w:color w:val="000000"/>
          <w:sz w:val="20"/>
          <w:szCs w:val="20"/>
        </w:rPr>
      </w:pPr>
    </w:p>
    <w:p w14:paraId="77D55DE0"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 xml:space="preserve">W wyniku przeprowadzenia postępowania o udzielenie zamówienia publicznego w trybie przetargu </w:t>
      </w:r>
      <w:r w:rsidRPr="003A4934">
        <w:rPr>
          <w:rFonts w:eastAsia="Calibri"/>
          <w:color w:val="000000" w:themeColor="text1"/>
          <w:sz w:val="20"/>
          <w:szCs w:val="20"/>
        </w:rPr>
        <w:t xml:space="preserve">nieograniczonego nr MELBDZ.261.30.2022 na świadczenie usługi cateringowej w trakcie Inauguracji Roku Akademickiego dla Wydziału Mechanicznego Energetyki i Lotnictwa Politechniki Warszawskiej  na podstawie przepisów art. .. ustawy z dnia 11 września 2019 r. Prawo zamówień publicznych ( Dz.U. z 2021 r. poz. 1129 z </w:t>
      </w:r>
      <w:proofErr w:type="spellStart"/>
      <w:r w:rsidRPr="003A4934">
        <w:rPr>
          <w:rFonts w:eastAsia="Calibri"/>
          <w:color w:val="000000" w:themeColor="text1"/>
          <w:sz w:val="20"/>
          <w:szCs w:val="20"/>
        </w:rPr>
        <w:t>póżn</w:t>
      </w:r>
      <w:proofErr w:type="spellEnd"/>
      <w:r w:rsidRPr="003A4934">
        <w:rPr>
          <w:rFonts w:eastAsia="Calibri"/>
          <w:color w:val="000000" w:themeColor="text1"/>
          <w:sz w:val="20"/>
          <w:szCs w:val="20"/>
        </w:rPr>
        <w:t>. zm. ) strony zawierają umowę następującej treści</w:t>
      </w:r>
      <w:r w:rsidRPr="003A4934">
        <w:rPr>
          <w:rFonts w:eastAsia="Calibri"/>
          <w:color w:val="000000"/>
          <w:sz w:val="20"/>
          <w:szCs w:val="20"/>
        </w:rPr>
        <w:t>:</w:t>
      </w:r>
    </w:p>
    <w:p w14:paraId="4F7F4167" w14:textId="77777777" w:rsidR="003A4934" w:rsidRPr="003A4934" w:rsidRDefault="003A4934" w:rsidP="003A4934">
      <w:pPr>
        <w:spacing w:line="360" w:lineRule="auto"/>
        <w:jc w:val="both"/>
        <w:rPr>
          <w:rFonts w:eastAsia="Calibri"/>
          <w:color w:val="000000"/>
          <w:sz w:val="20"/>
          <w:szCs w:val="20"/>
        </w:rPr>
      </w:pPr>
    </w:p>
    <w:p w14:paraId="5FFCF3E4" w14:textId="77777777" w:rsidR="003A4934" w:rsidRPr="003A4934" w:rsidRDefault="003A4934" w:rsidP="003A4934">
      <w:pPr>
        <w:spacing w:after="160" w:line="264" w:lineRule="auto"/>
        <w:ind w:right="83"/>
        <w:jc w:val="center"/>
        <w:rPr>
          <w:rFonts w:eastAsiaTheme="minorHAnsi"/>
          <w:sz w:val="20"/>
          <w:szCs w:val="20"/>
          <w:lang w:eastAsia="en-US"/>
        </w:rPr>
      </w:pPr>
      <w:r w:rsidRPr="003A4934">
        <w:rPr>
          <w:rFonts w:eastAsiaTheme="minorHAnsi"/>
          <w:sz w:val="20"/>
          <w:szCs w:val="20"/>
          <w:lang w:eastAsia="en-US"/>
        </w:rPr>
        <w:t>§ 1</w:t>
      </w:r>
    </w:p>
    <w:p w14:paraId="06256C1D"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Przedmiotem umowy jest świadczenie dla Wydziału Mechanicznego Energetyki i Lotnictwa Politechniki Warszawskiej usługi cateringowej </w:t>
      </w:r>
      <w:r w:rsidRPr="003A4934">
        <w:rPr>
          <w:rFonts w:eastAsia="Calibri"/>
          <w:color w:val="000000" w:themeColor="text1"/>
          <w:sz w:val="20"/>
          <w:szCs w:val="20"/>
        </w:rPr>
        <w:t>w trakcie Inauguracji Roku Akademickiego 2022/2023,</w:t>
      </w:r>
      <w:r w:rsidRPr="003A4934">
        <w:rPr>
          <w:color w:val="000000" w:themeColor="text1"/>
          <w:sz w:val="20"/>
          <w:szCs w:val="20"/>
        </w:rPr>
        <w:t xml:space="preserve"> obejmującej przygotowanie, dostarczenie i podanie poczęstunku określonego szczegółowo w opisie przedmiotu zamówienia stanowiącym załącznik nr 1 do umowy. </w:t>
      </w:r>
    </w:p>
    <w:p w14:paraId="64B158CB"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Przedmiot umowy obejmuje również obsługę kelnerską, zapewnienie naczyń i sztućców do podania </w:t>
      </w:r>
      <w:r w:rsidRPr="003A4934">
        <w:rPr>
          <w:color w:val="000000" w:themeColor="text1"/>
          <w:sz w:val="20"/>
          <w:szCs w:val="20"/>
        </w:rPr>
        <w:br/>
        <w:t>i serwowania poczęstunku, urządzeń, zapewnienie stolików bankietowych, zebranie resztek żywieniowych.</w:t>
      </w:r>
    </w:p>
    <w:p w14:paraId="02A84FCC"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Ilość i rodzaj poczęstunku składający się na przedmiot umowy określi uzgodnione szczegółowe menu.</w:t>
      </w:r>
    </w:p>
    <w:p w14:paraId="0E09F5BE"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F252915"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Umowa zawarta jest na czas określony, tj. do czasu wykonania zleconej usługi. </w:t>
      </w:r>
    </w:p>
    <w:p w14:paraId="3FA5D7CE" w14:textId="77777777" w:rsidR="003A4934" w:rsidRPr="003A4934" w:rsidRDefault="003A4934" w:rsidP="003A4934">
      <w:pPr>
        <w:numPr>
          <w:ilvl w:val="0"/>
          <w:numId w:val="46"/>
        </w:numPr>
        <w:spacing w:after="160" w:line="264" w:lineRule="auto"/>
        <w:contextualSpacing/>
        <w:jc w:val="both"/>
        <w:rPr>
          <w:rFonts w:eastAsiaTheme="minorHAnsi"/>
          <w:color w:val="000000" w:themeColor="text1"/>
          <w:sz w:val="20"/>
          <w:szCs w:val="20"/>
          <w:lang w:eastAsia="en-US"/>
        </w:rPr>
      </w:pPr>
      <w:r w:rsidRPr="003A4934">
        <w:rPr>
          <w:color w:val="000000" w:themeColor="text1"/>
          <w:sz w:val="20"/>
          <w:szCs w:val="20"/>
        </w:rPr>
        <w:t>Miejsce świadczenia usług: 00-665 Warszawa ul. Nowowiejska 21/25.</w:t>
      </w:r>
    </w:p>
    <w:p w14:paraId="5854D71F" w14:textId="77777777" w:rsidR="003A4934" w:rsidRPr="003A4934" w:rsidRDefault="003A4934" w:rsidP="003A4934">
      <w:pPr>
        <w:spacing w:after="160" w:line="264" w:lineRule="auto"/>
        <w:jc w:val="center"/>
        <w:rPr>
          <w:rFonts w:eastAsiaTheme="minorHAnsi"/>
          <w:sz w:val="20"/>
          <w:szCs w:val="20"/>
          <w:lang w:eastAsia="en-US"/>
        </w:rPr>
      </w:pPr>
    </w:p>
    <w:p w14:paraId="49CD9F92" w14:textId="77777777" w:rsidR="003A4934" w:rsidRPr="003A4934" w:rsidRDefault="003A4934" w:rsidP="003A4934">
      <w:pPr>
        <w:spacing w:after="160" w:line="264" w:lineRule="auto"/>
        <w:jc w:val="center"/>
        <w:rPr>
          <w:rFonts w:eastAsiaTheme="minorHAnsi"/>
          <w:sz w:val="20"/>
          <w:szCs w:val="20"/>
          <w:lang w:eastAsia="en-US"/>
        </w:rPr>
      </w:pPr>
      <w:r w:rsidRPr="003A4934">
        <w:rPr>
          <w:rFonts w:eastAsiaTheme="minorHAnsi"/>
          <w:sz w:val="20"/>
          <w:szCs w:val="20"/>
          <w:lang w:eastAsia="en-US"/>
        </w:rPr>
        <w:t>§ 2</w:t>
      </w:r>
    </w:p>
    <w:p w14:paraId="706F7FAC" w14:textId="77777777" w:rsidR="003A4934" w:rsidRPr="003A4934" w:rsidRDefault="003A4934" w:rsidP="003A4934">
      <w:pPr>
        <w:widowControl w:val="0"/>
        <w:numPr>
          <w:ilvl w:val="0"/>
          <w:numId w:val="71"/>
        </w:numPr>
        <w:spacing w:after="200" w:line="288" w:lineRule="auto"/>
        <w:contextualSpacing/>
        <w:jc w:val="both"/>
        <w:rPr>
          <w:rFonts w:eastAsia="Calibri"/>
          <w:snapToGrid w:val="0"/>
          <w:sz w:val="20"/>
          <w:szCs w:val="20"/>
          <w:lang w:eastAsia="en-US"/>
        </w:rPr>
      </w:pPr>
      <w:r w:rsidRPr="003A4934">
        <w:rPr>
          <w:rFonts w:eastAsia="Calibri"/>
          <w:snapToGrid w:val="0"/>
          <w:sz w:val="20"/>
          <w:szCs w:val="20"/>
          <w:lang w:eastAsia="en-US"/>
        </w:rPr>
        <w:t xml:space="preserve">Wykonawca przedstawi Zamawiającemu propozycję szczegółowego menu na 10 dni kalendarzowych przed terminem spotkania z opcjami do wyboru. </w:t>
      </w:r>
    </w:p>
    <w:p w14:paraId="0081EF4F" w14:textId="77777777" w:rsidR="003A4934" w:rsidRPr="003A4934" w:rsidRDefault="003A4934" w:rsidP="003A4934">
      <w:pPr>
        <w:widowControl w:val="0"/>
        <w:numPr>
          <w:ilvl w:val="0"/>
          <w:numId w:val="71"/>
        </w:numPr>
        <w:spacing w:after="200" w:line="288" w:lineRule="auto"/>
        <w:contextualSpacing/>
        <w:jc w:val="both"/>
        <w:rPr>
          <w:rFonts w:eastAsia="Calibri"/>
          <w:snapToGrid w:val="0"/>
          <w:sz w:val="20"/>
          <w:szCs w:val="20"/>
          <w:lang w:eastAsia="en-US"/>
        </w:rPr>
      </w:pPr>
      <w:r w:rsidRPr="003A4934">
        <w:rPr>
          <w:rFonts w:eastAsia="Calibri"/>
          <w:snapToGrid w:val="0"/>
          <w:sz w:val="20"/>
          <w:szCs w:val="20"/>
          <w:lang w:eastAsia="en-US"/>
        </w:rPr>
        <w:t>Zamawiający będzie miał 5 dni kalendarzowych na weryfikację, uzgodnienie i ostateczne zatwierdzenie menu.</w:t>
      </w:r>
    </w:p>
    <w:p w14:paraId="13C66D10" w14:textId="77777777" w:rsidR="003A4934" w:rsidRPr="003A4934" w:rsidRDefault="003A4934" w:rsidP="003A4934">
      <w:pPr>
        <w:widowControl w:val="0"/>
        <w:numPr>
          <w:ilvl w:val="0"/>
          <w:numId w:val="71"/>
        </w:numPr>
        <w:spacing w:after="160" w:line="264" w:lineRule="auto"/>
        <w:contextualSpacing/>
        <w:jc w:val="both"/>
        <w:rPr>
          <w:rFonts w:eastAsiaTheme="minorHAnsi"/>
          <w:sz w:val="20"/>
          <w:szCs w:val="20"/>
          <w:lang w:eastAsia="en-US"/>
        </w:rPr>
      </w:pPr>
      <w:r w:rsidRPr="003A4934">
        <w:rPr>
          <w:rFonts w:eastAsia="Calibri"/>
          <w:snapToGrid w:val="0"/>
          <w:sz w:val="20"/>
          <w:szCs w:val="20"/>
          <w:lang w:eastAsia="en-US"/>
        </w:rPr>
        <w:t xml:space="preserve">Zamawiający potwierdzi dokładną liczbę uczestników oraz dokładne godziny na 3 dni kalendarzowe przed terminem realizacji zamówienia. </w:t>
      </w:r>
    </w:p>
    <w:p w14:paraId="3E52BD9B" w14:textId="77777777" w:rsidR="003A4934" w:rsidRPr="003A4934" w:rsidRDefault="003A4934" w:rsidP="003A4934">
      <w:pPr>
        <w:widowControl w:val="0"/>
        <w:numPr>
          <w:ilvl w:val="0"/>
          <w:numId w:val="71"/>
        </w:numPr>
        <w:spacing w:after="160" w:line="264" w:lineRule="auto"/>
        <w:contextualSpacing/>
        <w:jc w:val="both"/>
        <w:rPr>
          <w:rFonts w:eastAsiaTheme="minorHAnsi"/>
          <w:sz w:val="20"/>
          <w:szCs w:val="20"/>
          <w:lang w:eastAsia="en-US"/>
        </w:rPr>
      </w:pPr>
      <w:r w:rsidRPr="003A4934">
        <w:rPr>
          <w:rFonts w:eastAsia="Arial"/>
          <w:sz w:val="20"/>
          <w:szCs w:val="20"/>
          <w:lang w:val="pl"/>
        </w:rPr>
        <w:t>Zamawiający zastrzega sobie możliwość poinformowania o zmianie daty wynikającej z uzasadnionej przyczyny</w:t>
      </w:r>
      <w:r w:rsidRPr="003A4934">
        <w:rPr>
          <w:rFonts w:eastAsia="Arial"/>
          <w:i/>
          <w:iCs/>
          <w:sz w:val="20"/>
          <w:szCs w:val="20"/>
          <w:lang w:val="pl"/>
        </w:rPr>
        <w:t xml:space="preserve"> </w:t>
      </w:r>
      <w:r w:rsidRPr="003A4934">
        <w:rPr>
          <w:rFonts w:eastAsia="Arial"/>
          <w:sz w:val="20"/>
          <w:szCs w:val="20"/>
          <w:lang w:val="pl"/>
        </w:rPr>
        <w:t xml:space="preserve">na 5 dni kalendarzowych przed planowanym terminem rozpoczęcia spotkania. </w:t>
      </w:r>
    </w:p>
    <w:p w14:paraId="0740AA88" w14:textId="77777777" w:rsidR="003A4934" w:rsidRPr="003A4934" w:rsidRDefault="003A4934" w:rsidP="003A4934">
      <w:pPr>
        <w:numPr>
          <w:ilvl w:val="0"/>
          <w:numId w:val="7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sidRPr="003A4934">
        <w:rPr>
          <w:rFonts w:eastAsiaTheme="minorHAnsi"/>
          <w:sz w:val="20"/>
          <w:szCs w:val="20"/>
          <w:lang w:eastAsia="en-US"/>
        </w:rPr>
        <w:br/>
        <w:t>w stosunku do Zamawiającego.</w:t>
      </w:r>
    </w:p>
    <w:p w14:paraId="56DADCA7" w14:textId="77777777" w:rsidR="003A4934" w:rsidRPr="003A4934" w:rsidRDefault="003A4934" w:rsidP="003A4934">
      <w:pPr>
        <w:spacing w:after="160" w:line="264" w:lineRule="auto"/>
        <w:ind w:left="454"/>
        <w:jc w:val="both"/>
        <w:rPr>
          <w:rFonts w:eastAsiaTheme="minorHAnsi"/>
          <w:sz w:val="20"/>
          <w:szCs w:val="20"/>
          <w:lang w:eastAsia="en-US"/>
        </w:rPr>
      </w:pPr>
    </w:p>
    <w:p w14:paraId="254FC3D1" w14:textId="77777777" w:rsidR="003A4934" w:rsidRPr="003A4934" w:rsidRDefault="003A4934" w:rsidP="003A4934">
      <w:pPr>
        <w:spacing w:line="264" w:lineRule="auto"/>
        <w:jc w:val="both"/>
        <w:rPr>
          <w:rFonts w:eastAsiaTheme="minorHAnsi"/>
          <w:sz w:val="20"/>
          <w:szCs w:val="20"/>
          <w:lang w:eastAsia="en-US"/>
        </w:rPr>
      </w:pPr>
    </w:p>
    <w:p w14:paraId="0017F7E8"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3</w:t>
      </w:r>
    </w:p>
    <w:p w14:paraId="328E1DA1"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bCs/>
          <w:sz w:val="20"/>
          <w:szCs w:val="20"/>
          <w:lang w:eastAsia="en-US"/>
        </w:rPr>
        <w:lastRenderedPageBreak/>
        <w:t>Wykonawca zobowiązuje się realizować umowę w sposób rzetelny i terminowy z zachowaniem należytej staranności uwzględniającej zawodowy charakter prowadzonej przez niego działalności.</w:t>
      </w:r>
    </w:p>
    <w:p w14:paraId="1113729F"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sz w:val="20"/>
          <w:szCs w:val="20"/>
          <w:lang w:eastAsia="en-US"/>
        </w:rPr>
        <w:t>Wykonawca oświadcza, że dysponuje personelem posiadającym odpowiednie uprawnienia, kwalifikacje, wiedzę i doświadczenie niezbędne do należytego wykonywania przedmiotu umowy.</w:t>
      </w:r>
    </w:p>
    <w:p w14:paraId="322109AA"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sz w:val="20"/>
          <w:szCs w:val="20"/>
          <w:lang w:eastAsia="en-US"/>
        </w:rPr>
        <w:t>Do obowiązków Wykonawcy należy:</w:t>
      </w:r>
    </w:p>
    <w:p w14:paraId="387C98AC"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dostawa dań, estetycznie podanych, przygotowanych z produktów świeżych i dobrej jakości, posiadających aktualne terminy przydatności do spożycia;</w:t>
      </w:r>
    </w:p>
    <w:p w14:paraId="1EF9D720"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dostawa produktów żywnościowych przygotowywanych w dniu ich dostarczenia;</w:t>
      </w:r>
    </w:p>
    <w:p w14:paraId="71BEBBE4"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przygotowanie posiłków zgodnie z menu ustalonym przez Strony;</w:t>
      </w:r>
    </w:p>
    <w:p w14:paraId="3D3B0ECB"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zapewnienie niezbędnego sprzętu, nakryć stołowych, obrusów, naczyń i sztućców, serwetek;</w:t>
      </w:r>
    </w:p>
    <w:p w14:paraId="1DB34A0E"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sztućce i zastawa stołowa ceramiczna i stalowa będzie czysta, nieuszkodzona i wysterylizowana;</w:t>
      </w:r>
    </w:p>
    <w:p w14:paraId="022CB96E"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obrusy na stołach do podania posiłków i stolikach bankietowych będą nieuszkodzone, czyste, wyprasowane, wysterylizowane;</w:t>
      </w:r>
    </w:p>
    <w:p w14:paraId="08D2693C"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zapewni jednolite, eleganckie stroje obsługi kelnerskiej, zgodne z powszechnie przyjętymi w tym zakresie wymaganiami (np. czarne lub granatowe spodnie/spódnice i białe koszule/bluzki);</w:t>
      </w:r>
    </w:p>
    <w:p w14:paraId="0B1BE617"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pracowników Wykonawcy, realizujących obsługę kelnerską obowiązuje zakaz używania telefonów komórkowych w celach prywatnych;</w:t>
      </w:r>
    </w:p>
    <w:p w14:paraId="4856A8CF"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ewentualny transport posiłków w warunkach spełniających wymogi sanitarno-techniczne do przewozu żywności;</w:t>
      </w:r>
    </w:p>
    <w:p w14:paraId="3F96DB14"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ustawienie dań w wyznaczonym przez Zamawiającego miejscu, w razie potrzeby w zależności </w:t>
      </w:r>
      <w:r w:rsidRPr="003A4934">
        <w:rPr>
          <w:rFonts w:eastAsiaTheme="minorHAnsi"/>
          <w:sz w:val="20"/>
          <w:szCs w:val="20"/>
          <w:lang w:eastAsia="en-US"/>
        </w:rPr>
        <w:br/>
        <w:t>od rodzaju dania;</w:t>
      </w:r>
    </w:p>
    <w:p w14:paraId="195F64F6"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zapewnienie mebli w celu świadczenia usługi jeśli nie będzie możliwe świadczenie usługi na meblach Zamawiającego;</w:t>
      </w:r>
    </w:p>
    <w:p w14:paraId="7BB0EAE9"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korzystanie z udostępnionych przez Zamawiającego pomieszczeń zgodnie z ich przeznaczeniem;</w:t>
      </w:r>
    </w:p>
    <w:p w14:paraId="4D30D9AA"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przestrzeganie przepisów sanitarno-epidemiologicznych, BHP, Ppoż., sanitarno-epidemiologicznych;</w:t>
      </w:r>
    </w:p>
    <w:p w14:paraId="661B33AF"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sprzątanie i usunięcie z pomieszczeń Zamawiającego opakowań i odpadów pokonsumpcyjnych;</w:t>
      </w:r>
    </w:p>
    <w:p w14:paraId="3C9AB41D"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wywóz opakowań i odpadków w szczelnie zamkniętych pojemnikach/workach na własny koszt;</w:t>
      </w:r>
    </w:p>
    <w:p w14:paraId="15FC99D3"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Wszelkie produkty i posiłki nie wykorzystane w ramach danego zlecenia pozostają własnością Zamawiającego, chyba że Zamawiający z nich zrezygnuje.</w:t>
      </w:r>
    </w:p>
    <w:p w14:paraId="16A5EC9A"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sidRPr="003A4934">
        <w:rPr>
          <w:rFonts w:eastAsiaTheme="minorHAnsi"/>
          <w:sz w:val="20"/>
          <w:szCs w:val="20"/>
          <w:lang w:eastAsia="en-US"/>
        </w:rPr>
        <w:t>późn</w:t>
      </w:r>
      <w:proofErr w:type="spellEnd"/>
      <w:r w:rsidRPr="003A4934">
        <w:rPr>
          <w:rFonts w:eastAsiaTheme="minorHAnsi"/>
          <w:sz w:val="20"/>
          <w:szCs w:val="20"/>
          <w:lang w:eastAsia="en-US"/>
        </w:rPr>
        <w:t xml:space="preserve">. zm.)  i aktami wykonawczymi do tej ustawy oraz ustawą z dnia 14 marca 1985 r. o Państwowej Inspekcji Sanitarnej (tj. Dz. U z 2021 r. poz. 195 z </w:t>
      </w:r>
      <w:proofErr w:type="spellStart"/>
      <w:r w:rsidRPr="003A4934">
        <w:rPr>
          <w:rFonts w:eastAsiaTheme="minorHAnsi"/>
          <w:sz w:val="20"/>
          <w:szCs w:val="20"/>
          <w:lang w:eastAsia="en-US"/>
        </w:rPr>
        <w:t>późn</w:t>
      </w:r>
      <w:proofErr w:type="spellEnd"/>
      <w:r w:rsidRPr="003A4934">
        <w:rPr>
          <w:rFonts w:eastAsiaTheme="minorHAnsi"/>
          <w:sz w:val="20"/>
          <w:szCs w:val="20"/>
          <w:lang w:eastAsia="en-US"/>
        </w:rPr>
        <w:t>. zm.).</w:t>
      </w:r>
    </w:p>
    <w:p w14:paraId="76728537"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Wszystkie posiłki zostaną przygotowane zgodnie z obowiązującymi normami HACCP.</w:t>
      </w:r>
    </w:p>
    <w:p w14:paraId="226D94CE"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Wszystkie koszty niezbędne do przygotowania i wykonania przedmiotu umowy ponosi Wykonawca.</w:t>
      </w:r>
    </w:p>
    <w:p w14:paraId="60F26632"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Personel Wykonawcy musi posiadać aktualne przeszkolenie z zakresu BHP, HACCP oraz aktualne książeczki zdrowia.</w:t>
      </w:r>
    </w:p>
    <w:p w14:paraId="4E477151"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na czas realizacji zadania polegającego na wydawaniu posiłków zobowiązuje </w:t>
      </w:r>
      <w:r w:rsidRPr="003A4934">
        <w:rPr>
          <w:rFonts w:eastAsiaTheme="minorHAnsi"/>
          <w:sz w:val="20"/>
          <w:szCs w:val="20"/>
          <w:lang w:eastAsia="en-US"/>
        </w:rPr>
        <w:br/>
        <w:t>się do nieodpłatnego udostępnienia pomieszczenia, w którym realizowana będzie usługa.</w:t>
      </w:r>
    </w:p>
    <w:p w14:paraId="25D31282"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Wykonawca oświadcza, iż do przygotowywania posiłków będzie korzystać z własnego sprzętu gastronomicznego.</w:t>
      </w:r>
    </w:p>
    <w:p w14:paraId="2D79D627"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lastRenderedPageBreak/>
        <w:t>Wykonawca oświadcza, że dysponuje własnym transportem, którym dostarczać będzie posiłki, spełniającym wymogi sanitarno-techniczne do przewozu żywności.</w:t>
      </w:r>
    </w:p>
    <w:p w14:paraId="3619503D" w14:textId="77777777" w:rsidR="003A4934" w:rsidRPr="003A4934" w:rsidRDefault="003A4934" w:rsidP="003A4934">
      <w:pPr>
        <w:spacing w:line="264" w:lineRule="auto"/>
        <w:jc w:val="both"/>
        <w:rPr>
          <w:rFonts w:eastAsiaTheme="minorHAnsi"/>
          <w:sz w:val="20"/>
          <w:szCs w:val="20"/>
          <w:lang w:eastAsia="en-US"/>
        </w:rPr>
      </w:pPr>
    </w:p>
    <w:p w14:paraId="0428053D"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4</w:t>
      </w:r>
    </w:p>
    <w:p w14:paraId="0E5D96CE"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ponosi pełną odpowiedzialność za wykonanie przedmiotu umowy, w tym również za działania i zaniechania osób i podmiotów, które będą wykonywać przedmiot umowy w imieniu Wykonawcy.</w:t>
      </w:r>
    </w:p>
    <w:p w14:paraId="376F25AB"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3E04D9E0"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B274E86" w14:textId="6153DF14"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 xml:space="preserve">Wykonawca oświadcza, że posiada ważną polisę ubezpieczeniową od odpowiedzialności cywilnej z tytułu  prowadzonej działalności, w tym obejmującą przedmiot Umowy na kwotę nie niższą niż </w:t>
      </w:r>
      <w:r w:rsidR="00720491">
        <w:rPr>
          <w:rFonts w:eastAsiaTheme="minorHAnsi"/>
          <w:sz w:val="20"/>
          <w:szCs w:val="20"/>
          <w:lang w:eastAsia="en-US"/>
        </w:rPr>
        <w:t>20</w:t>
      </w:r>
      <w:r w:rsidRPr="003A4934">
        <w:rPr>
          <w:rFonts w:eastAsiaTheme="minorHAnsi"/>
          <w:sz w:val="20"/>
          <w:szCs w:val="20"/>
          <w:lang w:eastAsia="en-US"/>
        </w:rPr>
        <w:t xml:space="preserve"> 000 złotych (słownie: pięćdziesiąt tysięcy złotych) obejmującą co najmniej odpowiedzialność z tytułu szkody spowodowanej przeniesieniem chorób zakaźnych oraz zatruć pokarmowych na kwotę nie niższą niż </w:t>
      </w:r>
      <w:r w:rsidR="00720491">
        <w:rPr>
          <w:rFonts w:eastAsiaTheme="minorHAnsi"/>
          <w:sz w:val="20"/>
          <w:szCs w:val="20"/>
          <w:lang w:eastAsia="en-US"/>
        </w:rPr>
        <w:t>12</w:t>
      </w:r>
      <w:r w:rsidRPr="003A4934">
        <w:rPr>
          <w:rFonts w:eastAsiaTheme="minorHAnsi"/>
          <w:sz w:val="20"/>
          <w:szCs w:val="20"/>
          <w:lang w:eastAsia="en-US"/>
        </w:rPr>
        <w:t xml:space="preserve"> 000 złotych oraz odpowiedzialność z tytułu szkody wyrządzonej na mieniu na kwotę nie niższą niż  </w:t>
      </w:r>
      <w:r w:rsidR="00720491">
        <w:rPr>
          <w:rFonts w:eastAsiaTheme="minorHAnsi"/>
          <w:sz w:val="20"/>
          <w:szCs w:val="20"/>
          <w:lang w:eastAsia="en-US"/>
        </w:rPr>
        <w:t>8</w:t>
      </w:r>
      <w:r w:rsidRPr="003A4934">
        <w:rPr>
          <w:rFonts w:eastAsiaTheme="minorHAnsi"/>
          <w:sz w:val="20"/>
          <w:szCs w:val="20"/>
          <w:lang w:eastAsia="en-US"/>
        </w:rPr>
        <w:t xml:space="preserve"> 000 złotych - ważną  na dzień zawarcia umowy oraz zobowiązuje się do jej utrzymania przez cały czas trwania umowy. Kopia polisy ubezpieczeniowej stanowi załącznik nr 5 do umowy. </w:t>
      </w:r>
    </w:p>
    <w:p w14:paraId="0DFC56F4"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24A0942D"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Wykonawca przyjmuje na siebie materialną odpowiedzialność za sprzęt i pomieszczenia przekazane mu przez Zamawiającego w celu realizacji umowy i zobowiązuje się zwrócić je po wykonaniu umowy w stanie niepogorszonym poza normalnym zużyciem.</w:t>
      </w:r>
    </w:p>
    <w:p w14:paraId="3F614B67"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12968C15"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 przypadku, gdy szkoda nie zostanie naprawiona w terminie 30 dni, Zamawiający ma prawo do potrącenia kwoty równoważnej wartości szkody z wynagrodzenia Wykonawcy, na co niniejszym Wykonawca wyraża zgodę.</w:t>
      </w:r>
    </w:p>
    <w:p w14:paraId="3488B70E" w14:textId="77777777" w:rsidR="003A4934" w:rsidRPr="003A4934" w:rsidRDefault="003A4934" w:rsidP="003A4934">
      <w:pPr>
        <w:spacing w:line="264" w:lineRule="auto"/>
        <w:jc w:val="both"/>
        <w:rPr>
          <w:rFonts w:eastAsiaTheme="minorHAnsi"/>
          <w:sz w:val="20"/>
          <w:szCs w:val="20"/>
          <w:lang w:eastAsia="en-US"/>
        </w:rPr>
      </w:pPr>
    </w:p>
    <w:p w14:paraId="7BE35B1D"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5</w:t>
      </w:r>
    </w:p>
    <w:p w14:paraId="5C2B6F3B" w14:textId="77777777" w:rsidR="003A4934" w:rsidRPr="003A4934" w:rsidRDefault="003A4934" w:rsidP="003A4934">
      <w:pPr>
        <w:numPr>
          <w:ilvl w:val="0"/>
          <w:numId w:val="50"/>
        </w:numPr>
        <w:spacing w:after="160" w:line="264" w:lineRule="auto"/>
        <w:jc w:val="both"/>
        <w:rPr>
          <w:rFonts w:eastAsiaTheme="minorHAnsi"/>
          <w:color w:val="000000" w:themeColor="text1"/>
          <w:sz w:val="20"/>
          <w:szCs w:val="20"/>
          <w:lang w:eastAsia="en-US"/>
        </w:rPr>
      </w:pPr>
      <w:r w:rsidRPr="003A4934">
        <w:rPr>
          <w:rFonts w:eastAsiaTheme="minorHAnsi"/>
          <w:color w:val="000000" w:themeColor="text1"/>
          <w:sz w:val="20"/>
          <w:szCs w:val="20"/>
          <w:lang w:eastAsia="en-US"/>
        </w:rPr>
        <w:t>Z tytułu należytego wykonania przedmiotu umowy, o którym mowa w § 1 umowy, Zamawiający zapłaci Wykonawcy wynagrodzenie w łącznej kwocie nieprzekraczającej ………………….. złotych netto (słownie: ……………..…….. złotych).</w:t>
      </w:r>
    </w:p>
    <w:p w14:paraId="0957027A"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Do wynagrodzenia określonego w ust. 1 doliczony zostanie podatek VAT zgodnie z obowiązującymi przepisami według obowiązującej stawki …%, co daje wynagrodzenie brutto w wysokości ………….. zł (słownie: ……………………………. złotych).</w:t>
      </w:r>
    </w:p>
    <w:p w14:paraId="6A06C634"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20EEA876" w14:textId="77777777" w:rsidR="003A4934" w:rsidRPr="003A4934" w:rsidRDefault="003A4934" w:rsidP="003A4934">
      <w:pPr>
        <w:numPr>
          <w:ilvl w:val="0"/>
          <w:numId w:val="50"/>
        </w:numPr>
        <w:suppressAutoHyphens/>
        <w:spacing w:after="160" w:line="257" w:lineRule="auto"/>
        <w:jc w:val="both"/>
        <w:rPr>
          <w:rFonts w:eastAsiaTheme="minorHAnsi"/>
          <w:spacing w:val="-4"/>
          <w:sz w:val="20"/>
          <w:szCs w:val="20"/>
          <w:lang w:eastAsia="en-US"/>
        </w:rPr>
      </w:pPr>
      <w:r w:rsidRPr="003A4934">
        <w:rPr>
          <w:rFonts w:eastAsiaTheme="minorHAnsi"/>
          <w:spacing w:val="-4"/>
          <w:sz w:val="20"/>
          <w:szCs w:val="20"/>
          <w:lang w:eastAsia="en-US"/>
        </w:rPr>
        <w:t xml:space="preserve">Podstawę do wystawienia faktury VAT stanowi protokół według załącznika nr 4. Faktura VAT zostanie </w:t>
      </w:r>
      <w:r w:rsidRPr="003A4934">
        <w:rPr>
          <w:rFonts w:eastAsiaTheme="minorHAnsi"/>
          <w:spacing w:val="-6"/>
          <w:sz w:val="20"/>
          <w:szCs w:val="20"/>
          <w:lang w:eastAsia="en-US"/>
        </w:rPr>
        <w:t>wystawiona niezwłocznie po otrzymaniu podpisanego bez uwag protokołu odbioru.</w:t>
      </w:r>
    </w:p>
    <w:p w14:paraId="7EC17C19"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Wszelkie koszty związane z wykonaniem przedmiotu umowy, jakie poniósł Wykonawca, w tym w szczególności koszt użycia przez Wykonawcę produktów i materiałów do wykonania usług i dostaw, koszt dojazdu i transportu, wliczone </w:t>
      </w:r>
      <w:r w:rsidRPr="003A4934">
        <w:rPr>
          <w:rFonts w:eastAsiaTheme="minorHAnsi"/>
          <w:sz w:val="20"/>
          <w:szCs w:val="20"/>
          <w:lang w:eastAsia="en-US"/>
        </w:rPr>
        <w:lastRenderedPageBreak/>
        <w:t>zostały do kwoty wynagrodzenia określonej w ust. 1 i 2 i ich poniesienie przez Wykonawcę nie może stanowić podstaw do żądania zwrotu od Zamawiającego.</w:t>
      </w:r>
    </w:p>
    <w:p w14:paraId="5FC2C4FD"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Podstawą do wystawienia faktury będzie zaakceptowany przez Zamawiającego wykaz wykonanych na rzecz Zamawiającego usług w ramach wydarzenia.</w:t>
      </w:r>
    </w:p>
    <w:p w14:paraId="4E0C0C21"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Wynagrodzenie będzie płatne w terminie 14 dni od dnia wystawienia prawidłowej faktury VAT. </w:t>
      </w:r>
    </w:p>
    <w:p w14:paraId="3F3A2F3F"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5"/>
          <w:sz w:val="20"/>
          <w:szCs w:val="20"/>
          <w:lang w:eastAsia="en-US"/>
        </w:rPr>
        <w:t>Dniem zapłaty wynagrodzenia jest data złożenia polecenia przelewu bankowego przez Zamawiającego.</w:t>
      </w:r>
    </w:p>
    <w:p w14:paraId="363354E3"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7"/>
          <w:sz w:val="20"/>
          <w:szCs w:val="20"/>
          <w:lang w:eastAsia="en-US"/>
        </w:rPr>
        <w:t xml:space="preserve">Zapłata wynagrodzenia należnego Wykonawcy dokonywana będzie na rachunek bankowy Wykonawcy </w:t>
      </w:r>
      <w:r w:rsidRPr="003A4934">
        <w:rPr>
          <w:rFonts w:eastAsiaTheme="minorHAnsi"/>
          <w:spacing w:val="-8"/>
          <w:sz w:val="20"/>
          <w:szCs w:val="20"/>
          <w:lang w:eastAsia="en-US"/>
        </w:rPr>
        <w:t xml:space="preserve">podany </w:t>
      </w:r>
      <w:r w:rsidRPr="003A4934">
        <w:rPr>
          <w:rFonts w:eastAsiaTheme="minorHAnsi"/>
          <w:spacing w:val="-8"/>
          <w:sz w:val="20"/>
          <w:szCs w:val="20"/>
          <w:lang w:eastAsia="en-US"/>
        </w:rPr>
        <w:br/>
        <w:t>na fakturze.</w:t>
      </w:r>
    </w:p>
    <w:p w14:paraId="6A4C4980"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3"/>
          <w:sz w:val="20"/>
          <w:szCs w:val="20"/>
          <w:lang w:eastAsia="en-US"/>
        </w:rPr>
        <w:t>Faktura za wykonany przedmiot umowy będzie wystawiona i dostarczona na niżej wymienione adresy:</w:t>
      </w:r>
    </w:p>
    <w:p w14:paraId="0BACA6D1" w14:textId="77777777" w:rsidR="003A4934" w:rsidRPr="003A4934" w:rsidRDefault="003A4934" w:rsidP="003A4934">
      <w:pPr>
        <w:spacing w:line="264" w:lineRule="auto"/>
        <w:ind w:left="1080"/>
        <w:jc w:val="both"/>
        <w:rPr>
          <w:rFonts w:eastAsiaTheme="minorHAnsi"/>
          <w:spacing w:val="-6"/>
          <w:sz w:val="20"/>
          <w:szCs w:val="20"/>
        </w:rPr>
      </w:pPr>
    </w:p>
    <w:p w14:paraId="7988684E" w14:textId="77777777" w:rsidR="003A4934" w:rsidRPr="003A4934" w:rsidRDefault="003A4934" w:rsidP="003A4934">
      <w:pPr>
        <w:numPr>
          <w:ilvl w:val="0"/>
          <w:numId w:val="68"/>
        </w:numPr>
        <w:spacing w:after="160" w:line="264" w:lineRule="auto"/>
        <w:jc w:val="both"/>
        <w:rPr>
          <w:rFonts w:eastAsiaTheme="minorHAnsi"/>
          <w:spacing w:val="-6"/>
          <w:sz w:val="20"/>
          <w:szCs w:val="20"/>
          <w:lang w:eastAsia="en-US"/>
        </w:rPr>
      </w:pPr>
      <w:r w:rsidRPr="003A4934">
        <w:rPr>
          <w:rFonts w:eastAsiaTheme="minorHAnsi"/>
          <w:spacing w:val="-6"/>
          <w:sz w:val="20"/>
          <w:szCs w:val="20"/>
          <w:lang w:eastAsia="en-US"/>
        </w:rPr>
        <w:t xml:space="preserve">Politechnika Warszawska </w:t>
      </w:r>
    </w:p>
    <w:p w14:paraId="01166403"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 xml:space="preserve">Wydział Mechaniczny Energetyki i Lotnictwa </w:t>
      </w:r>
    </w:p>
    <w:p w14:paraId="53077B50"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 xml:space="preserve">ul. Nowowiejska 24 </w:t>
      </w:r>
    </w:p>
    <w:p w14:paraId="61129D0E"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00-665 Warszawa</w:t>
      </w:r>
    </w:p>
    <w:p w14:paraId="22200418" w14:textId="77777777" w:rsidR="003A4934" w:rsidRPr="003A4934" w:rsidRDefault="003A4934" w:rsidP="003A4934">
      <w:pPr>
        <w:spacing w:line="264" w:lineRule="auto"/>
        <w:ind w:left="1800"/>
        <w:jc w:val="both"/>
        <w:rPr>
          <w:rFonts w:eastAsiaTheme="minorHAnsi"/>
          <w:spacing w:val="-6"/>
          <w:sz w:val="20"/>
          <w:szCs w:val="20"/>
        </w:rPr>
      </w:pPr>
      <w:r w:rsidRPr="003A4934">
        <w:rPr>
          <w:b/>
          <w:bCs/>
          <w:sz w:val="20"/>
          <w:szCs w:val="20"/>
          <w:u w:val="single"/>
          <w:lang w:eastAsia="en-US"/>
        </w:rPr>
        <w:t>NIP: 525-000-58-34</w:t>
      </w:r>
    </w:p>
    <w:p w14:paraId="4149D6AC" w14:textId="77777777" w:rsidR="003A4934" w:rsidRPr="003A4934" w:rsidRDefault="003A4934" w:rsidP="003A4934">
      <w:pPr>
        <w:spacing w:line="264" w:lineRule="auto"/>
        <w:ind w:left="1800"/>
        <w:jc w:val="both"/>
        <w:rPr>
          <w:rFonts w:eastAsiaTheme="minorHAnsi"/>
          <w:spacing w:val="-6"/>
          <w:sz w:val="20"/>
          <w:szCs w:val="20"/>
        </w:rPr>
      </w:pPr>
    </w:p>
    <w:p w14:paraId="48BD690A"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8"/>
          <w:sz w:val="20"/>
          <w:szCs w:val="20"/>
          <w:lang w:eastAsia="en-US"/>
        </w:rPr>
        <w:t>W przypadku przedstawienia przez Wykonawcę nieprawidłowej faktury Zamawiający odmówi jej przyjęcia.</w:t>
      </w:r>
    </w:p>
    <w:p w14:paraId="25737555"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wyraża zgodę na wystawienie faktury w formie elektronicznej i dostarczenie jej za pośrednictwem środków komunikacji elektronicznej przesłanej z adresu e-mail Wykonawcy ………………………………………, na adres e-mail Zamawiającego: </w:t>
      </w:r>
      <w:hyperlink r:id="rId49" w:history="1">
        <w:r w:rsidRPr="003A4934">
          <w:rPr>
            <w:rFonts w:eastAsiaTheme="minorHAnsi"/>
            <w:color w:val="0000FF"/>
            <w:sz w:val="20"/>
            <w:szCs w:val="20"/>
            <w:u w:val="single"/>
            <w:lang w:eastAsia="en-US"/>
          </w:rPr>
          <w:t>dziekan.meil@pw.edu.pl</w:t>
        </w:r>
      </w:hyperlink>
      <w:r w:rsidRPr="003A4934">
        <w:rPr>
          <w:rFonts w:eastAsiaTheme="minorHAnsi"/>
          <w:sz w:val="20"/>
          <w:szCs w:val="20"/>
          <w:lang w:eastAsia="en-US"/>
        </w:rPr>
        <w:t xml:space="preserve">. </w:t>
      </w:r>
    </w:p>
    <w:p w14:paraId="59690968"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6"/>
          <w:sz w:val="20"/>
          <w:szCs w:val="20"/>
          <w:lang w:eastAsia="en-US"/>
        </w:rPr>
        <w:t>Do celów wystawienia faktur Strony ustalają, co następuje:</w:t>
      </w:r>
    </w:p>
    <w:p w14:paraId="2D9AB838" w14:textId="77777777" w:rsidR="003A4934" w:rsidRPr="003A4934" w:rsidRDefault="003A4934" w:rsidP="003A4934">
      <w:pPr>
        <w:numPr>
          <w:ilvl w:val="0"/>
          <w:numId w:val="60"/>
        </w:numPr>
        <w:suppressAutoHyphens/>
        <w:spacing w:after="160" w:line="264" w:lineRule="auto"/>
        <w:contextualSpacing/>
        <w:jc w:val="both"/>
        <w:rPr>
          <w:rFonts w:eastAsiaTheme="minorHAnsi"/>
          <w:spacing w:val="-10"/>
          <w:sz w:val="20"/>
          <w:szCs w:val="20"/>
          <w:lang w:eastAsia="en-US"/>
        </w:rPr>
      </w:pPr>
      <w:r w:rsidRPr="003A4934">
        <w:rPr>
          <w:rFonts w:eastAsiaTheme="minorHAnsi"/>
          <w:spacing w:val="-6"/>
          <w:sz w:val="20"/>
          <w:szCs w:val="20"/>
          <w:lang w:eastAsia="en-US"/>
        </w:rPr>
        <w:t>Zamawiający oświadcza, że jest czynnym podatnikiem podatku od towarów i usług (VAT) posługującym się numerem identyfikacji podatkowej (NIP) 5250005834 i jest uprawniony do otrzymania faktury,</w:t>
      </w:r>
    </w:p>
    <w:p w14:paraId="239A033A" w14:textId="77777777" w:rsidR="003A4934" w:rsidRPr="003A4934" w:rsidRDefault="003A4934" w:rsidP="003A4934">
      <w:pPr>
        <w:numPr>
          <w:ilvl w:val="0"/>
          <w:numId w:val="60"/>
        </w:numPr>
        <w:suppressAutoHyphens/>
        <w:spacing w:after="160" w:line="264" w:lineRule="auto"/>
        <w:contextualSpacing/>
        <w:jc w:val="both"/>
        <w:rPr>
          <w:rFonts w:eastAsiaTheme="minorHAnsi"/>
          <w:spacing w:val="-10"/>
          <w:sz w:val="20"/>
          <w:szCs w:val="20"/>
          <w:lang w:eastAsia="en-US"/>
        </w:rPr>
      </w:pPr>
      <w:r w:rsidRPr="003A4934">
        <w:rPr>
          <w:rFonts w:eastAsiaTheme="minorHAnsi"/>
          <w:spacing w:val="-6"/>
          <w:sz w:val="20"/>
          <w:szCs w:val="20"/>
          <w:lang w:eastAsia="en-US"/>
        </w:rPr>
        <w:t xml:space="preserve">Wykonawca oświadcza, że jest czynnym podatnikiem podatku od towarów i usług (VAT)  posługującym się numerem identyfikacji podatkowej (NIP) </w:t>
      </w:r>
      <w:r w:rsidRPr="003A4934">
        <w:rPr>
          <w:color w:val="000000" w:themeColor="text1"/>
          <w:sz w:val="20"/>
          <w:szCs w:val="20"/>
        </w:rPr>
        <w:t>…………………….</w:t>
      </w:r>
      <w:r w:rsidRPr="003A4934">
        <w:rPr>
          <w:rFonts w:eastAsiaTheme="minorHAnsi"/>
          <w:sz w:val="20"/>
          <w:szCs w:val="20"/>
          <w:lang w:eastAsia="en-US"/>
        </w:rPr>
        <w:t xml:space="preserve"> </w:t>
      </w:r>
      <w:r w:rsidRPr="003A4934">
        <w:rPr>
          <w:rFonts w:eastAsiaTheme="minorHAnsi"/>
          <w:spacing w:val="-6"/>
          <w:sz w:val="20"/>
          <w:szCs w:val="20"/>
          <w:lang w:eastAsia="en-US"/>
        </w:rPr>
        <w:t xml:space="preserve">i jest uprawniony do wystawienia faktury. </w:t>
      </w:r>
    </w:p>
    <w:p w14:paraId="667A9B77" w14:textId="77777777" w:rsidR="003A4934" w:rsidRPr="003A4934" w:rsidRDefault="003A4934" w:rsidP="003A4934">
      <w:pPr>
        <w:numPr>
          <w:ilvl w:val="0"/>
          <w:numId w:val="62"/>
        </w:numPr>
        <w:spacing w:after="160" w:line="264" w:lineRule="auto"/>
        <w:ind w:right="83"/>
        <w:contextualSpacing/>
        <w:jc w:val="both"/>
        <w:rPr>
          <w:sz w:val="20"/>
          <w:szCs w:val="20"/>
        </w:rPr>
      </w:pPr>
      <w:r w:rsidRPr="003A4934">
        <w:rPr>
          <w:sz w:val="20"/>
          <w:szCs w:val="20"/>
        </w:rPr>
        <w:t>Wszelkie rozliczenia pomiędzy Zamawiającym, a Wykonawcą będą dokonywane w złotych polskich.</w:t>
      </w:r>
    </w:p>
    <w:p w14:paraId="08AB0471" w14:textId="77777777" w:rsidR="003A4934" w:rsidRPr="003A4934" w:rsidRDefault="003A4934" w:rsidP="003A4934">
      <w:pPr>
        <w:numPr>
          <w:ilvl w:val="0"/>
          <w:numId w:val="62"/>
        </w:numPr>
        <w:tabs>
          <w:tab w:val="left" w:pos="426"/>
        </w:tabs>
        <w:spacing w:after="160" w:line="256" w:lineRule="auto"/>
        <w:contextualSpacing/>
        <w:jc w:val="both"/>
        <w:rPr>
          <w:sz w:val="20"/>
          <w:szCs w:val="20"/>
        </w:rPr>
      </w:pPr>
      <w:r w:rsidRPr="003A4934">
        <w:rPr>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23D61F38" w14:textId="77777777" w:rsidR="003A4934" w:rsidRPr="003A4934" w:rsidRDefault="003A4934" w:rsidP="003A4934">
      <w:pPr>
        <w:spacing w:after="160" w:line="264" w:lineRule="auto"/>
        <w:ind w:right="83"/>
        <w:jc w:val="both"/>
        <w:rPr>
          <w:rFonts w:eastAsiaTheme="minorHAnsi"/>
          <w:sz w:val="20"/>
          <w:szCs w:val="20"/>
          <w:lang w:eastAsia="en-US"/>
        </w:rPr>
      </w:pPr>
    </w:p>
    <w:p w14:paraId="68787BB6" w14:textId="77777777" w:rsidR="003A4934" w:rsidRPr="003A4934" w:rsidRDefault="003A4934" w:rsidP="003A4934">
      <w:pPr>
        <w:spacing w:line="264" w:lineRule="auto"/>
        <w:ind w:right="83"/>
        <w:contextualSpacing/>
        <w:jc w:val="both"/>
        <w:rPr>
          <w:sz w:val="20"/>
          <w:szCs w:val="20"/>
        </w:rPr>
      </w:pPr>
    </w:p>
    <w:p w14:paraId="712EE32F"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6</w:t>
      </w:r>
    </w:p>
    <w:p w14:paraId="2ECE7BC2"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t>Osobą do współpracy ze strony Wykonawcy, która będzie odpowiedzialna za realizację umowy jest:</w:t>
      </w:r>
    </w:p>
    <w:p w14:paraId="426E9AB7" w14:textId="77777777" w:rsidR="003A4934" w:rsidRPr="003A4934" w:rsidRDefault="003A4934" w:rsidP="003A4934">
      <w:pPr>
        <w:numPr>
          <w:ilvl w:val="0"/>
          <w:numId w:val="69"/>
        </w:numPr>
        <w:spacing w:after="160" w:line="264" w:lineRule="auto"/>
        <w:ind w:left="426"/>
        <w:jc w:val="both"/>
        <w:rPr>
          <w:rFonts w:eastAsiaTheme="minorHAnsi"/>
          <w:sz w:val="20"/>
          <w:szCs w:val="20"/>
          <w:lang w:eastAsia="en-US"/>
        </w:rPr>
      </w:pPr>
      <w:r w:rsidRPr="003A4934">
        <w:rPr>
          <w:rFonts w:eastAsiaTheme="minorHAnsi"/>
          <w:sz w:val="20"/>
          <w:szCs w:val="20"/>
          <w:lang w:eastAsia="en-US"/>
        </w:rPr>
        <w:t>……………………., tel. …………….., mail: ……………...........................</w:t>
      </w:r>
    </w:p>
    <w:p w14:paraId="28324522" w14:textId="77777777" w:rsidR="003A4934" w:rsidRPr="003A4934" w:rsidRDefault="003A4934" w:rsidP="003A4934">
      <w:pPr>
        <w:numPr>
          <w:ilvl w:val="0"/>
          <w:numId w:val="69"/>
        </w:numPr>
        <w:spacing w:after="160" w:line="264" w:lineRule="auto"/>
        <w:ind w:left="426"/>
        <w:jc w:val="both"/>
        <w:rPr>
          <w:rFonts w:eastAsiaTheme="minorHAnsi"/>
          <w:sz w:val="20"/>
          <w:szCs w:val="20"/>
          <w:lang w:eastAsia="en-US"/>
        </w:rPr>
      </w:pPr>
      <w:r w:rsidRPr="003A4934">
        <w:rPr>
          <w:rFonts w:eastAsiaTheme="minorHAnsi"/>
          <w:sz w:val="20"/>
          <w:szCs w:val="20"/>
          <w:lang w:eastAsia="en-US"/>
        </w:rPr>
        <w:t>……………………., tel. …………….., mail: ……………...........................</w:t>
      </w:r>
    </w:p>
    <w:p w14:paraId="2B92FD59" w14:textId="77777777" w:rsidR="003A4934" w:rsidRPr="003A4934" w:rsidRDefault="003A4934" w:rsidP="003A4934">
      <w:pPr>
        <w:spacing w:after="160" w:line="264" w:lineRule="auto"/>
        <w:ind w:left="426"/>
        <w:jc w:val="both"/>
        <w:rPr>
          <w:rFonts w:eastAsiaTheme="minorHAnsi"/>
          <w:sz w:val="20"/>
          <w:szCs w:val="20"/>
          <w:lang w:eastAsia="en-US"/>
        </w:rPr>
      </w:pPr>
      <w:r w:rsidRPr="003A4934">
        <w:rPr>
          <w:rFonts w:eastAsiaTheme="minorHAnsi"/>
          <w:sz w:val="20"/>
          <w:szCs w:val="20"/>
          <w:lang w:eastAsia="en-US"/>
        </w:rPr>
        <w:t>potwierdzeniem osoby do współpracy ze strony Wykonawcy poszczególnego zamówienia jest wpisanie danych na formularzu zamówienia</w:t>
      </w:r>
    </w:p>
    <w:p w14:paraId="410E0A8F"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wyznacza osobę odpowiedzialną za wykonywanie umowy, w tym odpowiedzialną za przeprowadzanie czynności odbioru realizacji poszczególnych jej części oraz do wszelkich kontaktów w sprawie realizacji umowy: </w:t>
      </w:r>
    </w:p>
    <w:p w14:paraId="52B7F7E0" w14:textId="77777777" w:rsidR="003A4934" w:rsidRPr="003A4934" w:rsidRDefault="003A4934" w:rsidP="003A4934">
      <w:pPr>
        <w:numPr>
          <w:ilvl w:val="0"/>
          <w:numId w:val="70"/>
        </w:numPr>
        <w:spacing w:after="160" w:line="264" w:lineRule="auto"/>
        <w:ind w:left="709" w:hanging="283"/>
        <w:jc w:val="both"/>
        <w:rPr>
          <w:rFonts w:eastAsiaTheme="minorHAnsi"/>
          <w:sz w:val="20"/>
          <w:szCs w:val="20"/>
          <w:lang w:eastAsia="en-US"/>
        </w:rPr>
      </w:pPr>
      <w:r w:rsidRPr="003A4934">
        <w:rPr>
          <w:rFonts w:eastAsiaTheme="minorHAnsi"/>
          <w:sz w:val="20"/>
          <w:szCs w:val="20"/>
          <w:lang w:eastAsia="en-US"/>
        </w:rPr>
        <w:t xml:space="preserve"> ………………………… , tel. …………………, mail……………………..</w:t>
      </w:r>
    </w:p>
    <w:p w14:paraId="76AD23BD" w14:textId="77777777" w:rsidR="003A4934" w:rsidRPr="003A4934" w:rsidRDefault="003A4934" w:rsidP="003A4934">
      <w:pPr>
        <w:numPr>
          <w:ilvl w:val="0"/>
          <w:numId w:val="70"/>
        </w:numPr>
        <w:spacing w:after="160" w:line="264" w:lineRule="auto"/>
        <w:ind w:left="709" w:hanging="283"/>
        <w:jc w:val="both"/>
        <w:rPr>
          <w:rFonts w:eastAsiaTheme="minorHAnsi"/>
          <w:sz w:val="20"/>
          <w:szCs w:val="20"/>
          <w:lang w:eastAsia="en-US"/>
        </w:rPr>
      </w:pPr>
      <w:r w:rsidRPr="003A4934">
        <w:rPr>
          <w:rFonts w:eastAsiaTheme="minorHAnsi"/>
          <w:sz w:val="20"/>
          <w:szCs w:val="20"/>
          <w:lang w:eastAsia="en-US"/>
        </w:rPr>
        <w:t>………………………… , tel. …………………, mail……………………..</w:t>
      </w:r>
    </w:p>
    <w:p w14:paraId="6B4101EB" w14:textId="77777777" w:rsidR="003A4934" w:rsidRPr="003A4934" w:rsidRDefault="003A4934" w:rsidP="003A4934">
      <w:pPr>
        <w:numPr>
          <w:ilvl w:val="0"/>
          <w:numId w:val="51"/>
        </w:numPr>
        <w:spacing w:after="160" w:line="264" w:lineRule="auto"/>
        <w:ind w:right="83"/>
        <w:jc w:val="both"/>
        <w:rPr>
          <w:rFonts w:eastAsia="Calibri"/>
          <w:color w:val="000000"/>
          <w:sz w:val="20"/>
          <w:szCs w:val="20"/>
          <w:lang w:eastAsia="en-US"/>
        </w:rPr>
      </w:pPr>
      <w:r w:rsidRPr="003A4934">
        <w:rPr>
          <w:rFonts w:eastAsia="Calibri"/>
          <w:color w:val="000000"/>
          <w:sz w:val="20"/>
          <w:szCs w:val="20"/>
          <w:lang w:eastAsia="en-US"/>
        </w:rPr>
        <w:t>Zmiana osób wskazanych w ust. 1 lub 2 następuje poprzez pisemne powiadomienie drugiej strony, nie później niż 3 dni przed dokonaniem zmiany i nie stanowi zmiany treści umowy.</w:t>
      </w:r>
    </w:p>
    <w:p w14:paraId="37F382BE"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lastRenderedPageBreak/>
        <w:t>Zamawiający ma prawo kontroli usługi będącej przedmiotem umowy również za pośrednictwem podmiotu trzeciego działającego na zlecenie lub z upoważnienia Zamawiającego.</w:t>
      </w:r>
    </w:p>
    <w:p w14:paraId="13EB7BEF" w14:textId="77777777" w:rsidR="003A4934" w:rsidRPr="003A4934" w:rsidRDefault="003A4934" w:rsidP="003A4934">
      <w:pPr>
        <w:spacing w:line="264" w:lineRule="auto"/>
        <w:jc w:val="both"/>
        <w:rPr>
          <w:rFonts w:eastAsiaTheme="minorHAnsi"/>
          <w:sz w:val="20"/>
          <w:szCs w:val="20"/>
          <w:lang w:eastAsia="en-US"/>
        </w:rPr>
      </w:pPr>
    </w:p>
    <w:p w14:paraId="4BFE292F"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7</w:t>
      </w:r>
    </w:p>
    <w:p w14:paraId="707ED41A" w14:textId="77777777" w:rsidR="003A4934" w:rsidRPr="003A4934" w:rsidRDefault="003A4934" w:rsidP="003A4934">
      <w:pPr>
        <w:numPr>
          <w:ilvl w:val="0"/>
          <w:numId w:val="52"/>
        </w:numPr>
        <w:spacing w:after="160" w:line="264" w:lineRule="auto"/>
        <w:jc w:val="both"/>
        <w:rPr>
          <w:rFonts w:eastAsiaTheme="minorHAnsi"/>
          <w:sz w:val="20"/>
          <w:szCs w:val="20"/>
          <w:lang w:eastAsia="en-US"/>
        </w:rPr>
      </w:pPr>
      <w:r w:rsidRPr="003A4934">
        <w:rPr>
          <w:rFonts w:eastAsiaTheme="minorHAnsi"/>
          <w:sz w:val="20"/>
          <w:szCs w:val="20"/>
          <w:lang w:eastAsia="en-US"/>
        </w:rPr>
        <w:t>Wykonawca zobowiązuje się do zapłaty na rzecz Zamawiającego kar umownych:</w:t>
      </w:r>
    </w:p>
    <w:p w14:paraId="4C9BD617"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niewykonanie usługi – w wysokości kwoty wynagrodzenia, jakie byłoby należne Wykonawcy za wykonanie usługi zgodnie z postanowieniem § 5 ust. 3 umowy – za każdorazowe zamówienie szczegółowe;</w:t>
      </w:r>
    </w:p>
    <w:p w14:paraId="117118E2"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nienależyte wykonanie usługi – w wysokości 50% kwoty wynagrodzenia, jakie byłoby należnego Wykonawcy za wykonanie usługi zgodnie z postanowieniem § 5 ust. 3 umowy – za każdorazowe zamówienie szczegółowe;</w:t>
      </w:r>
    </w:p>
    <w:p w14:paraId="3AD4587D"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zwłokę w dostarczeniu posiłków w stosunku do terminu rozpoczęcia danego wydarzenia określonego w zamówienie szczegółowym – w wysokości 25 zł za każde rozpoczęte 15 minut zwłoki;</w:t>
      </w:r>
    </w:p>
    <w:p w14:paraId="7F538AB3"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w przypadku odstąpienia od umowy lub wypowiedzenia umowy, o których mowa w § 8 umowy – w wysokości 15% wysokości wynagrodzenia określonego w § 5 ust. 1 umowy;</w:t>
      </w:r>
    </w:p>
    <w:p w14:paraId="42FCE652"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w przypadku wygaśnięcia lub innego zdarzenia powodującego utratę przez Wykonawcę ubezpieczenia, o którym mowa w § 4 – w wysokości 5.000 zł;</w:t>
      </w:r>
    </w:p>
    <w:p w14:paraId="7B1CA3D7"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 przypadku naruszenia któregokolwiek z obowiązków Wykonawcy, o których mowa umowie, innych niż wymienione w </w:t>
      </w:r>
      <w:proofErr w:type="spellStart"/>
      <w:r w:rsidRPr="003A4934">
        <w:rPr>
          <w:rFonts w:eastAsiaTheme="minorHAnsi"/>
          <w:sz w:val="20"/>
          <w:szCs w:val="20"/>
          <w:lang w:eastAsia="en-US"/>
        </w:rPr>
        <w:t>ppkt</w:t>
      </w:r>
      <w:proofErr w:type="spellEnd"/>
      <w:r w:rsidRPr="003A4934">
        <w:rPr>
          <w:rFonts w:eastAsiaTheme="minorHAnsi"/>
          <w:sz w:val="20"/>
          <w:szCs w:val="20"/>
          <w:lang w:eastAsia="en-US"/>
        </w:rPr>
        <w:t xml:space="preserve"> 1 – 5 powyżej, Wykonawca zapłaci Zamawiającemu karę umowną w wysokości 1.000,00 zł za każdy przypadek.</w:t>
      </w:r>
    </w:p>
    <w:p w14:paraId="14C656F6"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Przez niewykonanie przedmiotu umowy Strony rozumieją zaistnienie okoliczności powodujących, </w:t>
      </w:r>
      <w:r w:rsidRPr="003A4934">
        <w:rPr>
          <w:rFonts w:eastAsiaTheme="minorHAnsi"/>
          <w:sz w:val="20"/>
          <w:szCs w:val="20"/>
          <w:lang w:eastAsia="en-US"/>
        </w:rPr>
        <w:br/>
        <w:t xml:space="preserve">że świadczenie na rzecz Zamawiającego nie zostało spełnione, w szczególności wynikających z odmowy wykonania usług lub nieprzystąpienia przez Wykonawcę bez uzasadnionych obiektywnie przyczyn </w:t>
      </w:r>
      <w:r w:rsidRPr="003A4934">
        <w:rPr>
          <w:rFonts w:eastAsiaTheme="minorHAnsi"/>
          <w:sz w:val="20"/>
          <w:szCs w:val="20"/>
          <w:lang w:eastAsia="en-US"/>
        </w:rPr>
        <w:br/>
        <w:t>do realizacji usług.</w:t>
      </w:r>
    </w:p>
    <w:p w14:paraId="1802C58E"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Przez nienależyte wykonanie przedmiotu umowy Strony rozumieją zaistnienie sytuacji związanych </w:t>
      </w:r>
      <w:r w:rsidRPr="003A4934">
        <w:rPr>
          <w:rFonts w:eastAsiaTheme="minorHAnsi"/>
          <w:sz w:val="20"/>
          <w:szCs w:val="20"/>
          <w:lang w:eastAsia="en-US"/>
        </w:rPr>
        <w:br/>
        <w:t xml:space="preserve">z niedochowaniem przez Wykonawcę należytej staranności, powodujących wykonanie obowiązków Wykonawcy wynikających z umowy w sposób nie odpowiadający warunkom umowy, w szczególności </w:t>
      </w:r>
      <w:r w:rsidRPr="003A4934">
        <w:rPr>
          <w:rFonts w:eastAsiaTheme="minorHAnsi"/>
          <w:sz w:val="20"/>
          <w:szCs w:val="20"/>
          <w:lang w:eastAsia="en-US"/>
        </w:rPr>
        <w:br/>
        <w:t xml:space="preserve">w zakresie terminów, sposobu i jakości świadczonych usług oraz zasad współpracy z Zamawiającym. </w:t>
      </w:r>
    </w:p>
    <w:p w14:paraId="3D61962D"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Kary umowne są niezależne od siebie i należą się w pełnej wysokości, nawet w przypadku, gdy w wyniku jednego zdarzenia naliczana jest więcej niż jedna kara, z zastrzeżeniem ust. 5.</w:t>
      </w:r>
    </w:p>
    <w:p w14:paraId="63CB2206"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Kary umowne z tytułu wypowiedzenia lub odstąpienia od umowy nie podlegają sumowaniu z karami umownymi z tytułu niewykonania lub nienależytego wykonania umowy, które to niewykonanie </w:t>
      </w:r>
      <w:r w:rsidRPr="003A4934">
        <w:rPr>
          <w:rFonts w:eastAsiaTheme="minorHAnsi"/>
          <w:sz w:val="20"/>
          <w:szCs w:val="20"/>
          <w:lang w:eastAsia="en-US"/>
        </w:rPr>
        <w:br/>
        <w:t>lub nienależyte wykonanie doprowadziło do odstąpienia od umowy.</w:t>
      </w:r>
    </w:p>
    <w:p w14:paraId="02E52CAE"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Kary umowne płatne będą w terminie 14 dni od daty otrzymania przez Wykonawcę wezwania </w:t>
      </w:r>
      <w:r w:rsidRPr="003A4934">
        <w:rPr>
          <w:rFonts w:eastAsiaTheme="minorHAnsi"/>
          <w:sz w:val="20"/>
          <w:szCs w:val="20"/>
          <w:lang w:eastAsia="en-US"/>
        </w:rPr>
        <w:br/>
        <w:t>do ich zapłaty.</w:t>
      </w:r>
    </w:p>
    <w:p w14:paraId="2CEFC34A"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 przypadku bezskutecznego upływu terminu, o którym mowa w ust. 6, Zamawiający może potrącić swoją wierzytelność z tytuł kar umownych z wierzytelności pieniężnych Wykonawcy wobec Zamawiającego, </w:t>
      </w:r>
      <w:r w:rsidRPr="003A4934">
        <w:rPr>
          <w:rFonts w:eastAsiaTheme="minorHAnsi"/>
          <w:sz w:val="20"/>
          <w:szCs w:val="20"/>
          <w:lang w:eastAsia="en-US"/>
        </w:rPr>
        <w:br/>
        <w:t>w tym z wierzytelności z tytułu wynagrodzenia należnego zgodnie z umową, na co Wykonawca wyraża zgodę. Zamawiający zawiadomi Wykonawcę pisemnie o dokonaniu potrącenia nie później niż w następnym dniu po dokonaniu potrącenia.</w:t>
      </w:r>
    </w:p>
    <w:p w14:paraId="0523AA9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Maksymalna wysokość kar umownych, których może dochodzić Zamawiający, nie przekroczy kwoty 50% wartości wynagrodzenia określonego w § 5 ust. 1 umowy, z zastrzeżeniem że limit ten nie obejmuje uprawnienia Zamawiającego, o którym mowa w ust. 10.</w:t>
      </w:r>
    </w:p>
    <w:p w14:paraId="4453BF31"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Naliczenie przez Zamawiającego kar umownych nie zwalnia Wykonawcy z obowiązku należytego wykonania umowy.</w:t>
      </w:r>
    </w:p>
    <w:p w14:paraId="5BDA82F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w:t>
      </w:r>
      <w:r w:rsidRPr="003A4934">
        <w:rPr>
          <w:rFonts w:eastAsiaTheme="minorHAnsi"/>
          <w:sz w:val="20"/>
          <w:szCs w:val="20"/>
          <w:lang w:eastAsia="en-US"/>
        </w:rPr>
        <w:lastRenderedPageBreak/>
        <w:t>faktycznie poniesionej szkody na zasadach ogólnych zgodnie z przepisami ustawy z dnia 23 kwietnia 1964 r. Kodeks cywilny.</w:t>
      </w:r>
    </w:p>
    <w:p w14:paraId="68DEC7C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45A2B771"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0E6452F4" w14:textId="77777777" w:rsidR="003A4934" w:rsidRPr="003A4934" w:rsidRDefault="003A4934" w:rsidP="003A4934">
      <w:pPr>
        <w:spacing w:line="264" w:lineRule="auto"/>
        <w:jc w:val="both"/>
        <w:rPr>
          <w:rFonts w:eastAsiaTheme="minorHAnsi"/>
          <w:sz w:val="20"/>
          <w:szCs w:val="20"/>
          <w:lang w:eastAsia="en-US"/>
        </w:rPr>
      </w:pPr>
    </w:p>
    <w:p w14:paraId="39CF1982"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8</w:t>
      </w:r>
    </w:p>
    <w:p w14:paraId="591252E9" w14:textId="77777777" w:rsidR="003A4934" w:rsidRPr="003A4934" w:rsidRDefault="003A4934" w:rsidP="003A4934">
      <w:pPr>
        <w:numPr>
          <w:ilvl w:val="0"/>
          <w:numId w:val="54"/>
        </w:numPr>
        <w:spacing w:after="160" w:line="264" w:lineRule="auto"/>
        <w:jc w:val="both"/>
        <w:rPr>
          <w:rFonts w:eastAsiaTheme="minorHAnsi"/>
          <w:sz w:val="20"/>
          <w:szCs w:val="20"/>
          <w:lang w:eastAsia="en-US"/>
        </w:rPr>
      </w:pPr>
      <w:r w:rsidRPr="003A4934">
        <w:rPr>
          <w:rFonts w:eastAsiaTheme="minorHAnsi"/>
          <w:sz w:val="20"/>
          <w:szCs w:val="20"/>
          <w:lang w:eastAsia="en-US"/>
        </w:rPr>
        <w:t>Zamawiający zastrzega sobie prawo odstąpienia od umowy w całości lub w części w przypadku, gdy:</w:t>
      </w:r>
    </w:p>
    <w:p w14:paraId="2F03A7D0"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nie przystąpił do realizacji przedmiotu umowy w terminie wskazanym przez Zamawiającego,</w:t>
      </w:r>
    </w:p>
    <w:p w14:paraId="3A499102"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zaprzestał realizacji umowy i nie podjął jej wykonywania w terminie wyznaczonym przez Zamawiającego pomimo wezwania go do tego przez Zamawiającego,</w:t>
      </w:r>
    </w:p>
    <w:p w14:paraId="334CC747"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nie zrealizował usługi, na skutek czego Zamawiający musiał zrealizować dane wydarzenie obsługi cateringowej lub skorzystać z usług innego wykonawcy.</w:t>
      </w:r>
    </w:p>
    <w:p w14:paraId="2385C88F" w14:textId="77777777" w:rsidR="003A4934" w:rsidRPr="003A4934" w:rsidRDefault="003A4934" w:rsidP="003A4934">
      <w:pPr>
        <w:numPr>
          <w:ilvl w:val="0"/>
          <w:numId w:val="66"/>
        </w:numPr>
        <w:spacing w:after="160" w:line="264" w:lineRule="auto"/>
        <w:jc w:val="both"/>
        <w:rPr>
          <w:rFonts w:eastAsiaTheme="minorHAnsi"/>
          <w:sz w:val="20"/>
          <w:szCs w:val="20"/>
          <w:lang w:eastAsia="en-US"/>
        </w:rPr>
      </w:pPr>
      <w:r w:rsidRPr="003A4934">
        <w:rPr>
          <w:rFonts w:eastAsiaTheme="minorHAnsi"/>
          <w:sz w:val="20"/>
          <w:szCs w:val="20"/>
          <w:lang w:eastAsia="en-US"/>
        </w:rPr>
        <w:t>Postanowienia ust. 1 traktowane będą jako odstąpienie od umowy z winy Wykonawcy.</w:t>
      </w:r>
    </w:p>
    <w:p w14:paraId="5E6BE0A7" w14:textId="77777777" w:rsidR="003A4934" w:rsidRPr="003A4934" w:rsidRDefault="003A4934" w:rsidP="003A4934">
      <w:pPr>
        <w:numPr>
          <w:ilvl w:val="0"/>
          <w:numId w:val="66"/>
        </w:numPr>
        <w:shd w:val="clear" w:color="auto" w:fill="FFFFFF" w:themeFill="background1"/>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może wykonać prawo odstąpienia w terminie 30 dni od dnia powzięcia wiadomości </w:t>
      </w:r>
      <w:r w:rsidRPr="003A4934">
        <w:rPr>
          <w:rFonts w:eastAsiaTheme="minorHAnsi"/>
          <w:sz w:val="20"/>
          <w:szCs w:val="20"/>
          <w:lang w:eastAsia="en-US"/>
        </w:rPr>
        <w:br/>
        <w:t>o okolicznościach uzasadniających odstąpienie od umowy.</w:t>
      </w:r>
    </w:p>
    <w:p w14:paraId="6B96442D" w14:textId="77777777" w:rsidR="003A4934" w:rsidRPr="003A4934" w:rsidRDefault="003A4934" w:rsidP="003A4934">
      <w:pPr>
        <w:numPr>
          <w:ilvl w:val="0"/>
          <w:numId w:val="66"/>
        </w:numPr>
        <w:shd w:val="clear" w:color="auto" w:fill="FFFFFF" w:themeFill="background1"/>
        <w:spacing w:after="160" w:line="264" w:lineRule="auto"/>
        <w:contextualSpacing/>
        <w:jc w:val="both"/>
        <w:rPr>
          <w:sz w:val="20"/>
          <w:szCs w:val="20"/>
        </w:rPr>
      </w:pPr>
      <w:r w:rsidRPr="003A4934">
        <w:rPr>
          <w:rFonts w:eastAsiaTheme="minorHAnsi"/>
          <w:sz w:val="20"/>
          <w:szCs w:val="20"/>
          <w:shd w:val="clear" w:color="auto" w:fill="FFFFFF" w:themeFill="background1"/>
        </w:rPr>
        <w:t xml:space="preserve">Wezwania, o których mowa w ust. 1 pkt 2), mogą zostać dokonane również w formie elektronicznej </w:t>
      </w:r>
      <w:r w:rsidRPr="003A4934">
        <w:rPr>
          <w:rFonts w:eastAsiaTheme="minorHAnsi"/>
          <w:sz w:val="20"/>
          <w:szCs w:val="20"/>
          <w:shd w:val="clear" w:color="auto" w:fill="FFFFFF" w:themeFill="background1"/>
        </w:rPr>
        <w:br/>
        <w:t>na adres e-mail Wykonawcy wskazany w § 7 ust.</w:t>
      </w:r>
      <w:r w:rsidRPr="003A4934">
        <w:rPr>
          <w:rFonts w:eastAsiaTheme="minorHAnsi"/>
          <w:sz w:val="20"/>
          <w:szCs w:val="20"/>
        </w:rPr>
        <w:t xml:space="preserve"> 1 umowy. </w:t>
      </w:r>
    </w:p>
    <w:p w14:paraId="7EC2668F" w14:textId="77777777" w:rsidR="003A4934" w:rsidRPr="003A4934" w:rsidRDefault="003A4934" w:rsidP="003A4934">
      <w:pPr>
        <w:numPr>
          <w:ilvl w:val="0"/>
          <w:numId w:val="66"/>
        </w:numPr>
        <w:spacing w:after="160" w:line="264" w:lineRule="auto"/>
        <w:jc w:val="both"/>
        <w:rPr>
          <w:rFonts w:eastAsiaTheme="minorHAnsi"/>
          <w:sz w:val="20"/>
          <w:szCs w:val="20"/>
          <w:lang w:eastAsia="en-US"/>
        </w:rPr>
      </w:pPr>
      <w:r w:rsidRPr="003A4934">
        <w:rPr>
          <w:rFonts w:eastAsiaTheme="minorHAnsi"/>
          <w:sz w:val="20"/>
          <w:szCs w:val="20"/>
          <w:lang w:eastAsia="en-US"/>
        </w:rPr>
        <w:t>Zamawiający może wypowiedzieć umowę ze skutkiem na dzień doręczenia Wykonawcy oświadczenia Zamawiającego o wypowiedzeniu umowy, w przypadku gdy:</w:t>
      </w:r>
    </w:p>
    <w:p w14:paraId="02E571AA" w14:textId="77777777" w:rsidR="003A4934" w:rsidRPr="003A4934" w:rsidRDefault="003A4934" w:rsidP="003A4934">
      <w:pPr>
        <w:numPr>
          <w:ilvl w:val="0"/>
          <w:numId w:val="56"/>
        </w:numPr>
        <w:spacing w:after="160" w:line="264" w:lineRule="auto"/>
        <w:jc w:val="both"/>
        <w:rPr>
          <w:rFonts w:eastAsiaTheme="minorHAnsi"/>
          <w:sz w:val="20"/>
          <w:szCs w:val="20"/>
          <w:lang w:eastAsia="en-US"/>
        </w:rPr>
      </w:pPr>
      <w:r w:rsidRPr="003A4934">
        <w:rPr>
          <w:rFonts w:eastAsiaTheme="minorHAnsi"/>
          <w:sz w:val="20"/>
          <w:szCs w:val="20"/>
          <w:lang w:eastAsia="en-US"/>
        </w:rPr>
        <w:t>Wykonawca wykonuje przedmiot umowy niezgodnie z obowiązującymi przepisami prawa, w tym sanitarno-epidemiologicznymi, umową,</w:t>
      </w:r>
    </w:p>
    <w:p w14:paraId="37464805" w14:textId="77777777" w:rsidR="003A4934" w:rsidRPr="003A4934" w:rsidRDefault="003A4934" w:rsidP="003A4934">
      <w:pPr>
        <w:numPr>
          <w:ilvl w:val="0"/>
          <w:numId w:val="56"/>
        </w:numPr>
        <w:spacing w:after="160" w:line="264" w:lineRule="auto"/>
        <w:jc w:val="both"/>
        <w:rPr>
          <w:rFonts w:eastAsiaTheme="minorHAnsi"/>
          <w:sz w:val="20"/>
          <w:szCs w:val="20"/>
          <w:lang w:eastAsia="en-US"/>
        </w:rPr>
      </w:pPr>
      <w:r w:rsidRPr="003A4934">
        <w:rPr>
          <w:rFonts w:eastAsiaTheme="minorHAnsi"/>
          <w:sz w:val="20"/>
          <w:szCs w:val="20"/>
          <w:lang w:eastAsia="en-US"/>
        </w:rPr>
        <w:t>Wykonawca dwukrotnie w sposób nienależyty zrealizował usługę.</w:t>
      </w:r>
    </w:p>
    <w:p w14:paraId="1E45C9AD" w14:textId="77777777" w:rsidR="003A4934" w:rsidRPr="003A4934" w:rsidRDefault="003A4934" w:rsidP="003A4934">
      <w:pPr>
        <w:numPr>
          <w:ilvl w:val="0"/>
          <w:numId w:val="57"/>
        </w:numPr>
        <w:spacing w:after="160" w:line="264" w:lineRule="auto"/>
        <w:contextualSpacing/>
        <w:jc w:val="both"/>
        <w:rPr>
          <w:sz w:val="20"/>
          <w:szCs w:val="20"/>
        </w:rPr>
      </w:pPr>
      <w:r w:rsidRPr="003A4934">
        <w:rPr>
          <w:sz w:val="20"/>
          <w:szCs w:val="20"/>
        </w:rPr>
        <w:t xml:space="preserve">W przypadku, o którym mowa w ust. 1 pkt 1), Wykonawca nie jest uprawniony do otrzymania wynagrodzenia. </w:t>
      </w:r>
    </w:p>
    <w:p w14:paraId="7656C4DD"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79CB5C60"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Odstąpienie od umowy oraz wypowiedzenie umowy następuje w formie pisemnej pod rygorem nieważności.</w:t>
      </w:r>
    </w:p>
    <w:p w14:paraId="09A3C617"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Wypowiedzenie umowy nie powoduje powstania po stronie Zamawiającego odpowiedzialności odszkodowawczej w związku ze skróceniem okresu obowiązywania umowy.</w:t>
      </w:r>
    </w:p>
    <w:p w14:paraId="6AF31387" w14:textId="77777777" w:rsidR="003A4934" w:rsidRPr="003A4934" w:rsidRDefault="003A4934" w:rsidP="003A4934">
      <w:pPr>
        <w:spacing w:line="264" w:lineRule="auto"/>
        <w:jc w:val="both"/>
        <w:rPr>
          <w:rFonts w:eastAsiaTheme="minorHAnsi"/>
          <w:sz w:val="20"/>
          <w:szCs w:val="20"/>
          <w:lang w:eastAsia="en-US"/>
        </w:rPr>
      </w:pPr>
    </w:p>
    <w:p w14:paraId="0A412492"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9</w:t>
      </w:r>
    </w:p>
    <w:p w14:paraId="0024B8B4" w14:textId="77777777" w:rsidR="003A4934" w:rsidRPr="003A4934" w:rsidRDefault="003A4934" w:rsidP="003A4934">
      <w:pPr>
        <w:numPr>
          <w:ilvl w:val="0"/>
          <w:numId w:val="58"/>
        </w:numPr>
        <w:spacing w:after="200" w:line="264" w:lineRule="auto"/>
        <w:ind w:right="83"/>
        <w:contextualSpacing/>
        <w:jc w:val="both"/>
        <w:rPr>
          <w:sz w:val="20"/>
          <w:szCs w:val="20"/>
        </w:rPr>
      </w:pPr>
      <w:r w:rsidRPr="003A4934">
        <w:rPr>
          <w:sz w:val="20"/>
          <w:szCs w:val="20"/>
        </w:rPr>
        <w:t>Wszelkie zmiany i uzupełnienia umowy wymagają dla swej ważności formy pisemnej w postaci aneksu podpisanego przez obie Strony.</w:t>
      </w:r>
    </w:p>
    <w:p w14:paraId="1BCE85B1" w14:textId="77777777" w:rsidR="003A4934" w:rsidRPr="003A4934" w:rsidRDefault="003A4934" w:rsidP="003A4934">
      <w:pPr>
        <w:numPr>
          <w:ilvl w:val="0"/>
          <w:numId w:val="58"/>
        </w:numPr>
        <w:spacing w:after="200" w:line="264" w:lineRule="auto"/>
        <w:ind w:right="83"/>
        <w:contextualSpacing/>
        <w:jc w:val="both"/>
        <w:rPr>
          <w:sz w:val="20"/>
          <w:szCs w:val="20"/>
        </w:rPr>
      </w:pPr>
      <w:r w:rsidRPr="003A4934">
        <w:rPr>
          <w:kern w:val="2"/>
          <w:sz w:val="20"/>
          <w:szCs w:val="20"/>
        </w:rPr>
        <w:t xml:space="preserve">Zmiana treści umowy może nastąpić w następujących przypadkach: </w:t>
      </w:r>
    </w:p>
    <w:p w14:paraId="5CEBA8E6"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57BB605C"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zakresie aktualizacji danych Wykonawcy poprzez zmianę w szczególności: nazwy przedsiębiorstwa, adresu siedziby, formy prawnej Wykonawcy;</w:t>
      </w:r>
    </w:p>
    <w:p w14:paraId="4A6C9D56"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lastRenderedPageBreak/>
        <w:t>w przypadku zmiany obowiązujących przepisów prawa odnoszących się do przedmiotu umowy;</w:t>
      </w:r>
    </w:p>
    <w:p w14:paraId="43DCC602"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07A5056F" w14:textId="77777777" w:rsidR="003A4934" w:rsidRPr="003A4934" w:rsidRDefault="003A4934" w:rsidP="003A4934">
      <w:pPr>
        <w:numPr>
          <w:ilvl w:val="1"/>
          <w:numId w:val="59"/>
        </w:numPr>
        <w:spacing w:after="200" w:line="264" w:lineRule="auto"/>
        <w:ind w:right="83"/>
        <w:contextualSpacing/>
        <w:jc w:val="both"/>
        <w:rPr>
          <w:color w:val="000000" w:themeColor="text1"/>
          <w:sz w:val="20"/>
          <w:szCs w:val="20"/>
        </w:rPr>
      </w:pPr>
      <w:r w:rsidRPr="003A4934">
        <w:rPr>
          <w:sz w:val="20"/>
          <w:szCs w:val="20"/>
        </w:rPr>
        <w:t xml:space="preserve">w przypadku zaistnienia okoliczności, z przyczyn obiektywnych niezależnych od Stron umowy, powodujących konieczność zmiany pierwotnych warunków realizacji przedmiotu umowy </w:t>
      </w:r>
      <w:r w:rsidRPr="003A4934">
        <w:rPr>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60CE2A78" w14:textId="77777777" w:rsidR="003A4934" w:rsidRPr="003A4934" w:rsidRDefault="003A4934" w:rsidP="003A4934">
      <w:pPr>
        <w:numPr>
          <w:ilvl w:val="0"/>
          <w:numId w:val="67"/>
        </w:numPr>
        <w:spacing w:after="200" w:line="264" w:lineRule="auto"/>
        <w:ind w:right="83"/>
        <w:contextualSpacing/>
        <w:jc w:val="both"/>
        <w:rPr>
          <w:color w:val="000000" w:themeColor="text1"/>
          <w:sz w:val="20"/>
          <w:szCs w:val="20"/>
        </w:rPr>
      </w:pPr>
      <w:r w:rsidRPr="003A4934">
        <w:rPr>
          <w:color w:val="000000" w:themeColor="text1"/>
          <w:sz w:val="20"/>
          <w:szCs w:val="20"/>
        </w:rPr>
        <w:t xml:space="preserve">W sprawach nieuregulowanych postanowieniami umowy stosuje się przepisy ustawy </w:t>
      </w:r>
      <w:r w:rsidRPr="003A4934">
        <w:rPr>
          <w:rFonts w:eastAsia="Calibri"/>
          <w:color w:val="000000" w:themeColor="text1"/>
          <w:sz w:val="20"/>
          <w:szCs w:val="20"/>
        </w:rPr>
        <w:t>Prawo zamówień publicznych ,</w:t>
      </w:r>
      <w:r w:rsidRPr="003A4934">
        <w:rPr>
          <w:color w:val="000000" w:themeColor="text1"/>
          <w:sz w:val="20"/>
          <w:szCs w:val="20"/>
        </w:rPr>
        <w:t xml:space="preserve"> . Kodeksu cywilnego oraz inne właściwe dla przedmiotu umowy.</w:t>
      </w:r>
    </w:p>
    <w:p w14:paraId="604031CE"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kern w:val="2"/>
          <w:sz w:val="20"/>
          <w:szCs w:val="20"/>
          <w:lang w:eastAsia="ar-SA"/>
        </w:rPr>
        <w:t xml:space="preserve">W razie sporu związanego z realizacją umowy, Strony będą dążyć do jego polubownego rozwiązania </w:t>
      </w:r>
      <w:r w:rsidRPr="003A4934">
        <w:rPr>
          <w:sz w:val="20"/>
          <w:szCs w:val="20"/>
        </w:rPr>
        <w:t>w trybie zawezwania do próby ugodowej na podstawie przepisów art. 184-186 Kodeksu postępowania cywilnego.</w:t>
      </w:r>
      <w:r w:rsidRPr="003A4934">
        <w:rPr>
          <w:kern w:val="2"/>
          <w:sz w:val="20"/>
          <w:szCs w:val="20"/>
          <w:lang w:eastAsia="ar-SA"/>
        </w:rPr>
        <w:t> W przypadku braku porozumienia Strony poddadzą spór pod rozstrzygnięcie sądu powszechnego właściwego dla siedziby Zamawiającego.</w:t>
      </w:r>
    </w:p>
    <w:p w14:paraId="19C3A17A"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01167F8B"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sz w:val="20"/>
          <w:szCs w:val="20"/>
        </w:rPr>
        <w:t>Integralną część umowy stanowią załączniki:</w:t>
      </w:r>
    </w:p>
    <w:p w14:paraId="5727B024"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1 – opis przedmiotu zamówienia</w:t>
      </w:r>
    </w:p>
    <w:p w14:paraId="289D3B35"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2 – oferta Wykonawcy</w:t>
      </w:r>
    </w:p>
    <w:p w14:paraId="32F5354C"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 xml:space="preserve">nr 3 – szczegółowe zamówienie </w:t>
      </w:r>
    </w:p>
    <w:p w14:paraId="040A84AC"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4 – protokół odbiorczy usługi</w:t>
      </w:r>
    </w:p>
    <w:p w14:paraId="229068B8"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 xml:space="preserve">nr 5 – kopia polisy ubezpieczeniowej </w:t>
      </w:r>
    </w:p>
    <w:p w14:paraId="190E1118" w14:textId="77777777" w:rsidR="003A4934" w:rsidRPr="003A4934" w:rsidRDefault="003A4934" w:rsidP="003A4934">
      <w:pPr>
        <w:numPr>
          <w:ilvl w:val="0"/>
          <w:numId w:val="58"/>
        </w:numPr>
        <w:spacing w:after="200" w:line="264" w:lineRule="auto"/>
        <w:ind w:left="284" w:right="83" w:hanging="284"/>
        <w:contextualSpacing/>
        <w:jc w:val="both"/>
        <w:rPr>
          <w:sz w:val="20"/>
          <w:szCs w:val="20"/>
        </w:rPr>
      </w:pPr>
      <w:r w:rsidRPr="003A4934">
        <w:rPr>
          <w:sz w:val="20"/>
          <w:szCs w:val="20"/>
        </w:rPr>
        <w:t>Umowę sporządzono w dwóch jednobrzmiących egzemplarzach, po jednym egzemplarzu dla każdej ze stron.</w:t>
      </w:r>
    </w:p>
    <w:p w14:paraId="4BB28CAD" w14:textId="77777777" w:rsidR="003A4934" w:rsidRPr="003A4934" w:rsidRDefault="003A4934" w:rsidP="003A4934">
      <w:pPr>
        <w:spacing w:after="160" w:line="264" w:lineRule="auto"/>
        <w:ind w:right="83"/>
        <w:jc w:val="both"/>
        <w:rPr>
          <w:rFonts w:eastAsiaTheme="minorHAnsi"/>
          <w:sz w:val="20"/>
          <w:szCs w:val="20"/>
          <w:lang w:eastAsia="en-US"/>
        </w:rPr>
      </w:pPr>
    </w:p>
    <w:p w14:paraId="1BCBA337" w14:textId="77777777" w:rsidR="003A4934" w:rsidRPr="003A4934" w:rsidRDefault="003A4934" w:rsidP="003A4934">
      <w:pPr>
        <w:spacing w:after="160" w:line="264" w:lineRule="auto"/>
        <w:ind w:right="83"/>
        <w:jc w:val="both"/>
        <w:rPr>
          <w:rFonts w:eastAsiaTheme="minorHAnsi"/>
          <w:sz w:val="20"/>
          <w:szCs w:val="20"/>
          <w:lang w:eastAsia="en-US"/>
        </w:rPr>
      </w:pPr>
      <w:r w:rsidRPr="003A4934">
        <w:rPr>
          <w:rFonts w:eastAsiaTheme="minorHAnsi"/>
          <w:sz w:val="20"/>
          <w:szCs w:val="20"/>
          <w:lang w:eastAsia="en-US"/>
        </w:rPr>
        <w:t>ZAMAWIAJĄCY</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WYKONAWCA</w:t>
      </w:r>
    </w:p>
    <w:p w14:paraId="6E412AB4" w14:textId="77777777" w:rsidR="003A4934" w:rsidRPr="003A4934" w:rsidRDefault="003A4934" w:rsidP="003A4934">
      <w:pPr>
        <w:spacing w:after="160" w:line="256" w:lineRule="auto"/>
        <w:jc w:val="both"/>
        <w:rPr>
          <w:rFonts w:eastAsiaTheme="minorHAnsi"/>
          <w:sz w:val="20"/>
          <w:szCs w:val="20"/>
          <w:lang w:eastAsia="en-US"/>
        </w:rPr>
      </w:pPr>
    </w:p>
    <w:p w14:paraId="55101E4C" w14:textId="77777777" w:rsidR="003A4934" w:rsidRPr="003A4934" w:rsidRDefault="003A4934" w:rsidP="003A4934">
      <w:pPr>
        <w:spacing w:after="160" w:line="264" w:lineRule="auto"/>
        <w:ind w:right="83"/>
        <w:rPr>
          <w:sz w:val="20"/>
          <w:szCs w:val="20"/>
          <w:lang w:eastAsia="en-US"/>
        </w:rPr>
      </w:pPr>
      <w:r w:rsidRPr="003A4934">
        <w:rPr>
          <w:sz w:val="20"/>
          <w:szCs w:val="20"/>
          <w:lang w:eastAsia="en-US"/>
        </w:rPr>
        <w:t xml:space="preserve"> </w:t>
      </w:r>
    </w:p>
    <w:p w14:paraId="66671A74" w14:textId="500C72D8" w:rsidR="003A4934" w:rsidRPr="003A4934" w:rsidRDefault="003A4934" w:rsidP="003A4934">
      <w:pPr>
        <w:spacing w:after="160" w:line="259" w:lineRule="auto"/>
        <w:rPr>
          <w:rFonts w:eastAsiaTheme="minorHAnsi" w:cstheme="minorBidi"/>
          <w:lang w:eastAsia="en-US"/>
        </w:rPr>
      </w:pPr>
      <w:r w:rsidRPr="003A4934">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 </w:t>
      </w:r>
    </w:p>
    <w:p w14:paraId="1C6ED3F9" w14:textId="77777777" w:rsidR="003A4934" w:rsidRPr="003A4934" w:rsidRDefault="003A4934" w:rsidP="003A4934">
      <w:pPr>
        <w:spacing w:after="160" w:line="264" w:lineRule="auto"/>
        <w:ind w:right="83"/>
        <w:rPr>
          <w:sz w:val="20"/>
          <w:szCs w:val="20"/>
          <w:lang w:eastAsia="en-US"/>
        </w:rPr>
      </w:pPr>
    </w:p>
    <w:p w14:paraId="62C6A649" w14:textId="77777777" w:rsidR="003A4934" w:rsidRPr="003A4934" w:rsidRDefault="003A4934" w:rsidP="003A4934">
      <w:pPr>
        <w:spacing w:after="160" w:line="264" w:lineRule="auto"/>
        <w:ind w:right="83"/>
        <w:rPr>
          <w:sz w:val="20"/>
          <w:szCs w:val="20"/>
          <w:lang w:eastAsia="en-US"/>
        </w:rPr>
      </w:pPr>
    </w:p>
    <w:p w14:paraId="79E62C83" w14:textId="77777777" w:rsidR="003A4934" w:rsidRPr="003A4934" w:rsidRDefault="003A4934" w:rsidP="003A4934">
      <w:pPr>
        <w:spacing w:after="160" w:line="264" w:lineRule="auto"/>
        <w:ind w:right="83"/>
        <w:rPr>
          <w:rFonts w:eastAsiaTheme="minorHAnsi"/>
          <w:sz w:val="20"/>
          <w:szCs w:val="20"/>
          <w:lang w:eastAsia="en-US"/>
        </w:rPr>
      </w:pPr>
    </w:p>
    <w:p w14:paraId="0E46904F" w14:textId="77777777" w:rsidR="003A4934" w:rsidRPr="003A4934" w:rsidRDefault="003A4934" w:rsidP="003A4934">
      <w:pPr>
        <w:spacing w:after="160" w:line="264" w:lineRule="auto"/>
        <w:ind w:right="83"/>
        <w:rPr>
          <w:rFonts w:eastAsiaTheme="minorHAnsi"/>
          <w:sz w:val="20"/>
          <w:szCs w:val="20"/>
          <w:lang w:eastAsia="en-US"/>
        </w:rPr>
      </w:pPr>
      <w:r w:rsidRPr="003A4934">
        <w:rPr>
          <w:rFonts w:eastAsiaTheme="minorHAnsi"/>
          <w:sz w:val="20"/>
          <w:szCs w:val="20"/>
          <w:lang w:eastAsia="en-US"/>
        </w:rPr>
        <w:t xml:space="preserve">Załącznik nr 4 do umowy </w:t>
      </w:r>
    </w:p>
    <w:p w14:paraId="441ADDC6" w14:textId="77777777" w:rsidR="003A4934" w:rsidRPr="003A4934" w:rsidRDefault="003A4934" w:rsidP="003A4934">
      <w:pPr>
        <w:spacing w:after="160" w:line="264" w:lineRule="auto"/>
        <w:ind w:right="83"/>
        <w:rPr>
          <w:rFonts w:eastAsiaTheme="minorHAnsi"/>
          <w:sz w:val="20"/>
          <w:szCs w:val="20"/>
          <w:lang w:eastAsia="en-US"/>
        </w:rPr>
      </w:pPr>
    </w:p>
    <w:p w14:paraId="55BABBD0" w14:textId="77777777" w:rsidR="003A4934" w:rsidRPr="003A4934" w:rsidRDefault="003A4934" w:rsidP="003A4934">
      <w:pPr>
        <w:spacing w:line="276" w:lineRule="auto"/>
        <w:ind w:firstLine="340"/>
        <w:jc w:val="center"/>
        <w:outlineLvl w:val="0"/>
        <w:rPr>
          <w:b/>
          <w:bCs/>
          <w:kern w:val="28"/>
          <w:sz w:val="20"/>
          <w:szCs w:val="20"/>
          <w:lang w:eastAsia="en-US"/>
        </w:rPr>
      </w:pPr>
      <w:r w:rsidRPr="003A4934">
        <w:rPr>
          <w:b/>
          <w:bCs/>
          <w:kern w:val="28"/>
          <w:sz w:val="20"/>
          <w:szCs w:val="20"/>
          <w:lang w:eastAsia="en-US"/>
        </w:rPr>
        <w:t xml:space="preserve">PROTOKÓŁ </w:t>
      </w:r>
    </w:p>
    <w:p w14:paraId="77C3EDF4" w14:textId="77777777" w:rsidR="003A4934" w:rsidRPr="003A4934" w:rsidRDefault="003A4934" w:rsidP="003A4934">
      <w:pPr>
        <w:spacing w:line="276" w:lineRule="auto"/>
        <w:ind w:firstLine="340"/>
        <w:jc w:val="center"/>
        <w:outlineLvl w:val="0"/>
        <w:rPr>
          <w:b/>
          <w:bCs/>
          <w:kern w:val="28"/>
          <w:sz w:val="20"/>
          <w:szCs w:val="20"/>
          <w:lang w:eastAsia="en-US"/>
        </w:rPr>
      </w:pPr>
      <w:r w:rsidRPr="003A4934">
        <w:rPr>
          <w:b/>
          <w:bCs/>
          <w:kern w:val="28"/>
          <w:sz w:val="20"/>
          <w:szCs w:val="20"/>
          <w:lang w:eastAsia="en-US"/>
        </w:rPr>
        <w:t xml:space="preserve">ODBIORU USŁUGI </w:t>
      </w:r>
    </w:p>
    <w:p w14:paraId="328CB037" w14:textId="77777777" w:rsidR="003A4934" w:rsidRPr="003A4934" w:rsidRDefault="003A4934" w:rsidP="003A4934">
      <w:pPr>
        <w:spacing w:line="256" w:lineRule="auto"/>
        <w:ind w:left="720"/>
        <w:rPr>
          <w:rFonts w:eastAsiaTheme="minorHAnsi"/>
          <w:b/>
          <w:sz w:val="20"/>
          <w:szCs w:val="20"/>
          <w:lang w:eastAsia="en-US"/>
        </w:rPr>
      </w:pPr>
    </w:p>
    <w:p w14:paraId="5A50EA26"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sz w:val="20"/>
          <w:szCs w:val="20"/>
          <w:lang w:eastAsia="en-US"/>
        </w:rPr>
        <w:t>Protokół dotyczy umowy nr …………../………./2022 z dnia ……………….. 2022 r.</w:t>
      </w:r>
    </w:p>
    <w:p w14:paraId="6D33882C" w14:textId="77777777" w:rsidR="003A4934" w:rsidRPr="003A4934" w:rsidRDefault="003A4934" w:rsidP="003A4934">
      <w:pPr>
        <w:spacing w:line="256" w:lineRule="auto"/>
        <w:ind w:left="720"/>
        <w:rPr>
          <w:rFonts w:eastAsiaTheme="minorHAnsi"/>
          <w:b/>
          <w:sz w:val="20"/>
          <w:szCs w:val="20"/>
          <w:lang w:eastAsia="en-US"/>
        </w:rPr>
      </w:pPr>
    </w:p>
    <w:p w14:paraId="6CFBEE0D"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sz w:val="20"/>
          <w:szCs w:val="20"/>
          <w:lang w:eastAsia="en-US"/>
        </w:rPr>
        <w:t>Data i miejsce sporządzenia protokołu nr ………: ………………….. r. w Warszawie</w:t>
      </w:r>
    </w:p>
    <w:p w14:paraId="17E8627C" w14:textId="77777777" w:rsidR="003A4934" w:rsidRPr="003A4934" w:rsidRDefault="003A4934" w:rsidP="003A4934">
      <w:pPr>
        <w:spacing w:line="256" w:lineRule="auto"/>
        <w:rPr>
          <w:rFonts w:eastAsiaTheme="minorHAnsi"/>
          <w:b/>
          <w:sz w:val="20"/>
          <w:szCs w:val="20"/>
          <w:lang w:eastAsia="en-US"/>
        </w:rPr>
      </w:pPr>
    </w:p>
    <w:p w14:paraId="4916E8F7"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b/>
          <w:sz w:val="20"/>
          <w:szCs w:val="20"/>
          <w:lang w:eastAsia="en-US"/>
        </w:rPr>
        <w:t>Wykonawca</w:t>
      </w:r>
    </w:p>
    <w:p w14:paraId="0EF4353C" w14:textId="77777777" w:rsidR="003A4934" w:rsidRPr="003A4934" w:rsidRDefault="003A4934" w:rsidP="003A4934">
      <w:pPr>
        <w:spacing w:after="160" w:line="259" w:lineRule="auto"/>
        <w:rPr>
          <w:rFonts w:eastAsiaTheme="minorHAnsi" w:cstheme="minorBidi"/>
          <w:lang w:eastAsia="en-US"/>
        </w:rPr>
      </w:pPr>
      <w:r w:rsidRPr="003A4934">
        <w:rPr>
          <w:rFonts w:eastAsiaTheme="minorHAnsi"/>
          <w:sz w:val="20"/>
          <w:szCs w:val="20"/>
          <w:lang w:eastAsia="en-US"/>
        </w:rPr>
        <w:t>Pan/i…………………………………. prowadząca/y działalność pod nazwą …………………………., z siedzibą ………………………………</w:t>
      </w:r>
      <w:bookmarkStart w:id="25" w:name="_Hlk99372289"/>
      <w:bookmarkStart w:id="26" w:name="_Hlk85109049"/>
      <w:bookmarkStart w:id="27" w:name="_Hlk85457892"/>
      <w:r w:rsidRPr="003A4934">
        <w:rPr>
          <w:rFonts w:asciiTheme="minorHAnsi" w:eastAsiaTheme="minorHAnsi" w:hAnsiTheme="minorHAnsi" w:cstheme="minorBidi"/>
          <w:sz w:val="22"/>
          <w:szCs w:val="22"/>
          <w:lang w:eastAsia="en-US"/>
        </w:rPr>
        <w:t xml:space="preserve"> </w:t>
      </w:r>
      <w:bookmarkStart w:id="28" w:name="_Hlk104204634"/>
      <w:bookmarkEnd w:id="25"/>
      <w:bookmarkEnd w:id="26"/>
    </w:p>
    <w:bookmarkEnd w:id="27"/>
    <w:bookmarkEnd w:id="28"/>
    <w:p w14:paraId="49AAE8AE" w14:textId="77777777" w:rsidR="003A4934" w:rsidRPr="003A4934" w:rsidRDefault="003A4934" w:rsidP="003A4934">
      <w:pPr>
        <w:spacing w:line="256" w:lineRule="auto"/>
        <w:ind w:left="720"/>
        <w:rPr>
          <w:rFonts w:eastAsiaTheme="minorHAnsi"/>
          <w:sz w:val="20"/>
          <w:szCs w:val="20"/>
          <w:lang w:eastAsia="en-US"/>
        </w:rPr>
      </w:pPr>
      <w:r w:rsidRPr="003A4934">
        <w:rPr>
          <w:rFonts w:eastAsiaTheme="minorHAnsi"/>
          <w:sz w:val="20"/>
          <w:szCs w:val="20"/>
          <w:lang w:eastAsia="en-US"/>
        </w:rPr>
        <w:lastRenderedPageBreak/>
        <w:t>……………………….,  NIP …………………………………………</w:t>
      </w:r>
    </w:p>
    <w:p w14:paraId="3CAD49A8" w14:textId="77777777" w:rsidR="003A4934" w:rsidRPr="003A4934" w:rsidRDefault="003A4934" w:rsidP="003A4934">
      <w:pPr>
        <w:spacing w:line="256" w:lineRule="auto"/>
        <w:rPr>
          <w:rFonts w:eastAsiaTheme="minorHAnsi"/>
          <w:sz w:val="20"/>
          <w:szCs w:val="20"/>
          <w:lang w:eastAsia="en-US"/>
        </w:rPr>
      </w:pPr>
    </w:p>
    <w:p w14:paraId="5EEF81D4" w14:textId="77777777" w:rsidR="003A4934" w:rsidRPr="003A4934" w:rsidRDefault="003A4934" w:rsidP="003A4934">
      <w:pPr>
        <w:numPr>
          <w:ilvl w:val="0"/>
          <w:numId w:val="72"/>
        </w:numPr>
        <w:tabs>
          <w:tab w:val="num" w:pos="0"/>
        </w:tabs>
        <w:spacing w:after="160" w:line="276" w:lineRule="auto"/>
        <w:rPr>
          <w:rFonts w:eastAsiaTheme="minorHAnsi"/>
          <w:sz w:val="20"/>
          <w:szCs w:val="20"/>
          <w:lang w:eastAsia="en-US"/>
        </w:rPr>
      </w:pPr>
      <w:r w:rsidRPr="003A4934">
        <w:rPr>
          <w:rFonts w:eastAsiaTheme="minorHAnsi"/>
          <w:b/>
          <w:sz w:val="20"/>
          <w:szCs w:val="20"/>
          <w:lang w:eastAsia="en-US"/>
        </w:rPr>
        <w:t>Zamawiający</w:t>
      </w:r>
      <w:r w:rsidRPr="003A4934">
        <w:rPr>
          <w:rFonts w:eastAsiaTheme="minorHAnsi"/>
          <w:sz w:val="20"/>
          <w:szCs w:val="20"/>
          <w:lang w:eastAsia="en-US"/>
        </w:rPr>
        <w:t xml:space="preserve"> </w:t>
      </w:r>
    </w:p>
    <w:p w14:paraId="25548D04"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Politechnika Warszawska</w:t>
      </w:r>
    </w:p>
    <w:p w14:paraId="37B2949E"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 xml:space="preserve">Wydział Mechaniczny Energetyki i Lotnictwa z siedzibą w Warszawie przy ul. Nowowiejskiej 24  Warszawa, NIP </w:t>
      </w:r>
      <w:r w:rsidRPr="003A4934">
        <w:rPr>
          <w:rFonts w:eastAsiaTheme="minorHAnsi"/>
          <w:spacing w:val="-6"/>
          <w:sz w:val="20"/>
          <w:szCs w:val="20"/>
          <w:lang w:eastAsia="en-US"/>
        </w:rPr>
        <w:t>5250005834</w:t>
      </w:r>
      <w:r w:rsidRPr="003A4934">
        <w:rPr>
          <w:rFonts w:eastAsiaTheme="minorHAnsi"/>
          <w:sz w:val="20"/>
          <w:szCs w:val="20"/>
          <w:lang w:eastAsia="en-US"/>
        </w:rPr>
        <w:t xml:space="preserve"> </w:t>
      </w:r>
    </w:p>
    <w:p w14:paraId="58FC33C9" w14:textId="77777777" w:rsidR="003A4934" w:rsidRPr="003A4934" w:rsidRDefault="003A4934" w:rsidP="003A4934">
      <w:pPr>
        <w:spacing w:line="256" w:lineRule="auto"/>
        <w:ind w:left="708"/>
        <w:jc w:val="both"/>
        <w:rPr>
          <w:rFonts w:eastAsiaTheme="minorHAnsi"/>
          <w:sz w:val="20"/>
          <w:szCs w:val="20"/>
          <w:lang w:eastAsia="en-US"/>
        </w:rPr>
      </w:pPr>
    </w:p>
    <w:p w14:paraId="5E5B7D4F"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Osoba upoważniona ze strony Zamawiającego do przyjęcia przedmiotu umowy - ………………………………………….</w:t>
      </w:r>
    </w:p>
    <w:p w14:paraId="76E330FD" w14:textId="77777777" w:rsidR="003A4934" w:rsidRPr="003A4934" w:rsidRDefault="003A4934" w:rsidP="003A4934">
      <w:pPr>
        <w:spacing w:line="256" w:lineRule="auto"/>
        <w:ind w:left="708"/>
        <w:jc w:val="both"/>
        <w:rPr>
          <w:rFonts w:eastAsiaTheme="minorHAnsi"/>
          <w:sz w:val="20"/>
          <w:szCs w:val="20"/>
          <w:lang w:eastAsia="en-US"/>
        </w:rPr>
      </w:pPr>
    </w:p>
    <w:p w14:paraId="04DB4C54" w14:textId="77777777" w:rsidR="003A4934" w:rsidRPr="003A4934" w:rsidRDefault="003A4934" w:rsidP="003A4934">
      <w:pPr>
        <w:numPr>
          <w:ilvl w:val="0"/>
          <w:numId w:val="72"/>
        </w:numPr>
        <w:spacing w:after="160" w:line="276" w:lineRule="auto"/>
        <w:jc w:val="both"/>
        <w:rPr>
          <w:rFonts w:eastAsiaTheme="minorHAnsi"/>
          <w:sz w:val="20"/>
          <w:szCs w:val="20"/>
          <w:lang w:eastAsia="en-US"/>
        </w:rPr>
      </w:pPr>
      <w:r w:rsidRPr="003A4934">
        <w:rPr>
          <w:rFonts w:eastAsiaTheme="minorHAnsi"/>
          <w:sz w:val="20"/>
          <w:szCs w:val="20"/>
          <w:lang w:eastAsia="en-US"/>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3A4934" w:rsidRPr="003A4934" w14:paraId="68FF425D" w14:textId="77777777" w:rsidTr="007C4459">
        <w:trPr>
          <w:trHeight w:val="675"/>
        </w:trPr>
        <w:tc>
          <w:tcPr>
            <w:tcW w:w="3675" w:type="dxa"/>
            <w:shd w:val="clear" w:color="auto" w:fill="auto"/>
          </w:tcPr>
          <w:p w14:paraId="6C0BF413" w14:textId="77777777" w:rsidR="003A4934" w:rsidRPr="003A4934" w:rsidRDefault="003A4934" w:rsidP="003A4934">
            <w:pPr>
              <w:spacing w:line="256" w:lineRule="auto"/>
              <w:jc w:val="both"/>
              <w:rPr>
                <w:rFonts w:eastAsiaTheme="minorHAnsi"/>
                <w:sz w:val="20"/>
                <w:szCs w:val="20"/>
                <w:lang w:eastAsia="en-US"/>
              </w:rPr>
            </w:pPr>
          </w:p>
        </w:tc>
        <w:tc>
          <w:tcPr>
            <w:tcW w:w="1417" w:type="dxa"/>
            <w:shd w:val="clear" w:color="auto" w:fill="auto"/>
          </w:tcPr>
          <w:p w14:paraId="219F7AA2"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Zgodny z Umową</w:t>
            </w:r>
          </w:p>
        </w:tc>
        <w:tc>
          <w:tcPr>
            <w:tcW w:w="1418" w:type="dxa"/>
            <w:shd w:val="clear" w:color="auto" w:fill="auto"/>
          </w:tcPr>
          <w:p w14:paraId="7E306AE5"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Niezgodny z Umową</w:t>
            </w:r>
          </w:p>
        </w:tc>
        <w:tc>
          <w:tcPr>
            <w:tcW w:w="1770" w:type="dxa"/>
            <w:shd w:val="clear" w:color="auto" w:fill="auto"/>
          </w:tcPr>
          <w:p w14:paraId="2281CF6D" w14:textId="77777777" w:rsidR="003A4934" w:rsidRPr="003A4934" w:rsidRDefault="003A4934" w:rsidP="003A4934">
            <w:pPr>
              <w:spacing w:line="256" w:lineRule="auto"/>
              <w:ind w:right="72"/>
              <w:jc w:val="both"/>
              <w:rPr>
                <w:rFonts w:eastAsiaTheme="minorHAnsi"/>
                <w:sz w:val="20"/>
                <w:szCs w:val="20"/>
                <w:lang w:eastAsia="en-US"/>
              </w:rPr>
            </w:pPr>
            <w:r w:rsidRPr="003A4934">
              <w:rPr>
                <w:rFonts w:eastAsiaTheme="minorHAnsi"/>
                <w:sz w:val="20"/>
                <w:szCs w:val="20"/>
                <w:lang w:eastAsia="en-US"/>
              </w:rPr>
              <w:t>Uwagi/ rekomendacje</w:t>
            </w:r>
          </w:p>
        </w:tc>
      </w:tr>
      <w:tr w:rsidR="003A4934" w:rsidRPr="003A4934" w14:paraId="6B3C7ABC" w14:textId="77777777" w:rsidTr="007C4459">
        <w:trPr>
          <w:trHeight w:val="957"/>
        </w:trPr>
        <w:tc>
          <w:tcPr>
            <w:tcW w:w="3675" w:type="dxa"/>
            <w:shd w:val="clear" w:color="auto" w:fill="auto"/>
            <w:vAlign w:val="center"/>
          </w:tcPr>
          <w:p w14:paraId="23A1EBB6"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Termin wykonania usługi </w:t>
            </w:r>
          </w:p>
        </w:tc>
        <w:tc>
          <w:tcPr>
            <w:tcW w:w="1417" w:type="dxa"/>
            <w:shd w:val="clear" w:color="auto" w:fill="auto"/>
            <w:vAlign w:val="center"/>
          </w:tcPr>
          <w:p w14:paraId="15DC7D9C"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46CB9101"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0A86AA35" w14:textId="77777777" w:rsidR="003A4934" w:rsidRPr="003A4934" w:rsidRDefault="003A4934" w:rsidP="003A4934">
            <w:pPr>
              <w:spacing w:line="256" w:lineRule="auto"/>
              <w:jc w:val="both"/>
              <w:rPr>
                <w:rFonts w:eastAsiaTheme="minorHAnsi"/>
                <w:sz w:val="20"/>
                <w:szCs w:val="20"/>
                <w:lang w:eastAsia="en-US"/>
              </w:rPr>
            </w:pPr>
          </w:p>
        </w:tc>
      </w:tr>
      <w:tr w:rsidR="003A4934" w:rsidRPr="003A4934" w14:paraId="53C67C6C" w14:textId="77777777" w:rsidTr="007C4459">
        <w:trPr>
          <w:trHeight w:val="959"/>
        </w:trPr>
        <w:tc>
          <w:tcPr>
            <w:tcW w:w="3675" w:type="dxa"/>
            <w:shd w:val="clear" w:color="auto" w:fill="auto"/>
            <w:vAlign w:val="center"/>
          </w:tcPr>
          <w:p w14:paraId="0A3D6314"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Przedmiot usługi </w:t>
            </w:r>
          </w:p>
        </w:tc>
        <w:tc>
          <w:tcPr>
            <w:tcW w:w="1417" w:type="dxa"/>
            <w:shd w:val="clear" w:color="auto" w:fill="auto"/>
            <w:vAlign w:val="center"/>
          </w:tcPr>
          <w:p w14:paraId="700EB594"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7F58DB42"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0EE073C8" w14:textId="77777777" w:rsidR="003A4934" w:rsidRPr="003A4934" w:rsidRDefault="003A4934" w:rsidP="003A4934">
            <w:pPr>
              <w:spacing w:line="256" w:lineRule="auto"/>
              <w:jc w:val="both"/>
              <w:rPr>
                <w:rFonts w:eastAsiaTheme="minorHAnsi"/>
                <w:sz w:val="20"/>
                <w:szCs w:val="20"/>
                <w:lang w:eastAsia="en-US"/>
              </w:rPr>
            </w:pPr>
          </w:p>
        </w:tc>
      </w:tr>
      <w:tr w:rsidR="003A4934" w:rsidRPr="003A4934" w14:paraId="1EFF2808" w14:textId="77777777" w:rsidTr="007C4459">
        <w:trPr>
          <w:trHeight w:val="833"/>
        </w:trPr>
        <w:tc>
          <w:tcPr>
            <w:tcW w:w="3675" w:type="dxa"/>
            <w:shd w:val="clear" w:color="auto" w:fill="auto"/>
            <w:vAlign w:val="center"/>
          </w:tcPr>
          <w:p w14:paraId="00A020FE"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Jakość wykonanej usługi </w:t>
            </w:r>
          </w:p>
        </w:tc>
        <w:tc>
          <w:tcPr>
            <w:tcW w:w="1417" w:type="dxa"/>
            <w:shd w:val="clear" w:color="auto" w:fill="auto"/>
            <w:vAlign w:val="center"/>
          </w:tcPr>
          <w:p w14:paraId="1A1E5704"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18FCE469"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38D358B7" w14:textId="77777777" w:rsidR="003A4934" w:rsidRPr="003A4934" w:rsidRDefault="003A4934" w:rsidP="003A4934">
            <w:pPr>
              <w:spacing w:line="256" w:lineRule="auto"/>
              <w:jc w:val="both"/>
              <w:rPr>
                <w:rFonts w:eastAsiaTheme="minorHAnsi"/>
                <w:sz w:val="20"/>
                <w:szCs w:val="20"/>
                <w:lang w:eastAsia="en-US"/>
              </w:rPr>
            </w:pPr>
          </w:p>
        </w:tc>
      </w:tr>
    </w:tbl>
    <w:p w14:paraId="3DAF77E6" w14:textId="77777777" w:rsidR="003A4934" w:rsidRPr="003A4934" w:rsidRDefault="003A4934" w:rsidP="003A4934">
      <w:pPr>
        <w:spacing w:line="256" w:lineRule="auto"/>
        <w:ind w:left="720"/>
        <w:jc w:val="both"/>
        <w:rPr>
          <w:rFonts w:eastAsiaTheme="minorHAnsi"/>
          <w:sz w:val="20"/>
          <w:szCs w:val="20"/>
          <w:lang w:eastAsia="en-US"/>
        </w:rPr>
      </w:pPr>
    </w:p>
    <w:p w14:paraId="0F9786DA" w14:textId="77777777" w:rsidR="003A4934" w:rsidRPr="003A4934" w:rsidRDefault="003A4934" w:rsidP="003A4934">
      <w:pPr>
        <w:spacing w:line="256" w:lineRule="auto"/>
        <w:ind w:left="720"/>
        <w:jc w:val="both"/>
        <w:rPr>
          <w:rFonts w:eastAsiaTheme="minorHAnsi"/>
          <w:b/>
          <w:sz w:val="20"/>
          <w:szCs w:val="20"/>
          <w:lang w:eastAsia="en-US"/>
        </w:rPr>
      </w:pPr>
    </w:p>
    <w:p w14:paraId="431D19EF" w14:textId="77777777" w:rsidR="003A4934" w:rsidRPr="003A4934" w:rsidRDefault="003A4934" w:rsidP="003A4934">
      <w:pPr>
        <w:numPr>
          <w:ilvl w:val="0"/>
          <w:numId w:val="72"/>
        </w:numPr>
        <w:spacing w:after="160" w:line="276" w:lineRule="auto"/>
        <w:jc w:val="both"/>
        <w:rPr>
          <w:rFonts w:eastAsiaTheme="minorHAnsi"/>
          <w:b/>
          <w:sz w:val="20"/>
          <w:szCs w:val="20"/>
          <w:lang w:eastAsia="en-US"/>
        </w:rPr>
      </w:pPr>
      <w:r w:rsidRPr="003A4934">
        <w:rPr>
          <w:rFonts w:eastAsiaTheme="minorHAnsi"/>
          <w:sz w:val="20"/>
          <w:szCs w:val="20"/>
          <w:lang w:eastAsia="en-US"/>
        </w:rPr>
        <w:t>Protokół sporządzono w trzech egzemplarzach – dwóch dla Zamawiającego i jednym dla Wykonawcy.</w:t>
      </w:r>
    </w:p>
    <w:p w14:paraId="4E78BD44" w14:textId="77777777" w:rsidR="003A4934" w:rsidRPr="003A4934" w:rsidRDefault="003A4934" w:rsidP="003A4934">
      <w:pPr>
        <w:spacing w:line="256" w:lineRule="auto"/>
        <w:jc w:val="both"/>
        <w:rPr>
          <w:rFonts w:eastAsiaTheme="minorHAnsi"/>
          <w:b/>
          <w:sz w:val="20"/>
          <w:szCs w:val="20"/>
          <w:lang w:eastAsia="en-US"/>
        </w:rPr>
      </w:pPr>
    </w:p>
    <w:p w14:paraId="0901B292" w14:textId="77777777" w:rsidR="003A4934" w:rsidRPr="003A4934" w:rsidRDefault="003A4934" w:rsidP="003A4934">
      <w:pPr>
        <w:spacing w:line="256" w:lineRule="auto"/>
        <w:jc w:val="both"/>
        <w:rPr>
          <w:rFonts w:eastAsiaTheme="minorHAnsi"/>
          <w:b/>
          <w:sz w:val="20"/>
          <w:szCs w:val="20"/>
          <w:lang w:eastAsia="en-US"/>
        </w:rPr>
      </w:pPr>
    </w:p>
    <w:p w14:paraId="212C4EDA" w14:textId="77777777" w:rsidR="003A4934" w:rsidRPr="003A4934" w:rsidRDefault="003A4934" w:rsidP="003A4934">
      <w:pPr>
        <w:spacing w:line="256" w:lineRule="auto"/>
        <w:jc w:val="both"/>
        <w:rPr>
          <w:rFonts w:eastAsiaTheme="minorHAnsi"/>
          <w:b/>
          <w:sz w:val="20"/>
          <w:szCs w:val="20"/>
          <w:lang w:eastAsia="en-US"/>
        </w:rPr>
      </w:pPr>
    </w:p>
    <w:p w14:paraId="3BD9C36F"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w:t>
      </w:r>
    </w:p>
    <w:p w14:paraId="2C2B42AE" w14:textId="77777777" w:rsidR="003A4934" w:rsidRPr="003A4934" w:rsidRDefault="003A4934" w:rsidP="003A4934">
      <w:pPr>
        <w:spacing w:line="256" w:lineRule="auto"/>
        <w:jc w:val="both"/>
        <w:rPr>
          <w:b/>
          <w:bCs/>
          <w:sz w:val="20"/>
          <w:szCs w:val="20"/>
        </w:rPr>
      </w:pPr>
      <w:r w:rsidRPr="003A4934">
        <w:rPr>
          <w:rFonts w:eastAsiaTheme="minorHAnsi"/>
          <w:sz w:val="20"/>
          <w:szCs w:val="20"/>
          <w:lang w:eastAsia="en-US"/>
        </w:rPr>
        <w:t>(data i podpis osoby upoważnionej do odbioru)</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(data i podpis Wykonawcy)</w:t>
      </w:r>
    </w:p>
    <w:p w14:paraId="12A9E062"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1A11DAE8"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3A07BED0"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63004CF"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33A0651"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74112797"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128C7B6"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248274B3"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3BC3B9DD" w14:textId="77777777" w:rsidR="003A4934" w:rsidRPr="003A4934" w:rsidRDefault="003A4934" w:rsidP="003A4934">
      <w:pPr>
        <w:spacing w:after="160" w:line="259" w:lineRule="auto"/>
        <w:rPr>
          <w:rFonts w:eastAsiaTheme="minorHAnsi" w:cstheme="minorBidi"/>
          <w:lang w:eastAsia="en-US"/>
        </w:rPr>
      </w:pPr>
    </w:p>
    <w:p w14:paraId="5EBE2E06" w14:textId="77777777" w:rsidR="003A4934" w:rsidRPr="003A4934" w:rsidRDefault="003A4934" w:rsidP="003A4934">
      <w:pPr>
        <w:tabs>
          <w:tab w:val="left" w:pos="1650"/>
        </w:tabs>
        <w:spacing w:after="160" w:line="259" w:lineRule="auto"/>
        <w:rPr>
          <w:rFonts w:asciiTheme="minorHAnsi" w:eastAsiaTheme="minorHAnsi" w:hAnsiTheme="minorHAnsi" w:cstheme="minorBidi"/>
          <w:sz w:val="22"/>
          <w:szCs w:val="22"/>
          <w:lang w:eastAsia="en-US"/>
        </w:rPr>
      </w:pPr>
    </w:p>
    <w:p w14:paraId="79907A11" w14:textId="65A7E94B" w:rsidR="00A71B40" w:rsidRPr="006A2C0B" w:rsidRDefault="00A71B40" w:rsidP="00C41335">
      <w:pPr>
        <w:pStyle w:val="rozdzia"/>
        <w:rPr>
          <w:b w:val="0"/>
          <w:bCs w:val="0"/>
          <w:sz w:val="20"/>
          <w:szCs w:val="20"/>
        </w:rPr>
      </w:pPr>
    </w:p>
    <w:sectPr w:rsidR="00A71B40" w:rsidRPr="006A2C0B" w:rsidSect="00C41335">
      <w:headerReference w:type="default" r:id="rId50"/>
      <w:footerReference w:type="default" r:id="rId51"/>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B7CD" w14:textId="77777777" w:rsidR="00F33C54" w:rsidRDefault="00F33C54" w:rsidP="00A71B40">
      <w:r>
        <w:separator/>
      </w:r>
    </w:p>
  </w:endnote>
  <w:endnote w:type="continuationSeparator" w:id="0">
    <w:p w14:paraId="0C6FE40B" w14:textId="77777777" w:rsidR="00F33C54" w:rsidRDefault="00F33C54"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13CD" w14:textId="77777777" w:rsidR="00C41335" w:rsidRDefault="00C413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E57B2F" w14:textId="77777777" w:rsidR="00C41335" w:rsidRDefault="00C413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3406" w14:textId="77777777" w:rsidR="00C41335" w:rsidRDefault="00C413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7ED5CF19" w14:textId="77777777" w:rsidR="00C41335" w:rsidRDefault="00C41335"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9CBF" w14:textId="77777777" w:rsidR="00C41335" w:rsidRPr="009B3C50" w:rsidRDefault="00C413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52EC" w14:textId="77777777" w:rsidR="00F33C54" w:rsidRDefault="00F33C54" w:rsidP="00A71B40">
      <w:r>
        <w:separator/>
      </w:r>
    </w:p>
  </w:footnote>
  <w:footnote w:type="continuationSeparator" w:id="0">
    <w:p w14:paraId="125F629F" w14:textId="77777777" w:rsidR="00F33C54" w:rsidRDefault="00F33C54" w:rsidP="00A71B40">
      <w:r>
        <w:continuationSeparator/>
      </w:r>
    </w:p>
  </w:footnote>
  <w:footnote w:id="1">
    <w:p w14:paraId="22BFA39C" w14:textId="77777777" w:rsidR="00462EF1" w:rsidRPr="00AE0CF9" w:rsidRDefault="00462EF1" w:rsidP="00AA486F">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CF46A05" w14:textId="77777777" w:rsidR="00462EF1" w:rsidRPr="00AE0CF9" w:rsidRDefault="00462EF1" w:rsidP="00AA486F">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0FE535A2" w:rsidR="00462EF1" w:rsidRDefault="00462EF1" w:rsidP="0092232F">
    <w:pPr>
      <w:pStyle w:val="Nagwek"/>
      <w:rPr>
        <w:sz w:val="16"/>
        <w:szCs w:val="16"/>
      </w:rPr>
    </w:pPr>
    <w:r w:rsidRPr="000755ED">
      <w:rPr>
        <w:sz w:val="16"/>
        <w:szCs w:val="16"/>
      </w:rPr>
      <w:t>Oznaczenie sprawy</w:t>
    </w:r>
    <w:r>
      <w:rPr>
        <w:sz w:val="16"/>
        <w:szCs w:val="16"/>
      </w:rPr>
      <w:t xml:space="preserve"> </w:t>
    </w:r>
    <w:bookmarkStart w:id="16" w:name="_Hlk66799074"/>
    <w:r>
      <w:rPr>
        <w:sz w:val="16"/>
        <w:szCs w:val="16"/>
      </w:rPr>
      <w:t>MELBDZ.261.</w:t>
    </w:r>
    <w:r w:rsidR="00A801FD">
      <w:rPr>
        <w:sz w:val="16"/>
        <w:szCs w:val="16"/>
      </w:rPr>
      <w:t>30.</w:t>
    </w:r>
    <w:r w:rsidR="00B81F03">
      <w:rPr>
        <w:sz w:val="16"/>
        <w:szCs w:val="16"/>
      </w:rPr>
      <w:t>2022</w:t>
    </w:r>
  </w:p>
  <w:bookmarkEnd w:id="16"/>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06A2A70"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1A5A8E">
      <w:rPr>
        <w:iCs/>
        <w:color w:val="000000"/>
        <w:spacing w:val="4"/>
        <w:sz w:val="16"/>
        <w:szCs w:val="16"/>
      </w:rPr>
      <w:t>3</w:t>
    </w:r>
    <w:r w:rsidR="006A2C0B">
      <w:rPr>
        <w:iCs/>
        <w:color w:val="000000"/>
        <w:spacing w:val="4"/>
        <w:sz w:val="16"/>
        <w:szCs w:val="16"/>
      </w:rPr>
      <w:t>0</w:t>
    </w:r>
    <w:r w:rsidRPr="00282A97">
      <w:rPr>
        <w:iCs/>
        <w:color w:val="000000"/>
        <w:spacing w:val="4"/>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B928" w14:textId="77777777" w:rsidR="00C41335" w:rsidRPr="00335C30" w:rsidRDefault="00C41335" w:rsidP="00282A97">
    <w:pPr>
      <w:pStyle w:val="Stopka"/>
      <w:rPr>
        <w:sz w:val="16"/>
        <w:szCs w:val="16"/>
      </w:rPr>
    </w:pPr>
    <w:r w:rsidRPr="00282A97">
      <w:rPr>
        <w:sz w:val="16"/>
        <w:szCs w:val="16"/>
      </w:rPr>
      <w:t>Oznaczenie sprawy MELBDZ.261.</w:t>
    </w:r>
    <w:r>
      <w:rPr>
        <w:sz w:val="16"/>
        <w:szCs w:val="16"/>
      </w:rPr>
      <w:t>30</w:t>
    </w:r>
    <w:r w:rsidRPr="00282A97">
      <w:rPr>
        <w:sz w:val="16"/>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4212A01" w:rsidR="00462EF1" w:rsidRPr="00BD61FE" w:rsidRDefault="00462EF1" w:rsidP="00BD61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5"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4"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5" w15:restartNumberingAfterBreak="0">
    <w:nsid w:val="28865146"/>
    <w:multiLevelType w:val="multilevel"/>
    <w:tmpl w:val="55B0D8BA"/>
    <w:lvl w:ilvl="0">
      <w:start w:val="5"/>
      <w:numFmt w:val="decimal"/>
      <w:lvlText w:val="%1"/>
      <w:lvlJc w:val="left"/>
      <w:pPr>
        <w:ind w:left="360" w:hanging="360"/>
      </w:pPr>
      <w:rPr>
        <w:rFonts w:cs="Arial" w:hint="default"/>
      </w:rPr>
    </w:lvl>
    <w:lvl w:ilvl="1">
      <w:start w:val="1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5A22988"/>
    <w:multiLevelType w:val="hybridMultilevel"/>
    <w:tmpl w:val="C180C5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4"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5"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2"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5"/>
  </w:num>
  <w:num w:numId="2" w16cid:durableId="1092551931">
    <w:abstractNumId w:val="50"/>
  </w:num>
  <w:num w:numId="3" w16cid:durableId="2064719245">
    <w:abstractNumId w:val="9"/>
  </w:num>
  <w:num w:numId="4" w16cid:durableId="426199932">
    <w:abstractNumId w:val="17"/>
  </w:num>
  <w:num w:numId="5" w16cid:durableId="1996647229">
    <w:abstractNumId w:val="53"/>
  </w:num>
  <w:num w:numId="6" w16cid:durableId="1578857397">
    <w:abstractNumId w:val="48"/>
  </w:num>
  <w:num w:numId="7" w16cid:durableId="1565287987">
    <w:abstractNumId w:val="66"/>
  </w:num>
  <w:num w:numId="8" w16cid:durableId="2098407563">
    <w:abstractNumId w:val="45"/>
  </w:num>
  <w:num w:numId="9" w16cid:durableId="1800564356">
    <w:abstractNumId w:val="33"/>
  </w:num>
  <w:num w:numId="10" w16cid:durableId="910769100">
    <w:abstractNumId w:val="67"/>
  </w:num>
  <w:num w:numId="11" w16cid:durableId="833303679">
    <w:abstractNumId w:val="26"/>
  </w:num>
  <w:num w:numId="12" w16cid:durableId="1766993227">
    <w:abstractNumId w:val="0"/>
  </w:num>
  <w:num w:numId="13" w16cid:durableId="47337484">
    <w:abstractNumId w:val="46"/>
  </w:num>
  <w:num w:numId="14" w16cid:durableId="617025182">
    <w:abstractNumId w:val="38"/>
  </w:num>
  <w:num w:numId="15" w16cid:durableId="1581056432">
    <w:abstractNumId w:val="8"/>
  </w:num>
  <w:num w:numId="16" w16cid:durableId="1950622340">
    <w:abstractNumId w:val="21"/>
  </w:num>
  <w:num w:numId="17" w16cid:durableId="1407726030">
    <w:abstractNumId w:val="18"/>
  </w:num>
  <w:num w:numId="18" w16cid:durableId="1528635539">
    <w:abstractNumId w:val="35"/>
  </w:num>
  <w:num w:numId="19" w16cid:durableId="1461607650">
    <w:abstractNumId w:val="30"/>
  </w:num>
  <w:num w:numId="20" w16cid:durableId="271208171">
    <w:abstractNumId w:val="28"/>
  </w:num>
  <w:num w:numId="21" w16cid:durableId="1590430038">
    <w:abstractNumId w:val="20"/>
  </w:num>
  <w:num w:numId="22" w16cid:durableId="1417047104">
    <w:abstractNumId w:val="14"/>
  </w:num>
  <w:num w:numId="23" w16cid:durableId="836506823">
    <w:abstractNumId w:val="12"/>
  </w:num>
  <w:num w:numId="24" w16cid:durableId="2097482427">
    <w:abstractNumId w:val="6"/>
  </w:num>
  <w:num w:numId="25" w16cid:durableId="743913755">
    <w:abstractNumId w:val="3"/>
  </w:num>
  <w:num w:numId="26" w16cid:durableId="1645428362">
    <w:abstractNumId w:val="7"/>
  </w:num>
  <w:num w:numId="27" w16cid:durableId="1086803358">
    <w:abstractNumId w:val="40"/>
  </w:num>
  <w:num w:numId="28" w16cid:durableId="462507603">
    <w:abstractNumId w:val="64"/>
  </w:num>
  <w:num w:numId="29" w16cid:durableId="2120753632">
    <w:abstractNumId w:val="1"/>
  </w:num>
  <w:num w:numId="30" w16cid:durableId="789011897">
    <w:abstractNumId w:val="49"/>
  </w:num>
  <w:num w:numId="31" w16cid:durableId="1857229630">
    <w:abstractNumId w:val="11"/>
  </w:num>
  <w:num w:numId="32" w16cid:durableId="518353302">
    <w:abstractNumId w:val="31"/>
  </w:num>
  <w:num w:numId="33" w16cid:durableId="1257788060">
    <w:abstractNumId w:val="27"/>
  </w:num>
  <w:num w:numId="34" w16cid:durableId="955674080">
    <w:abstractNumId w:val="34"/>
  </w:num>
  <w:num w:numId="35" w16cid:durableId="1851026423">
    <w:abstractNumId w:val="19"/>
  </w:num>
  <w:num w:numId="36" w16cid:durableId="1844856430">
    <w:abstractNumId w:val="25"/>
  </w:num>
  <w:num w:numId="37" w16cid:durableId="495802795">
    <w:abstractNumId w:val="55"/>
  </w:num>
  <w:num w:numId="38" w16cid:durableId="479811062">
    <w:abstractNumId w:val="32"/>
  </w:num>
  <w:num w:numId="39" w16cid:durableId="842672403">
    <w:abstractNumId w:val="2"/>
  </w:num>
  <w:num w:numId="40" w16cid:durableId="160320220">
    <w:abstractNumId w:val="4"/>
  </w:num>
  <w:num w:numId="41" w16cid:durableId="261912553">
    <w:abstractNumId w:val="23"/>
  </w:num>
  <w:num w:numId="42" w16cid:durableId="152530140">
    <w:abstractNumId w:val="44"/>
  </w:num>
  <w:num w:numId="43" w16cid:durableId="789318315">
    <w:abstractNumId w:val="42"/>
  </w:num>
  <w:num w:numId="44" w16cid:durableId="1949657401">
    <w:abstractNumId w:val="60"/>
  </w:num>
  <w:num w:numId="45" w16cid:durableId="1886527815">
    <w:abstractNumId w:val="16"/>
  </w:num>
  <w:num w:numId="46" w16cid:durableId="606087484">
    <w:abstractNumId w:val="43"/>
  </w:num>
  <w:num w:numId="47" w16cid:durableId="610943258">
    <w:abstractNumId w:val="24"/>
  </w:num>
  <w:num w:numId="48" w16cid:durableId="1039940077">
    <w:abstractNumId w:val="65"/>
  </w:num>
  <w:num w:numId="49" w16cid:durableId="2132749908">
    <w:abstractNumId w:val="47"/>
  </w:num>
  <w:num w:numId="50" w16cid:durableId="354842955">
    <w:abstractNumId w:val="10"/>
  </w:num>
  <w:num w:numId="51" w16cid:durableId="249048869">
    <w:abstractNumId w:val="36"/>
  </w:num>
  <w:num w:numId="52" w16cid:durableId="1600940540">
    <w:abstractNumId w:val="63"/>
  </w:num>
  <w:num w:numId="53" w16cid:durableId="724529902">
    <w:abstractNumId w:val="5"/>
  </w:num>
  <w:num w:numId="54" w16cid:durableId="1563178753">
    <w:abstractNumId w:val="61"/>
  </w:num>
  <w:num w:numId="55" w16cid:durableId="1931305462">
    <w:abstractNumId w:val="13"/>
  </w:num>
  <w:num w:numId="56" w16cid:durableId="1445691063">
    <w:abstractNumId w:val="51"/>
  </w:num>
  <w:num w:numId="57" w16cid:durableId="2122259697">
    <w:abstractNumId w:val="57"/>
  </w:num>
  <w:num w:numId="58" w16cid:durableId="1966691071">
    <w:abstractNumId w:val="22"/>
  </w:num>
  <w:num w:numId="59" w16cid:durableId="1116024152">
    <w:abstractNumId w:val="56"/>
  </w:num>
  <w:num w:numId="60" w16cid:durableId="993527620">
    <w:abstractNumId w:val="62"/>
  </w:num>
  <w:num w:numId="61" w16cid:durableId="1529295127">
    <w:abstractNumId w:val="24"/>
    <w:lvlOverride w:ilvl="0">
      <w:lvl w:ilvl="0" w:tplc="2B2C7AF2">
        <w:start w:val="1"/>
        <w:numFmt w:val="decimal"/>
        <w:lvlText w:val="%1."/>
        <w:lvlJc w:val="left"/>
        <w:pPr>
          <w:ind w:left="454" w:hanging="454"/>
        </w:pPr>
        <w:rPr>
          <w:rFonts w:hint="default"/>
        </w:rPr>
      </w:lvl>
    </w:lvlOverride>
    <w:lvlOverride w:ilvl="1">
      <w:lvl w:ilvl="1" w:tplc="213A1670" w:tentative="1">
        <w:start w:val="1"/>
        <w:numFmt w:val="lowerLetter"/>
        <w:lvlText w:val="%2."/>
        <w:lvlJc w:val="left"/>
        <w:pPr>
          <w:ind w:left="1440" w:hanging="360"/>
        </w:pPr>
      </w:lvl>
    </w:lvlOverride>
    <w:lvlOverride w:ilvl="2">
      <w:lvl w:ilvl="2" w:tplc="4D6EC770" w:tentative="1">
        <w:start w:val="1"/>
        <w:numFmt w:val="lowerRoman"/>
        <w:lvlText w:val="%3."/>
        <w:lvlJc w:val="right"/>
        <w:pPr>
          <w:ind w:left="2160" w:hanging="180"/>
        </w:pPr>
      </w:lvl>
    </w:lvlOverride>
    <w:lvlOverride w:ilvl="3">
      <w:lvl w:ilvl="3" w:tplc="9690B752" w:tentative="1">
        <w:start w:val="1"/>
        <w:numFmt w:val="decimal"/>
        <w:lvlText w:val="%4."/>
        <w:lvlJc w:val="left"/>
        <w:pPr>
          <w:ind w:left="2880" w:hanging="360"/>
        </w:pPr>
      </w:lvl>
    </w:lvlOverride>
    <w:lvlOverride w:ilvl="4">
      <w:lvl w:ilvl="4" w:tplc="5BB257D8" w:tentative="1">
        <w:start w:val="1"/>
        <w:numFmt w:val="lowerLetter"/>
        <w:lvlText w:val="%5."/>
        <w:lvlJc w:val="left"/>
        <w:pPr>
          <w:ind w:left="3600" w:hanging="360"/>
        </w:pPr>
      </w:lvl>
    </w:lvlOverride>
    <w:lvlOverride w:ilvl="5">
      <w:lvl w:ilvl="5" w:tplc="69C2D326" w:tentative="1">
        <w:start w:val="1"/>
        <w:numFmt w:val="lowerRoman"/>
        <w:lvlText w:val="%6."/>
        <w:lvlJc w:val="right"/>
        <w:pPr>
          <w:ind w:left="4320" w:hanging="180"/>
        </w:pPr>
      </w:lvl>
    </w:lvlOverride>
    <w:lvlOverride w:ilvl="6">
      <w:lvl w:ilvl="6" w:tplc="E46CB7D6" w:tentative="1">
        <w:start w:val="1"/>
        <w:numFmt w:val="decimal"/>
        <w:lvlText w:val="%7."/>
        <w:lvlJc w:val="left"/>
        <w:pPr>
          <w:ind w:left="5040" w:hanging="360"/>
        </w:pPr>
      </w:lvl>
    </w:lvlOverride>
    <w:lvlOverride w:ilvl="7">
      <w:lvl w:ilvl="7" w:tplc="FE187B86" w:tentative="1">
        <w:start w:val="1"/>
        <w:numFmt w:val="lowerLetter"/>
        <w:lvlText w:val="%8."/>
        <w:lvlJc w:val="left"/>
        <w:pPr>
          <w:ind w:left="5760" w:hanging="360"/>
        </w:pPr>
      </w:lvl>
    </w:lvlOverride>
    <w:lvlOverride w:ilvl="8">
      <w:lvl w:ilvl="8" w:tplc="3B4C220A" w:tentative="1">
        <w:start w:val="1"/>
        <w:numFmt w:val="lowerRoman"/>
        <w:lvlText w:val="%9."/>
        <w:lvlJc w:val="right"/>
        <w:pPr>
          <w:ind w:left="6480" w:hanging="180"/>
        </w:pPr>
      </w:lvl>
    </w:lvlOverride>
  </w:num>
  <w:num w:numId="62" w16cid:durableId="1221751239">
    <w:abstractNumId w:val="10"/>
    <w:lvlOverride w:ilvl="0">
      <w:lvl w:ilvl="0" w:tplc="7284AB3E">
        <w:start w:val="1"/>
        <w:numFmt w:val="decimal"/>
        <w:lvlText w:val="%1."/>
        <w:lvlJc w:val="left"/>
        <w:pPr>
          <w:ind w:left="454" w:hanging="454"/>
        </w:pPr>
        <w:rPr>
          <w:rFonts w:hint="default"/>
        </w:rPr>
      </w:lvl>
    </w:lvlOverride>
    <w:lvlOverride w:ilvl="1">
      <w:lvl w:ilvl="1" w:tplc="0FBE4144">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3" w16cid:durableId="1702170995">
    <w:abstractNumId w:val="10"/>
    <w:lvlOverride w:ilvl="0">
      <w:lvl w:ilvl="0" w:tplc="7284AB3E">
        <w:start w:val="1"/>
        <w:numFmt w:val="decimal"/>
        <w:lvlText w:val="%1."/>
        <w:lvlJc w:val="left"/>
        <w:pPr>
          <w:ind w:left="454" w:hanging="454"/>
        </w:pPr>
        <w:rPr>
          <w:rFonts w:hint="default"/>
        </w:rPr>
      </w:lvl>
    </w:lvlOverride>
    <w:lvlOverride w:ilvl="1">
      <w:lvl w:ilvl="1" w:tplc="0FBE4144" w:tentative="1">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4" w16cid:durableId="498927428">
    <w:abstractNumId w:val="10"/>
    <w:lvlOverride w:ilvl="0">
      <w:lvl w:ilvl="0" w:tplc="7284AB3E">
        <w:start w:val="1"/>
        <w:numFmt w:val="decimal"/>
        <w:lvlText w:val="%1."/>
        <w:lvlJc w:val="left"/>
        <w:pPr>
          <w:ind w:left="454" w:hanging="454"/>
        </w:pPr>
        <w:rPr>
          <w:rFonts w:hint="default"/>
        </w:rPr>
      </w:lvl>
    </w:lvlOverride>
    <w:lvlOverride w:ilvl="1">
      <w:lvl w:ilvl="1" w:tplc="0FBE4144" w:tentative="1">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5" w16cid:durableId="502742460">
    <w:abstractNumId w:val="63"/>
    <w:lvlOverride w:ilvl="0">
      <w:lvl w:ilvl="0" w:tplc="149C17B4">
        <w:start w:val="1"/>
        <w:numFmt w:val="decimal"/>
        <w:lvlText w:val="%1."/>
        <w:lvlJc w:val="left"/>
        <w:pPr>
          <w:ind w:left="454" w:hanging="454"/>
        </w:pPr>
        <w:rPr>
          <w:rFonts w:hint="default"/>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6" w16cid:durableId="1008947380">
    <w:abstractNumId w:val="61"/>
    <w:lvlOverride w:ilvl="0">
      <w:lvl w:ilvl="0" w:tplc="6DB4062C">
        <w:start w:val="1"/>
        <w:numFmt w:val="decimal"/>
        <w:lvlText w:val="%1."/>
        <w:lvlJc w:val="left"/>
        <w:pPr>
          <w:ind w:left="454" w:hanging="454"/>
        </w:pPr>
        <w:rPr>
          <w:rFonts w:hint="default"/>
          <w:sz w:val="22"/>
          <w:szCs w:val="22"/>
        </w:rPr>
      </w:lvl>
    </w:lvlOverride>
    <w:lvlOverride w:ilvl="1">
      <w:lvl w:ilvl="1" w:tplc="0994C1E4" w:tentative="1">
        <w:start w:val="1"/>
        <w:numFmt w:val="lowerLetter"/>
        <w:lvlText w:val="%2."/>
        <w:lvlJc w:val="left"/>
        <w:pPr>
          <w:ind w:left="1440" w:hanging="360"/>
        </w:pPr>
      </w:lvl>
    </w:lvlOverride>
    <w:lvlOverride w:ilvl="2">
      <w:lvl w:ilvl="2" w:tplc="FB0C8018" w:tentative="1">
        <w:start w:val="1"/>
        <w:numFmt w:val="lowerRoman"/>
        <w:lvlText w:val="%3."/>
        <w:lvlJc w:val="right"/>
        <w:pPr>
          <w:ind w:left="2160" w:hanging="180"/>
        </w:pPr>
      </w:lvl>
    </w:lvlOverride>
    <w:lvlOverride w:ilvl="3">
      <w:lvl w:ilvl="3" w:tplc="BBB6AFE8" w:tentative="1">
        <w:start w:val="1"/>
        <w:numFmt w:val="decimal"/>
        <w:lvlText w:val="%4."/>
        <w:lvlJc w:val="left"/>
        <w:pPr>
          <w:ind w:left="2880" w:hanging="360"/>
        </w:pPr>
      </w:lvl>
    </w:lvlOverride>
    <w:lvlOverride w:ilvl="4">
      <w:lvl w:ilvl="4" w:tplc="E536E34E" w:tentative="1">
        <w:start w:val="1"/>
        <w:numFmt w:val="lowerLetter"/>
        <w:lvlText w:val="%5."/>
        <w:lvlJc w:val="left"/>
        <w:pPr>
          <w:ind w:left="3600" w:hanging="360"/>
        </w:pPr>
      </w:lvl>
    </w:lvlOverride>
    <w:lvlOverride w:ilvl="5">
      <w:lvl w:ilvl="5" w:tplc="CD7EF2DE" w:tentative="1">
        <w:start w:val="1"/>
        <w:numFmt w:val="lowerRoman"/>
        <w:lvlText w:val="%6."/>
        <w:lvlJc w:val="right"/>
        <w:pPr>
          <w:ind w:left="4320" w:hanging="180"/>
        </w:pPr>
      </w:lvl>
    </w:lvlOverride>
    <w:lvlOverride w:ilvl="6">
      <w:lvl w:ilvl="6" w:tplc="AE3CA74E" w:tentative="1">
        <w:start w:val="1"/>
        <w:numFmt w:val="decimal"/>
        <w:lvlText w:val="%7."/>
        <w:lvlJc w:val="left"/>
        <w:pPr>
          <w:ind w:left="5040" w:hanging="360"/>
        </w:pPr>
      </w:lvl>
    </w:lvlOverride>
    <w:lvlOverride w:ilvl="7">
      <w:lvl w:ilvl="7" w:tplc="E946E3AA" w:tentative="1">
        <w:start w:val="1"/>
        <w:numFmt w:val="lowerLetter"/>
        <w:lvlText w:val="%8."/>
        <w:lvlJc w:val="left"/>
        <w:pPr>
          <w:ind w:left="5760" w:hanging="360"/>
        </w:pPr>
      </w:lvl>
    </w:lvlOverride>
    <w:lvlOverride w:ilvl="8">
      <w:lvl w:ilvl="8" w:tplc="862E3972" w:tentative="1">
        <w:start w:val="1"/>
        <w:numFmt w:val="lowerRoman"/>
        <w:lvlText w:val="%9."/>
        <w:lvlJc w:val="right"/>
        <w:pPr>
          <w:ind w:left="6480" w:hanging="180"/>
        </w:pPr>
      </w:lvl>
    </w:lvlOverride>
  </w:num>
  <w:num w:numId="67" w16cid:durableId="219438131">
    <w:abstractNumId w:val="22"/>
    <w:lvlOverride w:ilvl="0">
      <w:lvl w:ilvl="0">
        <w:start w:val="1"/>
        <w:numFmt w:val="decimal"/>
        <w:lvlText w:val="%1."/>
        <w:lvlJc w:val="left"/>
        <w:pPr>
          <w:ind w:left="454" w:hanging="454"/>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8" w16cid:durableId="1359163298">
    <w:abstractNumId w:val="41"/>
  </w:num>
  <w:num w:numId="69" w16cid:durableId="205872368">
    <w:abstractNumId w:val="54"/>
  </w:num>
  <w:num w:numId="70" w16cid:durableId="882331524">
    <w:abstractNumId w:val="39"/>
  </w:num>
  <w:num w:numId="71" w16cid:durableId="1075123544">
    <w:abstractNumId w:val="37"/>
  </w:num>
  <w:num w:numId="72" w16cid:durableId="12402138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46A20"/>
    <w:rsid w:val="00054B98"/>
    <w:rsid w:val="00054D3C"/>
    <w:rsid w:val="00055661"/>
    <w:rsid w:val="00060111"/>
    <w:rsid w:val="000606E2"/>
    <w:rsid w:val="0007105D"/>
    <w:rsid w:val="000815BB"/>
    <w:rsid w:val="00081BA4"/>
    <w:rsid w:val="000837B3"/>
    <w:rsid w:val="00083BD0"/>
    <w:rsid w:val="00086B79"/>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65E1"/>
    <w:rsid w:val="00104DA9"/>
    <w:rsid w:val="001147F1"/>
    <w:rsid w:val="00123789"/>
    <w:rsid w:val="001246CF"/>
    <w:rsid w:val="00130D61"/>
    <w:rsid w:val="0013764A"/>
    <w:rsid w:val="00137E8B"/>
    <w:rsid w:val="00144F20"/>
    <w:rsid w:val="00160E6B"/>
    <w:rsid w:val="0017054E"/>
    <w:rsid w:val="00175908"/>
    <w:rsid w:val="00181D47"/>
    <w:rsid w:val="00183A4D"/>
    <w:rsid w:val="001853F5"/>
    <w:rsid w:val="001875C2"/>
    <w:rsid w:val="00190A74"/>
    <w:rsid w:val="0019131F"/>
    <w:rsid w:val="00192CA2"/>
    <w:rsid w:val="001946DD"/>
    <w:rsid w:val="00195346"/>
    <w:rsid w:val="001960FB"/>
    <w:rsid w:val="00196B63"/>
    <w:rsid w:val="00197469"/>
    <w:rsid w:val="001A1012"/>
    <w:rsid w:val="001A2531"/>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2B9D"/>
    <w:rsid w:val="00263D34"/>
    <w:rsid w:val="002737B3"/>
    <w:rsid w:val="002802E3"/>
    <w:rsid w:val="00281EE9"/>
    <w:rsid w:val="002825E3"/>
    <w:rsid w:val="00282A97"/>
    <w:rsid w:val="00283476"/>
    <w:rsid w:val="00284F78"/>
    <w:rsid w:val="002A16CB"/>
    <w:rsid w:val="002A21B3"/>
    <w:rsid w:val="002B3056"/>
    <w:rsid w:val="002B649D"/>
    <w:rsid w:val="002C03A8"/>
    <w:rsid w:val="002D0886"/>
    <w:rsid w:val="002D746A"/>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54E"/>
    <w:rsid w:val="0035292E"/>
    <w:rsid w:val="00352CD8"/>
    <w:rsid w:val="00383E68"/>
    <w:rsid w:val="00385864"/>
    <w:rsid w:val="00392917"/>
    <w:rsid w:val="00392BAF"/>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3388"/>
    <w:rsid w:val="004A7C95"/>
    <w:rsid w:val="004B348E"/>
    <w:rsid w:val="004B7D51"/>
    <w:rsid w:val="004C35FA"/>
    <w:rsid w:val="004D1491"/>
    <w:rsid w:val="004D17DB"/>
    <w:rsid w:val="004D2697"/>
    <w:rsid w:val="004D4826"/>
    <w:rsid w:val="004D4827"/>
    <w:rsid w:val="004D4E03"/>
    <w:rsid w:val="004D6692"/>
    <w:rsid w:val="004E0D78"/>
    <w:rsid w:val="004E44CA"/>
    <w:rsid w:val="004F28E0"/>
    <w:rsid w:val="004F37CB"/>
    <w:rsid w:val="004F3E9F"/>
    <w:rsid w:val="004F483C"/>
    <w:rsid w:val="004F60DF"/>
    <w:rsid w:val="00501F07"/>
    <w:rsid w:val="00502550"/>
    <w:rsid w:val="0050605F"/>
    <w:rsid w:val="005111B9"/>
    <w:rsid w:val="00513FDF"/>
    <w:rsid w:val="00520189"/>
    <w:rsid w:val="005216C8"/>
    <w:rsid w:val="00524768"/>
    <w:rsid w:val="00536CD9"/>
    <w:rsid w:val="00537583"/>
    <w:rsid w:val="00542ADA"/>
    <w:rsid w:val="00562866"/>
    <w:rsid w:val="00562B11"/>
    <w:rsid w:val="005659D0"/>
    <w:rsid w:val="00567A79"/>
    <w:rsid w:val="0057135E"/>
    <w:rsid w:val="00574DCE"/>
    <w:rsid w:val="00577ECF"/>
    <w:rsid w:val="00582D97"/>
    <w:rsid w:val="0058526F"/>
    <w:rsid w:val="005953E9"/>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18F4"/>
    <w:rsid w:val="006920E9"/>
    <w:rsid w:val="006933B7"/>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D047B"/>
    <w:rsid w:val="006D5711"/>
    <w:rsid w:val="006E2A1C"/>
    <w:rsid w:val="006E2A85"/>
    <w:rsid w:val="006E2D67"/>
    <w:rsid w:val="006E354F"/>
    <w:rsid w:val="006F3917"/>
    <w:rsid w:val="007063E0"/>
    <w:rsid w:val="0071371D"/>
    <w:rsid w:val="00716913"/>
    <w:rsid w:val="00716F3F"/>
    <w:rsid w:val="00720491"/>
    <w:rsid w:val="00723081"/>
    <w:rsid w:val="00727BEF"/>
    <w:rsid w:val="00733DD5"/>
    <w:rsid w:val="007411A4"/>
    <w:rsid w:val="007429A1"/>
    <w:rsid w:val="0075493A"/>
    <w:rsid w:val="00757E63"/>
    <w:rsid w:val="00760789"/>
    <w:rsid w:val="00762CF5"/>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1284"/>
    <w:rsid w:val="007E70D1"/>
    <w:rsid w:val="008019CF"/>
    <w:rsid w:val="00814E18"/>
    <w:rsid w:val="00817C60"/>
    <w:rsid w:val="00820226"/>
    <w:rsid w:val="0082110B"/>
    <w:rsid w:val="00825878"/>
    <w:rsid w:val="00826FF3"/>
    <w:rsid w:val="00836D05"/>
    <w:rsid w:val="00840E25"/>
    <w:rsid w:val="008413B2"/>
    <w:rsid w:val="008425AE"/>
    <w:rsid w:val="00846394"/>
    <w:rsid w:val="00847775"/>
    <w:rsid w:val="00850054"/>
    <w:rsid w:val="00861831"/>
    <w:rsid w:val="00862B7E"/>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B609A"/>
    <w:rsid w:val="008C1299"/>
    <w:rsid w:val="008D62A5"/>
    <w:rsid w:val="008E3D04"/>
    <w:rsid w:val="008F15A4"/>
    <w:rsid w:val="009002E4"/>
    <w:rsid w:val="00900CD2"/>
    <w:rsid w:val="00901E3A"/>
    <w:rsid w:val="00906652"/>
    <w:rsid w:val="00907D14"/>
    <w:rsid w:val="00910A24"/>
    <w:rsid w:val="009144B2"/>
    <w:rsid w:val="0091520F"/>
    <w:rsid w:val="00917039"/>
    <w:rsid w:val="009200C6"/>
    <w:rsid w:val="0092232F"/>
    <w:rsid w:val="00930287"/>
    <w:rsid w:val="009303DA"/>
    <w:rsid w:val="00930564"/>
    <w:rsid w:val="00937A34"/>
    <w:rsid w:val="00944DAC"/>
    <w:rsid w:val="0095130C"/>
    <w:rsid w:val="00960434"/>
    <w:rsid w:val="00970E9D"/>
    <w:rsid w:val="00985F35"/>
    <w:rsid w:val="00987BD8"/>
    <w:rsid w:val="0099690E"/>
    <w:rsid w:val="00997E77"/>
    <w:rsid w:val="009A1682"/>
    <w:rsid w:val="009A5A7A"/>
    <w:rsid w:val="009B0CF2"/>
    <w:rsid w:val="009B2776"/>
    <w:rsid w:val="009B647A"/>
    <w:rsid w:val="009B7504"/>
    <w:rsid w:val="009C28A6"/>
    <w:rsid w:val="009C53F9"/>
    <w:rsid w:val="009D2FBD"/>
    <w:rsid w:val="009D34C3"/>
    <w:rsid w:val="009D4115"/>
    <w:rsid w:val="009F3682"/>
    <w:rsid w:val="009F460D"/>
    <w:rsid w:val="00A00019"/>
    <w:rsid w:val="00A00F71"/>
    <w:rsid w:val="00A01AAB"/>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801FD"/>
    <w:rsid w:val="00A80DCB"/>
    <w:rsid w:val="00A87DCA"/>
    <w:rsid w:val="00A924F2"/>
    <w:rsid w:val="00A958B6"/>
    <w:rsid w:val="00A965FF"/>
    <w:rsid w:val="00A9754E"/>
    <w:rsid w:val="00A978F5"/>
    <w:rsid w:val="00AA027A"/>
    <w:rsid w:val="00AA486F"/>
    <w:rsid w:val="00AB1554"/>
    <w:rsid w:val="00AB23DF"/>
    <w:rsid w:val="00AB60DD"/>
    <w:rsid w:val="00AB661E"/>
    <w:rsid w:val="00AC049A"/>
    <w:rsid w:val="00AC2290"/>
    <w:rsid w:val="00AC3940"/>
    <w:rsid w:val="00AD60A0"/>
    <w:rsid w:val="00AD6AF5"/>
    <w:rsid w:val="00AD6C4D"/>
    <w:rsid w:val="00AE1657"/>
    <w:rsid w:val="00B00B34"/>
    <w:rsid w:val="00B2374D"/>
    <w:rsid w:val="00B33048"/>
    <w:rsid w:val="00B346D2"/>
    <w:rsid w:val="00B4433B"/>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3EDC"/>
    <w:rsid w:val="00C14BEE"/>
    <w:rsid w:val="00C20225"/>
    <w:rsid w:val="00C22058"/>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7920"/>
    <w:rsid w:val="00C84C92"/>
    <w:rsid w:val="00C867C7"/>
    <w:rsid w:val="00C87C5B"/>
    <w:rsid w:val="00C918FD"/>
    <w:rsid w:val="00C9490C"/>
    <w:rsid w:val="00C94E5E"/>
    <w:rsid w:val="00C950CF"/>
    <w:rsid w:val="00C95B50"/>
    <w:rsid w:val="00CA28AA"/>
    <w:rsid w:val="00CA4251"/>
    <w:rsid w:val="00CB34A4"/>
    <w:rsid w:val="00CB5A65"/>
    <w:rsid w:val="00CC0391"/>
    <w:rsid w:val="00CC7918"/>
    <w:rsid w:val="00CC7D70"/>
    <w:rsid w:val="00CD09B8"/>
    <w:rsid w:val="00CD0B0B"/>
    <w:rsid w:val="00CD55DA"/>
    <w:rsid w:val="00CE04D6"/>
    <w:rsid w:val="00CE3754"/>
    <w:rsid w:val="00CF0D2B"/>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08DE"/>
    <w:rsid w:val="00EC19D7"/>
    <w:rsid w:val="00EC6812"/>
    <w:rsid w:val="00EC73EF"/>
    <w:rsid w:val="00ED10C9"/>
    <w:rsid w:val="00ED442B"/>
    <w:rsid w:val="00ED5B4C"/>
    <w:rsid w:val="00ED7EB6"/>
    <w:rsid w:val="00EE3CCD"/>
    <w:rsid w:val="00EE731E"/>
    <w:rsid w:val="00EF183A"/>
    <w:rsid w:val="00EF1C98"/>
    <w:rsid w:val="00EF53CE"/>
    <w:rsid w:val="00EF7448"/>
    <w:rsid w:val="00F10C93"/>
    <w:rsid w:val="00F12FD7"/>
    <w:rsid w:val="00F1704C"/>
    <w:rsid w:val="00F21CC7"/>
    <w:rsid w:val="00F22FFE"/>
    <w:rsid w:val="00F27C0E"/>
    <w:rsid w:val="00F33C54"/>
    <w:rsid w:val="00F370AF"/>
    <w:rsid w:val="00F370F2"/>
    <w:rsid w:val="00F5413D"/>
    <w:rsid w:val="00F54150"/>
    <w:rsid w:val="00F60377"/>
    <w:rsid w:val="00F603AA"/>
    <w:rsid w:val="00F62EA5"/>
    <w:rsid w:val="00F65C6B"/>
    <w:rsid w:val="00F71B20"/>
    <w:rsid w:val="00F82851"/>
    <w:rsid w:val="00F838C8"/>
    <w:rsid w:val="00F9245E"/>
    <w:rsid w:val="00F93EEC"/>
    <w:rsid w:val="00F95001"/>
    <w:rsid w:val="00F95D18"/>
    <w:rsid w:val="00F95F8F"/>
    <w:rsid w:val="00FA0194"/>
    <w:rsid w:val="00FA304B"/>
    <w:rsid w:val="00FA43BF"/>
    <w:rsid w:val="00FB0897"/>
    <w:rsid w:val="00FB3C49"/>
    <w:rsid w:val="00FB4482"/>
    <w:rsid w:val="00FB7E27"/>
    <w:rsid w:val="00FC3327"/>
    <w:rsid w:val="00FD15D8"/>
    <w:rsid w:val="00FD3A96"/>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meil@pw.edu.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49" Type="http://schemas.openxmlformats.org/officeDocument/2006/relationships/hyperlink" Target="mailto:dziekan.meil@pw.edu.pl"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rod.ceidg.gov.pl/CEIDG/Ceidg.Public.Ul/Search.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ekrs.ms.gov.pl/web/wyszukiwarka-krs;*" TargetMode="Externa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16180</Words>
  <Characters>97086</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4</cp:revision>
  <cp:lastPrinted>2022-08-18T11:33:00Z</cp:lastPrinted>
  <dcterms:created xsi:type="dcterms:W3CDTF">2022-08-18T11:05:00Z</dcterms:created>
  <dcterms:modified xsi:type="dcterms:W3CDTF">2022-08-18T11:34:00Z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