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CFD3" w14:textId="1B7C46FF" w:rsidR="00F94744" w:rsidRPr="007C7FAE" w:rsidRDefault="00F94744" w:rsidP="00F94744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</w:t>
      </w:r>
      <w:r w:rsidRPr="007C7FAE">
        <w:rPr>
          <w:rFonts w:ascii="Times New Roman" w:hAnsi="Times New Roman"/>
          <w:bCs/>
          <w:iCs/>
          <w:sz w:val="24"/>
          <w:szCs w:val="24"/>
        </w:rPr>
        <w:t>Łódź, dnia 2</w:t>
      </w:r>
      <w:r w:rsidR="00FF7184">
        <w:rPr>
          <w:rFonts w:ascii="Times New Roman" w:hAnsi="Times New Roman"/>
          <w:bCs/>
          <w:iCs/>
          <w:sz w:val="24"/>
          <w:szCs w:val="24"/>
        </w:rPr>
        <w:t>8</w:t>
      </w:r>
      <w:r w:rsidR="00D56042">
        <w:rPr>
          <w:rFonts w:ascii="Times New Roman" w:hAnsi="Times New Roman"/>
          <w:bCs/>
          <w:iCs/>
          <w:sz w:val="24"/>
          <w:szCs w:val="24"/>
        </w:rPr>
        <w:t xml:space="preserve"> października 202</w:t>
      </w:r>
      <w:r w:rsidR="00FF7184">
        <w:rPr>
          <w:rFonts w:ascii="Times New Roman" w:hAnsi="Times New Roman"/>
          <w:bCs/>
          <w:iCs/>
          <w:sz w:val="24"/>
          <w:szCs w:val="24"/>
        </w:rPr>
        <w:t>4</w:t>
      </w:r>
      <w:r w:rsidRPr="007C7FAE">
        <w:rPr>
          <w:rFonts w:ascii="Times New Roman" w:hAnsi="Times New Roman"/>
          <w:bCs/>
          <w:iCs/>
          <w:sz w:val="24"/>
          <w:szCs w:val="24"/>
        </w:rPr>
        <w:t xml:space="preserve"> r.</w:t>
      </w:r>
    </w:p>
    <w:p w14:paraId="3A3EA25A" w14:textId="77777777" w:rsidR="00F94744" w:rsidRPr="00A3154C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154C">
        <w:rPr>
          <w:rFonts w:ascii="Times New Roman" w:hAnsi="Times New Roman"/>
          <w:bCs/>
          <w:iCs/>
          <w:sz w:val="24"/>
          <w:szCs w:val="24"/>
        </w:rPr>
        <w:t>Wojewódzki Sąd Administracyjny w Łodzi</w:t>
      </w:r>
    </w:p>
    <w:p w14:paraId="0FE7223A" w14:textId="77777777" w:rsidR="00F94744" w:rsidRPr="007C7FAE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7C7FAE">
        <w:rPr>
          <w:rFonts w:ascii="Times New Roman" w:hAnsi="Times New Roman"/>
          <w:bCs/>
          <w:iCs/>
          <w:sz w:val="24"/>
          <w:szCs w:val="24"/>
        </w:rPr>
        <w:t>90-434 Łódź, ul. Piotrkowska 135</w:t>
      </w:r>
    </w:p>
    <w:p w14:paraId="3118C225" w14:textId="723473EF" w:rsidR="00F94744" w:rsidRDefault="00F94744" w:rsidP="00F94744">
      <w:pPr>
        <w:rPr>
          <w:rFonts w:ascii="Times New Roman" w:hAnsi="Times New Roman"/>
          <w:bCs/>
          <w:iCs/>
        </w:rPr>
      </w:pPr>
    </w:p>
    <w:p w14:paraId="6479AACC" w14:textId="77777777" w:rsidR="00813009" w:rsidRDefault="00813009" w:rsidP="009D39EB">
      <w:pPr>
        <w:ind w:left="0" w:firstLine="0"/>
        <w:rPr>
          <w:rFonts w:ascii="Times New Roman" w:hAnsi="Times New Roman"/>
          <w:bCs/>
          <w:i/>
          <w:iCs/>
          <w:sz w:val="24"/>
          <w:szCs w:val="24"/>
        </w:rPr>
      </w:pPr>
    </w:p>
    <w:p w14:paraId="352D0A1C" w14:textId="77777777" w:rsidR="00724A0A" w:rsidRPr="00045BE4" w:rsidRDefault="00724A0A" w:rsidP="009D39EB">
      <w:pPr>
        <w:ind w:left="0" w:firstLine="0"/>
        <w:rPr>
          <w:rFonts w:ascii="Times New Roman" w:hAnsi="Times New Roman"/>
          <w:bCs/>
          <w:i/>
          <w:iCs/>
          <w:sz w:val="24"/>
          <w:szCs w:val="24"/>
        </w:rPr>
      </w:pPr>
    </w:p>
    <w:p w14:paraId="1DDCCC53" w14:textId="31790B3D" w:rsidR="00F94744" w:rsidRPr="00045BE4" w:rsidRDefault="00F94744" w:rsidP="00F94744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5BE4">
        <w:rPr>
          <w:rFonts w:ascii="Times New Roman" w:hAnsi="Times New Roman"/>
          <w:i/>
          <w:iCs/>
          <w:sz w:val="24"/>
          <w:szCs w:val="24"/>
        </w:rPr>
        <w:t>Dotyczy postępowania o zamówienie publiczne oznaczonego nr Adm.VI.2</w:t>
      </w:r>
      <w:r w:rsidR="00813009" w:rsidRPr="00045BE4">
        <w:rPr>
          <w:rFonts w:ascii="Times New Roman" w:hAnsi="Times New Roman"/>
          <w:i/>
          <w:iCs/>
          <w:sz w:val="24"/>
          <w:szCs w:val="24"/>
        </w:rPr>
        <w:t>500.</w:t>
      </w:r>
      <w:r w:rsidR="00FF7184">
        <w:rPr>
          <w:rFonts w:ascii="Times New Roman" w:hAnsi="Times New Roman"/>
          <w:i/>
          <w:iCs/>
          <w:sz w:val="24"/>
          <w:szCs w:val="24"/>
        </w:rPr>
        <w:t>8</w:t>
      </w:r>
      <w:r w:rsidR="00813009" w:rsidRPr="00045BE4">
        <w:rPr>
          <w:rFonts w:ascii="Times New Roman" w:hAnsi="Times New Roman"/>
          <w:i/>
          <w:iCs/>
          <w:sz w:val="24"/>
          <w:szCs w:val="24"/>
        </w:rPr>
        <w:t>.202</w:t>
      </w:r>
      <w:r w:rsidR="00FF7184">
        <w:rPr>
          <w:rFonts w:ascii="Times New Roman" w:hAnsi="Times New Roman"/>
          <w:i/>
          <w:iCs/>
          <w:sz w:val="24"/>
          <w:szCs w:val="24"/>
        </w:rPr>
        <w:t>4</w:t>
      </w:r>
      <w:r w:rsidRPr="00045BE4">
        <w:rPr>
          <w:rFonts w:ascii="Times New Roman" w:hAnsi="Times New Roman"/>
          <w:i/>
          <w:iCs/>
          <w:sz w:val="24"/>
          <w:szCs w:val="24"/>
        </w:rPr>
        <w:t xml:space="preserve">  – </w:t>
      </w:r>
    </w:p>
    <w:p w14:paraId="3A975F8C" w14:textId="40D4E18C" w:rsidR="00F94744" w:rsidRDefault="00F94744" w:rsidP="00FF7184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045BE4">
        <w:rPr>
          <w:rFonts w:ascii="Times New Roman" w:hAnsi="Times New Roman"/>
          <w:i/>
          <w:iCs/>
          <w:sz w:val="24"/>
          <w:szCs w:val="24"/>
        </w:rPr>
        <w:t>„</w:t>
      </w:r>
      <w:r w:rsidR="00FF7184">
        <w:rPr>
          <w:rFonts w:ascii="Times New Roman" w:hAnsi="Times New Roman"/>
          <w:i/>
          <w:iCs/>
          <w:sz w:val="24"/>
          <w:szCs w:val="24"/>
        </w:rPr>
        <w:t xml:space="preserve">Świadczenie usługi polegającej na ochronie fizycznej obiektu, </w:t>
      </w:r>
      <w:r w:rsidR="00813009" w:rsidRPr="00045BE4">
        <w:rPr>
          <w:rFonts w:ascii="Times New Roman" w:hAnsi="Times New Roman"/>
          <w:i/>
          <w:iCs/>
          <w:sz w:val="24"/>
          <w:szCs w:val="24"/>
          <w:lang w:eastAsia="en-US"/>
        </w:rPr>
        <w:t>osób i mienia  Wojewódzkiego Sądu Administracyjnego w Łodzi</w:t>
      </w:r>
      <w:r w:rsidR="00FF718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813009" w:rsidRPr="00045BE4">
        <w:rPr>
          <w:rFonts w:ascii="Times New Roman" w:hAnsi="Times New Roman"/>
          <w:i/>
          <w:iCs/>
          <w:sz w:val="24"/>
          <w:szCs w:val="24"/>
          <w:lang w:eastAsia="en-US"/>
        </w:rPr>
        <w:t>przy ul. Piotrkowskiej 135”</w:t>
      </w:r>
    </w:p>
    <w:p w14:paraId="6BB517AE" w14:textId="77777777" w:rsidR="009617BB" w:rsidRDefault="009617BB" w:rsidP="00FF7184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2E39EDA3" w14:textId="77777777" w:rsidR="009617BB" w:rsidRPr="00045BE4" w:rsidRDefault="009617BB" w:rsidP="00FF7184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14:paraId="1FDA94B5" w14:textId="6967833A" w:rsidR="00F94744" w:rsidRDefault="00F94744" w:rsidP="00045BE4">
      <w:pPr>
        <w:ind w:left="0" w:firstLine="0"/>
        <w:rPr>
          <w:rFonts w:ascii="Times New Roman" w:hAnsi="Times New Roman"/>
          <w:sz w:val="24"/>
          <w:szCs w:val="24"/>
        </w:rPr>
      </w:pPr>
      <w:r w:rsidRPr="00C91F7B">
        <w:rPr>
          <w:rFonts w:ascii="Times New Roman" w:hAnsi="Times New Roman"/>
          <w:sz w:val="24"/>
          <w:szCs w:val="24"/>
        </w:rPr>
        <w:t>Wojewódzki Sąd Administracyjny w Łodzi na podstawie art. 284 ust. 6 ustawy</w:t>
      </w:r>
      <w:r w:rsidR="00045BE4">
        <w:rPr>
          <w:rFonts w:ascii="Times New Roman" w:hAnsi="Times New Roman"/>
          <w:sz w:val="24"/>
          <w:szCs w:val="24"/>
        </w:rPr>
        <w:t xml:space="preserve"> </w:t>
      </w:r>
      <w:r w:rsidRPr="00C91F7B">
        <w:rPr>
          <w:rFonts w:ascii="Times New Roman" w:hAnsi="Times New Roman"/>
          <w:sz w:val="24"/>
          <w:szCs w:val="24"/>
        </w:rPr>
        <w:t xml:space="preserve">z dnia </w:t>
      </w:r>
      <w:r w:rsidR="00A03679">
        <w:rPr>
          <w:rFonts w:ascii="Times New Roman" w:hAnsi="Times New Roman"/>
          <w:sz w:val="24"/>
          <w:szCs w:val="24"/>
        </w:rPr>
        <w:br/>
      </w:r>
      <w:r w:rsidRPr="00C91F7B">
        <w:rPr>
          <w:rFonts w:ascii="Times New Roman" w:hAnsi="Times New Roman"/>
          <w:sz w:val="24"/>
          <w:szCs w:val="24"/>
        </w:rPr>
        <w:t>11 września 2019 r. – Prawo zamówień publicznych  (Dz.U.202</w:t>
      </w:r>
      <w:r w:rsidR="00A57A83">
        <w:rPr>
          <w:rFonts w:ascii="Times New Roman" w:hAnsi="Times New Roman"/>
          <w:sz w:val="24"/>
          <w:szCs w:val="24"/>
        </w:rPr>
        <w:t>4.1320</w:t>
      </w:r>
      <w:r w:rsidRPr="00C91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7B">
        <w:rPr>
          <w:rFonts w:ascii="Times New Roman" w:hAnsi="Times New Roman"/>
          <w:sz w:val="24"/>
          <w:szCs w:val="24"/>
        </w:rPr>
        <w:t>t.j</w:t>
      </w:r>
      <w:proofErr w:type="spellEnd"/>
      <w:r w:rsidRPr="00C91F7B">
        <w:rPr>
          <w:rFonts w:ascii="Times New Roman" w:hAnsi="Times New Roman"/>
          <w:sz w:val="24"/>
          <w:szCs w:val="24"/>
        </w:rPr>
        <w:t>.) udostępnia odpowiedzi na pytania Wykonawcy</w:t>
      </w:r>
      <w:r w:rsidR="00A3154C">
        <w:rPr>
          <w:rFonts w:ascii="Times New Roman" w:hAnsi="Times New Roman"/>
          <w:sz w:val="24"/>
          <w:szCs w:val="24"/>
        </w:rPr>
        <w:t xml:space="preserve"> do treści</w:t>
      </w:r>
      <w:r>
        <w:rPr>
          <w:rFonts w:ascii="Times New Roman" w:hAnsi="Times New Roman"/>
          <w:sz w:val="24"/>
          <w:szCs w:val="24"/>
        </w:rPr>
        <w:t xml:space="preserve"> SWZ</w:t>
      </w:r>
      <w:r w:rsidRPr="00C91F7B">
        <w:rPr>
          <w:rFonts w:ascii="Times New Roman" w:hAnsi="Times New Roman"/>
          <w:sz w:val="24"/>
          <w:szCs w:val="24"/>
        </w:rPr>
        <w:t>.</w:t>
      </w:r>
    </w:p>
    <w:p w14:paraId="273F61B6" w14:textId="77777777" w:rsidR="009617BB" w:rsidRDefault="009617BB" w:rsidP="00045BE4">
      <w:pPr>
        <w:ind w:left="0" w:firstLine="0"/>
        <w:rPr>
          <w:rFonts w:ascii="Times New Roman" w:hAnsi="Times New Roman"/>
          <w:sz w:val="24"/>
          <w:szCs w:val="24"/>
        </w:rPr>
      </w:pPr>
    </w:p>
    <w:p w14:paraId="7F5E53B0" w14:textId="62F94BA3" w:rsidR="009617BB" w:rsidRPr="00E0158E" w:rsidRDefault="009617BB" w:rsidP="009617BB">
      <w:pPr>
        <w:rPr>
          <w:rStyle w:val="FontStyle11"/>
          <w:rFonts w:ascii="Times New Roman" w:hAnsi="Times New Roman"/>
          <w:b/>
          <w:sz w:val="24"/>
          <w:szCs w:val="24"/>
        </w:rPr>
      </w:pPr>
      <w:r w:rsidRPr="00E0158E">
        <w:rPr>
          <w:rFonts w:ascii="Times New Roman" w:hAnsi="Times New Roman"/>
          <w:b/>
        </w:rPr>
        <w:t xml:space="preserve">Pytanie nr </w:t>
      </w:r>
      <w:r>
        <w:rPr>
          <w:rFonts w:ascii="Times New Roman" w:hAnsi="Times New Roman"/>
          <w:b/>
        </w:rPr>
        <w:t>1</w:t>
      </w:r>
      <w:r w:rsidRPr="00E0158E">
        <w:rPr>
          <w:rFonts w:ascii="Times New Roman" w:hAnsi="Times New Roman"/>
          <w:b/>
        </w:rPr>
        <w:t>.</w:t>
      </w:r>
    </w:p>
    <w:p w14:paraId="60BD8018" w14:textId="10663867" w:rsidR="009617BB" w:rsidRDefault="009617BB" w:rsidP="009617BB">
      <w:pPr>
        <w:ind w:left="0" w:firstLine="0"/>
        <w:rPr>
          <w:rStyle w:val="FontStyle11"/>
          <w:rFonts w:ascii="Times New Roman" w:hAnsi="Times New Roman"/>
          <w:sz w:val="24"/>
          <w:szCs w:val="24"/>
        </w:rPr>
      </w:pPr>
      <w:r w:rsidRPr="00E0158E">
        <w:rPr>
          <w:rStyle w:val="FontStyle11"/>
          <w:rFonts w:ascii="Times New Roman" w:hAnsi="Times New Roman"/>
          <w:sz w:val="24"/>
          <w:szCs w:val="24"/>
        </w:rPr>
        <w:t xml:space="preserve">Czy Zamawiający </w:t>
      </w:r>
      <w:r>
        <w:rPr>
          <w:rStyle w:val="FontStyle11"/>
          <w:rFonts w:ascii="Times New Roman" w:hAnsi="Times New Roman"/>
          <w:sz w:val="24"/>
          <w:szCs w:val="24"/>
        </w:rPr>
        <w:t xml:space="preserve">zezwala na realizację  usługi przez pracowników </w:t>
      </w:r>
      <w:r w:rsidRPr="00E0158E">
        <w:rPr>
          <w:rStyle w:val="FontStyle11"/>
          <w:rFonts w:ascii="Times New Roman" w:hAnsi="Times New Roman"/>
          <w:sz w:val="24"/>
          <w:szCs w:val="24"/>
        </w:rPr>
        <w:t>posiadających orzeczeni</w:t>
      </w:r>
      <w:r>
        <w:rPr>
          <w:rStyle w:val="FontStyle11"/>
          <w:rFonts w:ascii="Times New Roman" w:hAnsi="Times New Roman"/>
          <w:sz w:val="24"/>
          <w:szCs w:val="24"/>
        </w:rPr>
        <w:t xml:space="preserve">e </w:t>
      </w:r>
      <w:r w:rsidRPr="00E0158E">
        <w:rPr>
          <w:rStyle w:val="FontStyle11"/>
          <w:rFonts w:ascii="Times New Roman" w:hAnsi="Times New Roman"/>
          <w:sz w:val="24"/>
          <w:szCs w:val="24"/>
        </w:rPr>
        <w:t>o niepełnosprawności?</w:t>
      </w:r>
    </w:p>
    <w:p w14:paraId="60E80DFB" w14:textId="77777777" w:rsidR="009617BB" w:rsidRPr="00E0158E" w:rsidRDefault="009617BB" w:rsidP="009617BB">
      <w:pPr>
        <w:rPr>
          <w:rStyle w:val="FontStyle11"/>
          <w:rFonts w:ascii="Times New Roman" w:hAnsi="Times New Roman"/>
          <w:sz w:val="24"/>
          <w:szCs w:val="24"/>
        </w:rPr>
      </w:pPr>
    </w:p>
    <w:p w14:paraId="416D3A4A" w14:textId="3AF04E36" w:rsidR="009617BB" w:rsidRPr="00E55FB8" w:rsidRDefault="009617BB" w:rsidP="009617BB">
      <w:pPr>
        <w:rPr>
          <w:rStyle w:val="FontStyle11"/>
          <w:rFonts w:ascii="Times New Roman" w:hAnsi="Times New Roman"/>
          <w:b/>
          <w:sz w:val="24"/>
          <w:szCs w:val="24"/>
        </w:rPr>
      </w:pPr>
      <w:r w:rsidRPr="00E55FB8">
        <w:rPr>
          <w:rStyle w:val="FontStyle11"/>
          <w:rFonts w:ascii="Times New Roman" w:hAnsi="Times New Roman"/>
          <w:b/>
          <w:sz w:val="24"/>
          <w:szCs w:val="24"/>
        </w:rPr>
        <w:t xml:space="preserve">Odpowiedź nr </w:t>
      </w:r>
      <w:r>
        <w:rPr>
          <w:rStyle w:val="FontStyle11"/>
          <w:rFonts w:ascii="Times New Roman" w:hAnsi="Times New Roman"/>
          <w:b/>
          <w:sz w:val="24"/>
          <w:szCs w:val="24"/>
        </w:rPr>
        <w:t>1</w:t>
      </w:r>
      <w:r w:rsidRPr="00E55FB8">
        <w:rPr>
          <w:rStyle w:val="FontStyle11"/>
          <w:rFonts w:ascii="Times New Roman" w:hAnsi="Times New Roman"/>
          <w:b/>
          <w:sz w:val="24"/>
          <w:szCs w:val="24"/>
        </w:rPr>
        <w:t>.</w:t>
      </w:r>
    </w:p>
    <w:p w14:paraId="1661F623" w14:textId="379B46A9" w:rsidR="009617BB" w:rsidRPr="00EC5950" w:rsidRDefault="009617BB" w:rsidP="00A57A83">
      <w:pPr>
        <w:ind w:left="0" w:firstLine="0"/>
        <w:rPr>
          <w:rFonts w:ascii="Times New Roman" w:hAnsi="Times New Roman"/>
          <w:sz w:val="24"/>
          <w:szCs w:val="24"/>
        </w:rPr>
      </w:pPr>
      <w:r w:rsidRPr="00EC5950">
        <w:rPr>
          <w:rFonts w:ascii="Times New Roman" w:hAnsi="Times New Roman"/>
          <w:sz w:val="24"/>
          <w:szCs w:val="24"/>
        </w:rPr>
        <w:t>Zamawiający dopuszcza do realizacji usługi osoby z orzeczonym stopniem niepełnosprawności pod warunkiem, że nie wpływa ona na pełną zdolność fizyczną i psychiczną umożliwiającą prawidłowe i bezpieczne wykonywanie powierzonych zadań, a osoby te będą wpisane na listę kwalifikowanych pracowników ochrony fizycznej.</w:t>
      </w:r>
    </w:p>
    <w:p w14:paraId="7AA27FAB" w14:textId="34AD2A87" w:rsidR="008F6370" w:rsidRDefault="008F6370" w:rsidP="009D39EB">
      <w:pPr>
        <w:pStyle w:val="Tekstpodstawowy"/>
        <w:spacing w:line="360" w:lineRule="auto"/>
        <w:ind w:left="0" w:firstLine="0"/>
      </w:pPr>
    </w:p>
    <w:p w14:paraId="762FE46B" w14:textId="77777777" w:rsidR="00A57A83" w:rsidRDefault="00A57A83" w:rsidP="009D39EB">
      <w:pPr>
        <w:pStyle w:val="Tekstpodstawowy"/>
        <w:spacing w:line="360" w:lineRule="auto"/>
        <w:ind w:left="0" w:firstLine="0"/>
      </w:pPr>
    </w:p>
    <w:p w14:paraId="550379BF" w14:textId="3DE91C2B" w:rsidR="00A57A83" w:rsidRPr="006319DE" w:rsidRDefault="00A57A83" w:rsidP="00A57A8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9DE">
        <w:rPr>
          <w:rFonts w:ascii="Times New Roman" w:hAnsi="Times New Roman" w:cs="Times New Roman"/>
          <w:sz w:val="24"/>
          <w:szCs w:val="24"/>
        </w:rPr>
        <w:t xml:space="preserve">Zamawiający nie przedłuża terminu składania ofert. Termin upływa dnia </w:t>
      </w:r>
      <w:r>
        <w:rPr>
          <w:rFonts w:ascii="Times New Roman" w:hAnsi="Times New Roman" w:cs="Times New Roman"/>
          <w:sz w:val="24"/>
          <w:szCs w:val="24"/>
        </w:rPr>
        <w:br/>
        <w:t>4 listopada 2024 r. o godz. 10.00.</w:t>
      </w:r>
    </w:p>
    <w:p w14:paraId="049B4DC7" w14:textId="77777777" w:rsidR="00A57A83" w:rsidRDefault="00A57A83" w:rsidP="009D39EB">
      <w:pPr>
        <w:pStyle w:val="Tekstpodstawowy"/>
        <w:spacing w:line="360" w:lineRule="auto"/>
        <w:ind w:left="0" w:firstLine="0"/>
      </w:pPr>
    </w:p>
    <w:p w14:paraId="730DBF53" w14:textId="77777777" w:rsidR="00DE3794" w:rsidRPr="00DE3794" w:rsidRDefault="00DE3794" w:rsidP="00DE3794">
      <w:pPr>
        <w:pStyle w:val="Bezodstpw"/>
        <w:ind w:firstLine="4253"/>
        <w:rPr>
          <w:rFonts w:ascii="Times New Roman" w:hAnsi="Times New Roman" w:cs="Times New Roman"/>
        </w:rPr>
      </w:pPr>
      <w:r w:rsidRPr="00DE3794">
        <w:rPr>
          <w:rFonts w:ascii="Times New Roman" w:hAnsi="Times New Roman" w:cs="Times New Roman"/>
        </w:rPr>
        <w:t>Zatwierdził</w:t>
      </w:r>
    </w:p>
    <w:p w14:paraId="7171C531" w14:textId="77777777" w:rsidR="00DE3794" w:rsidRPr="00DE3794" w:rsidRDefault="00DE3794" w:rsidP="00DE3794">
      <w:pPr>
        <w:pStyle w:val="Bezodstpw"/>
        <w:ind w:firstLine="4253"/>
        <w:rPr>
          <w:rFonts w:ascii="Times New Roman" w:hAnsi="Times New Roman" w:cs="Times New Roman"/>
        </w:rPr>
      </w:pPr>
      <w:r w:rsidRPr="00DE3794">
        <w:rPr>
          <w:rFonts w:ascii="Times New Roman" w:hAnsi="Times New Roman" w:cs="Times New Roman"/>
        </w:rPr>
        <w:t xml:space="preserve">Dyrektor </w:t>
      </w:r>
    </w:p>
    <w:p w14:paraId="34A6D453" w14:textId="77777777" w:rsidR="00DE3794" w:rsidRPr="00DE3794" w:rsidRDefault="00DE3794" w:rsidP="00DE3794">
      <w:pPr>
        <w:pStyle w:val="Bezodstpw"/>
        <w:ind w:firstLine="4253"/>
        <w:rPr>
          <w:rFonts w:ascii="Times New Roman" w:hAnsi="Times New Roman" w:cs="Times New Roman"/>
        </w:rPr>
      </w:pPr>
      <w:r w:rsidRPr="00DE3794">
        <w:rPr>
          <w:rFonts w:ascii="Times New Roman" w:hAnsi="Times New Roman" w:cs="Times New Roman"/>
        </w:rPr>
        <w:t>Wojewódzkiego Sądu Administracyjnego w Łodzi</w:t>
      </w:r>
    </w:p>
    <w:p w14:paraId="7F2C40CD" w14:textId="77777777" w:rsidR="00DE3794" w:rsidRPr="00DE3794" w:rsidRDefault="00DE3794" w:rsidP="00DE3794">
      <w:pPr>
        <w:pStyle w:val="Bezodstpw"/>
        <w:ind w:firstLine="4253"/>
        <w:rPr>
          <w:rFonts w:ascii="Times New Roman" w:hAnsi="Times New Roman" w:cs="Times New Roman"/>
        </w:rPr>
      </w:pPr>
      <w:r w:rsidRPr="00DE3794">
        <w:rPr>
          <w:rFonts w:ascii="Times New Roman" w:hAnsi="Times New Roman" w:cs="Times New Roman"/>
        </w:rPr>
        <w:t xml:space="preserve">Sylwia </w:t>
      </w:r>
      <w:proofErr w:type="spellStart"/>
      <w:r w:rsidRPr="00DE3794">
        <w:rPr>
          <w:rFonts w:ascii="Times New Roman" w:hAnsi="Times New Roman" w:cs="Times New Roman"/>
        </w:rPr>
        <w:t>Paziak</w:t>
      </w:r>
      <w:proofErr w:type="spellEnd"/>
      <w:r w:rsidRPr="00DE3794">
        <w:rPr>
          <w:rFonts w:ascii="Times New Roman" w:hAnsi="Times New Roman" w:cs="Times New Roman"/>
        </w:rPr>
        <w:t xml:space="preserve"> vel Domańska</w:t>
      </w:r>
    </w:p>
    <w:p w14:paraId="60D317BE" w14:textId="77777777" w:rsidR="00DE3794" w:rsidRDefault="00DE3794" w:rsidP="00DE3794">
      <w:pPr>
        <w:pStyle w:val="Tekstpodstawowy"/>
        <w:spacing w:line="360" w:lineRule="auto"/>
        <w:ind w:left="0" w:firstLine="4253"/>
      </w:pPr>
    </w:p>
    <w:sectPr w:rsidR="00DE3794" w:rsidSect="009D39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35A1" w14:textId="77777777" w:rsidR="00A413DE" w:rsidRDefault="00A413DE" w:rsidP="00A3154C">
      <w:pPr>
        <w:spacing w:line="240" w:lineRule="auto"/>
      </w:pPr>
      <w:r>
        <w:separator/>
      </w:r>
    </w:p>
  </w:endnote>
  <w:endnote w:type="continuationSeparator" w:id="0">
    <w:p w14:paraId="1CD1F540" w14:textId="77777777" w:rsidR="00A413DE" w:rsidRDefault="00A413DE" w:rsidP="00A3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5DC55" w14:textId="77777777" w:rsidR="00A413DE" w:rsidRDefault="00A413DE" w:rsidP="00A3154C">
      <w:pPr>
        <w:spacing w:line="240" w:lineRule="auto"/>
      </w:pPr>
      <w:r>
        <w:separator/>
      </w:r>
    </w:p>
  </w:footnote>
  <w:footnote w:type="continuationSeparator" w:id="0">
    <w:p w14:paraId="4B229FBD" w14:textId="77777777" w:rsidR="00A413DE" w:rsidRDefault="00A413DE" w:rsidP="00A31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4373DE"/>
    <w:multiLevelType w:val="hybridMultilevel"/>
    <w:tmpl w:val="C85CF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0158">
    <w:abstractNumId w:val="0"/>
  </w:num>
  <w:num w:numId="2" w16cid:durableId="91955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BB"/>
    <w:rsid w:val="0000206B"/>
    <w:rsid w:val="00045BE4"/>
    <w:rsid w:val="00074B03"/>
    <w:rsid w:val="0008345A"/>
    <w:rsid w:val="000834BB"/>
    <w:rsid w:val="0019740D"/>
    <w:rsid w:val="00474363"/>
    <w:rsid w:val="004D3F14"/>
    <w:rsid w:val="00502138"/>
    <w:rsid w:val="0053560C"/>
    <w:rsid w:val="00561B14"/>
    <w:rsid w:val="00604FD4"/>
    <w:rsid w:val="00644B36"/>
    <w:rsid w:val="00712958"/>
    <w:rsid w:val="00714506"/>
    <w:rsid w:val="00724A0A"/>
    <w:rsid w:val="00813009"/>
    <w:rsid w:val="008679E8"/>
    <w:rsid w:val="008F6370"/>
    <w:rsid w:val="00923CC7"/>
    <w:rsid w:val="009617BB"/>
    <w:rsid w:val="009D39EB"/>
    <w:rsid w:val="00A03679"/>
    <w:rsid w:val="00A24969"/>
    <w:rsid w:val="00A24AC3"/>
    <w:rsid w:val="00A3154C"/>
    <w:rsid w:val="00A413DE"/>
    <w:rsid w:val="00A57A83"/>
    <w:rsid w:val="00A82689"/>
    <w:rsid w:val="00C741AB"/>
    <w:rsid w:val="00CA28E7"/>
    <w:rsid w:val="00D22CC5"/>
    <w:rsid w:val="00D56042"/>
    <w:rsid w:val="00DE3794"/>
    <w:rsid w:val="00E42924"/>
    <w:rsid w:val="00E751C2"/>
    <w:rsid w:val="00EC5950"/>
    <w:rsid w:val="00F94744"/>
    <w:rsid w:val="00FA557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5586"/>
  <w15:chartTrackingRefBased/>
  <w15:docId w15:val="{EB093750-ABA6-4B7C-AF19-DF3C42BA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73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A55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FA557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94744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4744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54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54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54C"/>
    <w:rPr>
      <w:vertAlign w:val="superscript"/>
    </w:rPr>
  </w:style>
  <w:style w:type="character" w:customStyle="1" w:styleId="FontStyle11">
    <w:name w:val="Font Style11"/>
    <w:basedOn w:val="Domylnaczcionkaakapitu"/>
    <w:uiPriority w:val="99"/>
    <w:rsid w:val="009617BB"/>
    <w:rPr>
      <w:rFonts w:ascii="Arial" w:hAnsi="Arial" w:cs="Arial"/>
      <w:sz w:val="18"/>
      <w:szCs w:val="18"/>
    </w:rPr>
  </w:style>
  <w:style w:type="paragraph" w:styleId="Bezodstpw">
    <w:name w:val="No Spacing"/>
    <w:uiPriority w:val="1"/>
    <w:qFormat/>
    <w:rsid w:val="00A5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22</cp:revision>
  <cp:lastPrinted>2022-10-27T11:21:00Z</cp:lastPrinted>
  <dcterms:created xsi:type="dcterms:W3CDTF">2022-10-27T10:27:00Z</dcterms:created>
  <dcterms:modified xsi:type="dcterms:W3CDTF">2024-10-28T08:06:00Z</dcterms:modified>
</cp:coreProperties>
</file>