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8485" w14:textId="1E576C46" w:rsidR="00F74124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979E10F" w14:textId="77777777" w:rsidR="00F74124" w:rsidRDefault="00F74124" w:rsidP="00F74124">
      <w:pPr>
        <w:rPr>
          <w:b/>
          <w:sz w:val="24"/>
          <w:szCs w:val="24"/>
        </w:rPr>
      </w:pPr>
    </w:p>
    <w:p w14:paraId="73BBBD8F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02D06759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10197064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3AF96281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jc w:val="center"/>
        <w:rPr>
          <w:b/>
          <w:sz w:val="24"/>
          <w:szCs w:val="24"/>
        </w:rPr>
      </w:pPr>
      <w:r>
        <w:rPr>
          <w:sz w:val="24"/>
          <w:szCs w:val="24"/>
        </w:rPr>
        <w:t>Pieczęć zamawiającego</w:t>
      </w:r>
    </w:p>
    <w:p w14:paraId="0C44C5DC" w14:textId="4E25AE12" w:rsidR="00F74124" w:rsidRDefault="00F74124" w:rsidP="00F7412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Oznaczenie sprawy </w:t>
      </w:r>
      <w:bookmarkStart w:id="0" w:name="_Hlk156469557"/>
      <w:r w:rsidR="003B08B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ZP.2411.</w:t>
      </w:r>
      <w:r w:rsidR="005A422A">
        <w:rPr>
          <w:b/>
          <w:sz w:val="24"/>
          <w:szCs w:val="24"/>
        </w:rPr>
        <w:t>2</w:t>
      </w:r>
      <w:r w:rsidR="0038647A">
        <w:rPr>
          <w:b/>
          <w:sz w:val="24"/>
          <w:szCs w:val="24"/>
        </w:rPr>
        <w:t>74</w:t>
      </w:r>
      <w:r>
        <w:rPr>
          <w:b/>
          <w:sz w:val="24"/>
          <w:szCs w:val="24"/>
        </w:rPr>
        <w:t>.2023.MMO</w:t>
      </w:r>
      <w:bookmarkEnd w:id="0"/>
      <w:r>
        <w:rPr>
          <w:b/>
          <w:sz w:val="24"/>
          <w:szCs w:val="24"/>
        </w:rPr>
        <w:tab/>
        <w:t xml:space="preserve">                                                   </w:t>
      </w:r>
    </w:p>
    <w:p w14:paraId="456737FA" w14:textId="77777777" w:rsidR="00F74124" w:rsidRDefault="00F74124" w:rsidP="00F74124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Zbiorcze zestawienie ofert złożonych w terminie </w:t>
      </w:r>
    </w:p>
    <w:p w14:paraId="1B980534" w14:textId="77777777" w:rsidR="00F74124" w:rsidRDefault="00F74124" w:rsidP="00F74124">
      <w:pPr>
        <w:jc w:val="both"/>
        <w:rPr>
          <w:b/>
          <w:sz w:val="22"/>
          <w:szCs w:val="22"/>
        </w:rPr>
      </w:pPr>
    </w:p>
    <w:p w14:paraId="320C5BF5" w14:textId="6DC4D94E" w:rsidR="00F74124" w:rsidRDefault="0038647A" w:rsidP="00F74124">
      <w:pPr>
        <w:jc w:val="both"/>
        <w:rPr>
          <w:rFonts w:ascii="Tahoma" w:hAnsi="Tahoma"/>
          <w:b/>
          <w:sz w:val="22"/>
          <w:szCs w:val="22"/>
        </w:rPr>
      </w:pPr>
      <w:bookmarkStart w:id="1" w:name="_Hlk153783642"/>
      <w:r>
        <w:rPr>
          <w:rFonts w:ascii="Calibri" w:hAnsi="Calibri" w:cs="Calibri"/>
          <w:b/>
          <w:sz w:val="22"/>
          <w:szCs w:val="22"/>
        </w:rPr>
        <w:t>Pakiet nr 1</w:t>
      </w:r>
      <w:bookmarkStart w:id="2" w:name="_Hlk130206767"/>
      <w:r>
        <w:rPr>
          <w:rFonts w:ascii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b/>
          <w:sz w:val="22"/>
          <w:szCs w:val="22"/>
        </w:rPr>
        <w:t>Staza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lateksowa – </w:t>
      </w:r>
      <w:bookmarkStart w:id="3" w:name="_Hlk136326037"/>
      <w:bookmarkEnd w:id="2"/>
      <w:r>
        <w:rPr>
          <w:rFonts w:ascii="Calibri" w:hAnsi="Calibri" w:cs="Calibri"/>
          <w:b/>
          <w:sz w:val="22"/>
          <w:szCs w:val="22"/>
        </w:rPr>
        <w:t xml:space="preserve">Działy medyczne </w:t>
      </w:r>
      <w:bookmarkEnd w:id="3"/>
      <w:r>
        <w:rPr>
          <w:rFonts w:ascii="Calibri" w:hAnsi="Calibri" w:cs="Calibri"/>
          <w:b/>
          <w:sz w:val="22"/>
          <w:szCs w:val="22"/>
        </w:rPr>
        <w:t>Świętokrzyskiego Centrum Onkologii w Kielcach</w:t>
      </w:r>
    </w:p>
    <w:tbl>
      <w:tblPr>
        <w:tblW w:w="13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3459"/>
        <w:gridCol w:w="1813"/>
        <w:gridCol w:w="1353"/>
        <w:gridCol w:w="1211"/>
        <w:gridCol w:w="1503"/>
        <w:gridCol w:w="1810"/>
        <w:gridCol w:w="1357"/>
      </w:tblGrid>
      <w:tr w:rsidR="00F74124" w14:paraId="18465399" w14:textId="77777777" w:rsidTr="002233CE">
        <w:trPr>
          <w:cantSplit/>
          <w:trHeight w:val="61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08519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4" w:name="_Hlk132194272"/>
            <w:r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C150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DA80" w14:textId="77777777" w:rsidR="00F74124" w:rsidRDefault="00F74124">
            <w:pPr>
              <w:pStyle w:val="Tekstpodstawowy"/>
              <w:widowControl w:val="0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Cena</w:t>
            </w:r>
          </w:p>
          <w:p w14:paraId="349D426F" w14:textId="77777777" w:rsidR="00F74124" w:rsidRDefault="00F74124">
            <w:pPr>
              <w:pStyle w:val="Tekstpodstawowy"/>
              <w:widowControl w:val="0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netto zł, brutto zł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5F63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realizacji zamówienia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A223E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Warunki płatności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09717" w14:textId="77777777" w:rsidR="00F74124" w:rsidRDefault="00F7412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Liczba pkt. w kryterium</w:t>
            </w:r>
          </w:p>
          <w:p w14:paraId="44B11CDB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60 pkt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CCCAE" w14:textId="77777777" w:rsidR="00F74124" w:rsidRDefault="00F7412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Liczba pkt. w kryterium</w:t>
            </w:r>
          </w:p>
          <w:p w14:paraId="55352838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płatności 40 pkt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4D398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Łączna ilość przyznanych punktów</w:t>
            </w:r>
          </w:p>
        </w:tc>
      </w:tr>
      <w:tr w:rsidR="00F74124" w14:paraId="19FDDBD8" w14:textId="77777777" w:rsidTr="002233CE">
        <w:trPr>
          <w:cantSplit/>
          <w:trHeight w:val="7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E547" w14:textId="645E555A" w:rsidR="00F74124" w:rsidRPr="00D659A2" w:rsidRDefault="007B366F">
            <w:pPr>
              <w:widowControl w:val="0"/>
              <w:spacing w:before="399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5" w:name="_Hlk156470145"/>
            <w:r w:rsidRPr="00D659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F74124" w:rsidRPr="00D659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2AA8" w14:textId="77777777" w:rsidR="00A87411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156469653"/>
            <w:proofErr w:type="spellStart"/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Medicus</w:t>
            </w:r>
            <w:proofErr w:type="spellEnd"/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 Sp. z </w:t>
            </w:r>
            <w:proofErr w:type="spellStart"/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o.o.S.K.A</w:t>
            </w:r>
            <w:proofErr w:type="spellEnd"/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8F443C1" w14:textId="7802AA67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ul. Browarowa 21, </w:t>
            </w:r>
          </w:p>
          <w:p w14:paraId="6DD7EFC5" w14:textId="77777777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43-100 Tychy</w:t>
            </w:r>
          </w:p>
          <w:bookmarkEnd w:id="6"/>
          <w:p w14:paraId="50AEC5DA" w14:textId="10163C4D" w:rsidR="00F74124" w:rsidRDefault="00A87411" w:rsidP="00A87411">
            <w:pPr>
              <w:widowControl w:val="0"/>
              <w:rPr>
                <w:sz w:val="24"/>
                <w:szCs w:val="24"/>
                <w:lang w:eastAsia="en-US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NIP 6462875090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C640F" w14:textId="77777777" w:rsidR="008042D4" w:rsidRDefault="008042D4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1A476127" w14:textId="53BD0CE7" w:rsidR="008042D4" w:rsidRPr="00241C2B" w:rsidRDefault="008042D4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  <w:r w:rsidR="00A87411">
              <w:rPr>
                <w:bCs/>
                <w:spacing w:val="-1"/>
                <w:sz w:val="22"/>
                <w:szCs w:val="22"/>
              </w:rPr>
              <w:t>44</w:t>
            </w:r>
            <w:r w:rsidR="00E147DD">
              <w:rPr>
                <w:bCs/>
                <w:spacing w:val="-1"/>
                <w:sz w:val="22"/>
                <w:szCs w:val="22"/>
              </w:rPr>
              <w:t xml:space="preserve"> 900</w:t>
            </w:r>
            <w:r>
              <w:rPr>
                <w:bCs/>
                <w:spacing w:val="-1"/>
                <w:sz w:val="22"/>
                <w:szCs w:val="22"/>
              </w:rPr>
              <w:t xml:space="preserve">,00 </w:t>
            </w:r>
            <w:r w:rsidRPr="00241C2B">
              <w:rPr>
                <w:sz w:val="22"/>
                <w:szCs w:val="22"/>
              </w:rPr>
              <w:t>zł</w:t>
            </w:r>
          </w:p>
          <w:p w14:paraId="3F66D681" w14:textId="77777777" w:rsidR="008042D4" w:rsidRDefault="008042D4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44E9EAB5" w14:textId="77777777" w:rsidR="00F74124" w:rsidRDefault="00E147DD" w:rsidP="008042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8042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492</w:t>
            </w:r>
            <w:r w:rsidR="008042D4">
              <w:rPr>
                <w:sz w:val="22"/>
                <w:szCs w:val="22"/>
              </w:rPr>
              <w:t>,00</w:t>
            </w:r>
            <w:r w:rsidR="008042D4" w:rsidRPr="00241C2B">
              <w:rPr>
                <w:bCs/>
                <w:spacing w:val="-1"/>
                <w:sz w:val="22"/>
                <w:szCs w:val="22"/>
              </w:rPr>
              <w:t xml:space="preserve"> </w:t>
            </w:r>
            <w:r w:rsidR="008042D4">
              <w:rPr>
                <w:sz w:val="22"/>
                <w:szCs w:val="22"/>
              </w:rPr>
              <w:t>zł</w:t>
            </w:r>
          </w:p>
          <w:p w14:paraId="1D5F01BA" w14:textId="77777777" w:rsidR="002128BF" w:rsidRDefault="002128BF" w:rsidP="008042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dodatkowa:</w:t>
            </w:r>
          </w:p>
          <w:p w14:paraId="23F60924" w14:textId="77777777" w:rsidR="002128BF" w:rsidRDefault="002128BF" w:rsidP="008042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44 800,00 zł</w:t>
            </w:r>
          </w:p>
          <w:p w14:paraId="68B35302" w14:textId="76E9A25E" w:rsidR="002128BF" w:rsidRDefault="002128BF" w:rsidP="008042D4">
            <w:pPr>
              <w:widowControl w:val="0"/>
              <w:rPr>
                <w:bCs/>
                <w:spacing w:val="-1"/>
                <w:sz w:val="24"/>
                <w:szCs w:val="24"/>
                <w:lang w:eastAsia="en-US"/>
              </w:rPr>
            </w:pPr>
            <w:bookmarkStart w:id="7" w:name="_Hlk156469670"/>
            <w:r>
              <w:rPr>
                <w:sz w:val="22"/>
                <w:szCs w:val="22"/>
              </w:rPr>
              <w:t xml:space="preserve">48 384,00 </w:t>
            </w:r>
            <w:bookmarkEnd w:id="7"/>
            <w:r>
              <w:rPr>
                <w:sz w:val="22"/>
                <w:szCs w:val="22"/>
              </w:rPr>
              <w:t>zł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6D69" w14:textId="77777777" w:rsidR="00F74124" w:rsidRPr="007B366F" w:rsidRDefault="00F74124">
            <w:pPr>
              <w:widowControl w:val="0"/>
              <w:jc w:val="center"/>
              <w:rPr>
                <w:lang w:eastAsia="en-US"/>
              </w:rPr>
            </w:pPr>
          </w:p>
          <w:p w14:paraId="6D662E62" w14:textId="02E3EF82" w:rsidR="00F74124" w:rsidRDefault="007B366F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366F">
              <w:rPr>
                <w:lang w:eastAsia="en-US"/>
              </w:rPr>
              <w:t>12</w:t>
            </w:r>
            <w:r w:rsidR="00F74124" w:rsidRPr="007B366F">
              <w:rPr>
                <w:lang w:eastAsia="en-US"/>
              </w:rPr>
              <w:t xml:space="preserve"> miesięcy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4C42" w14:textId="77777777" w:rsidR="00F74124" w:rsidRPr="007B366F" w:rsidRDefault="00F7412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33902DC2" w14:textId="77777777" w:rsidR="00F74124" w:rsidRPr="007B366F" w:rsidRDefault="00F7412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  <w:r w:rsidRPr="007B366F">
              <w:rPr>
                <w:bCs/>
                <w:spacing w:val="-1"/>
                <w:lang w:eastAsia="en-US"/>
              </w:rPr>
              <w:t>60 dni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FFB5" w14:textId="77777777" w:rsidR="00A13C23" w:rsidRDefault="00A13C23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32AE2743" w14:textId="1A980CE2" w:rsidR="00F74124" w:rsidRPr="007B366F" w:rsidRDefault="00F56C10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60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0D74" w14:textId="77777777" w:rsidR="00F74124" w:rsidRPr="007B366F" w:rsidRDefault="00F74124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4E820C5B" w14:textId="77777777" w:rsidR="00F74124" w:rsidRPr="007B366F" w:rsidRDefault="00F7412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  <w:r w:rsidRPr="007B366F">
              <w:rPr>
                <w:b/>
                <w:lang w:eastAsia="en-US"/>
              </w:rPr>
              <w:t>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9504" w14:textId="77777777" w:rsidR="006550AB" w:rsidRDefault="006550AB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7FD142D5" w14:textId="104436F2" w:rsidR="00F74124" w:rsidRPr="007B366F" w:rsidRDefault="00A13C23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100</w:t>
            </w:r>
          </w:p>
        </w:tc>
      </w:tr>
      <w:tr w:rsidR="008042D4" w14:paraId="63D7F01C" w14:textId="77777777" w:rsidTr="002233CE">
        <w:trPr>
          <w:cantSplit/>
          <w:trHeight w:val="7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6B8D" w14:textId="22164AFD" w:rsidR="008042D4" w:rsidRPr="00D659A2" w:rsidRDefault="008042D4" w:rsidP="008042D4">
            <w:pPr>
              <w:widowControl w:val="0"/>
              <w:spacing w:before="399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59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D6B5" w14:textId="77777777" w:rsidR="00A87411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POLMIL SP. Z O.O.</w:t>
            </w:r>
          </w:p>
          <w:p w14:paraId="677A6CDC" w14:textId="4AF197EA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 ul. PRZEMYSŁOWA 8B,</w:t>
            </w:r>
          </w:p>
          <w:p w14:paraId="5EAF3206" w14:textId="77777777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85-758 BYDGOSZCZ</w:t>
            </w:r>
          </w:p>
          <w:p w14:paraId="604BF303" w14:textId="021F04EC" w:rsidR="008042D4" w:rsidRDefault="00A87411" w:rsidP="00A87411">
            <w:pPr>
              <w:widowControl w:val="0"/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NIP 5542922201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B5BA" w14:textId="77777777" w:rsidR="008042D4" w:rsidRDefault="008042D4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29BB765D" w14:textId="3CE17F5A" w:rsidR="008042D4" w:rsidRPr="00241C2B" w:rsidRDefault="00E147DD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45 100</w:t>
            </w:r>
            <w:r w:rsidR="008042D4">
              <w:rPr>
                <w:bCs/>
                <w:spacing w:val="-1"/>
                <w:sz w:val="22"/>
                <w:szCs w:val="22"/>
              </w:rPr>
              <w:t xml:space="preserve">,00 </w:t>
            </w:r>
            <w:r w:rsidR="008042D4" w:rsidRPr="00241C2B">
              <w:rPr>
                <w:sz w:val="22"/>
                <w:szCs w:val="22"/>
              </w:rPr>
              <w:t>zł</w:t>
            </w:r>
          </w:p>
          <w:p w14:paraId="17B8A6CE" w14:textId="77777777" w:rsidR="008042D4" w:rsidRDefault="008042D4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5CB69E6B" w14:textId="48CB7948" w:rsidR="008042D4" w:rsidRPr="007B366F" w:rsidRDefault="00E147DD" w:rsidP="008042D4">
            <w:pPr>
              <w:widowControl w:val="0"/>
              <w:rPr>
                <w:bCs/>
                <w:spacing w:val="-1"/>
              </w:rPr>
            </w:pPr>
            <w:r>
              <w:rPr>
                <w:sz w:val="22"/>
                <w:szCs w:val="22"/>
              </w:rPr>
              <w:t>48 708</w:t>
            </w:r>
            <w:r w:rsidR="008042D4">
              <w:rPr>
                <w:sz w:val="22"/>
                <w:szCs w:val="22"/>
              </w:rPr>
              <w:t>,00</w:t>
            </w:r>
            <w:r w:rsidR="008042D4" w:rsidRPr="00241C2B">
              <w:rPr>
                <w:bCs/>
                <w:spacing w:val="-1"/>
                <w:sz w:val="22"/>
                <w:szCs w:val="22"/>
              </w:rPr>
              <w:t xml:space="preserve"> </w:t>
            </w:r>
            <w:r w:rsidR="008042D4">
              <w:rPr>
                <w:sz w:val="22"/>
                <w:szCs w:val="22"/>
              </w:rPr>
              <w:t>zł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A066" w14:textId="77777777" w:rsidR="008042D4" w:rsidRDefault="008042D4" w:rsidP="008042D4">
            <w:pPr>
              <w:widowControl w:val="0"/>
              <w:jc w:val="center"/>
              <w:rPr>
                <w:lang w:eastAsia="en-US"/>
              </w:rPr>
            </w:pPr>
          </w:p>
          <w:p w14:paraId="4C6F7F90" w14:textId="77777777" w:rsidR="006550AB" w:rsidRDefault="006550AB" w:rsidP="008042D4">
            <w:pPr>
              <w:widowControl w:val="0"/>
              <w:jc w:val="center"/>
              <w:rPr>
                <w:lang w:eastAsia="en-US"/>
              </w:rPr>
            </w:pPr>
          </w:p>
          <w:p w14:paraId="64E85106" w14:textId="4027A847" w:rsidR="008042D4" w:rsidRPr="007B366F" w:rsidRDefault="008042D4" w:rsidP="008042D4">
            <w:pPr>
              <w:widowControl w:val="0"/>
              <w:jc w:val="center"/>
              <w:rPr>
                <w:lang w:eastAsia="en-US"/>
              </w:rPr>
            </w:pPr>
            <w:r w:rsidRPr="007B366F">
              <w:rPr>
                <w:lang w:eastAsia="en-US"/>
              </w:rPr>
              <w:t>12 miesięcy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E78C" w14:textId="77777777" w:rsidR="008042D4" w:rsidRDefault="008042D4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3FE49B53" w14:textId="77777777" w:rsidR="006550AB" w:rsidRDefault="006550AB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3F79516F" w14:textId="7E73E9FD" w:rsidR="008042D4" w:rsidRPr="007B366F" w:rsidRDefault="008042D4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  <w:r w:rsidRPr="007B366F">
              <w:rPr>
                <w:bCs/>
                <w:spacing w:val="-1"/>
                <w:lang w:eastAsia="en-US"/>
              </w:rPr>
              <w:t>60 dni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739F" w14:textId="77777777" w:rsidR="00A13C23" w:rsidRDefault="00A13C23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4E6B1E3D" w14:textId="69999BB9" w:rsidR="006550AB" w:rsidRDefault="002128BF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59,60</w:t>
            </w:r>
          </w:p>
          <w:p w14:paraId="2C35EBA3" w14:textId="7C06E4F5" w:rsidR="00287BFB" w:rsidRPr="007B366F" w:rsidRDefault="00287BFB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EFF4" w14:textId="77777777" w:rsidR="008042D4" w:rsidRDefault="008042D4" w:rsidP="008042D4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0192B530" w14:textId="77777777" w:rsidR="00287BFB" w:rsidRDefault="00287BFB" w:rsidP="008042D4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2B9D9DAA" w14:textId="7AC282CF" w:rsidR="00287BFB" w:rsidRPr="007B366F" w:rsidRDefault="00287BFB" w:rsidP="008042D4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9AEF" w14:textId="77777777" w:rsidR="006550AB" w:rsidRDefault="006550AB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3F014C7E" w14:textId="358BEA89" w:rsidR="006550AB" w:rsidRDefault="002128BF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99,6</w:t>
            </w:r>
          </w:p>
          <w:p w14:paraId="58B6473E" w14:textId="68B90BD5" w:rsidR="003D5C5E" w:rsidRPr="007B366F" w:rsidRDefault="003D5C5E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</w:tc>
      </w:tr>
      <w:tr w:rsidR="008042D4" w14:paraId="13FE7389" w14:textId="77777777" w:rsidTr="002233CE">
        <w:trPr>
          <w:cantSplit/>
          <w:trHeight w:val="7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2A00" w14:textId="02E365CF" w:rsidR="008042D4" w:rsidRPr="00D659A2" w:rsidRDefault="008042D4" w:rsidP="008042D4">
            <w:pPr>
              <w:widowControl w:val="0"/>
              <w:spacing w:before="39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59A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 xml:space="preserve">      3.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6F9" w14:textId="77777777" w:rsidR="00A87411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Bialmed</w:t>
            </w:r>
            <w:proofErr w:type="spellEnd"/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 Sp. z o.o. </w:t>
            </w:r>
          </w:p>
          <w:p w14:paraId="7610A68B" w14:textId="39B16B3C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ul. Kazimierzowska 46/48/35,</w:t>
            </w:r>
          </w:p>
          <w:p w14:paraId="77D21FB3" w14:textId="77777777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02-546 Warszawa</w:t>
            </w:r>
          </w:p>
          <w:p w14:paraId="35B2E5F7" w14:textId="531703F2" w:rsidR="008042D4" w:rsidRDefault="00A87411" w:rsidP="00A87411">
            <w:pPr>
              <w:widowControl w:val="0"/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NIP 849-00-00-039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6225" w14:textId="77777777" w:rsidR="008042D4" w:rsidRDefault="008042D4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0AE4F11F" w14:textId="6F082729" w:rsidR="008042D4" w:rsidRPr="00241C2B" w:rsidRDefault="00E147DD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55 300</w:t>
            </w:r>
            <w:r w:rsidR="008042D4">
              <w:rPr>
                <w:bCs/>
                <w:spacing w:val="-1"/>
                <w:sz w:val="22"/>
                <w:szCs w:val="22"/>
              </w:rPr>
              <w:t xml:space="preserve">,00 </w:t>
            </w:r>
            <w:r w:rsidR="008042D4" w:rsidRPr="00241C2B">
              <w:rPr>
                <w:sz w:val="22"/>
                <w:szCs w:val="22"/>
              </w:rPr>
              <w:t>zł</w:t>
            </w:r>
          </w:p>
          <w:p w14:paraId="0C02F746" w14:textId="77777777" w:rsidR="008042D4" w:rsidRDefault="008042D4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2B2D15C4" w14:textId="292CCAE1" w:rsidR="008042D4" w:rsidRPr="007B366F" w:rsidRDefault="00E147DD" w:rsidP="008042D4">
            <w:pPr>
              <w:widowControl w:val="0"/>
              <w:rPr>
                <w:bCs/>
                <w:spacing w:val="-1"/>
              </w:rPr>
            </w:pPr>
            <w:r>
              <w:rPr>
                <w:sz w:val="22"/>
                <w:szCs w:val="22"/>
              </w:rPr>
              <w:t>59</w:t>
            </w:r>
            <w:r w:rsidR="008042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274</w:t>
            </w:r>
            <w:r w:rsidR="008042D4">
              <w:rPr>
                <w:sz w:val="22"/>
                <w:szCs w:val="22"/>
              </w:rPr>
              <w:t>,00</w:t>
            </w:r>
            <w:r w:rsidR="008042D4" w:rsidRPr="00241C2B">
              <w:rPr>
                <w:bCs/>
                <w:spacing w:val="-1"/>
                <w:sz w:val="22"/>
                <w:szCs w:val="22"/>
              </w:rPr>
              <w:t xml:space="preserve"> </w:t>
            </w:r>
            <w:r w:rsidR="008042D4">
              <w:rPr>
                <w:sz w:val="22"/>
                <w:szCs w:val="22"/>
              </w:rPr>
              <w:t>zł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B95F" w14:textId="77777777" w:rsidR="008042D4" w:rsidRDefault="008042D4" w:rsidP="008042D4">
            <w:pPr>
              <w:widowControl w:val="0"/>
              <w:jc w:val="center"/>
              <w:rPr>
                <w:lang w:eastAsia="en-US"/>
              </w:rPr>
            </w:pPr>
          </w:p>
          <w:p w14:paraId="45AEE509" w14:textId="77777777" w:rsidR="006550AB" w:rsidRDefault="006550AB" w:rsidP="008042D4">
            <w:pPr>
              <w:widowControl w:val="0"/>
              <w:jc w:val="center"/>
              <w:rPr>
                <w:lang w:eastAsia="en-US"/>
              </w:rPr>
            </w:pPr>
          </w:p>
          <w:p w14:paraId="7BA8BC4B" w14:textId="27460EB4" w:rsidR="008042D4" w:rsidRPr="007B366F" w:rsidRDefault="008042D4" w:rsidP="008042D4">
            <w:pPr>
              <w:widowControl w:val="0"/>
              <w:jc w:val="center"/>
              <w:rPr>
                <w:lang w:eastAsia="en-US"/>
              </w:rPr>
            </w:pPr>
            <w:r w:rsidRPr="007B366F">
              <w:rPr>
                <w:lang w:eastAsia="en-US"/>
              </w:rPr>
              <w:t>12 miesięcy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1D7B" w14:textId="77777777" w:rsidR="008042D4" w:rsidRDefault="008042D4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7A4E41FA" w14:textId="77777777" w:rsidR="006550AB" w:rsidRDefault="006550AB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134C7D03" w14:textId="0C5D81EE" w:rsidR="008042D4" w:rsidRPr="007B366F" w:rsidRDefault="008042D4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  <w:r w:rsidRPr="007B366F">
              <w:rPr>
                <w:bCs/>
                <w:spacing w:val="-1"/>
                <w:lang w:eastAsia="en-US"/>
              </w:rPr>
              <w:t>60 dni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47B2" w14:textId="77777777" w:rsidR="00A13C23" w:rsidRDefault="00A13C23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52E3E88E" w14:textId="77777777" w:rsidR="006550AB" w:rsidRDefault="006550AB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7864A7FD" w14:textId="13ECBBFA" w:rsidR="003D5C5E" w:rsidRPr="007B366F" w:rsidRDefault="002128BF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48,98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2D79" w14:textId="77777777" w:rsidR="008042D4" w:rsidRDefault="008042D4" w:rsidP="008042D4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4610CC0E" w14:textId="77777777" w:rsidR="00287BFB" w:rsidRDefault="00287BFB" w:rsidP="008042D4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488D9530" w14:textId="4320253F" w:rsidR="00287BFB" w:rsidRPr="007B366F" w:rsidRDefault="00287BFB" w:rsidP="008042D4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91ED" w14:textId="77777777" w:rsidR="006550AB" w:rsidRDefault="006550AB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02807112" w14:textId="285A4D46" w:rsidR="006550AB" w:rsidRDefault="002128BF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88,98</w:t>
            </w:r>
          </w:p>
          <w:p w14:paraId="7AA12B13" w14:textId="19D0577D" w:rsidR="003D5C5E" w:rsidRPr="007B366F" w:rsidRDefault="003D5C5E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</w:tc>
      </w:tr>
      <w:tr w:rsidR="0038647A" w14:paraId="469F193E" w14:textId="77777777" w:rsidTr="002233CE">
        <w:trPr>
          <w:cantSplit/>
          <w:trHeight w:val="7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07CA" w14:textId="56459F9F" w:rsidR="0038647A" w:rsidRPr="00D659A2" w:rsidRDefault="0038647A" w:rsidP="0038647A">
            <w:pPr>
              <w:widowControl w:val="0"/>
              <w:spacing w:before="399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B861" w14:textId="77777777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ZARYS International </w:t>
            </w:r>
            <w:proofErr w:type="spellStart"/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 spółka z ograniczoną odpowiedzialnością spółka komandytowa </w:t>
            </w:r>
          </w:p>
          <w:p w14:paraId="279F2D71" w14:textId="3166394F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l. Pod Borem 18 41-808 Zabrze</w:t>
            </w:r>
          </w:p>
          <w:p w14:paraId="06A8B8B0" w14:textId="209F22FA" w:rsidR="0038647A" w:rsidRDefault="00A87411" w:rsidP="00A87411">
            <w:pPr>
              <w:widowControl w:val="0"/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NIP 6481997718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2B48" w14:textId="77777777" w:rsidR="00E147DD" w:rsidRDefault="00E147DD" w:rsidP="00E147DD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64EF2F96" w14:textId="3059B278" w:rsidR="00E147DD" w:rsidRPr="00241C2B" w:rsidRDefault="00D1753F" w:rsidP="00E147DD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4</w:t>
            </w:r>
            <w:r w:rsidR="00E147DD">
              <w:rPr>
                <w:bCs/>
                <w:spacing w:val="-1"/>
                <w:sz w:val="22"/>
                <w:szCs w:val="22"/>
              </w:rPr>
              <w:t xml:space="preserve">5 300,00 </w:t>
            </w:r>
            <w:r w:rsidR="00E147DD" w:rsidRPr="00241C2B">
              <w:rPr>
                <w:sz w:val="22"/>
                <w:szCs w:val="22"/>
              </w:rPr>
              <w:t>zł</w:t>
            </w:r>
          </w:p>
          <w:p w14:paraId="470183CE" w14:textId="77777777" w:rsidR="00E147DD" w:rsidRDefault="00E147DD" w:rsidP="00E147DD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11C1E56C" w14:textId="30AD5944" w:rsidR="0038647A" w:rsidRPr="00241C2B" w:rsidRDefault="00D1753F" w:rsidP="00E147DD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E147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924</w:t>
            </w:r>
            <w:r w:rsidR="00E147DD">
              <w:rPr>
                <w:sz w:val="22"/>
                <w:szCs w:val="22"/>
              </w:rPr>
              <w:t>,00</w:t>
            </w:r>
            <w:r w:rsidR="00E147DD" w:rsidRPr="00241C2B">
              <w:rPr>
                <w:bCs/>
                <w:spacing w:val="-1"/>
                <w:sz w:val="22"/>
                <w:szCs w:val="22"/>
              </w:rPr>
              <w:t xml:space="preserve"> </w:t>
            </w:r>
            <w:r w:rsidR="00E147DD">
              <w:rPr>
                <w:sz w:val="22"/>
                <w:szCs w:val="22"/>
              </w:rPr>
              <w:t>zł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7672" w14:textId="77777777" w:rsidR="00E147DD" w:rsidRDefault="00E147DD" w:rsidP="00E147DD">
            <w:pPr>
              <w:widowControl w:val="0"/>
              <w:jc w:val="right"/>
              <w:rPr>
                <w:lang w:eastAsia="en-US"/>
              </w:rPr>
            </w:pPr>
          </w:p>
          <w:p w14:paraId="3C4F40C3" w14:textId="77777777" w:rsidR="00E147DD" w:rsidRDefault="00E147DD" w:rsidP="00E147DD">
            <w:pPr>
              <w:widowControl w:val="0"/>
              <w:jc w:val="right"/>
              <w:rPr>
                <w:lang w:eastAsia="en-US"/>
              </w:rPr>
            </w:pPr>
          </w:p>
          <w:p w14:paraId="6A222C4E" w14:textId="38C6C3B8" w:rsidR="0038647A" w:rsidRDefault="00E147DD" w:rsidP="00E147DD">
            <w:pPr>
              <w:widowControl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miesięcy</w:t>
            </w:r>
          </w:p>
          <w:p w14:paraId="00535E44" w14:textId="77777777" w:rsidR="00E147DD" w:rsidRDefault="00E147DD" w:rsidP="00E147DD">
            <w:pPr>
              <w:widowControl w:val="0"/>
              <w:jc w:val="right"/>
              <w:rPr>
                <w:lang w:eastAsia="en-US"/>
              </w:rPr>
            </w:pPr>
          </w:p>
          <w:p w14:paraId="568B1D86" w14:textId="65DCA7E4" w:rsidR="00E147DD" w:rsidRDefault="00E147DD" w:rsidP="00E147DD">
            <w:pPr>
              <w:widowControl w:val="0"/>
              <w:jc w:val="right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08D7" w14:textId="77777777" w:rsidR="00E147DD" w:rsidRDefault="00E147DD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276179EC" w14:textId="77777777" w:rsidR="00E147DD" w:rsidRDefault="00E147DD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31F88DD9" w14:textId="15142088" w:rsidR="0038647A" w:rsidRDefault="00E147DD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60 dni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AD6E" w14:textId="77777777" w:rsidR="00A13C23" w:rsidRDefault="00A13C23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2B76138C" w14:textId="77777777" w:rsidR="00A13C23" w:rsidRDefault="00A13C23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27669473" w14:textId="4BB5B6EA" w:rsidR="0038647A" w:rsidRDefault="002128BF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59,34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270C" w14:textId="77777777" w:rsidR="00D1753F" w:rsidRDefault="00D1753F" w:rsidP="00D1753F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76EFACD3" w14:textId="77777777" w:rsidR="00D1753F" w:rsidRDefault="00D1753F" w:rsidP="00D1753F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2559D8B8" w14:textId="4B78DE29" w:rsidR="0038647A" w:rsidRDefault="00D1753F" w:rsidP="00D1753F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1152" w14:textId="77777777" w:rsidR="006550AB" w:rsidRDefault="006550AB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3DA85834" w14:textId="77777777" w:rsidR="006550AB" w:rsidRDefault="006550AB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02DBD5A0" w14:textId="029FDD12" w:rsidR="0038647A" w:rsidRDefault="002128BF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99,34</w:t>
            </w:r>
          </w:p>
        </w:tc>
      </w:tr>
      <w:tr w:rsidR="0038647A" w14:paraId="5474C5DE" w14:textId="77777777" w:rsidTr="002233CE">
        <w:trPr>
          <w:cantSplit/>
          <w:trHeight w:val="7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B0C5" w14:textId="768E083D" w:rsidR="0038647A" w:rsidRPr="00D659A2" w:rsidRDefault="0038647A" w:rsidP="0038647A">
            <w:pPr>
              <w:widowControl w:val="0"/>
              <w:spacing w:before="399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72A2" w14:textId="77777777" w:rsidR="00A87411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INTERGOS Sp. z o. o.</w:t>
            </w:r>
          </w:p>
          <w:p w14:paraId="3523AB67" w14:textId="30245F3B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Legionów 55,</w:t>
            </w:r>
          </w:p>
          <w:p w14:paraId="347350CE" w14:textId="77777777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43-300, Bielsko-Biała</w:t>
            </w:r>
          </w:p>
          <w:p w14:paraId="060F68CF" w14:textId="46EFC621" w:rsidR="0038647A" w:rsidRDefault="00A87411" w:rsidP="00A87411">
            <w:pPr>
              <w:widowControl w:val="0"/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NIP: 547-017-02-22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DC3B" w14:textId="77777777" w:rsidR="00E147DD" w:rsidRDefault="00E147DD" w:rsidP="00E147DD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1AB2641B" w14:textId="77777777" w:rsidR="00E147DD" w:rsidRPr="00241C2B" w:rsidRDefault="00E147DD" w:rsidP="00E147DD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44 900,00 </w:t>
            </w:r>
            <w:r w:rsidRPr="00241C2B">
              <w:rPr>
                <w:sz w:val="22"/>
                <w:szCs w:val="22"/>
              </w:rPr>
              <w:t>zł</w:t>
            </w:r>
          </w:p>
          <w:p w14:paraId="48B71AC7" w14:textId="77777777" w:rsidR="00E147DD" w:rsidRDefault="00E147DD" w:rsidP="00E147DD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18348E9D" w14:textId="338B1C43" w:rsidR="0038647A" w:rsidRPr="00241C2B" w:rsidRDefault="00E147DD" w:rsidP="00E147DD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48 492,00</w:t>
            </w:r>
            <w:r w:rsidRPr="00241C2B">
              <w:rPr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B9D4" w14:textId="77777777" w:rsidR="00E147DD" w:rsidRDefault="00E147DD" w:rsidP="00E147DD">
            <w:pPr>
              <w:widowControl w:val="0"/>
              <w:jc w:val="right"/>
              <w:rPr>
                <w:lang w:eastAsia="en-US"/>
              </w:rPr>
            </w:pPr>
          </w:p>
          <w:p w14:paraId="5118E8DD" w14:textId="77777777" w:rsidR="00E147DD" w:rsidRDefault="00E147DD" w:rsidP="00E147DD">
            <w:pPr>
              <w:widowControl w:val="0"/>
              <w:jc w:val="right"/>
              <w:rPr>
                <w:lang w:eastAsia="en-US"/>
              </w:rPr>
            </w:pPr>
          </w:p>
          <w:p w14:paraId="256DF874" w14:textId="7C93E72F" w:rsidR="00E147DD" w:rsidRDefault="00E147DD" w:rsidP="00E147DD">
            <w:pPr>
              <w:widowControl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miesięcy</w:t>
            </w:r>
          </w:p>
          <w:p w14:paraId="334FE677" w14:textId="7AC7F341" w:rsidR="0038647A" w:rsidRDefault="0038647A" w:rsidP="00E147DD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B348" w14:textId="77777777" w:rsidR="00D64CB2" w:rsidRDefault="00D64CB2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5886EB9A" w14:textId="77777777" w:rsidR="00D64CB2" w:rsidRDefault="00D64CB2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1B493D5F" w14:textId="7706BCD3" w:rsidR="0038647A" w:rsidRDefault="00E147DD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60dni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4F30" w14:textId="77777777" w:rsidR="00A13C23" w:rsidRDefault="00A13C23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6F7B60A3" w14:textId="77777777" w:rsidR="00A13C23" w:rsidRDefault="00A13C23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63C42CB1" w14:textId="2B2BBB6E" w:rsidR="0038647A" w:rsidRDefault="002128BF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59,87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5CD3" w14:textId="77777777" w:rsidR="00D1753F" w:rsidRDefault="00D1753F" w:rsidP="00D1753F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63291FD0" w14:textId="77777777" w:rsidR="00D1753F" w:rsidRDefault="00D1753F" w:rsidP="00D1753F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77F37191" w14:textId="5CB9E8E9" w:rsidR="0038647A" w:rsidRDefault="00D1753F" w:rsidP="00D1753F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FF34" w14:textId="3B1C3766" w:rsidR="0038647A" w:rsidRDefault="002128BF" w:rsidP="008042D4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99,87</w:t>
            </w:r>
          </w:p>
          <w:p w14:paraId="2CF6284C" w14:textId="77777777" w:rsidR="00A13C23" w:rsidRDefault="00A13C23" w:rsidP="008042D4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5158BDC3" w14:textId="57059854" w:rsidR="00A13C23" w:rsidRDefault="00A13C23" w:rsidP="008042D4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</w:tc>
      </w:tr>
      <w:bookmarkEnd w:id="1"/>
      <w:bookmarkEnd w:id="4"/>
      <w:bookmarkEnd w:id="5"/>
    </w:tbl>
    <w:p w14:paraId="4F82EE53" w14:textId="77777777" w:rsidR="00E837F2" w:rsidRDefault="00E837F2" w:rsidP="00D659A2">
      <w:pPr>
        <w:jc w:val="both"/>
        <w:rPr>
          <w:b/>
          <w:sz w:val="22"/>
          <w:szCs w:val="22"/>
        </w:rPr>
      </w:pPr>
    </w:p>
    <w:p w14:paraId="02CBB8DA" w14:textId="77777777" w:rsidR="00D659A2" w:rsidRDefault="00D659A2" w:rsidP="00D659A2">
      <w:pPr>
        <w:jc w:val="both"/>
        <w:rPr>
          <w:b/>
          <w:sz w:val="22"/>
          <w:szCs w:val="22"/>
        </w:rPr>
      </w:pPr>
    </w:p>
    <w:p w14:paraId="16FF7A8F" w14:textId="77777777" w:rsidR="00D659A2" w:rsidRDefault="00D659A2" w:rsidP="00D659A2">
      <w:pPr>
        <w:jc w:val="both"/>
        <w:rPr>
          <w:b/>
          <w:sz w:val="22"/>
          <w:szCs w:val="22"/>
        </w:rPr>
      </w:pPr>
    </w:p>
    <w:p w14:paraId="393D336C" w14:textId="76FEAC8D" w:rsidR="00D659A2" w:rsidRPr="0038647A" w:rsidRDefault="0038647A" w:rsidP="0038647A">
      <w:pPr>
        <w:pStyle w:val="Nagwek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Pakiet nr 2 Zgłębniki nosowo-żołądkowe – dla Kliniki Chirurgii Głowy i Szyi Świętokrzyskiego Centrum Onkologii w Kielcach.</w:t>
      </w:r>
    </w:p>
    <w:tbl>
      <w:tblPr>
        <w:tblW w:w="13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417"/>
        <w:gridCol w:w="1791"/>
        <w:gridCol w:w="1336"/>
        <w:gridCol w:w="1196"/>
        <w:gridCol w:w="1484"/>
        <w:gridCol w:w="1788"/>
        <w:gridCol w:w="1340"/>
      </w:tblGrid>
      <w:tr w:rsidR="00D659A2" w14:paraId="097175A6" w14:textId="77777777" w:rsidTr="002233CE">
        <w:trPr>
          <w:cantSplit/>
          <w:trHeight w:val="69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A75EC" w14:textId="77777777" w:rsidR="00D659A2" w:rsidRDefault="00D659A2" w:rsidP="00AF5D98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AC7B5" w14:textId="77777777" w:rsidR="00D659A2" w:rsidRDefault="00D659A2" w:rsidP="00AF5D98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C5706" w14:textId="77777777" w:rsidR="00D659A2" w:rsidRDefault="00D659A2" w:rsidP="00AF5D98">
            <w:pPr>
              <w:pStyle w:val="Tekstpodstawowy"/>
              <w:widowControl w:val="0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Cena</w:t>
            </w:r>
          </w:p>
          <w:p w14:paraId="26F36D27" w14:textId="77777777" w:rsidR="00D659A2" w:rsidRDefault="00D659A2" w:rsidP="00AF5D98">
            <w:pPr>
              <w:pStyle w:val="Tekstpodstawowy"/>
              <w:widowControl w:val="0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netto zł, brutto zł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F4131" w14:textId="77777777" w:rsidR="00D659A2" w:rsidRDefault="00D659A2" w:rsidP="00AF5D98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realizacji zamówienia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4CE57" w14:textId="77777777" w:rsidR="00D659A2" w:rsidRDefault="00D659A2" w:rsidP="00AF5D98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Warunki płatności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CBBC5" w14:textId="77777777" w:rsidR="00D659A2" w:rsidRDefault="00D659A2" w:rsidP="00AF5D98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Liczba pkt. w kryterium</w:t>
            </w:r>
          </w:p>
          <w:p w14:paraId="75CC3813" w14:textId="77777777" w:rsidR="00D659A2" w:rsidRDefault="00D659A2" w:rsidP="00AF5D98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60 pkt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023FE" w14:textId="77777777" w:rsidR="00D659A2" w:rsidRDefault="00D659A2" w:rsidP="00AF5D98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Liczba pkt. w kryterium</w:t>
            </w:r>
          </w:p>
          <w:p w14:paraId="52C1A11D" w14:textId="77777777" w:rsidR="00D659A2" w:rsidRDefault="00D659A2" w:rsidP="00AF5D98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płatności 40 pkt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EA734" w14:textId="77777777" w:rsidR="00D659A2" w:rsidRDefault="00D659A2" w:rsidP="00AF5D98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Łączna ilość przyznanych punktów</w:t>
            </w:r>
          </w:p>
        </w:tc>
      </w:tr>
      <w:tr w:rsidR="00D659A2" w14:paraId="24CE3948" w14:textId="77777777" w:rsidTr="002233CE">
        <w:trPr>
          <w:cantSplit/>
          <w:trHeight w:val="847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B092A" w14:textId="6DB59751" w:rsidR="00D659A2" w:rsidRPr="00D659A2" w:rsidRDefault="00E0010C" w:rsidP="00D659A2">
            <w:pPr>
              <w:widowControl w:val="0"/>
              <w:spacing w:before="399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D659A2" w:rsidRPr="00D659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E6F0" w14:textId="77777777" w:rsidR="00E0010C" w:rsidRPr="00872CEF" w:rsidRDefault="00E0010C" w:rsidP="00E0010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Hlk156469698"/>
            <w:proofErr w:type="spellStart"/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Bialmed</w:t>
            </w:r>
            <w:proofErr w:type="spellEnd"/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 Sp. z o.o. ul. Kazimierzowska 46/48/35,</w:t>
            </w:r>
          </w:p>
          <w:p w14:paraId="26296C11" w14:textId="77777777" w:rsidR="00E0010C" w:rsidRPr="00872CEF" w:rsidRDefault="00E0010C" w:rsidP="00E0010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02-546 Warszawa</w:t>
            </w:r>
          </w:p>
          <w:bookmarkEnd w:id="8"/>
          <w:p w14:paraId="025B8261" w14:textId="1E238AB7" w:rsidR="00D659A2" w:rsidRDefault="00E0010C" w:rsidP="00E0010C">
            <w:pPr>
              <w:widowControl w:val="0"/>
              <w:rPr>
                <w:sz w:val="24"/>
                <w:szCs w:val="24"/>
                <w:lang w:eastAsia="en-US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NIP 849-00-00-039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D465" w14:textId="77777777" w:rsidR="008042D4" w:rsidRDefault="008042D4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</w:p>
          <w:p w14:paraId="7753EDDF" w14:textId="77DBBE83" w:rsidR="008042D4" w:rsidRDefault="00E0010C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28 984,</w:t>
            </w:r>
            <w:r w:rsidR="008042D4">
              <w:rPr>
                <w:bCs/>
                <w:spacing w:val="-1"/>
                <w:sz w:val="22"/>
                <w:szCs w:val="22"/>
              </w:rPr>
              <w:t xml:space="preserve">00 </w:t>
            </w:r>
            <w:r w:rsidR="008042D4">
              <w:rPr>
                <w:sz w:val="22"/>
                <w:szCs w:val="22"/>
              </w:rPr>
              <w:t>z</w:t>
            </w:r>
            <w:r w:rsidR="008042D4" w:rsidRPr="00241C2B">
              <w:rPr>
                <w:sz w:val="22"/>
                <w:szCs w:val="22"/>
              </w:rPr>
              <w:t>ł</w:t>
            </w:r>
          </w:p>
          <w:p w14:paraId="69D97347" w14:textId="77777777" w:rsidR="008042D4" w:rsidRDefault="008042D4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Brutto:</w:t>
            </w:r>
          </w:p>
          <w:p w14:paraId="0BA568DB" w14:textId="486E02DD" w:rsidR="00D659A2" w:rsidRDefault="00E0010C" w:rsidP="008042D4">
            <w:pPr>
              <w:widowControl w:val="0"/>
              <w:rPr>
                <w:bCs/>
                <w:spacing w:val="-1"/>
                <w:sz w:val="24"/>
                <w:szCs w:val="24"/>
                <w:lang w:eastAsia="en-US"/>
              </w:rPr>
            </w:pPr>
            <w:bookmarkStart w:id="9" w:name="_Hlk156469722"/>
            <w:r>
              <w:rPr>
                <w:bCs/>
                <w:spacing w:val="-1"/>
                <w:sz w:val="22"/>
                <w:szCs w:val="22"/>
              </w:rPr>
              <w:t>31 302</w:t>
            </w:r>
            <w:r w:rsidR="008042D4">
              <w:rPr>
                <w:bCs/>
                <w:spacing w:val="-1"/>
                <w:sz w:val="22"/>
                <w:szCs w:val="22"/>
              </w:rPr>
              <w:t>,</w:t>
            </w:r>
            <w:r>
              <w:rPr>
                <w:bCs/>
                <w:spacing w:val="-1"/>
                <w:sz w:val="22"/>
                <w:szCs w:val="22"/>
              </w:rPr>
              <w:t>72</w:t>
            </w:r>
            <w:r w:rsidR="008042D4">
              <w:rPr>
                <w:bCs/>
                <w:spacing w:val="-1"/>
                <w:sz w:val="22"/>
                <w:szCs w:val="22"/>
              </w:rPr>
              <w:t xml:space="preserve"> </w:t>
            </w:r>
            <w:bookmarkEnd w:id="9"/>
            <w:r w:rsidR="008042D4" w:rsidRPr="00241C2B">
              <w:rPr>
                <w:sz w:val="22"/>
                <w:szCs w:val="22"/>
              </w:rPr>
              <w:t>zł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5414" w14:textId="77777777" w:rsidR="00D659A2" w:rsidRPr="007B366F" w:rsidRDefault="00D659A2" w:rsidP="00AF5D98">
            <w:pPr>
              <w:widowControl w:val="0"/>
              <w:jc w:val="center"/>
              <w:rPr>
                <w:lang w:eastAsia="en-US"/>
              </w:rPr>
            </w:pPr>
          </w:p>
          <w:p w14:paraId="39A41464" w14:textId="77777777" w:rsidR="0004132D" w:rsidRDefault="0004132D" w:rsidP="00AF5D98">
            <w:pPr>
              <w:widowControl w:val="0"/>
              <w:jc w:val="center"/>
              <w:rPr>
                <w:lang w:eastAsia="en-US"/>
              </w:rPr>
            </w:pPr>
          </w:p>
          <w:p w14:paraId="180A6EC8" w14:textId="696DF02E" w:rsidR="00D659A2" w:rsidRDefault="00D659A2" w:rsidP="00AF5D9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366F">
              <w:rPr>
                <w:lang w:eastAsia="en-US"/>
              </w:rPr>
              <w:t>12 miesięcy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ABF2" w14:textId="77777777" w:rsidR="00D659A2" w:rsidRPr="007B366F" w:rsidRDefault="00D659A2" w:rsidP="00AF5D98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01425971" w14:textId="77777777" w:rsidR="0004132D" w:rsidRDefault="0004132D" w:rsidP="00AF5D98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75F95314" w14:textId="43A08CB2" w:rsidR="00D659A2" w:rsidRPr="007B366F" w:rsidRDefault="00D659A2" w:rsidP="00AF5D98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  <w:r w:rsidRPr="007B366F">
              <w:rPr>
                <w:bCs/>
                <w:spacing w:val="-1"/>
                <w:lang w:eastAsia="en-US"/>
              </w:rPr>
              <w:t>60 dni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FC23" w14:textId="77777777" w:rsidR="00D659A2" w:rsidRDefault="00D659A2" w:rsidP="00AF5D98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6444EF63" w14:textId="77777777" w:rsidR="0004132D" w:rsidRDefault="0004132D" w:rsidP="00AF5D98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2BED852B" w14:textId="6BCE4BF5" w:rsidR="003D5C5E" w:rsidRDefault="000E64B3" w:rsidP="00AF5D98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60</w:t>
            </w:r>
          </w:p>
          <w:p w14:paraId="6F5600D3" w14:textId="24859676" w:rsidR="000E64B3" w:rsidRPr="007B366F" w:rsidRDefault="000E64B3" w:rsidP="00AF5D98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8FDE" w14:textId="77777777" w:rsidR="00D659A2" w:rsidRPr="007B366F" w:rsidRDefault="00D659A2" w:rsidP="00AF5D98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657AA194" w14:textId="77777777" w:rsidR="0004132D" w:rsidRDefault="0004132D" w:rsidP="00AF5D98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001E232D" w14:textId="66AF130C" w:rsidR="00D659A2" w:rsidRPr="007B366F" w:rsidRDefault="00D659A2" w:rsidP="00AF5D98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  <w:r w:rsidRPr="007B366F">
              <w:rPr>
                <w:b/>
                <w:lang w:eastAsia="en-US"/>
              </w:rPr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1B90" w14:textId="77777777" w:rsidR="00D659A2" w:rsidRPr="007B366F" w:rsidRDefault="00D659A2" w:rsidP="00AF5D98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46EBE970" w14:textId="77777777" w:rsidR="0004132D" w:rsidRDefault="0004132D" w:rsidP="00AF5D98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46862F37" w14:textId="3887A5AE" w:rsidR="00D659A2" w:rsidRPr="007B366F" w:rsidRDefault="000E64B3" w:rsidP="00AF5D98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100</w:t>
            </w:r>
          </w:p>
        </w:tc>
      </w:tr>
    </w:tbl>
    <w:p w14:paraId="274D7F96" w14:textId="77777777" w:rsidR="00F56C10" w:rsidRDefault="00F56C10" w:rsidP="0038647A">
      <w:pPr>
        <w:pStyle w:val="Standard"/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0802F511" w14:textId="77777777" w:rsidR="00F56C10" w:rsidRDefault="00F56C10" w:rsidP="0038647A">
      <w:pPr>
        <w:pStyle w:val="Standard"/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46D90746" w14:textId="0008177A" w:rsidR="0038647A" w:rsidRDefault="0038647A" w:rsidP="0038647A">
      <w:pPr>
        <w:pStyle w:val="Standard"/>
        <w:spacing w:line="480" w:lineRule="auto"/>
        <w:jc w:val="both"/>
        <w:rPr>
          <w:rFonts w:ascii="Calibri" w:hAnsi="Calibri" w:cs="Calibri"/>
          <w:sz w:val="22"/>
          <w:szCs w:val="22"/>
        </w:rPr>
      </w:pPr>
      <w:bookmarkStart w:id="10" w:name="_Hlk156469750"/>
      <w:r>
        <w:rPr>
          <w:rFonts w:ascii="Calibri" w:hAnsi="Calibri" w:cs="Calibri"/>
          <w:sz w:val="22"/>
          <w:szCs w:val="22"/>
        </w:rPr>
        <w:t>Edyta Gondek                              ……………………………………………………………………………………….</w:t>
      </w:r>
    </w:p>
    <w:p w14:paraId="0EF8F60E" w14:textId="77777777" w:rsidR="0038647A" w:rsidRDefault="0038647A" w:rsidP="0038647A">
      <w:pPr>
        <w:pStyle w:val="Standard"/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Małgorzata Kot                            ……………………………………………………………………………………….</w:t>
      </w:r>
    </w:p>
    <w:p w14:paraId="0004209A" w14:textId="77777777" w:rsidR="0038647A" w:rsidRDefault="0038647A" w:rsidP="0038647A">
      <w:pPr>
        <w:pStyle w:val="Standard"/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Jolanta Jarząb                              ……………………………………………………………………………………….</w:t>
      </w:r>
    </w:p>
    <w:p w14:paraId="6917F9A8" w14:textId="77777777" w:rsidR="0038647A" w:rsidRDefault="0038647A" w:rsidP="0038647A">
      <w:pPr>
        <w:pStyle w:val="Standard"/>
        <w:tabs>
          <w:tab w:val="left" w:pos="284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 Król</w:t>
      </w:r>
      <w:r>
        <w:rPr>
          <w:rFonts w:ascii="Calibri" w:hAnsi="Calibri" w:cs="Calibri"/>
          <w:sz w:val="22"/>
          <w:szCs w:val="22"/>
        </w:rPr>
        <w:tab/>
        <w:t xml:space="preserve">                           ……………………………………………………….…………………………..</w:t>
      </w:r>
    </w:p>
    <w:p w14:paraId="26F3BA26" w14:textId="5D0956B1" w:rsidR="001A066B" w:rsidRPr="00806A5E" w:rsidRDefault="0038647A" w:rsidP="00806A5E">
      <w:pPr>
        <w:pStyle w:val="Standard"/>
        <w:tabs>
          <w:tab w:val="left" w:pos="284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Monika Moćko</w:t>
      </w:r>
      <w:r>
        <w:rPr>
          <w:rFonts w:ascii="Calibri" w:hAnsi="Calibri" w:cs="Calibri"/>
          <w:sz w:val="22"/>
          <w:szCs w:val="22"/>
        </w:rPr>
        <w:tab/>
        <w:t xml:space="preserve">                           ……………………………………………………..…………………………..……</w:t>
      </w:r>
      <w:bookmarkEnd w:id="10"/>
    </w:p>
    <w:sectPr w:rsidR="001A066B" w:rsidRPr="00806A5E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2199"/>
    <w:multiLevelType w:val="multilevel"/>
    <w:tmpl w:val="5ADE73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6D1360"/>
    <w:multiLevelType w:val="multilevel"/>
    <w:tmpl w:val="119014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51862750">
    <w:abstractNumId w:val="1"/>
  </w:num>
  <w:num w:numId="2" w16cid:durableId="135032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DD"/>
    <w:rsid w:val="0004132D"/>
    <w:rsid w:val="000543AC"/>
    <w:rsid w:val="000C1563"/>
    <w:rsid w:val="000E64B3"/>
    <w:rsid w:val="00171A68"/>
    <w:rsid w:val="001A066B"/>
    <w:rsid w:val="001A4F2E"/>
    <w:rsid w:val="001F1E6A"/>
    <w:rsid w:val="002128BF"/>
    <w:rsid w:val="00216E82"/>
    <w:rsid w:val="002233CE"/>
    <w:rsid w:val="00241C2B"/>
    <w:rsid w:val="00287BFB"/>
    <w:rsid w:val="002A0D27"/>
    <w:rsid w:val="002C1EE9"/>
    <w:rsid w:val="00363D9D"/>
    <w:rsid w:val="0038647A"/>
    <w:rsid w:val="003B08BC"/>
    <w:rsid w:val="003D2F3B"/>
    <w:rsid w:val="003D5C5E"/>
    <w:rsid w:val="003F4C53"/>
    <w:rsid w:val="00477868"/>
    <w:rsid w:val="00517D0F"/>
    <w:rsid w:val="0052533B"/>
    <w:rsid w:val="00560996"/>
    <w:rsid w:val="00565053"/>
    <w:rsid w:val="005A422A"/>
    <w:rsid w:val="005E337B"/>
    <w:rsid w:val="006550AB"/>
    <w:rsid w:val="00672666"/>
    <w:rsid w:val="006D76E2"/>
    <w:rsid w:val="00712627"/>
    <w:rsid w:val="00726143"/>
    <w:rsid w:val="007932E5"/>
    <w:rsid w:val="007B089A"/>
    <w:rsid w:val="007B366F"/>
    <w:rsid w:val="008042D4"/>
    <w:rsid w:val="00806A5E"/>
    <w:rsid w:val="008C0DCD"/>
    <w:rsid w:val="008E4207"/>
    <w:rsid w:val="00976C71"/>
    <w:rsid w:val="009A58EF"/>
    <w:rsid w:val="009F655D"/>
    <w:rsid w:val="00A13C23"/>
    <w:rsid w:val="00A52FDD"/>
    <w:rsid w:val="00A87411"/>
    <w:rsid w:val="00AA0B90"/>
    <w:rsid w:val="00AD136B"/>
    <w:rsid w:val="00B00E90"/>
    <w:rsid w:val="00C1204D"/>
    <w:rsid w:val="00C40816"/>
    <w:rsid w:val="00CD293C"/>
    <w:rsid w:val="00CE3F3F"/>
    <w:rsid w:val="00D1753F"/>
    <w:rsid w:val="00D64B51"/>
    <w:rsid w:val="00D64CB2"/>
    <w:rsid w:val="00D659A2"/>
    <w:rsid w:val="00DB19A6"/>
    <w:rsid w:val="00E0010C"/>
    <w:rsid w:val="00E147DD"/>
    <w:rsid w:val="00E41D7F"/>
    <w:rsid w:val="00E837F2"/>
    <w:rsid w:val="00F56C10"/>
    <w:rsid w:val="00F74124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B180"/>
  <w15:docId w15:val="{2E9506A5-AFE3-47C0-A6F4-9828AE5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48B2"/>
    <w:rPr>
      <w:rFonts w:ascii="Arial" w:eastAsia="Times New Roman" w:hAnsi="Arial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242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qFormat/>
    <w:rsid w:val="00A62A47"/>
    <w:pPr>
      <w:numPr>
        <w:numId w:val="1"/>
      </w:numPr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1A066B"/>
    <w:pPr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38647A"/>
    <w:rPr>
      <w:rFonts w:ascii="Liberation Sans" w:eastAsia="Microsoft YaHei" w:hAnsi="Liberation Sans" w:cs="Lucida Sans"/>
      <w:sz w:val="28"/>
      <w:szCs w:val="28"/>
      <w:lang w:eastAsia="pl-PL"/>
    </w:rPr>
  </w:style>
  <w:style w:type="paragraph" w:styleId="Akapitzlist">
    <w:name w:val="List Paragraph"/>
    <w:basedOn w:val="Normalny"/>
    <w:rsid w:val="0038647A"/>
    <w:pPr>
      <w:autoSpaceDN w:val="0"/>
      <w:ind w:left="72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Sidor</dc:creator>
  <dc:description/>
  <cp:lastModifiedBy>Magdziarz Justyna</cp:lastModifiedBy>
  <cp:revision>6</cp:revision>
  <cp:lastPrinted>2024-01-05T08:04:00Z</cp:lastPrinted>
  <dcterms:created xsi:type="dcterms:W3CDTF">2024-01-18T10:19:00Z</dcterms:created>
  <dcterms:modified xsi:type="dcterms:W3CDTF">2024-01-18T10:58:00Z</dcterms:modified>
  <dc:language>pl-PL</dc:language>
</cp:coreProperties>
</file>