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9C5DC" w14:textId="0CE8AB02" w:rsidR="00A636E6" w:rsidRDefault="00A636E6">
      <w:pPr>
        <w:pStyle w:val="Nagwek"/>
        <w:tabs>
          <w:tab w:val="clear" w:pos="4536"/>
          <w:tab w:val="clear" w:pos="9072"/>
        </w:tabs>
        <w:jc w:val="right"/>
        <w:rPr>
          <w:b/>
          <w:bCs/>
          <w:u w:val="single"/>
        </w:rPr>
      </w:pPr>
      <w:r>
        <w:rPr>
          <w:b/>
          <w:bCs/>
          <w:u w:val="single"/>
        </w:rPr>
        <w:t xml:space="preserve">Załącznik nr </w:t>
      </w:r>
      <w:r w:rsidR="009C0486">
        <w:rPr>
          <w:b/>
          <w:bCs/>
          <w:u w:val="single"/>
        </w:rPr>
        <w:t>5</w:t>
      </w:r>
    </w:p>
    <w:p w14:paraId="4C986A07" w14:textId="77777777" w:rsidR="00A636E6" w:rsidRDefault="00A636E6">
      <w:pPr>
        <w:rPr>
          <w:bCs/>
        </w:rPr>
      </w:pPr>
      <w:r>
        <w:rPr>
          <w:bCs/>
        </w:rPr>
        <w:t>............................................................</w:t>
      </w:r>
    </w:p>
    <w:p w14:paraId="0E2877F8" w14:textId="77777777" w:rsidR="00A636E6" w:rsidRDefault="00A636E6">
      <w:pPr>
        <w:rPr>
          <w:bCs/>
        </w:rPr>
      </w:pPr>
      <w:r>
        <w:rPr>
          <w:bCs/>
        </w:rPr>
        <w:t>............................................................</w:t>
      </w:r>
    </w:p>
    <w:p w14:paraId="418F2E60" w14:textId="77777777" w:rsidR="00A636E6" w:rsidRDefault="00A636E6">
      <w:pPr>
        <w:rPr>
          <w:bCs/>
          <w:i/>
          <w:iCs/>
          <w:sz w:val="20"/>
        </w:rPr>
      </w:pPr>
      <w:r>
        <w:rPr>
          <w:bCs/>
          <w:i/>
          <w:iCs/>
          <w:sz w:val="20"/>
        </w:rPr>
        <w:t>(zarejestrowana nazwa i adres wykonawcy)</w:t>
      </w:r>
    </w:p>
    <w:p w14:paraId="2CF2E514" w14:textId="77777777" w:rsidR="0042142F" w:rsidRDefault="0042142F" w:rsidP="005E4EB6"/>
    <w:p w14:paraId="286B1EC6" w14:textId="77777777" w:rsidR="008C3FF3" w:rsidRDefault="005E4EB6" w:rsidP="008C3FF3">
      <w:pPr>
        <w:jc w:val="center"/>
        <w:rPr>
          <w:b/>
          <w:bCs/>
          <w:sz w:val="28"/>
        </w:rPr>
      </w:pPr>
      <w:r w:rsidRPr="009F45C4">
        <w:rPr>
          <w:b/>
          <w:bCs/>
          <w:sz w:val="28"/>
        </w:rPr>
        <w:t>WY</w:t>
      </w:r>
      <w:r w:rsidR="008C3FF3">
        <w:rPr>
          <w:b/>
          <w:bCs/>
          <w:sz w:val="28"/>
        </w:rPr>
        <w:t>KAZ USŁUG WYKONANYCH W OKRESIE</w:t>
      </w:r>
    </w:p>
    <w:p w14:paraId="413FF175" w14:textId="6A084CEB" w:rsidR="00855C6D" w:rsidRDefault="008C3FF3" w:rsidP="008C3FF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OSTATNICH </w:t>
      </w:r>
      <w:r w:rsidR="007432ED">
        <w:rPr>
          <w:b/>
          <w:bCs/>
          <w:sz w:val="28"/>
        </w:rPr>
        <w:t>3</w:t>
      </w:r>
      <w:r>
        <w:rPr>
          <w:b/>
          <w:bCs/>
          <w:sz w:val="28"/>
        </w:rPr>
        <w:t xml:space="preserve"> LAT </w:t>
      </w:r>
    </w:p>
    <w:p w14:paraId="4D1EEC58" w14:textId="77777777" w:rsidR="0042142F" w:rsidRDefault="0042142F" w:rsidP="00BF796B"/>
    <w:tbl>
      <w:tblPr>
        <w:tblW w:w="15030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2694"/>
        <w:gridCol w:w="4252"/>
        <w:gridCol w:w="2694"/>
        <w:gridCol w:w="2126"/>
        <w:gridCol w:w="2835"/>
      </w:tblGrid>
      <w:tr w:rsidR="00521AEE" w14:paraId="619A33CC" w14:textId="77777777" w:rsidTr="00F25BAB">
        <w:trPr>
          <w:trHeight w:hRule="exact" w:val="2431"/>
        </w:trPr>
        <w:tc>
          <w:tcPr>
            <w:tcW w:w="429" w:type="dxa"/>
            <w:vAlign w:val="center"/>
          </w:tcPr>
          <w:p w14:paraId="365DD9D1" w14:textId="77777777" w:rsidR="00521AEE" w:rsidRPr="003C3E33" w:rsidRDefault="00521AEE" w:rsidP="00965758">
            <w:pPr>
              <w:jc w:val="center"/>
              <w:rPr>
                <w:sz w:val="18"/>
                <w:szCs w:val="18"/>
              </w:rPr>
            </w:pPr>
            <w:r w:rsidRPr="003C3E33">
              <w:rPr>
                <w:sz w:val="18"/>
                <w:szCs w:val="18"/>
              </w:rPr>
              <w:t>Lp.</w:t>
            </w:r>
          </w:p>
        </w:tc>
        <w:tc>
          <w:tcPr>
            <w:tcW w:w="2694" w:type="dxa"/>
            <w:vAlign w:val="center"/>
          </w:tcPr>
          <w:p w14:paraId="60914414" w14:textId="77777777" w:rsidR="00521AEE" w:rsidRPr="00250424" w:rsidRDefault="00521AEE" w:rsidP="00965758">
            <w:pPr>
              <w:jc w:val="center"/>
              <w:rPr>
                <w:sz w:val="10"/>
                <w:szCs w:val="10"/>
              </w:rPr>
            </w:pPr>
          </w:p>
          <w:p w14:paraId="5336644D" w14:textId="639C6ADC" w:rsidR="00521AEE" w:rsidRDefault="00521AEE" w:rsidP="004879B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</w:t>
            </w:r>
            <w:r w:rsidRPr="004879BE">
              <w:rPr>
                <w:b/>
                <w:bCs/>
                <w:sz w:val="18"/>
                <w:szCs w:val="18"/>
              </w:rPr>
              <w:t xml:space="preserve"> świadc</w:t>
            </w:r>
            <w:r>
              <w:rPr>
                <w:b/>
                <w:bCs/>
                <w:sz w:val="18"/>
                <w:szCs w:val="18"/>
              </w:rPr>
              <w:t>zonych usług</w:t>
            </w:r>
          </w:p>
          <w:p w14:paraId="3099B538" w14:textId="63D2E3F9" w:rsidR="00521AEE" w:rsidRPr="004C4CCA" w:rsidRDefault="00521AEE" w:rsidP="004879BE">
            <w:pPr>
              <w:jc w:val="center"/>
              <w:rPr>
                <w:i/>
                <w:iCs/>
                <w:sz w:val="18"/>
                <w:szCs w:val="18"/>
              </w:rPr>
            </w:pPr>
            <w:r w:rsidRPr="004C4CCA">
              <w:rPr>
                <w:i/>
                <w:iCs/>
                <w:sz w:val="18"/>
                <w:szCs w:val="18"/>
              </w:rPr>
              <w:t>(np.</w:t>
            </w:r>
            <w:r w:rsidR="00BA2D84">
              <w:rPr>
                <w:i/>
                <w:iCs/>
                <w:sz w:val="18"/>
                <w:szCs w:val="18"/>
              </w:rPr>
              <w:t xml:space="preserve"> </w:t>
            </w:r>
            <w:r w:rsidR="00250424" w:rsidRPr="00213B98">
              <w:rPr>
                <w:b/>
                <w:bCs/>
                <w:i/>
                <w:iCs/>
                <w:sz w:val="18"/>
                <w:szCs w:val="18"/>
              </w:rPr>
              <w:t>a)</w:t>
            </w:r>
            <w:r w:rsidR="00250424">
              <w:rPr>
                <w:i/>
                <w:iCs/>
                <w:sz w:val="18"/>
                <w:szCs w:val="18"/>
              </w:rPr>
              <w:t xml:space="preserve"> </w:t>
            </w:r>
            <w:r w:rsidRPr="004C4CCA">
              <w:rPr>
                <w:i/>
                <w:iCs/>
                <w:sz w:val="18"/>
                <w:szCs w:val="18"/>
              </w:rPr>
              <w:t>świadczenie</w:t>
            </w:r>
            <w:r w:rsidR="00010DAA">
              <w:rPr>
                <w:i/>
                <w:iCs/>
                <w:sz w:val="18"/>
                <w:szCs w:val="18"/>
              </w:rPr>
              <w:t xml:space="preserve"> usługi polegającej na doradztwie prawnym</w:t>
            </w:r>
            <w:r w:rsidRPr="004C4CCA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na rzecz np. inwestora inwestycji liniowych</w:t>
            </w:r>
            <w:r w:rsidR="008219AB">
              <w:rPr>
                <w:i/>
                <w:iCs/>
                <w:sz w:val="18"/>
                <w:szCs w:val="18"/>
              </w:rPr>
              <w:t xml:space="preserve"> przy realizacji inwestycji linio</w:t>
            </w:r>
            <w:r w:rsidR="00A066C8">
              <w:rPr>
                <w:i/>
                <w:iCs/>
                <w:sz w:val="18"/>
                <w:szCs w:val="18"/>
              </w:rPr>
              <w:t>wych</w:t>
            </w:r>
            <w:r w:rsidR="00BA2D84">
              <w:rPr>
                <w:i/>
                <w:iCs/>
                <w:sz w:val="18"/>
                <w:szCs w:val="18"/>
              </w:rPr>
              <w:t xml:space="preserve"> – dot. pkt. </w:t>
            </w:r>
            <w:r w:rsidR="00F25BAB">
              <w:rPr>
                <w:i/>
                <w:iCs/>
                <w:sz w:val="18"/>
                <w:szCs w:val="18"/>
              </w:rPr>
              <w:t>4.4.1 a) SWZ</w:t>
            </w:r>
            <w:r>
              <w:rPr>
                <w:i/>
                <w:iCs/>
                <w:sz w:val="18"/>
                <w:szCs w:val="18"/>
              </w:rPr>
              <w:t xml:space="preserve">/ </w:t>
            </w:r>
            <w:r w:rsidR="00250424">
              <w:rPr>
                <w:i/>
                <w:iCs/>
                <w:sz w:val="18"/>
                <w:szCs w:val="18"/>
              </w:rPr>
              <w:br/>
            </w:r>
            <w:r w:rsidR="00250424" w:rsidRPr="00213B98">
              <w:rPr>
                <w:b/>
                <w:bCs/>
                <w:i/>
                <w:iCs/>
                <w:sz w:val="18"/>
                <w:szCs w:val="18"/>
              </w:rPr>
              <w:t>b)</w:t>
            </w:r>
            <w:r w:rsidR="00250424">
              <w:rPr>
                <w:i/>
                <w:iCs/>
                <w:sz w:val="18"/>
                <w:szCs w:val="18"/>
              </w:rPr>
              <w:t xml:space="preserve"> </w:t>
            </w:r>
            <w:r w:rsidR="00010DAA">
              <w:rPr>
                <w:i/>
                <w:iCs/>
                <w:sz w:val="18"/>
                <w:szCs w:val="18"/>
              </w:rPr>
              <w:t xml:space="preserve">świadczenie bieżącej obsługi prawnej na rzecz </w:t>
            </w:r>
            <w:r>
              <w:rPr>
                <w:i/>
                <w:iCs/>
                <w:sz w:val="18"/>
                <w:szCs w:val="18"/>
              </w:rPr>
              <w:t>jednostki sektora finansów publicznych</w:t>
            </w:r>
            <w:r w:rsidR="00F25BAB">
              <w:rPr>
                <w:i/>
                <w:iCs/>
                <w:sz w:val="18"/>
                <w:szCs w:val="18"/>
              </w:rPr>
              <w:t xml:space="preserve"> – dot. pkt. 4.4.1 b) SWZ</w:t>
            </w:r>
            <w:r w:rsidRPr="004C4CCA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4252" w:type="dxa"/>
            <w:vAlign w:val="center"/>
          </w:tcPr>
          <w:p w14:paraId="74DD4163" w14:textId="1B7F0E9E" w:rsidR="00521AEE" w:rsidRPr="007E64F0" w:rsidRDefault="00521AEE" w:rsidP="007E64F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Przedmiot</w:t>
            </w:r>
            <w:r w:rsidRPr="007E64F0">
              <w:rPr>
                <w:b/>
                <w:bCs/>
                <w:sz w:val="18"/>
                <w:szCs w:val="18"/>
              </w:rPr>
              <w:t xml:space="preserve"> świadczon</w:t>
            </w:r>
            <w:r>
              <w:rPr>
                <w:b/>
                <w:bCs/>
                <w:sz w:val="18"/>
                <w:szCs w:val="18"/>
              </w:rPr>
              <w:t>ych</w:t>
            </w:r>
            <w:r w:rsidRPr="007E64F0">
              <w:rPr>
                <w:b/>
                <w:bCs/>
                <w:sz w:val="18"/>
                <w:szCs w:val="18"/>
              </w:rPr>
              <w:t xml:space="preserve"> usług</w:t>
            </w:r>
          </w:p>
          <w:p w14:paraId="0BA85225" w14:textId="462F7570" w:rsidR="003C6D05" w:rsidRDefault="003C6D05" w:rsidP="00600D75">
            <w:pPr>
              <w:jc w:val="center"/>
              <w:rPr>
                <w:i/>
                <w:sz w:val="18"/>
                <w:szCs w:val="18"/>
              </w:rPr>
            </w:pPr>
            <w:r w:rsidRPr="005F5DC1">
              <w:rPr>
                <w:b/>
                <w:bCs/>
                <w:i/>
                <w:sz w:val="18"/>
                <w:szCs w:val="18"/>
              </w:rPr>
              <w:t>a)</w:t>
            </w:r>
            <w:r>
              <w:rPr>
                <w:i/>
                <w:sz w:val="18"/>
                <w:szCs w:val="18"/>
              </w:rPr>
              <w:t xml:space="preserve"> </w:t>
            </w:r>
            <w:r w:rsidR="00521AEE" w:rsidRPr="007E64F0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wskazać, </w:t>
            </w:r>
            <w:r w:rsidR="00521AEE" w:rsidRPr="007E64F0">
              <w:rPr>
                <w:i/>
                <w:sz w:val="18"/>
                <w:szCs w:val="18"/>
              </w:rPr>
              <w:t>czy wykonawca w ramach</w:t>
            </w:r>
            <w:r w:rsidR="00521AEE">
              <w:rPr>
                <w:i/>
                <w:sz w:val="18"/>
                <w:szCs w:val="18"/>
              </w:rPr>
              <w:t xml:space="preserve"> usługi świadczył doradztwo prawne, </w:t>
            </w:r>
            <w:r w:rsidR="008906D9">
              <w:rPr>
                <w:i/>
                <w:sz w:val="18"/>
                <w:szCs w:val="18"/>
              </w:rPr>
              <w:t xml:space="preserve">czy </w:t>
            </w:r>
            <w:r w:rsidR="00521AEE">
              <w:rPr>
                <w:i/>
                <w:sz w:val="18"/>
                <w:szCs w:val="18"/>
              </w:rPr>
              <w:t>przedmiotem</w:t>
            </w:r>
            <w:r w:rsidR="008906D9">
              <w:rPr>
                <w:i/>
                <w:sz w:val="18"/>
                <w:szCs w:val="18"/>
              </w:rPr>
              <w:t xml:space="preserve"> świadczonej usługi</w:t>
            </w:r>
            <w:r w:rsidR="00521AEE">
              <w:rPr>
                <w:i/>
                <w:sz w:val="18"/>
                <w:szCs w:val="18"/>
              </w:rPr>
              <w:t xml:space="preserve"> był</w:t>
            </w:r>
            <w:r w:rsidR="00A066C8">
              <w:rPr>
                <w:i/>
                <w:sz w:val="18"/>
                <w:szCs w:val="18"/>
              </w:rPr>
              <w:t>y</w:t>
            </w:r>
            <w:r w:rsidR="00521AEE">
              <w:rPr>
                <w:i/>
                <w:sz w:val="18"/>
                <w:szCs w:val="18"/>
              </w:rPr>
              <w:t xml:space="preserve"> realizacj</w:t>
            </w:r>
            <w:r w:rsidR="00A066C8">
              <w:rPr>
                <w:i/>
                <w:sz w:val="18"/>
                <w:szCs w:val="18"/>
              </w:rPr>
              <w:t>e</w:t>
            </w:r>
            <w:r w:rsidR="00521AEE">
              <w:rPr>
                <w:i/>
                <w:sz w:val="18"/>
                <w:szCs w:val="18"/>
              </w:rPr>
              <w:t xml:space="preserve"> inwestycji liniow</w:t>
            </w:r>
            <w:r w:rsidR="00A066C8">
              <w:rPr>
                <w:i/>
                <w:sz w:val="18"/>
                <w:szCs w:val="18"/>
              </w:rPr>
              <w:t>ych</w:t>
            </w:r>
            <w:r w:rsidR="002E303E">
              <w:rPr>
                <w:i/>
                <w:sz w:val="18"/>
                <w:szCs w:val="18"/>
              </w:rPr>
              <w:t>, podać nazw</w:t>
            </w:r>
            <w:r w:rsidR="008906D9">
              <w:rPr>
                <w:i/>
                <w:sz w:val="18"/>
                <w:szCs w:val="18"/>
              </w:rPr>
              <w:t>ę minimum jednej</w:t>
            </w:r>
            <w:r w:rsidR="00F43F86">
              <w:rPr>
                <w:i/>
                <w:sz w:val="18"/>
                <w:szCs w:val="18"/>
              </w:rPr>
              <w:t xml:space="preserve"> </w:t>
            </w:r>
            <w:r w:rsidR="002E303E">
              <w:rPr>
                <w:i/>
                <w:sz w:val="18"/>
                <w:szCs w:val="18"/>
              </w:rPr>
              <w:t>inwestycji liniow</w:t>
            </w:r>
            <w:r w:rsidR="008906D9">
              <w:rPr>
                <w:i/>
                <w:sz w:val="18"/>
                <w:szCs w:val="18"/>
              </w:rPr>
              <w:t>ej</w:t>
            </w:r>
            <w:r w:rsidR="00521AEE">
              <w:rPr>
                <w:i/>
                <w:sz w:val="18"/>
                <w:szCs w:val="18"/>
              </w:rPr>
              <w:t xml:space="preserve"> </w:t>
            </w:r>
            <w:r w:rsidR="00213B98">
              <w:rPr>
                <w:i/>
                <w:sz w:val="18"/>
                <w:szCs w:val="18"/>
              </w:rPr>
              <w:t>o wartości co najmniej 1</w:t>
            </w:r>
            <w:r w:rsidR="00A15F89">
              <w:rPr>
                <w:i/>
                <w:sz w:val="18"/>
                <w:szCs w:val="18"/>
              </w:rPr>
              <w:t>5</w:t>
            </w:r>
            <w:r w:rsidR="00213B98">
              <w:rPr>
                <w:i/>
                <w:sz w:val="18"/>
                <w:szCs w:val="18"/>
              </w:rPr>
              <w:t xml:space="preserve">.000.000,00 PLN brutto </w:t>
            </w:r>
            <w:r w:rsidR="00521AEE">
              <w:rPr>
                <w:i/>
                <w:sz w:val="18"/>
                <w:szCs w:val="18"/>
              </w:rPr>
              <w:t>– dot. pkt. 4.4.1 a) SWZ</w:t>
            </w:r>
            <w:r>
              <w:rPr>
                <w:i/>
                <w:sz w:val="18"/>
                <w:szCs w:val="18"/>
              </w:rPr>
              <w:t>)</w:t>
            </w:r>
            <w:r w:rsidR="00521AEE">
              <w:rPr>
                <w:i/>
                <w:sz w:val="18"/>
                <w:szCs w:val="18"/>
              </w:rPr>
              <w:t xml:space="preserve">  / </w:t>
            </w:r>
          </w:p>
          <w:p w14:paraId="7CC57FA0" w14:textId="1C468621" w:rsidR="00521AEE" w:rsidRPr="007E64F0" w:rsidRDefault="003C6D05" w:rsidP="00600D75">
            <w:pPr>
              <w:jc w:val="center"/>
              <w:rPr>
                <w:i/>
                <w:sz w:val="18"/>
                <w:szCs w:val="18"/>
              </w:rPr>
            </w:pPr>
            <w:r w:rsidRPr="005F5DC1">
              <w:rPr>
                <w:b/>
                <w:bCs/>
                <w:i/>
                <w:sz w:val="18"/>
                <w:szCs w:val="18"/>
              </w:rPr>
              <w:t xml:space="preserve">b) </w:t>
            </w:r>
            <w:r>
              <w:rPr>
                <w:i/>
                <w:sz w:val="18"/>
                <w:szCs w:val="18"/>
              </w:rPr>
              <w:t xml:space="preserve">(wskazać, </w:t>
            </w:r>
            <w:r w:rsidR="00521AEE">
              <w:rPr>
                <w:i/>
                <w:sz w:val="18"/>
                <w:szCs w:val="18"/>
              </w:rPr>
              <w:t>czy bieżąca obsługa prawna obejmowała</w:t>
            </w:r>
            <w:r w:rsidR="00134C7F">
              <w:rPr>
                <w:i/>
                <w:sz w:val="18"/>
                <w:szCs w:val="18"/>
              </w:rPr>
              <w:t xml:space="preserve"> co najmniej</w:t>
            </w:r>
            <w:r w:rsidR="00521AEE">
              <w:rPr>
                <w:i/>
                <w:sz w:val="18"/>
                <w:szCs w:val="18"/>
              </w:rPr>
              <w:t>: zagadnienia z prawa pracy, finansów publicznych oraz zamówień publicznych – dot. pkt. 4.4.1 b) SWZ)</w:t>
            </w:r>
          </w:p>
        </w:tc>
        <w:tc>
          <w:tcPr>
            <w:tcW w:w="2694" w:type="dxa"/>
          </w:tcPr>
          <w:p w14:paraId="5561FEBF" w14:textId="77777777" w:rsidR="00BE0F67" w:rsidRPr="00F43F86" w:rsidRDefault="00BE0F67" w:rsidP="00BE0F67">
            <w:pPr>
              <w:rPr>
                <w:b/>
                <w:bCs/>
                <w:sz w:val="10"/>
                <w:szCs w:val="10"/>
              </w:rPr>
            </w:pPr>
          </w:p>
          <w:p w14:paraId="58354F95" w14:textId="53147588" w:rsidR="005F5DC1" w:rsidRDefault="00BE0F67" w:rsidP="00BE0F67">
            <w:pPr>
              <w:jc w:val="center"/>
              <w:rPr>
                <w:b/>
                <w:bCs/>
                <w:sz w:val="18"/>
                <w:szCs w:val="18"/>
              </w:rPr>
            </w:pPr>
            <w:r w:rsidRPr="00BE0F67">
              <w:rPr>
                <w:b/>
                <w:bCs/>
                <w:sz w:val="18"/>
                <w:szCs w:val="18"/>
              </w:rPr>
              <w:t xml:space="preserve">Wartość </w:t>
            </w:r>
            <w:r w:rsidR="005F5DC1">
              <w:rPr>
                <w:b/>
                <w:bCs/>
                <w:sz w:val="18"/>
                <w:szCs w:val="18"/>
              </w:rPr>
              <w:t xml:space="preserve"> (PLN brutto)</w:t>
            </w:r>
          </w:p>
          <w:p w14:paraId="67A5BE9C" w14:textId="4C2451BD" w:rsidR="00BE0F67" w:rsidRPr="009413E2" w:rsidRDefault="005F5DC1" w:rsidP="005F5DC1">
            <w:pPr>
              <w:jc w:val="center"/>
              <w:rPr>
                <w:i/>
                <w:iCs/>
                <w:sz w:val="18"/>
                <w:szCs w:val="18"/>
              </w:rPr>
            </w:pPr>
            <w:r w:rsidRPr="009413E2">
              <w:rPr>
                <w:b/>
                <w:bCs/>
                <w:i/>
                <w:iCs/>
                <w:sz w:val="18"/>
                <w:szCs w:val="18"/>
              </w:rPr>
              <w:t xml:space="preserve">a) </w:t>
            </w:r>
            <w:r w:rsidRPr="00A57664">
              <w:rPr>
                <w:i/>
                <w:iCs/>
                <w:sz w:val="18"/>
                <w:szCs w:val="18"/>
              </w:rPr>
              <w:t>(</w:t>
            </w:r>
            <w:r w:rsidRPr="009413E2">
              <w:rPr>
                <w:i/>
                <w:iCs/>
                <w:sz w:val="18"/>
                <w:szCs w:val="18"/>
              </w:rPr>
              <w:t>wartość</w:t>
            </w:r>
            <w:r w:rsidR="00F43F86">
              <w:rPr>
                <w:i/>
                <w:iCs/>
                <w:sz w:val="18"/>
                <w:szCs w:val="18"/>
              </w:rPr>
              <w:t xml:space="preserve"> minimum jednej</w:t>
            </w:r>
            <w:r w:rsidR="00BE0F67" w:rsidRPr="009413E2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BE0F67" w:rsidRPr="009413E2">
              <w:rPr>
                <w:i/>
                <w:iCs/>
                <w:sz w:val="18"/>
                <w:szCs w:val="18"/>
              </w:rPr>
              <w:t>inwestycji</w:t>
            </w:r>
            <w:r w:rsidRPr="009413E2">
              <w:rPr>
                <w:i/>
                <w:iCs/>
                <w:sz w:val="18"/>
                <w:szCs w:val="18"/>
              </w:rPr>
              <w:t xml:space="preserve"> liniowej</w:t>
            </w:r>
            <w:r w:rsidR="00F43F86">
              <w:rPr>
                <w:i/>
                <w:iCs/>
                <w:sz w:val="18"/>
                <w:szCs w:val="18"/>
              </w:rPr>
              <w:t xml:space="preserve"> (o wartości co najmniej 1</w:t>
            </w:r>
            <w:r w:rsidR="00A15F89">
              <w:rPr>
                <w:i/>
                <w:iCs/>
                <w:sz w:val="18"/>
                <w:szCs w:val="18"/>
              </w:rPr>
              <w:t>5</w:t>
            </w:r>
            <w:r w:rsidR="00F43F86">
              <w:rPr>
                <w:i/>
                <w:iCs/>
                <w:sz w:val="18"/>
                <w:szCs w:val="18"/>
              </w:rPr>
              <w:t>.000.000,00 PLN brutto</w:t>
            </w:r>
            <w:r w:rsidRPr="009413E2">
              <w:rPr>
                <w:i/>
                <w:iCs/>
                <w:sz w:val="18"/>
                <w:szCs w:val="18"/>
              </w:rPr>
              <w:t xml:space="preserve"> - </w:t>
            </w:r>
            <w:r w:rsidR="00BE0F67" w:rsidRPr="009413E2">
              <w:rPr>
                <w:i/>
                <w:iCs/>
                <w:sz w:val="18"/>
                <w:szCs w:val="18"/>
              </w:rPr>
              <w:t>dotyczy pkt. 4.4.1 a) SWZ</w:t>
            </w:r>
            <w:r w:rsidR="00A57664">
              <w:rPr>
                <w:i/>
                <w:iCs/>
                <w:sz w:val="18"/>
                <w:szCs w:val="18"/>
              </w:rPr>
              <w:t>)</w:t>
            </w:r>
            <w:r w:rsidR="004700DA">
              <w:rPr>
                <w:i/>
                <w:iCs/>
                <w:sz w:val="18"/>
                <w:szCs w:val="18"/>
              </w:rPr>
              <w:t>/</w:t>
            </w:r>
          </w:p>
          <w:p w14:paraId="461910B6" w14:textId="6D9A12BA" w:rsidR="005F5DC1" w:rsidRPr="009413E2" w:rsidRDefault="005F5DC1" w:rsidP="00BE0F67">
            <w:pPr>
              <w:jc w:val="center"/>
              <w:rPr>
                <w:i/>
                <w:iCs/>
                <w:sz w:val="18"/>
                <w:szCs w:val="18"/>
              </w:rPr>
            </w:pPr>
            <w:r w:rsidRPr="009413E2">
              <w:rPr>
                <w:b/>
                <w:bCs/>
                <w:i/>
                <w:iCs/>
                <w:sz w:val="18"/>
                <w:szCs w:val="18"/>
              </w:rPr>
              <w:t xml:space="preserve">b) </w:t>
            </w:r>
            <w:r w:rsidR="00A57664" w:rsidRPr="00A57664">
              <w:rPr>
                <w:i/>
                <w:iCs/>
                <w:sz w:val="18"/>
                <w:szCs w:val="18"/>
              </w:rPr>
              <w:t>(</w:t>
            </w:r>
            <w:r w:rsidRPr="009413E2">
              <w:rPr>
                <w:i/>
                <w:iCs/>
                <w:sz w:val="18"/>
                <w:szCs w:val="18"/>
              </w:rPr>
              <w:t>wartość bieżącej obsługi prawnej</w:t>
            </w:r>
            <w:r w:rsidR="00977A33" w:rsidRPr="009413E2">
              <w:rPr>
                <w:i/>
                <w:iCs/>
                <w:sz w:val="18"/>
                <w:szCs w:val="18"/>
              </w:rPr>
              <w:t xml:space="preserve"> obejmującej </w:t>
            </w:r>
            <w:r w:rsidR="001A1BC2">
              <w:rPr>
                <w:i/>
                <w:iCs/>
                <w:sz w:val="18"/>
                <w:szCs w:val="18"/>
              </w:rPr>
              <w:t xml:space="preserve">co najmniej </w:t>
            </w:r>
            <w:r w:rsidR="00977A33" w:rsidRPr="009413E2">
              <w:rPr>
                <w:i/>
                <w:iCs/>
                <w:sz w:val="18"/>
                <w:szCs w:val="18"/>
              </w:rPr>
              <w:t>zagadnienia z prawa pracy, finansów publicznych oraz zamówień publicznych - dotyczy pkt. 4.4.1 b) SWZ</w:t>
            </w:r>
            <w:r w:rsidR="009413E2" w:rsidRPr="009413E2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14:paraId="55E7E373" w14:textId="4EA25EBB" w:rsidR="00521AEE" w:rsidRPr="007E64F0" w:rsidRDefault="00521AEE" w:rsidP="00965758">
            <w:pPr>
              <w:jc w:val="center"/>
              <w:rPr>
                <w:b/>
                <w:bCs/>
                <w:sz w:val="18"/>
                <w:szCs w:val="18"/>
              </w:rPr>
            </w:pPr>
            <w:r w:rsidRPr="007E64F0">
              <w:rPr>
                <w:b/>
                <w:bCs/>
                <w:sz w:val="18"/>
                <w:szCs w:val="18"/>
              </w:rPr>
              <w:t>Okres realizacji</w:t>
            </w:r>
          </w:p>
          <w:p w14:paraId="3C0D8CD7" w14:textId="77777777" w:rsidR="00521AEE" w:rsidRPr="003C3E33" w:rsidRDefault="00521AEE" w:rsidP="00965758">
            <w:pPr>
              <w:jc w:val="center"/>
              <w:rPr>
                <w:i/>
                <w:sz w:val="18"/>
                <w:szCs w:val="18"/>
              </w:rPr>
            </w:pPr>
            <w:r w:rsidRPr="003C3E33">
              <w:rPr>
                <w:i/>
                <w:sz w:val="18"/>
                <w:szCs w:val="18"/>
              </w:rPr>
              <w:t>(data rozpoczęcia</w:t>
            </w:r>
          </w:p>
          <w:p w14:paraId="6EE0FAAE" w14:textId="3360F6CB" w:rsidR="00521AEE" w:rsidRPr="009F45C4" w:rsidRDefault="00521AEE" w:rsidP="00965758">
            <w:pPr>
              <w:jc w:val="center"/>
              <w:rPr>
                <w:i/>
                <w:sz w:val="20"/>
              </w:rPr>
            </w:pPr>
            <w:r w:rsidRPr="003C3E33">
              <w:rPr>
                <w:i/>
                <w:sz w:val="18"/>
                <w:szCs w:val="18"/>
              </w:rPr>
              <w:t>i zakończenia</w:t>
            </w:r>
            <w:r>
              <w:rPr>
                <w:i/>
                <w:sz w:val="18"/>
                <w:szCs w:val="18"/>
              </w:rPr>
              <w:t>, czy</w:t>
            </w:r>
            <w:r w:rsidR="00DC7DB7">
              <w:rPr>
                <w:i/>
                <w:sz w:val="18"/>
                <w:szCs w:val="18"/>
              </w:rPr>
              <w:t xml:space="preserve"> usługa realizowana była</w:t>
            </w:r>
            <w:r>
              <w:rPr>
                <w:i/>
                <w:sz w:val="18"/>
                <w:szCs w:val="18"/>
              </w:rPr>
              <w:t xml:space="preserve"> nieprzerwanie przez okres min. 12 m-cy</w:t>
            </w:r>
            <w:r w:rsidRPr="003C3E3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835" w:type="dxa"/>
            <w:vAlign w:val="center"/>
          </w:tcPr>
          <w:p w14:paraId="47FDD89A" w14:textId="542FA7D5" w:rsidR="00521AEE" w:rsidRPr="0083056F" w:rsidRDefault="00521AEE" w:rsidP="00965758">
            <w:pPr>
              <w:jc w:val="center"/>
              <w:rPr>
                <w:b/>
                <w:bCs/>
                <w:sz w:val="18"/>
                <w:szCs w:val="18"/>
              </w:rPr>
            </w:pPr>
            <w:r w:rsidRPr="0083056F">
              <w:rPr>
                <w:b/>
                <w:bCs/>
                <w:sz w:val="18"/>
                <w:szCs w:val="18"/>
              </w:rPr>
              <w:t>Nazwa i adres</w:t>
            </w:r>
          </w:p>
          <w:p w14:paraId="102DB524" w14:textId="0622E43A" w:rsidR="00521AEE" w:rsidRPr="0083056F" w:rsidRDefault="00521AEE" w:rsidP="009657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</w:t>
            </w:r>
            <w:r w:rsidRPr="0083056F">
              <w:rPr>
                <w:b/>
                <w:bCs/>
                <w:sz w:val="18"/>
                <w:szCs w:val="18"/>
              </w:rPr>
              <w:t xml:space="preserve">leceniodawcy </w:t>
            </w:r>
          </w:p>
          <w:p w14:paraId="141F8ED9" w14:textId="72C44793" w:rsidR="007A5E26" w:rsidRPr="007A5E26" w:rsidRDefault="007A5E26" w:rsidP="007A5E26">
            <w:pPr>
              <w:rPr>
                <w:i/>
                <w:iCs/>
                <w:sz w:val="18"/>
                <w:szCs w:val="18"/>
              </w:rPr>
            </w:pPr>
            <w:r w:rsidRPr="005F5DC1">
              <w:rPr>
                <w:b/>
                <w:bCs/>
                <w:i/>
                <w:iCs/>
                <w:sz w:val="18"/>
                <w:szCs w:val="18"/>
              </w:rPr>
              <w:t>a)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7A5E26">
              <w:rPr>
                <w:i/>
                <w:iCs/>
                <w:sz w:val="18"/>
                <w:szCs w:val="18"/>
              </w:rPr>
              <w:t>(</w:t>
            </w:r>
            <w:r w:rsidR="00521AEE" w:rsidRPr="007A5E26">
              <w:rPr>
                <w:i/>
                <w:iCs/>
                <w:sz w:val="18"/>
                <w:szCs w:val="18"/>
              </w:rPr>
              <w:t>inwestora inwestycji liniowych</w:t>
            </w:r>
            <w:r w:rsidR="0065680E" w:rsidRPr="007A5E26">
              <w:rPr>
                <w:i/>
                <w:iCs/>
                <w:sz w:val="18"/>
                <w:szCs w:val="18"/>
              </w:rPr>
              <w:t xml:space="preserve"> lub wykonawcy umów na realizację inwestycji liniowych lub wykonawcy umów na nadzór i zarządzanie kontraktem dotyczącym realizacji inwestycji liniowych</w:t>
            </w:r>
            <w:r w:rsidR="005F5DC1">
              <w:rPr>
                <w:i/>
                <w:iCs/>
                <w:sz w:val="18"/>
                <w:szCs w:val="18"/>
              </w:rPr>
              <w:t xml:space="preserve"> – dot. pkt. 4.4.1 a) SWZ)</w:t>
            </w:r>
            <w:r w:rsidR="00521AEE" w:rsidRPr="007A5E26">
              <w:rPr>
                <w:i/>
                <w:iCs/>
                <w:sz w:val="18"/>
                <w:szCs w:val="18"/>
              </w:rPr>
              <w:t xml:space="preserve"> /</w:t>
            </w:r>
          </w:p>
          <w:p w14:paraId="706B5B4B" w14:textId="1A28FDA8" w:rsidR="00521AEE" w:rsidRPr="007A5E26" w:rsidRDefault="007A5E26" w:rsidP="007A5E26">
            <w:pPr>
              <w:rPr>
                <w:i/>
                <w:iCs/>
                <w:sz w:val="20"/>
              </w:rPr>
            </w:pPr>
            <w:r w:rsidRPr="005F5DC1">
              <w:rPr>
                <w:b/>
                <w:bCs/>
                <w:i/>
                <w:iCs/>
                <w:sz w:val="18"/>
                <w:szCs w:val="18"/>
              </w:rPr>
              <w:t>b)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5F5DC1">
              <w:rPr>
                <w:i/>
                <w:iCs/>
                <w:sz w:val="18"/>
                <w:szCs w:val="18"/>
              </w:rPr>
              <w:t>(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521AEE" w:rsidRPr="007A5E26">
              <w:rPr>
                <w:i/>
                <w:iCs/>
                <w:sz w:val="18"/>
                <w:szCs w:val="18"/>
              </w:rPr>
              <w:t xml:space="preserve">jednostki sektora finansów </w:t>
            </w:r>
            <w:r w:rsidR="00FE038B">
              <w:rPr>
                <w:i/>
                <w:iCs/>
                <w:sz w:val="18"/>
                <w:szCs w:val="18"/>
              </w:rPr>
              <w:br/>
            </w:r>
            <w:r w:rsidR="00521AEE" w:rsidRPr="007A5E26">
              <w:rPr>
                <w:i/>
                <w:iCs/>
                <w:sz w:val="18"/>
                <w:szCs w:val="18"/>
              </w:rPr>
              <w:t>publicznych</w:t>
            </w:r>
            <w:r w:rsidR="005F5DC1">
              <w:rPr>
                <w:i/>
                <w:iCs/>
                <w:sz w:val="18"/>
                <w:szCs w:val="18"/>
              </w:rPr>
              <w:t xml:space="preserve"> – dot. pkt. 4.4.1 b) SWZ</w:t>
            </w:r>
            <w:r w:rsidR="00521AEE" w:rsidRPr="007A5E26">
              <w:rPr>
                <w:i/>
                <w:iCs/>
                <w:sz w:val="18"/>
                <w:szCs w:val="18"/>
              </w:rPr>
              <w:t>)</w:t>
            </w:r>
          </w:p>
        </w:tc>
      </w:tr>
      <w:tr w:rsidR="00521AEE" w14:paraId="2D47F322" w14:textId="77777777" w:rsidTr="00F25BAB">
        <w:trPr>
          <w:trHeight w:hRule="exact" w:val="284"/>
        </w:trPr>
        <w:tc>
          <w:tcPr>
            <w:tcW w:w="429" w:type="dxa"/>
            <w:vAlign w:val="center"/>
          </w:tcPr>
          <w:p w14:paraId="73C1F425" w14:textId="77777777" w:rsidR="00521AEE" w:rsidRDefault="00521AEE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72C023E1" w14:textId="77777777" w:rsidR="00521AEE" w:rsidRDefault="00521AEE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2" w:type="dxa"/>
            <w:vAlign w:val="center"/>
          </w:tcPr>
          <w:p w14:paraId="502D5311" w14:textId="77777777" w:rsidR="00521AEE" w:rsidRDefault="00521AEE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694" w:type="dxa"/>
          </w:tcPr>
          <w:p w14:paraId="699FA75F" w14:textId="0F56313E" w:rsidR="00521AEE" w:rsidRDefault="0012587D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10E895A5" w14:textId="4AA2FBB8" w:rsidR="00521AEE" w:rsidRDefault="00521AEE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45C18CEB" w14:textId="5E35EC8C" w:rsidR="00521AEE" w:rsidRDefault="00521AEE" w:rsidP="009657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21AEE" w14:paraId="0A6D7D8C" w14:textId="77777777" w:rsidTr="00F25BAB">
        <w:trPr>
          <w:trHeight w:hRule="exact" w:val="2136"/>
        </w:trPr>
        <w:tc>
          <w:tcPr>
            <w:tcW w:w="429" w:type="dxa"/>
          </w:tcPr>
          <w:p w14:paraId="3C471813" w14:textId="77777777" w:rsidR="00521AEE" w:rsidRDefault="00521AEE" w:rsidP="00BF796B">
            <w:pPr>
              <w:rPr>
                <w:sz w:val="20"/>
              </w:rPr>
            </w:pPr>
          </w:p>
        </w:tc>
        <w:tc>
          <w:tcPr>
            <w:tcW w:w="2694" w:type="dxa"/>
          </w:tcPr>
          <w:p w14:paraId="0E7357A3" w14:textId="77777777" w:rsidR="00521AEE" w:rsidRDefault="00521AEE" w:rsidP="00BF796B">
            <w:pPr>
              <w:rPr>
                <w:sz w:val="20"/>
                <w:u w:val="single"/>
              </w:rPr>
            </w:pPr>
          </w:p>
        </w:tc>
        <w:tc>
          <w:tcPr>
            <w:tcW w:w="4252" w:type="dxa"/>
          </w:tcPr>
          <w:p w14:paraId="53D86BF2" w14:textId="77777777" w:rsidR="00521AEE" w:rsidRDefault="00521AEE" w:rsidP="00BF796B">
            <w:pPr>
              <w:rPr>
                <w:sz w:val="20"/>
              </w:rPr>
            </w:pPr>
          </w:p>
          <w:p w14:paraId="3A1748CF" w14:textId="77777777" w:rsidR="00521AEE" w:rsidRDefault="00521AEE" w:rsidP="00BF796B">
            <w:pPr>
              <w:rPr>
                <w:sz w:val="20"/>
              </w:rPr>
            </w:pPr>
          </w:p>
          <w:p w14:paraId="7F34D712" w14:textId="77777777" w:rsidR="00521AEE" w:rsidRDefault="00521AEE" w:rsidP="00BF796B">
            <w:pPr>
              <w:rPr>
                <w:sz w:val="20"/>
              </w:rPr>
            </w:pPr>
          </w:p>
          <w:p w14:paraId="11CB54FA" w14:textId="77777777" w:rsidR="00521AEE" w:rsidRDefault="00521AEE" w:rsidP="00BF796B">
            <w:pPr>
              <w:rPr>
                <w:sz w:val="20"/>
              </w:rPr>
            </w:pPr>
          </w:p>
          <w:p w14:paraId="30338B69" w14:textId="77777777" w:rsidR="00521AEE" w:rsidRDefault="00521AEE" w:rsidP="00BF796B">
            <w:pPr>
              <w:rPr>
                <w:sz w:val="20"/>
              </w:rPr>
            </w:pPr>
          </w:p>
          <w:p w14:paraId="4E56B2E2" w14:textId="77777777" w:rsidR="00521AEE" w:rsidRDefault="00521AEE" w:rsidP="00BF796B">
            <w:pPr>
              <w:rPr>
                <w:sz w:val="20"/>
              </w:rPr>
            </w:pPr>
          </w:p>
          <w:p w14:paraId="79F5CDAC" w14:textId="447818A8" w:rsidR="00521AEE" w:rsidRDefault="00521AEE" w:rsidP="00BF796B">
            <w:pPr>
              <w:rPr>
                <w:sz w:val="20"/>
              </w:rPr>
            </w:pPr>
          </w:p>
        </w:tc>
        <w:tc>
          <w:tcPr>
            <w:tcW w:w="2694" w:type="dxa"/>
          </w:tcPr>
          <w:p w14:paraId="5F8F8338" w14:textId="77777777" w:rsidR="00521AEE" w:rsidRDefault="00521AEE" w:rsidP="00BF796B">
            <w:pPr>
              <w:rPr>
                <w:sz w:val="20"/>
              </w:rPr>
            </w:pPr>
          </w:p>
        </w:tc>
        <w:tc>
          <w:tcPr>
            <w:tcW w:w="2126" w:type="dxa"/>
          </w:tcPr>
          <w:p w14:paraId="6368DDC1" w14:textId="2CE4C613" w:rsidR="00521AEE" w:rsidRDefault="00521AEE" w:rsidP="00BF796B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49101E76" w14:textId="77777777" w:rsidR="00521AEE" w:rsidRDefault="00521AEE" w:rsidP="00BF796B">
            <w:pPr>
              <w:rPr>
                <w:sz w:val="20"/>
              </w:rPr>
            </w:pPr>
          </w:p>
        </w:tc>
      </w:tr>
    </w:tbl>
    <w:p w14:paraId="25760DD2" w14:textId="77777777" w:rsidR="00BF796B" w:rsidRPr="006E388E" w:rsidRDefault="00BF796B" w:rsidP="00BF796B">
      <w:pPr>
        <w:rPr>
          <w:sz w:val="10"/>
          <w:szCs w:val="10"/>
        </w:rPr>
      </w:pPr>
    </w:p>
    <w:p w14:paraId="3CFD0057" w14:textId="77777777" w:rsidR="00A636E6" w:rsidRDefault="00A636E6">
      <w:r>
        <w:t>Uwaga:</w:t>
      </w:r>
    </w:p>
    <w:p w14:paraId="5102D548" w14:textId="3DABC005" w:rsidR="00A636E6" w:rsidRDefault="007353E4" w:rsidP="00EB6388">
      <w:pPr>
        <w:ind w:left="142" w:hanging="142"/>
        <w:jc w:val="both"/>
      </w:pPr>
      <w:r>
        <w:t>1)</w:t>
      </w:r>
      <w:r w:rsidR="00A636E6">
        <w:t xml:space="preserve"> należy wypełnić zgodnie z warunkami punkt</w:t>
      </w:r>
      <w:r w:rsidR="00BB571D">
        <w:t>ów</w:t>
      </w:r>
      <w:r>
        <w:t xml:space="preserve"> </w:t>
      </w:r>
      <w:r w:rsidR="00EB6CAE" w:rsidRPr="00A438F5">
        <w:rPr>
          <w:b/>
        </w:rPr>
        <w:t>4</w:t>
      </w:r>
      <w:r w:rsidR="00A636E6" w:rsidRPr="00A438F5">
        <w:rPr>
          <w:b/>
        </w:rPr>
        <w:t>.</w:t>
      </w:r>
      <w:r w:rsidR="002B38DE">
        <w:rPr>
          <w:b/>
        </w:rPr>
        <w:t>4</w:t>
      </w:r>
      <w:r w:rsidR="00D95C1A">
        <w:rPr>
          <w:b/>
        </w:rPr>
        <w:t>.1</w:t>
      </w:r>
      <w:r w:rsidR="008F5E97">
        <w:t xml:space="preserve"> i</w:t>
      </w:r>
      <w:r w:rsidR="00D95C1A">
        <w:t xml:space="preserve"> </w:t>
      </w:r>
      <w:r w:rsidR="00D95C1A">
        <w:rPr>
          <w:b/>
        </w:rPr>
        <w:t>5</w:t>
      </w:r>
      <w:r w:rsidR="008F5E97" w:rsidRPr="00A438F5">
        <w:rPr>
          <w:b/>
        </w:rPr>
        <w:t>.</w:t>
      </w:r>
      <w:r w:rsidR="002B38DE">
        <w:rPr>
          <w:b/>
        </w:rPr>
        <w:t>4</w:t>
      </w:r>
      <w:r w:rsidR="003C318A">
        <w:rPr>
          <w:b/>
        </w:rPr>
        <w:t xml:space="preserve"> podpunkt </w:t>
      </w:r>
      <w:r w:rsidR="00D95C1A">
        <w:rPr>
          <w:b/>
        </w:rPr>
        <w:t>a)</w:t>
      </w:r>
      <w:r w:rsidR="00A636E6">
        <w:t xml:space="preserve"> specyfikacji</w:t>
      </w:r>
      <w:r w:rsidR="00EB6388">
        <w:t xml:space="preserve"> warunków zamówienia</w:t>
      </w:r>
      <w:r w:rsidR="00A636E6">
        <w:t>,</w:t>
      </w:r>
    </w:p>
    <w:p w14:paraId="74BD1687" w14:textId="337B2945" w:rsidR="00A636E6" w:rsidRPr="00B520D3" w:rsidRDefault="007353E4" w:rsidP="00675A24">
      <w:pPr>
        <w:ind w:left="142" w:hanging="142"/>
        <w:jc w:val="both"/>
      </w:pPr>
      <w:r w:rsidRPr="00B520D3">
        <w:t>2)</w:t>
      </w:r>
      <w:r w:rsidR="00A636E6" w:rsidRPr="00B520D3">
        <w:t xml:space="preserve"> załą</w:t>
      </w:r>
      <w:r w:rsidR="006E7582" w:rsidRPr="00B520D3">
        <w:t xml:space="preserve">czyć dowody </w:t>
      </w:r>
      <w:r w:rsidR="00B520D3" w:rsidRPr="00B520D3">
        <w:t xml:space="preserve">określające, </w:t>
      </w:r>
      <w:r w:rsidR="00675A24" w:rsidRPr="00B520D3">
        <w:t xml:space="preserve">czy </w:t>
      </w:r>
      <w:r w:rsidR="00E476DA">
        <w:t xml:space="preserve">usługi </w:t>
      </w:r>
      <w:r w:rsidR="00675A24" w:rsidRPr="00B520D3">
        <w:t>zostały wykonan</w:t>
      </w:r>
      <w:r w:rsidR="00B520D3" w:rsidRPr="00B520D3">
        <w:t>e należycie</w:t>
      </w:r>
      <w:r w:rsidR="00215099" w:rsidRPr="00B520D3">
        <w:t>,</w:t>
      </w:r>
    </w:p>
    <w:p w14:paraId="4AF41201" w14:textId="34E43920" w:rsidR="00DD1B8F" w:rsidRDefault="00D95C1A" w:rsidP="006E388E">
      <w:pPr>
        <w:ind w:left="142" w:hanging="142"/>
        <w:jc w:val="both"/>
      </w:pPr>
      <w:r w:rsidRPr="00D95C1A">
        <w:t>3) w przypadku wykonawców wspólnie ubiegających się o udzielenie zamówienia tabelę wypełnia każdy z wykonawców (w odniesieniu do wa</w:t>
      </w:r>
      <w:r>
        <w:t>runków udziału w postępowaniu w </w:t>
      </w:r>
      <w:r w:rsidRPr="00D95C1A">
        <w:t>zakresie, w jakim wykonaw</w:t>
      </w:r>
      <w:r w:rsidR="00BB571D">
        <w:t>ca wykazuje ich spełnienie)</w:t>
      </w:r>
    </w:p>
    <w:p w14:paraId="02DB0FB2" w14:textId="5E2D7593" w:rsidR="002E0E10" w:rsidRDefault="00942C43" w:rsidP="002E0E10">
      <w:pPr>
        <w:ind w:left="3540"/>
        <w:jc w:val="both"/>
        <w:rPr>
          <w:rFonts w:ascii="Arial" w:hAnsi="Arial" w:cs="Arial"/>
          <w:sz w:val="20"/>
          <w:szCs w:val="20"/>
        </w:rPr>
      </w:pPr>
      <w:r>
        <w:t xml:space="preserve">       </w:t>
      </w:r>
      <w:r w:rsidR="006E388E">
        <w:t xml:space="preserve">                                            </w:t>
      </w:r>
      <w:r>
        <w:t xml:space="preserve">  </w:t>
      </w:r>
      <w:r w:rsidR="0012587D">
        <w:t xml:space="preserve">                               </w:t>
      </w:r>
      <w:r>
        <w:t xml:space="preserve">   </w:t>
      </w:r>
      <w:r w:rsidR="002E0E10">
        <w:t>………………………………………………</w:t>
      </w:r>
      <w:r>
        <w:t xml:space="preserve">                                                                     </w:t>
      </w:r>
      <w:r w:rsidR="002E0E10"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28F5DE88" w14:textId="25A76ECD" w:rsidR="002E0E10" w:rsidRDefault="006E388E" w:rsidP="002E0E10">
      <w:pPr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</w:t>
      </w:r>
      <w:r w:rsidR="0012587D">
        <w:rPr>
          <w:rFonts w:ascii="Arial" w:hAnsi="Arial" w:cs="Arial"/>
          <w:i/>
          <w:sz w:val="16"/>
          <w:szCs w:val="16"/>
        </w:rPr>
        <w:t xml:space="preserve">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</w:t>
      </w:r>
      <w:r w:rsidR="002E0E10">
        <w:rPr>
          <w:rFonts w:ascii="Arial" w:hAnsi="Arial" w:cs="Arial"/>
          <w:i/>
          <w:sz w:val="16"/>
          <w:szCs w:val="16"/>
        </w:rPr>
        <w:t xml:space="preserve">(należy podpisać kwalifikowanym podpisem elektronicznym / </w:t>
      </w:r>
    </w:p>
    <w:p w14:paraId="37B31DA3" w14:textId="5535E87E" w:rsidR="00FE41F4" w:rsidRPr="00B108DA" w:rsidRDefault="002E0E10" w:rsidP="00B108DA">
      <w:pPr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</w:t>
      </w:r>
      <w:r w:rsidR="0012587D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</w:t>
      </w:r>
      <w:r w:rsidR="0012587D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podpisem zaufanym / podpisem osobistym przez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</w:t>
      </w:r>
      <w:r w:rsidR="0012587D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</w:t>
      </w:r>
      <w:r w:rsidR="00C86A0A">
        <w:rPr>
          <w:rFonts w:ascii="Arial" w:hAnsi="Arial" w:cs="Arial"/>
          <w:i/>
          <w:iCs/>
          <w:sz w:val="16"/>
          <w:szCs w:val="16"/>
        </w:rPr>
        <w:t>wykonawcę lub pełnomocnika</w:t>
      </w:r>
      <w:r>
        <w:rPr>
          <w:rFonts w:ascii="Arial" w:hAnsi="Arial" w:cs="Arial"/>
          <w:i/>
          <w:iCs/>
          <w:sz w:val="16"/>
          <w:szCs w:val="16"/>
        </w:rPr>
        <w:t xml:space="preserve">) </w:t>
      </w:r>
    </w:p>
    <w:sectPr w:rsidR="00FE41F4" w:rsidRPr="00B108DA" w:rsidSect="00F91F40">
      <w:pgSz w:w="16838" w:h="11906" w:orient="landscape"/>
      <w:pgMar w:top="9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76542" w14:textId="77777777" w:rsidR="00C73759" w:rsidRDefault="00C73759">
      <w:r>
        <w:separator/>
      </w:r>
    </w:p>
  </w:endnote>
  <w:endnote w:type="continuationSeparator" w:id="0">
    <w:p w14:paraId="20D739DC" w14:textId="77777777" w:rsidR="00C73759" w:rsidRDefault="00C7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3B220" w14:textId="77777777" w:rsidR="00C73759" w:rsidRDefault="00C73759">
      <w:r>
        <w:separator/>
      </w:r>
    </w:p>
  </w:footnote>
  <w:footnote w:type="continuationSeparator" w:id="0">
    <w:p w14:paraId="103FFE94" w14:textId="77777777" w:rsidR="00C73759" w:rsidRDefault="00C73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5920"/>
    <w:multiLevelType w:val="hybridMultilevel"/>
    <w:tmpl w:val="ACF8116A"/>
    <w:lvl w:ilvl="0" w:tplc="D7A20CC2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D5C49"/>
    <w:multiLevelType w:val="hybridMultilevel"/>
    <w:tmpl w:val="921830E0"/>
    <w:lvl w:ilvl="0" w:tplc="0E8E9932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F3E4C"/>
    <w:multiLevelType w:val="hybridMultilevel"/>
    <w:tmpl w:val="A98E26FC"/>
    <w:lvl w:ilvl="0" w:tplc="2EEC7B5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82603374">
    <w:abstractNumId w:val="0"/>
  </w:num>
  <w:num w:numId="2" w16cid:durableId="471364462">
    <w:abstractNumId w:val="1"/>
  </w:num>
  <w:num w:numId="3" w16cid:durableId="253823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DAA"/>
    <w:rsid w:val="00014582"/>
    <w:rsid w:val="000223BD"/>
    <w:rsid w:val="00031662"/>
    <w:rsid w:val="0003202E"/>
    <w:rsid w:val="000336D5"/>
    <w:rsid w:val="00055566"/>
    <w:rsid w:val="0005698F"/>
    <w:rsid w:val="00073B25"/>
    <w:rsid w:val="00093218"/>
    <w:rsid w:val="000936C4"/>
    <w:rsid w:val="000D57D7"/>
    <w:rsid w:val="000E4E2C"/>
    <w:rsid w:val="000F24DD"/>
    <w:rsid w:val="00104B6F"/>
    <w:rsid w:val="0011378E"/>
    <w:rsid w:val="0012587D"/>
    <w:rsid w:val="00134C7F"/>
    <w:rsid w:val="0015175D"/>
    <w:rsid w:val="00166D01"/>
    <w:rsid w:val="00180E58"/>
    <w:rsid w:val="0018690D"/>
    <w:rsid w:val="001907DD"/>
    <w:rsid w:val="00195D32"/>
    <w:rsid w:val="00195FB7"/>
    <w:rsid w:val="001A1BC2"/>
    <w:rsid w:val="001A4992"/>
    <w:rsid w:val="001F2D32"/>
    <w:rsid w:val="002002DD"/>
    <w:rsid w:val="00210B63"/>
    <w:rsid w:val="00213B98"/>
    <w:rsid w:val="00215099"/>
    <w:rsid w:val="002200DE"/>
    <w:rsid w:val="002202F3"/>
    <w:rsid w:val="00227FD1"/>
    <w:rsid w:val="002355A4"/>
    <w:rsid w:val="00237200"/>
    <w:rsid w:val="00250424"/>
    <w:rsid w:val="00285EBA"/>
    <w:rsid w:val="00292810"/>
    <w:rsid w:val="002A05F2"/>
    <w:rsid w:val="002A42A4"/>
    <w:rsid w:val="002A4DAD"/>
    <w:rsid w:val="002A64B6"/>
    <w:rsid w:val="002B16B3"/>
    <w:rsid w:val="002B38DE"/>
    <w:rsid w:val="002C172B"/>
    <w:rsid w:val="002C58B1"/>
    <w:rsid w:val="002E0634"/>
    <w:rsid w:val="002E0E10"/>
    <w:rsid w:val="002E303E"/>
    <w:rsid w:val="00314C53"/>
    <w:rsid w:val="0031736C"/>
    <w:rsid w:val="00325A15"/>
    <w:rsid w:val="003408BC"/>
    <w:rsid w:val="003713E3"/>
    <w:rsid w:val="00372AEC"/>
    <w:rsid w:val="003830A8"/>
    <w:rsid w:val="003A61A0"/>
    <w:rsid w:val="003A6FAC"/>
    <w:rsid w:val="003B2464"/>
    <w:rsid w:val="003C318A"/>
    <w:rsid w:val="003C3E33"/>
    <w:rsid w:val="003C6D05"/>
    <w:rsid w:val="003D1E21"/>
    <w:rsid w:val="003E0F4E"/>
    <w:rsid w:val="003E2A8B"/>
    <w:rsid w:val="003E719D"/>
    <w:rsid w:val="004172F5"/>
    <w:rsid w:val="0042142F"/>
    <w:rsid w:val="00422449"/>
    <w:rsid w:val="004401AF"/>
    <w:rsid w:val="00440FE2"/>
    <w:rsid w:val="0044787F"/>
    <w:rsid w:val="00454C6A"/>
    <w:rsid w:val="00464698"/>
    <w:rsid w:val="004700DA"/>
    <w:rsid w:val="0048574D"/>
    <w:rsid w:val="004879BE"/>
    <w:rsid w:val="004A0496"/>
    <w:rsid w:val="004A402D"/>
    <w:rsid w:val="004C303C"/>
    <w:rsid w:val="004C4CCA"/>
    <w:rsid w:val="004D71E5"/>
    <w:rsid w:val="004E258C"/>
    <w:rsid w:val="004E28B8"/>
    <w:rsid w:val="004E484C"/>
    <w:rsid w:val="004E709F"/>
    <w:rsid w:val="004F1AD8"/>
    <w:rsid w:val="004F2C79"/>
    <w:rsid w:val="00502E98"/>
    <w:rsid w:val="00516DB1"/>
    <w:rsid w:val="00521AEE"/>
    <w:rsid w:val="00525591"/>
    <w:rsid w:val="00530B43"/>
    <w:rsid w:val="0055455D"/>
    <w:rsid w:val="00593E39"/>
    <w:rsid w:val="005A26E5"/>
    <w:rsid w:val="005A71B9"/>
    <w:rsid w:val="005C6A24"/>
    <w:rsid w:val="005E4EB6"/>
    <w:rsid w:val="005F5DC1"/>
    <w:rsid w:val="00600D75"/>
    <w:rsid w:val="0061434F"/>
    <w:rsid w:val="0063076E"/>
    <w:rsid w:val="00636EF0"/>
    <w:rsid w:val="0065680E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278E"/>
    <w:rsid w:val="006B47D8"/>
    <w:rsid w:val="006C4C2C"/>
    <w:rsid w:val="006D2C9C"/>
    <w:rsid w:val="006E2600"/>
    <w:rsid w:val="006E388E"/>
    <w:rsid w:val="006E7582"/>
    <w:rsid w:val="006F6C7D"/>
    <w:rsid w:val="00710FEC"/>
    <w:rsid w:val="00713ECF"/>
    <w:rsid w:val="007351C8"/>
    <w:rsid w:val="007353E4"/>
    <w:rsid w:val="00742940"/>
    <w:rsid w:val="007432ED"/>
    <w:rsid w:val="00747A57"/>
    <w:rsid w:val="00750C28"/>
    <w:rsid w:val="00750FF0"/>
    <w:rsid w:val="007760D0"/>
    <w:rsid w:val="00781DC0"/>
    <w:rsid w:val="007A5E26"/>
    <w:rsid w:val="007B4752"/>
    <w:rsid w:val="007B72A3"/>
    <w:rsid w:val="007D2B85"/>
    <w:rsid w:val="007D4570"/>
    <w:rsid w:val="007E2D9D"/>
    <w:rsid w:val="007E64F0"/>
    <w:rsid w:val="007F7EAD"/>
    <w:rsid w:val="00811313"/>
    <w:rsid w:val="0081245D"/>
    <w:rsid w:val="008219AB"/>
    <w:rsid w:val="008265CE"/>
    <w:rsid w:val="0083056F"/>
    <w:rsid w:val="00831D8D"/>
    <w:rsid w:val="00842198"/>
    <w:rsid w:val="00855C6D"/>
    <w:rsid w:val="0086135B"/>
    <w:rsid w:val="0087069A"/>
    <w:rsid w:val="00872B1B"/>
    <w:rsid w:val="008864C7"/>
    <w:rsid w:val="008906D9"/>
    <w:rsid w:val="008A2CF7"/>
    <w:rsid w:val="008C1303"/>
    <w:rsid w:val="008C3FF3"/>
    <w:rsid w:val="008C584F"/>
    <w:rsid w:val="008D1A9A"/>
    <w:rsid w:val="008E64A2"/>
    <w:rsid w:val="008F5E97"/>
    <w:rsid w:val="00900676"/>
    <w:rsid w:val="00902B25"/>
    <w:rsid w:val="00916EF6"/>
    <w:rsid w:val="00925F58"/>
    <w:rsid w:val="00927112"/>
    <w:rsid w:val="009413E2"/>
    <w:rsid w:val="00942C43"/>
    <w:rsid w:val="00961EC4"/>
    <w:rsid w:val="00965758"/>
    <w:rsid w:val="00967FDA"/>
    <w:rsid w:val="009706B6"/>
    <w:rsid w:val="00977A33"/>
    <w:rsid w:val="00984ABA"/>
    <w:rsid w:val="009A7CAD"/>
    <w:rsid w:val="009B1183"/>
    <w:rsid w:val="009B4169"/>
    <w:rsid w:val="009B437F"/>
    <w:rsid w:val="009C0486"/>
    <w:rsid w:val="009D2559"/>
    <w:rsid w:val="009E475E"/>
    <w:rsid w:val="009E55DB"/>
    <w:rsid w:val="009F45C4"/>
    <w:rsid w:val="009F52EF"/>
    <w:rsid w:val="00A01594"/>
    <w:rsid w:val="00A066C8"/>
    <w:rsid w:val="00A15416"/>
    <w:rsid w:val="00A15F89"/>
    <w:rsid w:val="00A30763"/>
    <w:rsid w:val="00A321B6"/>
    <w:rsid w:val="00A438F5"/>
    <w:rsid w:val="00A46A83"/>
    <w:rsid w:val="00A521BB"/>
    <w:rsid w:val="00A57664"/>
    <w:rsid w:val="00A636E6"/>
    <w:rsid w:val="00A77952"/>
    <w:rsid w:val="00A82239"/>
    <w:rsid w:val="00A83E38"/>
    <w:rsid w:val="00A924BD"/>
    <w:rsid w:val="00AA2A10"/>
    <w:rsid w:val="00AF0B65"/>
    <w:rsid w:val="00B04959"/>
    <w:rsid w:val="00B108DA"/>
    <w:rsid w:val="00B348B4"/>
    <w:rsid w:val="00B40F35"/>
    <w:rsid w:val="00B421B4"/>
    <w:rsid w:val="00B520D3"/>
    <w:rsid w:val="00B5486D"/>
    <w:rsid w:val="00B62CF0"/>
    <w:rsid w:val="00B64228"/>
    <w:rsid w:val="00B7555A"/>
    <w:rsid w:val="00B87D84"/>
    <w:rsid w:val="00B975B5"/>
    <w:rsid w:val="00BA2D84"/>
    <w:rsid w:val="00BB571D"/>
    <w:rsid w:val="00BE0F67"/>
    <w:rsid w:val="00BE41D6"/>
    <w:rsid w:val="00BE4D7E"/>
    <w:rsid w:val="00BF0204"/>
    <w:rsid w:val="00BF4548"/>
    <w:rsid w:val="00BF63AE"/>
    <w:rsid w:val="00BF796B"/>
    <w:rsid w:val="00C04CBC"/>
    <w:rsid w:val="00C10BF8"/>
    <w:rsid w:val="00C5328F"/>
    <w:rsid w:val="00C540A9"/>
    <w:rsid w:val="00C73759"/>
    <w:rsid w:val="00C773D3"/>
    <w:rsid w:val="00C86A0A"/>
    <w:rsid w:val="00C93C4A"/>
    <w:rsid w:val="00CA1AC5"/>
    <w:rsid w:val="00CA232E"/>
    <w:rsid w:val="00CB13ED"/>
    <w:rsid w:val="00CB7CA6"/>
    <w:rsid w:val="00CC4771"/>
    <w:rsid w:val="00CD5B33"/>
    <w:rsid w:val="00CE66DF"/>
    <w:rsid w:val="00CF06C7"/>
    <w:rsid w:val="00CF1A6D"/>
    <w:rsid w:val="00D00F1D"/>
    <w:rsid w:val="00D012CA"/>
    <w:rsid w:val="00D36817"/>
    <w:rsid w:val="00D5779C"/>
    <w:rsid w:val="00D70870"/>
    <w:rsid w:val="00D947F3"/>
    <w:rsid w:val="00D95C1A"/>
    <w:rsid w:val="00DA3620"/>
    <w:rsid w:val="00DB5122"/>
    <w:rsid w:val="00DC4268"/>
    <w:rsid w:val="00DC7DB7"/>
    <w:rsid w:val="00DD1B8F"/>
    <w:rsid w:val="00DD6853"/>
    <w:rsid w:val="00DF41DE"/>
    <w:rsid w:val="00E06DBC"/>
    <w:rsid w:val="00E25A7F"/>
    <w:rsid w:val="00E25CD0"/>
    <w:rsid w:val="00E27B67"/>
    <w:rsid w:val="00E30AFD"/>
    <w:rsid w:val="00E476DA"/>
    <w:rsid w:val="00E52621"/>
    <w:rsid w:val="00E63DD9"/>
    <w:rsid w:val="00E6461F"/>
    <w:rsid w:val="00E82B09"/>
    <w:rsid w:val="00EA3138"/>
    <w:rsid w:val="00EA3E32"/>
    <w:rsid w:val="00EA7088"/>
    <w:rsid w:val="00EA7FD6"/>
    <w:rsid w:val="00EB373C"/>
    <w:rsid w:val="00EB6388"/>
    <w:rsid w:val="00EB6CAE"/>
    <w:rsid w:val="00EC1CFF"/>
    <w:rsid w:val="00ED1021"/>
    <w:rsid w:val="00EE291B"/>
    <w:rsid w:val="00EE4DBF"/>
    <w:rsid w:val="00EF5A7E"/>
    <w:rsid w:val="00EF5C64"/>
    <w:rsid w:val="00F00FD2"/>
    <w:rsid w:val="00F1629D"/>
    <w:rsid w:val="00F17C58"/>
    <w:rsid w:val="00F20CFC"/>
    <w:rsid w:val="00F23789"/>
    <w:rsid w:val="00F25BAB"/>
    <w:rsid w:val="00F26B04"/>
    <w:rsid w:val="00F27568"/>
    <w:rsid w:val="00F40F47"/>
    <w:rsid w:val="00F42D32"/>
    <w:rsid w:val="00F43F86"/>
    <w:rsid w:val="00F547D5"/>
    <w:rsid w:val="00F67E0A"/>
    <w:rsid w:val="00F7646C"/>
    <w:rsid w:val="00F81956"/>
    <w:rsid w:val="00F91F40"/>
    <w:rsid w:val="00F93056"/>
    <w:rsid w:val="00FA1456"/>
    <w:rsid w:val="00FE038B"/>
    <w:rsid w:val="00FE41F4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6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8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Jarosław Sołtysek</cp:lastModifiedBy>
  <cp:revision>171</cp:revision>
  <cp:lastPrinted>2021-11-10T13:09:00Z</cp:lastPrinted>
  <dcterms:created xsi:type="dcterms:W3CDTF">2020-05-13T06:13:00Z</dcterms:created>
  <dcterms:modified xsi:type="dcterms:W3CDTF">2024-11-13T06:53:00Z</dcterms:modified>
</cp:coreProperties>
</file>