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FD" w:rsidRPr="0031678B" w:rsidRDefault="00A62C53" w:rsidP="005707F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Załącznik nr 3 do S</w:t>
      </w:r>
      <w:r w:rsidR="005707FD" w:rsidRPr="0031678B">
        <w:rPr>
          <w:rFonts w:ascii="Times New Roman" w:hAnsi="Times New Roman"/>
        </w:rPr>
        <w:t>WZ</w:t>
      </w:r>
    </w:p>
    <w:p w:rsidR="005707FD" w:rsidRPr="0031678B" w:rsidRDefault="005707FD" w:rsidP="005707F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707FD" w:rsidRPr="0031678B" w:rsidRDefault="005707FD" w:rsidP="005707F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78B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E77950">
        <w:rPr>
          <w:rFonts w:ascii="Times New Roman" w:hAnsi="Times New Roman"/>
          <w:b/>
          <w:bCs/>
          <w:sz w:val="24"/>
          <w:szCs w:val="24"/>
        </w:rPr>
        <w:t>1</w:t>
      </w:r>
    </w:p>
    <w:p w:rsidR="005707FD" w:rsidRDefault="005707FD" w:rsidP="0057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2126"/>
        <w:gridCol w:w="1276"/>
      </w:tblGrid>
      <w:tr w:rsidR="0047093E" w:rsidRPr="0075694C" w:rsidTr="00E561AC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3E" w:rsidRPr="00636D93" w:rsidRDefault="0047093E" w:rsidP="00E561AC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636D93">
              <w:rPr>
                <w:b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47093E" w:rsidRPr="00636D93" w:rsidRDefault="0047093E" w:rsidP="00E561AC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47093E" w:rsidRPr="00636D93" w:rsidRDefault="0047093E" w:rsidP="00E561AC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47093E" w:rsidRPr="00636D93" w:rsidRDefault="0047093E" w:rsidP="00E5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93">
              <w:rPr>
                <w:rFonts w:ascii="Times New Roman" w:hAnsi="Times New Roman"/>
              </w:rPr>
              <w:t>Rok produkcji: ……………..</w:t>
            </w:r>
          </w:p>
        </w:tc>
      </w:tr>
      <w:tr w:rsidR="0047093E" w:rsidRPr="0075694C" w:rsidTr="00364402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3E" w:rsidRPr="00636D93" w:rsidRDefault="0047093E" w:rsidP="00E561AC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D9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636D93" w:rsidRDefault="0047093E" w:rsidP="00E561AC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636D93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75694C" w:rsidRDefault="0047093E" w:rsidP="00E5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75694C" w:rsidRDefault="0047093E" w:rsidP="00E5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47093E" w:rsidRPr="0075694C" w:rsidRDefault="0047093E" w:rsidP="00E561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364402" w:rsidRPr="0051168C" w:rsidTr="00364402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561A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D93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E561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BD9">
              <w:rPr>
                <w:rFonts w:ascii="Times New Roman" w:hAnsi="Times New Roman"/>
                <w:b/>
                <w:bCs/>
                <w:sz w:val="24"/>
                <w:szCs w:val="24"/>
              </w:rPr>
              <w:t>Inkubator CO</w:t>
            </w:r>
            <w:r w:rsidRPr="00B90BD9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364402" w:rsidRDefault="00364402" w:rsidP="00E561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4402" w:rsidRPr="002078A3" w:rsidTr="00364402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4362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Pojemność</w:t>
            </w:r>
            <w:r w:rsidR="0043626C" w:rsidRPr="00B90BD9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3626C" w:rsidRPr="00B90BD9">
              <w:rPr>
                <w:rFonts w:ascii="Times New Roman" w:hAnsi="Times New Roman"/>
                <w:sz w:val="24"/>
                <w:szCs w:val="24"/>
              </w:rPr>
              <w:t>05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364402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2078A3" w:rsidTr="001227E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1227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Płaszcz grzejny</w:t>
            </w:r>
            <w:r w:rsidR="001227EF" w:rsidRPr="00B90BD9">
              <w:rPr>
                <w:rFonts w:ascii="Times New Roman" w:hAnsi="Times New Roman"/>
                <w:sz w:val="24"/>
                <w:szCs w:val="24"/>
              </w:rPr>
              <w:t xml:space="preserve"> powietrzny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484519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364402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4A6F" w:rsidRPr="002078A3" w:rsidTr="005406A4">
        <w:trPr>
          <w:trHeight w:val="5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6F" w:rsidRPr="00636D93" w:rsidRDefault="00DC4A6F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B90BD9" w:rsidRDefault="00DC4A6F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Komora:</w:t>
            </w:r>
          </w:p>
          <w:p w:rsidR="00D126B0" w:rsidRPr="00B90BD9" w:rsidRDefault="00DC4A6F" w:rsidP="001300ED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hanging="726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wnętrze ze stali nierdzewnej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6B0" w:rsidRPr="00CB3C37" w:rsidRDefault="00DC4A6F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4A6F" w:rsidRPr="002078A3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6A4" w:rsidRPr="002078A3" w:rsidTr="005406A4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A4" w:rsidRPr="00636D93" w:rsidRDefault="005406A4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B90BD9" w:rsidRDefault="005406A4" w:rsidP="001300ED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wnętrze ze stali elektropolerowanej, wykańczane laserem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CB3C37" w:rsidRDefault="005406A4" w:rsidP="005406A4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CB3C37" w:rsidRDefault="005406A4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6A4" w:rsidRDefault="005406A4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5406A4" w:rsidRPr="002078A3" w:rsidRDefault="005406A4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5406A4" w:rsidRPr="002078A3" w:rsidTr="0087480F">
        <w:trPr>
          <w:trHeight w:val="17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A4" w:rsidRPr="00636D93" w:rsidRDefault="005406A4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B90BD9" w:rsidRDefault="005406A4" w:rsidP="0087480F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wykonana z jednego kawałka blachy o gładkich ścianach, bez spawów i połączeń</w:t>
            </w:r>
          </w:p>
          <w:p w:rsidR="005406A4" w:rsidRPr="00B90BD9" w:rsidRDefault="005406A4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wyoblone narożniki</w:t>
            </w:r>
          </w:p>
          <w:p w:rsidR="005406A4" w:rsidRPr="00B90BD9" w:rsidRDefault="005406A4" w:rsidP="00D126B0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półki ze stali nierdzewnej– 2 szt.</w:t>
            </w:r>
          </w:p>
          <w:p w:rsidR="005406A4" w:rsidRPr="00B90BD9" w:rsidRDefault="005406A4" w:rsidP="005406A4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maksymalna ilość półek co najmniej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CB3C37" w:rsidRDefault="005406A4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5406A4" w:rsidRPr="00CB3C37" w:rsidRDefault="005406A4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A4" w:rsidRDefault="005406A4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5406A4" w:rsidRPr="00CB3C37" w:rsidRDefault="005406A4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A4" w:rsidRPr="00CB3C37" w:rsidRDefault="005406A4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406A4" w:rsidRPr="002078A3" w:rsidRDefault="005406A4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4A6F" w:rsidRPr="002078A3" w:rsidTr="00713C80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6F" w:rsidRPr="00636D93" w:rsidRDefault="00DC4A6F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B90BD9" w:rsidRDefault="00DC4A6F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półki oparte o ściany bez wykorzystania stelaży i innych dodatkowych elementów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4A6F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DC4A6F" w:rsidRPr="002078A3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AA6DF1" w:rsidRPr="002078A3" w:rsidTr="0087480F">
        <w:trPr>
          <w:trHeight w:val="4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A6DF1" w:rsidRPr="00636D93" w:rsidRDefault="00AA6DF1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F1" w:rsidRPr="00B90BD9" w:rsidRDefault="00AA6DF1" w:rsidP="0087480F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Obudowa ze stali nierdzewnej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F1" w:rsidRDefault="00AA6DF1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F1" w:rsidRPr="00CB3C37" w:rsidRDefault="00AA6DF1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6DF1" w:rsidRDefault="00AA6DF1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872051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Obieg gazu w komorze </w:t>
            </w:r>
            <w:r w:rsidR="00872051" w:rsidRPr="00B90BD9">
              <w:rPr>
                <w:rFonts w:ascii="Times New Roman" w:hAnsi="Times New Roman"/>
                <w:sz w:val="24"/>
                <w:szCs w:val="24"/>
              </w:rPr>
              <w:t xml:space="preserve">wymuszony, </w:t>
            </w:r>
          </w:p>
          <w:p w:rsidR="00872051" w:rsidRPr="00B90BD9" w:rsidRDefault="00872051" w:rsidP="00872051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niepowodujący turbulencji i wysuszania próbek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2078A3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Zabezpieczenie przed przegrzaniem próbek znajdujących się blisko ścian komory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2A5FA3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 / opisa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2A5FA3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2078A3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87480F">
        <w:trPr>
          <w:trHeight w:val="80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636D9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Drzwi:</w:t>
            </w:r>
          </w:p>
          <w:p w:rsidR="0087480F" w:rsidRPr="00B90BD9" w:rsidRDefault="005E4B64" w:rsidP="0087480F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0" w:lineRule="atLeast"/>
              <w:ind w:left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zewnętrzne – podgrzewane</w:t>
            </w:r>
          </w:p>
          <w:p w:rsidR="00420006" w:rsidRPr="00B90BD9" w:rsidRDefault="00420006" w:rsidP="0087480F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0" w:lineRule="atLeast"/>
              <w:ind w:left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wewnętrzne – szklane, szczelne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2A5FA3" w:rsidRDefault="00420006" w:rsidP="0087480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2A5FA3" w:rsidRDefault="00420006" w:rsidP="00420006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E561AC">
            <w:pPr>
              <w:pStyle w:val="Akapitzlist1"/>
              <w:tabs>
                <w:tab w:val="left" w:pos="278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420006">
        <w:trPr>
          <w:trHeight w:val="3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006" w:rsidRPr="00636D9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420006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port inspekcyjny w drzwiach wewnętrznych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2E51D1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E561AC">
            <w:pPr>
              <w:pStyle w:val="Akapitzlist1"/>
              <w:tabs>
                <w:tab w:val="left" w:pos="278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Default="0012088C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TAK – </w:t>
            </w:r>
            <w:r w:rsidR="00FB6CD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12088C" w:rsidRPr="002078A3" w:rsidRDefault="0012088C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36440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System sterowania:</w:t>
            </w:r>
          </w:p>
          <w:p w:rsidR="00364402" w:rsidRPr="00B90BD9" w:rsidRDefault="00364402" w:rsidP="00EA7F6E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temperaturą</w:t>
            </w:r>
          </w:p>
          <w:p w:rsidR="001F0876" w:rsidRPr="005E4B64" w:rsidRDefault="00364402" w:rsidP="005E4B64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stężeniem CO</w:t>
            </w:r>
            <w:r w:rsidR="005E4B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F0876" w:rsidRPr="00CB3C37" w:rsidRDefault="00364402" w:rsidP="005E4B64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2078A3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2078A3" w:rsidTr="004C7AA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36440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Regulacja temperatury:</w:t>
            </w:r>
          </w:p>
          <w:p w:rsidR="00364402" w:rsidRPr="00B90BD9" w:rsidRDefault="00364402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zakres co najmniej od </w:t>
            </w:r>
            <w:r w:rsidR="00566CF7" w:rsidRPr="00B90BD9">
              <w:rPr>
                <w:rFonts w:ascii="Times New Roman" w:hAnsi="Times New Roman"/>
                <w:sz w:val="24"/>
                <w:szCs w:val="24"/>
              </w:rPr>
              <w:t>5°C powyżej temp. otoczenia do 5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0°C</w:t>
            </w:r>
          </w:p>
          <w:p w:rsidR="00364402" w:rsidRPr="00B90BD9" w:rsidRDefault="00364402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 xml:space="preserve">dokładność </w:t>
            </w:r>
            <w:r w:rsidR="00D14B11" w:rsidRPr="00B90BD9">
              <w:rPr>
                <w:rFonts w:ascii="Times New Roman" w:hAnsi="Times New Roman"/>
                <w:sz w:val="24"/>
                <w:szCs w:val="24"/>
              </w:rPr>
              <w:t>nastawy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 xml:space="preserve"> nie gorsza niż ±0,1°C</w:t>
            </w:r>
          </w:p>
          <w:p w:rsidR="008B6B29" w:rsidRPr="00B90BD9" w:rsidRDefault="008B6B29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stabilność w temp. 37°C nie gorsza niż ±0,1°C</w:t>
            </w:r>
          </w:p>
          <w:p w:rsidR="00566CF7" w:rsidRPr="00B90BD9" w:rsidRDefault="00364402" w:rsidP="00566CF7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lastRenderedPageBreak/>
              <w:t>jednorodność</w:t>
            </w:r>
            <w:r w:rsidR="008B6B29" w:rsidRPr="00B90BD9">
              <w:rPr>
                <w:rFonts w:ascii="Times New Roman" w:hAnsi="Times New Roman"/>
                <w:sz w:val="24"/>
                <w:szCs w:val="24"/>
              </w:rPr>
              <w:t xml:space="preserve"> w temp. 37°C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 xml:space="preserve"> nie gorsza niż ±0,3°</w:t>
            </w:r>
            <w:r w:rsidR="008B6B29" w:rsidRPr="00B90BD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02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  <w:p w:rsidR="008B1451" w:rsidRPr="00CB3C37" w:rsidRDefault="008B1451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2078A3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B90BD9" w:rsidRDefault="00420006" w:rsidP="00420006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Kalibracja temperatury 3-punktowa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59314B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Default="0059314B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59314B" w:rsidRPr="002078A3" w:rsidRDefault="0059314B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636D9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C07DD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Regulacja CO</w:t>
            </w:r>
            <w:r w:rsidRPr="00B90B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006" w:rsidRPr="00B90BD9" w:rsidRDefault="00420006" w:rsidP="00C07DDF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zakres co najmniej 0 – 20%</w:t>
            </w:r>
          </w:p>
          <w:p w:rsidR="00420006" w:rsidRPr="00B90BD9" w:rsidRDefault="00420006" w:rsidP="00C07DDF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dokładność nie gorsza niż ± 0,1%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C07DD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CB3C37" w:rsidRDefault="00420006" w:rsidP="00C07DD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CB3C37" w:rsidRDefault="00420006" w:rsidP="00C07DD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636D9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420006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Kalibracja CO</w:t>
            </w:r>
            <w:r w:rsidRPr="00B90B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 xml:space="preserve"> 3-punktowa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C07DD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59314B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14B" w:rsidRDefault="0059314B" w:rsidP="00593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420006" w:rsidRPr="002078A3" w:rsidRDefault="0059314B" w:rsidP="005931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Czujnik CO2 typu IR</w:t>
            </w:r>
            <w:r w:rsidR="002A4967" w:rsidRPr="00B90BD9">
              <w:rPr>
                <w:rFonts w:ascii="Times New Roman" w:hAnsi="Times New Roman"/>
                <w:sz w:val="24"/>
                <w:szCs w:val="24"/>
              </w:rPr>
              <w:t xml:space="preserve"> sterylizowalny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D05353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53">
              <w:rPr>
                <w:rFonts w:ascii="Times New Roman" w:hAnsi="Times New Roman"/>
                <w:sz w:val="24"/>
                <w:szCs w:val="24"/>
              </w:rPr>
              <w:t>TAK</w:t>
            </w:r>
            <w:r w:rsidR="00430AD6"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Default="00430AD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430AD6" w:rsidRPr="002078A3" w:rsidRDefault="00430AD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420006" w:rsidRPr="002078A3" w:rsidTr="009E3FE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9E3FED" w:rsidRDefault="00420006" w:rsidP="00C5604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0DFB">
              <w:rPr>
                <w:rFonts w:ascii="Times New Roman" w:hAnsi="Times New Roman"/>
                <w:sz w:val="24"/>
                <w:szCs w:val="24"/>
              </w:rPr>
              <w:t xml:space="preserve">Wszystkie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wprowadzane do inkubatora </w:t>
            </w:r>
            <w:r w:rsidRPr="008E0DFB">
              <w:rPr>
                <w:rFonts w:ascii="Times New Roman" w:hAnsi="Times New Roman"/>
                <w:sz w:val="24"/>
                <w:szCs w:val="24"/>
              </w:rPr>
              <w:t>gazy</w:t>
            </w:r>
            <w:r w:rsidR="00C5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podda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ne filtracji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D05353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 / opisać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Dwustopniowy reduktor CO</w:t>
            </w:r>
            <w:r w:rsidRPr="00B90BD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(butlowy)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8E0DFB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D962E1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Wilgotność regulowana w zakresie co najmniej 40-97% RH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632163" w:rsidRDefault="00420006" w:rsidP="00761887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632163" w:rsidRDefault="00420006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221FEA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Automatyczne przerwanie dopływu gazów przy otwarciu drzwi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5B5B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Program automatycznej sterylizacji komory roboczej w 180°C</w:t>
            </w:r>
            <w:r w:rsidR="005B5B87" w:rsidRPr="00B90BD9">
              <w:rPr>
                <w:rFonts w:ascii="Times New Roman" w:hAnsi="Times New Roman"/>
                <w:sz w:val="24"/>
                <w:szCs w:val="24"/>
              </w:rPr>
              <w:t xml:space="preserve"> obejmujący ścianki, czujniki, wentylator i zasilanie wodą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C2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2A5FA3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5E4B64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Wyświetlacz umożliwiający podgląd zadanych i bieżących parametrów pracy:</w:t>
            </w:r>
          </w:p>
          <w:p w:rsidR="00420006" w:rsidRPr="005E4B64" w:rsidRDefault="00420006" w:rsidP="00EA7F6E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temperatury</w:t>
            </w:r>
          </w:p>
          <w:p w:rsidR="00420006" w:rsidRPr="005E4B64" w:rsidRDefault="00420006" w:rsidP="00EA7F6E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stężenia CO</w:t>
            </w:r>
            <w:r w:rsidRPr="005E4B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420006" w:rsidRPr="005E4B64" w:rsidRDefault="00420006" w:rsidP="00EA7F6E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wilgotności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Default="00420006" w:rsidP="008D7297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3325E" w:rsidRPr="00CB3C37" w:rsidRDefault="0093325E" w:rsidP="008D7297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5E4B64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Zegar czasu rzeczywistego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311D21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311D21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AD1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D1" w:rsidRPr="002078A3" w:rsidRDefault="00CF0AD1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D1" w:rsidRPr="005E4B64" w:rsidRDefault="00CF0AD1" w:rsidP="00122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4B64">
              <w:rPr>
                <w:rFonts w:ascii="Times New Roman" w:hAnsi="Times New Roman"/>
                <w:sz w:val="24"/>
                <w:szCs w:val="24"/>
              </w:rPr>
              <w:t>Mikroprocesorowy system termostatowania z dwiema sondami Pt100 i autodiagnostyką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D1" w:rsidRPr="00311D21" w:rsidRDefault="002909FA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D1" w:rsidRPr="00311D21" w:rsidRDefault="00CF0AD1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0AD1" w:rsidRPr="002078A3" w:rsidRDefault="00CF0AD1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DC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C2" w:rsidRPr="002078A3" w:rsidRDefault="00EC2DC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5E4B64" w:rsidRDefault="00EC2DC2" w:rsidP="002909FA">
            <w:pPr>
              <w:tabs>
                <w:tab w:val="left" w:pos="278"/>
              </w:tabs>
              <w:spacing w:after="0" w:line="20" w:lineRule="atLeast"/>
            </w:pPr>
            <w:r w:rsidRPr="005E4B64">
              <w:rPr>
                <w:rFonts w:ascii="Times New Roman" w:hAnsi="Times New Roman"/>
                <w:sz w:val="24"/>
                <w:szCs w:val="24"/>
              </w:rPr>
              <w:t>System zabezpieczający przed przegrzaniem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311D21" w:rsidRDefault="002909FA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opisać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311D21" w:rsidRDefault="00EC2DC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DC2" w:rsidRPr="002078A3" w:rsidRDefault="00EC2DC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Alarm akustyczny i optyczny:</w:t>
            </w:r>
          </w:p>
          <w:p w:rsidR="00420006" w:rsidRPr="00B90BD9" w:rsidRDefault="00420006" w:rsidP="00EA7F6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przy przekroczeniu zadanych wartości: temperatury, stężenia CO</w:t>
            </w:r>
            <w:r w:rsidRPr="00B90B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90BD9">
              <w:rPr>
                <w:rFonts w:ascii="Times New Roman" w:hAnsi="Times New Roman"/>
                <w:sz w:val="24"/>
                <w:szCs w:val="24"/>
              </w:rPr>
              <w:t>, wilgotności</w:t>
            </w:r>
          </w:p>
          <w:p w:rsidR="00420006" w:rsidRPr="00B90BD9" w:rsidRDefault="00420006" w:rsidP="00EA7F6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otwarcia drzwi</w:t>
            </w:r>
          </w:p>
          <w:p w:rsidR="00420006" w:rsidRPr="00B90BD9" w:rsidRDefault="00420006" w:rsidP="00EA7F6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pustej butli CO</w:t>
            </w:r>
            <w:r w:rsidRPr="00B90BD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Rejestrator danych i zdarzeń alarmowych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B90BD9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Złącza:</w:t>
            </w:r>
          </w:p>
          <w:p w:rsidR="00420006" w:rsidRPr="00B90BD9" w:rsidRDefault="00420006" w:rsidP="00EA7F6E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Ethernet</w:t>
            </w:r>
          </w:p>
          <w:p w:rsidR="00420006" w:rsidRPr="00B90BD9" w:rsidRDefault="00420006" w:rsidP="00EA7F6E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06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36F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F" w:rsidRPr="002078A3" w:rsidRDefault="007B636F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6F" w:rsidRPr="00B90BD9" w:rsidRDefault="007B636F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Menu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6F" w:rsidRDefault="007B63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6F" w:rsidRPr="00CB3C37" w:rsidRDefault="007B636F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36F" w:rsidRDefault="007B63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7B636F" w:rsidRPr="002078A3" w:rsidRDefault="007B63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420006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2078A3" w:rsidRDefault="00420006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Zasilanie 230 V / 50 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CB3C37" w:rsidRDefault="00420006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2078A3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6CD2" w:rsidRPr="002078A3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D2" w:rsidRPr="002078A3" w:rsidRDefault="00FB6CD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D2" w:rsidRPr="00FB6CD2" w:rsidRDefault="00FB6CD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B6CD2">
              <w:rPr>
                <w:rFonts w:ascii="Times New Roman" w:hAnsi="Times New Roman"/>
                <w:sz w:val="24"/>
                <w:szCs w:val="24"/>
              </w:rPr>
              <w:t>Fabryczny certyfikat kalibracji dla wartości 37°C; 5% CO</w:t>
            </w:r>
            <w:r w:rsidRPr="00FB6CD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D2" w:rsidRPr="00CB3C37" w:rsidRDefault="00FB6CD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D2" w:rsidRPr="00CB3C37" w:rsidRDefault="00FB6CD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CD2" w:rsidRDefault="00FB6CD2" w:rsidP="00FB6C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FB6CD2" w:rsidRPr="002078A3" w:rsidRDefault="00FB6CD2" w:rsidP="00FB6C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420006" w:rsidRPr="0075694C" w:rsidTr="00364402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75694C" w:rsidTr="00364402">
        <w:trPr>
          <w:trHeight w:val="41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20006" w:rsidRPr="0075694C" w:rsidRDefault="00420006" w:rsidP="00EA7F6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06" w:rsidRPr="00B27A96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96"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strony  protokołu zdawczo – odbiorczego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75694C" w:rsidTr="00A62C53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06" w:rsidRPr="0075694C" w:rsidRDefault="00420006" w:rsidP="00EA7F6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6" w:rsidRPr="0031678B" w:rsidRDefault="00420006" w:rsidP="00E5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75694C" w:rsidTr="00A62C53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6" w:rsidRPr="0075694C" w:rsidRDefault="00420006" w:rsidP="00EA7F6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6" w:rsidRPr="0031678B" w:rsidRDefault="00420006" w:rsidP="00E5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0006" w:rsidRPr="0075694C" w:rsidRDefault="00420006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0006" w:rsidRPr="0075694C" w:rsidTr="00E56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:rsidR="00420006" w:rsidRPr="0065530B" w:rsidRDefault="00420006" w:rsidP="008B1451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530B">
              <w:rPr>
                <w:rFonts w:ascii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420006" w:rsidRPr="0065530B" w:rsidRDefault="00420006" w:rsidP="008B1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20006" w:rsidRPr="0065530B" w:rsidRDefault="00420006" w:rsidP="008B1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20006" w:rsidRPr="0065530B" w:rsidRDefault="00420006" w:rsidP="008B1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20006" w:rsidRPr="0065530B" w:rsidRDefault="00420006" w:rsidP="008B1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420006" w:rsidRPr="0065530B" w:rsidRDefault="00420006" w:rsidP="008B1451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podpis i pieczątka imienna osoby/ób upoważnionej/nych </w:t>
            </w:r>
          </w:p>
          <w:p w:rsidR="00420006" w:rsidRPr="0075694C" w:rsidRDefault="00420006" w:rsidP="008B1451">
            <w:pPr>
              <w:keepNext/>
              <w:spacing w:after="0" w:line="240" w:lineRule="auto"/>
              <w:ind w:left="4248" w:firstLine="177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</w:p>
        </w:tc>
      </w:tr>
    </w:tbl>
    <w:p w:rsidR="0047093E" w:rsidRDefault="0047093E" w:rsidP="00726B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93E" w:rsidSect="003D4B63"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DC" w:rsidRDefault="007502DC" w:rsidP="000354D3">
      <w:pPr>
        <w:spacing w:after="0" w:line="240" w:lineRule="auto"/>
      </w:pPr>
      <w:r>
        <w:separator/>
      </w:r>
    </w:p>
  </w:endnote>
  <w:endnote w:type="continuationSeparator" w:id="0">
    <w:p w:rsidR="007502DC" w:rsidRDefault="007502DC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DC" w:rsidRDefault="007502DC" w:rsidP="000354D3">
      <w:pPr>
        <w:spacing w:after="0" w:line="240" w:lineRule="auto"/>
      </w:pPr>
      <w:r>
        <w:separator/>
      </w:r>
    </w:p>
  </w:footnote>
  <w:footnote w:type="continuationSeparator" w:id="0">
    <w:p w:rsidR="007502DC" w:rsidRDefault="007502DC" w:rsidP="0003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344EC"/>
    <w:multiLevelType w:val="hybridMultilevel"/>
    <w:tmpl w:val="CBBEC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4D3"/>
    <w:rsid w:val="00004861"/>
    <w:rsid w:val="000052F8"/>
    <w:rsid w:val="000129DB"/>
    <w:rsid w:val="00020FA3"/>
    <w:rsid w:val="00027732"/>
    <w:rsid w:val="000354D3"/>
    <w:rsid w:val="000463EF"/>
    <w:rsid w:val="00054DA5"/>
    <w:rsid w:val="000628F3"/>
    <w:rsid w:val="00085C24"/>
    <w:rsid w:val="00086C2D"/>
    <w:rsid w:val="00090239"/>
    <w:rsid w:val="00091690"/>
    <w:rsid w:val="000A0549"/>
    <w:rsid w:val="000A4F1E"/>
    <w:rsid w:val="000B134E"/>
    <w:rsid w:val="000C50C9"/>
    <w:rsid w:val="000D0EA7"/>
    <w:rsid w:val="000F35CE"/>
    <w:rsid w:val="000F7C78"/>
    <w:rsid w:val="0012088C"/>
    <w:rsid w:val="001227EF"/>
    <w:rsid w:val="001300ED"/>
    <w:rsid w:val="00133119"/>
    <w:rsid w:val="001435FB"/>
    <w:rsid w:val="001476DE"/>
    <w:rsid w:val="001731C9"/>
    <w:rsid w:val="00177B11"/>
    <w:rsid w:val="00197CD0"/>
    <w:rsid w:val="001D5110"/>
    <w:rsid w:val="001F0876"/>
    <w:rsid w:val="001F546C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66543"/>
    <w:rsid w:val="00271389"/>
    <w:rsid w:val="00286FD9"/>
    <w:rsid w:val="002909FA"/>
    <w:rsid w:val="002A4967"/>
    <w:rsid w:val="002B5181"/>
    <w:rsid w:val="002C04EB"/>
    <w:rsid w:val="002E51D1"/>
    <w:rsid w:val="002F2210"/>
    <w:rsid w:val="002F2B1B"/>
    <w:rsid w:val="00303EE9"/>
    <w:rsid w:val="00334DC1"/>
    <w:rsid w:val="00341822"/>
    <w:rsid w:val="00343B09"/>
    <w:rsid w:val="00350830"/>
    <w:rsid w:val="003564F5"/>
    <w:rsid w:val="00360B2E"/>
    <w:rsid w:val="00364402"/>
    <w:rsid w:val="00364C18"/>
    <w:rsid w:val="0037422D"/>
    <w:rsid w:val="0037582A"/>
    <w:rsid w:val="00376BC1"/>
    <w:rsid w:val="00394009"/>
    <w:rsid w:val="003C26CC"/>
    <w:rsid w:val="003D136D"/>
    <w:rsid w:val="003D4B63"/>
    <w:rsid w:val="00416DB0"/>
    <w:rsid w:val="00420006"/>
    <w:rsid w:val="00430AD6"/>
    <w:rsid w:val="0043626C"/>
    <w:rsid w:val="0044519A"/>
    <w:rsid w:val="0047093E"/>
    <w:rsid w:val="004751C0"/>
    <w:rsid w:val="00484519"/>
    <w:rsid w:val="00486799"/>
    <w:rsid w:val="00487F05"/>
    <w:rsid w:val="004960FC"/>
    <w:rsid w:val="004A0F4C"/>
    <w:rsid w:val="004A20E4"/>
    <w:rsid w:val="004A60EF"/>
    <w:rsid w:val="004B4F63"/>
    <w:rsid w:val="004C7AA5"/>
    <w:rsid w:val="004D078B"/>
    <w:rsid w:val="004D5C91"/>
    <w:rsid w:val="004E16D5"/>
    <w:rsid w:val="004E5319"/>
    <w:rsid w:val="004F20E3"/>
    <w:rsid w:val="004F6839"/>
    <w:rsid w:val="00500322"/>
    <w:rsid w:val="00505205"/>
    <w:rsid w:val="00522F94"/>
    <w:rsid w:val="005406A4"/>
    <w:rsid w:val="00566CF7"/>
    <w:rsid w:val="005707FD"/>
    <w:rsid w:val="0058663F"/>
    <w:rsid w:val="0059314B"/>
    <w:rsid w:val="005A46CF"/>
    <w:rsid w:val="005B5B87"/>
    <w:rsid w:val="005D18C4"/>
    <w:rsid w:val="005D6545"/>
    <w:rsid w:val="005E4B64"/>
    <w:rsid w:val="005E7DB4"/>
    <w:rsid w:val="005F2E0E"/>
    <w:rsid w:val="006137B7"/>
    <w:rsid w:val="00617A60"/>
    <w:rsid w:val="006217F9"/>
    <w:rsid w:val="00631E4F"/>
    <w:rsid w:val="00636D93"/>
    <w:rsid w:val="006552B3"/>
    <w:rsid w:val="0069164F"/>
    <w:rsid w:val="006C14D1"/>
    <w:rsid w:val="007017F8"/>
    <w:rsid w:val="00724928"/>
    <w:rsid w:val="00726B2E"/>
    <w:rsid w:val="00733F7C"/>
    <w:rsid w:val="00740A19"/>
    <w:rsid w:val="007502DC"/>
    <w:rsid w:val="00761887"/>
    <w:rsid w:val="00764245"/>
    <w:rsid w:val="00767A99"/>
    <w:rsid w:val="00786B61"/>
    <w:rsid w:val="00795DA6"/>
    <w:rsid w:val="00797328"/>
    <w:rsid w:val="007A250D"/>
    <w:rsid w:val="007B636F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464FA"/>
    <w:rsid w:val="00857A0C"/>
    <w:rsid w:val="008616DE"/>
    <w:rsid w:val="008643B4"/>
    <w:rsid w:val="00872051"/>
    <w:rsid w:val="0087480F"/>
    <w:rsid w:val="00875163"/>
    <w:rsid w:val="00876CD1"/>
    <w:rsid w:val="00883B0D"/>
    <w:rsid w:val="00897812"/>
    <w:rsid w:val="008B053F"/>
    <w:rsid w:val="008B1451"/>
    <w:rsid w:val="008B6B29"/>
    <w:rsid w:val="008C52A4"/>
    <w:rsid w:val="008D01D0"/>
    <w:rsid w:val="008D5326"/>
    <w:rsid w:val="008D6386"/>
    <w:rsid w:val="008D7297"/>
    <w:rsid w:val="008E0DFB"/>
    <w:rsid w:val="008E3CF2"/>
    <w:rsid w:val="009132EC"/>
    <w:rsid w:val="00914FB0"/>
    <w:rsid w:val="009210D1"/>
    <w:rsid w:val="009316F9"/>
    <w:rsid w:val="0093325E"/>
    <w:rsid w:val="0093663D"/>
    <w:rsid w:val="009522FB"/>
    <w:rsid w:val="009557E4"/>
    <w:rsid w:val="0095687F"/>
    <w:rsid w:val="00964AC8"/>
    <w:rsid w:val="00967700"/>
    <w:rsid w:val="00986F40"/>
    <w:rsid w:val="009A43F0"/>
    <w:rsid w:val="009A6519"/>
    <w:rsid w:val="009B41B2"/>
    <w:rsid w:val="009B50F1"/>
    <w:rsid w:val="009B5A05"/>
    <w:rsid w:val="009E3FED"/>
    <w:rsid w:val="009E5302"/>
    <w:rsid w:val="00A00E03"/>
    <w:rsid w:val="00A338D8"/>
    <w:rsid w:val="00A36AF0"/>
    <w:rsid w:val="00A577A4"/>
    <w:rsid w:val="00A62C53"/>
    <w:rsid w:val="00A97694"/>
    <w:rsid w:val="00AA6DF1"/>
    <w:rsid w:val="00AB5AB1"/>
    <w:rsid w:val="00AC6F60"/>
    <w:rsid w:val="00AD2F16"/>
    <w:rsid w:val="00AD3037"/>
    <w:rsid w:val="00AE309B"/>
    <w:rsid w:val="00B07786"/>
    <w:rsid w:val="00B224CB"/>
    <w:rsid w:val="00B33F8E"/>
    <w:rsid w:val="00B367C4"/>
    <w:rsid w:val="00B479A6"/>
    <w:rsid w:val="00B5045F"/>
    <w:rsid w:val="00B51551"/>
    <w:rsid w:val="00B60877"/>
    <w:rsid w:val="00B61F87"/>
    <w:rsid w:val="00B90BD9"/>
    <w:rsid w:val="00B91739"/>
    <w:rsid w:val="00BB3AF0"/>
    <w:rsid w:val="00BC461A"/>
    <w:rsid w:val="00BF43E0"/>
    <w:rsid w:val="00BF5520"/>
    <w:rsid w:val="00C104E8"/>
    <w:rsid w:val="00C11543"/>
    <w:rsid w:val="00C2089B"/>
    <w:rsid w:val="00C22293"/>
    <w:rsid w:val="00C22513"/>
    <w:rsid w:val="00C30708"/>
    <w:rsid w:val="00C44123"/>
    <w:rsid w:val="00C50600"/>
    <w:rsid w:val="00C530F9"/>
    <w:rsid w:val="00C56043"/>
    <w:rsid w:val="00C87632"/>
    <w:rsid w:val="00CB038F"/>
    <w:rsid w:val="00CB2D6C"/>
    <w:rsid w:val="00CB39C4"/>
    <w:rsid w:val="00CC6DD8"/>
    <w:rsid w:val="00CD3424"/>
    <w:rsid w:val="00CE27D1"/>
    <w:rsid w:val="00CF0AD1"/>
    <w:rsid w:val="00CF3044"/>
    <w:rsid w:val="00D04A57"/>
    <w:rsid w:val="00D05801"/>
    <w:rsid w:val="00D11F9B"/>
    <w:rsid w:val="00D126B0"/>
    <w:rsid w:val="00D137BE"/>
    <w:rsid w:val="00D14B11"/>
    <w:rsid w:val="00D15A45"/>
    <w:rsid w:val="00D35262"/>
    <w:rsid w:val="00D36267"/>
    <w:rsid w:val="00D43F0C"/>
    <w:rsid w:val="00D466FE"/>
    <w:rsid w:val="00D53840"/>
    <w:rsid w:val="00D57034"/>
    <w:rsid w:val="00D72815"/>
    <w:rsid w:val="00D85EAA"/>
    <w:rsid w:val="00D87A0B"/>
    <w:rsid w:val="00D932BB"/>
    <w:rsid w:val="00D962E1"/>
    <w:rsid w:val="00D96BD4"/>
    <w:rsid w:val="00DA2729"/>
    <w:rsid w:val="00DC4A6F"/>
    <w:rsid w:val="00DD21C0"/>
    <w:rsid w:val="00DD773C"/>
    <w:rsid w:val="00DF2263"/>
    <w:rsid w:val="00DF4667"/>
    <w:rsid w:val="00E12283"/>
    <w:rsid w:val="00E1752F"/>
    <w:rsid w:val="00E34540"/>
    <w:rsid w:val="00E4514F"/>
    <w:rsid w:val="00E62AFF"/>
    <w:rsid w:val="00E62B37"/>
    <w:rsid w:val="00E70357"/>
    <w:rsid w:val="00E74E0F"/>
    <w:rsid w:val="00E77950"/>
    <w:rsid w:val="00E8747B"/>
    <w:rsid w:val="00EA4F95"/>
    <w:rsid w:val="00EA7184"/>
    <w:rsid w:val="00EA7F6E"/>
    <w:rsid w:val="00EC2DC2"/>
    <w:rsid w:val="00ED22F6"/>
    <w:rsid w:val="00EE102D"/>
    <w:rsid w:val="00EF0830"/>
    <w:rsid w:val="00EF166A"/>
    <w:rsid w:val="00F20E6E"/>
    <w:rsid w:val="00F21245"/>
    <w:rsid w:val="00F21ADA"/>
    <w:rsid w:val="00F321BC"/>
    <w:rsid w:val="00F52321"/>
    <w:rsid w:val="00F646D8"/>
    <w:rsid w:val="00F82528"/>
    <w:rsid w:val="00F91425"/>
    <w:rsid w:val="00F97897"/>
    <w:rsid w:val="00FA516D"/>
    <w:rsid w:val="00FB20BF"/>
    <w:rsid w:val="00FB4DEF"/>
    <w:rsid w:val="00FB6CD2"/>
    <w:rsid w:val="00FD3529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E29A"/>
  <w15:docId w15:val="{14AA94D6-6DF5-475A-96ED-FDBBDA8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7C3A-D3A3-4A25-BB1D-600502B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GUMed</cp:lastModifiedBy>
  <cp:revision>6</cp:revision>
  <cp:lastPrinted>2017-05-22T10:45:00Z</cp:lastPrinted>
  <dcterms:created xsi:type="dcterms:W3CDTF">2020-12-31T11:32:00Z</dcterms:created>
  <dcterms:modified xsi:type="dcterms:W3CDTF">2021-02-02T08:23:00Z</dcterms:modified>
</cp:coreProperties>
</file>