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4C85A7" w14:textId="2D8F6A27" w:rsidR="00BC48A9" w:rsidRPr="00BC48A9" w:rsidRDefault="00BC48A9" w:rsidP="00BC48A9">
      <w:pPr>
        <w:widowControl/>
        <w:suppressAutoHyphens w:val="0"/>
        <w:spacing w:line="288" w:lineRule="auto"/>
        <w:rPr>
          <w:rFonts w:ascii="Arial" w:eastAsia="MS Mincho" w:hAnsi="Arial"/>
          <w:b/>
          <w:color w:val="auto"/>
          <w:sz w:val="20"/>
          <w:szCs w:val="20"/>
          <w:lang w:eastAsia="pl-PL"/>
        </w:rPr>
      </w:pPr>
      <w:bookmarkStart w:id="0" w:name="_Hlk182295820"/>
      <w:r w:rsidRPr="00BC48A9">
        <w:rPr>
          <w:rFonts w:ascii="Arial" w:eastAsia="MS Mincho" w:hAnsi="Arial"/>
          <w:b/>
          <w:color w:val="auto"/>
          <w:sz w:val="20"/>
          <w:szCs w:val="20"/>
          <w:lang w:eastAsia="pl-PL"/>
        </w:rPr>
        <w:t>B</w:t>
      </w:r>
      <w:r w:rsidR="006160C9">
        <w:rPr>
          <w:rFonts w:ascii="Arial" w:eastAsia="MS Mincho" w:hAnsi="Arial"/>
          <w:b/>
          <w:color w:val="auto"/>
          <w:sz w:val="20"/>
          <w:szCs w:val="20"/>
          <w:lang w:eastAsia="pl-PL"/>
        </w:rPr>
        <w:t>ZP.271.3.</w:t>
      </w:r>
      <w:r w:rsidR="00D26926">
        <w:rPr>
          <w:rFonts w:ascii="Arial" w:eastAsia="MS Mincho" w:hAnsi="Arial"/>
          <w:b/>
          <w:color w:val="auto"/>
          <w:sz w:val="20"/>
          <w:szCs w:val="20"/>
          <w:lang w:eastAsia="pl-PL"/>
        </w:rPr>
        <w:t>27</w:t>
      </w:r>
      <w:r w:rsidR="00155A77">
        <w:rPr>
          <w:rFonts w:ascii="Arial" w:eastAsia="MS Mincho" w:hAnsi="Arial"/>
          <w:b/>
          <w:color w:val="auto"/>
          <w:sz w:val="20"/>
          <w:szCs w:val="20"/>
          <w:lang w:eastAsia="pl-PL"/>
        </w:rPr>
        <w:t>.202</w:t>
      </w:r>
      <w:r w:rsidR="005C3018">
        <w:rPr>
          <w:rFonts w:ascii="Arial" w:eastAsia="MS Mincho" w:hAnsi="Arial"/>
          <w:b/>
          <w:color w:val="auto"/>
          <w:sz w:val="20"/>
          <w:szCs w:val="20"/>
          <w:lang w:eastAsia="pl-PL"/>
        </w:rPr>
        <w:t>4</w:t>
      </w:r>
      <w:r w:rsidRPr="00BC48A9">
        <w:rPr>
          <w:rFonts w:ascii="Arial" w:eastAsia="MS Mincho" w:hAnsi="Arial"/>
          <w:b/>
          <w:color w:val="auto"/>
          <w:sz w:val="20"/>
          <w:szCs w:val="20"/>
          <w:lang w:eastAsia="pl-PL"/>
        </w:rPr>
        <w:t>.</w:t>
      </w:r>
      <w:r w:rsidR="00FF4780">
        <w:rPr>
          <w:rFonts w:ascii="Arial" w:eastAsia="MS Mincho" w:hAnsi="Arial"/>
          <w:b/>
          <w:color w:val="auto"/>
          <w:sz w:val="20"/>
          <w:szCs w:val="20"/>
          <w:lang w:eastAsia="pl-PL"/>
        </w:rPr>
        <w:t>2</w:t>
      </w:r>
    </w:p>
    <w:p w14:paraId="65B04F1A"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37D786F7" w14:textId="77777777" w:rsidR="00BC48A9" w:rsidRPr="00BC48A9" w:rsidRDefault="00BC48A9" w:rsidP="00BC48A9">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6261887F" w14:textId="77777777" w:rsidR="00BC48A9" w:rsidRPr="00BC48A9" w:rsidRDefault="00FC7487" w:rsidP="00BC48A9">
      <w:pPr>
        <w:widowControl/>
        <w:suppressAutoHyphens w:val="0"/>
        <w:spacing w:line="288" w:lineRule="auto"/>
        <w:jc w:val="both"/>
        <w:rPr>
          <w:rFonts w:ascii="Courier New" w:eastAsia="Times New Roman" w:hAnsi="Courier New"/>
          <w:color w:val="auto"/>
          <w:sz w:val="48"/>
          <w:szCs w:val="20"/>
          <w:lang w:eastAsia="pl-PL"/>
        </w:rPr>
      </w:pPr>
      <w:r>
        <w:rPr>
          <w:rFonts w:ascii="Courier New" w:eastAsia="Times New Roman" w:hAnsi="Courier New"/>
          <w:color w:val="auto"/>
          <w:sz w:val="20"/>
          <w:szCs w:val="20"/>
          <w:lang w:eastAsia="pl-PL"/>
        </w:rPr>
        <w:object w:dxaOrig="1440" w:dyaOrig="1440" w14:anchorId="28FD2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8.15pt;margin-top:29.5pt;width:175.4pt;height:233.05pt;z-index:251659264;mso-wrap-edited:f" wrapcoords="-76 0 -76 21543 21600 21543 21600 0 -76 0">
            <v:imagedata r:id="rId8" o:title=""/>
            <w10:wrap type="tight"/>
          </v:shape>
          <o:OLEObject Type="Embed" ProgID="MSPhotoEd.3" ShapeID="_x0000_s1026" DrawAspect="Content" ObjectID="_1793174770" r:id="rId9"/>
        </w:object>
      </w:r>
    </w:p>
    <w:p w14:paraId="52BE5703" w14:textId="77777777" w:rsidR="00BC48A9" w:rsidRPr="00BC48A9" w:rsidRDefault="00BC48A9" w:rsidP="00BC48A9">
      <w:pPr>
        <w:widowControl/>
        <w:suppressAutoHyphens w:val="0"/>
        <w:spacing w:line="288" w:lineRule="auto"/>
        <w:jc w:val="both"/>
        <w:rPr>
          <w:rFonts w:ascii="Courier New" w:eastAsia="Times New Roman" w:hAnsi="Courier New"/>
          <w:color w:val="auto"/>
          <w:sz w:val="28"/>
          <w:szCs w:val="20"/>
          <w:lang w:eastAsia="pl-PL"/>
        </w:rPr>
      </w:pPr>
    </w:p>
    <w:p w14:paraId="6B1CF6FD"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513C2D23"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C9C80D8"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6B078BDF"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1B8DED10"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ECC4CD0"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6EABA4C5"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9DD1845"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1F8EEE6"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5F1D39C"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94FCA49"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7510185A"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58319A1"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117ADC61"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31653321"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1267542E"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1151E5D"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B011D64"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4D15E6B"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7F200795" w14:textId="1225DCDD" w:rsidR="00BC48A9" w:rsidRPr="00917C12" w:rsidRDefault="00BC48A9" w:rsidP="00BC48A9">
      <w:pPr>
        <w:spacing w:line="288" w:lineRule="auto"/>
        <w:jc w:val="center"/>
        <w:rPr>
          <w:rFonts w:ascii="Arial" w:hAnsi="Arial"/>
          <w:b/>
          <w:color w:val="auto"/>
          <w:sz w:val="32"/>
          <w:szCs w:val="28"/>
          <w:lang w:eastAsia="pl-PL"/>
        </w:rPr>
      </w:pPr>
      <w:r w:rsidRPr="00917C12">
        <w:rPr>
          <w:rFonts w:ascii="Arial" w:hAnsi="Arial"/>
          <w:b/>
          <w:color w:val="auto"/>
          <w:sz w:val="32"/>
          <w:szCs w:val="28"/>
          <w:lang w:eastAsia="pl-PL"/>
        </w:rPr>
        <w:t xml:space="preserve">SPECYFIKACJA WARUNKÓW ZAMÓWIENIA </w:t>
      </w:r>
      <w:r w:rsidRPr="00917C12">
        <w:rPr>
          <w:rFonts w:ascii="Arial" w:eastAsia="MS Mincho" w:hAnsi="Arial" w:cs="Arial"/>
          <w:b/>
          <w:color w:val="auto"/>
          <w:sz w:val="32"/>
          <w:szCs w:val="28"/>
          <w:lang w:eastAsia="pl-PL"/>
        </w:rPr>
        <w:t>NA</w:t>
      </w:r>
    </w:p>
    <w:p w14:paraId="0ACFE1BC" w14:textId="77777777" w:rsidR="00BC48A9" w:rsidRPr="00BC48A9" w:rsidRDefault="00BC48A9" w:rsidP="00BC48A9">
      <w:pPr>
        <w:jc w:val="both"/>
        <w:rPr>
          <w:rFonts w:ascii="Arial" w:hAnsi="Arial" w:cs="Arial"/>
          <w:color w:val="auto"/>
          <w:sz w:val="22"/>
          <w:szCs w:val="22"/>
          <w:lang w:eastAsia="pl-PL"/>
        </w:rPr>
      </w:pPr>
    </w:p>
    <w:p w14:paraId="64138D7C" w14:textId="77777777" w:rsidR="00BC48A9" w:rsidRPr="00BC48A9" w:rsidRDefault="00BC48A9" w:rsidP="00BC48A9">
      <w:pPr>
        <w:jc w:val="both"/>
        <w:rPr>
          <w:rFonts w:ascii="Arial" w:hAnsi="Arial" w:cs="Arial"/>
          <w:color w:val="auto"/>
          <w:sz w:val="22"/>
          <w:szCs w:val="22"/>
          <w:lang w:eastAsia="pl-PL"/>
        </w:rPr>
      </w:pPr>
    </w:p>
    <w:p w14:paraId="5D27C3FC" w14:textId="77777777" w:rsidR="00BC48A9" w:rsidRPr="00BC48A9" w:rsidRDefault="00BC48A9" w:rsidP="00BC48A9">
      <w:pPr>
        <w:jc w:val="both"/>
        <w:rPr>
          <w:rFonts w:ascii="Arial" w:hAnsi="Arial" w:cs="Arial"/>
          <w:color w:val="auto"/>
          <w:sz w:val="22"/>
          <w:szCs w:val="22"/>
          <w:lang w:eastAsia="pl-PL"/>
        </w:rPr>
      </w:pPr>
    </w:p>
    <w:p w14:paraId="599670A3" w14:textId="5C6EE949" w:rsidR="00BC48A9" w:rsidRPr="005B3DE9" w:rsidRDefault="00AC717B" w:rsidP="00BD3DE2">
      <w:pPr>
        <w:spacing w:line="288" w:lineRule="auto"/>
        <w:jc w:val="center"/>
        <w:rPr>
          <w:rFonts w:ascii="Arial" w:hAnsi="Arial"/>
          <w:b/>
          <w:color w:val="auto"/>
          <w:sz w:val="28"/>
          <w:lang w:eastAsia="pl-PL"/>
        </w:rPr>
      </w:pPr>
      <w:r>
        <w:rPr>
          <w:rFonts w:ascii="Arial" w:hAnsi="Arial" w:cs="Arial"/>
          <w:b/>
          <w:bCs/>
          <w:color w:val="auto"/>
          <w:sz w:val="32"/>
          <w:szCs w:val="28"/>
          <w:lang w:eastAsia="pl-PL"/>
        </w:rPr>
        <w:t>Zakup i d</w:t>
      </w:r>
      <w:r w:rsidR="00622D27">
        <w:rPr>
          <w:rFonts w:ascii="Arial" w:hAnsi="Arial" w:cs="Arial"/>
          <w:b/>
          <w:bCs/>
          <w:color w:val="auto"/>
          <w:sz w:val="32"/>
          <w:szCs w:val="28"/>
          <w:lang w:eastAsia="pl-PL"/>
        </w:rPr>
        <w:t>ostaw</w:t>
      </w:r>
      <w:r w:rsidR="00197932">
        <w:rPr>
          <w:rFonts w:ascii="Arial" w:hAnsi="Arial" w:cs="Arial"/>
          <w:b/>
          <w:bCs/>
          <w:color w:val="auto"/>
          <w:sz w:val="32"/>
          <w:szCs w:val="28"/>
          <w:lang w:eastAsia="pl-PL"/>
        </w:rPr>
        <w:t>ę</w:t>
      </w:r>
      <w:r w:rsidR="00622D27">
        <w:rPr>
          <w:rFonts w:ascii="Arial" w:hAnsi="Arial" w:cs="Arial"/>
          <w:b/>
          <w:bCs/>
          <w:color w:val="auto"/>
          <w:sz w:val="32"/>
          <w:szCs w:val="28"/>
          <w:lang w:eastAsia="pl-PL"/>
        </w:rPr>
        <w:t xml:space="preserve"> </w:t>
      </w:r>
      <w:r>
        <w:rPr>
          <w:rFonts w:ascii="Arial" w:hAnsi="Arial" w:cs="Arial"/>
          <w:b/>
          <w:bCs/>
          <w:color w:val="auto"/>
          <w:sz w:val="32"/>
          <w:szCs w:val="28"/>
          <w:lang w:eastAsia="pl-PL"/>
        </w:rPr>
        <w:t>urządzeń</w:t>
      </w:r>
      <w:r w:rsidR="00622D27">
        <w:rPr>
          <w:rFonts w:ascii="Arial" w:hAnsi="Arial" w:cs="Arial"/>
          <w:b/>
          <w:bCs/>
          <w:color w:val="auto"/>
          <w:sz w:val="32"/>
          <w:szCs w:val="28"/>
          <w:lang w:eastAsia="pl-PL"/>
        </w:rPr>
        <w:t xml:space="preserve"> sieciowych </w:t>
      </w:r>
      <w:r>
        <w:rPr>
          <w:rFonts w:ascii="Arial" w:hAnsi="Arial" w:cs="Arial"/>
          <w:b/>
          <w:bCs/>
          <w:color w:val="auto"/>
          <w:sz w:val="32"/>
          <w:szCs w:val="28"/>
          <w:lang w:eastAsia="pl-PL"/>
        </w:rPr>
        <w:t xml:space="preserve"> </w:t>
      </w:r>
    </w:p>
    <w:p w14:paraId="7B6C121A" w14:textId="77777777" w:rsidR="00917C12" w:rsidRDefault="00917C12" w:rsidP="00BC48A9">
      <w:pPr>
        <w:spacing w:line="288" w:lineRule="auto"/>
        <w:rPr>
          <w:rFonts w:ascii="Courier New" w:hAnsi="Courier New"/>
          <w:color w:val="auto"/>
          <w:sz w:val="28"/>
          <w:lang w:eastAsia="pl-PL"/>
        </w:rPr>
      </w:pPr>
    </w:p>
    <w:p w14:paraId="2CB55BE7" w14:textId="77777777" w:rsidR="00622D27" w:rsidRDefault="00622D27" w:rsidP="00BC48A9">
      <w:pPr>
        <w:spacing w:line="288" w:lineRule="auto"/>
        <w:rPr>
          <w:rFonts w:ascii="Courier New" w:hAnsi="Courier New"/>
          <w:color w:val="auto"/>
          <w:sz w:val="28"/>
          <w:lang w:eastAsia="pl-PL"/>
        </w:rPr>
      </w:pPr>
    </w:p>
    <w:p w14:paraId="69F07A4B" w14:textId="77777777" w:rsidR="00622D27" w:rsidRPr="00BC48A9" w:rsidRDefault="00622D27" w:rsidP="00BC48A9">
      <w:pPr>
        <w:spacing w:line="288" w:lineRule="auto"/>
        <w:rPr>
          <w:rFonts w:ascii="Courier New" w:hAnsi="Courier New"/>
          <w:color w:val="auto"/>
          <w:sz w:val="28"/>
          <w:lang w:eastAsia="pl-PL"/>
        </w:rPr>
      </w:pPr>
    </w:p>
    <w:p w14:paraId="28138F92" w14:textId="4A97E2C5" w:rsidR="00E47212" w:rsidRPr="00D55D8C" w:rsidRDefault="00197932" w:rsidP="00E47212">
      <w:pPr>
        <w:pStyle w:val="Zwykytekst"/>
        <w:spacing w:line="288" w:lineRule="auto"/>
        <w:rPr>
          <w:rFonts w:ascii="Arial" w:hAnsi="Arial" w:cs="Arial"/>
          <w:b/>
          <w:color w:val="FF0000"/>
          <w:lang w:eastAsia="pl-PL"/>
        </w:rPr>
      </w:pPr>
      <w:r>
        <w:rPr>
          <w:rFonts w:ascii="Arial" w:hAnsi="Arial"/>
          <w:b/>
          <w:color w:val="auto"/>
          <w:lang w:eastAsia="pl-PL"/>
        </w:rPr>
        <w:t xml:space="preserve"> </w:t>
      </w:r>
    </w:p>
    <w:p w14:paraId="1177AE2E" w14:textId="06C2C581" w:rsidR="00E47212" w:rsidRPr="00A42704" w:rsidRDefault="00E47212" w:rsidP="00E47212">
      <w:pPr>
        <w:widowControl/>
        <w:tabs>
          <w:tab w:val="left" w:pos="5670"/>
        </w:tabs>
        <w:suppressAutoHyphens w:val="0"/>
        <w:spacing w:line="288" w:lineRule="auto"/>
        <w:ind w:left="709" w:right="3544"/>
        <w:rPr>
          <w:rFonts w:ascii="Arial" w:eastAsia="Times New Roman" w:hAnsi="Arial" w:cs="Arial"/>
          <w:color w:val="000000" w:themeColor="text1"/>
          <w:sz w:val="22"/>
          <w:szCs w:val="20"/>
        </w:rPr>
      </w:pPr>
    </w:p>
    <w:p w14:paraId="3761E1E5" w14:textId="77777777" w:rsidR="00E47212" w:rsidRPr="002A3299" w:rsidRDefault="00E47212" w:rsidP="00E47212">
      <w:pPr>
        <w:pStyle w:val="Zwykytekst"/>
        <w:spacing w:line="288" w:lineRule="auto"/>
        <w:rPr>
          <w:rFonts w:ascii="Arial" w:hAnsi="Arial"/>
          <w:b/>
          <w:color w:val="auto"/>
          <w:lang w:eastAsia="pl-PL"/>
        </w:rPr>
      </w:pPr>
      <w:r>
        <w:rPr>
          <w:rFonts w:ascii="Arial" w:hAnsi="Arial"/>
          <w:b/>
          <w:color w:val="auto"/>
          <w:lang w:eastAsia="pl-PL"/>
        </w:rPr>
        <w:t xml:space="preserve">   </w:t>
      </w:r>
    </w:p>
    <w:p w14:paraId="4123D719" w14:textId="77777777" w:rsidR="00E47212" w:rsidRPr="00D55D8C" w:rsidRDefault="00E47212" w:rsidP="00E47212">
      <w:pPr>
        <w:pStyle w:val="Zwykytekst"/>
        <w:spacing w:line="288" w:lineRule="auto"/>
        <w:rPr>
          <w:rFonts w:ascii="Arial" w:hAnsi="Arial" w:cs="Arial"/>
          <w:b/>
          <w:color w:val="FF0000"/>
          <w:lang w:eastAsia="pl-PL"/>
        </w:rPr>
      </w:pPr>
      <w:r w:rsidRPr="001F3E71">
        <w:rPr>
          <w:rFonts w:ascii="Arial" w:hAnsi="Arial"/>
          <w:b/>
          <w:color w:val="auto"/>
          <w:lang w:eastAsia="pl-PL"/>
        </w:rPr>
        <w:t>ZATWIERDZ</w:t>
      </w:r>
      <w:r>
        <w:rPr>
          <w:rFonts w:ascii="Arial" w:hAnsi="Arial"/>
          <w:b/>
          <w:color w:val="auto"/>
          <w:lang w:eastAsia="pl-PL"/>
        </w:rPr>
        <w:t>IŁ</w:t>
      </w:r>
      <w:r w:rsidRPr="001F3E71">
        <w:rPr>
          <w:b/>
          <w:color w:val="auto"/>
          <w:lang w:eastAsia="pl-PL"/>
        </w:rPr>
        <w:t>:</w:t>
      </w:r>
    </w:p>
    <w:p w14:paraId="75E9270E" w14:textId="77777777" w:rsidR="008D7F6F" w:rsidRPr="00533971" w:rsidRDefault="008D7F6F" w:rsidP="008D7F6F">
      <w:pPr>
        <w:widowControl/>
        <w:tabs>
          <w:tab w:val="left" w:pos="5670"/>
        </w:tabs>
        <w:suppressAutoHyphens w:val="0"/>
        <w:spacing w:line="288" w:lineRule="auto"/>
        <w:ind w:left="709" w:right="3544"/>
        <w:rPr>
          <w:rFonts w:ascii="Arial" w:hAnsi="Arial" w:cs="Arial"/>
          <w:color w:val="FF0000"/>
          <w:sz w:val="20"/>
          <w:lang w:eastAsia="pl-PL"/>
        </w:rPr>
      </w:pPr>
      <w:r w:rsidRPr="00533971">
        <w:rPr>
          <w:rFonts w:ascii="Arial" w:hAnsi="Arial" w:cs="Arial"/>
          <w:color w:val="FF0000"/>
          <w:sz w:val="20"/>
          <w:lang w:eastAsia="pl-PL"/>
        </w:rPr>
        <w:t>Z-ca Prezydenta Miasta</w:t>
      </w:r>
    </w:p>
    <w:p w14:paraId="6D090848" w14:textId="139A86FE" w:rsidR="00FF2E7F" w:rsidRPr="00F96A3E" w:rsidRDefault="00C349FC" w:rsidP="008D7F6F">
      <w:pPr>
        <w:tabs>
          <w:tab w:val="left" w:pos="4111"/>
        </w:tabs>
        <w:spacing w:line="288" w:lineRule="auto"/>
        <w:ind w:left="709" w:right="5103"/>
        <w:rPr>
          <w:rFonts w:ascii="Arial" w:hAnsi="Arial" w:cs="Arial"/>
          <w:color w:val="FF0000"/>
          <w:sz w:val="20"/>
          <w:lang w:eastAsia="pl-PL"/>
        </w:rPr>
      </w:pPr>
      <w:r w:rsidRPr="00533971">
        <w:rPr>
          <w:rFonts w:ascii="Arial" w:hAnsi="Arial" w:cs="Arial"/>
          <w:color w:val="FF0000"/>
          <w:sz w:val="20"/>
          <w:lang w:eastAsia="pl-PL"/>
        </w:rPr>
        <w:t xml:space="preserve">Andrzej </w:t>
      </w:r>
      <w:proofErr w:type="spellStart"/>
      <w:r w:rsidRPr="00533971">
        <w:rPr>
          <w:rFonts w:ascii="Arial" w:hAnsi="Arial" w:cs="Arial"/>
          <w:color w:val="FF0000"/>
          <w:sz w:val="20"/>
          <w:lang w:eastAsia="pl-PL"/>
        </w:rPr>
        <w:t>Gockowski</w:t>
      </w:r>
      <w:proofErr w:type="spellEnd"/>
    </w:p>
    <w:p w14:paraId="0E8FA7F2" w14:textId="77777777" w:rsidR="00F96A3E" w:rsidRDefault="00AF3FDC" w:rsidP="00307F96">
      <w:pPr>
        <w:spacing w:line="288" w:lineRule="auto"/>
        <w:jc w:val="center"/>
        <w:rPr>
          <w:rFonts w:ascii="Arial" w:hAnsi="Arial" w:cs="Arial"/>
          <w:color w:val="FF0000"/>
          <w:sz w:val="20"/>
          <w:lang w:eastAsia="pl-PL"/>
        </w:rPr>
      </w:pPr>
      <w:r>
        <w:rPr>
          <w:rFonts w:ascii="Arial" w:hAnsi="Arial" w:cs="Arial"/>
          <w:color w:val="FF0000"/>
          <w:sz w:val="20"/>
          <w:lang w:eastAsia="pl-PL"/>
        </w:rPr>
        <w:t xml:space="preserve"> </w:t>
      </w:r>
    </w:p>
    <w:p w14:paraId="382AB712" w14:textId="77777777" w:rsidR="00BE6FF3" w:rsidRPr="00BC48A9" w:rsidRDefault="00BE6FF3" w:rsidP="00BC48A9">
      <w:pPr>
        <w:spacing w:line="288" w:lineRule="auto"/>
        <w:rPr>
          <w:rFonts w:ascii="Courier New" w:hAnsi="Courier New"/>
          <w:color w:val="auto"/>
          <w:sz w:val="28"/>
          <w:lang w:eastAsia="pl-PL"/>
        </w:rPr>
      </w:pPr>
    </w:p>
    <w:p w14:paraId="59BE044E" w14:textId="2724DEFA" w:rsidR="00B464A8" w:rsidRPr="00BC48A9" w:rsidRDefault="00B464A8" w:rsidP="00B464A8">
      <w:pPr>
        <w:tabs>
          <w:tab w:val="left" w:pos="6320"/>
        </w:tabs>
        <w:spacing w:line="288" w:lineRule="auto"/>
        <w:jc w:val="center"/>
        <w:rPr>
          <w:rFonts w:ascii="Arial" w:hAnsi="Arial"/>
          <w:b/>
          <w:color w:val="auto"/>
          <w:sz w:val="22"/>
          <w:lang w:eastAsia="pl-PL"/>
        </w:rPr>
        <w:sectPr w:rsidR="00B464A8" w:rsidRPr="00BC48A9" w:rsidSect="0051616E">
          <w:headerReference w:type="even" r:id="rId10"/>
          <w:headerReference w:type="default" r:id="rId11"/>
          <w:footerReference w:type="default" r:id="rId12"/>
          <w:headerReference w:type="first" r:id="rId13"/>
          <w:footerReference w:type="first" r:id="rId14"/>
          <w:pgSz w:w="11906" w:h="16838"/>
          <w:pgMar w:top="1949" w:right="1276" w:bottom="1276" w:left="1418" w:header="283" w:footer="126" w:gutter="0"/>
          <w:cols w:space="708"/>
          <w:docGrid w:linePitch="326"/>
        </w:sectPr>
      </w:pPr>
      <w:r w:rsidRPr="00443C2E">
        <w:rPr>
          <w:rFonts w:ascii="Arial" w:hAnsi="Arial"/>
          <w:b/>
          <w:color w:val="auto"/>
          <w:sz w:val="22"/>
          <w:lang w:eastAsia="pl-PL"/>
        </w:rPr>
        <w:t xml:space="preserve">Tczew, dnia </w:t>
      </w:r>
      <w:r w:rsidR="009870E9">
        <w:rPr>
          <w:rFonts w:ascii="Arial" w:hAnsi="Arial"/>
          <w:b/>
          <w:color w:val="auto"/>
          <w:sz w:val="22"/>
          <w:lang w:eastAsia="pl-PL"/>
        </w:rPr>
        <w:t xml:space="preserve"> </w:t>
      </w:r>
      <w:r w:rsidR="00601F8C">
        <w:rPr>
          <w:rFonts w:ascii="Arial" w:hAnsi="Arial"/>
          <w:b/>
          <w:color w:val="auto"/>
          <w:sz w:val="22"/>
          <w:lang w:eastAsia="pl-PL"/>
        </w:rPr>
        <w:t>1</w:t>
      </w:r>
      <w:r w:rsidR="009870E9">
        <w:rPr>
          <w:rFonts w:ascii="Arial" w:hAnsi="Arial"/>
          <w:b/>
          <w:color w:val="auto"/>
          <w:sz w:val="22"/>
          <w:lang w:eastAsia="pl-PL"/>
        </w:rPr>
        <w:t>5</w:t>
      </w:r>
      <w:r w:rsidR="008D7F6F" w:rsidRPr="00443C2E">
        <w:rPr>
          <w:rFonts w:ascii="Arial" w:hAnsi="Arial"/>
          <w:b/>
          <w:color w:val="auto"/>
          <w:sz w:val="22"/>
          <w:lang w:eastAsia="pl-PL"/>
        </w:rPr>
        <w:t>.</w:t>
      </w:r>
      <w:r w:rsidR="00D26926">
        <w:rPr>
          <w:rFonts w:ascii="Arial" w:hAnsi="Arial"/>
          <w:b/>
          <w:color w:val="auto"/>
          <w:sz w:val="22"/>
          <w:lang w:eastAsia="pl-PL"/>
        </w:rPr>
        <w:t>11</w:t>
      </w:r>
      <w:r w:rsidR="008D7F6F" w:rsidRPr="00443C2E">
        <w:rPr>
          <w:rFonts w:ascii="Arial" w:hAnsi="Arial"/>
          <w:b/>
          <w:color w:val="auto"/>
          <w:sz w:val="22"/>
          <w:lang w:eastAsia="pl-PL"/>
        </w:rPr>
        <w:t>.</w:t>
      </w:r>
      <w:r w:rsidRPr="00443C2E">
        <w:rPr>
          <w:rFonts w:ascii="Arial" w:hAnsi="Arial"/>
          <w:b/>
          <w:color w:val="auto"/>
          <w:sz w:val="22"/>
          <w:lang w:eastAsia="pl-PL"/>
        </w:rPr>
        <w:t>202</w:t>
      </w:r>
      <w:r w:rsidR="005C3018" w:rsidRPr="00443C2E">
        <w:rPr>
          <w:rFonts w:ascii="Arial" w:hAnsi="Arial"/>
          <w:b/>
          <w:color w:val="auto"/>
          <w:sz w:val="22"/>
          <w:lang w:eastAsia="pl-PL"/>
        </w:rPr>
        <w:t>4</w:t>
      </w:r>
      <w:r w:rsidR="00AD38B2" w:rsidRPr="00443C2E">
        <w:rPr>
          <w:rFonts w:ascii="Arial" w:hAnsi="Arial"/>
          <w:b/>
          <w:color w:val="auto"/>
          <w:sz w:val="22"/>
          <w:lang w:eastAsia="pl-PL"/>
        </w:rPr>
        <w:t xml:space="preserve"> r.</w:t>
      </w:r>
    </w:p>
    <w:p w14:paraId="69B80B36" w14:textId="77777777" w:rsidR="00281CBA" w:rsidRPr="00AD38B2" w:rsidRDefault="00281CBA" w:rsidP="00BC48A9">
      <w:pPr>
        <w:tabs>
          <w:tab w:val="left" w:pos="2505"/>
          <w:tab w:val="left" w:pos="6320"/>
        </w:tabs>
        <w:spacing w:line="288" w:lineRule="auto"/>
        <w:rPr>
          <w:rFonts w:ascii="Arial" w:hAnsi="Arial"/>
          <w:b/>
          <w:color w:val="auto"/>
          <w:sz w:val="2"/>
          <w:lang w:eastAsia="pl-PL"/>
        </w:rPr>
      </w:pPr>
    </w:p>
    <w:p w14:paraId="5492FF84" w14:textId="77777777" w:rsidR="00660254" w:rsidRDefault="00A16029" w:rsidP="000F03B0">
      <w:pPr>
        <w:pStyle w:val="Default"/>
        <w:numPr>
          <w:ilvl w:val="0"/>
          <w:numId w:val="6"/>
        </w:numPr>
        <w:spacing w:line="288" w:lineRule="auto"/>
        <w:ind w:left="284" w:hanging="284"/>
      </w:pPr>
      <w:bookmarkStart w:id="1" w:name="_Ref67041327"/>
      <w:r w:rsidRPr="00CF3510">
        <w:rPr>
          <w:b/>
          <w:bCs/>
          <w:sz w:val="22"/>
          <w:szCs w:val="22"/>
        </w:rPr>
        <w:t>NAZWA ORAZ ADRES ZAMAWIAJĄCEGO</w:t>
      </w:r>
      <w:bookmarkEnd w:id="1"/>
      <w:r w:rsidRPr="00CF3510">
        <w:rPr>
          <w:b/>
          <w:bCs/>
          <w:sz w:val="26"/>
          <w:szCs w:val="26"/>
        </w:rPr>
        <w:t xml:space="preserve"> </w:t>
      </w:r>
    </w:p>
    <w:p w14:paraId="2661502F" w14:textId="77777777" w:rsidR="00660254" w:rsidRPr="00660254" w:rsidRDefault="00660254" w:rsidP="00660254">
      <w:pPr>
        <w:pStyle w:val="Default"/>
        <w:spacing w:line="288" w:lineRule="auto"/>
        <w:ind w:left="284"/>
        <w:rPr>
          <w:sz w:val="12"/>
        </w:rPr>
      </w:pPr>
    </w:p>
    <w:p w14:paraId="7E4DDDC2"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0C414EA5"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4072CA76"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0ECDE564"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0BE5DC9D"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0C4D17C1"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0494FABE"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poczty elektronicznej: wzp@um.tczew.pl </w:t>
      </w:r>
    </w:p>
    <w:p w14:paraId="62640444"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w:t>
      </w:r>
      <w:r w:rsidR="004D094E">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- 15:30, czw. 07:30</w:t>
      </w:r>
      <w:r w:rsidR="004D094E">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- 16:30, pt. 07:30</w:t>
      </w:r>
      <w:r w:rsidR="004D094E">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- 14:30</w:t>
      </w:r>
    </w:p>
    <w:p w14:paraId="32049C37"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5" w:tgtFrame="_blank" w:history="1">
        <w:r w:rsidRPr="0070649F">
          <w:rPr>
            <w:rFonts w:ascii="Arial" w:hAnsi="Arial" w:cs="Arial"/>
            <w:color w:val="0000FF"/>
            <w:sz w:val="22"/>
            <w:szCs w:val="22"/>
            <w:u w:val="single"/>
          </w:rPr>
          <w:t>https://platformazakupowa.pl/pn/tczew</w:t>
        </w:r>
      </w:hyperlink>
    </w:p>
    <w:p w14:paraId="75E9B8F4" w14:textId="77777777" w:rsidR="0070649F" w:rsidRPr="0070649F" w:rsidRDefault="0070649F" w:rsidP="0070649F">
      <w:pPr>
        <w:tabs>
          <w:tab w:val="left" w:pos="145"/>
        </w:tabs>
        <w:spacing w:line="288" w:lineRule="auto"/>
        <w:jc w:val="both"/>
        <w:rPr>
          <w:rFonts w:ascii="Arial" w:hAnsi="Arial" w:cs="Arial"/>
          <w:bCs/>
          <w:color w:val="auto"/>
          <w:sz w:val="10"/>
          <w:szCs w:val="22"/>
          <w:lang w:eastAsia="pl-PL"/>
        </w:rPr>
      </w:pPr>
    </w:p>
    <w:p w14:paraId="226953B7" w14:textId="77777777" w:rsidR="0070649F" w:rsidRPr="0070649F" w:rsidRDefault="0070649F" w:rsidP="0070649F">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sidR="00EF45D8">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6" w:tgtFrame="_blank" w:history="1">
        <w:r w:rsidRPr="0070649F">
          <w:rPr>
            <w:rFonts w:ascii="Arial" w:hAnsi="Arial" w:cs="Arial"/>
            <w:color w:val="0000FF"/>
            <w:sz w:val="22"/>
            <w:szCs w:val="22"/>
            <w:u w:val="single"/>
          </w:rPr>
          <w:t>https://platformazakupowa.pl/pn/tczew</w:t>
        </w:r>
      </w:hyperlink>
    </w:p>
    <w:p w14:paraId="3DBD5CB0" w14:textId="77777777" w:rsidR="0070649F" w:rsidRPr="00DC1A5D" w:rsidRDefault="0070649F" w:rsidP="0070649F">
      <w:pPr>
        <w:tabs>
          <w:tab w:val="left" w:pos="145"/>
        </w:tabs>
        <w:spacing w:line="288" w:lineRule="auto"/>
        <w:jc w:val="both"/>
        <w:rPr>
          <w:rFonts w:ascii="Arial" w:hAnsi="Arial" w:cs="Arial"/>
          <w:bCs/>
          <w:color w:val="auto"/>
          <w:sz w:val="12"/>
          <w:szCs w:val="12"/>
          <w:lang w:eastAsia="pl-PL"/>
        </w:rPr>
      </w:pPr>
    </w:p>
    <w:p w14:paraId="2499912C" w14:textId="77777777" w:rsidR="0070649F" w:rsidRPr="0070649F" w:rsidRDefault="0070649F" w:rsidP="0070649F">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32631888"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1EB0E131"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02BBC8BB"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79105CB0" w14:textId="77777777" w:rsidR="00233884" w:rsidRPr="00C867E7" w:rsidRDefault="00233884" w:rsidP="00CF3510">
      <w:pPr>
        <w:tabs>
          <w:tab w:val="left" w:pos="145"/>
        </w:tabs>
        <w:spacing w:line="288" w:lineRule="auto"/>
        <w:jc w:val="both"/>
        <w:rPr>
          <w:rFonts w:ascii="Arial" w:hAnsi="Arial" w:cs="Arial"/>
          <w:b/>
          <w:bCs/>
          <w:sz w:val="16"/>
          <w:szCs w:val="22"/>
        </w:rPr>
      </w:pPr>
    </w:p>
    <w:p w14:paraId="03C0B2F8"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129E9536"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68CEE62C" w14:textId="0708851E"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Postępowanie </w:t>
      </w:r>
      <w:r w:rsidR="00531C77">
        <w:rPr>
          <w:rFonts w:ascii="Arial" w:hAnsi="Arial" w:cs="Arial"/>
          <w:bCs/>
          <w:sz w:val="22"/>
          <w:szCs w:val="22"/>
        </w:rPr>
        <w:t xml:space="preserve">o udzielenie zamówienia </w:t>
      </w:r>
      <w:r w:rsidR="00A16029" w:rsidRPr="00CF3510">
        <w:rPr>
          <w:rFonts w:ascii="Arial" w:hAnsi="Arial" w:cs="Arial"/>
          <w:bCs/>
          <w:sz w:val="22"/>
          <w:szCs w:val="22"/>
        </w:rPr>
        <w:t xml:space="preserve">prowadzone jest w trybie </w:t>
      </w:r>
      <w:r w:rsidR="00531C77">
        <w:rPr>
          <w:rFonts w:ascii="Arial" w:hAnsi="Arial" w:cs="Arial"/>
          <w:bCs/>
          <w:sz w:val="22"/>
          <w:szCs w:val="22"/>
        </w:rPr>
        <w:t>podstawowym</w:t>
      </w:r>
      <w:r w:rsidR="00A16029" w:rsidRPr="00CF3510">
        <w:rPr>
          <w:rFonts w:ascii="Arial" w:hAnsi="Arial" w:cs="Arial"/>
          <w:bCs/>
          <w:sz w:val="22"/>
          <w:szCs w:val="22"/>
        </w:rPr>
        <w:t xml:space="preserve">, </w:t>
      </w:r>
      <w:r w:rsidR="00A16029" w:rsidRPr="00CF3510">
        <w:rPr>
          <w:rFonts w:ascii="Arial" w:eastAsia="MS Mincho;ＭＳ 明朝" w:hAnsi="Arial" w:cs="Arial"/>
          <w:sz w:val="22"/>
          <w:szCs w:val="22"/>
        </w:rPr>
        <w:t xml:space="preserve">zgodnie </w:t>
      </w:r>
      <w:r w:rsidR="008F11A3">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z </w:t>
      </w:r>
      <w:r w:rsidR="00531C77">
        <w:rPr>
          <w:rFonts w:ascii="Arial" w:eastAsia="MS Mincho;ＭＳ 明朝" w:hAnsi="Arial" w:cs="Arial"/>
          <w:sz w:val="22"/>
          <w:szCs w:val="22"/>
        </w:rPr>
        <w:t>art</w:t>
      </w:r>
      <w:r w:rsidR="009F666E">
        <w:rPr>
          <w:rFonts w:ascii="Arial" w:eastAsia="MS Mincho;ＭＳ 明朝" w:hAnsi="Arial" w:cs="Arial"/>
          <w:sz w:val="22"/>
          <w:szCs w:val="22"/>
        </w:rPr>
        <w:t xml:space="preserve">. 275 </w:t>
      </w:r>
      <w:r w:rsidR="008F6243">
        <w:rPr>
          <w:rFonts w:ascii="Arial" w:eastAsia="MS Mincho;ＭＳ 明朝" w:hAnsi="Arial" w:cs="Arial"/>
          <w:sz w:val="22"/>
          <w:szCs w:val="22"/>
        </w:rPr>
        <w:t xml:space="preserve">pkt 1 </w:t>
      </w:r>
      <w:r w:rsidR="00A16029" w:rsidRPr="00CF3510">
        <w:rPr>
          <w:rFonts w:ascii="Arial" w:eastAsia="MS Mincho;ＭＳ 明朝" w:hAnsi="Arial" w:cs="Arial"/>
          <w:sz w:val="22"/>
          <w:szCs w:val="22"/>
        </w:rPr>
        <w:t xml:space="preserve">ustawy </w:t>
      </w:r>
      <w:r w:rsidR="008F11A3">
        <w:rPr>
          <w:rFonts w:ascii="Arial" w:eastAsia="MS Mincho;ＭＳ 明朝" w:hAnsi="Arial" w:cs="Arial"/>
          <w:sz w:val="22"/>
          <w:szCs w:val="22"/>
        </w:rPr>
        <w:t xml:space="preserve"> z dnia 11 września 2019 roku </w:t>
      </w:r>
      <w:r w:rsidR="00A16029" w:rsidRPr="00CF3510">
        <w:rPr>
          <w:rFonts w:ascii="Arial" w:eastAsia="MS Mincho;ＭＳ 明朝" w:hAnsi="Arial" w:cs="Arial"/>
          <w:sz w:val="22"/>
          <w:szCs w:val="22"/>
        </w:rPr>
        <w:t xml:space="preserve">Prawo zamówień publicznych </w:t>
      </w:r>
      <w:r w:rsidR="006F7201">
        <w:rPr>
          <w:rFonts w:ascii="Arial" w:eastAsia="MS Mincho;ＭＳ 明朝" w:hAnsi="Arial" w:cs="Arial"/>
          <w:sz w:val="22"/>
          <w:szCs w:val="22"/>
        </w:rPr>
        <w:t>(</w:t>
      </w:r>
      <w:proofErr w:type="spellStart"/>
      <w:r w:rsidR="006F7201">
        <w:rPr>
          <w:rFonts w:ascii="Arial" w:eastAsia="MS Mincho;ＭＳ 明朝" w:hAnsi="Arial" w:cs="Arial"/>
          <w:sz w:val="22"/>
          <w:szCs w:val="22"/>
        </w:rPr>
        <w:t>t.j</w:t>
      </w:r>
      <w:proofErr w:type="spellEnd"/>
      <w:r w:rsidR="006F7201">
        <w:rPr>
          <w:rFonts w:ascii="Arial" w:eastAsia="MS Mincho;ＭＳ 明朝" w:hAnsi="Arial" w:cs="Arial"/>
          <w:sz w:val="22"/>
          <w:szCs w:val="22"/>
        </w:rPr>
        <w:t>. Dz. U. z 202</w:t>
      </w:r>
      <w:r w:rsidR="00197932">
        <w:rPr>
          <w:rFonts w:ascii="Arial" w:eastAsia="MS Mincho;ＭＳ 明朝" w:hAnsi="Arial" w:cs="Arial"/>
          <w:sz w:val="22"/>
          <w:szCs w:val="22"/>
        </w:rPr>
        <w:t>4</w:t>
      </w:r>
      <w:r w:rsidR="00A16029" w:rsidRPr="00CF3510">
        <w:rPr>
          <w:rFonts w:ascii="Arial" w:eastAsia="MS Mincho;ＭＳ 明朝" w:hAnsi="Arial" w:cs="Arial"/>
          <w:sz w:val="22"/>
          <w:szCs w:val="22"/>
        </w:rPr>
        <w:t xml:space="preserve"> r., poz. </w:t>
      </w:r>
      <w:r w:rsidR="00FA79EC">
        <w:rPr>
          <w:rFonts w:ascii="Arial" w:eastAsia="MS Mincho;ＭＳ 明朝" w:hAnsi="Arial" w:cs="Arial"/>
          <w:sz w:val="22"/>
          <w:szCs w:val="22"/>
        </w:rPr>
        <w:t>1</w:t>
      </w:r>
      <w:r w:rsidR="00197932">
        <w:rPr>
          <w:rFonts w:ascii="Arial" w:eastAsia="MS Mincho;ＭＳ 明朝" w:hAnsi="Arial" w:cs="Arial"/>
          <w:sz w:val="22"/>
          <w:szCs w:val="22"/>
        </w:rPr>
        <w:t>320</w:t>
      </w:r>
      <w:r w:rsidR="00A16029" w:rsidRPr="00CF3510">
        <w:rPr>
          <w:rFonts w:ascii="Arial" w:eastAsia="MS Mincho;ＭＳ 明朝" w:hAnsi="Arial" w:cs="Arial"/>
          <w:sz w:val="22"/>
          <w:szCs w:val="22"/>
        </w:rPr>
        <w:t xml:space="preserve">), dalej „ustawa </w:t>
      </w:r>
      <w:proofErr w:type="spellStart"/>
      <w:r w:rsidR="00A16029" w:rsidRPr="00CF3510">
        <w:rPr>
          <w:rFonts w:ascii="Arial" w:eastAsia="MS Mincho;ＭＳ 明朝" w:hAnsi="Arial" w:cs="Arial"/>
          <w:sz w:val="22"/>
          <w:szCs w:val="22"/>
        </w:rPr>
        <w:t>Pzp</w:t>
      </w:r>
      <w:proofErr w:type="spellEnd"/>
      <w:r w:rsidR="00A16029" w:rsidRPr="00CF3510">
        <w:rPr>
          <w:rFonts w:ascii="Arial" w:eastAsia="MS Mincho;ＭＳ 明朝" w:hAnsi="Arial" w:cs="Arial"/>
          <w:sz w:val="22"/>
          <w:szCs w:val="22"/>
        </w:rPr>
        <w:t>”.</w:t>
      </w:r>
    </w:p>
    <w:p w14:paraId="6461109B"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7AC6F65A" w14:textId="7777777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 najkorzystniejszej oferty z możliwością prowadzenia negocjacji.</w:t>
      </w:r>
    </w:p>
    <w:p w14:paraId="3DE5D80D" w14:textId="77777777" w:rsidR="007719C4" w:rsidRPr="00CF3510" w:rsidRDefault="007719C4" w:rsidP="00CF3510">
      <w:pPr>
        <w:tabs>
          <w:tab w:val="left" w:pos="0"/>
          <w:tab w:val="left" w:pos="360"/>
        </w:tabs>
        <w:spacing w:line="288" w:lineRule="auto"/>
        <w:jc w:val="both"/>
        <w:rPr>
          <w:rFonts w:ascii="Arial" w:hAnsi="Arial" w:cs="Arial"/>
          <w:sz w:val="8"/>
          <w:szCs w:val="14"/>
        </w:rPr>
      </w:pPr>
    </w:p>
    <w:p w14:paraId="359E4038"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 xml:space="preserve">2 pkt 1 ustawy </w:t>
      </w:r>
      <w:proofErr w:type="spellStart"/>
      <w:r w:rsidR="00760896">
        <w:rPr>
          <w:rFonts w:ascii="Arial" w:hAnsi="Arial" w:cs="Arial"/>
          <w:sz w:val="22"/>
          <w:szCs w:val="22"/>
        </w:rPr>
        <w:t>Pzp</w:t>
      </w:r>
      <w:proofErr w:type="spellEnd"/>
      <w:r w:rsidR="00760896">
        <w:rPr>
          <w:rFonts w:ascii="Arial" w:hAnsi="Arial" w:cs="Arial"/>
          <w:sz w:val="22"/>
          <w:szCs w:val="22"/>
        </w:rPr>
        <w:t xml:space="preserve"> (obwieszczenie Prezesa Urzędu Zamówień Publicznych).</w:t>
      </w:r>
    </w:p>
    <w:p w14:paraId="1312617D" w14:textId="77777777" w:rsidR="007719C4" w:rsidRPr="00CF3510" w:rsidRDefault="007719C4" w:rsidP="00CF3510">
      <w:pPr>
        <w:spacing w:line="288" w:lineRule="auto"/>
        <w:jc w:val="both"/>
        <w:rPr>
          <w:rFonts w:ascii="Arial" w:hAnsi="Arial" w:cs="Arial"/>
          <w:bCs/>
          <w:color w:val="000000"/>
          <w:sz w:val="12"/>
          <w:szCs w:val="22"/>
        </w:rPr>
      </w:pPr>
    </w:p>
    <w:p w14:paraId="4332B447" w14:textId="77777777" w:rsidR="00281CBA" w:rsidRDefault="00281CBA" w:rsidP="007E7BA5">
      <w:pPr>
        <w:pStyle w:val="NormalnyWeb"/>
        <w:numPr>
          <w:ilvl w:val="0"/>
          <w:numId w:val="70"/>
        </w:numPr>
        <w:tabs>
          <w:tab w:val="left" w:pos="284"/>
        </w:tabs>
        <w:spacing w:before="0" w:after="0" w:line="288" w:lineRule="auto"/>
        <w:ind w:hanging="720"/>
        <w:jc w:val="both"/>
        <w:rPr>
          <w:rFonts w:ascii="Arial" w:eastAsia="MS Mincho;ＭＳ 明朝" w:hAnsi="Arial" w:cs="Arial"/>
          <w:b/>
          <w:sz w:val="22"/>
          <w:szCs w:val="22"/>
        </w:rPr>
      </w:pPr>
      <w:r w:rsidRPr="00281CBA">
        <w:rPr>
          <w:rFonts w:ascii="Arial" w:eastAsia="MS Mincho;ＭＳ 明朝" w:hAnsi="Arial" w:cs="Arial"/>
          <w:b/>
          <w:sz w:val="22"/>
          <w:szCs w:val="22"/>
        </w:rPr>
        <w:t>OPIS PRZEDMIOTU ZAMÓWIENIA</w:t>
      </w:r>
    </w:p>
    <w:p w14:paraId="0B3AE6A8" w14:textId="77777777" w:rsidR="00D52FD5" w:rsidRPr="00D52FD5" w:rsidRDefault="00D52FD5" w:rsidP="00D52FD5">
      <w:pPr>
        <w:pStyle w:val="NormalnyWeb"/>
        <w:tabs>
          <w:tab w:val="left" w:pos="284"/>
        </w:tabs>
        <w:spacing w:before="0" w:after="0" w:line="288" w:lineRule="auto"/>
        <w:ind w:left="720"/>
        <w:jc w:val="both"/>
        <w:rPr>
          <w:rFonts w:ascii="Arial" w:eastAsia="MS Mincho;ＭＳ 明朝" w:hAnsi="Arial" w:cs="Arial"/>
          <w:b/>
          <w:sz w:val="10"/>
          <w:szCs w:val="22"/>
        </w:rPr>
      </w:pPr>
    </w:p>
    <w:p w14:paraId="6258F7C4" w14:textId="60DE3361" w:rsidR="00EE01C3" w:rsidRDefault="00EE01C3" w:rsidP="00EE01C3">
      <w:pPr>
        <w:tabs>
          <w:tab w:val="left" w:pos="0"/>
        </w:tabs>
        <w:spacing w:line="288" w:lineRule="auto"/>
        <w:jc w:val="both"/>
        <w:rPr>
          <w:rFonts w:ascii="Arial" w:hAnsi="Arial" w:cs="Arial"/>
          <w:color w:val="auto"/>
          <w:sz w:val="22"/>
          <w:szCs w:val="22"/>
        </w:rPr>
      </w:pPr>
      <w:bookmarkStart w:id="2" w:name="_Hlk131757724"/>
      <w:r w:rsidRPr="00EE01C3">
        <w:rPr>
          <w:rFonts w:ascii="Arial" w:eastAsia="Times New Roman" w:hAnsi="Arial" w:cs="Arial"/>
          <w:b/>
          <w:color w:val="auto"/>
          <w:sz w:val="22"/>
          <w:szCs w:val="22"/>
          <w:lang w:eastAsia="pl-PL"/>
        </w:rPr>
        <w:t>3.1</w:t>
      </w:r>
      <w:r>
        <w:rPr>
          <w:rFonts w:ascii="Arial" w:eastAsia="Times New Roman" w:hAnsi="Arial" w:cs="Arial"/>
          <w:bCs/>
          <w:color w:val="auto"/>
          <w:sz w:val="22"/>
          <w:szCs w:val="22"/>
          <w:lang w:eastAsia="pl-PL"/>
        </w:rPr>
        <w:t xml:space="preserve"> </w:t>
      </w:r>
      <w:r w:rsidR="00FA79EC" w:rsidRPr="00EE01C3">
        <w:rPr>
          <w:rFonts w:ascii="Arial" w:eastAsia="Times New Roman" w:hAnsi="Arial" w:cs="Arial"/>
          <w:bCs/>
          <w:color w:val="auto"/>
          <w:sz w:val="22"/>
          <w:szCs w:val="22"/>
          <w:lang w:eastAsia="pl-PL"/>
        </w:rPr>
        <w:t xml:space="preserve">Przedmiotem zamówienia jest </w:t>
      </w:r>
      <w:r w:rsidRPr="00EE01C3">
        <w:rPr>
          <w:rFonts w:ascii="Arial" w:eastAsia="Times New Roman" w:hAnsi="Arial" w:cs="Arial"/>
          <w:color w:val="auto"/>
          <w:sz w:val="22"/>
          <w:szCs w:val="22"/>
          <w:lang w:eastAsia="pl-PL"/>
        </w:rPr>
        <w:t xml:space="preserve">zakup i dostawa </w:t>
      </w:r>
      <w:r>
        <w:rPr>
          <w:rFonts w:ascii="Arial" w:eastAsia="Times New Roman" w:hAnsi="Arial" w:cs="Arial"/>
          <w:color w:val="auto"/>
          <w:sz w:val="22"/>
          <w:szCs w:val="22"/>
          <w:lang w:eastAsia="pl-PL"/>
        </w:rPr>
        <w:t>sprzętu</w:t>
      </w:r>
      <w:r w:rsidRPr="00EE01C3">
        <w:rPr>
          <w:rFonts w:ascii="Arial" w:eastAsia="Times New Roman" w:hAnsi="Arial" w:cs="Arial"/>
          <w:color w:val="auto"/>
          <w:sz w:val="22"/>
          <w:szCs w:val="22"/>
          <w:lang w:eastAsia="pl-PL"/>
        </w:rPr>
        <w:t xml:space="preserve"> sieciow</w:t>
      </w:r>
      <w:r>
        <w:rPr>
          <w:rFonts w:ascii="Arial" w:eastAsia="Times New Roman" w:hAnsi="Arial" w:cs="Arial"/>
          <w:color w:val="auto"/>
          <w:sz w:val="22"/>
          <w:szCs w:val="22"/>
          <w:lang w:eastAsia="pl-PL"/>
        </w:rPr>
        <w:t>ego</w:t>
      </w:r>
      <w:r w:rsidR="00E62A1A">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r w:rsidRPr="00EE01C3">
        <w:rPr>
          <w:rFonts w:ascii="Arial" w:eastAsia="Times New Roman" w:hAnsi="Arial" w:cs="Arial"/>
          <w:color w:val="auto"/>
          <w:sz w:val="22"/>
          <w:szCs w:val="22"/>
          <w:lang w:eastAsia="pl-PL"/>
        </w:rPr>
        <w:t>w ramach projektu „Cyberbezpieczny samorząd”</w:t>
      </w:r>
      <w:r w:rsidR="00E62A1A">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r>
        <w:rPr>
          <w:rFonts w:ascii="Arial" w:hAnsi="Arial" w:cs="Arial"/>
          <w:color w:val="auto"/>
          <w:sz w:val="22"/>
          <w:szCs w:val="22"/>
        </w:rPr>
        <w:t>obejmując</w:t>
      </w:r>
      <w:r w:rsidR="00E62A1A">
        <w:rPr>
          <w:rFonts w:ascii="Arial" w:hAnsi="Arial" w:cs="Arial"/>
          <w:color w:val="auto"/>
          <w:sz w:val="22"/>
          <w:szCs w:val="22"/>
        </w:rPr>
        <w:t>a</w:t>
      </w:r>
      <w:r>
        <w:rPr>
          <w:rFonts w:ascii="Arial" w:hAnsi="Arial" w:cs="Arial"/>
          <w:color w:val="auto"/>
          <w:sz w:val="22"/>
          <w:szCs w:val="22"/>
        </w:rPr>
        <w:t xml:space="preserve"> niżej wymienione pozycje:</w:t>
      </w:r>
    </w:p>
    <w:p w14:paraId="4194F3AD" w14:textId="525A9A7F" w:rsidR="00EE01C3" w:rsidRPr="008621AD" w:rsidRDefault="00E62A1A" w:rsidP="001A01C8">
      <w:pPr>
        <w:pStyle w:val="Akapitzlist"/>
        <w:numPr>
          <w:ilvl w:val="0"/>
          <w:numId w:val="82"/>
        </w:numPr>
        <w:tabs>
          <w:tab w:val="left" w:pos="0"/>
        </w:tabs>
        <w:spacing w:line="288" w:lineRule="auto"/>
        <w:ind w:left="426" w:hanging="284"/>
        <w:jc w:val="both"/>
        <w:rPr>
          <w:rFonts w:ascii="Arial" w:hAnsi="Arial" w:cs="Arial"/>
          <w:color w:val="auto"/>
          <w:sz w:val="22"/>
          <w:szCs w:val="22"/>
        </w:rPr>
      </w:pPr>
      <w:r>
        <w:rPr>
          <w:rFonts w:ascii="Arial" w:hAnsi="Arial" w:cs="Arial"/>
          <w:color w:val="auto"/>
          <w:sz w:val="22"/>
          <w:szCs w:val="22"/>
        </w:rPr>
        <w:t>p</w:t>
      </w:r>
      <w:r w:rsidR="008621AD" w:rsidRPr="008621AD">
        <w:rPr>
          <w:rFonts w:ascii="Arial" w:hAnsi="Arial" w:cs="Arial"/>
          <w:color w:val="auto"/>
          <w:sz w:val="22"/>
          <w:szCs w:val="22"/>
        </w:rPr>
        <w:t xml:space="preserve">rzełącznik dostępowy </w:t>
      </w:r>
      <w:proofErr w:type="spellStart"/>
      <w:r w:rsidR="008621AD" w:rsidRPr="008621AD">
        <w:rPr>
          <w:rFonts w:ascii="Arial" w:hAnsi="Arial" w:cs="Arial"/>
          <w:color w:val="auto"/>
          <w:sz w:val="22"/>
          <w:szCs w:val="22"/>
        </w:rPr>
        <w:t>PoE</w:t>
      </w:r>
      <w:proofErr w:type="spellEnd"/>
      <w:r w:rsidR="008621AD" w:rsidRPr="008621AD">
        <w:rPr>
          <w:rFonts w:ascii="Arial" w:hAnsi="Arial" w:cs="Arial"/>
          <w:color w:val="auto"/>
          <w:sz w:val="22"/>
          <w:szCs w:val="22"/>
        </w:rPr>
        <w:t xml:space="preserve"> 48-portowy – 4 sztuki</w:t>
      </w:r>
      <w:r>
        <w:rPr>
          <w:rFonts w:ascii="Arial" w:hAnsi="Arial" w:cs="Arial"/>
          <w:color w:val="auto"/>
          <w:sz w:val="22"/>
          <w:szCs w:val="22"/>
        </w:rPr>
        <w:t>,</w:t>
      </w:r>
    </w:p>
    <w:p w14:paraId="3CE1419A" w14:textId="238C14CC" w:rsidR="008621AD" w:rsidRPr="008621AD" w:rsidRDefault="00E62A1A" w:rsidP="001A01C8">
      <w:pPr>
        <w:pStyle w:val="Akapitzlist"/>
        <w:numPr>
          <w:ilvl w:val="0"/>
          <w:numId w:val="82"/>
        </w:numPr>
        <w:tabs>
          <w:tab w:val="left" w:pos="0"/>
        </w:tabs>
        <w:spacing w:line="288" w:lineRule="auto"/>
        <w:ind w:left="426" w:hanging="284"/>
        <w:jc w:val="both"/>
        <w:rPr>
          <w:rFonts w:ascii="Arial" w:hAnsi="Arial" w:cs="Arial"/>
          <w:color w:val="auto"/>
          <w:sz w:val="22"/>
          <w:szCs w:val="22"/>
        </w:rPr>
      </w:pPr>
      <w:r>
        <w:rPr>
          <w:rFonts w:ascii="Arial" w:hAnsi="Arial" w:cs="Arial"/>
          <w:color w:val="auto"/>
          <w:sz w:val="22"/>
          <w:szCs w:val="22"/>
        </w:rPr>
        <w:t>p</w:t>
      </w:r>
      <w:r w:rsidR="008621AD" w:rsidRPr="008621AD">
        <w:rPr>
          <w:rFonts w:ascii="Arial" w:hAnsi="Arial" w:cs="Arial"/>
          <w:color w:val="auto"/>
          <w:sz w:val="22"/>
          <w:szCs w:val="22"/>
        </w:rPr>
        <w:t>rzełącznik szkieletowy – 2 sztuki,</w:t>
      </w:r>
    </w:p>
    <w:p w14:paraId="6B22E4CC" w14:textId="7B1847F8" w:rsidR="008621AD" w:rsidRPr="008621AD" w:rsidRDefault="00E62A1A" w:rsidP="001A01C8">
      <w:pPr>
        <w:pStyle w:val="Akapitzlist"/>
        <w:numPr>
          <w:ilvl w:val="0"/>
          <w:numId w:val="82"/>
        </w:numPr>
        <w:tabs>
          <w:tab w:val="left" w:pos="0"/>
        </w:tabs>
        <w:spacing w:line="288" w:lineRule="auto"/>
        <w:ind w:left="426" w:hanging="284"/>
        <w:jc w:val="both"/>
        <w:rPr>
          <w:rFonts w:ascii="Arial" w:hAnsi="Arial" w:cs="Arial"/>
          <w:color w:val="auto"/>
          <w:sz w:val="22"/>
          <w:szCs w:val="22"/>
        </w:rPr>
      </w:pPr>
      <w:r>
        <w:rPr>
          <w:rFonts w:ascii="Arial" w:hAnsi="Arial" w:cs="Arial"/>
          <w:color w:val="auto"/>
          <w:sz w:val="22"/>
          <w:szCs w:val="22"/>
        </w:rPr>
        <w:t>k</w:t>
      </w:r>
      <w:r w:rsidR="008621AD" w:rsidRPr="008621AD">
        <w:rPr>
          <w:rFonts w:ascii="Arial" w:hAnsi="Arial" w:cs="Arial"/>
          <w:color w:val="auto"/>
          <w:sz w:val="22"/>
          <w:szCs w:val="22"/>
        </w:rPr>
        <w:t>ab</w:t>
      </w:r>
      <w:r>
        <w:rPr>
          <w:rFonts w:ascii="Arial" w:hAnsi="Arial" w:cs="Arial"/>
          <w:color w:val="auto"/>
          <w:sz w:val="22"/>
          <w:szCs w:val="22"/>
        </w:rPr>
        <w:t>el</w:t>
      </w:r>
      <w:r w:rsidR="008621AD" w:rsidRPr="008621AD">
        <w:rPr>
          <w:rFonts w:ascii="Arial" w:hAnsi="Arial" w:cs="Arial"/>
          <w:color w:val="auto"/>
          <w:sz w:val="22"/>
          <w:szCs w:val="22"/>
        </w:rPr>
        <w:t xml:space="preserve"> DAC (Direct </w:t>
      </w:r>
      <w:proofErr w:type="spellStart"/>
      <w:r w:rsidR="008621AD" w:rsidRPr="008621AD">
        <w:rPr>
          <w:rFonts w:ascii="Arial" w:hAnsi="Arial" w:cs="Arial"/>
          <w:color w:val="auto"/>
          <w:sz w:val="22"/>
          <w:szCs w:val="22"/>
        </w:rPr>
        <w:t>Attach</w:t>
      </w:r>
      <w:proofErr w:type="spellEnd"/>
      <w:r w:rsidR="008621AD" w:rsidRPr="008621AD">
        <w:rPr>
          <w:rFonts w:ascii="Arial" w:hAnsi="Arial" w:cs="Arial"/>
          <w:color w:val="auto"/>
          <w:sz w:val="22"/>
          <w:szCs w:val="22"/>
        </w:rPr>
        <w:t xml:space="preserve"> Cable)</w:t>
      </w:r>
      <w:r w:rsidR="00A63AC8">
        <w:rPr>
          <w:rFonts w:ascii="Arial" w:hAnsi="Arial" w:cs="Arial"/>
          <w:color w:val="auto"/>
          <w:sz w:val="22"/>
          <w:szCs w:val="22"/>
        </w:rPr>
        <w:t>:</w:t>
      </w:r>
    </w:p>
    <w:p w14:paraId="75F0824D" w14:textId="27C80F26" w:rsidR="008621AD" w:rsidRPr="008621AD" w:rsidRDefault="008621AD" w:rsidP="001A01C8">
      <w:pPr>
        <w:numPr>
          <w:ilvl w:val="1"/>
          <w:numId w:val="81"/>
        </w:numPr>
        <w:tabs>
          <w:tab w:val="left" w:pos="0"/>
        </w:tabs>
        <w:spacing w:line="288" w:lineRule="auto"/>
        <w:ind w:left="567" w:hanging="141"/>
        <w:jc w:val="both"/>
        <w:rPr>
          <w:rFonts w:ascii="Arial" w:hAnsi="Arial" w:cs="Arial"/>
          <w:color w:val="auto"/>
          <w:sz w:val="22"/>
          <w:szCs w:val="22"/>
        </w:rPr>
      </w:pPr>
      <w:r w:rsidRPr="008621AD">
        <w:rPr>
          <w:rFonts w:ascii="Arial" w:hAnsi="Arial" w:cs="Arial"/>
          <w:color w:val="auto"/>
          <w:sz w:val="22"/>
          <w:szCs w:val="22"/>
        </w:rPr>
        <w:t>kab</w:t>
      </w:r>
      <w:r>
        <w:rPr>
          <w:rFonts w:ascii="Arial" w:hAnsi="Arial" w:cs="Arial"/>
          <w:color w:val="auto"/>
          <w:sz w:val="22"/>
          <w:szCs w:val="22"/>
        </w:rPr>
        <w:t>el</w:t>
      </w:r>
      <w:r w:rsidRPr="008621AD">
        <w:rPr>
          <w:rFonts w:ascii="Arial" w:hAnsi="Arial" w:cs="Arial"/>
          <w:color w:val="auto"/>
          <w:sz w:val="22"/>
          <w:szCs w:val="22"/>
        </w:rPr>
        <w:t xml:space="preserve"> DAC-10G o długości 2 metrów</w:t>
      </w:r>
      <w:r>
        <w:rPr>
          <w:rFonts w:ascii="Arial" w:hAnsi="Arial" w:cs="Arial"/>
          <w:color w:val="auto"/>
          <w:sz w:val="22"/>
          <w:szCs w:val="22"/>
        </w:rPr>
        <w:t xml:space="preserve"> – 16 sztuk,</w:t>
      </w:r>
    </w:p>
    <w:p w14:paraId="26C3C839" w14:textId="40F9ED69" w:rsidR="008621AD" w:rsidRPr="008621AD" w:rsidRDefault="008621AD" w:rsidP="001A01C8">
      <w:pPr>
        <w:numPr>
          <w:ilvl w:val="1"/>
          <w:numId w:val="81"/>
        </w:numPr>
        <w:tabs>
          <w:tab w:val="left" w:pos="0"/>
        </w:tabs>
        <w:spacing w:line="288" w:lineRule="auto"/>
        <w:ind w:left="567" w:hanging="141"/>
        <w:jc w:val="both"/>
        <w:rPr>
          <w:rFonts w:ascii="Arial" w:hAnsi="Arial" w:cs="Arial"/>
          <w:color w:val="auto"/>
          <w:sz w:val="22"/>
          <w:szCs w:val="22"/>
        </w:rPr>
      </w:pPr>
      <w:r w:rsidRPr="008621AD">
        <w:rPr>
          <w:rFonts w:ascii="Arial" w:hAnsi="Arial" w:cs="Arial"/>
          <w:color w:val="auto"/>
          <w:sz w:val="22"/>
          <w:szCs w:val="22"/>
        </w:rPr>
        <w:t>kab</w:t>
      </w:r>
      <w:r>
        <w:rPr>
          <w:rFonts w:ascii="Arial" w:hAnsi="Arial" w:cs="Arial"/>
          <w:color w:val="auto"/>
          <w:sz w:val="22"/>
          <w:szCs w:val="22"/>
        </w:rPr>
        <w:t>el</w:t>
      </w:r>
      <w:r w:rsidRPr="008621AD">
        <w:rPr>
          <w:rFonts w:ascii="Arial" w:hAnsi="Arial" w:cs="Arial"/>
          <w:color w:val="auto"/>
          <w:sz w:val="22"/>
          <w:szCs w:val="22"/>
        </w:rPr>
        <w:t xml:space="preserve"> DAC-10G o długości 5 metrów</w:t>
      </w:r>
      <w:r>
        <w:rPr>
          <w:rFonts w:ascii="Arial" w:hAnsi="Arial" w:cs="Arial"/>
          <w:color w:val="auto"/>
          <w:sz w:val="22"/>
          <w:szCs w:val="22"/>
        </w:rPr>
        <w:t xml:space="preserve"> – 8 sztuk,</w:t>
      </w:r>
    </w:p>
    <w:p w14:paraId="3FE4FD1C" w14:textId="4F15AF5C" w:rsidR="008621AD" w:rsidRPr="008621AD" w:rsidRDefault="008621AD" w:rsidP="001A01C8">
      <w:pPr>
        <w:numPr>
          <w:ilvl w:val="1"/>
          <w:numId w:val="81"/>
        </w:numPr>
        <w:tabs>
          <w:tab w:val="left" w:pos="0"/>
        </w:tabs>
        <w:spacing w:line="288" w:lineRule="auto"/>
        <w:ind w:left="567" w:hanging="141"/>
        <w:jc w:val="both"/>
        <w:rPr>
          <w:rFonts w:ascii="Arial" w:hAnsi="Arial" w:cs="Arial"/>
          <w:color w:val="auto"/>
          <w:sz w:val="22"/>
          <w:szCs w:val="22"/>
        </w:rPr>
      </w:pPr>
      <w:r w:rsidRPr="008621AD">
        <w:rPr>
          <w:rFonts w:ascii="Arial" w:hAnsi="Arial" w:cs="Arial"/>
          <w:color w:val="auto"/>
          <w:sz w:val="22"/>
          <w:szCs w:val="22"/>
        </w:rPr>
        <w:t>kab</w:t>
      </w:r>
      <w:r>
        <w:rPr>
          <w:rFonts w:ascii="Arial" w:hAnsi="Arial" w:cs="Arial"/>
          <w:color w:val="auto"/>
          <w:sz w:val="22"/>
          <w:szCs w:val="22"/>
        </w:rPr>
        <w:t>el</w:t>
      </w:r>
      <w:r w:rsidRPr="008621AD">
        <w:rPr>
          <w:rFonts w:ascii="Arial" w:hAnsi="Arial" w:cs="Arial"/>
          <w:color w:val="auto"/>
          <w:sz w:val="22"/>
          <w:szCs w:val="22"/>
        </w:rPr>
        <w:t xml:space="preserve"> DAC-40G o długości 2 metrów</w:t>
      </w:r>
      <w:r>
        <w:rPr>
          <w:rFonts w:ascii="Arial" w:hAnsi="Arial" w:cs="Arial"/>
          <w:color w:val="auto"/>
          <w:sz w:val="22"/>
          <w:szCs w:val="22"/>
        </w:rPr>
        <w:t xml:space="preserve"> – 4 sztuki,</w:t>
      </w:r>
    </w:p>
    <w:p w14:paraId="4ECF032C" w14:textId="0DF52A93" w:rsidR="008621AD" w:rsidRPr="008621AD" w:rsidRDefault="008621AD" w:rsidP="001A01C8">
      <w:pPr>
        <w:numPr>
          <w:ilvl w:val="1"/>
          <w:numId w:val="81"/>
        </w:numPr>
        <w:tabs>
          <w:tab w:val="left" w:pos="0"/>
        </w:tabs>
        <w:spacing w:line="288" w:lineRule="auto"/>
        <w:ind w:left="567" w:hanging="141"/>
        <w:jc w:val="both"/>
        <w:rPr>
          <w:rFonts w:ascii="Arial" w:hAnsi="Arial" w:cs="Arial"/>
          <w:color w:val="auto"/>
          <w:sz w:val="22"/>
          <w:szCs w:val="22"/>
        </w:rPr>
      </w:pPr>
      <w:r w:rsidRPr="008621AD">
        <w:rPr>
          <w:rFonts w:ascii="Arial" w:hAnsi="Arial" w:cs="Arial"/>
          <w:color w:val="auto"/>
          <w:sz w:val="22"/>
          <w:szCs w:val="22"/>
        </w:rPr>
        <w:t>kab</w:t>
      </w:r>
      <w:r>
        <w:rPr>
          <w:rFonts w:ascii="Arial" w:hAnsi="Arial" w:cs="Arial"/>
          <w:color w:val="auto"/>
          <w:sz w:val="22"/>
          <w:szCs w:val="22"/>
        </w:rPr>
        <w:t xml:space="preserve">el </w:t>
      </w:r>
      <w:r w:rsidRPr="008621AD">
        <w:rPr>
          <w:rFonts w:ascii="Arial" w:hAnsi="Arial" w:cs="Arial"/>
          <w:color w:val="auto"/>
          <w:sz w:val="22"/>
          <w:szCs w:val="22"/>
        </w:rPr>
        <w:t>DAC-40G o długości 5 metrów</w:t>
      </w:r>
      <w:r>
        <w:rPr>
          <w:rFonts w:ascii="Arial" w:hAnsi="Arial" w:cs="Arial"/>
          <w:color w:val="auto"/>
          <w:sz w:val="22"/>
          <w:szCs w:val="22"/>
        </w:rPr>
        <w:t xml:space="preserve"> – 4 sztuki,</w:t>
      </w:r>
    </w:p>
    <w:p w14:paraId="1F5A4806" w14:textId="7A4D3340" w:rsidR="008621AD" w:rsidRPr="00A63AC8" w:rsidRDefault="00E62A1A" w:rsidP="001A01C8">
      <w:pPr>
        <w:pStyle w:val="Akapitzlist"/>
        <w:numPr>
          <w:ilvl w:val="0"/>
          <w:numId w:val="82"/>
        </w:numPr>
        <w:tabs>
          <w:tab w:val="left" w:pos="0"/>
        </w:tabs>
        <w:spacing w:line="288" w:lineRule="auto"/>
        <w:ind w:left="426" w:hanging="284"/>
        <w:jc w:val="both"/>
        <w:rPr>
          <w:rFonts w:ascii="Arial" w:hAnsi="Arial" w:cs="Arial"/>
          <w:color w:val="auto"/>
          <w:sz w:val="22"/>
          <w:szCs w:val="22"/>
        </w:rPr>
      </w:pPr>
      <w:r>
        <w:rPr>
          <w:rFonts w:ascii="Arial" w:hAnsi="Arial" w:cs="Arial"/>
          <w:color w:val="auto"/>
          <w:sz w:val="22"/>
          <w:szCs w:val="22"/>
        </w:rPr>
        <w:t>m</w:t>
      </w:r>
      <w:r w:rsidR="008621AD" w:rsidRPr="00A63AC8">
        <w:rPr>
          <w:rFonts w:ascii="Arial" w:hAnsi="Arial" w:cs="Arial"/>
          <w:color w:val="auto"/>
          <w:sz w:val="22"/>
          <w:szCs w:val="22"/>
        </w:rPr>
        <w:t>oduły SFP+</w:t>
      </w:r>
      <w:r w:rsidR="00D9462C" w:rsidRPr="00A63AC8">
        <w:rPr>
          <w:rFonts w:ascii="Arial" w:hAnsi="Arial" w:cs="Arial"/>
          <w:color w:val="auto"/>
          <w:sz w:val="22"/>
          <w:szCs w:val="22"/>
        </w:rPr>
        <w:t>:</w:t>
      </w:r>
    </w:p>
    <w:p w14:paraId="33420A9B" w14:textId="09CD2539" w:rsidR="00D9462C" w:rsidRPr="00D9462C" w:rsidRDefault="00D9462C" w:rsidP="001A01C8">
      <w:pPr>
        <w:numPr>
          <w:ilvl w:val="1"/>
          <w:numId w:val="83"/>
        </w:numPr>
        <w:tabs>
          <w:tab w:val="left" w:pos="0"/>
        </w:tabs>
        <w:spacing w:line="288" w:lineRule="auto"/>
        <w:ind w:left="709" w:hanging="283"/>
        <w:jc w:val="both"/>
        <w:rPr>
          <w:rFonts w:ascii="Arial" w:hAnsi="Arial" w:cs="Arial"/>
          <w:color w:val="auto"/>
          <w:sz w:val="22"/>
          <w:szCs w:val="22"/>
          <w:lang w:val="en-US"/>
        </w:rPr>
      </w:pPr>
      <w:r w:rsidRPr="00D9462C">
        <w:rPr>
          <w:rFonts w:ascii="Arial" w:hAnsi="Arial" w:cs="Arial"/>
          <w:color w:val="auto"/>
          <w:sz w:val="22"/>
          <w:szCs w:val="22"/>
          <w:lang w:val="en-US"/>
        </w:rPr>
        <w:t>moduł SFP+10G Ethernet-T (Copper)</w:t>
      </w:r>
      <w:r w:rsidR="00A63AC8">
        <w:rPr>
          <w:rFonts w:ascii="Arial" w:hAnsi="Arial" w:cs="Arial"/>
          <w:color w:val="auto"/>
          <w:sz w:val="22"/>
          <w:szCs w:val="22"/>
          <w:lang w:val="en-US"/>
        </w:rPr>
        <w:t xml:space="preserve"> – 20 sztuk,</w:t>
      </w:r>
    </w:p>
    <w:p w14:paraId="079DB374" w14:textId="59F254CA" w:rsidR="00D9462C" w:rsidRPr="00D9462C" w:rsidRDefault="00D9462C" w:rsidP="001A01C8">
      <w:pPr>
        <w:numPr>
          <w:ilvl w:val="1"/>
          <w:numId w:val="83"/>
        </w:numPr>
        <w:tabs>
          <w:tab w:val="left" w:pos="0"/>
        </w:tabs>
        <w:spacing w:line="288" w:lineRule="auto"/>
        <w:ind w:left="709" w:hanging="283"/>
        <w:jc w:val="both"/>
        <w:rPr>
          <w:rFonts w:ascii="Arial" w:hAnsi="Arial" w:cs="Arial"/>
          <w:color w:val="auto"/>
          <w:sz w:val="22"/>
          <w:szCs w:val="22"/>
        </w:rPr>
      </w:pPr>
      <w:r w:rsidRPr="00D9462C">
        <w:rPr>
          <w:rFonts w:ascii="Arial" w:hAnsi="Arial" w:cs="Arial"/>
          <w:color w:val="auto"/>
          <w:sz w:val="22"/>
          <w:szCs w:val="22"/>
        </w:rPr>
        <w:t>moduł SFP+10G MM (850nm) 300m</w:t>
      </w:r>
      <w:r w:rsidR="00A63AC8">
        <w:rPr>
          <w:rFonts w:ascii="Arial" w:hAnsi="Arial" w:cs="Arial"/>
          <w:color w:val="auto"/>
          <w:sz w:val="22"/>
          <w:szCs w:val="22"/>
        </w:rPr>
        <w:t xml:space="preserve"> – 10 sztuk,</w:t>
      </w:r>
    </w:p>
    <w:p w14:paraId="47FA2622" w14:textId="65720C21" w:rsidR="00D9462C" w:rsidRPr="00D9462C" w:rsidRDefault="00D9462C" w:rsidP="001A01C8">
      <w:pPr>
        <w:numPr>
          <w:ilvl w:val="1"/>
          <w:numId w:val="83"/>
        </w:numPr>
        <w:tabs>
          <w:tab w:val="left" w:pos="0"/>
        </w:tabs>
        <w:spacing w:line="288" w:lineRule="auto"/>
        <w:ind w:left="709" w:hanging="283"/>
        <w:jc w:val="both"/>
        <w:rPr>
          <w:rFonts w:ascii="Arial" w:hAnsi="Arial" w:cs="Arial"/>
          <w:color w:val="auto"/>
          <w:sz w:val="22"/>
          <w:szCs w:val="22"/>
        </w:rPr>
      </w:pPr>
      <w:r w:rsidRPr="00D9462C">
        <w:rPr>
          <w:rFonts w:ascii="Arial" w:hAnsi="Arial" w:cs="Arial"/>
          <w:color w:val="auto"/>
          <w:sz w:val="22"/>
          <w:szCs w:val="22"/>
        </w:rPr>
        <w:lastRenderedPageBreak/>
        <w:t>moduł SFP+10G SM (1310nm) 10 km</w:t>
      </w:r>
      <w:r w:rsidR="00A63AC8">
        <w:rPr>
          <w:rFonts w:ascii="Arial" w:hAnsi="Arial" w:cs="Arial"/>
          <w:color w:val="auto"/>
          <w:sz w:val="22"/>
          <w:szCs w:val="22"/>
        </w:rPr>
        <w:t xml:space="preserve"> – 4 sztuki,</w:t>
      </w:r>
    </w:p>
    <w:p w14:paraId="6295BAA5" w14:textId="43BB57F6" w:rsidR="00D9462C" w:rsidRPr="00D9462C" w:rsidRDefault="00D9462C" w:rsidP="001A01C8">
      <w:pPr>
        <w:numPr>
          <w:ilvl w:val="1"/>
          <w:numId w:val="83"/>
        </w:numPr>
        <w:tabs>
          <w:tab w:val="left" w:pos="0"/>
        </w:tabs>
        <w:spacing w:line="288" w:lineRule="auto"/>
        <w:ind w:left="709" w:hanging="283"/>
        <w:jc w:val="both"/>
        <w:rPr>
          <w:rFonts w:ascii="Arial" w:hAnsi="Arial" w:cs="Arial"/>
          <w:color w:val="auto"/>
          <w:sz w:val="22"/>
          <w:szCs w:val="22"/>
        </w:rPr>
      </w:pPr>
      <w:r w:rsidRPr="00D9462C">
        <w:rPr>
          <w:rFonts w:ascii="Arial" w:hAnsi="Arial" w:cs="Arial"/>
          <w:color w:val="auto"/>
          <w:sz w:val="22"/>
          <w:szCs w:val="22"/>
        </w:rPr>
        <w:t>moduł QSFP+40G SM (1310nm) 10km</w:t>
      </w:r>
      <w:r w:rsidR="00A63AC8">
        <w:rPr>
          <w:rFonts w:ascii="Arial" w:hAnsi="Arial" w:cs="Arial"/>
          <w:color w:val="auto"/>
          <w:sz w:val="22"/>
          <w:szCs w:val="22"/>
        </w:rPr>
        <w:t xml:space="preserve"> – 4 sztuki.</w:t>
      </w:r>
    </w:p>
    <w:p w14:paraId="54960E94" w14:textId="77777777" w:rsidR="00AC717B" w:rsidRDefault="00AC717B" w:rsidP="00AC717B">
      <w:pPr>
        <w:tabs>
          <w:tab w:val="left" w:pos="0"/>
        </w:tabs>
        <w:spacing w:line="288" w:lineRule="auto"/>
        <w:jc w:val="both"/>
        <w:rPr>
          <w:rFonts w:ascii="Arial" w:hAnsi="Arial" w:cs="Arial"/>
          <w:color w:val="auto"/>
          <w:sz w:val="22"/>
          <w:szCs w:val="22"/>
        </w:rPr>
      </w:pPr>
    </w:p>
    <w:p w14:paraId="65E7E243" w14:textId="35B94ECC" w:rsidR="00AC717B" w:rsidRDefault="00AC717B" w:rsidP="00AC717B">
      <w:pPr>
        <w:tabs>
          <w:tab w:val="left" w:pos="0"/>
        </w:tabs>
        <w:spacing w:line="288" w:lineRule="auto"/>
        <w:jc w:val="both"/>
        <w:rPr>
          <w:rFonts w:ascii="Arial" w:hAnsi="Arial" w:cs="Arial"/>
          <w:color w:val="auto"/>
          <w:sz w:val="22"/>
          <w:szCs w:val="22"/>
        </w:rPr>
      </w:pPr>
      <w:r w:rsidRPr="00990028">
        <w:rPr>
          <w:rFonts w:ascii="Arial" w:hAnsi="Arial" w:cs="Arial"/>
          <w:color w:val="000000"/>
          <w:sz w:val="22"/>
          <w:szCs w:val="20"/>
        </w:rPr>
        <w:t>Szczegó</w:t>
      </w:r>
      <w:r>
        <w:rPr>
          <w:rFonts w:ascii="Arial" w:hAnsi="Arial" w:cs="Arial"/>
          <w:color w:val="000000"/>
          <w:sz w:val="22"/>
          <w:szCs w:val="20"/>
        </w:rPr>
        <w:t>łowy opis przedmiotu zamówienia (</w:t>
      </w:r>
      <w:r>
        <w:rPr>
          <w:rFonts w:ascii="Arial" w:hAnsi="Arial" w:cs="Arial"/>
          <w:color w:val="auto"/>
          <w:sz w:val="22"/>
          <w:szCs w:val="22"/>
        </w:rPr>
        <w:t>d</w:t>
      </w:r>
      <w:r w:rsidRPr="003D04DD">
        <w:rPr>
          <w:rFonts w:ascii="Arial" w:hAnsi="Arial" w:cs="Arial"/>
          <w:color w:val="auto"/>
          <w:sz w:val="22"/>
          <w:szCs w:val="22"/>
        </w:rPr>
        <w:t>okładne parametry techniczne i jakości</w:t>
      </w:r>
      <w:r>
        <w:rPr>
          <w:rFonts w:ascii="Arial" w:hAnsi="Arial" w:cs="Arial"/>
          <w:color w:val="auto"/>
          <w:sz w:val="22"/>
          <w:szCs w:val="22"/>
        </w:rPr>
        <w:t xml:space="preserve">owe dotyczące sprzętu) zawarto w Opisie przedmiotu zamówienia stanowiącym załącznik nr </w:t>
      </w:r>
      <w:r w:rsidR="005F0105" w:rsidRPr="005F0105">
        <w:rPr>
          <w:rFonts w:ascii="Arial" w:hAnsi="Arial" w:cs="Arial"/>
          <w:color w:val="auto"/>
          <w:sz w:val="22"/>
          <w:szCs w:val="22"/>
        </w:rPr>
        <w:t>5</w:t>
      </w:r>
      <w:r w:rsidRPr="00AC717B">
        <w:rPr>
          <w:rFonts w:ascii="Arial" w:hAnsi="Arial" w:cs="Arial"/>
          <w:color w:val="FF0000"/>
          <w:sz w:val="22"/>
          <w:szCs w:val="22"/>
        </w:rPr>
        <w:t xml:space="preserve"> </w:t>
      </w:r>
      <w:r>
        <w:rPr>
          <w:rFonts w:ascii="Arial" w:hAnsi="Arial" w:cs="Arial"/>
          <w:color w:val="auto"/>
          <w:sz w:val="22"/>
          <w:szCs w:val="22"/>
        </w:rPr>
        <w:t>do SWZ.</w:t>
      </w:r>
    </w:p>
    <w:p w14:paraId="0BE02119" w14:textId="77777777" w:rsidR="00AC717B" w:rsidRPr="00F61D06" w:rsidRDefault="00AC717B" w:rsidP="00AC717B">
      <w:pPr>
        <w:tabs>
          <w:tab w:val="left" w:pos="0"/>
        </w:tabs>
        <w:spacing w:line="288" w:lineRule="auto"/>
        <w:jc w:val="both"/>
        <w:rPr>
          <w:rFonts w:ascii="Arial" w:hAnsi="Arial" w:cs="Arial"/>
          <w:color w:val="auto"/>
          <w:sz w:val="4"/>
          <w:szCs w:val="18"/>
        </w:rPr>
      </w:pPr>
    </w:p>
    <w:p w14:paraId="3062801E" w14:textId="77777777" w:rsidR="00AC717B" w:rsidRPr="000535D5" w:rsidRDefault="00AC717B" w:rsidP="00AC717B">
      <w:pPr>
        <w:tabs>
          <w:tab w:val="left" w:pos="0"/>
        </w:tabs>
        <w:spacing w:line="288" w:lineRule="auto"/>
        <w:jc w:val="both"/>
        <w:rPr>
          <w:rFonts w:ascii="Arial" w:hAnsi="Arial" w:cs="Arial"/>
          <w:bCs/>
          <w:color w:val="auto"/>
          <w:sz w:val="4"/>
          <w:szCs w:val="16"/>
        </w:rPr>
      </w:pPr>
    </w:p>
    <w:p w14:paraId="616A73E6" w14:textId="02D75829" w:rsidR="00AC717B" w:rsidRDefault="00AC717B" w:rsidP="00AC717B">
      <w:pPr>
        <w:tabs>
          <w:tab w:val="left" w:pos="284"/>
        </w:tabs>
        <w:autoSpaceDE w:val="0"/>
        <w:autoSpaceDN w:val="0"/>
        <w:spacing w:line="288" w:lineRule="auto"/>
        <w:contextualSpacing/>
        <w:jc w:val="both"/>
        <w:rPr>
          <w:rFonts w:ascii="Arial" w:eastAsia="Arial" w:hAnsi="Arial" w:cs="Arial"/>
          <w:color w:val="auto"/>
          <w:sz w:val="22"/>
          <w:szCs w:val="20"/>
          <w:lang w:eastAsia="en-US"/>
        </w:rPr>
      </w:pPr>
      <w:r>
        <w:rPr>
          <w:rFonts w:ascii="Arial" w:hAnsi="Arial"/>
          <w:b/>
          <w:color w:val="auto"/>
          <w:sz w:val="22"/>
          <w:szCs w:val="22"/>
        </w:rPr>
        <w:t>3</w:t>
      </w:r>
      <w:r w:rsidRPr="003D04DD">
        <w:rPr>
          <w:rFonts w:ascii="Arial" w:hAnsi="Arial"/>
          <w:b/>
          <w:color w:val="auto"/>
          <w:sz w:val="22"/>
          <w:szCs w:val="22"/>
        </w:rPr>
        <w:t>.</w:t>
      </w:r>
      <w:r>
        <w:rPr>
          <w:rFonts w:ascii="Arial" w:hAnsi="Arial"/>
          <w:b/>
          <w:color w:val="auto"/>
          <w:sz w:val="22"/>
          <w:szCs w:val="22"/>
        </w:rPr>
        <w:t>1.1</w:t>
      </w:r>
      <w:r w:rsidRPr="003D04DD">
        <w:rPr>
          <w:rFonts w:ascii="Arial" w:hAnsi="Arial"/>
          <w:color w:val="auto"/>
          <w:sz w:val="22"/>
          <w:szCs w:val="22"/>
        </w:rPr>
        <w:t xml:space="preserve"> </w:t>
      </w:r>
      <w:r w:rsidRPr="00AC717B">
        <w:rPr>
          <w:rFonts w:ascii="Arial" w:eastAsia="Arial" w:hAnsi="Arial" w:cs="Arial"/>
          <w:color w:val="auto"/>
          <w:sz w:val="22"/>
          <w:szCs w:val="20"/>
          <w:lang w:eastAsia="en-US"/>
        </w:rPr>
        <w:t>Zamówienie</w:t>
      </w:r>
      <w:r>
        <w:rPr>
          <w:rFonts w:ascii="Arial" w:eastAsia="Arial" w:hAnsi="Arial" w:cs="Arial"/>
          <w:color w:val="auto"/>
          <w:sz w:val="22"/>
          <w:szCs w:val="20"/>
          <w:lang w:eastAsia="en-US"/>
        </w:rPr>
        <w:t xml:space="preserve"> </w:t>
      </w:r>
      <w:r w:rsidRPr="00AC717B">
        <w:rPr>
          <w:rFonts w:ascii="Arial" w:eastAsia="Arial" w:hAnsi="Arial" w:cs="Arial"/>
          <w:color w:val="auto"/>
          <w:sz w:val="22"/>
          <w:szCs w:val="20"/>
          <w:lang w:eastAsia="en-US"/>
        </w:rPr>
        <w:t>jest realizowane w ramach projektu "Cyberbezpieczny Tczew"</w:t>
      </w:r>
      <w:r>
        <w:rPr>
          <w:rFonts w:ascii="Arial" w:eastAsia="Arial" w:hAnsi="Arial" w:cs="Arial"/>
          <w:color w:val="auto"/>
          <w:sz w:val="22"/>
          <w:szCs w:val="20"/>
          <w:lang w:eastAsia="en-US"/>
        </w:rPr>
        <w:t xml:space="preserve"> </w:t>
      </w:r>
      <w:r w:rsidRPr="00AC717B">
        <w:rPr>
          <w:rFonts w:ascii="Arial" w:eastAsia="Arial" w:hAnsi="Arial" w:cs="Arial"/>
          <w:color w:val="auto"/>
          <w:sz w:val="22"/>
          <w:szCs w:val="20"/>
          <w:lang w:eastAsia="en-US"/>
        </w:rPr>
        <w:t>dofinansowanego z Funduszy Europejskich na Rozwój Cyfrowy 2021-2027 (FERC), Priorytet II: Zaawansowane usługi cyfrowe Działanie 2.2. – Wzmocnienie krajowego systemu cyberbezpieczeństwa, w ramach Projektu grantowego „Cyberbezpieczny Samorząd” o numerze FERC.02.02-CS.01-001/23. </w:t>
      </w:r>
    </w:p>
    <w:p w14:paraId="1C93D83D" w14:textId="77777777" w:rsidR="00AC717B" w:rsidRPr="00F61D06" w:rsidRDefault="00AC717B" w:rsidP="00AC717B">
      <w:pPr>
        <w:tabs>
          <w:tab w:val="left" w:pos="284"/>
        </w:tabs>
        <w:autoSpaceDE w:val="0"/>
        <w:autoSpaceDN w:val="0"/>
        <w:spacing w:line="288" w:lineRule="auto"/>
        <w:contextualSpacing/>
        <w:jc w:val="both"/>
        <w:rPr>
          <w:rFonts w:ascii="Arial" w:eastAsia="Arial" w:hAnsi="Arial" w:cs="Arial"/>
          <w:color w:val="auto"/>
          <w:sz w:val="6"/>
          <w:szCs w:val="4"/>
          <w:lang w:eastAsia="en-US"/>
        </w:rPr>
      </w:pPr>
    </w:p>
    <w:p w14:paraId="2B0217A3" w14:textId="13066F03" w:rsidR="00F61D06" w:rsidRPr="003D04DD" w:rsidRDefault="00FA79EC" w:rsidP="00F61D06">
      <w:pPr>
        <w:spacing w:line="288" w:lineRule="auto"/>
        <w:jc w:val="both"/>
        <w:rPr>
          <w:rFonts w:ascii="Arial" w:hAnsi="Arial"/>
          <w:color w:val="auto"/>
          <w:sz w:val="22"/>
          <w:szCs w:val="22"/>
        </w:rPr>
      </w:pPr>
      <w:r w:rsidRPr="006F5957">
        <w:rPr>
          <w:rFonts w:ascii="Arial" w:eastAsia="Times New Roman" w:hAnsi="Arial" w:cs="Arial"/>
          <w:b/>
          <w:bCs/>
          <w:color w:val="auto"/>
          <w:sz w:val="22"/>
          <w:szCs w:val="22"/>
          <w:lang w:eastAsia="pl-PL"/>
        </w:rPr>
        <w:t xml:space="preserve">3.2 </w:t>
      </w:r>
      <w:r w:rsidR="00F61D06" w:rsidRPr="003D04DD">
        <w:rPr>
          <w:rFonts w:ascii="Arial" w:hAnsi="Arial"/>
          <w:color w:val="auto"/>
          <w:sz w:val="22"/>
          <w:szCs w:val="22"/>
        </w:rPr>
        <w:t>Wykonawca</w:t>
      </w:r>
      <w:r w:rsidR="00F61D06">
        <w:rPr>
          <w:rFonts w:ascii="Arial" w:hAnsi="Arial"/>
          <w:color w:val="auto"/>
          <w:sz w:val="22"/>
          <w:szCs w:val="22"/>
        </w:rPr>
        <w:t>,</w:t>
      </w:r>
      <w:r w:rsidR="00F61D06" w:rsidRPr="003D04DD">
        <w:rPr>
          <w:rFonts w:ascii="Arial" w:hAnsi="Arial"/>
          <w:color w:val="auto"/>
          <w:sz w:val="22"/>
          <w:szCs w:val="22"/>
        </w:rPr>
        <w:t xml:space="preserve"> na własny koszt dostarczy</w:t>
      </w:r>
      <w:r w:rsidR="00F61D06">
        <w:rPr>
          <w:rFonts w:ascii="Arial" w:hAnsi="Arial"/>
          <w:color w:val="auto"/>
          <w:sz w:val="22"/>
          <w:szCs w:val="22"/>
        </w:rPr>
        <w:t xml:space="preserve">, </w:t>
      </w:r>
      <w:r w:rsidR="00F61D06" w:rsidRPr="00892CF2">
        <w:rPr>
          <w:rFonts w:ascii="Arial" w:hAnsi="Arial"/>
          <w:color w:val="auto"/>
          <w:sz w:val="22"/>
          <w:szCs w:val="22"/>
        </w:rPr>
        <w:t>wniesie</w:t>
      </w:r>
      <w:r w:rsidR="00F61D06" w:rsidRPr="003D04DD">
        <w:rPr>
          <w:rFonts w:ascii="Arial" w:hAnsi="Arial"/>
          <w:color w:val="auto"/>
          <w:sz w:val="22"/>
          <w:szCs w:val="22"/>
        </w:rPr>
        <w:t xml:space="preserve"> przedmiot zamówienia do Urzędu</w:t>
      </w:r>
      <w:r w:rsidR="00F61D06">
        <w:rPr>
          <w:rFonts w:ascii="Arial" w:hAnsi="Arial"/>
          <w:color w:val="auto"/>
          <w:sz w:val="22"/>
          <w:szCs w:val="22"/>
        </w:rPr>
        <w:t xml:space="preserve"> Miejskiego</w:t>
      </w:r>
      <w:r w:rsidR="00F61D06" w:rsidRPr="003D04DD">
        <w:rPr>
          <w:rFonts w:ascii="Arial" w:hAnsi="Arial"/>
          <w:color w:val="auto"/>
          <w:sz w:val="22"/>
          <w:szCs w:val="22"/>
        </w:rPr>
        <w:t xml:space="preserve"> w Tczewie oraz ujmie dostawę przedmiotu umowy w cenie oferty. </w:t>
      </w:r>
    </w:p>
    <w:p w14:paraId="3096D813" w14:textId="0A51A009" w:rsidR="000A18CB" w:rsidRPr="00F61D06" w:rsidRDefault="000A18CB" w:rsidP="000A18CB">
      <w:pPr>
        <w:tabs>
          <w:tab w:val="left" w:pos="284"/>
        </w:tabs>
        <w:suppressAutoHyphens w:val="0"/>
        <w:autoSpaceDE w:val="0"/>
        <w:autoSpaceDN w:val="0"/>
        <w:spacing w:line="288" w:lineRule="auto"/>
        <w:contextualSpacing/>
        <w:jc w:val="both"/>
        <w:rPr>
          <w:rFonts w:ascii="Arial" w:eastAsia="Times New Roman" w:hAnsi="Arial" w:cs="Arial"/>
          <w:bCs/>
          <w:color w:val="auto"/>
          <w:sz w:val="8"/>
          <w:szCs w:val="8"/>
          <w:lang w:eastAsia="pl-PL"/>
        </w:rPr>
      </w:pPr>
    </w:p>
    <w:p w14:paraId="6C919178" w14:textId="6210272D" w:rsidR="00F61D06" w:rsidRPr="003D04DD" w:rsidRDefault="00FA79EC" w:rsidP="00F61D06">
      <w:pPr>
        <w:tabs>
          <w:tab w:val="left" w:pos="567"/>
          <w:tab w:val="left" w:pos="1560"/>
        </w:tabs>
        <w:spacing w:line="288" w:lineRule="auto"/>
        <w:jc w:val="both"/>
        <w:rPr>
          <w:rFonts w:ascii="Arial" w:hAnsi="Arial"/>
          <w:color w:val="auto"/>
          <w:sz w:val="22"/>
          <w:szCs w:val="22"/>
        </w:rPr>
      </w:pPr>
      <w:r w:rsidRPr="00CD787C">
        <w:rPr>
          <w:rFonts w:ascii="Arial" w:eastAsia="Times New Roman" w:hAnsi="Arial" w:cs="Arial"/>
          <w:b/>
          <w:bCs/>
          <w:color w:val="auto"/>
          <w:sz w:val="22"/>
          <w:szCs w:val="22"/>
          <w:lang w:eastAsia="pl-PL"/>
        </w:rPr>
        <w:t>3.2.1</w:t>
      </w:r>
      <w:r w:rsidR="00F61D06">
        <w:rPr>
          <w:rFonts w:ascii="Arial" w:eastAsia="Calibri" w:hAnsi="Arial" w:cs="Arial"/>
          <w:color w:val="auto"/>
          <w:sz w:val="22"/>
          <w:szCs w:val="22"/>
          <w:lang w:eastAsia="en-US"/>
        </w:rPr>
        <w:t xml:space="preserve"> </w:t>
      </w:r>
      <w:r w:rsidR="00F61D06" w:rsidRPr="003D04DD">
        <w:rPr>
          <w:rFonts w:ascii="Arial" w:hAnsi="Arial"/>
          <w:color w:val="auto"/>
          <w:sz w:val="22"/>
          <w:szCs w:val="22"/>
        </w:rPr>
        <w:t>Wykonawca zobowiązuje się dostarczyć</w:t>
      </w:r>
      <w:r w:rsidR="00F61D06">
        <w:rPr>
          <w:rFonts w:ascii="Arial" w:hAnsi="Arial"/>
          <w:color w:val="auto"/>
          <w:sz w:val="22"/>
          <w:szCs w:val="22"/>
        </w:rPr>
        <w:t>,</w:t>
      </w:r>
      <w:r w:rsidR="00F61D06" w:rsidRPr="003D04DD">
        <w:rPr>
          <w:rFonts w:ascii="Arial" w:hAnsi="Arial"/>
          <w:color w:val="auto"/>
          <w:sz w:val="22"/>
          <w:szCs w:val="22"/>
        </w:rPr>
        <w:t xml:space="preserve"> najpóźniej w dniu odbioru </w:t>
      </w:r>
      <w:r w:rsidR="00296157">
        <w:rPr>
          <w:rFonts w:ascii="Arial" w:hAnsi="Arial"/>
          <w:color w:val="auto"/>
          <w:sz w:val="22"/>
          <w:szCs w:val="22"/>
        </w:rPr>
        <w:t xml:space="preserve">przedmiotu umowy (odbioru </w:t>
      </w:r>
      <w:r w:rsidR="00F61D06">
        <w:rPr>
          <w:rFonts w:ascii="Arial" w:hAnsi="Arial"/>
          <w:color w:val="auto"/>
          <w:sz w:val="22"/>
          <w:szCs w:val="22"/>
        </w:rPr>
        <w:t>jakościowego</w:t>
      </w:r>
      <w:r w:rsidR="00296157">
        <w:rPr>
          <w:rFonts w:ascii="Arial" w:hAnsi="Arial"/>
          <w:color w:val="auto"/>
          <w:sz w:val="22"/>
          <w:szCs w:val="22"/>
        </w:rPr>
        <w:t>)</w:t>
      </w:r>
      <w:r w:rsidR="00F61D06">
        <w:rPr>
          <w:rFonts w:ascii="Arial" w:hAnsi="Arial"/>
          <w:color w:val="auto"/>
          <w:sz w:val="22"/>
          <w:szCs w:val="22"/>
        </w:rPr>
        <w:t>,</w:t>
      </w:r>
      <w:r w:rsidR="00F61D06" w:rsidRPr="003D04DD">
        <w:rPr>
          <w:rFonts w:ascii="Arial" w:hAnsi="Arial"/>
          <w:color w:val="auto"/>
          <w:sz w:val="22"/>
          <w:szCs w:val="22"/>
        </w:rPr>
        <w:t xml:space="preserve"> instrukcje obsługi poszczególn</w:t>
      </w:r>
      <w:r w:rsidR="00F61D06">
        <w:rPr>
          <w:rFonts w:ascii="Arial" w:hAnsi="Arial"/>
          <w:color w:val="auto"/>
          <w:sz w:val="22"/>
          <w:szCs w:val="22"/>
        </w:rPr>
        <w:t>ego sprzętu</w:t>
      </w:r>
      <w:r w:rsidR="00F61D06" w:rsidRPr="003D04DD">
        <w:rPr>
          <w:rFonts w:ascii="Arial" w:hAnsi="Arial"/>
          <w:color w:val="auto"/>
          <w:sz w:val="22"/>
          <w:szCs w:val="22"/>
        </w:rPr>
        <w:t xml:space="preserve"> oraz karty gwarancyjne producentów </w:t>
      </w:r>
      <w:r w:rsidR="00F61D06">
        <w:rPr>
          <w:rFonts w:ascii="Arial" w:hAnsi="Arial"/>
          <w:color w:val="auto"/>
          <w:sz w:val="22"/>
          <w:szCs w:val="22"/>
        </w:rPr>
        <w:t>sprzętu</w:t>
      </w:r>
      <w:r w:rsidR="00F61D06" w:rsidRPr="003D04DD">
        <w:rPr>
          <w:rFonts w:ascii="Arial" w:hAnsi="Arial"/>
          <w:color w:val="auto"/>
          <w:sz w:val="22"/>
          <w:szCs w:val="22"/>
        </w:rPr>
        <w:t>.</w:t>
      </w:r>
    </w:p>
    <w:p w14:paraId="27869B3C" w14:textId="77777777" w:rsidR="00F61D06" w:rsidRPr="003D04DD" w:rsidRDefault="00F61D06" w:rsidP="00F61D06">
      <w:pPr>
        <w:tabs>
          <w:tab w:val="left" w:pos="1590"/>
        </w:tabs>
        <w:spacing w:line="288" w:lineRule="auto"/>
        <w:jc w:val="both"/>
        <w:rPr>
          <w:rFonts w:ascii="Arial" w:hAnsi="Arial"/>
          <w:color w:val="auto"/>
          <w:sz w:val="12"/>
          <w:szCs w:val="12"/>
        </w:rPr>
      </w:pPr>
      <w:r w:rsidRPr="003D04DD">
        <w:rPr>
          <w:rFonts w:ascii="Arial" w:hAnsi="Arial"/>
          <w:color w:val="auto"/>
          <w:sz w:val="22"/>
          <w:szCs w:val="22"/>
        </w:rPr>
        <w:t xml:space="preserve"> </w:t>
      </w:r>
    </w:p>
    <w:p w14:paraId="71FE2356" w14:textId="5E5E07EF" w:rsidR="00F61D06" w:rsidRPr="003D04DD" w:rsidRDefault="00F61D06" w:rsidP="00F61D06">
      <w:pPr>
        <w:spacing w:line="288" w:lineRule="auto"/>
        <w:jc w:val="both"/>
        <w:rPr>
          <w:rFonts w:ascii="Arial" w:hAnsi="Arial" w:cs="Arial"/>
          <w:color w:val="auto"/>
          <w:sz w:val="22"/>
          <w:szCs w:val="22"/>
        </w:rPr>
      </w:pPr>
      <w:r w:rsidRPr="003D04DD">
        <w:rPr>
          <w:rFonts w:ascii="Arial" w:hAnsi="Arial" w:cs="Arial"/>
          <w:color w:val="auto"/>
          <w:sz w:val="22"/>
          <w:szCs w:val="22"/>
        </w:rPr>
        <w:t xml:space="preserve">Na Wykonawcy ciąży odpowiedzialność z tytułu uszkodzenia lub utraty przedmiotu umowy, aż do chwili podpisania protokołu odbioru </w:t>
      </w:r>
      <w:r w:rsidR="005D4693">
        <w:rPr>
          <w:rFonts w:ascii="Arial" w:hAnsi="Arial" w:cs="Arial"/>
          <w:color w:val="auto"/>
          <w:sz w:val="22"/>
          <w:szCs w:val="22"/>
        </w:rPr>
        <w:t>(jakościowego)</w:t>
      </w:r>
      <w:r w:rsidRPr="003D04DD">
        <w:rPr>
          <w:rFonts w:ascii="Arial" w:hAnsi="Arial" w:cs="Arial"/>
          <w:color w:val="auto"/>
          <w:sz w:val="22"/>
          <w:szCs w:val="22"/>
        </w:rPr>
        <w:t xml:space="preserve"> przez Zamawiającego.</w:t>
      </w:r>
    </w:p>
    <w:p w14:paraId="3A1D44C0" w14:textId="77777777" w:rsidR="00C80F01" w:rsidRPr="00C80F01" w:rsidRDefault="00C80F01" w:rsidP="000A18CB">
      <w:pPr>
        <w:tabs>
          <w:tab w:val="left" w:pos="284"/>
        </w:tabs>
        <w:suppressAutoHyphens w:val="0"/>
        <w:autoSpaceDE w:val="0"/>
        <w:autoSpaceDN w:val="0"/>
        <w:spacing w:line="288" w:lineRule="auto"/>
        <w:contextualSpacing/>
        <w:jc w:val="both"/>
        <w:rPr>
          <w:rFonts w:ascii="Arial" w:eastAsia="Calibri" w:hAnsi="Arial" w:cs="Arial"/>
          <w:color w:val="auto"/>
          <w:sz w:val="2"/>
          <w:szCs w:val="2"/>
          <w:lang w:eastAsia="en-US"/>
        </w:rPr>
      </w:pPr>
    </w:p>
    <w:bookmarkEnd w:id="2"/>
    <w:p w14:paraId="59080F7D" w14:textId="009CC9F7" w:rsidR="00FA79EC" w:rsidRPr="00C23DB5" w:rsidRDefault="00FA79EC" w:rsidP="00FE20EA">
      <w:pPr>
        <w:tabs>
          <w:tab w:val="left" w:pos="5320"/>
        </w:tabs>
        <w:spacing w:before="120" w:line="288" w:lineRule="auto"/>
        <w:jc w:val="both"/>
        <w:rPr>
          <w:rFonts w:ascii="Arial" w:hAnsi="Arial" w:cs="Arial"/>
          <w:color w:val="auto"/>
          <w:sz w:val="22"/>
          <w:szCs w:val="22"/>
          <w:lang w:eastAsia="en-US" w:bidi="hi-IN"/>
        </w:rPr>
      </w:pPr>
      <w:r w:rsidRPr="00F32CC5">
        <w:rPr>
          <w:rFonts w:ascii="Arial" w:eastAsia="Calibri" w:hAnsi="Arial" w:cs="Arial"/>
          <w:b/>
          <w:color w:val="auto"/>
          <w:sz w:val="22"/>
          <w:szCs w:val="22"/>
          <w:lang w:eastAsia="en-US" w:bidi="hi-IN"/>
        </w:rPr>
        <w:t>3.</w:t>
      </w:r>
      <w:r>
        <w:rPr>
          <w:rFonts w:ascii="Arial" w:eastAsia="Calibri" w:hAnsi="Arial" w:cs="Arial"/>
          <w:b/>
          <w:color w:val="auto"/>
          <w:sz w:val="22"/>
          <w:szCs w:val="22"/>
          <w:lang w:eastAsia="en-US" w:bidi="hi-IN"/>
        </w:rPr>
        <w:t>3</w:t>
      </w:r>
      <w:r w:rsidRPr="00F32CC5">
        <w:rPr>
          <w:rFonts w:ascii="Arial" w:eastAsia="Calibri" w:hAnsi="Arial" w:cs="Arial"/>
          <w:bCs/>
          <w:color w:val="auto"/>
          <w:sz w:val="22"/>
          <w:szCs w:val="22"/>
          <w:lang w:eastAsia="en-US" w:bidi="hi-IN"/>
        </w:rPr>
        <w:t xml:space="preserve"> </w:t>
      </w:r>
      <w:r w:rsidRPr="00C23DB5">
        <w:rPr>
          <w:rFonts w:ascii="Arial" w:hAnsi="Arial" w:cs="Arial"/>
          <w:color w:val="auto"/>
          <w:sz w:val="22"/>
          <w:szCs w:val="22"/>
          <w:lang w:eastAsia="en-US" w:bidi="hi-IN"/>
        </w:rPr>
        <w:t xml:space="preserve">Wykonawca, zgodnie z art. 68 ust. 3 ustawy z dnia 11 stycznia 2018 r. </w:t>
      </w:r>
      <w:r w:rsidRPr="00C23DB5">
        <w:rPr>
          <w:rFonts w:ascii="Arial" w:hAnsi="Arial" w:cs="Arial"/>
          <w:color w:val="auto"/>
          <w:sz w:val="22"/>
          <w:szCs w:val="22"/>
          <w:lang w:eastAsia="en-US" w:bidi="hi-IN"/>
        </w:rPr>
        <w:br/>
        <w:t xml:space="preserve">o </w:t>
      </w:r>
      <w:proofErr w:type="spellStart"/>
      <w:r w:rsidRPr="00C23DB5">
        <w:rPr>
          <w:rFonts w:ascii="Arial" w:hAnsi="Arial" w:cs="Arial"/>
          <w:color w:val="auto"/>
          <w:sz w:val="22"/>
          <w:szCs w:val="22"/>
          <w:lang w:eastAsia="en-US" w:bidi="hi-IN"/>
        </w:rPr>
        <w:t>elektromobilności</w:t>
      </w:r>
      <w:proofErr w:type="spellEnd"/>
      <w:r w:rsidRPr="00C23DB5">
        <w:rPr>
          <w:rFonts w:ascii="Arial" w:hAnsi="Arial" w:cs="Arial"/>
          <w:color w:val="auto"/>
          <w:sz w:val="22"/>
          <w:szCs w:val="22"/>
          <w:lang w:eastAsia="en-US" w:bidi="hi-IN"/>
        </w:rPr>
        <w:t xml:space="preserve"> i paliwach alternatywnych (</w:t>
      </w:r>
      <w:proofErr w:type="spellStart"/>
      <w:r w:rsidRPr="00C23DB5">
        <w:rPr>
          <w:rFonts w:ascii="Arial" w:hAnsi="Arial" w:cs="Arial"/>
          <w:color w:val="auto"/>
          <w:sz w:val="22"/>
          <w:szCs w:val="22"/>
          <w:lang w:eastAsia="en-US" w:bidi="hi-IN"/>
        </w:rPr>
        <w:t>t.j</w:t>
      </w:r>
      <w:proofErr w:type="spellEnd"/>
      <w:r w:rsidRPr="00C23DB5">
        <w:rPr>
          <w:rFonts w:ascii="Arial" w:hAnsi="Arial" w:cs="Arial"/>
          <w:color w:val="auto"/>
          <w:sz w:val="22"/>
          <w:szCs w:val="22"/>
          <w:lang w:eastAsia="en-US" w:bidi="hi-IN"/>
        </w:rPr>
        <w:t>. Dz. U. z 202</w:t>
      </w:r>
      <w:r w:rsidR="00A13666">
        <w:rPr>
          <w:rFonts w:ascii="Arial" w:hAnsi="Arial" w:cs="Arial"/>
          <w:color w:val="auto"/>
          <w:sz w:val="22"/>
          <w:szCs w:val="22"/>
          <w:lang w:eastAsia="en-US" w:bidi="hi-IN"/>
        </w:rPr>
        <w:t>4</w:t>
      </w:r>
      <w:r w:rsidRPr="00C23DB5">
        <w:rPr>
          <w:rFonts w:ascii="Arial" w:hAnsi="Arial" w:cs="Arial"/>
          <w:color w:val="auto"/>
          <w:sz w:val="22"/>
          <w:szCs w:val="22"/>
          <w:lang w:eastAsia="en-US" w:bidi="hi-IN"/>
        </w:rPr>
        <w:t xml:space="preserve"> r. poz</w:t>
      </w:r>
      <w:r w:rsidR="00A13666">
        <w:rPr>
          <w:rFonts w:ascii="Arial" w:hAnsi="Arial" w:cs="Arial"/>
          <w:color w:val="auto"/>
          <w:sz w:val="22"/>
          <w:szCs w:val="22"/>
          <w:lang w:eastAsia="en-US" w:bidi="hi-IN"/>
        </w:rPr>
        <w:t>. 1289</w:t>
      </w:r>
      <w:r w:rsidRPr="00C23DB5">
        <w:rPr>
          <w:rFonts w:ascii="Arial" w:hAnsi="Arial" w:cs="Arial"/>
          <w:color w:val="auto"/>
          <w:sz w:val="22"/>
          <w:szCs w:val="22"/>
          <w:lang w:eastAsia="en-US" w:bidi="hi-IN"/>
        </w:rPr>
        <w:t xml:space="preserve">),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Wykonawca ma obowiązek wykonywać zadanie publiczne, objęte </w:t>
      </w:r>
      <w:r w:rsidR="00A13666">
        <w:rPr>
          <w:rFonts w:ascii="Arial" w:hAnsi="Arial" w:cs="Arial"/>
          <w:color w:val="auto"/>
          <w:sz w:val="22"/>
          <w:szCs w:val="22"/>
          <w:lang w:eastAsia="en-US" w:bidi="hi-IN"/>
        </w:rPr>
        <w:t>niniejszym zamówieniem</w:t>
      </w:r>
      <w:r w:rsidRPr="00C23DB5">
        <w:rPr>
          <w:rFonts w:ascii="Arial" w:hAnsi="Arial" w:cs="Arial"/>
          <w:color w:val="auto"/>
          <w:sz w:val="22"/>
          <w:szCs w:val="22"/>
          <w:lang w:eastAsia="en-US" w:bidi="hi-IN"/>
        </w:rPr>
        <w:t xml:space="preserve">, zapewniając wykorzystanie pojazdów elektrycznych lub pojazdów napędzanych gazem ziemnym we flocie pojazdów użytkowanych przy wykonywaniu tego zadania, na poziomie wymaganym przez przepisy ustawy o </w:t>
      </w:r>
      <w:proofErr w:type="spellStart"/>
      <w:r w:rsidRPr="00C23DB5">
        <w:rPr>
          <w:rFonts w:ascii="Arial" w:hAnsi="Arial" w:cs="Arial"/>
          <w:color w:val="auto"/>
          <w:sz w:val="22"/>
          <w:szCs w:val="22"/>
          <w:lang w:eastAsia="en-US" w:bidi="hi-IN"/>
        </w:rPr>
        <w:t>elektromobilności</w:t>
      </w:r>
      <w:proofErr w:type="spellEnd"/>
      <w:r w:rsidRPr="00C23DB5">
        <w:rPr>
          <w:rFonts w:ascii="Arial" w:hAnsi="Arial" w:cs="Arial"/>
          <w:color w:val="auto"/>
          <w:sz w:val="22"/>
          <w:szCs w:val="22"/>
          <w:lang w:eastAsia="en-US" w:bidi="hi-IN"/>
        </w:rPr>
        <w:t>, z uwzględnieniem ewentualnych zmian ustawy. W związku z tym, Wykonawca zobowiązuje się do przedłożenia Zamawiającemu w</w:t>
      </w:r>
      <w:r w:rsidR="00FE20EA">
        <w:rPr>
          <w:rFonts w:ascii="Arial" w:hAnsi="Arial" w:cs="Arial"/>
          <w:color w:val="auto"/>
          <w:sz w:val="22"/>
          <w:szCs w:val="22"/>
          <w:lang w:eastAsia="en-US" w:bidi="hi-IN"/>
        </w:rPr>
        <w:t> </w:t>
      </w:r>
      <w:r w:rsidRPr="00C23DB5">
        <w:rPr>
          <w:rFonts w:ascii="Arial" w:hAnsi="Arial" w:cs="Arial"/>
          <w:color w:val="auto"/>
          <w:sz w:val="22"/>
          <w:szCs w:val="22"/>
          <w:lang w:eastAsia="en-US" w:bidi="hi-IN"/>
        </w:rPr>
        <w:t>terminie</w:t>
      </w:r>
      <w:r>
        <w:rPr>
          <w:rFonts w:ascii="Arial" w:hAnsi="Arial" w:cs="Arial"/>
          <w:color w:val="auto"/>
          <w:sz w:val="22"/>
          <w:szCs w:val="22"/>
          <w:lang w:eastAsia="en-US" w:bidi="hi-IN"/>
        </w:rPr>
        <w:t xml:space="preserve"> </w:t>
      </w:r>
      <w:r w:rsidR="00C80F01" w:rsidRPr="001B6B6A">
        <w:rPr>
          <w:rFonts w:ascii="Arial" w:hAnsi="Arial" w:cs="Arial"/>
          <w:color w:val="auto"/>
          <w:sz w:val="22"/>
          <w:szCs w:val="22"/>
          <w:lang w:eastAsia="en-US" w:bidi="hi-IN"/>
        </w:rPr>
        <w:t>5</w:t>
      </w:r>
      <w:r w:rsidRPr="00C23DB5">
        <w:rPr>
          <w:rFonts w:ascii="Arial" w:hAnsi="Arial" w:cs="Arial"/>
          <w:color w:val="auto"/>
          <w:sz w:val="22"/>
          <w:szCs w:val="22"/>
          <w:lang w:eastAsia="en-US" w:bidi="hi-IN"/>
        </w:rPr>
        <w:t xml:space="preserve"> dni od dnia podpisania Umowy szczegółowego wykazu pojazdów wykorzystywanych do realizacji przedmiotu Umowy wraz ze wskazaniem, które </w:t>
      </w:r>
      <w:r>
        <w:rPr>
          <w:rFonts w:ascii="Arial" w:hAnsi="Arial" w:cs="Arial"/>
          <w:color w:val="auto"/>
          <w:sz w:val="22"/>
          <w:szCs w:val="22"/>
          <w:lang w:eastAsia="en-US" w:bidi="hi-IN"/>
        </w:rPr>
        <w:br/>
      </w:r>
      <w:r w:rsidRPr="00C23DB5">
        <w:rPr>
          <w:rFonts w:ascii="Arial" w:hAnsi="Arial" w:cs="Arial"/>
          <w:color w:val="auto"/>
          <w:sz w:val="22"/>
          <w:szCs w:val="22"/>
          <w:lang w:eastAsia="en-US" w:bidi="hi-IN"/>
        </w:rPr>
        <w:t>z nich stanowią pojazdy elektryczne lub pojazdy napędzane gazem ziemnym oraz podaniem tytułu prawnego do dysponowania pojazdami.</w:t>
      </w:r>
    </w:p>
    <w:p w14:paraId="304B30FB" w14:textId="77777777" w:rsidR="00FA79EC" w:rsidRPr="0065791D" w:rsidRDefault="00FA79EC" w:rsidP="00FE20EA">
      <w:pPr>
        <w:tabs>
          <w:tab w:val="left" w:pos="426"/>
        </w:tabs>
        <w:spacing w:before="120" w:line="288" w:lineRule="auto"/>
        <w:jc w:val="both"/>
        <w:outlineLvl w:val="1"/>
        <w:rPr>
          <w:rFonts w:ascii="Arial" w:eastAsia="Calibri" w:hAnsi="Arial" w:cs="Arial"/>
          <w:bCs/>
          <w:color w:val="auto"/>
          <w:sz w:val="22"/>
          <w:szCs w:val="22"/>
          <w:lang w:eastAsia="en-US" w:bidi="hi-IN"/>
        </w:rPr>
      </w:pPr>
      <w:r w:rsidRPr="00BE03EF">
        <w:rPr>
          <w:rFonts w:ascii="Arial" w:eastAsia="Calibri" w:hAnsi="Arial" w:cs="Arial"/>
          <w:b/>
          <w:color w:val="auto"/>
          <w:sz w:val="22"/>
          <w:szCs w:val="22"/>
          <w:lang w:eastAsia="en-US" w:bidi="hi-IN"/>
        </w:rPr>
        <w:t>3.</w:t>
      </w:r>
      <w:r>
        <w:rPr>
          <w:rFonts w:ascii="Arial" w:eastAsia="Calibri" w:hAnsi="Arial" w:cs="Arial"/>
          <w:b/>
          <w:color w:val="auto"/>
          <w:sz w:val="22"/>
          <w:szCs w:val="22"/>
          <w:lang w:eastAsia="en-US" w:bidi="hi-IN"/>
        </w:rPr>
        <w:t>4</w:t>
      </w:r>
      <w:r>
        <w:rPr>
          <w:rFonts w:ascii="Arial" w:eastAsia="Calibri" w:hAnsi="Arial" w:cs="Arial"/>
          <w:bCs/>
          <w:color w:val="auto"/>
          <w:sz w:val="22"/>
          <w:szCs w:val="22"/>
          <w:lang w:eastAsia="en-US" w:bidi="hi-IN"/>
        </w:rPr>
        <w:t xml:space="preserve"> </w:t>
      </w:r>
      <w:r w:rsidRPr="0065791D">
        <w:rPr>
          <w:rFonts w:ascii="Arial" w:hAnsi="Arial" w:cs="Arial"/>
          <w:b/>
          <w:bCs/>
          <w:color w:val="auto"/>
          <w:sz w:val="22"/>
          <w:szCs w:val="22"/>
          <w:lang w:bidi="hi-IN"/>
        </w:rPr>
        <w:t xml:space="preserve">Gwarancja jakości </w:t>
      </w:r>
    </w:p>
    <w:p w14:paraId="4FA2CB13" w14:textId="77777777" w:rsidR="00FA79EC" w:rsidRPr="003C3ADD" w:rsidRDefault="00FA79EC" w:rsidP="00FA79EC">
      <w:pPr>
        <w:pStyle w:val="Akapitzlist"/>
        <w:rPr>
          <w:rFonts w:ascii="Arial" w:hAnsi="Arial" w:cs="Arial"/>
          <w:bCs/>
          <w:color w:val="auto"/>
          <w:sz w:val="4"/>
          <w:szCs w:val="22"/>
          <w:lang w:bidi="hi-IN"/>
        </w:rPr>
      </w:pPr>
    </w:p>
    <w:p w14:paraId="33557317" w14:textId="77777777" w:rsidR="00FA79EC" w:rsidRPr="00630B7A" w:rsidRDefault="00FA79EC" w:rsidP="00FA79EC">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Wykonawca udzieli Zamawiającemu pisemnej gwarancji z tytułu wad fizycznych przedmiotu zamówienia, stanowić ona będzie rozszerzenie odpowiedzialności Wykonawcy za te wady.</w:t>
      </w:r>
    </w:p>
    <w:p w14:paraId="702D155D" w14:textId="0DD5ED6F" w:rsidR="00FA79EC" w:rsidRPr="00630B7A" w:rsidRDefault="00FA79EC" w:rsidP="00FA79EC">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 xml:space="preserve">Zamawiający wymaga od Wykonawcy udzielenia gwarancji i rękojmi na wykonany przedmiot zamówienia w minimalnym okresie </w:t>
      </w:r>
      <w:r w:rsidR="00C80F01">
        <w:rPr>
          <w:rFonts w:ascii="Arial" w:hAnsi="Arial" w:cs="Arial"/>
          <w:color w:val="auto"/>
          <w:sz w:val="22"/>
          <w:szCs w:val="22"/>
          <w:lang w:eastAsia="pl-PL"/>
        </w:rPr>
        <w:t>24</w:t>
      </w:r>
      <w:r w:rsidRPr="00630B7A">
        <w:rPr>
          <w:rFonts w:ascii="Arial" w:hAnsi="Arial" w:cs="Arial"/>
          <w:color w:val="auto"/>
          <w:sz w:val="22"/>
          <w:szCs w:val="22"/>
          <w:lang w:eastAsia="pl-PL"/>
        </w:rPr>
        <w:t xml:space="preserve"> miesięcy licząc od dnia odbioru przedmiotu zamówienia</w:t>
      </w:r>
      <w:r w:rsidR="009F1F70">
        <w:rPr>
          <w:rFonts w:ascii="Arial" w:hAnsi="Arial" w:cs="Arial"/>
          <w:color w:val="auto"/>
          <w:sz w:val="22"/>
          <w:szCs w:val="22"/>
          <w:lang w:eastAsia="pl-PL"/>
        </w:rPr>
        <w:t xml:space="preserve"> (odbiór jakościowy)</w:t>
      </w:r>
      <w:r w:rsidRPr="00630B7A">
        <w:rPr>
          <w:rFonts w:ascii="Arial" w:hAnsi="Arial" w:cs="Arial"/>
          <w:color w:val="auto"/>
          <w:sz w:val="22"/>
          <w:szCs w:val="22"/>
          <w:lang w:eastAsia="pl-PL"/>
        </w:rPr>
        <w:t xml:space="preserve">. W związku z wprowadzeniem dodatkowego kryterium oceny ofert, jakim jest wydłużenie okresu gwarancji ponad wymagane </w:t>
      </w:r>
      <w:r w:rsidR="00C80F01">
        <w:rPr>
          <w:rFonts w:ascii="Arial" w:hAnsi="Arial" w:cs="Arial"/>
          <w:color w:val="auto"/>
          <w:sz w:val="22"/>
          <w:szCs w:val="22"/>
          <w:lang w:eastAsia="pl-PL"/>
        </w:rPr>
        <w:t>24</w:t>
      </w:r>
      <w:r w:rsidRPr="00630B7A">
        <w:rPr>
          <w:rFonts w:ascii="Arial" w:hAnsi="Arial" w:cs="Arial"/>
          <w:color w:val="auto"/>
          <w:sz w:val="22"/>
          <w:szCs w:val="22"/>
          <w:lang w:eastAsia="pl-PL"/>
        </w:rPr>
        <w:t xml:space="preserve"> miesi</w:t>
      </w:r>
      <w:r w:rsidR="009F1F70">
        <w:rPr>
          <w:rFonts w:ascii="Arial" w:hAnsi="Arial" w:cs="Arial"/>
          <w:color w:val="auto"/>
          <w:sz w:val="22"/>
          <w:szCs w:val="22"/>
          <w:lang w:eastAsia="pl-PL"/>
        </w:rPr>
        <w:t>ące</w:t>
      </w:r>
      <w:r w:rsidRPr="00630B7A">
        <w:rPr>
          <w:rFonts w:ascii="Arial" w:hAnsi="Arial" w:cs="Arial"/>
          <w:color w:val="auto"/>
          <w:sz w:val="22"/>
          <w:szCs w:val="22"/>
          <w:lang w:eastAsia="pl-PL"/>
        </w:rPr>
        <w:t xml:space="preserve">, jego ostateczny wymiar zostanie wskazany przez Wykonawcę w Formularzu ofertowym. </w:t>
      </w:r>
    </w:p>
    <w:p w14:paraId="0C999317" w14:textId="77777777" w:rsidR="00FA79EC" w:rsidRDefault="00FA79EC" w:rsidP="00FA79EC">
      <w:pPr>
        <w:widowControl/>
        <w:suppressAutoHyphens w:val="0"/>
        <w:autoSpaceDE w:val="0"/>
        <w:autoSpaceDN w:val="0"/>
        <w:adjustRightInd w:val="0"/>
        <w:spacing w:line="288" w:lineRule="auto"/>
        <w:jc w:val="both"/>
        <w:rPr>
          <w:rFonts w:ascii="Arial" w:eastAsia="SimSun" w:hAnsi="Arial" w:cs="Arial"/>
          <w:bCs/>
          <w:color w:val="auto"/>
          <w:sz w:val="22"/>
          <w:szCs w:val="22"/>
          <w:lang w:bidi="hi-IN"/>
        </w:rPr>
      </w:pPr>
      <w:r w:rsidRPr="00630B7A">
        <w:rPr>
          <w:rFonts w:ascii="Arial" w:eastAsia="SimSun" w:hAnsi="Arial" w:cs="Arial"/>
          <w:bCs/>
          <w:color w:val="auto"/>
          <w:sz w:val="22"/>
          <w:szCs w:val="22"/>
          <w:lang w:bidi="hi-IN"/>
        </w:rPr>
        <w:lastRenderedPageBreak/>
        <w:t>Okres rękojmi będzie równy zaoferowanemu okresowi gwarancji.</w:t>
      </w:r>
    </w:p>
    <w:p w14:paraId="6553F7C2" w14:textId="77777777" w:rsidR="00FA79EC" w:rsidRPr="00B109BC" w:rsidRDefault="00FA79EC" w:rsidP="00970B4F">
      <w:pPr>
        <w:pStyle w:val="Akapitzlist"/>
        <w:numPr>
          <w:ilvl w:val="1"/>
          <w:numId w:val="74"/>
        </w:numPr>
        <w:tabs>
          <w:tab w:val="left" w:pos="426"/>
        </w:tabs>
        <w:spacing w:before="120" w:line="288" w:lineRule="auto"/>
        <w:ind w:left="646" w:hanging="646"/>
        <w:contextualSpacing w:val="0"/>
        <w:jc w:val="both"/>
        <w:outlineLvl w:val="1"/>
        <w:rPr>
          <w:rFonts w:ascii="Arial" w:eastAsia="Calibri" w:hAnsi="Arial" w:cs="Arial"/>
          <w:bCs/>
          <w:color w:val="auto"/>
          <w:sz w:val="22"/>
          <w:szCs w:val="22"/>
          <w:lang w:eastAsia="en-US" w:bidi="hi-IN"/>
        </w:rPr>
      </w:pPr>
      <w:r w:rsidRPr="00B109BC">
        <w:rPr>
          <w:rFonts w:ascii="Arial" w:hAnsi="Arial" w:cs="Arial"/>
          <w:b/>
          <w:bCs/>
          <w:color w:val="auto"/>
          <w:sz w:val="22"/>
          <w:szCs w:val="22"/>
        </w:rPr>
        <w:t>Podwykonawcy</w:t>
      </w:r>
    </w:p>
    <w:p w14:paraId="6154A896" w14:textId="77777777" w:rsidR="00FA79EC" w:rsidRPr="00423543" w:rsidRDefault="00FA79EC" w:rsidP="00FA79EC">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stanowiącym </w:t>
      </w:r>
      <w:r w:rsidRPr="00FB69B5">
        <w:rPr>
          <w:color w:val="000000" w:themeColor="text1"/>
          <w:sz w:val="22"/>
          <w:szCs w:val="22"/>
        </w:rPr>
        <w:t>załącznik nr 1 do SWZ</w:t>
      </w:r>
      <w:r w:rsidRPr="00423543">
        <w:rPr>
          <w:color w:val="auto"/>
          <w:sz w:val="22"/>
          <w:szCs w:val="22"/>
        </w:rPr>
        <w:t>, części zamówienia, których wykonanie zamierza powierzyć Podwykonawcom, oraz podania nazw ewentualnych podwykonawców, jeżeli są już znani.</w:t>
      </w:r>
    </w:p>
    <w:p w14:paraId="07D47DE7" w14:textId="77777777" w:rsidR="00FA79EC" w:rsidRPr="00423543" w:rsidRDefault="00FA79EC" w:rsidP="00FA79EC">
      <w:pPr>
        <w:pStyle w:val="Default"/>
        <w:spacing w:line="288" w:lineRule="auto"/>
        <w:jc w:val="both"/>
        <w:rPr>
          <w:b/>
          <w:bCs/>
          <w:color w:val="auto"/>
          <w:sz w:val="8"/>
          <w:szCs w:val="10"/>
        </w:rPr>
      </w:pPr>
      <w:r w:rsidRPr="00423543">
        <w:rPr>
          <w:color w:val="auto"/>
          <w:sz w:val="22"/>
          <w:szCs w:val="22"/>
        </w:rPr>
        <w:t xml:space="preserve">Powierzenie wykonania części zamówienia Podwykonawcom nie zwalnia Wykonawcy                        z odpowiedzialności za należyte wykonanie tego zamówienia. </w:t>
      </w:r>
    </w:p>
    <w:p w14:paraId="4B601BA1" w14:textId="77777777" w:rsidR="00FA79EC" w:rsidRPr="00CF3510" w:rsidRDefault="00FA79EC" w:rsidP="00FE20EA">
      <w:pPr>
        <w:pStyle w:val="Default"/>
        <w:spacing w:before="120" w:line="288" w:lineRule="auto"/>
        <w:jc w:val="both"/>
        <w:rPr>
          <w:sz w:val="22"/>
          <w:szCs w:val="22"/>
        </w:rPr>
      </w:pPr>
      <w:r w:rsidRPr="00CF3510">
        <w:rPr>
          <w:b/>
          <w:bCs/>
          <w:sz w:val="22"/>
          <w:szCs w:val="22"/>
        </w:rPr>
        <w:t>3.</w:t>
      </w:r>
      <w:r>
        <w:rPr>
          <w:b/>
          <w:bCs/>
          <w:sz w:val="22"/>
          <w:szCs w:val="22"/>
        </w:rPr>
        <w:t>6</w:t>
      </w:r>
      <w:r w:rsidRPr="00CF3510">
        <w:rPr>
          <w:b/>
          <w:bCs/>
          <w:sz w:val="22"/>
          <w:szCs w:val="22"/>
        </w:rPr>
        <w:t xml:space="preserve"> Oferty częściowe i wariantowe </w:t>
      </w:r>
    </w:p>
    <w:p w14:paraId="4110CC2D" w14:textId="77777777" w:rsidR="00FA79EC" w:rsidRPr="00E90785" w:rsidRDefault="00FA79EC" w:rsidP="00FA79EC">
      <w:pPr>
        <w:pStyle w:val="Default"/>
        <w:spacing w:line="288" w:lineRule="auto"/>
        <w:jc w:val="both"/>
        <w:rPr>
          <w:sz w:val="22"/>
          <w:szCs w:val="22"/>
        </w:rPr>
      </w:pPr>
      <w:r w:rsidRPr="00E90785">
        <w:rPr>
          <w:sz w:val="22"/>
          <w:szCs w:val="22"/>
        </w:rPr>
        <w:t>Nie dopuszcza się składania ofert częściowych.</w:t>
      </w:r>
    </w:p>
    <w:p w14:paraId="3C75A846" w14:textId="77777777" w:rsidR="00FA79EC" w:rsidRPr="00E90785" w:rsidRDefault="00FA79EC" w:rsidP="00FA79EC">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08C55BAD" w14:textId="77777777" w:rsidR="00FA79EC" w:rsidRPr="00E90785" w:rsidRDefault="00FA79EC" w:rsidP="00FA79EC">
      <w:pPr>
        <w:pStyle w:val="Default"/>
        <w:spacing w:line="288" w:lineRule="auto"/>
        <w:jc w:val="both"/>
        <w:rPr>
          <w:sz w:val="6"/>
          <w:szCs w:val="22"/>
        </w:rPr>
      </w:pPr>
    </w:p>
    <w:p w14:paraId="165AB1F3" w14:textId="77777777" w:rsidR="00FA79EC" w:rsidRDefault="00FA79EC" w:rsidP="00FA79EC">
      <w:pPr>
        <w:pStyle w:val="Default"/>
        <w:spacing w:line="288" w:lineRule="auto"/>
        <w:jc w:val="both"/>
        <w:rPr>
          <w:sz w:val="22"/>
          <w:szCs w:val="22"/>
        </w:rPr>
      </w:pPr>
      <w:r w:rsidRPr="00E90785">
        <w:rPr>
          <w:sz w:val="22"/>
          <w:szCs w:val="22"/>
        </w:rPr>
        <w:t>Nie dopuszcza się składania ofert wariantowych.</w:t>
      </w:r>
    </w:p>
    <w:p w14:paraId="5805F637" w14:textId="77777777" w:rsidR="00FA79EC" w:rsidRDefault="00FA79EC" w:rsidP="00FE20EA">
      <w:pPr>
        <w:pStyle w:val="Default"/>
        <w:spacing w:before="120" w:line="288" w:lineRule="auto"/>
        <w:jc w:val="both"/>
        <w:rPr>
          <w:b/>
          <w:bCs/>
          <w:sz w:val="22"/>
          <w:szCs w:val="22"/>
        </w:rPr>
      </w:pPr>
      <w:r>
        <w:rPr>
          <w:b/>
          <w:bCs/>
          <w:sz w:val="22"/>
          <w:szCs w:val="22"/>
        </w:rPr>
        <w:t>3.7</w:t>
      </w:r>
      <w:r w:rsidRPr="00CF3510">
        <w:rPr>
          <w:b/>
          <w:bCs/>
          <w:sz w:val="22"/>
          <w:szCs w:val="22"/>
        </w:rPr>
        <w:t xml:space="preserve"> Wspólny Słownik Zamówień CPV</w:t>
      </w:r>
    </w:p>
    <w:p w14:paraId="77C37751" w14:textId="77777777" w:rsidR="00FA79EC" w:rsidRPr="00EE46E7" w:rsidRDefault="00FA79EC" w:rsidP="00FA79EC">
      <w:pPr>
        <w:pStyle w:val="Default"/>
        <w:spacing w:line="288" w:lineRule="auto"/>
        <w:jc w:val="both"/>
        <w:rPr>
          <w:b/>
          <w:bCs/>
          <w:sz w:val="6"/>
          <w:szCs w:val="22"/>
        </w:rPr>
      </w:pPr>
    </w:p>
    <w:p w14:paraId="20C54860" w14:textId="3CAEBCF5" w:rsidR="00FA79EC" w:rsidRPr="003B0AE7" w:rsidRDefault="0019749F" w:rsidP="00FA79EC">
      <w:pPr>
        <w:pStyle w:val="WW-Tekstpodstawowy3"/>
        <w:spacing w:line="288" w:lineRule="auto"/>
        <w:ind w:left="360" w:hanging="360"/>
        <w:rPr>
          <w:rFonts w:eastAsia="Times New Roman"/>
          <w:color w:val="FF0000"/>
          <w:szCs w:val="22"/>
          <w:lang w:eastAsia="pl-PL"/>
        </w:rPr>
      </w:pPr>
      <w:bookmarkStart w:id="3" w:name="_Hlk158722311"/>
      <w:r>
        <w:rPr>
          <w:rFonts w:eastAsia="Times New Roman"/>
          <w:color w:val="auto"/>
          <w:szCs w:val="22"/>
          <w:lang w:eastAsia="pl-PL"/>
        </w:rPr>
        <w:t>32420000-3</w:t>
      </w:r>
      <w:r w:rsidR="00FA79EC">
        <w:rPr>
          <w:rFonts w:eastAsia="Times New Roman"/>
          <w:color w:val="auto"/>
          <w:szCs w:val="22"/>
          <w:lang w:eastAsia="pl-PL"/>
        </w:rPr>
        <w:t xml:space="preserve">   </w:t>
      </w:r>
      <w:r>
        <w:rPr>
          <w:rFonts w:eastAsia="Times New Roman"/>
          <w:color w:val="auto"/>
          <w:szCs w:val="22"/>
          <w:lang w:eastAsia="pl-PL"/>
        </w:rPr>
        <w:t>Urządzenia sieciowe</w:t>
      </w:r>
    </w:p>
    <w:bookmarkEnd w:id="3"/>
    <w:p w14:paraId="3FACA44E" w14:textId="77777777" w:rsidR="00FA79EC" w:rsidRPr="00CF3510" w:rsidRDefault="00FA79EC" w:rsidP="00FE20EA">
      <w:pPr>
        <w:spacing w:before="120" w:line="288" w:lineRule="auto"/>
        <w:jc w:val="both"/>
        <w:rPr>
          <w:rFonts w:ascii="Arial" w:hAnsi="Arial" w:cs="Arial"/>
          <w:color w:val="000000"/>
          <w:sz w:val="12"/>
          <w:szCs w:val="12"/>
        </w:rPr>
      </w:pPr>
      <w:r>
        <w:rPr>
          <w:rFonts w:ascii="Arial" w:hAnsi="Arial" w:cs="Arial"/>
          <w:b/>
          <w:sz w:val="22"/>
          <w:szCs w:val="22"/>
        </w:rPr>
        <w:t>3.8</w:t>
      </w:r>
      <w:r w:rsidRPr="00CF3510">
        <w:rPr>
          <w:rFonts w:ascii="Arial" w:hAnsi="Arial" w:cs="Arial"/>
          <w:b/>
          <w:sz w:val="22"/>
          <w:szCs w:val="22"/>
        </w:rPr>
        <w:t xml:space="preserve"> </w:t>
      </w:r>
      <w:r w:rsidRPr="00CF3510">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D281AF4" w14:textId="77777777" w:rsidR="00FA79EC" w:rsidRPr="00CF3510" w:rsidRDefault="00FA79EC" w:rsidP="00FA79EC">
      <w:pPr>
        <w:spacing w:line="288" w:lineRule="auto"/>
        <w:jc w:val="both"/>
        <w:rPr>
          <w:rFonts w:ascii="Arial" w:hAnsi="Arial" w:cs="Arial"/>
          <w:color w:val="000000"/>
          <w:sz w:val="12"/>
          <w:szCs w:val="12"/>
        </w:rPr>
      </w:pPr>
    </w:p>
    <w:p w14:paraId="669EDB94" w14:textId="32DB30C1" w:rsidR="00FA79EC" w:rsidRPr="00DF789B" w:rsidRDefault="00FA79EC" w:rsidP="00FA79EC">
      <w:pPr>
        <w:spacing w:line="288" w:lineRule="auto"/>
        <w:jc w:val="both"/>
        <w:rPr>
          <w:rFonts w:ascii="Arial" w:eastAsia="Times New Roman" w:hAnsi="Arial" w:cs="Arial"/>
          <w:sz w:val="22"/>
          <w:szCs w:val="22"/>
        </w:rPr>
      </w:pPr>
      <w:r w:rsidRPr="00DF789B">
        <w:rPr>
          <w:rFonts w:ascii="Arial" w:eastAsia="Times New Roman" w:hAnsi="Arial" w:cs="Arial"/>
          <w:sz w:val="22"/>
          <w:szCs w:val="22"/>
        </w:rPr>
        <w:t xml:space="preserve">Zgodnie z art. 13 ust. 1 i 2 </w:t>
      </w:r>
      <w:r w:rsidRPr="00DF789B">
        <w:rPr>
          <w:rFonts w:ascii="Arial" w:eastAsia="Calibri"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F789B">
        <w:rPr>
          <w:rFonts w:ascii="Arial" w:eastAsia="Times New Roman" w:hAnsi="Arial" w:cs="Arial"/>
          <w:sz w:val="22"/>
          <w:szCs w:val="22"/>
        </w:rPr>
        <w:t xml:space="preserve">dalej „RODO”, informuję, że: </w:t>
      </w:r>
    </w:p>
    <w:p w14:paraId="775AADE7" w14:textId="77777777" w:rsidR="00FA79EC" w:rsidRPr="00DF789B" w:rsidRDefault="00FA79EC" w:rsidP="00970B4F">
      <w:pPr>
        <w:widowControl/>
        <w:numPr>
          <w:ilvl w:val="0"/>
          <w:numId w:val="75"/>
        </w:numPr>
        <w:suppressAutoHyphens w:val="0"/>
        <w:spacing w:after="160" w:line="288" w:lineRule="auto"/>
        <w:ind w:left="426" w:hanging="284"/>
        <w:contextualSpacing/>
        <w:jc w:val="both"/>
        <w:rPr>
          <w:rFonts w:ascii="Arial" w:eastAsia="Times New Roman" w:hAnsi="Arial" w:cs="Arial"/>
          <w:sz w:val="22"/>
          <w:szCs w:val="22"/>
        </w:rPr>
      </w:pPr>
      <w:r w:rsidRPr="00DF789B">
        <w:rPr>
          <w:rFonts w:ascii="Arial" w:eastAsia="Times New Roman" w:hAnsi="Arial" w:cs="Arial" w:hint="eastAsia"/>
          <w:sz w:val="22"/>
          <w:szCs w:val="22"/>
        </w:rPr>
        <w:t xml:space="preserve">administratorem Pani/Pana danych osobowych </w:t>
      </w:r>
      <w:r w:rsidRPr="00DF789B">
        <w:rPr>
          <w:rFonts w:ascii="Arial" w:eastAsia="Times New Roman" w:hAnsi="Arial" w:cs="Arial"/>
          <w:sz w:val="22"/>
          <w:szCs w:val="22"/>
        </w:rPr>
        <w:t xml:space="preserve">jest Gmina Miejska Tczew, </w:t>
      </w:r>
      <w:r w:rsidRPr="00DF789B">
        <w:rPr>
          <w:rFonts w:ascii="Arial" w:eastAsia="Times New Roman" w:hAnsi="Arial" w:cs="Arial"/>
          <w:sz w:val="22"/>
          <w:szCs w:val="22"/>
        </w:rPr>
        <w:br/>
        <w:t>Pl. Piłsudskiego 1, 83-110 Tczew,</w:t>
      </w:r>
    </w:p>
    <w:p w14:paraId="6CCE81C2" w14:textId="77777777" w:rsidR="00FA79EC" w:rsidRPr="00DF789B" w:rsidRDefault="00FA79EC" w:rsidP="000F03B0">
      <w:pPr>
        <w:numPr>
          <w:ilvl w:val="0"/>
          <w:numId w:val="3"/>
        </w:numPr>
        <w:spacing w:line="288" w:lineRule="auto"/>
        <w:ind w:left="426" w:hanging="284"/>
        <w:contextualSpacing/>
        <w:jc w:val="both"/>
        <w:rPr>
          <w:rFonts w:ascii="Arial" w:hAnsi="Arial" w:cs="Arial"/>
          <w:sz w:val="22"/>
          <w:szCs w:val="22"/>
        </w:rPr>
      </w:pPr>
      <w:r w:rsidRPr="00DF789B">
        <w:rPr>
          <w:rFonts w:ascii="Arial" w:eastAsia="Times New Roman" w:hAnsi="Arial" w:cs="Arial"/>
          <w:sz w:val="22"/>
          <w:szCs w:val="22"/>
        </w:rPr>
        <w:t>kontakt z Inspektorem Ochrony Danych w Urzędzie Miejskim</w:t>
      </w:r>
      <w:r w:rsidRPr="00DF789B">
        <w:rPr>
          <w:rFonts w:ascii="Arial" w:eastAsia="Times New Roman" w:hAnsi="Arial" w:cs="Arial" w:hint="eastAsia"/>
          <w:sz w:val="22"/>
          <w:szCs w:val="22"/>
        </w:rPr>
        <w:t xml:space="preserve"> w Tczewie</w:t>
      </w:r>
      <w:r w:rsidRPr="00DF789B">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DF789B">
        <w:rPr>
          <w:rFonts w:ascii="Arial" w:hAnsi="Arial" w:cs="Arial"/>
          <w:sz w:val="22"/>
          <w:szCs w:val="22"/>
        </w:rPr>
        <w:t>,</w:t>
      </w:r>
    </w:p>
    <w:p w14:paraId="4954DFA5" w14:textId="11A6ECB2" w:rsidR="00FA79EC" w:rsidRPr="00DF789B" w:rsidRDefault="00FA79EC" w:rsidP="000F03B0">
      <w:pPr>
        <w:numPr>
          <w:ilvl w:val="0"/>
          <w:numId w:val="3"/>
        </w:numPr>
        <w:spacing w:line="288" w:lineRule="auto"/>
        <w:ind w:left="426" w:hanging="284"/>
        <w:contextualSpacing/>
        <w:jc w:val="both"/>
        <w:rPr>
          <w:rFonts w:ascii="Arial" w:eastAsia="Calibri" w:hAnsi="Arial" w:cs="Arial"/>
          <w:b/>
          <w:sz w:val="22"/>
          <w:szCs w:val="22"/>
        </w:rPr>
      </w:pPr>
      <w:r w:rsidRPr="00DF789B">
        <w:rPr>
          <w:rFonts w:ascii="Arial" w:eastAsia="Times New Roman" w:hAnsi="Arial" w:cs="Arial"/>
          <w:sz w:val="22"/>
          <w:szCs w:val="22"/>
        </w:rPr>
        <w:t>Pani/Pana dane osobowe przetwarzane będą na podstawie art. 6 ust. 1 lit. c</w:t>
      </w:r>
      <w:r w:rsidRPr="00DF789B">
        <w:rPr>
          <w:rFonts w:ascii="Arial" w:eastAsia="Times New Roman" w:hAnsi="Arial" w:cs="Arial"/>
          <w:i/>
          <w:sz w:val="22"/>
          <w:szCs w:val="22"/>
        </w:rPr>
        <w:t xml:space="preserve"> </w:t>
      </w:r>
      <w:r w:rsidRPr="00DF789B">
        <w:rPr>
          <w:rFonts w:ascii="Arial" w:eastAsia="Times New Roman" w:hAnsi="Arial" w:cs="Arial"/>
          <w:sz w:val="22"/>
          <w:szCs w:val="22"/>
        </w:rPr>
        <w:t xml:space="preserve">RODO </w:t>
      </w:r>
      <w:r>
        <w:rPr>
          <w:rFonts w:ascii="Arial" w:eastAsia="Times New Roman" w:hAnsi="Arial" w:cs="Arial"/>
          <w:sz w:val="22"/>
          <w:szCs w:val="22"/>
        </w:rPr>
        <w:br/>
      </w:r>
      <w:r w:rsidRPr="00DF789B">
        <w:rPr>
          <w:rFonts w:ascii="Arial" w:eastAsia="Times New Roman" w:hAnsi="Arial" w:cs="Arial"/>
          <w:sz w:val="22"/>
          <w:szCs w:val="22"/>
        </w:rPr>
        <w:t xml:space="preserve">w celu </w:t>
      </w:r>
      <w:r w:rsidRPr="00DF789B">
        <w:rPr>
          <w:rFonts w:ascii="Arial" w:eastAsia="Calibri" w:hAnsi="Arial" w:cs="Arial"/>
          <w:sz w:val="22"/>
          <w:szCs w:val="22"/>
        </w:rPr>
        <w:t xml:space="preserve">związanym z postępowaniem o udzielenie zamówienia publicznego na: </w:t>
      </w:r>
      <w:r w:rsidRPr="0019749F">
        <w:rPr>
          <w:rFonts w:ascii="Arial" w:eastAsia="Calibri" w:hAnsi="Arial" w:cs="Arial"/>
          <w:sz w:val="22"/>
          <w:szCs w:val="22"/>
        </w:rPr>
        <w:t>„</w:t>
      </w:r>
      <w:r w:rsidR="0019749F" w:rsidRPr="0019749F">
        <w:rPr>
          <w:rFonts w:ascii="Arial" w:eastAsia="Calibri" w:hAnsi="Arial" w:cs="Arial"/>
          <w:sz w:val="22"/>
          <w:szCs w:val="22"/>
        </w:rPr>
        <w:t>Zakup                    i dosta</w:t>
      </w:r>
      <w:r w:rsidR="009F1F70">
        <w:rPr>
          <w:rFonts w:ascii="Arial" w:eastAsia="Calibri" w:hAnsi="Arial" w:cs="Arial"/>
          <w:sz w:val="22"/>
          <w:szCs w:val="22"/>
        </w:rPr>
        <w:t>wę</w:t>
      </w:r>
      <w:r w:rsidR="0019749F" w:rsidRPr="0019749F">
        <w:rPr>
          <w:rFonts w:ascii="Arial" w:eastAsia="Calibri" w:hAnsi="Arial" w:cs="Arial"/>
          <w:sz w:val="22"/>
          <w:szCs w:val="22"/>
        </w:rPr>
        <w:t xml:space="preserve"> urządzeń sieciowych</w:t>
      </w:r>
      <w:r w:rsidRPr="0019749F">
        <w:rPr>
          <w:rFonts w:ascii="Arial" w:hAnsi="Arial" w:cs="Arial"/>
          <w:sz w:val="22"/>
          <w:szCs w:val="22"/>
        </w:rPr>
        <w:t>”</w:t>
      </w:r>
      <w:r w:rsidRPr="0019749F">
        <w:rPr>
          <w:rFonts w:ascii="Arial" w:eastAsia="Times New Roman" w:hAnsi="Arial" w:cs="Arial"/>
          <w:b/>
          <w:bCs/>
          <w:sz w:val="22"/>
          <w:szCs w:val="22"/>
        </w:rPr>
        <w:t xml:space="preserve"> </w:t>
      </w:r>
      <w:r w:rsidRPr="00DF789B">
        <w:rPr>
          <w:rFonts w:ascii="Arial" w:eastAsia="Times New Roman" w:hAnsi="Arial" w:cs="Arial"/>
          <w:sz w:val="22"/>
          <w:szCs w:val="22"/>
        </w:rPr>
        <w:t xml:space="preserve">nr referencyjny </w:t>
      </w:r>
      <w:r w:rsidRPr="00F85151">
        <w:rPr>
          <w:rFonts w:ascii="Arial" w:eastAsia="Times New Roman" w:hAnsi="Arial" w:cs="Arial"/>
          <w:color w:val="auto"/>
          <w:sz w:val="22"/>
          <w:szCs w:val="22"/>
        </w:rPr>
        <w:t>BZP.271.3.</w:t>
      </w:r>
      <w:r w:rsidR="0019749F">
        <w:rPr>
          <w:rFonts w:ascii="Arial" w:eastAsia="Times New Roman" w:hAnsi="Arial" w:cs="Arial"/>
          <w:color w:val="auto"/>
          <w:sz w:val="22"/>
          <w:szCs w:val="22"/>
        </w:rPr>
        <w:t>27</w:t>
      </w:r>
      <w:r w:rsidRPr="00F85151">
        <w:rPr>
          <w:rFonts w:ascii="Arial" w:eastAsia="Times New Roman" w:hAnsi="Arial" w:cs="Arial"/>
          <w:color w:val="auto"/>
          <w:sz w:val="22"/>
          <w:szCs w:val="22"/>
        </w:rPr>
        <w:t>.2024</w:t>
      </w:r>
      <w:r w:rsidRPr="00DF789B">
        <w:rPr>
          <w:rFonts w:ascii="Arial" w:eastAsia="Calibri" w:hAnsi="Arial" w:cs="Arial"/>
          <w:b/>
          <w:sz w:val="22"/>
          <w:szCs w:val="22"/>
        </w:rPr>
        <w:t>,</w:t>
      </w:r>
      <w:r w:rsidRPr="00DF789B">
        <w:rPr>
          <w:rFonts w:ascii="Arial" w:eastAsia="Calibri" w:hAnsi="Arial" w:cs="Arial"/>
          <w:sz w:val="22"/>
          <w:szCs w:val="22"/>
        </w:rPr>
        <w:t xml:space="preserve"> prowadzonym w trybie zamówienia podstawowego,</w:t>
      </w:r>
    </w:p>
    <w:p w14:paraId="581493A2" w14:textId="556A2696"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r w:rsidRPr="00DF789B">
        <w:rPr>
          <w:rFonts w:ascii="Arial" w:eastAsia="MS Mincho;ＭＳ 明朝" w:hAnsi="Arial" w:cs="Arial"/>
          <w:sz w:val="22"/>
          <w:szCs w:val="22"/>
        </w:rPr>
        <w:t>(</w:t>
      </w:r>
      <w:proofErr w:type="spellStart"/>
      <w:r w:rsidRPr="00DF789B">
        <w:rPr>
          <w:rFonts w:ascii="Arial" w:eastAsia="MS Mincho;ＭＳ 明朝" w:hAnsi="Arial" w:cs="Arial"/>
          <w:sz w:val="22"/>
          <w:szCs w:val="22"/>
        </w:rPr>
        <w:t>t.j</w:t>
      </w:r>
      <w:proofErr w:type="spellEnd"/>
      <w:r w:rsidRPr="00DF789B">
        <w:rPr>
          <w:rFonts w:ascii="Arial" w:eastAsia="MS Mincho;ＭＳ 明朝" w:hAnsi="Arial" w:cs="Arial"/>
          <w:sz w:val="22"/>
          <w:szCs w:val="22"/>
        </w:rPr>
        <w:t>. Dz. U. z 202</w:t>
      </w:r>
      <w:r w:rsidR="0019749F">
        <w:rPr>
          <w:rFonts w:ascii="Arial" w:eastAsia="MS Mincho;ＭＳ 明朝" w:hAnsi="Arial" w:cs="Arial"/>
          <w:sz w:val="22"/>
          <w:szCs w:val="22"/>
        </w:rPr>
        <w:t>4</w:t>
      </w:r>
      <w:r w:rsidRPr="00DF789B">
        <w:rPr>
          <w:rFonts w:ascii="Arial" w:eastAsia="MS Mincho;ＭＳ 明朝" w:hAnsi="Arial" w:cs="Arial"/>
          <w:sz w:val="22"/>
          <w:szCs w:val="22"/>
        </w:rPr>
        <w:t xml:space="preserve"> r., poz. </w:t>
      </w:r>
      <w:r>
        <w:rPr>
          <w:rFonts w:ascii="Arial" w:eastAsia="MS Mincho;ＭＳ 明朝" w:hAnsi="Arial" w:cs="Arial"/>
          <w:sz w:val="22"/>
          <w:szCs w:val="22"/>
        </w:rPr>
        <w:t>1</w:t>
      </w:r>
      <w:r w:rsidR="0019749F">
        <w:rPr>
          <w:rFonts w:ascii="Arial" w:eastAsia="MS Mincho;ＭＳ 明朝" w:hAnsi="Arial" w:cs="Arial"/>
          <w:sz w:val="22"/>
          <w:szCs w:val="22"/>
        </w:rPr>
        <w:t>320</w:t>
      </w:r>
      <w:r w:rsidRPr="00DF789B">
        <w:rPr>
          <w:rFonts w:ascii="Arial" w:eastAsia="MS Mincho;ＭＳ 明朝" w:hAnsi="Arial" w:cs="Arial"/>
          <w:sz w:val="22"/>
          <w:szCs w:val="22"/>
        </w:rPr>
        <w:t>)</w:t>
      </w:r>
      <w:r w:rsidRPr="00DF789B">
        <w:rPr>
          <w:rFonts w:ascii="Arial" w:eastAsia="Times New Roman" w:hAnsi="Arial" w:cs="Arial"/>
          <w:sz w:val="22"/>
          <w:szCs w:val="22"/>
        </w:rPr>
        <w:t xml:space="preserve">, dalej „ustawa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w:t>
      </w:r>
    </w:p>
    <w:p w14:paraId="28708DC3" w14:textId="1DEA3222"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Pani/Pana dane osobowe będą przechowywane, zgodnie z art. 78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00FB3880" w14:textId="77777777"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obowiązek podania przez Panią/Pana danych osobowych bezpośrednio Pani/Pana </w:t>
      </w:r>
      <w:r w:rsidRPr="00DF789B">
        <w:rPr>
          <w:rFonts w:ascii="Arial" w:eastAsia="Times New Roman" w:hAnsi="Arial" w:cs="Arial"/>
          <w:sz w:val="22"/>
          <w:szCs w:val="22"/>
        </w:rPr>
        <w:lastRenderedPageBreak/>
        <w:t xml:space="preserve">dotyczących jest wymogiem ustawowym, określonym w przepisach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w:t>
      </w:r>
    </w:p>
    <w:p w14:paraId="40B344FE" w14:textId="77777777"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w odniesieniu do Pani/Pana danych osobowych decyzje nie będą podejmowane                      w sposób zautomatyzowany, stosownie do art. 22 RODO,</w:t>
      </w:r>
    </w:p>
    <w:p w14:paraId="386A8A7C" w14:textId="77777777"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posiada Pani/Pan:</w:t>
      </w:r>
    </w:p>
    <w:p w14:paraId="6A4F7D8D" w14:textId="77777777" w:rsidR="00FA79EC" w:rsidRPr="00DF789B" w:rsidRDefault="00FA79EC" w:rsidP="00FA79EC">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na podstawie art. 15 RODO prawo dostępu do danych osobowych Pani/Pana dotyczących,</w:t>
      </w:r>
    </w:p>
    <w:p w14:paraId="06908782" w14:textId="6457374F" w:rsidR="00FA79EC" w:rsidRPr="00DF789B" w:rsidRDefault="00FA79EC" w:rsidP="00FA79EC">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z ustawą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oraz nie może naruszać integralności protokołu postępowania oraz jego załączników,</w:t>
      </w:r>
    </w:p>
    <w:p w14:paraId="71AB2E4F" w14:textId="77777777" w:rsidR="00FA79EC" w:rsidRPr="00DF789B" w:rsidRDefault="00FA79EC" w:rsidP="00FA79EC">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na podstawie art. 18 RODO prawo żądania od administratora ograniczenia przetwarzania danych osobowych z zastrzeżeniem przypadków, o których mowa </w:t>
      </w:r>
      <w:r>
        <w:rPr>
          <w:rFonts w:ascii="Arial" w:eastAsia="Times New Roman" w:hAnsi="Arial" w:cs="Arial"/>
          <w:sz w:val="22"/>
          <w:szCs w:val="22"/>
        </w:rPr>
        <w:br/>
      </w:r>
      <w:r w:rsidRPr="00DF789B">
        <w:rPr>
          <w:rFonts w:ascii="Arial" w:eastAsia="Times New Roman" w:hAnsi="Arial" w:cs="Arial"/>
          <w:sz w:val="22"/>
          <w:szCs w:val="22"/>
        </w:rPr>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F1C93B8" w14:textId="77777777" w:rsidR="00FA79EC" w:rsidRPr="00DF789B" w:rsidRDefault="00FA79EC" w:rsidP="00FA79EC">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165BDFF9" w14:textId="77777777" w:rsidR="00FA79EC" w:rsidRPr="00DF789B" w:rsidRDefault="00FA79EC" w:rsidP="000F03B0">
      <w:pPr>
        <w:numPr>
          <w:ilvl w:val="0"/>
          <w:numId w:val="3"/>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nie przysługuje Pani/Panu:</w:t>
      </w:r>
    </w:p>
    <w:p w14:paraId="5DAC1D09" w14:textId="77777777" w:rsidR="00FA79EC" w:rsidRPr="00DF789B" w:rsidRDefault="00FA79EC" w:rsidP="000F03B0">
      <w:pPr>
        <w:numPr>
          <w:ilvl w:val="0"/>
          <w:numId w:val="4"/>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w związku z art. 17 ust. 3 lit. b, d lub e RODO prawo do usunięcia danych osobowych,</w:t>
      </w:r>
    </w:p>
    <w:p w14:paraId="2EE2CA59" w14:textId="77777777" w:rsidR="00FA79EC" w:rsidRPr="00DF789B" w:rsidRDefault="00FA79EC" w:rsidP="000F03B0">
      <w:pPr>
        <w:numPr>
          <w:ilvl w:val="0"/>
          <w:numId w:val="4"/>
        </w:numPr>
        <w:spacing w:line="288" w:lineRule="auto"/>
        <w:ind w:left="851" w:hanging="284"/>
        <w:contextualSpacing/>
        <w:jc w:val="both"/>
        <w:rPr>
          <w:rFonts w:ascii="Arial" w:eastAsia="Times New Roman" w:hAnsi="Arial" w:cs="Arial"/>
          <w:b/>
          <w:sz w:val="22"/>
          <w:szCs w:val="22"/>
        </w:rPr>
      </w:pPr>
      <w:r w:rsidRPr="00DF789B">
        <w:rPr>
          <w:rFonts w:ascii="Arial" w:eastAsia="Times New Roman" w:hAnsi="Arial" w:cs="Arial"/>
          <w:sz w:val="22"/>
          <w:szCs w:val="22"/>
        </w:rPr>
        <w:t>prawo do przenoszenia danych osobowych, o którym mowa w art. 20 RODO,</w:t>
      </w:r>
    </w:p>
    <w:p w14:paraId="4D797745" w14:textId="77777777" w:rsidR="00FA79EC" w:rsidRPr="00DF789B" w:rsidRDefault="00FA79EC" w:rsidP="000F03B0">
      <w:pPr>
        <w:numPr>
          <w:ilvl w:val="0"/>
          <w:numId w:val="4"/>
        </w:numPr>
        <w:spacing w:line="288" w:lineRule="auto"/>
        <w:ind w:left="851" w:hanging="284"/>
        <w:contextualSpacing/>
        <w:jc w:val="both"/>
        <w:rPr>
          <w:rFonts w:ascii="Arial" w:eastAsia="Times New Roman" w:hAnsi="Arial" w:cs="Arial"/>
          <w:bCs/>
          <w:sz w:val="22"/>
          <w:szCs w:val="22"/>
        </w:rPr>
      </w:pPr>
      <w:r w:rsidRPr="00DF789B">
        <w:rPr>
          <w:rFonts w:ascii="Arial" w:eastAsia="Times New Roman" w:hAnsi="Arial" w:cs="Arial"/>
          <w:bCs/>
          <w:sz w:val="22"/>
          <w:szCs w:val="22"/>
        </w:rPr>
        <w:t>na podstawie art. 21 RODO prawo sprzeciwu, wobec przetwarzania danych osobowych, gdyż podstawą prawną przetwarzania Pani/Pana danych osobowych jest art. 6 ust. 1 lit. c RODO.</w:t>
      </w:r>
    </w:p>
    <w:p w14:paraId="67B51BFE" w14:textId="77777777" w:rsidR="00FA79EC" w:rsidRPr="00E63C40" w:rsidRDefault="00FA79EC" w:rsidP="00A922E8">
      <w:pPr>
        <w:pStyle w:val="Default"/>
        <w:spacing w:line="288" w:lineRule="auto"/>
        <w:jc w:val="both"/>
        <w:rPr>
          <w:b/>
          <w:sz w:val="16"/>
          <w:szCs w:val="16"/>
        </w:rPr>
      </w:pPr>
    </w:p>
    <w:p w14:paraId="0D1ABBB5" w14:textId="77777777" w:rsidR="00281CBA" w:rsidRPr="00281CBA" w:rsidRDefault="00281CBA" w:rsidP="00A31CF7">
      <w:pPr>
        <w:spacing w:line="288" w:lineRule="auto"/>
        <w:jc w:val="both"/>
        <w:rPr>
          <w:rFonts w:ascii="Arial" w:hAnsi="Arial" w:cs="Arial"/>
          <w:b/>
          <w:sz w:val="8"/>
          <w:szCs w:val="8"/>
        </w:rPr>
      </w:pPr>
      <w:r w:rsidRPr="00281CBA">
        <w:rPr>
          <w:rFonts w:ascii="Arial" w:hAnsi="Arial" w:cs="Arial"/>
          <w:b/>
          <w:sz w:val="22"/>
          <w:szCs w:val="22"/>
        </w:rPr>
        <w:t>4. TERMIN WYKONANIA ZAMÓWIENIA</w:t>
      </w:r>
    </w:p>
    <w:p w14:paraId="559FBC02" w14:textId="77777777" w:rsidR="000947D3" w:rsidRPr="000947D3" w:rsidRDefault="000947D3" w:rsidP="00896E05">
      <w:pPr>
        <w:spacing w:line="288" w:lineRule="auto"/>
        <w:jc w:val="both"/>
        <w:rPr>
          <w:rFonts w:ascii="Arial" w:hAnsi="Arial" w:cs="Arial"/>
          <w:color w:val="auto"/>
          <w:sz w:val="10"/>
          <w:szCs w:val="22"/>
          <w:lang w:eastAsia="pl-PL"/>
        </w:rPr>
      </w:pPr>
    </w:p>
    <w:p w14:paraId="6BFC8DD6" w14:textId="5D2AE710" w:rsidR="00281CBA" w:rsidRPr="00896E05" w:rsidRDefault="00281CBA" w:rsidP="00896E05">
      <w:pPr>
        <w:spacing w:line="288" w:lineRule="auto"/>
        <w:jc w:val="both"/>
        <w:rPr>
          <w:rFonts w:ascii="Arial" w:hAnsi="Arial" w:cs="Arial"/>
          <w:color w:val="auto"/>
          <w:sz w:val="22"/>
          <w:szCs w:val="22"/>
          <w:lang w:eastAsia="pl-PL"/>
        </w:rPr>
      </w:pPr>
      <w:r w:rsidRPr="00AE7A4C">
        <w:rPr>
          <w:rFonts w:ascii="Arial" w:hAnsi="Arial" w:cs="Arial"/>
          <w:color w:val="auto"/>
          <w:sz w:val="22"/>
          <w:szCs w:val="22"/>
          <w:lang w:eastAsia="pl-PL"/>
        </w:rPr>
        <w:t xml:space="preserve">Wymagany </w:t>
      </w:r>
      <w:r w:rsidR="00896E05" w:rsidRPr="00AE7A4C">
        <w:rPr>
          <w:rFonts w:ascii="Arial" w:hAnsi="Arial" w:cs="Arial"/>
          <w:color w:val="auto"/>
          <w:sz w:val="22"/>
          <w:szCs w:val="22"/>
          <w:lang w:eastAsia="pl-PL"/>
        </w:rPr>
        <w:t xml:space="preserve">termin realizacji: </w:t>
      </w:r>
      <w:r w:rsidRPr="00AE7A4C">
        <w:rPr>
          <w:rFonts w:ascii="Arial" w:hAnsi="Arial" w:cs="Arial"/>
          <w:b/>
          <w:color w:val="auto"/>
          <w:sz w:val="22"/>
          <w:szCs w:val="22"/>
          <w:lang w:eastAsia="pl-PL"/>
        </w:rPr>
        <w:t xml:space="preserve">do </w:t>
      </w:r>
      <w:r w:rsidR="0019749F">
        <w:rPr>
          <w:rFonts w:ascii="Arial" w:hAnsi="Arial" w:cs="Arial"/>
          <w:b/>
          <w:color w:val="auto"/>
          <w:sz w:val="22"/>
          <w:szCs w:val="22"/>
          <w:lang w:eastAsia="pl-PL"/>
        </w:rPr>
        <w:t xml:space="preserve">14 </w:t>
      </w:r>
      <w:r w:rsidRPr="00AE7A4C">
        <w:rPr>
          <w:rFonts w:ascii="Arial" w:hAnsi="Arial" w:cs="Arial"/>
          <w:b/>
          <w:color w:val="auto"/>
          <w:sz w:val="22"/>
          <w:szCs w:val="22"/>
          <w:lang w:eastAsia="pl-PL"/>
        </w:rPr>
        <w:t>dni</w:t>
      </w:r>
      <w:r w:rsidRPr="00AE7A4C">
        <w:rPr>
          <w:rFonts w:ascii="Arial" w:hAnsi="Arial" w:cs="Arial"/>
          <w:color w:val="auto"/>
          <w:sz w:val="22"/>
          <w:szCs w:val="22"/>
          <w:lang w:eastAsia="pl-PL"/>
        </w:rPr>
        <w:t xml:space="preserve"> </w:t>
      </w:r>
      <w:r w:rsidRPr="00AE7A4C">
        <w:rPr>
          <w:rFonts w:ascii="Arial" w:hAnsi="Arial" w:cs="Arial"/>
          <w:b/>
          <w:color w:val="auto"/>
          <w:sz w:val="22"/>
          <w:szCs w:val="22"/>
          <w:lang w:eastAsia="pl-PL"/>
        </w:rPr>
        <w:t>kalendarzowych</w:t>
      </w:r>
      <w:r w:rsidRPr="00AE7A4C">
        <w:rPr>
          <w:rFonts w:ascii="Arial" w:hAnsi="Arial" w:cs="Arial"/>
          <w:color w:val="auto"/>
          <w:sz w:val="22"/>
          <w:szCs w:val="22"/>
          <w:lang w:eastAsia="pl-PL"/>
        </w:rPr>
        <w:t xml:space="preserve"> </w:t>
      </w:r>
      <w:r w:rsidRPr="00AE7A4C">
        <w:rPr>
          <w:rFonts w:ascii="Arial" w:hAnsi="Arial" w:cs="Arial"/>
          <w:b/>
          <w:sz w:val="22"/>
          <w:szCs w:val="22"/>
        </w:rPr>
        <w:t>od dnia podpisania umowy</w:t>
      </w:r>
      <w:r w:rsidR="00896E05" w:rsidRPr="00AE7A4C">
        <w:rPr>
          <w:rFonts w:ascii="Arial" w:hAnsi="Arial" w:cs="Arial"/>
          <w:b/>
          <w:color w:val="auto"/>
          <w:sz w:val="22"/>
          <w:szCs w:val="22"/>
          <w:lang w:eastAsia="pl-PL"/>
        </w:rPr>
        <w:t>.</w:t>
      </w:r>
    </w:p>
    <w:p w14:paraId="52DA4746" w14:textId="77777777" w:rsidR="00281CBA" w:rsidRPr="000947D3" w:rsidRDefault="00281CBA" w:rsidP="00896E05">
      <w:pPr>
        <w:spacing w:line="288" w:lineRule="auto"/>
        <w:contextualSpacing/>
        <w:jc w:val="both"/>
        <w:rPr>
          <w:rFonts w:ascii="Arial" w:hAnsi="Arial" w:cs="Arial"/>
          <w:b/>
          <w:color w:val="auto"/>
          <w:sz w:val="16"/>
          <w:szCs w:val="22"/>
          <w:lang w:eastAsia="pl-PL"/>
        </w:rPr>
      </w:pPr>
    </w:p>
    <w:p w14:paraId="1AED1E13" w14:textId="77777777" w:rsidR="000947D3" w:rsidRPr="000947D3" w:rsidRDefault="00281CBA" w:rsidP="000F03B0">
      <w:pPr>
        <w:numPr>
          <w:ilvl w:val="2"/>
          <w:numId w:val="11"/>
        </w:numPr>
        <w:tabs>
          <w:tab w:val="left" w:pos="284"/>
        </w:tabs>
        <w:spacing w:line="288" w:lineRule="auto"/>
        <w:ind w:left="0" w:firstLine="0"/>
        <w:jc w:val="both"/>
        <w:rPr>
          <w:rFonts w:ascii="Arial" w:hAnsi="Arial" w:cs="Arial"/>
          <w:b/>
          <w:sz w:val="12"/>
          <w:szCs w:val="16"/>
        </w:rPr>
      </w:pPr>
      <w:r w:rsidRPr="00281CBA">
        <w:rPr>
          <w:rFonts w:ascii="Arial" w:hAnsi="Arial" w:cs="Arial"/>
          <w:b/>
          <w:sz w:val="22"/>
        </w:rPr>
        <w:t>WARUNKI UDZIAŁU W POSTĘPOWANIU ORAZ PODSTAWY WYKLUCZENIA</w:t>
      </w:r>
    </w:p>
    <w:p w14:paraId="15A789FC" w14:textId="77777777" w:rsidR="00281CBA" w:rsidRPr="00281CBA" w:rsidRDefault="00281CBA" w:rsidP="000947D3">
      <w:pPr>
        <w:tabs>
          <w:tab w:val="left" w:pos="284"/>
        </w:tabs>
        <w:spacing w:line="288" w:lineRule="auto"/>
        <w:jc w:val="both"/>
        <w:rPr>
          <w:rFonts w:ascii="Arial" w:hAnsi="Arial" w:cs="Arial"/>
          <w:b/>
          <w:sz w:val="12"/>
          <w:szCs w:val="16"/>
        </w:rPr>
      </w:pPr>
      <w:r w:rsidRPr="00281CBA">
        <w:rPr>
          <w:rFonts w:ascii="Arial" w:hAnsi="Arial" w:cs="Arial"/>
          <w:b/>
          <w:sz w:val="22"/>
        </w:rPr>
        <w:tab/>
      </w:r>
    </w:p>
    <w:p w14:paraId="57653C2C" w14:textId="77777777" w:rsidR="00281CBA" w:rsidRPr="000947D3" w:rsidRDefault="00281CBA" w:rsidP="000F03B0">
      <w:pPr>
        <w:numPr>
          <w:ilvl w:val="1"/>
          <w:numId w:val="10"/>
        </w:numPr>
        <w:tabs>
          <w:tab w:val="left" w:pos="426"/>
        </w:tabs>
        <w:spacing w:line="288" w:lineRule="auto"/>
        <w:ind w:left="0" w:firstLine="0"/>
        <w:jc w:val="both"/>
        <w:rPr>
          <w:rFonts w:ascii="Arial" w:hAnsi="Arial" w:cs="Arial"/>
          <w:sz w:val="22"/>
          <w:szCs w:val="22"/>
        </w:rPr>
      </w:pPr>
      <w:r w:rsidRPr="00281CBA">
        <w:rPr>
          <w:rFonts w:ascii="Arial" w:hAnsi="Arial" w:cs="Arial"/>
          <w:sz w:val="22"/>
        </w:rPr>
        <w:t xml:space="preserve">O udzielenie zamówienia mogą ubiegać się Wykonawcy, którzy: </w:t>
      </w:r>
    </w:p>
    <w:p w14:paraId="61C24397" w14:textId="77777777" w:rsidR="000947D3" w:rsidRPr="000947D3" w:rsidRDefault="000947D3" w:rsidP="000947D3">
      <w:pPr>
        <w:tabs>
          <w:tab w:val="left" w:pos="426"/>
        </w:tabs>
        <w:spacing w:line="288" w:lineRule="auto"/>
        <w:jc w:val="both"/>
        <w:rPr>
          <w:rFonts w:ascii="Arial" w:hAnsi="Arial" w:cs="Arial"/>
          <w:sz w:val="8"/>
          <w:szCs w:val="22"/>
        </w:rPr>
      </w:pPr>
    </w:p>
    <w:p w14:paraId="74A7EF5D" w14:textId="77777777" w:rsidR="00281CBA" w:rsidRPr="00281CBA" w:rsidRDefault="00281CBA" w:rsidP="000F03B0">
      <w:pPr>
        <w:numPr>
          <w:ilvl w:val="2"/>
          <w:numId w:val="10"/>
        </w:numPr>
        <w:tabs>
          <w:tab w:val="left" w:pos="567"/>
        </w:tabs>
        <w:spacing w:line="288" w:lineRule="auto"/>
        <w:ind w:left="0" w:firstLine="0"/>
        <w:jc w:val="both"/>
        <w:rPr>
          <w:rFonts w:ascii="Arial" w:hAnsi="Arial" w:cs="Arial"/>
          <w:sz w:val="22"/>
          <w:szCs w:val="22"/>
        </w:rPr>
      </w:pPr>
      <w:r w:rsidRPr="00281CBA">
        <w:rPr>
          <w:rFonts w:ascii="Arial" w:hAnsi="Arial" w:cs="Arial"/>
          <w:sz w:val="22"/>
          <w:szCs w:val="22"/>
        </w:rPr>
        <w:t>nie podlegają wykluczeniu:</w:t>
      </w:r>
    </w:p>
    <w:p w14:paraId="6996B81F" w14:textId="77777777" w:rsidR="000F0F64" w:rsidRPr="0071506E" w:rsidRDefault="000F0F64" w:rsidP="007E7BA5">
      <w:pPr>
        <w:pStyle w:val="Akapitzlist"/>
        <w:numPr>
          <w:ilvl w:val="0"/>
          <w:numId w:val="71"/>
        </w:numPr>
        <w:tabs>
          <w:tab w:val="left" w:pos="284"/>
        </w:tabs>
        <w:spacing w:line="288" w:lineRule="auto"/>
        <w:ind w:left="284" w:hanging="284"/>
        <w:jc w:val="both"/>
        <w:rPr>
          <w:rFonts w:ascii="Arial" w:hAnsi="Arial" w:cs="Arial"/>
          <w:sz w:val="22"/>
          <w:szCs w:val="22"/>
        </w:rPr>
      </w:pPr>
      <w:r w:rsidRPr="0071506E">
        <w:rPr>
          <w:rFonts w:ascii="Arial" w:hAnsi="Arial" w:cs="Arial"/>
          <w:sz w:val="22"/>
          <w:szCs w:val="22"/>
        </w:rPr>
        <w:t>Zamawiający wykluczy Wykonawcę z postępowania w przypadkach określonych                       w art. 108 ust. 1 ustawy Prawo zamówień publicznych;</w:t>
      </w:r>
    </w:p>
    <w:p w14:paraId="5622687C" w14:textId="77777777" w:rsidR="000F0F64" w:rsidRDefault="000F0F64" w:rsidP="007E7BA5">
      <w:pPr>
        <w:pStyle w:val="Akapitzlist"/>
        <w:numPr>
          <w:ilvl w:val="0"/>
          <w:numId w:val="71"/>
        </w:numPr>
        <w:tabs>
          <w:tab w:val="left" w:pos="284"/>
        </w:tabs>
        <w:spacing w:line="288" w:lineRule="auto"/>
        <w:ind w:left="284" w:hanging="284"/>
        <w:jc w:val="both"/>
        <w:rPr>
          <w:rFonts w:ascii="Arial" w:hAnsi="Arial" w:cs="Arial"/>
          <w:sz w:val="22"/>
          <w:szCs w:val="22"/>
        </w:rPr>
      </w:pPr>
      <w:r w:rsidRPr="0071506E">
        <w:rPr>
          <w:rFonts w:ascii="Arial" w:hAnsi="Arial" w:cs="Arial"/>
          <w:sz w:val="22"/>
          <w:szCs w:val="22"/>
        </w:rPr>
        <w:t>Zamawiający wykluczy Wykonawcę w stosunku do którego otwarto likwidację, ogłoszono upadłość, którego aktywami zarządza likwidator lub sąd,</w:t>
      </w:r>
      <w:r>
        <w:rPr>
          <w:rFonts w:ascii="Arial" w:hAnsi="Arial" w:cs="Arial"/>
          <w:sz w:val="22"/>
          <w:szCs w:val="22"/>
        </w:rPr>
        <w:t xml:space="preserve"> zawarł układ </w:t>
      </w:r>
      <w:r w:rsidRPr="0071506E">
        <w:rPr>
          <w:rFonts w:ascii="Arial" w:hAnsi="Arial" w:cs="Arial"/>
          <w:sz w:val="22"/>
          <w:szCs w:val="22"/>
        </w:rPr>
        <w:t>z wierzycielami, którego działalność gospodarcza jest zawieszona albo znajduje się on w innej tego rodzaju sytuacji wynikającej z podobnej procedury przewi</w:t>
      </w:r>
      <w:r>
        <w:rPr>
          <w:rFonts w:ascii="Arial" w:hAnsi="Arial" w:cs="Arial"/>
          <w:sz w:val="22"/>
          <w:szCs w:val="22"/>
        </w:rPr>
        <w:t xml:space="preserve">dzianej </w:t>
      </w:r>
      <w:r w:rsidRPr="0071506E">
        <w:rPr>
          <w:rFonts w:ascii="Arial" w:hAnsi="Arial" w:cs="Arial"/>
          <w:sz w:val="22"/>
          <w:szCs w:val="22"/>
        </w:rPr>
        <w:t xml:space="preserve">w przepisach miejsca wszczęcia tej </w:t>
      </w:r>
      <w:r w:rsidRPr="0071506E">
        <w:rPr>
          <w:rFonts w:ascii="Arial" w:hAnsi="Arial" w:cs="Arial"/>
          <w:sz w:val="22"/>
          <w:szCs w:val="22"/>
        </w:rPr>
        <w:lastRenderedPageBreak/>
        <w:t xml:space="preserve">procedury, zgodnie z art. 109 ust. 1 pkt 4 ustawy </w:t>
      </w:r>
      <w:proofErr w:type="spellStart"/>
      <w:r w:rsidRPr="0071506E">
        <w:rPr>
          <w:rFonts w:ascii="Arial" w:hAnsi="Arial" w:cs="Arial"/>
          <w:sz w:val="22"/>
          <w:szCs w:val="22"/>
        </w:rPr>
        <w:t>Pzp</w:t>
      </w:r>
      <w:proofErr w:type="spellEnd"/>
      <w:r w:rsidRPr="0071506E">
        <w:rPr>
          <w:rFonts w:ascii="Arial" w:hAnsi="Arial" w:cs="Arial"/>
          <w:sz w:val="22"/>
          <w:szCs w:val="22"/>
        </w:rPr>
        <w:t>;</w:t>
      </w:r>
    </w:p>
    <w:p w14:paraId="010F341E" w14:textId="7A233A50" w:rsidR="000F0F64" w:rsidRPr="00CA209B" w:rsidRDefault="000F0F64" w:rsidP="007E7BA5">
      <w:pPr>
        <w:pStyle w:val="Akapitzlist"/>
        <w:numPr>
          <w:ilvl w:val="0"/>
          <w:numId w:val="71"/>
        </w:numPr>
        <w:tabs>
          <w:tab w:val="left" w:pos="284"/>
        </w:tabs>
        <w:spacing w:line="288" w:lineRule="auto"/>
        <w:ind w:left="284" w:hanging="284"/>
        <w:jc w:val="both"/>
        <w:rPr>
          <w:rFonts w:ascii="Arial" w:hAnsi="Arial" w:cs="Arial"/>
          <w:sz w:val="22"/>
          <w:szCs w:val="22"/>
        </w:rPr>
      </w:pPr>
      <w:r w:rsidRPr="00CA209B">
        <w:rPr>
          <w:rFonts w:ascii="Arial" w:hAnsi="Arial" w:cs="Arial"/>
          <w:sz w:val="22"/>
          <w:szCs w:val="22"/>
        </w:rPr>
        <w:t>dodatkowo Zamawiający wykluczy Wykonawcę w stosunku do którego zachodzą przesłanki wykluczenia z postępowania na podstawie art. 7 ust. 1 ustawy z dnia 13 kwi</w:t>
      </w:r>
      <w:r>
        <w:rPr>
          <w:rFonts w:ascii="Arial" w:hAnsi="Arial" w:cs="Arial"/>
          <w:sz w:val="22"/>
          <w:szCs w:val="22"/>
        </w:rPr>
        <w:t>etnia 2022 r.</w:t>
      </w:r>
      <w:r w:rsidRPr="00CA209B">
        <w:rPr>
          <w:rFonts w:ascii="Arial" w:hAnsi="Arial" w:cs="Arial"/>
          <w:sz w:val="22"/>
          <w:szCs w:val="22"/>
        </w:rPr>
        <w:t xml:space="preserve"> </w:t>
      </w:r>
      <w:r>
        <w:rPr>
          <w:rFonts w:ascii="Arial" w:hAnsi="Arial" w:cs="Arial"/>
          <w:sz w:val="22"/>
          <w:szCs w:val="22"/>
        </w:rPr>
        <w:t xml:space="preserve">               </w:t>
      </w:r>
      <w:r w:rsidRPr="00CA209B">
        <w:rPr>
          <w:rFonts w:ascii="Arial" w:hAnsi="Arial" w:cs="Arial"/>
          <w:sz w:val="22"/>
          <w:szCs w:val="22"/>
        </w:rPr>
        <w:t>o szczególnych rozwiązaniach w zakresie przeciwdziałania wspieraniu agresji na Ukrainę oraz służących ochronie bezpieczeństwa narodowe</w:t>
      </w:r>
      <w:r>
        <w:rPr>
          <w:rFonts w:ascii="Arial" w:hAnsi="Arial" w:cs="Arial"/>
          <w:sz w:val="22"/>
          <w:szCs w:val="22"/>
        </w:rPr>
        <w:t>go (</w:t>
      </w:r>
      <w:proofErr w:type="spellStart"/>
      <w:r w:rsidR="009F1F70">
        <w:rPr>
          <w:rFonts w:ascii="Arial" w:hAnsi="Arial" w:cs="Arial"/>
          <w:sz w:val="22"/>
          <w:szCs w:val="22"/>
        </w:rPr>
        <w:t>t.j</w:t>
      </w:r>
      <w:proofErr w:type="spellEnd"/>
      <w:r w:rsidR="009F1F70">
        <w:rPr>
          <w:rFonts w:ascii="Arial" w:hAnsi="Arial" w:cs="Arial"/>
          <w:sz w:val="22"/>
          <w:szCs w:val="22"/>
        </w:rPr>
        <w:t xml:space="preserve">. </w:t>
      </w:r>
      <w:r>
        <w:rPr>
          <w:rFonts w:ascii="Arial" w:hAnsi="Arial" w:cs="Arial"/>
          <w:sz w:val="22"/>
          <w:szCs w:val="22"/>
        </w:rPr>
        <w:t>Dz. U. z 202</w:t>
      </w:r>
      <w:r w:rsidR="0032470F">
        <w:rPr>
          <w:rFonts w:ascii="Arial" w:hAnsi="Arial" w:cs="Arial"/>
          <w:sz w:val="22"/>
          <w:szCs w:val="22"/>
        </w:rPr>
        <w:t>4</w:t>
      </w:r>
      <w:r>
        <w:rPr>
          <w:rFonts w:ascii="Arial" w:hAnsi="Arial" w:cs="Arial"/>
          <w:sz w:val="22"/>
          <w:szCs w:val="22"/>
        </w:rPr>
        <w:t xml:space="preserve"> r., poz. </w:t>
      </w:r>
      <w:r w:rsidR="0032470F">
        <w:rPr>
          <w:rFonts w:ascii="Arial" w:hAnsi="Arial" w:cs="Arial"/>
          <w:sz w:val="22"/>
          <w:szCs w:val="22"/>
        </w:rPr>
        <w:t>507</w:t>
      </w:r>
      <w:r>
        <w:rPr>
          <w:rFonts w:ascii="Arial" w:hAnsi="Arial" w:cs="Arial"/>
          <w:sz w:val="22"/>
          <w:szCs w:val="22"/>
        </w:rPr>
        <w:t>);</w:t>
      </w:r>
    </w:p>
    <w:p w14:paraId="3F4F18EC" w14:textId="77777777" w:rsidR="000947D3" w:rsidRPr="000947D3" w:rsidRDefault="000947D3" w:rsidP="000947D3">
      <w:pPr>
        <w:tabs>
          <w:tab w:val="left" w:pos="284"/>
        </w:tabs>
        <w:spacing w:line="288" w:lineRule="auto"/>
        <w:jc w:val="both"/>
        <w:rPr>
          <w:rFonts w:ascii="Arial" w:hAnsi="Arial" w:cs="Arial"/>
          <w:sz w:val="8"/>
          <w:szCs w:val="22"/>
        </w:rPr>
      </w:pPr>
    </w:p>
    <w:p w14:paraId="587BEE26" w14:textId="77777777" w:rsidR="00281CBA" w:rsidRPr="00281CBA" w:rsidRDefault="00281CBA" w:rsidP="000F03B0">
      <w:pPr>
        <w:numPr>
          <w:ilvl w:val="2"/>
          <w:numId w:val="10"/>
        </w:numPr>
        <w:tabs>
          <w:tab w:val="left" w:pos="426"/>
          <w:tab w:val="left" w:pos="567"/>
        </w:tabs>
        <w:spacing w:line="288" w:lineRule="auto"/>
        <w:ind w:left="0" w:firstLine="0"/>
        <w:jc w:val="both"/>
        <w:rPr>
          <w:rFonts w:ascii="Arial" w:hAnsi="Arial" w:cs="Arial"/>
          <w:sz w:val="12"/>
          <w:szCs w:val="16"/>
        </w:rPr>
      </w:pPr>
      <w:r w:rsidRPr="00281CBA">
        <w:rPr>
          <w:rFonts w:ascii="Arial" w:hAnsi="Arial" w:cs="Arial"/>
          <w:sz w:val="22"/>
          <w:szCs w:val="22"/>
        </w:rPr>
        <w:t>spełniają warunki udziału w postępowaniu dotyczące:</w:t>
      </w:r>
    </w:p>
    <w:p w14:paraId="256C19FF" w14:textId="77777777" w:rsidR="00281CBA" w:rsidRPr="00281CBA" w:rsidRDefault="00281CBA" w:rsidP="000F03B0">
      <w:pPr>
        <w:widowControl/>
        <w:numPr>
          <w:ilvl w:val="0"/>
          <w:numId w:val="8"/>
        </w:numPr>
        <w:tabs>
          <w:tab w:val="clear" w:pos="720"/>
          <w:tab w:val="num" w:pos="284"/>
        </w:tabs>
        <w:spacing w:line="288" w:lineRule="auto"/>
        <w:ind w:left="284" w:hanging="284"/>
        <w:jc w:val="both"/>
        <w:rPr>
          <w:rFonts w:ascii="Arial" w:eastAsia="Times New Roman" w:hAnsi="Arial" w:cs="Arial"/>
          <w:bCs/>
          <w:color w:val="000000"/>
          <w:sz w:val="22"/>
          <w:szCs w:val="22"/>
        </w:rPr>
      </w:pPr>
      <w:r w:rsidRPr="00281CBA">
        <w:rPr>
          <w:rFonts w:ascii="Arial" w:eastAsia="Times New Roman" w:hAnsi="Arial" w:cs="Arial"/>
          <w:bCs/>
          <w:color w:val="000000"/>
          <w:sz w:val="22"/>
          <w:szCs w:val="22"/>
        </w:rPr>
        <w:t>zdolności do występowania w obrocie gospodarczym. Zamawiający nie wyznacza szczegółowego warunku w tym zakresie;</w:t>
      </w:r>
    </w:p>
    <w:p w14:paraId="3F2E1E95" w14:textId="77777777" w:rsidR="00281CBA" w:rsidRPr="00281CBA" w:rsidRDefault="00281CBA" w:rsidP="000F03B0">
      <w:pPr>
        <w:widowControl/>
        <w:numPr>
          <w:ilvl w:val="0"/>
          <w:numId w:val="8"/>
        </w:numPr>
        <w:tabs>
          <w:tab w:val="clear" w:pos="720"/>
          <w:tab w:val="num" w:pos="284"/>
        </w:tabs>
        <w:spacing w:line="288" w:lineRule="auto"/>
        <w:ind w:left="284" w:hanging="284"/>
        <w:jc w:val="both"/>
        <w:rPr>
          <w:rFonts w:ascii="Arial" w:eastAsia="Times New Roman" w:hAnsi="Arial" w:cs="Arial"/>
          <w:bCs/>
          <w:color w:val="000000"/>
          <w:sz w:val="22"/>
          <w:szCs w:val="22"/>
        </w:rPr>
      </w:pPr>
      <w:r w:rsidRPr="00281CBA">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675816E3" w14:textId="77777777" w:rsidR="00281CBA" w:rsidRPr="00281CBA" w:rsidRDefault="00281CBA" w:rsidP="000F03B0">
      <w:pPr>
        <w:widowControl/>
        <w:numPr>
          <w:ilvl w:val="0"/>
          <w:numId w:val="8"/>
        </w:numPr>
        <w:tabs>
          <w:tab w:val="clear" w:pos="720"/>
          <w:tab w:val="num" w:pos="284"/>
        </w:tabs>
        <w:spacing w:line="288" w:lineRule="auto"/>
        <w:ind w:left="284" w:hanging="284"/>
        <w:jc w:val="both"/>
        <w:rPr>
          <w:rFonts w:ascii="Arial" w:eastAsia="Times New Roman" w:hAnsi="Arial" w:cs="Arial"/>
          <w:bCs/>
          <w:color w:val="000000"/>
          <w:sz w:val="22"/>
          <w:szCs w:val="22"/>
        </w:rPr>
      </w:pPr>
      <w:r w:rsidRPr="00281CBA">
        <w:rPr>
          <w:rFonts w:ascii="Arial" w:eastAsia="Times New Roman" w:hAnsi="Arial" w:cs="Arial"/>
          <w:bCs/>
          <w:color w:val="000000"/>
          <w:sz w:val="22"/>
          <w:szCs w:val="22"/>
        </w:rPr>
        <w:t>sytuacji ekonomicznej lub finansowej. Zamawiający nie wyznacza szczegółowego warunku w tym zakresie;</w:t>
      </w:r>
    </w:p>
    <w:p w14:paraId="3972FDB9" w14:textId="5C09CF3B" w:rsidR="00281CBA" w:rsidRPr="00281CBA" w:rsidRDefault="00281CBA" w:rsidP="000F03B0">
      <w:pPr>
        <w:widowControl/>
        <w:numPr>
          <w:ilvl w:val="0"/>
          <w:numId w:val="8"/>
        </w:numPr>
        <w:tabs>
          <w:tab w:val="clear" w:pos="720"/>
          <w:tab w:val="num" w:pos="284"/>
        </w:tabs>
        <w:spacing w:line="288" w:lineRule="auto"/>
        <w:ind w:left="284" w:hanging="284"/>
        <w:jc w:val="both"/>
        <w:rPr>
          <w:rFonts w:ascii="Arial" w:eastAsia="Times New Roman" w:hAnsi="Arial" w:cs="Arial"/>
          <w:bCs/>
          <w:color w:val="000000"/>
          <w:sz w:val="12"/>
          <w:szCs w:val="12"/>
        </w:rPr>
      </w:pPr>
      <w:r w:rsidRPr="00281CBA">
        <w:rPr>
          <w:rFonts w:ascii="Arial" w:eastAsia="Times New Roman" w:hAnsi="Arial" w:cs="Arial"/>
          <w:bCs/>
          <w:color w:val="000000"/>
          <w:sz w:val="22"/>
          <w:szCs w:val="22"/>
        </w:rPr>
        <w:t xml:space="preserve">zdolności technicznej lub zawodowej. </w:t>
      </w:r>
      <w:r w:rsidR="00BC6444" w:rsidRPr="00281CBA">
        <w:rPr>
          <w:rFonts w:ascii="Arial" w:eastAsia="Times New Roman" w:hAnsi="Arial" w:cs="Arial"/>
          <w:bCs/>
          <w:color w:val="000000"/>
          <w:sz w:val="22"/>
          <w:szCs w:val="22"/>
        </w:rPr>
        <w:t>Zamawiający nie wyznacza szczegółowego warunku w tym zakresie</w:t>
      </w:r>
      <w:r w:rsidR="00BC6444">
        <w:rPr>
          <w:rFonts w:ascii="Arial" w:eastAsia="Times New Roman" w:hAnsi="Arial" w:cs="Arial"/>
          <w:bCs/>
          <w:color w:val="000000"/>
          <w:sz w:val="22"/>
          <w:szCs w:val="22"/>
        </w:rPr>
        <w:t>.</w:t>
      </w:r>
    </w:p>
    <w:p w14:paraId="544CE306" w14:textId="77777777" w:rsidR="00355DC6" w:rsidRPr="00BC6444" w:rsidRDefault="00355DC6" w:rsidP="008744F8">
      <w:pPr>
        <w:jc w:val="both"/>
        <w:rPr>
          <w:rFonts w:ascii="Arial" w:hAnsi="Arial" w:cs="Arial"/>
          <w:sz w:val="16"/>
          <w:szCs w:val="16"/>
        </w:rPr>
      </w:pPr>
      <w:bookmarkStart w:id="4" w:name="_Hlk512794958"/>
    </w:p>
    <w:bookmarkEnd w:id="4"/>
    <w:p w14:paraId="24AE2F01" w14:textId="642D48DE" w:rsidR="00281CBA" w:rsidRPr="00281CBA" w:rsidRDefault="00281CBA" w:rsidP="000F03B0">
      <w:pPr>
        <w:widowControl/>
        <w:numPr>
          <w:ilvl w:val="1"/>
          <w:numId w:val="10"/>
        </w:numPr>
        <w:tabs>
          <w:tab w:val="left" w:pos="426"/>
        </w:tabs>
        <w:spacing w:line="288" w:lineRule="auto"/>
        <w:ind w:left="0" w:firstLine="0"/>
        <w:jc w:val="both"/>
        <w:rPr>
          <w:rFonts w:ascii="Arial" w:eastAsia="Times New Roman" w:hAnsi="Arial" w:cs="Arial"/>
          <w:color w:val="auto"/>
          <w:sz w:val="22"/>
          <w:szCs w:val="22"/>
        </w:rPr>
      </w:pPr>
      <w:r w:rsidRPr="00281CBA">
        <w:rPr>
          <w:rFonts w:ascii="Arial" w:eastAsia="Times New Roman" w:hAnsi="Arial" w:cs="Arial"/>
          <w:color w:val="auto"/>
          <w:sz w:val="22"/>
          <w:szCs w:val="22"/>
        </w:rPr>
        <w:t>W przypadku Wykonawców wspólnie ubiegających się o udzielenie zamówienia warunki,  o</w:t>
      </w:r>
      <w:r w:rsidR="005918A4">
        <w:rPr>
          <w:rFonts w:ascii="Arial" w:eastAsia="Times New Roman" w:hAnsi="Arial" w:cs="Arial"/>
          <w:color w:val="auto"/>
          <w:sz w:val="22"/>
          <w:szCs w:val="22"/>
        </w:rPr>
        <w:t> </w:t>
      </w:r>
      <w:r w:rsidRPr="00281CBA">
        <w:rPr>
          <w:rFonts w:ascii="Arial" w:eastAsia="Times New Roman" w:hAnsi="Arial" w:cs="Arial"/>
          <w:color w:val="auto"/>
          <w:sz w:val="22"/>
          <w:szCs w:val="22"/>
        </w:rPr>
        <w:t>których mowa w pkt 5.1.2 niniejszej SWZ zostaną spełnione wyłącznie jeżeli:</w:t>
      </w:r>
    </w:p>
    <w:p w14:paraId="4F892E7F" w14:textId="62FFDFCE" w:rsidR="00281CBA" w:rsidRPr="00D52FD5" w:rsidRDefault="004600B8" w:rsidP="004600B8">
      <w:pPr>
        <w:widowControl/>
        <w:tabs>
          <w:tab w:val="left" w:pos="284"/>
        </w:tabs>
        <w:spacing w:line="288" w:lineRule="auto"/>
        <w:jc w:val="both"/>
        <w:rPr>
          <w:rFonts w:ascii="Arial" w:eastAsia="Times New Roman" w:hAnsi="Arial" w:cs="Arial"/>
          <w:b/>
          <w:color w:val="auto"/>
          <w:sz w:val="22"/>
          <w:szCs w:val="22"/>
        </w:rPr>
      </w:pPr>
      <w:r w:rsidRPr="000020BA">
        <w:rPr>
          <w:rFonts w:ascii="Arial" w:eastAsia="Times New Roman" w:hAnsi="Arial" w:cs="Arial"/>
          <w:color w:val="auto"/>
          <w:sz w:val="22"/>
          <w:szCs w:val="22"/>
        </w:rPr>
        <w:t xml:space="preserve">Zamawiający </w:t>
      </w:r>
      <w:r w:rsidRPr="000020BA">
        <w:rPr>
          <w:rFonts w:ascii="Arial" w:eastAsia="Times New Roman" w:hAnsi="Arial" w:cs="Arial"/>
          <w:bCs/>
          <w:color w:val="auto"/>
          <w:sz w:val="22"/>
          <w:szCs w:val="22"/>
        </w:rPr>
        <w:t>nie wyznacza szczegółowych warunków w tym zakresie</w:t>
      </w:r>
      <w:r w:rsidR="009B1A90" w:rsidRPr="009B1A90">
        <w:rPr>
          <w:rFonts w:ascii="Arial" w:eastAsia="Times New Roman" w:hAnsi="Arial" w:cs="Arial"/>
          <w:color w:val="auto"/>
          <w:sz w:val="22"/>
          <w:szCs w:val="22"/>
        </w:rPr>
        <w:t>.</w:t>
      </w:r>
    </w:p>
    <w:p w14:paraId="5CC9B100" w14:textId="77777777" w:rsidR="00D70C1F" w:rsidRPr="005A3230" w:rsidRDefault="00D70C1F" w:rsidP="00D52FD5">
      <w:pPr>
        <w:widowControl/>
        <w:tabs>
          <w:tab w:val="left" w:pos="284"/>
        </w:tabs>
        <w:spacing w:line="288" w:lineRule="auto"/>
        <w:jc w:val="both"/>
        <w:rPr>
          <w:rFonts w:ascii="Arial" w:eastAsia="Times New Roman" w:hAnsi="Arial" w:cs="Arial"/>
          <w:b/>
          <w:color w:val="auto"/>
          <w:sz w:val="16"/>
          <w:szCs w:val="22"/>
        </w:rPr>
      </w:pPr>
    </w:p>
    <w:p w14:paraId="4098384C" w14:textId="77777777" w:rsidR="00584CD2" w:rsidRPr="00584CD2" w:rsidRDefault="00281CBA" w:rsidP="000F03B0">
      <w:pPr>
        <w:pStyle w:val="Akapitzlist"/>
        <w:numPr>
          <w:ilvl w:val="2"/>
          <w:numId w:val="11"/>
        </w:numPr>
        <w:tabs>
          <w:tab w:val="left" w:pos="360"/>
        </w:tabs>
        <w:spacing w:line="288" w:lineRule="auto"/>
        <w:ind w:hanging="2340"/>
        <w:jc w:val="both"/>
        <w:rPr>
          <w:rFonts w:ascii="Arial" w:hAnsi="Arial" w:cs="Arial"/>
          <w:b/>
          <w:sz w:val="22"/>
        </w:rPr>
      </w:pPr>
      <w:r w:rsidRPr="00584CD2">
        <w:rPr>
          <w:rFonts w:ascii="Arial" w:hAnsi="Arial" w:cs="Arial"/>
          <w:b/>
          <w:color w:val="000000"/>
          <w:sz w:val="22"/>
          <w:szCs w:val="22"/>
        </w:rPr>
        <w:t xml:space="preserve">PODMIOTOWE ŚRODKI </w:t>
      </w:r>
      <w:r w:rsidRPr="00584CD2">
        <w:rPr>
          <w:rFonts w:ascii="Arial" w:hAnsi="Arial" w:cs="Arial"/>
          <w:b/>
          <w:color w:val="auto"/>
          <w:sz w:val="22"/>
          <w:szCs w:val="22"/>
        </w:rPr>
        <w:t>DOWODOWE</w:t>
      </w:r>
      <w:r w:rsidRPr="00584CD2">
        <w:rPr>
          <w:rFonts w:ascii="Arial" w:hAnsi="Arial" w:cs="Arial"/>
          <w:b/>
          <w:sz w:val="22"/>
        </w:rPr>
        <w:t xml:space="preserve">  </w:t>
      </w:r>
    </w:p>
    <w:p w14:paraId="2AB499A5" w14:textId="77777777" w:rsidR="00281CBA" w:rsidRPr="00584CD2" w:rsidRDefault="00281CBA" w:rsidP="00584CD2">
      <w:pPr>
        <w:pStyle w:val="Akapitzlist"/>
        <w:tabs>
          <w:tab w:val="left" w:pos="360"/>
        </w:tabs>
        <w:spacing w:line="288" w:lineRule="auto"/>
        <w:ind w:left="2340"/>
        <w:jc w:val="both"/>
        <w:rPr>
          <w:rFonts w:ascii="Arial" w:eastAsia="Times New Roman" w:hAnsi="Arial" w:cs="Arial"/>
          <w:b/>
          <w:color w:val="000000"/>
          <w:sz w:val="10"/>
          <w:szCs w:val="22"/>
        </w:rPr>
      </w:pPr>
      <w:r w:rsidRPr="00584CD2">
        <w:rPr>
          <w:rFonts w:ascii="Arial" w:hAnsi="Arial" w:cs="Arial"/>
          <w:b/>
          <w:sz w:val="22"/>
        </w:rPr>
        <w:t xml:space="preserve">         </w:t>
      </w:r>
    </w:p>
    <w:p w14:paraId="6D772734" w14:textId="77777777" w:rsidR="00281CBA" w:rsidRPr="004934DB" w:rsidRDefault="00281CBA" w:rsidP="00A31CF7">
      <w:pPr>
        <w:widowControl/>
        <w:suppressAutoHyphens w:val="0"/>
        <w:spacing w:line="288" w:lineRule="auto"/>
        <w:jc w:val="both"/>
        <w:rPr>
          <w:rFonts w:ascii="Arial" w:eastAsia="Times New Roman" w:hAnsi="Arial" w:cs="Arial"/>
          <w:color w:val="000000"/>
          <w:sz w:val="8"/>
          <w:szCs w:val="22"/>
        </w:rPr>
      </w:pPr>
      <w:r w:rsidRPr="004934DB">
        <w:rPr>
          <w:rFonts w:ascii="Arial" w:eastAsia="Times New Roman" w:hAnsi="Arial" w:cs="Arial"/>
          <w:b/>
          <w:color w:val="000000"/>
          <w:sz w:val="22"/>
          <w:szCs w:val="22"/>
        </w:rPr>
        <w:t>6.1</w:t>
      </w:r>
      <w:r w:rsidRPr="004934DB">
        <w:rPr>
          <w:rFonts w:ascii="Arial" w:eastAsia="Times New Roman" w:hAnsi="Arial" w:cs="Arial"/>
          <w:color w:val="000000"/>
          <w:sz w:val="22"/>
          <w:szCs w:val="22"/>
        </w:rPr>
        <w:t xml:space="preserve"> Do oferty każdy Wykonawca musi dołączyć oświadczenie o niepodleganiu wykluczeniu oraz spełnianiu warunków udziału w postępowaniu, w zakresie wskazanym </w:t>
      </w:r>
      <w:r w:rsidRPr="004934DB">
        <w:rPr>
          <w:rFonts w:ascii="Arial" w:eastAsia="Times New Roman" w:hAnsi="Arial" w:cs="Arial"/>
          <w:color w:val="auto"/>
          <w:sz w:val="22"/>
          <w:szCs w:val="22"/>
        </w:rPr>
        <w:t xml:space="preserve">w załączniku </w:t>
      </w:r>
      <w:r w:rsidR="00D70C1F" w:rsidRPr="004934DB">
        <w:rPr>
          <w:rFonts w:ascii="Arial" w:eastAsia="Times New Roman" w:hAnsi="Arial" w:cs="Arial"/>
          <w:color w:val="auto"/>
          <w:sz w:val="22"/>
          <w:szCs w:val="22"/>
        </w:rPr>
        <w:br/>
      </w:r>
      <w:r w:rsidRPr="004934DB">
        <w:rPr>
          <w:rFonts w:ascii="Arial" w:eastAsia="Times New Roman" w:hAnsi="Arial" w:cs="Arial"/>
          <w:color w:val="auto"/>
          <w:sz w:val="22"/>
          <w:szCs w:val="22"/>
        </w:rPr>
        <w:t>nr 2 do SWZ</w:t>
      </w:r>
      <w:r w:rsidRPr="004934DB">
        <w:rPr>
          <w:rFonts w:ascii="Arial" w:eastAsia="Times New Roman" w:hAnsi="Arial" w:cs="Arial"/>
          <w:color w:val="000000"/>
          <w:sz w:val="22"/>
          <w:szCs w:val="22"/>
        </w:rPr>
        <w:t>. Oświadczenie to stanowi dowód tymczasowo zastępujący wymagane przez Zamawiającego podmiotowe środki dowodowe.</w:t>
      </w:r>
    </w:p>
    <w:p w14:paraId="0F27F50C" w14:textId="77777777" w:rsidR="000319DD" w:rsidRPr="004934DB" w:rsidRDefault="000319DD" w:rsidP="00A31CF7">
      <w:pPr>
        <w:widowControl/>
        <w:suppressAutoHyphens w:val="0"/>
        <w:spacing w:line="288" w:lineRule="auto"/>
        <w:jc w:val="both"/>
        <w:rPr>
          <w:rFonts w:ascii="Arial" w:eastAsia="Times New Roman" w:hAnsi="Arial" w:cs="Arial"/>
          <w:b/>
          <w:color w:val="000000"/>
          <w:sz w:val="12"/>
          <w:szCs w:val="22"/>
        </w:rPr>
      </w:pPr>
    </w:p>
    <w:p w14:paraId="0AF08A48" w14:textId="77777777" w:rsidR="00281CBA" w:rsidRPr="004934DB" w:rsidRDefault="00281CBA" w:rsidP="00A31CF7">
      <w:pPr>
        <w:widowControl/>
        <w:suppressAutoHyphens w:val="0"/>
        <w:spacing w:line="288" w:lineRule="auto"/>
        <w:jc w:val="both"/>
        <w:rPr>
          <w:rFonts w:ascii="Arial" w:eastAsia="Times New Roman" w:hAnsi="Arial" w:cs="Arial"/>
          <w:color w:val="000000"/>
          <w:sz w:val="22"/>
          <w:szCs w:val="22"/>
        </w:rPr>
      </w:pPr>
      <w:r w:rsidRPr="004934DB">
        <w:rPr>
          <w:rFonts w:ascii="Arial" w:eastAsia="Times New Roman" w:hAnsi="Arial" w:cs="Arial"/>
          <w:b/>
          <w:color w:val="000000"/>
          <w:sz w:val="22"/>
          <w:szCs w:val="22"/>
        </w:rPr>
        <w:t>6.2</w:t>
      </w:r>
      <w:r w:rsidRPr="004934DB">
        <w:rPr>
          <w:rFonts w:ascii="Arial" w:eastAsia="Times New Roman" w:hAnsi="Arial" w:cs="Arial"/>
          <w:color w:val="000000"/>
          <w:sz w:val="22"/>
          <w:szCs w:val="22"/>
        </w:rPr>
        <w:t xml:space="preserve"> W przypadku wspólnego ubiegania się o zamówienie przez Wykonawców oświadczenie,         o którym mowa w pkt 6.1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8F5931E" w14:textId="77777777" w:rsidR="000319DD" w:rsidRPr="004934DB" w:rsidRDefault="000319DD" w:rsidP="00A31CF7">
      <w:pPr>
        <w:widowControl/>
        <w:suppressAutoHyphens w:val="0"/>
        <w:spacing w:line="288" w:lineRule="auto"/>
        <w:jc w:val="both"/>
        <w:rPr>
          <w:rFonts w:ascii="Arial" w:eastAsia="Times New Roman" w:hAnsi="Arial" w:cs="Arial"/>
          <w:b/>
          <w:color w:val="000000"/>
          <w:sz w:val="12"/>
        </w:rPr>
      </w:pPr>
    </w:p>
    <w:p w14:paraId="6E1F7589" w14:textId="6BC55676" w:rsidR="00281CBA" w:rsidRDefault="00281CBA" w:rsidP="00A31CF7">
      <w:pPr>
        <w:widowControl/>
        <w:suppressAutoHyphens w:val="0"/>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t>6.</w:t>
      </w:r>
      <w:r w:rsidR="00DE10F3">
        <w:rPr>
          <w:rFonts w:ascii="Arial" w:eastAsia="Times New Roman" w:hAnsi="Arial" w:cs="Arial"/>
          <w:b/>
          <w:color w:val="000000"/>
          <w:sz w:val="22"/>
          <w:szCs w:val="22"/>
        </w:rPr>
        <w:t>3</w:t>
      </w:r>
      <w:r w:rsidRPr="00281CBA">
        <w:rPr>
          <w:rFonts w:ascii="Arial" w:eastAsia="Times New Roman" w:hAnsi="Arial" w:cs="Arial"/>
          <w:b/>
          <w:color w:val="000000"/>
          <w:sz w:val="22"/>
          <w:szCs w:val="22"/>
        </w:rPr>
        <w:t xml:space="preserve"> </w:t>
      </w:r>
      <w:r w:rsidRPr="00281CBA">
        <w:rPr>
          <w:rFonts w:ascii="Arial" w:eastAsia="Times New Roman" w:hAnsi="Arial" w:cs="Arial"/>
          <w:color w:val="000000"/>
          <w:sz w:val="22"/>
          <w:szCs w:val="22"/>
        </w:rPr>
        <w:t xml:space="preserve">Zamawiający </w:t>
      </w:r>
      <w:r w:rsidRPr="00281CBA">
        <w:rPr>
          <w:rFonts w:ascii="Arial" w:eastAsia="Times New Roman" w:hAnsi="Arial" w:cs="Arial"/>
          <w:b/>
          <w:bCs/>
          <w:color w:val="000000"/>
          <w:sz w:val="22"/>
          <w:szCs w:val="22"/>
        </w:rPr>
        <w:t xml:space="preserve">wezwie </w:t>
      </w:r>
      <w:r w:rsidRPr="00281CBA">
        <w:rPr>
          <w:rFonts w:ascii="Arial" w:eastAsia="Times New Roman" w:hAnsi="Arial" w:cs="Arial"/>
          <w:color w:val="000000"/>
          <w:sz w:val="22"/>
          <w:szCs w:val="22"/>
        </w:rPr>
        <w:t>Wykonawcę, którego oferta została najwyżej oceniona, do złożenia w</w:t>
      </w:r>
      <w:r w:rsidR="006E1529">
        <w:rPr>
          <w:rFonts w:ascii="Arial" w:eastAsia="Times New Roman" w:hAnsi="Arial" w:cs="Arial"/>
          <w:color w:val="000000"/>
          <w:sz w:val="22"/>
          <w:szCs w:val="22"/>
        </w:rPr>
        <w:t> </w:t>
      </w:r>
      <w:r w:rsidRPr="00281CBA">
        <w:rPr>
          <w:rFonts w:ascii="Arial" w:eastAsia="Times New Roman" w:hAnsi="Arial" w:cs="Arial"/>
          <w:color w:val="000000"/>
          <w:sz w:val="22"/>
          <w:szCs w:val="22"/>
        </w:rPr>
        <w:t>wyznaczonym terminie</w:t>
      </w:r>
      <w:r w:rsidRPr="00281CBA">
        <w:rPr>
          <w:rFonts w:ascii="Arial" w:eastAsia="Times New Roman" w:hAnsi="Arial" w:cs="Arial"/>
          <w:bCs/>
          <w:color w:val="000000"/>
          <w:sz w:val="22"/>
          <w:szCs w:val="22"/>
        </w:rPr>
        <w:t>,</w:t>
      </w:r>
      <w:r w:rsidRPr="00281CBA">
        <w:rPr>
          <w:rFonts w:ascii="Arial" w:eastAsia="Times New Roman" w:hAnsi="Arial" w:cs="Arial"/>
          <w:b/>
          <w:bCs/>
          <w:color w:val="000000"/>
          <w:sz w:val="22"/>
          <w:szCs w:val="22"/>
        </w:rPr>
        <w:t xml:space="preserve"> </w:t>
      </w:r>
      <w:r w:rsidRPr="00281CBA">
        <w:rPr>
          <w:rFonts w:ascii="Arial" w:eastAsia="Times New Roman" w:hAnsi="Arial" w:cs="Arial"/>
          <w:color w:val="000000"/>
          <w:sz w:val="22"/>
          <w:szCs w:val="22"/>
        </w:rPr>
        <w:t xml:space="preserve">nie krótszym niż </w:t>
      </w:r>
      <w:r w:rsidRPr="00281CBA">
        <w:rPr>
          <w:rFonts w:ascii="Arial" w:eastAsia="Times New Roman" w:hAnsi="Arial" w:cs="Arial"/>
          <w:bCs/>
          <w:color w:val="000000"/>
          <w:sz w:val="22"/>
          <w:szCs w:val="22"/>
        </w:rPr>
        <w:t>5</w:t>
      </w:r>
      <w:r w:rsidRPr="00281CBA">
        <w:rPr>
          <w:rFonts w:ascii="Arial" w:eastAsia="Times New Roman" w:hAnsi="Arial" w:cs="Arial"/>
          <w:b/>
          <w:bCs/>
          <w:color w:val="000000"/>
          <w:sz w:val="22"/>
          <w:szCs w:val="22"/>
        </w:rPr>
        <w:t xml:space="preserve"> </w:t>
      </w:r>
      <w:r w:rsidRPr="00281CBA">
        <w:rPr>
          <w:rFonts w:ascii="Arial" w:eastAsia="Times New Roman" w:hAnsi="Arial" w:cs="Arial"/>
          <w:color w:val="000000"/>
          <w:sz w:val="22"/>
          <w:szCs w:val="22"/>
        </w:rPr>
        <w:t xml:space="preserve">dni od dnia wezwania, następujących </w:t>
      </w:r>
      <w:r w:rsidRPr="00281CBA">
        <w:rPr>
          <w:rFonts w:ascii="Arial" w:eastAsia="Times New Roman" w:hAnsi="Arial" w:cs="Arial"/>
          <w:color w:val="auto"/>
          <w:sz w:val="22"/>
          <w:szCs w:val="22"/>
        </w:rPr>
        <w:t xml:space="preserve">podmiotowych środków dowodowych </w:t>
      </w:r>
      <w:r w:rsidRPr="00281CBA">
        <w:rPr>
          <w:rFonts w:ascii="Arial" w:eastAsia="Times New Roman" w:hAnsi="Arial" w:cs="Arial"/>
          <w:color w:val="000000"/>
          <w:sz w:val="22"/>
          <w:szCs w:val="22"/>
        </w:rPr>
        <w:t xml:space="preserve">aktualnych na dzień ich złożenia: </w:t>
      </w:r>
    </w:p>
    <w:p w14:paraId="47ECF112" w14:textId="77777777" w:rsidR="005B6865" w:rsidRDefault="005B6865" w:rsidP="00A31CF7">
      <w:pPr>
        <w:widowControl/>
        <w:suppressAutoHyphens w:val="0"/>
        <w:spacing w:line="288" w:lineRule="auto"/>
        <w:jc w:val="both"/>
        <w:rPr>
          <w:rFonts w:ascii="Arial" w:eastAsia="Times New Roman" w:hAnsi="Arial" w:cs="Arial"/>
          <w:color w:val="000000"/>
          <w:sz w:val="10"/>
          <w:szCs w:val="22"/>
        </w:rPr>
      </w:pPr>
    </w:p>
    <w:p w14:paraId="6E0B312E" w14:textId="61CE8109" w:rsidR="005B6865" w:rsidRDefault="00281CBA" w:rsidP="00970B4F">
      <w:pPr>
        <w:widowControl/>
        <w:numPr>
          <w:ilvl w:val="0"/>
          <w:numId w:val="72"/>
        </w:numPr>
        <w:tabs>
          <w:tab w:val="left" w:pos="284"/>
        </w:tabs>
        <w:spacing w:line="288" w:lineRule="auto"/>
        <w:ind w:left="567"/>
        <w:jc w:val="both"/>
        <w:rPr>
          <w:rFonts w:ascii="Arial" w:eastAsia="Times New Roman" w:hAnsi="Arial" w:cs="Arial"/>
          <w:b/>
          <w:bCs/>
          <w:color w:val="000000"/>
          <w:sz w:val="22"/>
          <w:szCs w:val="22"/>
        </w:rPr>
      </w:pPr>
      <w:r w:rsidRPr="00281CBA">
        <w:rPr>
          <w:rFonts w:ascii="Arial" w:eastAsia="Times New Roman" w:hAnsi="Arial" w:cs="Arial"/>
          <w:b/>
          <w:bCs/>
          <w:color w:val="000000"/>
          <w:sz w:val="22"/>
          <w:szCs w:val="22"/>
        </w:rPr>
        <w:t xml:space="preserve">w odniesieniu do braku podstaw wykluczenia wykonawcy z udziału w postępowaniu: </w:t>
      </w:r>
    </w:p>
    <w:p w14:paraId="3E6A9691" w14:textId="77777777" w:rsidR="00281CBA" w:rsidRPr="005B6865" w:rsidRDefault="00F42C59" w:rsidP="007E7BA5">
      <w:pPr>
        <w:pStyle w:val="Akapitzlist"/>
        <w:widowControl/>
        <w:numPr>
          <w:ilvl w:val="0"/>
          <w:numId w:val="67"/>
        </w:numPr>
        <w:tabs>
          <w:tab w:val="left" w:pos="284"/>
        </w:tabs>
        <w:spacing w:line="288" w:lineRule="auto"/>
        <w:jc w:val="both"/>
        <w:rPr>
          <w:rFonts w:ascii="Arial" w:eastAsia="Times New Roman" w:hAnsi="Arial" w:cs="Arial"/>
          <w:b/>
          <w:bCs/>
          <w:color w:val="000000"/>
          <w:sz w:val="22"/>
          <w:szCs w:val="22"/>
        </w:rPr>
      </w:pPr>
      <w:r w:rsidRPr="005B6865">
        <w:rPr>
          <w:rFonts w:ascii="Arial" w:eastAsia="Times New Roman" w:hAnsi="Arial" w:cs="Arial"/>
          <w:bCs/>
          <w:color w:val="000000"/>
          <w:sz w:val="22"/>
          <w:szCs w:val="22"/>
        </w:rPr>
        <w:t>oświadczenia</w:t>
      </w:r>
      <w:r w:rsidR="00281CBA" w:rsidRPr="005B6865">
        <w:rPr>
          <w:rFonts w:ascii="Arial" w:eastAsia="Times New Roman" w:hAnsi="Arial" w:cs="Arial"/>
          <w:bCs/>
          <w:color w:val="000000"/>
          <w:sz w:val="22"/>
          <w:szCs w:val="22"/>
        </w:rPr>
        <w:t xml:space="preserve"> Wykonawcy o aktualności informacji zawartych w oświadczeniu,                       o których mowa w art. 125 ust. 1 ustawy </w:t>
      </w:r>
      <w:proofErr w:type="spellStart"/>
      <w:r w:rsidR="00281CBA" w:rsidRPr="005B6865">
        <w:rPr>
          <w:rFonts w:ascii="Arial" w:eastAsia="Times New Roman" w:hAnsi="Arial" w:cs="Arial"/>
          <w:bCs/>
          <w:color w:val="000000"/>
          <w:sz w:val="22"/>
          <w:szCs w:val="22"/>
        </w:rPr>
        <w:t>Pzp</w:t>
      </w:r>
      <w:proofErr w:type="spellEnd"/>
      <w:r w:rsidR="00281CBA" w:rsidRPr="005B6865">
        <w:rPr>
          <w:rFonts w:ascii="Arial" w:eastAsia="Times New Roman" w:hAnsi="Arial" w:cs="Arial"/>
          <w:bCs/>
          <w:color w:val="000000"/>
          <w:sz w:val="22"/>
          <w:szCs w:val="22"/>
        </w:rPr>
        <w:t>, w zakresie podstaw wykluczenia wskazanych przez Zamawiającego;</w:t>
      </w:r>
    </w:p>
    <w:p w14:paraId="1A1EFF09" w14:textId="77777777" w:rsidR="00281CBA" w:rsidRDefault="00281CBA" w:rsidP="007E7BA5">
      <w:pPr>
        <w:pStyle w:val="Akapitzlist"/>
        <w:widowControl/>
        <w:numPr>
          <w:ilvl w:val="0"/>
          <w:numId w:val="67"/>
        </w:numPr>
        <w:tabs>
          <w:tab w:val="left" w:pos="284"/>
        </w:tabs>
        <w:spacing w:line="288" w:lineRule="auto"/>
        <w:jc w:val="both"/>
        <w:rPr>
          <w:rFonts w:ascii="Arial" w:eastAsia="Times New Roman" w:hAnsi="Arial" w:cs="Arial"/>
          <w:color w:val="000000"/>
          <w:sz w:val="22"/>
          <w:szCs w:val="22"/>
        </w:rPr>
      </w:pPr>
      <w:r w:rsidRPr="005B6865">
        <w:rPr>
          <w:rFonts w:ascii="Arial" w:eastAsia="Times New Roman" w:hAnsi="Arial" w:cs="Arial"/>
          <w:color w:val="000000"/>
          <w:sz w:val="22"/>
          <w:szCs w:val="22"/>
        </w:rPr>
        <w:t xml:space="preserve">odpisu lub informacji z Krajowego Rejestru Sądowego lub z Centralnej Ewidencji                  i Informacji o Działalności Gospodarczej, w zakresie art. 109 ust. 1 pkt 4 ustawy </w:t>
      </w:r>
      <w:proofErr w:type="spellStart"/>
      <w:r w:rsidRPr="005B6865">
        <w:rPr>
          <w:rFonts w:ascii="Arial" w:eastAsia="Times New Roman" w:hAnsi="Arial" w:cs="Arial"/>
          <w:color w:val="000000"/>
          <w:sz w:val="22"/>
          <w:szCs w:val="22"/>
        </w:rPr>
        <w:t>Pzp</w:t>
      </w:r>
      <w:proofErr w:type="spellEnd"/>
      <w:r w:rsidRPr="005B6865">
        <w:rPr>
          <w:rFonts w:ascii="Arial" w:eastAsia="Times New Roman" w:hAnsi="Arial" w:cs="Arial"/>
          <w:color w:val="000000"/>
          <w:sz w:val="22"/>
          <w:szCs w:val="22"/>
        </w:rPr>
        <w:t xml:space="preserve"> sporządzonych nie wcześniej niż 3 miesiące przed jej złożeniem, jeżeli odrębne przepisy wymagają wpisu do rejestru lub ewidencji.</w:t>
      </w:r>
    </w:p>
    <w:p w14:paraId="322AC540" w14:textId="77777777" w:rsidR="005B6865" w:rsidRPr="005B6865" w:rsidRDefault="005B6865" w:rsidP="005B6865">
      <w:pPr>
        <w:pStyle w:val="Akapitzlist"/>
        <w:widowControl/>
        <w:tabs>
          <w:tab w:val="left" w:pos="284"/>
        </w:tabs>
        <w:spacing w:line="288" w:lineRule="auto"/>
        <w:jc w:val="both"/>
        <w:rPr>
          <w:rFonts w:ascii="Arial" w:eastAsia="Times New Roman" w:hAnsi="Arial" w:cs="Arial"/>
          <w:color w:val="000000"/>
          <w:sz w:val="12"/>
          <w:szCs w:val="22"/>
        </w:rPr>
      </w:pPr>
    </w:p>
    <w:p w14:paraId="2DDDFEF2" w14:textId="676AA4B4" w:rsid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lastRenderedPageBreak/>
        <w:t>6.</w:t>
      </w:r>
      <w:r w:rsidR="00807860">
        <w:rPr>
          <w:rFonts w:ascii="Arial" w:eastAsia="Times New Roman" w:hAnsi="Arial" w:cs="Arial"/>
          <w:b/>
          <w:color w:val="000000"/>
          <w:sz w:val="22"/>
          <w:szCs w:val="22"/>
        </w:rPr>
        <w:t>4</w:t>
      </w:r>
      <w:r w:rsidRPr="00281CBA">
        <w:rPr>
          <w:rFonts w:ascii="Arial" w:eastAsia="Times New Roman" w:hAnsi="Arial" w:cs="Arial"/>
          <w:color w:val="000000"/>
          <w:sz w:val="22"/>
          <w:szCs w:val="22"/>
        </w:rPr>
        <w:t xml:space="preserve"> W zakresie nieuregulowanym ustawą </w:t>
      </w:r>
      <w:proofErr w:type="spellStart"/>
      <w:r w:rsidRPr="00281CBA">
        <w:rPr>
          <w:rFonts w:ascii="Arial" w:eastAsia="Times New Roman" w:hAnsi="Arial" w:cs="Arial"/>
          <w:color w:val="000000"/>
          <w:sz w:val="22"/>
          <w:szCs w:val="22"/>
        </w:rPr>
        <w:t>Pzp</w:t>
      </w:r>
      <w:proofErr w:type="spellEnd"/>
      <w:r w:rsidRPr="00281CBA">
        <w:rPr>
          <w:rFonts w:ascii="Arial" w:eastAsia="Times New Roman" w:hAnsi="Arial" w:cs="Arial"/>
          <w:color w:val="000000"/>
          <w:sz w:val="22"/>
          <w:szCs w:val="22"/>
        </w:rPr>
        <w:t xml:space="preserve"> lub niniejszą SWZ do oświadczeń i dokumentów składanych przez Wykonawcę w postępowan</w:t>
      </w:r>
      <w:r w:rsidR="00E46959">
        <w:rPr>
          <w:rFonts w:ascii="Arial" w:eastAsia="Times New Roman" w:hAnsi="Arial" w:cs="Arial"/>
          <w:color w:val="000000"/>
          <w:sz w:val="22"/>
          <w:szCs w:val="22"/>
        </w:rPr>
        <w:t>iu, zastosowanie mają przepisy R</w:t>
      </w:r>
      <w:r w:rsidRPr="00281CBA">
        <w:rPr>
          <w:rFonts w:ascii="Arial" w:eastAsia="Times New Roman" w:hAnsi="Arial" w:cs="Arial"/>
          <w:color w:val="000000"/>
          <w:sz w:val="22"/>
          <w:szCs w:val="22"/>
        </w:rPr>
        <w:t xml:space="preserve">ozporządzenia </w:t>
      </w:r>
      <w:bookmarkStart w:id="5" w:name="_Hlk61943827"/>
      <w:r w:rsidRPr="00281CBA">
        <w:rPr>
          <w:rFonts w:ascii="Arial" w:eastAsia="Times New Roman" w:hAnsi="Arial" w:cs="Arial"/>
          <w:color w:val="000000"/>
          <w:sz w:val="22"/>
          <w:szCs w:val="22"/>
        </w:rPr>
        <w:t>Ministra Rozwoju, Pracy i Technologii z dnia 23 grudnia 2020 r. w sprawie podmiotowych środków dowodowych oraz innych dokumentów lub oświadczeń, jakich może żądać zamawiający od wykonawcy (Dz. U. z 2020 r. poz. 2415)</w:t>
      </w:r>
      <w:bookmarkEnd w:id="5"/>
      <w:r w:rsidR="004D094E">
        <w:rPr>
          <w:rFonts w:ascii="Arial" w:eastAsia="Times New Roman" w:hAnsi="Arial" w:cs="Arial"/>
          <w:color w:val="000000"/>
          <w:sz w:val="22"/>
          <w:szCs w:val="22"/>
        </w:rPr>
        <w:t xml:space="preserve"> oraz przepisy R</w:t>
      </w:r>
      <w:r w:rsidRPr="00281CBA">
        <w:rPr>
          <w:rFonts w:ascii="Arial" w:eastAsia="Times New Roman" w:hAnsi="Arial" w:cs="Arial"/>
          <w:color w:val="000000"/>
          <w:sz w:val="22"/>
          <w:szCs w:val="22"/>
        </w:rPr>
        <w:t xml:space="preserve">ozporządzenia Prezesa Rady Ministrów z dnia 30 grudnia 2020 r. w sprawie sposobu sporządzania </w:t>
      </w:r>
      <w:r w:rsidRPr="00281CBA">
        <w:rPr>
          <w:rFonts w:ascii="Arial" w:eastAsia="Times New Roman" w:hAnsi="Arial" w:cs="Arial"/>
          <w:color w:val="000000"/>
          <w:sz w:val="22"/>
          <w:szCs w:val="22"/>
        </w:rPr>
        <w:br/>
        <w:t>i przekazywania informacji oraz wymagań technicznych dla dokumentów elektronicznych oraz środków komunikacji elektronicznej w postępowaniu o udzielenie zamówienia publicznego lub konkursie (Dz.U. z 2020 r. poz. 2452).</w:t>
      </w:r>
    </w:p>
    <w:p w14:paraId="388A4376" w14:textId="77777777" w:rsidR="005B6865" w:rsidRPr="005B6865" w:rsidRDefault="005B6865" w:rsidP="00A31CF7">
      <w:pPr>
        <w:widowControl/>
        <w:spacing w:line="288" w:lineRule="auto"/>
        <w:jc w:val="both"/>
        <w:rPr>
          <w:rFonts w:ascii="Arial" w:eastAsia="Times New Roman" w:hAnsi="Arial" w:cs="Arial"/>
          <w:color w:val="000000"/>
          <w:sz w:val="12"/>
          <w:szCs w:val="22"/>
        </w:rPr>
      </w:pPr>
    </w:p>
    <w:p w14:paraId="2B4ACC87" w14:textId="3181F0FD" w:rsidR="00281CBA" w:rsidRDefault="00281CBA" w:rsidP="00A31CF7">
      <w:pPr>
        <w:widowControl/>
        <w:suppressAutoHyphens w:val="0"/>
        <w:spacing w:line="288" w:lineRule="auto"/>
        <w:ind w:hanging="284"/>
        <w:jc w:val="both"/>
        <w:rPr>
          <w:rFonts w:ascii="Arial" w:hAnsi="Arial" w:cs="Arial"/>
          <w:sz w:val="22"/>
          <w:szCs w:val="22"/>
        </w:rPr>
      </w:pPr>
      <w:r w:rsidRPr="00281CBA">
        <w:rPr>
          <w:rFonts w:ascii="Arial" w:hAnsi="Arial" w:cs="Arial"/>
          <w:b/>
          <w:sz w:val="22"/>
          <w:szCs w:val="22"/>
        </w:rPr>
        <w:t xml:space="preserve">     6.</w:t>
      </w:r>
      <w:r w:rsidR="00807860">
        <w:rPr>
          <w:rFonts w:ascii="Arial" w:hAnsi="Arial" w:cs="Arial"/>
          <w:b/>
          <w:sz w:val="22"/>
          <w:szCs w:val="22"/>
        </w:rPr>
        <w:t>5</w:t>
      </w:r>
      <w:r w:rsidRPr="00281CBA">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281CBA">
        <w:rPr>
          <w:rFonts w:ascii="Arial" w:hAnsi="Arial" w:cs="Arial"/>
          <w:color w:val="auto"/>
          <w:sz w:val="22"/>
          <w:szCs w:val="22"/>
        </w:rPr>
        <w:t xml:space="preserve">o ile wykonawca wskazał w oświadczeniu, o którym mowa </w:t>
      </w:r>
      <w:r w:rsidRPr="00281CBA">
        <w:rPr>
          <w:rFonts w:ascii="Arial" w:hAnsi="Arial" w:cs="Arial"/>
          <w:color w:val="auto"/>
          <w:sz w:val="22"/>
          <w:szCs w:val="22"/>
        </w:rPr>
        <w:br/>
        <w:t xml:space="preserve">w art. 125 ust. 1 ustawy </w:t>
      </w:r>
      <w:proofErr w:type="spellStart"/>
      <w:r w:rsidRPr="00281CBA">
        <w:rPr>
          <w:rFonts w:ascii="Arial" w:hAnsi="Arial" w:cs="Arial"/>
          <w:color w:val="auto"/>
          <w:sz w:val="22"/>
          <w:szCs w:val="22"/>
        </w:rPr>
        <w:t>Pzp</w:t>
      </w:r>
      <w:proofErr w:type="spellEnd"/>
      <w:r w:rsidRPr="00281CBA">
        <w:rPr>
          <w:rFonts w:ascii="Arial" w:hAnsi="Arial" w:cs="Arial"/>
          <w:color w:val="auto"/>
          <w:sz w:val="22"/>
          <w:szCs w:val="22"/>
        </w:rPr>
        <w:t>, da</w:t>
      </w:r>
      <w:r w:rsidRPr="00281CBA">
        <w:rPr>
          <w:rFonts w:ascii="Arial" w:hAnsi="Arial" w:cs="Arial"/>
          <w:sz w:val="22"/>
          <w:szCs w:val="22"/>
        </w:rPr>
        <w:t>ne umożliwiające dostęp do tych środków. Wykonawca nie jest zobowiązany do złożenia podmiotowych środków dowodowych, które zamawiający posiada, jeżeli wykonawca wskaże te środki oraz potwierdzi ich prawidłowość i aktualność.</w:t>
      </w:r>
    </w:p>
    <w:p w14:paraId="6F951588" w14:textId="77777777" w:rsidR="005B6865" w:rsidRPr="005B6865" w:rsidRDefault="005B6865" w:rsidP="00A31CF7">
      <w:pPr>
        <w:widowControl/>
        <w:suppressAutoHyphens w:val="0"/>
        <w:spacing w:line="288" w:lineRule="auto"/>
        <w:ind w:hanging="284"/>
        <w:jc w:val="both"/>
        <w:rPr>
          <w:rFonts w:ascii="Arial" w:eastAsia="Times New Roman" w:hAnsi="Arial" w:cs="Arial"/>
          <w:sz w:val="12"/>
          <w:szCs w:val="22"/>
          <w:lang w:eastAsia="pl-PL"/>
        </w:rPr>
      </w:pPr>
    </w:p>
    <w:p w14:paraId="4567EEFA" w14:textId="60EDA862" w:rsidR="00281CBA" w:rsidRP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t>6.</w:t>
      </w:r>
      <w:r w:rsidR="00CF5F32">
        <w:rPr>
          <w:rFonts w:ascii="Arial" w:eastAsia="Times New Roman" w:hAnsi="Arial" w:cs="Arial"/>
          <w:b/>
          <w:color w:val="000000"/>
          <w:sz w:val="22"/>
          <w:szCs w:val="22"/>
        </w:rPr>
        <w:t>5</w:t>
      </w:r>
      <w:r w:rsidRPr="00281CBA">
        <w:rPr>
          <w:rFonts w:ascii="Arial" w:eastAsia="Times New Roman" w:hAnsi="Arial" w:cs="Arial"/>
          <w:b/>
          <w:color w:val="000000"/>
          <w:sz w:val="22"/>
          <w:szCs w:val="22"/>
        </w:rPr>
        <w:t>.1</w:t>
      </w:r>
      <w:r w:rsidRPr="00281CBA">
        <w:rPr>
          <w:rFonts w:ascii="Arial" w:eastAsia="Times New Roman" w:hAnsi="Arial" w:cs="Arial"/>
          <w:color w:val="000000"/>
          <w:sz w:val="22"/>
          <w:szCs w:val="22"/>
        </w:rPr>
        <w:t xml:space="preserve"> Jeżeli Wykonawca nie złoży oświadczenia, o którym mowa w pkt 6.1 niniejszej SWZ, podmiotowych środków dowodowych, innych dokumentów 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3F47CE4D" w14:textId="77777777" w:rsidR="009B1A90" w:rsidRPr="009B1A90" w:rsidRDefault="009B1A90" w:rsidP="00A66BC9">
      <w:pPr>
        <w:widowControl/>
        <w:suppressAutoHyphens w:val="0"/>
        <w:spacing w:line="288" w:lineRule="auto"/>
        <w:jc w:val="both"/>
        <w:rPr>
          <w:rFonts w:ascii="Arial" w:eastAsia="Times New Roman" w:hAnsi="Arial" w:cs="Arial"/>
          <w:b/>
          <w:bCs/>
          <w:sz w:val="12"/>
          <w:szCs w:val="22"/>
        </w:rPr>
      </w:pPr>
    </w:p>
    <w:p w14:paraId="40C245E0" w14:textId="4F1BA0FB" w:rsidR="00281CBA" w:rsidRDefault="00281CBA" w:rsidP="00A66BC9">
      <w:pPr>
        <w:widowControl/>
        <w:suppressAutoHyphens w:val="0"/>
        <w:spacing w:line="288" w:lineRule="auto"/>
        <w:jc w:val="both"/>
        <w:rPr>
          <w:rFonts w:ascii="Arial" w:eastAsia="Times New Roman" w:hAnsi="Arial" w:cs="Arial"/>
          <w:b/>
          <w:bCs/>
          <w:sz w:val="22"/>
          <w:szCs w:val="22"/>
        </w:rPr>
      </w:pPr>
      <w:r w:rsidRPr="00281CBA">
        <w:rPr>
          <w:rFonts w:ascii="Arial" w:eastAsia="Times New Roman" w:hAnsi="Arial" w:cs="Arial"/>
          <w:b/>
          <w:bCs/>
          <w:sz w:val="22"/>
          <w:szCs w:val="22"/>
        </w:rPr>
        <w:t>6.</w:t>
      </w:r>
      <w:r w:rsidR="00E812A5">
        <w:rPr>
          <w:rFonts w:ascii="Arial" w:eastAsia="Times New Roman" w:hAnsi="Arial" w:cs="Arial"/>
          <w:b/>
          <w:bCs/>
          <w:sz w:val="22"/>
          <w:szCs w:val="22"/>
        </w:rPr>
        <w:t>6</w:t>
      </w:r>
      <w:r w:rsidRPr="00281CBA">
        <w:rPr>
          <w:rFonts w:ascii="Arial" w:eastAsia="Times New Roman" w:hAnsi="Arial" w:cs="Arial"/>
          <w:b/>
          <w:bCs/>
          <w:sz w:val="22"/>
          <w:szCs w:val="22"/>
        </w:rPr>
        <w:t xml:space="preserve"> Dyspono</w:t>
      </w:r>
      <w:r w:rsidR="005B6865">
        <w:rPr>
          <w:rFonts w:ascii="Arial" w:eastAsia="Times New Roman" w:hAnsi="Arial" w:cs="Arial"/>
          <w:b/>
          <w:bCs/>
          <w:sz w:val="22"/>
          <w:szCs w:val="22"/>
        </w:rPr>
        <w:t>wanie zasobami innego podmiotu</w:t>
      </w:r>
    </w:p>
    <w:p w14:paraId="50914D75" w14:textId="3D549516" w:rsidR="005B6865" w:rsidRPr="005B6865" w:rsidRDefault="00E812A5" w:rsidP="00A31CF7">
      <w:pPr>
        <w:widowControl/>
        <w:suppressAutoHyphens w:val="0"/>
        <w:spacing w:line="288" w:lineRule="auto"/>
        <w:jc w:val="both"/>
        <w:rPr>
          <w:rFonts w:ascii="Arial" w:eastAsia="Times New Roman" w:hAnsi="Arial" w:cs="Arial"/>
          <w:sz w:val="12"/>
          <w:szCs w:val="22"/>
        </w:rPr>
      </w:pPr>
      <w:r w:rsidRPr="00FF66F2">
        <w:rPr>
          <w:rFonts w:ascii="Arial" w:eastAsia="Times New Roman" w:hAnsi="Arial" w:cs="Arial"/>
          <w:bCs/>
          <w:sz w:val="22"/>
          <w:szCs w:val="22"/>
        </w:rPr>
        <w:t xml:space="preserve">Ze względu na </w:t>
      </w:r>
      <w:r w:rsidR="00FE3148">
        <w:rPr>
          <w:rFonts w:ascii="Arial" w:eastAsia="Times New Roman" w:hAnsi="Arial" w:cs="Arial"/>
          <w:bCs/>
          <w:sz w:val="22"/>
          <w:szCs w:val="22"/>
        </w:rPr>
        <w:t>niewyznaczenie przez</w:t>
      </w:r>
      <w:r w:rsidRPr="00FF66F2">
        <w:rPr>
          <w:rFonts w:ascii="Arial" w:eastAsia="Times New Roman" w:hAnsi="Arial" w:cs="Arial"/>
          <w:bCs/>
          <w:sz w:val="22"/>
          <w:szCs w:val="22"/>
        </w:rPr>
        <w:t xml:space="preserve"> Zamawiając</w:t>
      </w:r>
      <w:r w:rsidR="00FE3148">
        <w:rPr>
          <w:rFonts w:ascii="Arial" w:eastAsia="Times New Roman" w:hAnsi="Arial" w:cs="Arial"/>
          <w:bCs/>
          <w:sz w:val="22"/>
          <w:szCs w:val="22"/>
        </w:rPr>
        <w:t>ego</w:t>
      </w:r>
      <w:r w:rsidRPr="00FF66F2">
        <w:rPr>
          <w:rFonts w:ascii="Arial" w:eastAsia="Times New Roman" w:hAnsi="Arial" w:cs="Arial"/>
          <w:bCs/>
          <w:sz w:val="22"/>
          <w:szCs w:val="22"/>
        </w:rPr>
        <w:t xml:space="preserve"> szczegółowych warunków udziału </w:t>
      </w:r>
      <w:r>
        <w:rPr>
          <w:rFonts w:ascii="Arial" w:eastAsia="Times New Roman" w:hAnsi="Arial" w:cs="Arial"/>
          <w:bCs/>
          <w:sz w:val="22"/>
          <w:szCs w:val="22"/>
        </w:rPr>
        <w:t xml:space="preserve">                            </w:t>
      </w:r>
      <w:r w:rsidRPr="00FF66F2">
        <w:rPr>
          <w:rFonts w:ascii="Arial" w:eastAsia="Times New Roman" w:hAnsi="Arial" w:cs="Arial"/>
          <w:bCs/>
          <w:sz w:val="22"/>
          <w:szCs w:val="22"/>
        </w:rPr>
        <w:t>w postępowaniu, odstępuje się od szczegółowych zapisów dotyczących polegania na zdolnościach technicznych lub zawodowych podmiotów udostępniających zasoby</w:t>
      </w:r>
      <w:r>
        <w:rPr>
          <w:rFonts w:ascii="Arial" w:eastAsia="Times New Roman" w:hAnsi="Arial" w:cs="Arial"/>
          <w:bCs/>
          <w:sz w:val="22"/>
          <w:szCs w:val="22"/>
        </w:rPr>
        <w:t>.</w:t>
      </w:r>
    </w:p>
    <w:p w14:paraId="3E45CACA" w14:textId="77777777" w:rsidR="005B6865" w:rsidRPr="005A3230" w:rsidRDefault="005B6865" w:rsidP="00A31CF7">
      <w:pPr>
        <w:widowControl/>
        <w:suppressAutoHyphens w:val="0"/>
        <w:spacing w:line="288" w:lineRule="auto"/>
        <w:jc w:val="both"/>
        <w:rPr>
          <w:rFonts w:ascii="Arial" w:eastAsia="Times New Roman" w:hAnsi="Arial" w:cs="Arial"/>
          <w:bCs/>
          <w:iCs/>
          <w:color w:val="auto"/>
          <w:sz w:val="14"/>
          <w:szCs w:val="20"/>
          <w:lang w:eastAsia="pl-PL"/>
        </w:rPr>
      </w:pPr>
    </w:p>
    <w:p w14:paraId="16817071" w14:textId="77777777" w:rsidR="00281CBA" w:rsidRPr="005B6865" w:rsidRDefault="00281CBA" w:rsidP="000F03B0">
      <w:pPr>
        <w:pStyle w:val="Akapitzlist"/>
        <w:widowControl/>
        <w:numPr>
          <w:ilvl w:val="1"/>
          <w:numId w:val="16"/>
        </w:numPr>
        <w:tabs>
          <w:tab w:val="left" w:pos="426"/>
        </w:tabs>
        <w:suppressAutoHyphens w:val="0"/>
        <w:spacing w:line="288" w:lineRule="auto"/>
        <w:ind w:left="0" w:firstLine="0"/>
        <w:jc w:val="both"/>
        <w:rPr>
          <w:rFonts w:ascii="Arial" w:eastAsia="Times New Roman" w:hAnsi="Arial" w:cs="Arial"/>
          <w:b/>
          <w:bCs/>
          <w:sz w:val="22"/>
          <w:szCs w:val="22"/>
        </w:rPr>
      </w:pPr>
      <w:r w:rsidRPr="005B6865">
        <w:rPr>
          <w:rFonts w:ascii="Arial" w:eastAsia="Times New Roman" w:hAnsi="Arial" w:cs="Arial"/>
          <w:b/>
          <w:bCs/>
          <w:sz w:val="22"/>
          <w:szCs w:val="22"/>
        </w:rPr>
        <w:t>Informacja dla wykonawców, którzy mają siedzibę lub miejsce zamieszkania poza teryto</w:t>
      </w:r>
      <w:r w:rsidR="005B6865" w:rsidRPr="005B6865">
        <w:rPr>
          <w:rFonts w:ascii="Arial" w:eastAsia="Times New Roman" w:hAnsi="Arial" w:cs="Arial"/>
          <w:b/>
          <w:bCs/>
          <w:sz w:val="22"/>
          <w:szCs w:val="22"/>
        </w:rPr>
        <w:t>rium Rzeczypospolitej Polskiej</w:t>
      </w:r>
    </w:p>
    <w:p w14:paraId="7EC35658" w14:textId="77777777" w:rsidR="005B6865" w:rsidRPr="005B6865" w:rsidRDefault="005B6865" w:rsidP="005B6865">
      <w:pPr>
        <w:widowControl/>
        <w:suppressAutoHyphens w:val="0"/>
        <w:spacing w:line="288" w:lineRule="auto"/>
        <w:jc w:val="both"/>
        <w:rPr>
          <w:rFonts w:ascii="Arial" w:eastAsia="Times New Roman" w:hAnsi="Arial" w:cs="Arial"/>
          <w:sz w:val="12"/>
          <w:szCs w:val="22"/>
        </w:rPr>
      </w:pPr>
    </w:p>
    <w:p w14:paraId="26D4701F" w14:textId="7A6774A1" w:rsidR="00281CBA" w:rsidRDefault="00281CBA" w:rsidP="00A31CF7">
      <w:pPr>
        <w:widowControl/>
        <w:suppressAutoHyphens w:val="0"/>
        <w:spacing w:line="288" w:lineRule="auto"/>
        <w:jc w:val="both"/>
        <w:rPr>
          <w:rFonts w:ascii="Arial" w:eastAsia="Times New Roman" w:hAnsi="Arial" w:cs="Arial"/>
          <w:color w:val="000000"/>
          <w:sz w:val="22"/>
        </w:rPr>
      </w:pPr>
      <w:r w:rsidRPr="00281CBA">
        <w:rPr>
          <w:rFonts w:ascii="Arial" w:eastAsia="Times New Roman" w:hAnsi="Arial" w:cs="Arial"/>
          <w:b/>
          <w:sz w:val="22"/>
          <w:szCs w:val="22"/>
        </w:rPr>
        <w:t>6.</w:t>
      </w:r>
      <w:r w:rsidR="00E812A5">
        <w:rPr>
          <w:rFonts w:ascii="Arial" w:eastAsia="Times New Roman" w:hAnsi="Arial" w:cs="Arial"/>
          <w:b/>
          <w:sz w:val="22"/>
          <w:szCs w:val="22"/>
        </w:rPr>
        <w:t>7</w:t>
      </w:r>
      <w:r w:rsidRPr="00281CBA">
        <w:rPr>
          <w:rFonts w:ascii="Arial" w:eastAsia="Times New Roman" w:hAnsi="Arial" w:cs="Arial"/>
          <w:b/>
          <w:sz w:val="22"/>
          <w:szCs w:val="22"/>
        </w:rPr>
        <w:t>.1</w:t>
      </w:r>
      <w:r w:rsidRPr="00281CBA">
        <w:rPr>
          <w:rFonts w:ascii="Arial" w:eastAsia="Times New Roman" w:hAnsi="Arial" w:cs="Arial"/>
          <w:sz w:val="22"/>
          <w:szCs w:val="22"/>
        </w:rPr>
        <w:t xml:space="preserve"> </w:t>
      </w:r>
      <w:r w:rsidRPr="00281CBA">
        <w:rPr>
          <w:rFonts w:ascii="Arial" w:eastAsia="Times New Roman" w:hAnsi="Arial" w:cs="Arial"/>
          <w:color w:val="000000"/>
          <w:sz w:val="22"/>
        </w:rPr>
        <w:t xml:space="preserve">Jeżeli Wykonawca ma siedzibę lub miejsce zamieszkania poza granicami Rzeczypospolitej Polskiej, zamiast odpisu lub informacji, o których mowa w </w:t>
      </w:r>
      <w:r w:rsidRPr="00281CBA">
        <w:rPr>
          <w:rFonts w:ascii="Arial" w:eastAsia="Times New Roman" w:hAnsi="Arial" w:cs="Arial"/>
          <w:color w:val="auto"/>
          <w:sz w:val="22"/>
        </w:rPr>
        <w:t xml:space="preserve">pkt </w:t>
      </w:r>
      <w:r w:rsidRPr="00281CBA">
        <w:rPr>
          <w:rFonts w:ascii="Arial" w:eastAsia="Times New Roman" w:hAnsi="Arial" w:cs="Arial"/>
          <w:color w:val="auto"/>
          <w:sz w:val="22"/>
          <w:szCs w:val="22"/>
        </w:rPr>
        <w:t>6.</w:t>
      </w:r>
      <w:r w:rsidR="00E812A5">
        <w:rPr>
          <w:rFonts w:ascii="Arial" w:eastAsia="Times New Roman" w:hAnsi="Arial" w:cs="Arial"/>
          <w:color w:val="auto"/>
          <w:sz w:val="22"/>
          <w:szCs w:val="22"/>
        </w:rPr>
        <w:t>3.1 b)</w:t>
      </w:r>
      <w:r w:rsidRPr="00281CBA">
        <w:rPr>
          <w:rFonts w:ascii="Arial" w:eastAsia="Times New Roman" w:hAnsi="Arial" w:cs="Arial"/>
          <w:color w:val="auto"/>
          <w:sz w:val="22"/>
        </w:rPr>
        <w:t xml:space="preserve"> SWZ                 - sk</w:t>
      </w:r>
      <w:r w:rsidRPr="00281CBA">
        <w:rPr>
          <w:rFonts w:ascii="Arial" w:eastAsia="Times New Roman" w:hAnsi="Arial" w:cs="Arial"/>
          <w:color w:val="000000"/>
          <w:sz w:val="22"/>
        </w:rPr>
        <w:t>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EDE1C5E" w14:textId="77777777" w:rsidR="0020166B" w:rsidRPr="0020166B" w:rsidRDefault="0020166B" w:rsidP="00A31CF7">
      <w:pPr>
        <w:widowControl/>
        <w:suppressAutoHyphens w:val="0"/>
        <w:spacing w:line="288" w:lineRule="auto"/>
        <w:jc w:val="both"/>
        <w:rPr>
          <w:rFonts w:ascii="Arial" w:eastAsia="Times New Roman" w:hAnsi="Arial" w:cs="Arial"/>
          <w:color w:val="000000"/>
          <w:sz w:val="12"/>
          <w:szCs w:val="22"/>
        </w:rPr>
      </w:pPr>
    </w:p>
    <w:p w14:paraId="69F32A72" w14:textId="35DE68CF" w:rsidR="00281CBA" w:rsidRDefault="00281CBA" w:rsidP="00A31CF7">
      <w:pPr>
        <w:spacing w:line="288" w:lineRule="auto"/>
        <w:jc w:val="both"/>
        <w:rPr>
          <w:rFonts w:ascii="Arial" w:hAnsi="Arial" w:cs="Arial"/>
          <w:sz w:val="22"/>
        </w:rPr>
      </w:pPr>
      <w:r w:rsidRPr="00281CBA">
        <w:rPr>
          <w:rFonts w:ascii="Arial" w:hAnsi="Arial" w:cs="Arial"/>
          <w:b/>
          <w:sz w:val="22"/>
        </w:rPr>
        <w:t>6.</w:t>
      </w:r>
      <w:r w:rsidR="00E812A5">
        <w:rPr>
          <w:rFonts w:ascii="Arial" w:hAnsi="Arial" w:cs="Arial"/>
          <w:b/>
          <w:sz w:val="22"/>
        </w:rPr>
        <w:t>7</w:t>
      </w:r>
      <w:r w:rsidRPr="00281CBA">
        <w:rPr>
          <w:rFonts w:ascii="Arial" w:hAnsi="Arial" w:cs="Arial"/>
          <w:b/>
          <w:sz w:val="22"/>
        </w:rPr>
        <w:t>.2</w:t>
      </w:r>
      <w:r w:rsidRPr="00281CBA">
        <w:rPr>
          <w:rFonts w:ascii="Arial" w:hAnsi="Arial" w:cs="Arial"/>
          <w:sz w:val="22"/>
        </w:rPr>
        <w:t xml:space="preserve"> Jeżeli w kraju, w którym Wykonawca ma siedzibę lub miejsce zamieszkania, </w:t>
      </w:r>
      <w:r w:rsidR="00701DFC">
        <w:rPr>
          <w:rFonts w:ascii="Arial" w:hAnsi="Arial" w:cs="Arial"/>
          <w:sz w:val="22"/>
        </w:rPr>
        <w:t xml:space="preserve">lub miejsce zamieszkania ma osoba, której dokument dotyczy </w:t>
      </w:r>
      <w:r w:rsidRPr="00281CBA">
        <w:rPr>
          <w:rFonts w:ascii="Arial" w:hAnsi="Arial" w:cs="Arial"/>
          <w:sz w:val="22"/>
        </w:rPr>
        <w:t>nie wydaje się dokumentów, o których mowa w pkt 6.</w:t>
      </w:r>
      <w:r w:rsidR="00E812A5">
        <w:rPr>
          <w:rFonts w:ascii="Arial" w:hAnsi="Arial" w:cs="Arial"/>
          <w:sz w:val="22"/>
        </w:rPr>
        <w:t>7</w:t>
      </w:r>
      <w:r w:rsidRPr="00281CBA">
        <w:rPr>
          <w:rFonts w:ascii="Arial" w:hAnsi="Arial" w:cs="Arial"/>
          <w:sz w:val="22"/>
        </w:rPr>
        <w:t xml:space="preserve">.1 SWZ, zastępuje się je odpowiednio w całości lub w części dokumentem zawierającym odpowiednio oświadczenie Wykonawcy, ze wskazaniem osoby albo osób uprawnionych do jego reprezentacji, lub oświadczenie osoby, której dokument miał dotyczyć, </w:t>
      </w:r>
      <w:r w:rsidRPr="00281CBA">
        <w:rPr>
          <w:rFonts w:ascii="Arial" w:hAnsi="Arial" w:cs="Arial"/>
          <w:sz w:val="22"/>
        </w:rPr>
        <w:lastRenderedPageBreak/>
        <w:t>złożone pod przysięgą, lub, jeżeli w kraju, w którym Wykonawca ma siedzibę lub miejsce zamieszkania</w:t>
      </w:r>
      <w:r w:rsidR="00701DFC">
        <w:rPr>
          <w:rFonts w:ascii="Arial" w:hAnsi="Arial" w:cs="Arial"/>
          <w:sz w:val="22"/>
        </w:rPr>
        <w:t>,</w:t>
      </w:r>
      <w:r w:rsidR="00701DFC" w:rsidRPr="00701DFC">
        <w:rPr>
          <w:rFonts w:ascii="Arial" w:hAnsi="Arial" w:cs="Arial"/>
          <w:sz w:val="22"/>
        </w:rPr>
        <w:t xml:space="preserve"> </w:t>
      </w:r>
      <w:r w:rsidR="00701DFC">
        <w:rPr>
          <w:rFonts w:ascii="Arial" w:hAnsi="Arial" w:cs="Arial"/>
          <w:sz w:val="22"/>
        </w:rPr>
        <w:t>lub miejsce zamieszkania ma osoba, której dokument miał dotyczyć</w:t>
      </w:r>
      <w:r w:rsidRPr="00281CBA">
        <w:rPr>
          <w:rFonts w:ascii="Arial" w:hAnsi="Arial" w:cs="Arial"/>
          <w:sz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701DFC">
        <w:rPr>
          <w:rFonts w:ascii="Arial" w:hAnsi="Arial" w:cs="Arial"/>
          <w:sz w:val="22"/>
        </w:rPr>
        <w:t xml:space="preserve"> lub miejsce zamieszkania osoby, której dokument miał dotyczyć</w:t>
      </w:r>
      <w:r w:rsidRPr="00281CBA">
        <w:rPr>
          <w:rFonts w:ascii="Arial" w:hAnsi="Arial" w:cs="Arial"/>
          <w:sz w:val="22"/>
        </w:rPr>
        <w:t>.</w:t>
      </w:r>
    </w:p>
    <w:p w14:paraId="30B051A0" w14:textId="77777777" w:rsidR="0020166B" w:rsidRPr="0020166B" w:rsidRDefault="0020166B" w:rsidP="00A31CF7">
      <w:pPr>
        <w:spacing w:line="288" w:lineRule="auto"/>
        <w:jc w:val="both"/>
        <w:rPr>
          <w:rFonts w:ascii="Arial" w:hAnsi="Arial" w:cs="Arial"/>
          <w:sz w:val="10"/>
          <w:szCs w:val="8"/>
        </w:rPr>
      </w:pPr>
    </w:p>
    <w:p w14:paraId="7738246A" w14:textId="6EA02136" w:rsidR="00281CBA" w:rsidRDefault="00281CBA" w:rsidP="00A31CF7">
      <w:pPr>
        <w:spacing w:line="288" w:lineRule="auto"/>
        <w:jc w:val="both"/>
        <w:rPr>
          <w:rFonts w:ascii="Arial" w:hAnsi="Arial" w:cs="Arial"/>
          <w:sz w:val="22"/>
        </w:rPr>
      </w:pPr>
      <w:r w:rsidRPr="00281CBA">
        <w:rPr>
          <w:rFonts w:ascii="Arial" w:hAnsi="Arial" w:cs="Arial"/>
          <w:b/>
          <w:sz w:val="22"/>
        </w:rPr>
        <w:t>6.</w:t>
      </w:r>
      <w:r w:rsidR="00E812A5">
        <w:rPr>
          <w:rFonts w:ascii="Arial" w:hAnsi="Arial" w:cs="Arial"/>
          <w:b/>
          <w:sz w:val="22"/>
        </w:rPr>
        <w:t>7</w:t>
      </w:r>
      <w:r w:rsidRPr="00281CBA">
        <w:rPr>
          <w:rFonts w:ascii="Arial" w:hAnsi="Arial" w:cs="Arial"/>
          <w:b/>
          <w:sz w:val="22"/>
        </w:rPr>
        <w:t>.3</w:t>
      </w:r>
      <w:r w:rsidRPr="00281CBA">
        <w:rPr>
          <w:rFonts w:ascii="Arial" w:hAnsi="Arial" w:cs="Arial"/>
          <w:sz w:val="22"/>
        </w:rPr>
        <w:t xml:space="preserve"> Dokumenty, o których mowa w pkt 6.</w:t>
      </w:r>
      <w:r w:rsidR="00E812A5">
        <w:rPr>
          <w:rFonts w:ascii="Arial" w:hAnsi="Arial" w:cs="Arial"/>
          <w:sz w:val="22"/>
        </w:rPr>
        <w:t>7</w:t>
      </w:r>
      <w:r w:rsidRPr="00281CBA">
        <w:rPr>
          <w:rFonts w:ascii="Arial" w:hAnsi="Arial" w:cs="Arial"/>
          <w:sz w:val="22"/>
        </w:rPr>
        <w:t>.1 i 6.</w:t>
      </w:r>
      <w:r w:rsidR="00E812A5">
        <w:rPr>
          <w:rFonts w:ascii="Arial" w:hAnsi="Arial" w:cs="Arial"/>
          <w:sz w:val="22"/>
        </w:rPr>
        <w:t>7</w:t>
      </w:r>
      <w:r w:rsidRPr="00281CBA">
        <w:rPr>
          <w:rFonts w:ascii="Arial" w:hAnsi="Arial" w:cs="Arial"/>
          <w:sz w:val="22"/>
        </w:rPr>
        <w:t>.2 SWZ</w:t>
      </w:r>
      <w:r w:rsidR="00CC7977">
        <w:rPr>
          <w:rFonts w:ascii="Arial" w:hAnsi="Arial" w:cs="Arial"/>
          <w:sz w:val="22"/>
        </w:rPr>
        <w:t>,</w:t>
      </w:r>
      <w:r w:rsidRPr="00281CBA">
        <w:rPr>
          <w:rFonts w:ascii="Arial" w:hAnsi="Arial" w:cs="Arial"/>
          <w:sz w:val="22"/>
        </w:rPr>
        <w:t xml:space="preserve"> powinny być wystawione nie wcześniej niż 3 miesiące przed ich złożeniem.</w:t>
      </w:r>
    </w:p>
    <w:p w14:paraId="3FD9E6AD" w14:textId="77777777" w:rsidR="0020166B" w:rsidRPr="00281CBA" w:rsidRDefault="0020166B" w:rsidP="00A31CF7">
      <w:pPr>
        <w:spacing w:line="288" w:lineRule="auto"/>
        <w:jc w:val="both"/>
        <w:rPr>
          <w:rFonts w:ascii="Arial" w:hAnsi="Arial" w:cs="Arial"/>
          <w:sz w:val="14"/>
        </w:rPr>
      </w:pPr>
    </w:p>
    <w:p w14:paraId="2573518B" w14:textId="77777777" w:rsidR="00281CBA" w:rsidRPr="0020166B" w:rsidRDefault="00281CBA" w:rsidP="000F03B0">
      <w:pPr>
        <w:pStyle w:val="Akapitzlist"/>
        <w:widowControl/>
        <w:numPr>
          <w:ilvl w:val="1"/>
          <w:numId w:val="16"/>
        </w:numPr>
        <w:suppressAutoHyphens w:val="0"/>
        <w:spacing w:line="288" w:lineRule="auto"/>
        <w:ind w:hanging="551"/>
        <w:jc w:val="both"/>
        <w:rPr>
          <w:rFonts w:ascii="Arial" w:eastAsia="Times New Roman" w:hAnsi="Arial" w:cs="Arial"/>
          <w:b/>
          <w:bCs/>
          <w:sz w:val="22"/>
          <w:szCs w:val="22"/>
        </w:rPr>
      </w:pPr>
      <w:r w:rsidRPr="0020166B">
        <w:rPr>
          <w:rFonts w:ascii="Arial" w:eastAsia="Times New Roman" w:hAnsi="Arial" w:cs="Arial"/>
          <w:b/>
          <w:bCs/>
          <w:sz w:val="22"/>
          <w:szCs w:val="22"/>
        </w:rPr>
        <w:t>Informacja dla Wykonawców wspólnie ubiegających s</w:t>
      </w:r>
      <w:r w:rsidR="0020166B" w:rsidRPr="0020166B">
        <w:rPr>
          <w:rFonts w:ascii="Arial" w:eastAsia="Times New Roman" w:hAnsi="Arial" w:cs="Arial"/>
          <w:b/>
          <w:bCs/>
          <w:sz w:val="22"/>
          <w:szCs w:val="22"/>
        </w:rPr>
        <w:t>ię o udzielenie zamówienia</w:t>
      </w:r>
    </w:p>
    <w:p w14:paraId="540BFB0A" w14:textId="77777777" w:rsidR="0020166B" w:rsidRPr="0020166B" w:rsidRDefault="0020166B" w:rsidP="0020166B">
      <w:pPr>
        <w:pStyle w:val="Akapitzlist"/>
        <w:widowControl/>
        <w:suppressAutoHyphens w:val="0"/>
        <w:spacing w:line="288" w:lineRule="auto"/>
        <w:ind w:left="551"/>
        <w:jc w:val="both"/>
        <w:rPr>
          <w:rFonts w:ascii="Arial" w:eastAsia="Times New Roman" w:hAnsi="Arial" w:cs="Arial"/>
          <w:b/>
          <w:bCs/>
          <w:sz w:val="12"/>
          <w:szCs w:val="22"/>
        </w:rPr>
      </w:pPr>
    </w:p>
    <w:p w14:paraId="6AAA9BA7" w14:textId="38728636" w:rsidR="00281CBA" w:rsidRDefault="00281CBA" w:rsidP="00A31CF7">
      <w:pPr>
        <w:widowControl/>
        <w:suppressAutoHyphens w:val="0"/>
        <w:spacing w:line="288" w:lineRule="auto"/>
        <w:jc w:val="both"/>
        <w:rPr>
          <w:rFonts w:ascii="Arial" w:eastAsia="Times New Roman" w:hAnsi="Arial" w:cs="Arial"/>
          <w:color w:val="000000"/>
          <w:sz w:val="22"/>
          <w:szCs w:val="22"/>
        </w:rPr>
      </w:pPr>
      <w:r w:rsidRPr="00281CBA">
        <w:rPr>
          <w:rFonts w:ascii="Arial" w:eastAsia="Times New Roman" w:hAnsi="Arial" w:cs="Arial"/>
          <w:b/>
          <w:bCs/>
          <w:color w:val="auto"/>
          <w:sz w:val="22"/>
          <w:szCs w:val="22"/>
        </w:rPr>
        <w:t>6.</w:t>
      </w:r>
      <w:r w:rsidR="00E812A5">
        <w:rPr>
          <w:rFonts w:ascii="Arial" w:eastAsia="Times New Roman" w:hAnsi="Arial" w:cs="Arial"/>
          <w:b/>
          <w:bCs/>
          <w:color w:val="auto"/>
          <w:sz w:val="22"/>
          <w:szCs w:val="22"/>
        </w:rPr>
        <w:t>8</w:t>
      </w:r>
      <w:r w:rsidRPr="00281CBA">
        <w:rPr>
          <w:rFonts w:ascii="Arial" w:eastAsia="Times New Roman" w:hAnsi="Arial" w:cs="Arial"/>
          <w:b/>
          <w:bCs/>
          <w:color w:val="auto"/>
          <w:sz w:val="22"/>
          <w:szCs w:val="22"/>
        </w:rPr>
        <w:t>.1</w:t>
      </w:r>
      <w:r w:rsidRPr="00281CBA">
        <w:rPr>
          <w:rFonts w:ascii="Arial" w:eastAsia="Times New Roman" w:hAnsi="Arial" w:cs="Arial"/>
          <w:bCs/>
          <w:color w:val="auto"/>
          <w:sz w:val="22"/>
          <w:szCs w:val="22"/>
        </w:rPr>
        <w:t xml:space="preserve"> </w:t>
      </w:r>
      <w:r w:rsidRPr="00281CBA">
        <w:rPr>
          <w:rFonts w:ascii="Arial" w:eastAsia="Times New Roman" w:hAnsi="Arial" w:cs="Arial"/>
          <w:color w:val="auto"/>
          <w:sz w:val="22"/>
          <w:szCs w:val="22"/>
        </w:rPr>
        <w:t xml:space="preserve">W przypadku wspólnego ubiegania się o zamówienie przez Wykonawców dokumenty, </w:t>
      </w:r>
      <w:r w:rsidRPr="00281CBA">
        <w:rPr>
          <w:rFonts w:ascii="Arial" w:eastAsia="Times New Roman" w:hAnsi="Arial" w:cs="Arial"/>
          <w:color w:val="auto"/>
          <w:sz w:val="22"/>
          <w:szCs w:val="22"/>
        </w:rPr>
        <w:br/>
        <w:t>o których mowa w pkt 6.1, 6.</w:t>
      </w:r>
      <w:r w:rsidR="00E812A5">
        <w:rPr>
          <w:rFonts w:ascii="Arial" w:eastAsia="Times New Roman" w:hAnsi="Arial" w:cs="Arial"/>
          <w:color w:val="auto"/>
          <w:sz w:val="22"/>
          <w:szCs w:val="22"/>
        </w:rPr>
        <w:t>3</w:t>
      </w:r>
      <w:r w:rsidRPr="00281CBA">
        <w:rPr>
          <w:rFonts w:ascii="Arial" w:eastAsia="Times New Roman" w:hAnsi="Arial" w:cs="Arial"/>
          <w:color w:val="auto"/>
          <w:sz w:val="22"/>
          <w:szCs w:val="22"/>
        </w:rPr>
        <w:t xml:space="preserve"> SWZ, </w:t>
      </w:r>
      <w:r w:rsidRPr="00281CBA">
        <w:rPr>
          <w:rFonts w:ascii="Arial" w:eastAsia="Times New Roman" w:hAnsi="Arial" w:cs="Arial"/>
          <w:b/>
          <w:color w:val="auto"/>
          <w:sz w:val="22"/>
          <w:szCs w:val="22"/>
        </w:rPr>
        <w:t>składa każdy z Wykonawców</w:t>
      </w:r>
      <w:r w:rsidRPr="00281CBA">
        <w:rPr>
          <w:rFonts w:ascii="Arial" w:eastAsia="Times New Roman" w:hAnsi="Arial" w:cs="Arial"/>
          <w:color w:val="auto"/>
          <w:sz w:val="22"/>
          <w:szCs w:val="22"/>
        </w:rPr>
        <w:t xml:space="preserve"> </w:t>
      </w:r>
      <w:r w:rsidRPr="00281CBA">
        <w:rPr>
          <w:rFonts w:ascii="Arial" w:eastAsia="Times New Roman" w:hAnsi="Arial" w:cs="Arial"/>
          <w:b/>
          <w:color w:val="auto"/>
          <w:sz w:val="22"/>
          <w:szCs w:val="22"/>
        </w:rPr>
        <w:t>wspólnie ubiegających się o zamówienie</w:t>
      </w:r>
      <w:r w:rsidRPr="00281CBA">
        <w:rPr>
          <w:rFonts w:ascii="Arial" w:eastAsia="Times New Roman" w:hAnsi="Arial" w:cs="Arial"/>
          <w:color w:val="auto"/>
          <w:sz w:val="22"/>
          <w:szCs w:val="22"/>
        </w:rPr>
        <w:t>.</w:t>
      </w:r>
      <w:r w:rsidRPr="00281CBA">
        <w:rPr>
          <w:rFonts w:ascii="Arial" w:eastAsia="Times New Roman" w:hAnsi="Arial" w:cs="Arial"/>
          <w:color w:val="FF0000"/>
          <w:sz w:val="22"/>
          <w:szCs w:val="22"/>
        </w:rPr>
        <w:t xml:space="preserve"> </w:t>
      </w:r>
      <w:r w:rsidRPr="00281CBA">
        <w:rPr>
          <w:rFonts w:ascii="Arial" w:eastAsia="Times New Roman" w:hAnsi="Arial" w:cs="Arial"/>
          <w:color w:val="auto"/>
          <w:sz w:val="22"/>
          <w:szCs w:val="22"/>
        </w:rPr>
        <w:t>Dokumenty</w:t>
      </w:r>
      <w:r w:rsidRPr="00281CBA">
        <w:rPr>
          <w:rFonts w:ascii="Arial" w:eastAsia="Times New Roman" w:hAnsi="Arial" w:cs="Arial"/>
          <w:color w:val="000000"/>
          <w:sz w:val="22"/>
          <w:szCs w:val="22"/>
        </w:rPr>
        <w:t xml:space="preserve"> te potwierdzają brak podstaw wykluczenia oraz spełnianie warunków udziału w postępowaniu w zakresie, w jakim każdy z Wykonawców wykazuje spełnianie warunków udziału w postępowaniu. </w:t>
      </w:r>
    </w:p>
    <w:p w14:paraId="2E223A86" w14:textId="77777777" w:rsidR="0020166B" w:rsidRPr="0020166B" w:rsidRDefault="0020166B" w:rsidP="00A31CF7">
      <w:pPr>
        <w:widowControl/>
        <w:suppressAutoHyphens w:val="0"/>
        <w:spacing w:line="288" w:lineRule="auto"/>
        <w:jc w:val="both"/>
        <w:rPr>
          <w:rFonts w:ascii="Arial" w:eastAsia="Times New Roman" w:hAnsi="Arial" w:cs="Arial"/>
          <w:color w:val="000000"/>
          <w:sz w:val="12"/>
          <w:szCs w:val="22"/>
        </w:rPr>
      </w:pPr>
    </w:p>
    <w:p w14:paraId="16EDC6F3" w14:textId="6395FCFD" w:rsidR="00281CBA" w:rsidRDefault="00281CBA" w:rsidP="00A31CF7">
      <w:pPr>
        <w:spacing w:line="288" w:lineRule="auto"/>
        <w:jc w:val="both"/>
        <w:rPr>
          <w:rFonts w:ascii="Arial" w:hAnsi="Arial" w:cs="Arial"/>
          <w:sz w:val="22"/>
          <w:szCs w:val="22"/>
        </w:rPr>
      </w:pPr>
      <w:r w:rsidRPr="00281CBA">
        <w:rPr>
          <w:rFonts w:ascii="Arial" w:hAnsi="Arial" w:cs="Arial"/>
          <w:b/>
          <w:bCs/>
          <w:sz w:val="22"/>
          <w:szCs w:val="22"/>
        </w:rPr>
        <w:t>6.</w:t>
      </w:r>
      <w:r w:rsidR="00E812A5">
        <w:rPr>
          <w:rFonts w:ascii="Arial" w:hAnsi="Arial" w:cs="Arial"/>
          <w:b/>
          <w:bCs/>
          <w:sz w:val="22"/>
          <w:szCs w:val="22"/>
        </w:rPr>
        <w:t>8</w:t>
      </w:r>
      <w:r w:rsidRPr="00281CBA">
        <w:rPr>
          <w:rFonts w:ascii="Arial" w:hAnsi="Arial" w:cs="Arial"/>
          <w:b/>
          <w:bCs/>
          <w:sz w:val="22"/>
          <w:szCs w:val="22"/>
        </w:rPr>
        <w:t>.</w:t>
      </w:r>
      <w:r w:rsidR="004934DB">
        <w:rPr>
          <w:rFonts w:ascii="Arial" w:hAnsi="Arial" w:cs="Arial"/>
          <w:b/>
          <w:bCs/>
          <w:sz w:val="22"/>
          <w:szCs w:val="22"/>
        </w:rPr>
        <w:t>2</w:t>
      </w:r>
      <w:r w:rsidRPr="00281CBA">
        <w:rPr>
          <w:rFonts w:ascii="Arial" w:hAnsi="Arial" w:cs="Arial"/>
          <w:b/>
          <w:bCs/>
          <w:sz w:val="22"/>
          <w:szCs w:val="22"/>
        </w:rPr>
        <w:t xml:space="preserve"> </w:t>
      </w:r>
      <w:r w:rsidRPr="00281CBA">
        <w:rPr>
          <w:rFonts w:ascii="Arial" w:hAnsi="Arial" w:cs="Arial"/>
          <w:sz w:val="22"/>
          <w:szCs w:val="22"/>
        </w:rPr>
        <w:t xml:space="preserve">Wykonawcy występujący wspólnie muszą, zgodnie z zapisami art. 58 ust. 2 ustawy </w:t>
      </w:r>
      <w:proofErr w:type="spellStart"/>
      <w:r w:rsidRPr="00281CBA">
        <w:rPr>
          <w:rFonts w:ascii="Arial" w:hAnsi="Arial" w:cs="Arial"/>
          <w:sz w:val="22"/>
          <w:szCs w:val="22"/>
        </w:rPr>
        <w:t>Pzp</w:t>
      </w:r>
      <w:proofErr w:type="spellEnd"/>
      <w:r w:rsidRPr="00281CBA">
        <w:rPr>
          <w:rFonts w:ascii="Arial" w:hAnsi="Arial" w:cs="Arial"/>
          <w:sz w:val="22"/>
          <w:szCs w:val="22"/>
        </w:rPr>
        <w:t>, ustanowić pełnomocnika (lidera) do reprezentowania ich w postępowaniu o udzielenie niniejszego zamówienia albo do reprezentowania ich w postępowaniu i zawarciu umowy                    w sprawie przedmiotowego zamówienia publicznego. Do oferty należy dołączyć pełnomocnictwo, które powinno dokładnie określać zakres umocowania.</w:t>
      </w:r>
    </w:p>
    <w:p w14:paraId="3AF61113" w14:textId="77777777" w:rsidR="00D52FD5" w:rsidRPr="0020166B" w:rsidRDefault="00D52FD5" w:rsidP="00A31CF7">
      <w:pPr>
        <w:spacing w:line="288" w:lineRule="auto"/>
        <w:jc w:val="both"/>
        <w:rPr>
          <w:rFonts w:ascii="Arial" w:hAnsi="Arial" w:cs="Arial"/>
          <w:sz w:val="16"/>
          <w:szCs w:val="10"/>
        </w:rPr>
      </w:pPr>
    </w:p>
    <w:p w14:paraId="0CF9D39B" w14:textId="77777777" w:rsidR="00281CBA" w:rsidRPr="00281CBA" w:rsidRDefault="00281CBA" w:rsidP="00A31CF7">
      <w:pPr>
        <w:tabs>
          <w:tab w:val="left" w:pos="0"/>
        </w:tabs>
        <w:spacing w:line="288" w:lineRule="auto"/>
        <w:jc w:val="both"/>
        <w:rPr>
          <w:rFonts w:ascii="Arial" w:hAnsi="Arial" w:cs="Arial"/>
          <w:b/>
          <w:sz w:val="10"/>
          <w:szCs w:val="10"/>
        </w:rPr>
      </w:pPr>
      <w:r w:rsidRPr="00281CBA">
        <w:rPr>
          <w:rFonts w:ascii="Arial" w:hAnsi="Arial" w:cs="Arial"/>
          <w:b/>
          <w:color w:val="000000"/>
          <w:sz w:val="22"/>
          <w:szCs w:val="22"/>
        </w:rPr>
        <w:t xml:space="preserve">7. </w:t>
      </w:r>
      <w:r w:rsidRPr="00281CBA">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737A2A5" w14:textId="77777777" w:rsidR="0020166B" w:rsidRPr="0020166B" w:rsidRDefault="0020166B" w:rsidP="00A31CF7">
      <w:pPr>
        <w:tabs>
          <w:tab w:val="left" w:pos="540"/>
        </w:tabs>
        <w:spacing w:line="288" w:lineRule="auto"/>
        <w:jc w:val="both"/>
        <w:rPr>
          <w:rFonts w:ascii="Arial" w:hAnsi="Arial" w:cs="Arial"/>
          <w:b/>
          <w:sz w:val="10"/>
          <w:szCs w:val="22"/>
        </w:rPr>
      </w:pPr>
    </w:p>
    <w:p w14:paraId="5C677CC4" w14:textId="5D6BACA7" w:rsidR="00281CBA" w:rsidRPr="00281CBA" w:rsidRDefault="00281CBA" w:rsidP="00A31CF7">
      <w:pPr>
        <w:tabs>
          <w:tab w:val="left" w:pos="540"/>
        </w:tabs>
        <w:spacing w:line="288" w:lineRule="auto"/>
        <w:jc w:val="both"/>
        <w:rPr>
          <w:rFonts w:ascii="Arial" w:hAnsi="Arial" w:cs="Arial"/>
          <w:sz w:val="10"/>
          <w:szCs w:val="22"/>
        </w:rPr>
      </w:pPr>
      <w:r w:rsidRPr="00281CBA">
        <w:rPr>
          <w:rFonts w:ascii="Arial" w:hAnsi="Arial" w:cs="Arial"/>
          <w:b/>
          <w:sz w:val="22"/>
          <w:szCs w:val="22"/>
        </w:rPr>
        <w:t>7.1</w:t>
      </w:r>
      <w:r w:rsidRPr="00281CBA">
        <w:rPr>
          <w:rFonts w:ascii="Arial" w:hAnsi="Arial" w:cs="Arial"/>
          <w:sz w:val="22"/>
          <w:szCs w:val="22"/>
        </w:rPr>
        <w:t xml:space="preserve"> Komunikacja w postępowaniu o udzielenie zamówienia między Zamawiającym a</w:t>
      </w:r>
      <w:r w:rsidR="00AE7A4C">
        <w:rPr>
          <w:rFonts w:ascii="Arial" w:hAnsi="Arial" w:cs="Arial"/>
          <w:sz w:val="22"/>
          <w:szCs w:val="22"/>
        </w:rPr>
        <w:t> </w:t>
      </w:r>
      <w:r w:rsidRPr="00281CBA">
        <w:rPr>
          <w:rFonts w:ascii="Arial" w:hAnsi="Arial" w:cs="Arial"/>
          <w:sz w:val="22"/>
          <w:szCs w:val="22"/>
        </w:rPr>
        <w:t xml:space="preserve">wykonawcami w szczególności składanie ofert, wszelkich oświadczeń, dokumentów, wniosków, odbywa się przy użyciu środków komunikacji elektronicznych, za pośrednictwem </w:t>
      </w:r>
      <w:hyperlink r:id="rId17" w:history="1">
        <w:r w:rsidRPr="00281CBA">
          <w:rPr>
            <w:rFonts w:ascii="Arial" w:hAnsi="Arial" w:cs="Arial"/>
            <w:color w:val="auto"/>
            <w:sz w:val="22"/>
            <w:szCs w:val="22"/>
            <w:u w:val="single"/>
          </w:rPr>
          <w:t>platformazakupowa.pl</w:t>
        </w:r>
      </w:hyperlink>
      <w:r w:rsidRPr="00281CBA">
        <w:rPr>
          <w:rFonts w:ascii="Arial" w:hAnsi="Arial" w:cs="Arial"/>
          <w:color w:val="auto"/>
          <w:sz w:val="22"/>
          <w:szCs w:val="22"/>
        </w:rPr>
        <w:t xml:space="preserve"> </w:t>
      </w:r>
      <w:r w:rsidRPr="00281CBA">
        <w:rPr>
          <w:rFonts w:ascii="Arial" w:hAnsi="Arial" w:cs="Arial"/>
          <w:sz w:val="22"/>
          <w:szCs w:val="22"/>
        </w:rPr>
        <w:t xml:space="preserve">pod adresem: </w:t>
      </w:r>
      <w:hyperlink r:id="rId18" w:tgtFrame="_blank" w:history="1">
        <w:r w:rsidRPr="00281CBA">
          <w:rPr>
            <w:rFonts w:ascii="Arial" w:hAnsi="Arial" w:cs="Arial"/>
            <w:color w:val="auto"/>
            <w:sz w:val="22"/>
            <w:szCs w:val="22"/>
            <w:u w:val="single"/>
          </w:rPr>
          <w:t>https://platformazakupowa.pl/pn/tczew</w:t>
        </w:r>
      </w:hyperlink>
      <w:r w:rsidRPr="00281CBA">
        <w:rPr>
          <w:rFonts w:ascii="Arial" w:hAnsi="Arial" w:cs="Arial"/>
          <w:sz w:val="22"/>
          <w:szCs w:val="22"/>
        </w:rPr>
        <w:t xml:space="preserve">           </w:t>
      </w:r>
    </w:p>
    <w:p w14:paraId="092A4977" w14:textId="77777777" w:rsidR="0020166B" w:rsidRPr="0020166B" w:rsidRDefault="0020166B" w:rsidP="00A66BC9">
      <w:pPr>
        <w:tabs>
          <w:tab w:val="left" w:pos="540"/>
        </w:tabs>
        <w:spacing w:line="288" w:lineRule="auto"/>
        <w:jc w:val="both"/>
        <w:rPr>
          <w:rFonts w:ascii="Arial" w:hAnsi="Arial" w:cs="Arial"/>
          <w:b/>
          <w:sz w:val="12"/>
          <w:szCs w:val="22"/>
        </w:rPr>
      </w:pPr>
    </w:p>
    <w:p w14:paraId="3651210A" w14:textId="77777777" w:rsidR="00281CBA" w:rsidRPr="00281CBA" w:rsidRDefault="00281CBA" w:rsidP="00A66BC9">
      <w:pPr>
        <w:tabs>
          <w:tab w:val="left" w:pos="540"/>
        </w:tabs>
        <w:spacing w:line="288" w:lineRule="auto"/>
        <w:jc w:val="both"/>
        <w:rPr>
          <w:rFonts w:ascii="Arial" w:hAnsi="Arial" w:cs="Arial"/>
          <w:sz w:val="22"/>
        </w:rPr>
      </w:pPr>
      <w:r w:rsidRPr="00281CBA">
        <w:rPr>
          <w:rFonts w:ascii="Arial" w:hAnsi="Arial" w:cs="Arial"/>
          <w:b/>
          <w:sz w:val="22"/>
          <w:szCs w:val="22"/>
        </w:rPr>
        <w:t>7.2</w:t>
      </w:r>
      <w:r w:rsidRPr="00281CBA">
        <w:rPr>
          <w:rFonts w:ascii="Arial" w:hAnsi="Arial" w:cs="Arial"/>
          <w:sz w:val="22"/>
          <w:szCs w:val="22"/>
        </w:rPr>
        <w:t xml:space="preserve"> </w:t>
      </w:r>
      <w:r w:rsidRPr="00281CBA">
        <w:rPr>
          <w:rFonts w:ascii="Arial" w:hAnsi="Arial" w:cs="Arial"/>
          <w:sz w:val="22"/>
        </w:rPr>
        <w:t>Komunikacja między Zamawiającym a wykonawcami w zakresie:</w:t>
      </w:r>
    </w:p>
    <w:p w14:paraId="616D490F"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przesyłania Zamawiającemu pytań do treści SWZ,</w:t>
      </w:r>
    </w:p>
    <w:p w14:paraId="3898A8C7"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przesyłania odpowiedzi na wezwanie Zamawiającego do złożenia podmiotowych środków dowodowych,</w:t>
      </w:r>
    </w:p>
    <w:p w14:paraId="538FBC73"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 xml:space="preserve">przesyłania odpowiedzi na wezwanie Zamawiającego do złożenia/poprawienia/ uzupełnienia oświadczenia, o którym mowa w art. 125 ust. 1 ustawy </w:t>
      </w:r>
      <w:proofErr w:type="spellStart"/>
      <w:r w:rsidRPr="00281CBA">
        <w:rPr>
          <w:rFonts w:ascii="Arial" w:hAnsi="Arial" w:cs="Arial"/>
          <w:sz w:val="22"/>
        </w:rPr>
        <w:t>Pzp</w:t>
      </w:r>
      <w:proofErr w:type="spellEnd"/>
      <w:r w:rsidRPr="00281CBA">
        <w:rPr>
          <w:rFonts w:ascii="Arial" w:hAnsi="Arial" w:cs="Arial"/>
          <w:sz w:val="22"/>
        </w:rPr>
        <w:t>, podmiotowych środków dowodowych, innych dokumentów lub oświadczeń składanych w postępowaniu,</w:t>
      </w:r>
    </w:p>
    <w:p w14:paraId="4C3D5FAB"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 xml:space="preserve">przesyłania odpowiedzi na wezwanie Zamawiającego do złożenia wyjaśnień dotyczących treści oświadczenia, o którym mowa w art. 125 ust. 1 ustawy </w:t>
      </w:r>
      <w:proofErr w:type="spellStart"/>
      <w:r w:rsidRPr="00281CBA">
        <w:rPr>
          <w:rFonts w:ascii="Arial" w:hAnsi="Arial" w:cs="Arial"/>
          <w:sz w:val="22"/>
        </w:rPr>
        <w:t>Pzp</w:t>
      </w:r>
      <w:proofErr w:type="spellEnd"/>
      <w:r w:rsidRPr="00281CBA">
        <w:rPr>
          <w:rFonts w:ascii="Arial" w:hAnsi="Arial" w:cs="Arial"/>
          <w:sz w:val="22"/>
        </w:rPr>
        <w:t xml:space="preserve"> lub złożonych podmiotowych środków dowodowych lub innych dokumentów lub oświadczeń składanych w postępowaniu,</w:t>
      </w:r>
    </w:p>
    <w:p w14:paraId="698BFF6E"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przesyłania odpowiedzi na wezwanie Zamawiającego do złożenia wyjaśnień dot. treści przedmiotowych środków dowodowych,</w:t>
      </w:r>
    </w:p>
    <w:p w14:paraId="3AD316C6"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lastRenderedPageBreak/>
        <w:t>przesłania odpowiedzi na inne wezwania Zamawiającego wynikające z ustawy - Prawo zamówień publicznych,</w:t>
      </w:r>
    </w:p>
    <w:p w14:paraId="4F1D6E6A"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przesyłania wniosków, informacji, oświadczeń Wykonawcy,</w:t>
      </w:r>
    </w:p>
    <w:p w14:paraId="3721B319" w14:textId="77777777" w:rsidR="00281CBA" w:rsidRPr="00281CBA" w:rsidRDefault="00281CBA" w:rsidP="000F03B0">
      <w:pPr>
        <w:numPr>
          <w:ilvl w:val="0"/>
          <w:numId w:val="28"/>
        </w:numPr>
        <w:tabs>
          <w:tab w:val="left" w:pos="426"/>
        </w:tabs>
        <w:spacing w:line="288" w:lineRule="auto"/>
        <w:ind w:left="426" w:hanging="426"/>
        <w:jc w:val="both"/>
        <w:rPr>
          <w:rFonts w:ascii="Arial" w:hAnsi="Arial" w:cs="Arial"/>
          <w:sz w:val="22"/>
        </w:rPr>
      </w:pPr>
      <w:r w:rsidRPr="00281CBA">
        <w:rPr>
          <w:rFonts w:ascii="Arial" w:hAnsi="Arial" w:cs="Arial"/>
          <w:sz w:val="22"/>
        </w:rPr>
        <w:t>przesyłania odwołania/inne,</w:t>
      </w:r>
    </w:p>
    <w:p w14:paraId="22E090B6" w14:textId="77777777" w:rsidR="0020166B" w:rsidRPr="0020166B" w:rsidRDefault="0020166B" w:rsidP="0020166B">
      <w:pPr>
        <w:tabs>
          <w:tab w:val="left" w:pos="0"/>
        </w:tabs>
        <w:spacing w:line="288" w:lineRule="auto"/>
        <w:jc w:val="both"/>
        <w:rPr>
          <w:rFonts w:ascii="Arial" w:hAnsi="Arial" w:cs="Arial"/>
          <w:sz w:val="10"/>
        </w:rPr>
      </w:pPr>
    </w:p>
    <w:p w14:paraId="1C1C6CA9" w14:textId="77777777" w:rsidR="00281CBA" w:rsidRDefault="00281CBA" w:rsidP="0020166B">
      <w:pPr>
        <w:tabs>
          <w:tab w:val="left" w:pos="0"/>
        </w:tabs>
        <w:spacing w:line="288" w:lineRule="auto"/>
        <w:jc w:val="both"/>
        <w:rPr>
          <w:rFonts w:ascii="Arial" w:hAnsi="Arial" w:cs="Arial"/>
          <w:sz w:val="22"/>
        </w:rPr>
      </w:pPr>
      <w:r w:rsidRPr="00281CBA">
        <w:rPr>
          <w:rFonts w:ascii="Arial" w:hAnsi="Arial" w:cs="Arial"/>
          <w:sz w:val="22"/>
        </w:rPr>
        <w:t xml:space="preserve">odbywa się za pośrednictwem platformazakupowa.pl i formularza „Wyślij wiadomość do zamawiającego”. </w:t>
      </w:r>
    </w:p>
    <w:p w14:paraId="0981615F" w14:textId="77777777" w:rsidR="00982B64" w:rsidRPr="00982B64" w:rsidRDefault="00982B64" w:rsidP="0020166B">
      <w:pPr>
        <w:tabs>
          <w:tab w:val="left" w:pos="0"/>
        </w:tabs>
        <w:spacing w:line="288" w:lineRule="auto"/>
        <w:jc w:val="both"/>
        <w:rPr>
          <w:rFonts w:ascii="Arial" w:hAnsi="Arial" w:cs="Arial"/>
          <w:sz w:val="12"/>
        </w:rPr>
      </w:pPr>
    </w:p>
    <w:p w14:paraId="4381220C" w14:textId="77777777" w:rsidR="00281CBA" w:rsidRDefault="00281CBA" w:rsidP="00A31CF7">
      <w:pPr>
        <w:tabs>
          <w:tab w:val="left" w:pos="426"/>
        </w:tabs>
        <w:spacing w:line="288" w:lineRule="auto"/>
        <w:jc w:val="both"/>
        <w:rPr>
          <w:rFonts w:ascii="Arial" w:hAnsi="Arial" w:cs="Arial"/>
          <w:sz w:val="22"/>
          <w:szCs w:val="22"/>
        </w:rPr>
      </w:pPr>
      <w:r w:rsidRPr="00281CBA">
        <w:rPr>
          <w:rFonts w:ascii="Arial" w:hAnsi="Arial" w:cs="Arial"/>
          <w:b/>
          <w:sz w:val="22"/>
        </w:rPr>
        <w:t>7.3</w:t>
      </w:r>
      <w:r w:rsidRPr="00281CBA">
        <w:rPr>
          <w:rFonts w:ascii="Arial" w:hAnsi="Arial" w:cs="Arial"/>
          <w:sz w:val="22"/>
        </w:rPr>
        <w:t xml:space="preserve"> </w:t>
      </w:r>
      <w:r w:rsidRPr="00281CBA">
        <w:rPr>
          <w:rFonts w:ascii="Arial" w:hAnsi="Arial" w:cs="Arial"/>
          <w:sz w:val="22"/>
          <w:szCs w:val="22"/>
        </w:rPr>
        <w:t xml:space="preserve">Wykonawcy mogą zwrócić się do Zamawiającego o wyjaśnienie treści Specyfikacji Warunków Zamówienia. Zamawiający niezwłocznie udzieli wyjaśnień, jednak nie później niż na 2 dni przed upływem terminu składania ofert, pod warunkiem że wniosek o wyjaśnienie treści Specyfikacji wpłynął do Zamawiającego nie później niż na 4 dni, przed upływem terminu składania ofert.  </w:t>
      </w:r>
    </w:p>
    <w:p w14:paraId="4C040A77" w14:textId="77777777" w:rsidR="00982B64" w:rsidRPr="00982B64" w:rsidRDefault="00982B64" w:rsidP="00A31CF7">
      <w:pPr>
        <w:tabs>
          <w:tab w:val="left" w:pos="426"/>
        </w:tabs>
        <w:spacing w:line="288" w:lineRule="auto"/>
        <w:jc w:val="both"/>
        <w:rPr>
          <w:rFonts w:ascii="Arial" w:hAnsi="Arial" w:cs="Arial"/>
          <w:sz w:val="8"/>
          <w:szCs w:val="16"/>
        </w:rPr>
      </w:pPr>
    </w:p>
    <w:p w14:paraId="5212447B" w14:textId="77777777" w:rsidR="00281CBA" w:rsidRDefault="00281CBA" w:rsidP="00A31CF7">
      <w:pPr>
        <w:tabs>
          <w:tab w:val="left" w:pos="426"/>
          <w:tab w:val="left" w:pos="567"/>
        </w:tabs>
        <w:spacing w:line="288" w:lineRule="auto"/>
        <w:jc w:val="both"/>
        <w:rPr>
          <w:rFonts w:ascii="Arial" w:hAnsi="Arial" w:cs="Arial"/>
          <w:bCs/>
          <w:sz w:val="22"/>
          <w:szCs w:val="22"/>
        </w:rPr>
      </w:pPr>
      <w:r w:rsidRPr="00281CBA">
        <w:rPr>
          <w:rFonts w:ascii="Arial" w:hAnsi="Arial" w:cs="Arial"/>
          <w:b/>
          <w:bCs/>
          <w:sz w:val="22"/>
          <w:szCs w:val="22"/>
        </w:rPr>
        <w:t>7.4</w:t>
      </w:r>
      <w:r w:rsidRPr="00281CBA">
        <w:rPr>
          <w:rFonts w:ascii="Arial" w:hAnsi="Arial" w:cs="Arial"/>
          <w:bCs/>
          <w:sz w:val="22"/>
          <w:szCs w:val="22"/>
        </w:rPr>
        <w:t xml:space="preserve"> Przedłużenie terminu składania ofert nie wpływa na bieg terminu składania wniosku                  o wyjaśnienie treści  SWZ, o którym mowa w pkt 7.3. </w:t>
      </w:r>
    </w:p>
    <w:p w14:paraId="21DA06F1" w14:textId="77777777" w:rsidR="00982B64" w:rsidRPr="00982B64" w:rsidRDefault="00982B64" w:rsidP="00A31CF7">
      <w:pPr>
        <w:tabs>
          <w:tab w:val="left" w:pos="426"/>
          <w:tab w:val="left" w:pos="567"/>
        </w:tabs>
        <w:spacing w:line="288" w:lineRule="auto"/>
        <w:jc w:val="both"/>
        <w:rPr>
          <w:rFonts w:ascii="Arial" w:hAnsi="Arial" w:cs="Arial"/>
          <w:sz w:val="10"/>
          <w:szCs w:val="22"/>
        </w:rPr>
      </w:pPr>
    </w:p>
    <w:p w14:paraId="44490060" w14:textId="77777777" w:rsid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7.5</w:t>
      </w:r>
      <w:r w:rsidRPr="00281CBA">
        <w:rPr>
          <w:rFonts w:ascii="Arial" w:hAnsi="Arial" w:cs="Arial"/>
          <w:sz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w:t>
      </w:r>
      <w:r w:rsidRPr="00281CBA">
        <w:rPr>
          <w:rFonts w:ascii="Arial" w:hAnsi="Arial" w:cs="Arial"/>
          <w:sz w:val="22"/>
        </w:rPr>
        <w:br/>
        <w:t>że wiadomość została wysłana do Zamawiającego.</w:t>
      </w:r>
    </w:p>
    <w:p w14:paraId="3FA03EE3" w14:textId="77777777" w:rsidR="00982B64" w:rsidRPr="00982B64" w:rsidRDefault="00982B64" w:rsidP="00A31CF7">
      <w:pPr>
        <w:tabs>
          <w:tab w:val="left" w:pos="540"/>
        </w:tabs>
        <w:spacing w:line="288" w:lineRule="auto"/>
        <w:jc w:val="both"/>
        <w:rPr>
          <w:rFonts w:ascii="Arial" w:hAnsi="Arial" w:cs="Arial"/>
          <w:sz w:val="8"/>
        </w:rPr>
      </w:pPr>
    </w:p>
    <w:p w14:paraId="01996668" w14:textId="77777777" w:rsid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7.6</w:t>
      </w:r>
      <w:r w:rsidRPr="00281CBA">
        <w:rPr>
          <w:rFonts w:ascii="Arial" w:hAnsi="Arial" w:cs="Arial"/>
          <w:sz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Pr="00281CBA">
        <w:rPr>
          <w:rFonts w:ascii="Arial" w:hAnsi="Arial" w:cs="Arial"/>
          <w:b/>
          <w:sz w:val="22"/>
        </w:rPr>
        <w:t>“Komunikaty”</w:t>
      </w:r>
      <w:r w:rsidRPr="00281CBA">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74FA5262" w14:textId="77777777" w:rsidR="00982B64" w:rsidRPr="00982B64" w:rsidRDefault="00982B64" w:rsidP="00A31CF7">
      <w:pPr>
        <w:tabs>
          <w:tab w:val="left" w:pos="540"/>
        </w:tabs>
        <w:spacing w:line="288" w:lineRule="auto"/>
        <w:jc w:val="both"/>
        <w:rPr>
          <w:rFonts w:ascii="Arial" w:hAnsi="Arial" w:cs="Arial"/>
          <w:sz w:val="10"/>
        </w:rPr>
      </w:pPr>
    </w:p>
    <w:p w14:paraId="4237790E" w14:textId="77777777" w:rsid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7.7</w:t>
      </w:r>
      <w:r w:rsidRPr="00281CBA">
        <w:rPr>
          <w:rFonts w:ascii="Arial" w:hAnsi="Arial" w:cs="Arial"/>
          <w:sz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52BF26A" w14:textId="77777777" w:rsidR="00982B64" w:rsidRPr="00982B64" w:rsidRDefault="00982B64" w:rsidP="00A31CF7">
      <w:pPr>
        <w:tabs>
          <w:tab w:val="left" w:pos="540"/>
        </w:tabs>
        <w:spacing w:line="288" w:lineRule="auto"/>
        <w:jc w:val="both"/>
        <w:rPr>
          <w:rFonts w:ascii="Arial" w:hAnsi="Arial" w:cs="Arial"/>
          <w:sz w:val="10"/>
        </w:rPr>
      </w:pPr>
    </w:p>
    <w:p w14:paraId="61FFAEAA" w14:textId="77777777" w:rsid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7.8</w:t>
      </w:r>
      <w:r w:rsidRPr="00281CBA">
        <w:rPr>
          <w:rFonts w:ascii="Arial" w:hAnsi="Arial" w:cs="Arial"/>
          <w:sz w:val="22"/>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w:t>
      </w:r>
      <w:r w:rsidR="00F42C59">
        <w:rPr>
          <w:rFonts w:ascii="Arial" w:hAnsi="Arial" w:cs="Arial"/>
          <w:sz w:val="22"/>
        </w:rPr>
        <w:br/>
      </w:r>
      <w:r w:rsidRPr="00281CBA">
        <w:rPr>
          <w:rFonts w:ascii="Arial" w:hAnsi="Arial" w:cs="Arial"/>
          <w:sz w:val="22"/>
        </w:rPr>
        <w:t xml:space="preserve">i przekazywania informacji oraz wymagań technicznych dla dokumentów elektronicznych oraz środków komunikacji elektronicznej w postępowaniu o udzielenie zamówienia publicznego lub konkursie (Dz.U. z 2020 r. poz. 2452) oraz z rozporządzeniem Ministra Rozwoju, Pracy </w:t>
      </w:r>
      <w:r w:rsidR="00F42C59">
        <w:rPr>
          <w:rFonts w:ascii="Arial" w:hAnsi="Arial" w:cs="Arial"/>
          <w:sz w:val="22"/>
        </w:rPr>
        <w:br/>
      </w:r>
      <w:r w:rsidRPr="00281CBA">
        <w:rPr>
          <w:rFonts w:ascii="Arial" w:hAnsi="Arial" w:cs="Arial"/>
          <w:sz w:val="22"/>
        </w:rPr>
        <w:t xml:space="preserve">i Technologii z dnia 23 grudnia 2020 r. w sprawie podmiotowych środków dowodowych oraz innych dokumentów lub oświadczeń, jakich może żądać zamawiający od wykonawcy (Dz. U. </w:t>
      </w:r>
      <w:r w:rsidR="00F42C59">
        <w:rPr>
          <w:rFonts w:ascii="Arial" w:hAnsi="Arial" w:cs="Arial"/>
          <w:sz w:val="22"/>
        </w:rPr>
        <w:br/>
      </w:r>
      <w:r w:rsidRPr="00281CBA">
        <w:rPr>
          <w:rFonts w:ascii="Arial" w:hAnsi="Arial" w:cs="Arial"/>
          <w:sz w:val="22"/>
        </w:rPr>
        <w:t>z 2020 r. poz. 2415).</w:t>
      </w:r>
    </w:p>
    <w:p w14:paraId="28DC87A7" w14:textId="77777777" w:rsidR="00982B64" w:rsidRPr="00982B64" w:rsidRDefault="00982B64" w:rsidP="00A31CF7">
      <w:pPr>
        <w:tabs>
          <w:tab w:val="left" w:pos="540"/>
        </w:tabs>
        <w:spacing w:line="288" w:lineRule="auto"/>
        <w:jc w:val="both"/>
        <w:rPr>
          <w:rFonts w:ascii="Arial" w:hAnsi="Arial" w:cs="Arial"/>
          <w:sz w:val="10"/>
        </w:rPr>
      </w:pPr>
    </w:p>
    <w:p w14:paraId="2F4CC79E" w14:textId="77777777" w:rsidR="00281CBA" w:rsidRP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7.8.1</w:t>
      </w:r>
      <w:r w:rsidRPr="00281CBA">
        <w:rPr>
          <w:rFonts w:ascii="Arial" w:hAnsi="Arial" w:cs="Arial"/>
          <w:sz w:val="22"/>
        </w:rPr>
        <w:t xml:space="preserve">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Pr="00281CBA">
        <w:rPr>
          <w:rFonts w:ascii="Arial" w:hAnsi="Arial" w:cs="Arial"/>
          <w:sz w:val="22"/>
        </w:rPr>
        <w:lastRenderedPageBreak/>
        <w:t>platformazakupowa.pl, tj.:</w:t>
      </w:r>
    </w:p>
    <w:p w14:paraId="2F92C9D9"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 xml:space="preserve">stały dostęp do sieci Internet o gwarantowanej przepustowości nie mniejszej niż 512 </w:t>
      </w:r>
      <w:proofErr w:type="spellStart"/>
      <w:r w:rsidRPr="00281CBA">
        <w:rPr>
          <w:rFonts w:ascii="Arial" w:hAnsi="Arial" w:cs="Arial"/>
          <w:sz w:val="22"/>
        </w:rPr>
        <w:t>kb</w:t>
      </w:r>
      <w:proofErr w:type="spellEnd"/>
      <w:r w:rsidRPr="00281CBA">
        <w:rPr>
          <w:rFonts w:ascii="Arial" w:hAnsi="Arial" w:cs="Arial"/>
          <w:sz w:val="22"/>
        </w:rPr>
        <w:t>/s,</w:t>
      </w:r>
    </w:p>
    <w:p w14:paraId="2D564E51"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63075403"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zainstalowana dowolna przeglądarka internetowa, w przypadku Internet Explorer minimalnie wersja 10.0,</w:t>
      </w:r>
    </w:p>
    <w:p w14:paraId="2B2EE815"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włączona obsługa JavaScript,</w:t>
      </w:r>
    </w:p>
    <w:p w14:paraId="418A442C"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 xml:space="preserve">zainstalowany program Adobe </w:t>
      </w:r>
      <w:proofErr w:type="spellStart"/>
      <w:r w:rsidRPr="00281CBA">
        <w:rPr>
          <w:rFonts w:ascii="Arial" w:hAnsi="Arial" w:cs="Arial"/>
          <w:sz w:val="22"/>
        </w:rPr>
        <w:t>Acrobat</w:t>
      </w:r>
      <w:proofErr w:type="spellEnd"/>
      <w:r w:rsidRPr="00281CBA">
        <w:rPr>
          <w:rFonts w:ascii="Arial" w:hAnsi="Arial" w:cs="Arial"/>
          <w:sz w:val="22"/>
        </w:rPr>
        <w:t xml:space="preserve"> Reader lub inny obsługujący format plików .pdf,</w:t>
      </w:r>
    </w:p>
    <w:p w14:paraId="70661DF4" w14:textId="77777777" w:rsidR="00281CBA" w:rsidRP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szyfrowanie na platformazakupowa.pl odbywa się za pomocą protokołu TLS 1.3.</w:t>
      </w:r>
    </w:p>
    <w:p w14:paraId="18980EE8" w14:textId="03136247" w:rsidR="00281CBA" w:rsidRDefault="00281CBA" w:rsidP="000F03B0">
      <w:pPr>
        <w:numPr>
          <w:ilvl w:val="0"/>
          <w:numId w:val="29"/>
        </w:numPr>
        <w:tabs>
          <w:tab w:val="left" w:pos="284"/>
        </w:tabs>
        <w:spacing w:line="288" w:lineRule="auto"/>
        <w:ind w:left="284" w:hanging="284"/>
        <w:jc w:val="both"/>
        <w:rPr>
          <w:rFonts w:ascii="Arial" w:hAnsi="Arial" w:cs="Arial"/>
          <w:sz w:val="22"/>
        </w:rPr>
      </w:pPr>
      <w:r w:rsidRPr="00281CBA">
        <w:rPr>
          <w:rFonts w:ascii="Arial" w:hAnsi="Arial" w:cs="Arial"/>
          <w:sz w:val="22"/>
        </w:rPr>
        <w:t>oznaczenie czasu odbioru danych przez platformę zakupową stanowi datę oraz dokładny czas (</w:t>
      </w:r>
      <w:proofErr w:type="spellStart"/>
      <w:r w:rsidRPr="00281CBA">
        <w:rPr>
          <w:rFonts w:ascii="Arial" w:hAnsi="Arial" w:cs="Arial"/>
          <w:sz w:val="22"/>
        </w:rPr>
        <w:t>hh:mm:ss</w:t>
      </w:r>
      <w:proofErr w:type="spellEnd"/>
      <w:r w:rsidRPr="00281CBA">
        <w:rPr>
          <w:rFonts w:ascii="Arial" w:hAnsi="Arial" w:cs="Arial"/>
          <w:sz w:val="22"/>
        </w:rPr>
        <w:t>) generowany wg czasu lokalnego serwera synchronizowanego z zegarem Głównego Urzędu Miar.</w:t>
      </w:r>
    </w:p>
    <w:p w14:paraId="1C809819" w14:textId="77777777" w:rsidR="000D1CDB" w:rsidRPr="000D1CDB" w:rsidRDefault="000D1CDB" w:rsidP="000D1CDB">
      <w:pPr>
        <w:tabs>
          <w:tab w:val="left" w:pos="284"/>
        </w:tabs>
        <w:spacing w:line="288" w:lineRule="auto"/>
        <w:ind w:left="284"/>
        <w:jc w:val="both"/>
        <w:rPr>
          <w:rFonts w:ascii="Arial" w:hAnsi="Arial" w:cs="Arial"/>
          <w:sz w:val="10"/>
        </w:rPr>
      </w:pPr>
    </w:p>
    <w:p w14:paraId="0C57CB4E" w14:textId="77777777" w:rsidR="00281CBA" w:rsidRPr="00281CBA" w:rsidRDefault="00281CBA" w:rsidP="00A66BC9">
      <w:pPr>
        <w:tabs>
          <w:tab w:val="left" w:pos="540"/>
        </w:tabs>
        <w:spacing w:line="288" w:lineRule="auto"/>
        <w:jc w:val="both"/>
        <w:rPr>
          <w:rFonts w:ascii="Arial" w:hAnsi="Arial" w:cs="Arial"/>
          <w:sz w:val="22"/>
        </w:rPr>
      </w:pPr>
      <w:r w:rsidRPr="00281CBA">
        <w:rPr>
          <w:rFonts w:ascii="Arial" w:hAnsi="Arial" w:cs="Arial"/>
          <w:b/>
          <w:sz w:val="22"/>
        </w:rPr>
        <w:t>7.9</w:t>
      </w:r>
      <w:r w:rsidRPr="00281CBA">
        <w:rPr>
          <w:rFonts w:ascii="Arial" w:hAnsi="Arial" w:cs="Arial"/>
          <w:sz w:val="22"/>
        </w:rPr>
        <w:t xml:space="preserve"> Wykonawca, przystępując do niniejszego postępowania o udzielenie zamówienia publicznego:</w:t>
      </w:r>
    </w:p>
    <w:p w14:paraId="1F1F291C" w14:textId="77777777" w:rsidR="00281CBA" w:rsidRPr="00281CBA" w:rsidRDefault="00281CBA" w:rsidP="000F03B0">
      <w:pPr>
        <w:numPr>
          <w:ilvl w:val="0"/>
          <w:numId w:val="30"/>
        </w:numPr>
        <w:tabs>
          <w:tab w:val="left" w:pos="284"/>
        </w:tabs>
        <w:spacing w:line="288" w:lineRule="auto"/>
        <w:ind w:left="284" w:hanging="284"/>
        <w:jc w:val="both"/>
        <w:rPr>
          <w:rFonts w:ascii="Arial" w:hAnsi="Arial" w:cs="Arial"/>
          <w:sz w:val="22"/>
        </w:rPr>
      </w:pPr>
      <w:r w:rsidRPr="00281CBA">
        <w:rPr>
          <w:rFonts w:ascii="Arial" w:hAnsi="Arial" w:cs="Arial"/>
          <w:sz w:val="22"/>
        </w:rPr>
        <w:t>akceptuje warunki korzystania z platformazakupowa.pl określone w Regulaminie zamieszczonym na stronie internetowej pod linkiem  w zakładce „Regulamin" oraz uznaje go za wiążący,</w:t>
      </w:r>
    </w:p>
    <w:p w14:paraId="0978CC60" w14:textId="77777777" w:rsidR="00281CBA" w:rsidRDefault="00281CBA" w:rsidP="000F03B0">
      <w:pPr>
        <w:numPr>
          <w:ilvl w:val="0"/>
          <w:numId w:val="30"/>
        </w:numPr>
        <w:tabs>
          <w:tab w:val="left" w:pos="284"/>
        </w:tabs>
        <w:spacing w:line="288" w:lineRule="auto"/>
        <w:ind w:left="284" w:hanging="284"/>
        <w:jc w:val="both"/>
        <w:rPr>
          <w:rFonts w:ascii="Arial" w:hAnsi="Arial" w:cs="Arial"/>
          <w:sz w:val="22"/>
        </w:rPr>
      </w:pPr>
      <w:r w:rsidRPr="00281CBA">
        <w:rPr>
          <w:rFonts w:ascii="Arial" w:hAnsi="Arial" w:cs="Arial"/>
          <w:sz w:val="22"/>
        </w:rPr>
        <w:t xml:space="preserve">zapoznał i stosuje się do Instrukcji składania ofert/wniosków dostępnej pod linkiem. </w:t>
      </w:r>
    </w:p>
    <w:p w14:paraId="7A453100" w14:textId="77777777" w:rsidR="000D1CDB" w:rsidRPr="000D1CDB" w:rsidRDefault="000D1CDB" w:rsidP="000D1CDB">
      <w:pPr>
        <w:tabs>
          <w:tab w:val="left" w:pos="284"/>
        </w:tabs>
        <w:spacing w:line="288" w:lineRule="auto"/>
        <w:ind w:left="284"/>
        <w:jc w:val="both"/>
        <w:rPr>
          <w:rFonts w:ascii="Arial" w:hAnsi="Arial" w:cs="Arial"/>
          <w:sz w:val="12"/>
        </w:rPr>
      </w:pPr>
    </w:p>
    <w:p w14:paraId="4B75BAB2" w14:textId="77777777" w:rsidR="00281CBA" w:rsidRPr="00281CBA" w:rsidRDefault="00281CBA" w:rsidP="00A31CF7">
      <w:pPr>
        <w:tabs>
          <w:tab w:val="left" w:pos="540"/>
        </w:tabs>
        <w:spacing w:line="288" w:lineRule="auto"/>
        <w:jc w:val="both"/>
        <w:rPr>
          <w:rFonts w:ascii="Arial" w:hAnsi="Arial" w:cs="Arial"/>
          <w:sz w:val="22"/>
        </w:rPr>
      </w:pPr>
      <w:r w:rsidRPr="00281CBA">
        <w:rPr>
          <w:rFonts w:ascii="Arial" w:hAnsi="Arial" w:cs="Arial"/>
          <w:b/>
          <w:sz w:val="22"/>
        </w:rPr>
        <w:t>7.10</w:t>
      </w:r>
      <w:r w:rsidRPr="00281CBA">
        <w:rPr>
          <w:rFonts w:ascii="Arial" w:hAnsi="Arial" w:cs="Arial"/>
          <w:sz w:val="22"/>
        </w:rPr>
        <w:t xml:space="preserve"> Zamawiający nie ponosi odpowiedzialności za złożenie oferty w sposób niezgodny                    z Instrukcją korzystania z platformazakupowa.pl, w szczególności za sytuację, </w:t>
      </w:r>
      <w:r w:rsidRPr="00281CBA">
        <w:rPr>
          <w:rFonts w:ascii="Arial" w:hAnsi="Arial" w:cs="Arial"/>
          <w:sz w:val="22"/>
        </w:rPr>
        <w:br/>
        <w:t xml:space="preserve">gdy Zamawiający zapozna się z treścią oferty przed upływem terminu składania ofert (np. złożenie oferty w zakładce „Wyślij wiadomość do zamawiającego”). </w:t>
      </w:r>
    </w:p>
    <w:p w14:paraId="7E881581" w14:textId="77777777" w:rsidR="00281CBA" w:rsidRDefault="00281CBA" w:rsidP="00A31CF7">
      <w:pPr>
        <w:tabs>
          <w:tab w:val="left" w:pos="540"/>
        </w:tabs>
        <w:spacing w:line="288" w:lineRule="auto"/>
        <w:jc w:val="both"/>
        <w:rPr>
          <w:rFonts w:ascii="Arial" w:hAnsi="Arial" w:cs="Arial"/>
          <w:sz w:val="22"/>
        </w:rPr>
      </w:pPr>
      <w:r w:rsidRPr="00281CBA">
        <w:rPr>
          <w:rFonts w:ascii="Arial" w:hAnsi="Arial" w:cs="Arial"/>
          <w:sz w:val="22"/>
        </w:rPr>
        <w:t xml:space="preserve">Taka oferta zostanie uznana przez Zamawiającego za ofertę handlową i nie będzie brana pod uwagę w przedmiotowym postępowaniu, ponieważ nie został spełniony obowiązek narzucony w art. 221 ustawy </w:t>
      </w:r>
      <w:proofErr w:type="spellStart"/>
      <w:r w:rsidRPr="00281CBA">
        <w:rPr>
          <w:rFonts w:ascii="Arial" w:hAnsi="Arial" w:cs="Arial"/>
          <w:sz w:val="22"/>
        </w:rPr>
        <w:t>Pzp</w:t>
      </w:r>
      <w:proofErr w:type="spellEnd"/>
      <w:r w:rsidRPr="00281CBA">
        <w:rPr>
          <w:rFonts w:ascii="Arial" w:hAnsi="Arial" w:cs="Arial"/>
          <w:sz w:val="22"/>
        </w:rPr>
        <w:t>.</w:t>
      </w:r>
    </w:p>
    <w:p w14:paraId="45ADE3B5" w14:textId="77777777" w:rsidR="000D1CDB" w:rsidRPr="000D1CDB" w:rsidRDefault="000D1CDB" w:rsidP="00A31CF7">
      <w:pPr>
        <w:tabs>
          <w:tab w:val="left" w:pos="540"/>
        </w:tabs>
        <w:spacing w:line="288" w:lineRule="auto"/>
        <w:jc w:val="both"/>
        <w:rPr>
          <w:rFonts w:ascii="Arial" w:hAnsi="Arial" w:cs="Arial"/>
          <w:sz w:val="12"/>
        </w:rPr>
      </w:pPr>
    </w:p>
    <w:p w14:paraId="3B057BAF" w14:textId="77777777" w:rsidR="00281CBA" w:rsidRDefault="00281CBA" w:rsidP="00A31CF7">
      <w:pPr>
        <w:tabs>
          <w:tab w:val="left" w:pos="540"/>
        </w:tabs>
        <w:spacing w:line="288" w:lineRule="auto"/>
        <w:jc w:val="both"/>
        <w:rPr>
          <w:rFonts w:ascii="Arial" w:hAnsi="Arial" w:cs="Arial"/>
          <w:color w:val="auto"/>
          <w:sz w:val="22"/>
          <w:u w:val="single"/>
        </w:rPr>
      </w:pPr>
      <w:r w:rsidRPr="00281CBA">
        <w:rPr>
          <w:rFonts w:ascii="Arial" w:hAnsi="Arial" w:cs="Arial"/>
          <w:b/>
          <w:sz w:val="22"/>
        </w:rPr>
        <w:t>7.11</w:t>
      </w:r>
      <w:r w:rsidRPr="00281CBA">
        <w:rPr>
          <w:rFonts w:ascii="Arial" w:hAnsi="Arial" w:cs="Arial"/>
          <w:sz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Pr="00281CBA">
        <w:rPr>
          <w:rFonts w:ascii="Arial" w:hAnsi="Arial" w:cs="Arial"/>
          <w:color w:val="auto"/>
          <w:sz w:val="22"/>
        </w:rPr>
        <w:t xml:space="preserve">: </w:t>
      </w:r>
      <w:hyperlink r:id="rId19" w:history="1">
        <w:r w:rsidRPr="00281CBA">
          <w:rPr>
            <w:rFonts w:ascii="Arial" w:hAnsi="Arial" w:cs="Arial"/>
            <w:color w:val="auto"/>
            <w:sz w:val="22"/>
            <w:u w:val="single"/>
          </w:rPr>
          <w:t>https://platformazakupowa.pl/strona/45-instrukcje</w:t>
        </w:r>
      </w:hyperlink>
    </w:p>
    <w:p w14:paraId="5C66B5C0" w14:textId="77777777" w:rsidR="000D1CDB" w:rsidRPr="000D1CDB" w:rsidRDefault="000D1CDB" w:rsidP="00A31CF7">
      <w:pPr>
        <w:tabs>
          <w:tab w:val="left" w:pos="540"/>
        </w:tabs>
        <w:spacing w:line="288" w:lineRule="auto"/>
        <w:jc w:val="both"/>
        <w:rPr>
          <w:rFonts w:ascii="Arial" w:hAnsi="Arial" w:cs="Arial"/>
          <w:sz w:val="12"/>
        </w:rPr>
      </w:pPr>
    </w:p>
    <w:p w14:paraId="6B576409" w14:textId="77777777" w:rsidR="00281CBA" w:rsidRPr="00281CBA" w:rsidRDefault="00281CBA" w:rsidP="00A66BC9">
      <w:pPr>
        <w:tabs>
          <w:tab w:val="left" w:pos="540"/>
        </w:tabs>
        <w:spacing w:line="288" w:lineRule="auto"/>
        <w:jc w:val="both"/>
        <w:rPr>
          <w:rFonts w:ascii="Arial" w:hAnsi="Arial" w:cs="Arial"/>
          <w:sz w:val="22"/>
        </w:rPr>
      </w:pPr>
      <w:r w:rsidRPr="00281CBA">
        <w:rPr>
          <w:rFonts w:ascii="Arial" w:hAnsi="Arial" w:cs="Arial"/>
          <w:b/>
          <w:sz w:val="22"/>
        </w:rPr>
        <w:t>7.12</w:t>
      </w:r>
      <w:r w:rsidRPr="00281CBA">
        <w:rPr>
          <w:rFonts w:ascii="Arial" w:hAnsi="Arial" w:cs="Arial"/>
          <w:sz w:val="22"/>
        </w:rPr>
        <w:t xml:space="preserve"> Zamawiający wyznacza następujące osoby do kontaktu z Wykonawcami: </w:t>
      </w:r>
    </w:p>
    <w:p w14:paraId="12A58C95" w14:textId="323B7D83" w:rsidR="00281CBA" w:rsidRPr="00281CBA" w:rsidRDefault="00281CBA" w:rsidP="00A31CF7">
      <w:pPr>
        <w:tabs>
          <w:tab w:val="left" w:pos="540"/>
        </w:tabs>
        <w:spacing w:line="288" w:lineRule="auto"/>
        <w:jc w:val="both"/>
        <w:rPr>
          <w:rFonts w:ascii="Arial" w:hAnsi="Arial" w:cs="Arial"/>
          <w:sz w:val="22"/>
        </w:rPr>
      </w:pPr>
      <w:r w:rsidRPr="00281CBA">
        <w:rPr>
          <w:rFonts w:ascii="Arial" w:hAnsi="Arial" w:cs="Arial"/>
          <w:sz w:val="22"/>
          <w:szCs w:val="22"/>
        </w:rPr>
        <w:t>Pani Anna Mielnik – Kierownik Biura Zamówień Publicznych Urzędu Miejskiego w Tczewie</w:t>
      </w:r>
      <w:r w:rsidRPr="00281CBA">
        <w:rPr>
          <w:rFonts w:ascii="Arial" w:hAnsi="Arial" w:cs="Arial"/>
          <w:sz w:val="22"/>
        </w:rPr>
        <w:t xml:space="preserve"> tel. 58 77 59 383 oraz </w:t>
      </w:r>
      <w:r w:rsidR="00487132">
        <w:rPr>
          <w:rFonts w:ascii="Arial" w:hAnsi="Arial" w:cs="Arial"/>
          <w:sz w:val="22"/>
          <w:szCs w:val="22"/>
        </w:rPr>
        <w:t>Karolina Uszyńska</w:t>
      </w:r>
      <w:r w:rsidRPr="00281CBA">
        <w:rPr>
          <w:rFonts w:ascii="Arial" w:hAnsi="Arial" w:cs="Arial"/>
          <w:sz w:val="22"/>
          <w:szCs w:val="22"/>
        </w:rPr>
        <w:t xml:space="preserve"> – </w:t>
      </w:r>
      <w:r w:rsidR="00487132">
        <w:rPr>
          <w:rFonts w:ascii="Arial" w:hAnsi="Arial" w:cs="Arial"/>
          <w:sz w:val="22"/>
          <w:szCs w:val="22"/>
        </w:rPr>
        <w:t>Z-ca Kierownika Biura</w:t>
      </w:r>
      <w:r w:rsidRPr="00281CBA">
        <w:rPr>
          <w:rFonts w:ascii="Arial" w:hAnsi="Arial" w:cs="Arial"/>
          <w:sz w:val="22"/>
          <w:szCs w:val="22"/>
        </w:rPr>
        <w:t xml:space="preserve"> Urzędu Miejskiego w Tczewie</w:t>
      </w:r>
      <w:r w:rsidR="000D1CDB">
        <w:rPr>
          <w:rFonts w:ascii="Arial" w:hAnsi="Arial" w:cs="Arial"/>
          <w:sz w:val="22"/>
        </w:rPr>
        <w:t xml:space="preserve">  </w:t>
      </w:r>
      <w:r w:rsidRPr="00281CBA">
        <w:rPr>
          <w:rFonts w:ascii="Arial" w:hAnsi="Arial" w:cs="Arial"/>
          <w:sz w:val="22"/>
        </w:rPr>
        <w:t>tel. 58 77 59 3</w:t>
      </w:r>
      <w:r w:rsidR="000D1CDB">
        <w:rPr>
          <w:rFonts w:ascii="Arial" w:hAnsi="Arial" w:cs="Arial"/>
          <w:sz w:val="22"/>
        </w:rPr>
        <w:t>67</w:t>
      </w:r>
      <w:r w:rsidRPr="00281CBA">
        <w:rPr>
          <w:rFonts w:ascii="Arial" w:hAnsi="Arial" w:cs="Arial"/>
          <w:sz w:val="22"/>
        </w:rPr>
        <w:t>.</w:t>
      </w:r>
    </w:p>
    <w:p w14:paraId="740EE566" w14:textId="77777777" w:rsidR="000D1CDB" w:rsidRPr="000D1CDB" w:rsidRDefault="000D1CDB" w:rsidP="00A66BC9">
      <w:pPr>
        <w:spacing w:line="288" w:lineRule="auto"/>
        <w:jc w:val="both"/>
        <w:rPr>
          <w:rFonts w:ascii="Arial" w:hAnsi="Arial" w:cs="Arial"/>
          <w:b/>
          <w:sz w:val="10"/>
          <w:szCs w:val="22"/>
        </w:rPr>
      </w:pPr>
    </w:p>
    <w:p w14:paraId="7A837FE0" w14:textId="77777777" w:rsidR="00281CBA" w:rsidRPr="00281CBA" w:rsidRDefault="00281CBA" w:rsidP="00A66BC9">
      <w:pPr>
        <w:spacing w:line="288" w:lineRule="auto"/>
        <w:jc w:val="both"/>
        <w:rPr>
          <w:rFonts w:ascii="Arial" w:hAnsi="Arial" w:cs="Arial"/>
          <w:sz w:val="22"/>
          <w:szCs w:val="22"/>
        </w:rPr>
      </w:pPr>
      <w:r w:rsidRPr="00281CBA">
        <w:rPr>
          <w:rFonts w:ascii="Arial" w:hAnsi="Arial" w:cs="Arial"/>
          <w:b/>
          <w:sz w:val="22"/>
          <w:szCs w:val="22"/>
        </w:rPr>
        <w:t>7.13</w:t>
      </w:r>
      <w:r w:rsidRPr="00281CBA">
        <w:rPr>
          <w:rFonts w:ascii="Arial" w:hAnsi="Arial" w:cs="Arial"/>
          <w:sz w:val="22"/>
          <w:szCs w:val="22"/>
        </w:rPr>
        <w:t xml:space="preserve"> Zalecenia:</w:t>
      </w:r>
    </w:p>
    <w:p w14:paraId="21CD9E1A" w14:textId="0AB6B463" w:rsidR="00281CBA" w:rsidRPr="00186580" w:rsidRDefault="00281CBA" w:rsidP="000F03B0">
      <w:pPr>
        <w:numPr>
          <w:ilvl w:val="0"/>
          <w:numId w:val="32"/>
        </w:numPr>
        <w:tabs>
          <w:tab w:val="left" w:pos="426"/>
        </w:tabs>
        <w:spacing w:line="288" w:lineRule="auto"/>
        <w:ind w:left="426" w:hanging="426"/>
        <w:jc w:val="both"/>
        <w:rPr>
          <w:rFonts w:ascii="Arial" w:hAnsi="Arial" w:cs="Arial"/>
          <w:sz w:val="22"/>
          <w:szCs w:val="22"/>
        </w:rPr>
      </w:pPr>
      <w:r w:rsidRPr="00186580">
        <w:rPr>
          <w:rFonts w:ascii="Arial" w:hAnsi="Arial" w:cs="Arial"/>
          <w:sz w:val="22"/>
          <w:szCs w:val="22"/>
        </w:rPr>
        <w:t>Formaty plików wykorzystywanych przez wykonawców powinny być zgodne z</w:t>
      </w:r>
      <w:r w:rsidR="00E05F00" w:rsidRPr="00186580">
        <w:rPr>
          <w:rFonts w:ascii="Arial" w:hAnsi="Arial" w:cs="Arial"/>
          <w:sz w:val="22"/>
          <w:szCs w:val="22"/>
        </w:rPr>
        <w:t> </w:t>
      </w:r>
      <w:r w:rsidRPr="00186580">
        <w:rPr>
          <w:rFonts w:ascii="Arial" w:hAnsi="Arial" w:cs="Arial"/>
          <w:sz w:val="22"/>
          <w:szCs w:val="22"/>
        </w:rPr>
        <w:t>rozporządzeni</w:t>
      </w:r>
      <w:r w:rsidR="0002472C" w:rsidRPr="00186580">
        <w:rPr>
          <w:rFonts w:ascii="Arial" w:hAnsi="Arial" w:cs="Arial"/>
          <w:sz w:val="22"/>
          <w:szCs w:val="22"/>
        </w:rPr>
        <w:t>em</w:t>
      </w:r>
      <w:r w:rsidRPr="00186580">
        <w:rPr>
          <w:rFonts w:ascii="Arial" w:hAnsi="Arial" w:cs="Arial"/>
          <w:sz w:val="22"/>
          <w:szCs w:val="22"/>
        </w:rPr>
        <w:t xml:space="preserve"> Rady Ministrów</w:t>
      </w:r>
      <w:r w:rsidR="0002472C" w:rsidRPr="00186580">
        <w:rPr>
          <w:rFonts w:ascii="Arial" w:hAnsi="Arial" w:cs="Arial"/>
          <w:sz w:val="22"/>
          <w:szCs w:val="22"/>
        </w:rPr>
        <w:t xml:space="preserve"> z dnia 21 maja 2024 r.</w:t>
      </w:r>
      <w:r w:rsidRPr="00186580">
        <w:rPr>
          <w:rFonts w:ascii="Arial" w:hAnsi="Arial" w:cs="Arial"/>
          <w:sz w:val="22"/>
          <w:szCs w:val="22"/>
        </w:rPr>
        <w:t xml:space="preserve"> w sprawie Krajowych Ram Interoperacyjności, minimalnych wymagań dla rejestrów p</w:t>
      </w:r>
      <w:r w:rsidR="00A7018E" w:rsidRPr="00186580">
        <w:rPr>
          <w:rFonts w:ascii="Arial" w:hAnsi="Arial" w:cs="Arial"/>
          <w:sz w:val="22"/>
          <w:szCs w:val="22"/>
        </w:rPr>
        <w:t>ublicznych</w:t>
      </w:r>
      <w:r w:rsidRPr="00186580">
        <w:rPr>
          <w:rFonts w:ascii="Arial" w:hAnsi="Arial" w:cs="Arial"/>
          <w:sz w:val="22"/>
          <w:szCs w:val="22"/>
        </w:rPr>
        <w:t xml:space="preserve"> i wymiany informacji w postaci elektronicznej oraz minimalnych wymagań dla systemów teleinformatycznych</w:t>
      </w:r>
      <w:r w:rsidR="0002472C" w:rsidRPr="00186580">
        <w:rPr>
          <w:rFonts w:ascii="Arial" w:hAnsi="Arial" w:cs="Arial"/>
          <w:sz w:val="22"/>
          <w:szCs w:val="22"/>
        </w:rPr>
        <w:t xml:space="preserve"> </w:t>
      </w:r>
      <w:r w:rsidR="0002472C" w:rsidRPr="00186580">
        <w:rPr>
          <w:rFonts w:ascii="Arial" w:hAnsi="Arial" w:cs="Arial"/>
          <w:sz w:val="22"/>
        </w:rPr>
        <w:t>(Dz. U. z 2024 r. poz. 773)</w:t>
      </w:r>
      <w:r w:rsidRPr="00186580">
        <w:rPr>
          <w:rFonts w:ascii="Arial" w:hAnsi="Arial" w:cs="Arial"/>
          <w:sz w:val="22"/>
          <w:szCs w:val="22"/>
        </w:rPr>
        <w:t>.</w:t>
      </w:r>
    </w:p>
    <w:p w14:paraId="68370A4F" w14:textId="77777777" w:rsidR="00281CBA" w:rsidRPr="00281CBA" w:rsidRDefault="00281CBA" w:rsidP="000F03B0">
      <w:pPr>
        <w:numPr>
          <w:ilvl w:val="0"/>
          <w:numId w:val="32"/>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lastRenderedPageBreak/>
        <w:t>Zamawiający rekomenduje wykorzystanie formatów: .pdf .</w:t>
      </w:r>
      <w:proofErr w:type="spellStart"/>
      <w:r w:rsidRPr="00281CBA">
        <w:rPr>
          <w:rFonts w:ascii="Arial" w:hAnsi="Arial" w:cs="Arial"/>
          <w:sz w:val="22"/>
          <w:szCs w:val="22"/>
        </w:rPr>
        <w:t>doc</w:t>
      </w:r>
      <w:proofErr w:type="spellEnd"/>
      <w:r w:rsidRPr="00281CBA">
        <w:rPr>
          <w:rFonts w:ascii="Arial" w:hAnsi="Arial" w:cs="Arial"/>
          <w:sz w:val="22"/>
          <w:szCs w:val="22"/>
        </w:rPr>
        <w:t xml:space="preserve"> .xls .jpg (.</w:t>
      </w:r>
      <w:proofErr w:type="spellStart"/>
      <w:r w:rsidRPr="00281CBA">
        <w:rPr>
          <w:rFonts w:ascii="Arial" w:hAnsi="Arial" w:cs="Arial"/>
          <w:sz w:val="22"/>
          <w:szCs w:val="22"/>
        </w:rPr>
        <w:t>jpeg</w:t>
      </w:r>
      <w:proofErr w:type="spellEnd"/>
      <w:r w:rsidRPr="00281CBA">
        <w:rPr>
          <w:rFonts w:ascii="Arial" w:hAnsi="Arial" w:cs="Arial"/>
          <w:sz w:val="22"/>
          <w:szCs w:val="22"/>
        </w:rPr>
        <w:t>) ze szczególnym wskazaniem na .pdf</w:t>
      </w:r>
    </w:p>
    <w:p w14:paraId="229361C0" w14:textId="1F386AE1" w:rsidR="00281CBA" w:rsidRPr="00281CBA" w:rsidRDefault="00281CBA" w:rsidP="000F03B0">
      <w:pPr>
        <w:numPr>
          <w:ilvl w:val="0"/>
          <w:numId w:val="32"/>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W celu ewentualnej kompresji danych Zamawiający rekomenduje wykorzystanie jednego z</w:t>
      </w:r>
      <w:r w:rsidR="005110C9">
        <w:rPr>
          <w:rFonts w:ascii="Arial" w:hAnsi="Arial" w:cs="Arial"/>
          <w:sz w:val="22"/>
          <w:szCs w:val="22"/>
        </w:rPr>
        <w:t> </w:t>
      </w:r>
      <w:r w:rsidRPr="00281CBA">
        <w:rPr>
          <w:rFonts w:ascii="Arial" w:hAnsi="Arial" w:cs="Arial"/>
          <w:sz w:val="22"/>
          <w:szCs w:val="22"/>
        </w:rPr>
        <w:t>formatów:</w:t>
      </w:r>
    </w:p>
    <w:p w14:paraId="0B19CF8E" w14:textId="77777777" w:rsidR="00281CBA" w:rsidRPr="00281CBA" w:rsidRDefault="00281CBA" w:rsidP="000F03B0">
      <w:pPr>
        <w:numPr>
          <w:ilvl w:val="0"/>
          <w:numId w:val="31"/>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.zip </w:t>
      </w:r>
    </w:p>
    <w:p w14:paraId="783C3507" w14:textId="77777777" w:rsidR="00281CBA" w:rsidRPr="00281CBA" w:rsidRDefault="00281CBA" w:rsidP="000F03B0">
      <w:pPr>
        <w:numPr>
          <w:ilvl w:val="0"/>
          <w:numId w:val="31"/>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.7Z</w:t>
      </w:r>
    </w:p>
    <w:p w14:paraId="38CB4175"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Wśród formatów powszechnych, a nie występujących w rozporządzeniu występują: .</w:t>
      </w:r>
      <w:proofErr w:type="spellStart"/>
      <w:r w:rsidRPr="00281CBA">
        <w:rPr>
          <w:rFonts w:ascii="Arial" w:hAnsi="Arial" w:cs="Arial"/>
          <w:sz w:val="22"/>
          <w:szCs w:val="22"/>
        </w:rPr>
        <w:t>rar</w:t>
      </w:r>
      <w:proofErr w:type="spellEnd"/>
      <w:r w:rsidRPr="00281CBA">
        <w:rPr>
          <w:rFonts w:ascii="Arial" w:hAnsi="Arial" w:cs="Arial"/>
          <w:sz w:val="22"/>
          <w:szCs w:val="22"/>
        </w:rPr>
        <w:t xml:space="preserve"> .gif .</w:t>
      </w:r>
      <w:proofErr w:type="spellStart"/>
      <w:r w:rsidRPr="00281CBA">
        <w:rPr>
          <w:rFonts w:ascii="Arial" w:hAnsi="Arial" w:cs="Arial"/>
          <w:sz w:val="22"/>
          <w:szCs w:val="22"/>
        </w:rPr>
        <w:t>bmp</w:t>
      </w:r>
      <w:proofErr w:type="spellEnd"/>
      <w:r w:rsidRPr="00281CBA">
        <w:rPr>
          <w:rFonts w:ascii="Arial" w:hAnsi="Arial" w:cs="Arial"/>
          <w:sz w:val="22"/>
          <w:szCs w:val="22"/>
        </w:rPr>
        <w:t xml:space="preserve"> .</w:t>
      </w:r>
      <w:proofErr w:type="spellStart"/>
      <w:r w:rsidRPr="00281CBA">
        <w:rPr>
          <w:rFonts w:ascii="Arial" w:hAnsi="Arial" w:cs="Arial"/>
          <w:sz w:val="22"/>
          <w:szCs w:val="22"/>
        </w:rPr>
        <w:t>numbers</w:t>
      </w:r>
      <w:proofErr w:type="spellEnd"/>
      <w:r w:rsidRPr="00281CBA">
        <w:rPr>
          <w:rFonts w:ascii="Arial" w:hAnsi="Arial" w:cs="Arial"/>
          <w:sz w:val="22"/>
          <w:szCs w:val="22"/>
        </w:rPr>
        <w:t xml:space="preserve"> .</w:t>
      </w:r>
      <w:proofErr w:type="spellStart"/>
      <w:r w:rsidRPr="00281CBA">
        <w:rPr>
          <w:rFonts w:ascii="Arial" w:hAnsi="Arial" w:cs="Arial"/>
          <w:sz w:val="22"/>
          <w:szCs w:val="22"/>
        </w:rPr>
        <w:t>pages</w:t>
      </w:r>
      <w:proofErr w:type="spellEnd"/>
      <w:r w:rsidRPr="00281CBA">
        <w:rPr>
          <w:rFonts w:ascii="Arial" w:hAnsi="Arial" w:cs="Arial"/>
          <w:sz w:val="22"/>
          <w:szCs w:val="22"/>
        </w:rPr>
        <w:t>. Dokumenty złożone w takich plikach zostaną uznane za złożone nieskutecznie.</w:t>
      </w:r>
    </w:p>
    <w:p w14:paraId="689AFF57"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Zamawiający zwraca uwagę na ograniczenia wielkości plików podpisywanych profilem zaufanym, który wynosi max 10MB, oraz na ograniczenie wielkości plików podpisywanych </w:t>
      </w:r>
      <w:r w:rsidR="00A7018E">
        <w:rPr>
          <w:rFonts w:ascii="Arial" w:hAnsi="Arial" w:cs="Arial"/>
          <w:sz w:val="22"/>
          <w:szCs w:val="22"/>
        </w:rPr>
        <w:br/>
      </w:r>
      <w:r w:rsidRPr="00281CBA">
        <w:rPr>
          <w:rFonts w:ascii="Arial" w:hAnsi="Arial" w:cs="Arial"/>
          <w:sz w:val="22"/>
          <w:szCs w:val="22"/>
        </w:rPr>
        <w:t xml:space="preserve">w aplikacji </w:t>
      </w:r>
      <w:proofErr w:type="spellStart"/>
      <w:r w:rsidRPr="00281CBA">
        <w:rPr>
          <w:rFonts w:ascii="Arial" w:hAnsi="Arial" w:cs="Arial"/>
          <w:sz w:val="22"/>
          <w:szCs w:val="22"/>
        </w:rPr>
        <w:t>eDoApp</w:t>
      </w:r>
      <w:proofErr w:type="spellEnd"/>
      <w:r w:rsidRPr="00281CBA">
        <w:rPr>
          <w:rFonts w:ascii="Arial" w:hAnsi="Arial" w:cs="Arial"/>
          <w:sz w:val="22"/>
          <w:szCs w:val="22"/>
        </w:rPr>
        <w:t xml:space="preserve"> służącej do składania podpisu osobistego, który wynosi max 5MB.</w:t>
      </w:r>
    </w:p>
    <w:p w14:paraId="1D42A4A5"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81CBA">
        <w:rPr>
          <w:rFonts w:ascii="Arial" w:hAnsi="Arial" w:cs="Arial"/>
          <w:sz w:val="22"/>
          <w:szCs w:val="22"/>
        </w:rPr>
        <w:t>PAdES</w:t>
      </w:r>
      <w:proofErr w:type="spellEnd"/>
      <w:r w:rsidRPr="00281CBA">
        <w:rPr>
          <w:rFonts w:ascii="Arial" w:hAnsi="Arial" w:cs="Arial"/>
          <w:sz w:val="22"/>
          <w:szCs w:val="22"/>
        </w:rPr>
        <w:t xml:space="preserve">. </w:t>
      </w:r>
    </w:p>
    <w:p w14:paraId="20B300F8"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Pliki w innych formatach niż PDF zaleca się opatrzyć zewnętrznym podpisem </w:t>
      </w:r>
      <w:proofErr w:type="spellStart"/>
      <w:r w:rsidRPr="00281CBA">
        <w:rPr>
          <w:rFonts w:ascii="Arial" w:hAnsi="Arial" w:cs="Arial"/>
          <w:sz w:val="22"/>
          <w:szCs w:val="22"/>
        </w:rPr>
        <w:t>XAdES</w:t>
      </w:r>
      <w:proofErr w:type="spellEnd"/>
      <w:r w:rsidRPr="00281CBA">
        <w:rPr>
          <w:rFonts w:ascii="Arial" w:hAnsi="Arial" w:cs="Arial"/>
          <w:sz w:val="22"/>
          <w:szCs w:val="22"/>
        </w:rPr>
        <w:t>. Wykonawca powinien pamiętać, aby plik z podpisem przekazywać łącznie z dokumentem podpisywanym.</w:t>
      </w:r>
    </w:p>
    <w:p w14:paraId="0E38F852"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A9B2D8B"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Zamawiający zaleca, aby wykonawca z odpowiednim wyprzedzeniem przetestował możliwość prawidłowego wykorzystania wybranej metody podpisania plików oferty.</w:t>
      </w:r>
    </w:p>
    <w:p w14:paraId="6E2EF979"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Zaleca się, aby komunikacja z wykonawcami odbywała się tylko na Platformie za pośrednictwem formularza “Wyślij wiadomość do zamawiającego”, nie za pośrednictwem adresu email.</w:t>
      </w:r>
    </w:p>
    <w:p w14:paraId="1B2577D8"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 xml:space="preserve">Jeśli Wykonawca pakuje dokumenty np. w plik ZIP zalecamy wcześniejsze podpisanie każdego ze skompresowanych plików. </w:t>
      </w:r>
    </w:p>
    <w:p w14:paraId="077347B4" w14:textId="77777777" w:rsidR="00281CBA" w:rsidRP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Zamawiający rekomenduje wykorzystanie podpisu z kwalifikowanym znacznikiem czasu.</w:t>
      </w:r>
    </w:p>
    <w:p w14:paraId="6C927AA3" w14:textId="77777777" w:rsidR="00281CBA" w:rsidRDefault="00281CBA" w:rsidP="000F03B0">
      <w:pPr>
        <w:numPr>
          <w:ilvl w:val="0"/>
          <w:numId w:val="33"/>
        </w:numPr>
        <w:tabs>
          <w:tab w:val="left" w:pos="426"/>
        </w:tabs>
        <w:spacing w:line="288" w:lineRule="auto"/>
        <w:ind w:left="426" w:hanging="426"/>
        <w:jc w:val="both"/>
        <w:rPr>
          <w:rFonts w:ascii="Arial" w:hAnsi="Arial" w:cs="Arial"/>
          <w:sz w:val="22"/>
          <w:szCs w:val="22"/>
        </w:rPr>
      </w:pPr>
      <w:r w:rsidRPr="00281CBA">
        <w:rPr>
          <w:rFonts w:ascii="Arial" w:hAnsi="Arial" w:cs="Arial"/>
          <w:sz w:val="22"/>
          <w:szCs w:val="22"/>
        </w:rPr>
        <w:t>Zamawiający zaleca, aby nie wprowadzać jakichkolwiek zmian w plikach po podpisaniu ich podpisem kwalifikowanym. Może to skutkować naruszeniem integralności plików.</w:t>
      </w:r>
    </w:p>
    <w:p w14:paraId="4A77AC89" w14:textId="77777777" w:rsidR="000F7962" w:rsidRPr="000F7962" w:rsidRDefault="000F7962" w:rsidP="000F7962">
      <w:pPr>
        <w:tabs>
          <w:tab w:val="left" w:pos="284"/>
          <w:tab w:val="left" w:pos="426"/>
        </w:tabs>
        <w:spacing w:line="288" w:lineRule="auto"/>
        <w:jc w:val="both"/>
        <w:rPr>
          <w:rFonts w:ascii="Arial" w:hAnsi="Arial" w:cs="Arial"/>
          <w:sz w:val="10"/>
          <w:szCs w:val="22"/>
        </w:rPr>
      </w:pPr>
    </w:p>
    <w:p w14:paraId="6C22DE35" w14:textId="31405A80" w:rsidR="00281CBA" w:rsidRDefault="00281CBA" w:rsidP="00A31CF7">
      <w:pPr>
        <w:widowControl/>
        <w:suppressAutoHyphens w:val="0"/>
        <w:autoSpaceDE w:val="0"/>
        <w:autoSpaceDN w:val="0"/>
        <w:adjustRightInd w:val="0"/>
        <w:spacing w:line="288" w:lineRule="auto"/>
        <w:jc w:val="both"/>
        <w:rPr>
          <w:rFonts w:ascii="Arial" w:eastAsia="Times New Roman" w:hAnsi="Arial" w:cs="Arial"/>
          <w:b/>
          <w:bCs/>
          <w:color w:val="auto"/>
          <w:lang w:eastAsia="pl-PL"/>
        </w:rPr>
      </w:pPr>
      <w:r w:rsidRPr="00281CBA">
        <w:rPr>
          <w:rFonts w:ascii="Arial" w:eastAsia="Times New Roman" w:hAnsi="Arial" w:cs="Arial"/>
          <w:b/>
          <w:color w:val="000000"/>
          <w:sz w:val="22"/>
          <w:szCs w:val="22"/>
        </w:rPr>
        <w:t>8.</w:t>
      </w:r>
      <w:r w:rsidRPr="00281CBA">
        <w:rPr>
          <w:rFonts w:ascii="Arial" w:eastAsia="Times New Roman" w:hAnsi="Arial" w:cs="Arial"/>
          <w:color w:val="000000"/>
          <w:sz w:val="22"/>
          <w:szCs w:val="22"/>
        </w:rPr>
        <w:t xml:space="preserve"> </w:t>
      </w:r>
      <w:r w:rsidRPr="00281CBA">
        <w:rPr>
          <w:rFonts w:ascii="Arial" w:eastAsia="Times New Roman" w:hAnsi="Arial" w:cs="Arial"/>
          <w:b/>
          <w:bCs/>
          <w:color w:val="auto"/>
          <w:lang w:eastAsia="pl-PL"/>
        </w:rPr>
        <w:t>INFORMACJE O SPOSOBIE KOMUNIKOWANIA SIĘ ZAMAWIAJĄCEGO Z</w:t>
      </w:r>
      <w:r w:rsidR="00E05F00">
        <w:rPr>
          <w:rFonts w:ascii="Arial" w:eastAsia="Times New Roman" w:hAnsi="Arial" w:cs="Arial"/>
          <w:b/>
          <w:bCs/>
          <w:color w:val="auto"/>
          <w:lang w:eastAsia="pl-PL"/>
        </w:rPr>
        <w:t> </w:t>
      </w:r>
      <w:r w:rsidRPr="00281CBA">
        <w:rPr>
          <w:rFonts w:ascii="Arial" w:eastAsia="Times New Roman" w:hAnsi="Arial" w:cs="Arial"/>
          <w:b/>
          <w:bCs/>
          <w:color w:val="auto"/>
          <w:lang w:eastAsia="pl-PL"/>
        </w:rPr>
        <w:t>WYKONAWCAMI W INNY SPOSÓB NIŻ PRZY UŻYCIU ŚRODKÓW KOMUNIKACJI ELEKTRONICZNEJ, W TYM W PRZYPADKU ZAISTNIENIA JEDNEJ Z SYTUACJI OKREŚLONYCH W ART. 65 UST.  1, ART. 66 I ART. 69</w:t>
      </w:r>
    </w:p>
    <w:p w14:paraId="10B37A50" w14:textId="77777777" w:rsidR="004D1806" w:rsidRPr="00245D24" w:rsidRDefault="004D1806" w:rsidP="00A31CF7">
      <w:pPr>
        <w:widowControl/>
        <w:suppressAutoHyphens w:val="0"/>
        <w:autoSpaceDE w:val="0"/>
        <w:autoSpaceDN w:val="0"/>
        <w:adjustRightInd w:val="0"/>
        <w:spacing w:line="288" w:lineRule="auto"/>
        <w:jc w:val="both"/>
        <w:rPr>
          <w:rFonts w:ascii="Arial" w:eastAsia="Times New Roman" w:hAnsi="Arial" w:cs="Arial"/>
          <w:b/>
          <w:bCs/>
          <w:color w:val="auto"/>
          <w:sz w:val="10"/>
          <w:lang w:eastAsia="pl-PL"/>
        </w:rPr>
      </w:pPr>
    </w:p>
    <w:p w14:paraId="506807A2" w14:textId="77777777" w:rsidR="00281CBA" w:rsidRDefault="00281CBA" w:rsidP="00A31CF7">
      <w:pPr>
        <w:tabs>
          <w:tab w:val="left" w:pos="720"/>
        </w:tabs>
        <w:spacing w:line="288" w:lineRule="auto"/>
        <w:jc w:val="both"/>
        <w:rPr>
          <w:rFonts w:ascii="Arial" w:eastAsia="Calibri" w:hAnsi="Arial" w:cs="Arial"/>
          <w:color w:val="auto"/>
          <w:sz w:val="22"/>
          <w:szCs w:val="22"/>
          <w:lang w:eastAsia="en-US"/>
        </w:rPr>
      </w:pPr>
      <w:r w:rsidRPr="00281CBA">
        <w:rPr>
          <w:rFonts w:ascii="Arial" w:eastAsia="Calibri" w:hAnsi="Arial" w:cs="Arial"/>
          <w:color w:val="auto"/>
          <w:sz w:val="22"/>
          <w:szCs w:val="22"/>
          <w:lang w:eastAsia="en-US"/>
        </w:rPr>
        <w:t>Zamawiający nie przewiduje komunikowania się z Wykonawcami w inny sposób niż przy użyciu środków komunikacji elektronicznej.</w:t>
      </w:r>
    </w:p>
    <w:p w14:paraId="41F9B103" w14:textId="77777777" w:rsidR="007D40BF" w:rsidRPr="007D40BF" w:rsidRDefault="007D40BF" w:rsidP="00A31CF7">
      <w:pPr>
        <w:tabs>
          <w:tab w:val="left" w:pos="720"/>
        </w:tabs>
        <w:spacing w:line="288" w:lineRule="auto"/>
        <w:jc w:val="both"/>
        <w:rPr>
          <w:rFonts w:ascii="Arial" w:eastAsia="Calibri" w:hAnsi="Arial" w:cs="Arial"/>
          <w:color w:val="auto"/>
          <w:sz w:val="8"/>
          <w:szCs w:val="22"/>
          <w:lang w:eastAsia="en-US"/>
        </w:rPr>
      </w:pPr>
    </w:p>
    <w:p w14:paraId="23088DCB" w14:textId="77777777" w:rsidR="000F7962" w:rsidRPr="000F7962" w:rsidRDefault="000F7962" w:rsidP="00A31CF7">
      <w:pPr>
        <w:tabs>
          <w:tab w:val="left" w:pos="720"/>
        </w:tabs>
        <w:spacing w:line="288" w:lineRule="auto"/>
        <w:jc w:val="both"/>
        <w:rPr>
          <w:rFonts w:ascii="Arial" w:hAnsi="Arial" w:cs="Arial"/>
          <w:b/>
          <w:sz w:val="6"/>
          <w:szCs w:val="22"/>
        </w:rPr>
      </w:pPr>
    </w:p>
    <w:p w14:paraId="1A346616" w14:textId="77777777" w:rsidR="00281CBA" w:rsidRPr="00281CBA" w:rsidRDefault="00281CBA" w:rsidP="00A31CF7">
      <w:pPr>
        <w:tabs>
          <w:tab w:val="left" w:pos="720"/>
        </w:tabs>
        <w:spacing w:line="288" w:lineRule="auto"/>
        <w:jc w:val="both"/>
        <w:rPr>
          <w:rFonts w:ascii="Arial" w:hAnsi="Arial" w:cs="Arial"/>
          <w:b/>
          <w:sz w:val="6"/>
          <w:szCs w:val="6"/>
        </w:rPr>
      </w:pPr>
      <w:r w:rsidRPr="00281CBA">
        <w:rPr>
          <w:rFonts w:ascii="Arial" w:hAnsi="Arial" w:cs="Arial"/>
          <w:b/>
          <w:sz w:val="22"/>
          <w:szCs w:val="22"/>
        </w:rPr>
        <w:t>9. WYMAGANIA DOTYCZĄCE WADIUM</w:t>
      </w:r>
    </w:p>
    <w:p w14:paraId="673D1C74" w14:textId="77777777" w:rsidR="007D40BF" w:rsidRPr="007D40BF" w:rsidRDefault="007D40BF" w:rsidP="00A31CF7">
      <w:pPr>
        <w:tabs>
          <w:tab w:val="left" w:pos="284"/>
        </w:tabs>
        <w:spacing w:line="288" w:lineRule="auto"/>
        <w:jc w:val="both"/>
        <w:rPr>
          <w:rFonts w:ascii="Arial" w:hAnsi="Arial" w:cs="Arial"/>
          <w:color w:val="000000"/>
          <w:sz w:val="8"/>
          <w:szCs w:val="22"/>
        </w:rPr>
      </w:pPr>
    </w:p>
    <w:p w14:paraId="2E796C67" w14:textId="77777777" w:rsidR="00281CBA" w:rsidRDefault="00281CBA" w:rsidP="00A31CF7">
      <w:pPr>
        <w:tabs>
          <w:tab w:val="left" w:pos="284"/>
        </w:tabs>
        <w:spacing w:line="288" w:lineRule="auto"/>
        <w:jc w:val="both"/>
        <w:rPr>
          <w:rFonts w:ascii="Arial" w:hAnsi="Arial" w:cs="Arial"/>
          <w:color w:val="000000"/>
          <w:sz w:val="22"/>
          <w:szCs w:val="22"/>
        </w:rPr>
      </w:pPr>
      <w:r w:rsidRPr="00281CBA">
        <w:rPr>
          <w:rFonts w:ascii="Arial" w:hAnsi="Arial" w:cs="Arial"/>
          <w:color w:val="000000"/>
          <w:sz w:val="22"/>
          <w:szCs w:val="22"/>
        </w:rPr>
        <w:t>W niniejszym postępowaniu nie wymaga się wniesienia wadium.</w:t>
      </w:r>
    </w:p>
    <w:p w14:paraId="0340723B" w14:textId="77777777" w:rsidR="000F7962" w:rsidRPr="007D40BF" w:rsidRDefault="000F7962" w:rsidP="00A31CF7">
      <w:pPr>
        <w:tabs>
          <w:tab w:val="left" w:pos="284"/>
        </w:tabs>
        <w:spacing w:line="288" w:lineRule="auto"/>
        <w:jc w:val="both"/>
        <w:rPr>
          <w:rFonts w:ascii="Arial" w:hAnsi="Arial" w:cs="Arial"/>
          <w:color w:val="000000"/>
          <w:sz w:val="16"/>
        </w:rPr>
      </w:pPr>
    </w:p>
    <w:p w14:paraId="5A6AE77F" w14:textId="77777777" w:rsidR="00281CBA" w:rsidRDefault="00281CBA" w:rsidP="00A31CF7">
      <w:pPr>
        <w:tabs>
          <w:tab w:val="left" w:pos="720"/>
        </w:tabs>
        <w:spacing w:line="288" w:lineRule="auto"/>
        <w:jc w:val="both"/>
        <w:rPr>
          <w:rFonts w:ascii="Arial" w:hAnsi="Arial" w:cs="Arial"/>
          <w:b/>
          <w:color w:val="000000"/>
          <w:sz w:val="22"/>
          <w:szCs w:val="22"/>
        </w:rPr>
      </w:pPr>
      <w:r w:rsidRPr="00281CBA">
        <w:rPr>
          <w:rFonts w:ascii="Arial" w:hAnsi="Arial" w:cs="Arial"/>
          <w:b/>
          <w:color w:val="000000"/>
          <w:sz w:val="22"/>
          <w:szCs w:val="22"/>
        </w:rPr>
        <w:t>10. TERMIN ZWIĄZANIA OFERTĄ</w:t>
      </w:r>
    </w:p>
    <w:p w14:paraId="523FD778" w14:textId="77777777" w:rsidR="007D40BF" w:rsidRPr="00281CBA" w:rsidRDefault="007D40BF" w:rsidP="00A31CF7">
      <w:pPr>
        <w:tabs>
          <w:tab w:val="left" w:pos="720"/>
        </w:tabs>
        <w:spacing w:line="288" w:lineRule="auto"/>
        <w:jc w:val="both"/>
        <w:rPr>
          <w:rFonts w:ascii="Arial" w:hAnsi="Arial" w:cs="Arial"/>
          <w:b/>
          <w:color w:val="000000"/>
          <w:sz w:val="12"/>
          <w:szCs w:val="14"/>
        </w:rPr>
      </w:pPr>
    </w:p>
    <w:p w14:paraId="7639E963" w14:textId="4628E503" w:rsidR="00281CBA" w:rsidRPr="00281CBA" w:rsidRDefault="00281CBA" w:rsidP="00A31CF7">
      <w:pPr>
        <w:widowControl/>
        <w:tabs>
          <w:tab w:val="left" w:pos="0"/>
          <w:tab w:val="left" w:pos="567"/>
        </w:tabs>
        <w:suppressAutoHyphens w:val="0"/>
        <w:spacing w:line="288" w:lineRule="auto"/>
        <w:jc w:val="both"/>
        <w:rPr>
          <w:rFonts w:ascii="Arial" w:eastAsia="Times New Roman" w:hAnsi="Arial" w:cs="Arial"/>
          <w:color w:val="000000"/>
          <w:sz w:val="10"/>
          <w:szCs w:val="10"/>
        </w:rPr>
      </w:pPr>
      <w:r w:rsidRPr="00281CBA">
        <w:rPr>
          <w:rFonts w:ascii="Arial" w:hAnsi="Arial" w:cs="Arial"/>
          <w:b/>
          <w:color w:val="000000"/>
          <w:sz w:val="22"/>
        </w:rPr>
        <w:lastRenderedPageBreak/>
        <w:t xml:space="preserve">10.1 </w:t>
      </w:r>
      <w:r w:rsidRPr="00281CBA">
        <w:rPr>
          <w:rFonts w:ascii="Arial" w:hAnsi="Arial" w:cs="Arial"/>
          <w:color w:val="000000"/>
          <w:sz w:val="22"/>
        </w:rPr>
        <w:t xml:space="preserve">Wykonawca będzie związany ofertą przez okres 30 dni, od dnia upływu terminu składania </w:t>
      </w:r>
      <w:r w:rsidRPr="00443C2E">
        <w:rPr>
          <w:rFonts w:ascii="Arial" w:hAnsi="Arial" w:cs="Arial"/>
          <w:color w:val="000000"/>
          <w:sz w:val="22"/>
        </w:rPr>
        <w:t xml:space="preserve">ofert, tj. do dnia </w:t>
      </w:r>
      <w:r w:rsidR="00156230">
        <w:rPr>
          <w:rFonts w:ascii="Arial" w:hAnsi="Arial" w:cs="Arial"/>
          <w:b/>
          <w:color w:val="auto"/>
          <w:sz w:val="22"/>
        </w:rPr>
        <w:t>24</w:t>
      </w:r>
      <w:r w:rsidR="00443C2E">
        <w:rPr>
          <w:rFonts w:ascii="Arial" w:hAnsi="Arial" w:cs="Arial"/>
          <w:b/>
          <w:color w:val="auto"/>
          <w:sz w:val="22"/>
        </w:rPr>
        <w:t>.</w:t>
      </w:r>
      <w:r w:rsidR="008E4E44">
        <w:rPr>
          <w:rFonts w:ascii="Arial" w:hAnsi="Arial" w:cs="Arial"/>
          <w:b/>
          <w:color w:val="auto"/>
          <w:sz w:val="22"/>
        </w:rPr>
        <w:t>1</w:t>
      </w:r>
      <w:r w:rsidR="00156230">
        <w:rPr>
          <w:rFonts w:ascii="Arial" w:hAnsi="Arial" w:cs="Arial"/>
          <w:b/>
          <w:color w:val="auto"/>
          <w:sz w:val="22"/>
        </w:rPr>
        <w:t>2</w:t>
      </w:r>
      <w:r w:rsidRPr="00443C2E">
        <w:rPr>
          <w:rFonts w:ascii="Arial" w:hAnsi="Arial" w:cs="Arial"/>
          <w:b/>
          <w:color w:val="auto"/>
          <w:sz w:val="22"/>
        </w:rPr>
        <w:t>.202</w:t>
      </w:r>
      <w:r w:rsidR="00F72A20" w:rsidRPr="00443C2E">
        <w:rPr>
          <w:rFonts w:ascii="Arial" w:hAnsi="Arial" w:cs="Arial"/>
          <w:b/>
          <w:color w:val="auto"/>
          <w:sz w:val="22"/>
        </w:rPr>
        <w:t>4</w:t>
      </w:r>
      <w:r w:rsidRPr="00443C2E">
        <w:rPr>
          <w:rFonts w:ascii="Arial" w:hAnsi="Arial" w:cs="Arial"/>
          <w:b/>
          <w:color w:val="auto"/>
          <w:sz w:val="22"/>
        </w:rPr>
        <w:t xml:space="preserve"> r.</w:t>
      </w:r>
      <w:r w:rsidRPr="00443C2E">
        <w:rPr>
          <w:rFonts w:ascii="Arial" w:hAnsi="Arial" w:cs="Arial"/>
          <w:color w:val="auto"/>
          <w:sz w:val="22"/>
        </w:rPr>
        <w:t>,</w:t>
      </w:r>
      <w:r w:rsidRPr="00443C2E">
        <w:rPr>
          <w:rFonts w:ascii="Arial" w:hAnsi="Arial" w:cs="Arial"/>
          <w:color w:val="FF0000"/>
          <w:sz w:val="22"/>
        </w:rPr>
        <w:t xml:space="preserve"> </w:t>
      </w:r>
      <w:r w:rsidRPr="00443C2E">
        <w:rPr>
          <w:rFonts w:ascii="Arial" w:hAnsi="Arial" w:cs="Arial"/>
          <w:color w:val="000000"/>
          <w:sz w:val="22"/>
        </w:rPr>
        <w:t>przy czym pierwszym dniem terminu związania ofertą jest dzień,</w:t>
      </w:r>
      <w:r w:rsidRPr="00281CBA">
        <w:rPr>
          <w:rFonts w:ascii="Arial" w:hAnsi="Arial" w:cs="Arial"/>
          <w:color w:val="000000"/>
          <w:sz w:val="22"/>
        </w:rPr>
        <w:t xml:space="preserve"> w którym upływa termin składania ofert.</w:t>
      </w:r>
    </w:p>
    <w:p w14:paraId="26BB7028" w14:textId="77777777" w:rsidR="007D40BF" w:rsidRPr="00F72A20" w:rsidRDefault="007D40BF" w:rsidP="00A31CF7">
      <w:pPr>
        <w:widowControl/>
        <w:tabs>
          <w:tab w:val="left" w:pos="0"/>
          <w:tab w:val="left" w:pos="567"/>
        </w:tabs>
        <w:suppressAutoHyphens w:val="0"/>
        <w:spacing w:line="288" w:lineRule="auto"/>
        <w:jc w:val="both"/>
        <w:rPr>
          <w:rFonts w:ascii="Arial" w:hAnsi="Arial" w:cs="Arial"/>
          <w:b/>
          <w:color w:val="000000"/>
          <w:sz w:val="12"/>
          <w:szCs w:val="22"/>
        </w:rPr>
      </w:pPr>
    </w:p>
    <w:p w14:paraId="7FCA654D" w14:textId="77777777" w:rsidR="00281CBA" w:rsidRDefault="00281CBA" w:rsidP="00A31CF7">
      <w:pPr>
        <w:widowControl/>
        <w:tabs>
          <w:tab w:val="left" w:pos="0"/>
          <w:tab w:val="left" w:pos="567"/>
        </w:tabs>
        <w:suppressAutoHyphens w:val="0"/>
        <w:spacing w:line="288" w:lineRule="auto"/>
        <w:jc w:val="both"/>
        <w:rPr>
          <w:rFonts w:ascii="Arial" w:hAnsi="Arial" w:cs="Arial"/>
          <w:color w:val="000000"/>
          <w:sz w:val="22"/>
        </w:rPr>
      </w:pPr>
      <w:r w:rsidRPr="00281CBA">
        <w:rPr>
          <w:rFonts w:ascii="Arial" w:hAnsi="Arial" w:cs="Arial"/>
          <w:b/>
          <w:color w:val="000000"/>
          <w:sz w:val="22"/>
        </w:rPr>
        <w:t xml:space="preserve">10.2 </w:t>
      </w:r>
      <w:r w:rsidRPr="00281CBA">
        <w:rPr>
          <w:rFonts w:ascii="Arial" w:hAnsi="Arial" w:cs="Arial"/>
          <w:color w:val="000000"/>
          <w:sz w:val="22"/>
        </w:rPr>
        <w:t xml:space="preserve">W przypadku, gdy wybór najkorzystniejszej oferty nie nastąpi przed upływem terminu związania ofertą, o którym mowa w pkt 10.1, Zamawiający przed upływem terminu związania ofertą, zwróci się jednokrotnie do wykonawców o wyrażenie zgody na przedłużenie tego terminu o wskazany przez niego okres, nie dłuższy niż 30 dni.  </w:t>
      </w:r>
    </w:p>
    <w:p w14:paraId="129D32B6" w14:textId="77777777" w:rsidR="000F7962" w:rsidRDefault="000F7962" w:rsidP="00A31CF7">
      <w:pPr>
        <w:widowControl/>
        <w:tabs>
          <w:tab w:val="left" w:pos="0"/>
          <w:tab w:val="left" w:pos="567"/>
        </w:tabs>
        <w:suppressAutoHyphens w:val="0"/>
        <w:spacing w:line="288" w:lineRule="auto"/>
        <w:jc w:val="both"/>
        <w:rPr>
          <w:rFonts w:ascii="Arial" w:eastAsia="Times New Roman" w:hAnsi="Arial" w:cs="Arial"/>
          <w:color w:val="000000"/>
          <w:sz w:val="10"/>
          <w:szCs w:val="10"/>
        </w:rPr>
      </w:pPr>
    </w:p>
    <w:p w14:paraId="2FD814B9" w14:textId="77777777" w:rsidR="005110C9" w:rsidRPr="00281CBA" w:rsidRDefault="005110C9" w:rsidP="00A31CF7">
      <w:pPr>
        <w:widowControl/>
        <w:tabs>
          <w:tab w:val="left" w:pos="0"/>
          <w:tab w:val="left" w:pos="567"/>
        </w:tabs>
        <w:suppressAutoHyphens w:val="0"/>
        <w:spacing w:line="288" w:lineRule="auto"/>
        <w:jc w:val="both"/>
        <w:rPr>
          <w:rFonts w:ascii="Arial" w:eastAsia="Times New Roman" w:hAnsi="Arial" w:cs="Arial"/>
          <w:color w:val="000000"/>
          <w:sz w:val="10"/>
          <w:szCs w:val="10"/>
        </w:rPr>
      </w:pPr>
    </w:p>
    <w:p w14:paraId="33AF2DC9" w14:textId="77777777" w:rsidR="00281CBA" w:rsidRPr="00281CBA" w:rsidRDefault="00281CBA" w:rsidP="00A31CF7">
      <w:pPr>
        <w:tabs>
          <w:tab w:val="left" w:pos="720"/>
        </w:tabs>
        <w:spacing w:line="288" w:lineRule="auto"/>
        <w:jc w:val="both"/>
        <w:rPr>
          <w:rFonts w:ascii="Arial" w:hAnsi="Arial" w:cs="Arial"/>
          <w:b/>
          <w:sz w:val="12"/>
          <w:szCs w:val="16"/>
        </w:rPr>
      </w:pPr>
      <w:r w:rsidRPr="00281CBA">
        <w:rPr>
          <w:rFonts w:ascii="Arial" w:hAnsi="Arial" w:cs="Arial"/>
          <w:b/>
          <w:color w:val="000000"/>
          <w:sz w:val="22"/>
          <w:szCs w:val="22"/>
        </w:rPr>
        <w:t>11. OPIS SPOSOBU PRZYGOTOWANIA OFERTY</w:t>
      </w:r>
    </w:p>
    <w:p w14:paraId="627C3E4D" w14:textId="77777777" w:rsidR="007D40BF" w:rsidRPr="007D40BF" w:rsidRDefault="007D40BF" w:rsidP="00A66BC9">
      <w:pPr>
        <w:tabs>
          <w:tab w:val="left" w:pos="360"/>
        </w:tabs>
        <w:spacing w:line="288" w:lineRule="auto"/>
        <w:jc w:val="both"/>
        <w:rPr>
          <w:rFonts w:ascii="Arial" w:hAnsi="Arial" w:cs="Arial"/>
          <w:b/>
          <w:sz w:val="8"/>
        </w:rPr>
      </w:pPr>
    </w:p>
    <w:p w14:paraId="536EF859" w14:textId="77777777" w:rsidR="00281CBA" w:rsidRPr="00281CBA" w:rsidRDefault="00281CBA" w:rsidP="00A66BC9">
      <w:pPr>
        <w:tabs>
          <w:tab w:val="left" w:pos="360"/>
        </w:tabs>
        <w:spacing w:line="288" w:lineRule="auto"/>
        <w:jc w:val="both"/>
        <w:rPr>
          <w:rFonts w:ascii="Arial" w:hAnsi="Arial" w:cs="Arial"/>
          <w:sz w:val="8"/>
        </w:rPr>
      </w:pPr>
      <w:r w:rsidRPr="00281CBA">
        <w:rPr>
          <w:rFonts w:ascii="Arial" w:hAnsi="Arial" w:cs="Arial"/>
          <w:b/>
          <w:sz w:val="22"/>
        </w:rPr>
        <w:t>11.1</w:t>
      </w:r>
      <w:r w:rsidRPr="00281CBA">
        <w:rPr>
          <w:rFonts w:ascii="Arial" w:hAnsi="Arial" w:cs="Arial"/>
          <w:sz w:val="22"/>
        </w:rPr>
        <w:t xml:space="preserve"> Wykonawca ma prawo</w:t>
      </w:r>
      <w:r w:rsidRPr="00281CBA">
        <w:rPr>
          <w:rFonts w:ascii="Arial" w:hAnsi="Arial" w:cs="Arial"/>
          <w:b/>
          <w:sz w:val="22"/>
        </w:rPr>
        <w:t xml:space="preserve"> </w:t>
      </w:r>
      <w:r w:rsidRPr="00281CBA">
        <w:rPr>
          <w:rFonts w:ascii="Arial" w:hAnsi="Arial" w:cs="Arial"/>
          <w:sz w:val="22"/>
        </w:rPr>
        <w:t>złożyć tylko jedną ofertę. Treść oferty musi odpowiadać Specyfikacji Warunków Zamówienia.</w:t>
      </w:r>
    </w:p>
    <w:p w14:paraId="633A4925" w14:textId="77777777" w:rsidR="007D40BF" w:rsidRPr="007D40BF" w:rsidRDefault="007D40BF" w:rsidP="00A31CF7">
      <w:pPr>
        <w:spacing w:line="288" w:lineRule="auto"/>
        <w:jc w:val="both"/>
        <w:rPr>
          <w:rFonts w:ascii="Arial" w:eastAsia="Times New Roman" w:hAnsi="Arial" w:cs="Arial"/>
          <w:b/>
          <w:color w:val="000000"/>
          <w:sz w:val="12"/>
        </w:rPr>
      </w:pPr>
    </w:p>
    <w:p w14:paraId="4E14EFF9" w14:textId="77777777" w:rsidR="00281CBA" w:rsidRDefault="00281CBA" w:rsidP="00A31CF7">
      <w:pPr>
        <w:spacing w:line="288" w:lineRule="auto"/>
        <w:jc w:val="both"/>
        <w:rPr>
          <w:rFonts w:ascii="Arial" w:hAnsi="Arial" w:cs="Arial"/>
          <w:sz w:val="22"/>
        </w:rPr>
      </w:pPr>
      <w:r w:rsidRPr="00281CBA">
        <w:rPr>
          <w:rFonts w:ascii="Arial" w:eastAsia="Times New Roman" w:hAnsi="Arial" w:cs="Arial"/>
          <w:b/>
          <w:color w:val="000000"/>
          <w:sz w:val="22"/>
        </w:rPr>
        <w:t>11.2</w:t>
      </w:r>
      <w:r w:rsidRPr="00281CBA">
        <w:rPr>
          <w:rFonts w:ascii="Arial" w:eastAsia="Times New Roman" w:hAnsi="Arial" w:cs="Arial"/>
          <w:color w:val="000000"/>
          <w:sz w:val="22"/>
        </w:rPr>
        <w:t xml:space="preserve"> </w:t>
      </w:r>
      <w:r w:rsidRPr="00281CBA">
        <w:rPr>
          <w:rFonts w:ascii="Arial" w:hAnsi="Arial" w:cs="Arial"/>
          <w:sz w:val="22"/>
        </w:rPr>
        <w:t>Ofertę należy złożyć w języku polskim, sporządzić pod rygorem nieważności w formie elektronicznej lub w postaci elektronicznej opatrzonej podpisem zaufanym lub podpisem osobistym.</w:t>
      </w:r>
    </w:p>
    <w:p w14:paraId="14471401" w14:textId="77777777" w:rsidR="007D40BF" w:rsidRPr="007D40BF" w:rsidRDefault="007D40BF" w:rsidP="00A31CF7">
      <w:pPr>
        <w:spacing w:line="288" w:lineRule="auto"/>
        <w:jc w:val="both"/>
        <w:rPr>
          <w:rFonts w:ascii="Arial" w:hAnsi="Arial" w:cs="Arial"/>
          <w:sz w:val="12"/>
          <w:szCs w:val="8"/>
        </w:rPr>
      </w:pPr>
    </w:p>
    <w:p w14:paraId="05D71719" w14:textId="499BEE4C" w:rsidR="00281CBA" w:rsidRPr="00281CBA" w:rsidRDefault="00281CBA" w:rsidP="00A31CF7">
      <w:pPr>
        <w:widowControl/>
        <w:suppressAutoHyphens w:val="0"/>
        <w:spacing w:line="288" w:lineRule="auto"/>
        <w:jc w:val="both"/>
        <w:rPr>
          <w:rFonts w:ascii="Arial" w:eastAsia="Times New Roman" w:hAnsi="Arial" w:cs="Arial"/>
          <w:color w:val="auto"/>
          <w:sz w:val="22"/>
          <w:szCs w:val="22"/>
        </w:rPr>
      </w:pPr>
      <w:r w:rsidRPr="00281CBA">
        <w:rPr>
          <w:rFonts w:ascii="Arial" w:eastAsia="Times New Roman" w:hAnsi="Arial" w:cs="Arial"/>
          <w:b/>
          <w:color w:val="000000"/>
          <w:sz w:val="22"/>
        </w:rPr>
        <w:t>11.2.1</w:t>
      </w:r>
      <w:r w:rsidRPr="00281CBA">
        <w:rPr>
          <w:rFonts w:ascii="Arial" w:eastAsia="Times New Roman" w:hAnsi="Arial" w:cs="Arial"/>
          <w:color w:val="000000"/>
          <w:sz w:val="22"/>
        </w:rPr>
        <w:t xml:space="preserve"> Oferta składana przez Wykonawcę winna być </w:t>
      </w:r>
      <w:r w:rsidRPr="00281CBA">
        <w:rPr>
          <w:rFonts w:ascii="Arial" w:eastAsia="Times New Roman" w:hAnsi="Arial" w:cs="Arial"/>
          <w:color w:val="000000"/>
          <w:sz w:val="22"/>
          <w:szCs w:val="22"/>
        </w:rPr>
        <w:t>sporządzona z wykorzystaniem wzoru</w:t>
      </w:r>
      <w:r w:rsidRPr="00281CBA">
        <w:rPr>
          <w:rFonts w:ascii="Arial" w:eastAsia="Times New Roman" w:hAnsi="Arial" w:cs="Arial"/>
          <w:b/>
          <w:bCs/>
          <w:color w:val="000000"/>
          <w:sz w:val="22"/>
          <w:szCs w:val="22"/>
        </w:rPr>
        <w:t xml:space="preserve"> Formularza oferty </w:t>
      </w:r>
      <w:r w:rsidRPr="00281CBA">
        <w:rPr>
          <w:rFonts w:ascii="Arial" w:eastAsia="Times New Roman" w:hAnsi="Arial" w:cs="Arial"/>
          <w:color w:val="000000"/>
          <w:sz w:val="22"/>
          <w:szCs w:val="22"/>
        </w:rPr>
        <w:t xml:space="preserve">stanowiącego </w:t>
      </w:r>
      <w:r w:rsidRPr="00281CBA">
        <w:rPr>
          <w:rFonts w:ascii="Arial" w:eastAsia="Times New Roman" w:hAnsi="Arial" w:cs="Arial"/>
          <w:b/>
          <w:bCs/>
          <w:color w:val="000000"/>
          <w:sz w:val="22"/>
          <w:szCs w:val="22"/>
        </w:rPr>
        <w:t xml:space="preserve">Załącznik nr 1 </w:t>
      </w:r>
      <w:r w:rsidRPr="00281CBA">
        <w:rPr>
          <w:rFonts w:ascii="Arial" w:eastAsia="Times New Roman" w:hAnsi="Arial" w:cs="Arial"/>
          <w:color w:val="000000"/>
          <w:sz w:val="22"/>
          <w:szCs w:val="22"/>
        </w:rPr>
        <w:t>do SWZ, zawierającym w szczególności</w:t>
      </w:r>
      <w:r w:rsidRPr="00281CBA">
        <w:rPr>
          <w:rFonts w:ascii="Arial" w:eastAsia="Times New Roman" w:hAnsi="Arial" w:cs="Arial"/>
          <w:sz w:val="22"/>
          <w:szCs w:val="22"/>
        </w:rPr>
        <w:t xml:space="preserve">: </w:t>
      </w:r>
      <w:r w:rsidRPr="00281CBA">
        <w:rPr>
          <w:rFonts w:ascii="Arial" w:eastAsia="Times New Roman" w:hAnsi="Arial" w:cs="Arial"/>
          <w:color w:val="auto"/>
          <w:sz w:val="22"/>
          <w:szCs w:val="22"/>
        </w:rPr>
        <w:t>wskazanie oferowanego przedmiotu zamówienia, łączną cenę ofertową brutto</w:t>
      </w:r>
      <w:r w:rsidR="00E517D7">
        <w:rPr>
          <w:rFonts w:ascii="Arial" w:eastAsia="Times New Roman" w:hAnsi="Arial" w:cs="Arial"/>
          <w:color w:val="auto"/>
          <w:sz w:val="22"/>
          <w:szCs w:val="22"/>
        </w:rPr>
        <w:t xml:space="preserve"> za wykonanie całego przedmiotu zamówienia</w:t>
      </w:r>
      <w:r w:rsidRPr="00281CBA">
        <w:rPr>
          <w:rFonts w:ascii="Arial" w:eastAsia="Times New Roman" w:hAnsi="Arial" w:cs="Arial"/>
          <w:color w:val="auto"/>
          <w:sz w:val="22"/>
          <w:szCs w:val="22"/>
        </w:rPr>
        <w:t xml:space="preserve">, </w:t>
      </w:r>
      <w:r w:rsidR="00373477">
        <w:rPr>
          <w:rFonts w:ascii="Arial" w:eastAsia="Times New Roman" w:hAnsi="Arial" w:cs="Arial"/>
          <w:color w:val="000000"/>
          <w:sz w:val="22"/>
          <w:szCs w:val="22"/>
        </w:rPr>
        <w:t>ceny jednostkowe brutto za poszczególne sprzęty oraz łączne wartości brutto dla poszczególnych sprzętów,</w:t>
      </w:r>
      <w:r w:rsidR="00373477" w:rsidRPr="00AE5672">
        <w:rPr>
          <w:rFonts w:ascii="Arial" w:eastAsia="Times New Roman" w:hAnsi="Arial" w:cs="Arial"/>
          <w:color w:val="auto"/>
          <w:sz w:val="22"/>
          <w:szCs w:val="22"/>
        </w:rPr>
        <w:t xml:space="preserve"> </w:t>
      </w:r>
      <w:r w:rsidR="00E94146">
        <w:rPr>
          <w:rFonts w:ascii="Arial" w:eastAsia="Times New Roman" w:hAnsi="Arial" w:cs="Arial"/>
          <w:color w:val="auto"/>
          <w:sz w:val="22"/>
          <w:szCs w:val="22"/>
        </w:rPr>
        <w:t xml:space="preserve">sprzęt </w:t>
      </w:r>
      <w:r w:rsidR="00373477">
        <w:rPr>
          <w:rFonts w:ascii="Arial" w:eastAsia="Times New Roman" w:hAnsi="Arial" w:cs="Arial"/>
          <w:color w:val="auto"/>
          <w:sz w:val="22"/>
          <w:szCs w:val="22"/>
        </w:rPr>
        <w:t>zaproponowany przez Wykonawcę</w:t>
      </w:r>
      <w:r w:rsidR="00373477">
        <w:rPr>
          <w:rFonts w:ascii="Arial" w:hAnsi="Arial" w:cs="Arial"/>
          <w:b/>
          <w:color w:val="auto"/>
          <w:sz w:val="20"/>
          <w:szCs w:val="20"/>
        </w:rPr>
        <w:t xml:space="preserve"> </w:t>
      </w:r>
      <w:r w:rsidR="00373477" w:rsidRPr="00BB15D5">
        <w:rPr>
          <w:rFonts w:ascii="Arial" w:hAnsi="Arial" w:cs="Arial"/>
          <w:color w:val="auto"/>
          <w:sz w:val="22"/>
          <w:szCs w:val="20"/>
        </w:rPr>
        <w:t xml:space="preserve">ze wskazaniem </w:t>
      </w:r>
      <w:r w:rsidR="00373477" w:rsidRPr="00BB15D5">
        <w:rPr>
          <w:rFonts w:ascii="Arial" w:hAnsi="Arial" w:cs="Arial"/>
          <w:color w:val="000000" w:themeColor="text1"/>
          <w:sz w:val="22"/>
          <w:szCs w:val="20"/>
        </w:rPr>
        <w:t>producent</w:t>
      </w:r>
      <w:r w:rsidR="00373477">
        <w:rPr>
          <w:rFonts w:ascii="Arial" w:hAnsi="Arial" w:cs="Arial"/>
          <w:color w:val="000000" w:themeColor="text1"/>
          <w:sz w:val="22"/>
          <w:szCs w:val="20"/>
        </w:rPr>
        <w:t>a, dokładnego modelu/</w:t>
      </w:r>
      <w:r w:rsidR="00373477" w:rsidRPr="00BB15D5">
        <w:rPr>
          <w:rFonts w:ascii="Arial" w:hAnsi="Arial" w:cs="Arial"/>
          <w:color w:val="000000" w:themeColor="text1"/>
          <w:sz w:val="22"/>
          <w:szCs w:val="20"/>
        </w:rPr>
        <w:t>typ</w:t>
      </w:r>
      <w:r w:rsidR="00373477">
        <w:rPr>
          <w:rFonts w:ascii="Arial" w:hAnsi="Arial" w:cs="Arial"/>
          <w:color w:val="000000" w:themeColor="text1"/>
          <w:sz w:val="22"/>
          <w:szCs w:val="20"/>
        </w:rPr>
        <w:t>u</w:t>
      </w:r>
      <w:r w:rsidR="00373477" w:rsidRPr="00BB15D5">
        <w:rPr>
          <w:rFonts w:ascii="Arial" w:hAnsi="Arial" w:cs="Arial"/>
          <w:color w:val="000000" w:themeColor="text1"/>
          <w:sz w:val="22"/>
          <w:szCs w:val="20"/>
        </w:rPr>
        <w:t xml:space="preserve"> (nie rodzin</w:t>
      </w:r>
      <w:r w:rsidR="00373477">
        <w:rPr>
          <w:rFonts w:ascii="Arial" w:hAnsi="Arial" w:cs="Arial"/>
          <w:color w:val="000000" w:themeColor="text1"/>
          <w:sz w:val="22"/>
          <w:szCs w:val="20"/>
        </w:rPr>
        <w:t>y</w:t>
      </w:r>
      <w:r w:rsidR="00373477" w:rsidRPr="00BB15D5">
        <w:rPr>
          <w:rFonts w:ascii="Arial" w:hAnsi="Arial" w:cs="Arial"/>
          <w:color w:val="000000" w:themeColor="text1"/>
          <w:sz w:val="22"/>
          <w:szCs w:val="20"/>
        </w:rPr>
        <w:t xml:space="preserve"> produktu</w:t>
      </w:r>
      <w:r w:rsidR="00373477" w:rsidRPr="00BB15D5">
        <w:rPr>
          <w:rFonts w:ascii="Arial" w:hAnsi="Arial" w:cs="Arial"/>
          <w:color w:val="auto"/>
          <w:sz w:val="22"/>
          <w:szCs w:val="20"/>
        </w:rPr>
        <w:t>)</w:t>
      </w:r>
      <w:r w:rsidR="00373477" w:rsidRPr="005E21D8">
        <w:rPr>
          <w:rFonts w:ascii="Arial" w:eastAsia="Times New Roman" w:hAnsi="Arial" w:cs="Arial"/>
          <w:color w:val="auto"/>
          <w:sz w:val="22"/>
          <w:szCs w:val="22"/>
        </w:rPr>
        <w:t>,</w:t>
      </w:r>
      <w:r w:rsidR="00373477">
        <w:rPr>
          <w:rFonts w:ascii="Arial" w:eastAsia="Times New Roman" w:hAnsi="Arial" w:cs="Arial"/>
          <w:color w:val="auto"/>
          <w:sz w:val="22"/>
          <w:szCs w:val="22"/>
        </w:rPr>
        <w:t xml:space="preserve"> </w:t>
      </w:r>
      <w:r w:rsidR="00E94146">
        <w:rPr>
          <w:rFonts w:ascii="Arial" w:eastAsia="Times New Roman" w:hAnsi="Arial" w:cs="Arial"/>
          <w:color w:val="auto"/>
          <w:sz w:val="22"/>
          <w:szCs w:val="22"/>
        </w:rPr>
        <w:t>oświadczenie dotyczące funkcji stackowania dla zaproponowanego sprz</w:t>
      </w:r>
      <w:r w:rsidR="001B6B6A">
        <w:rPr>
          <w:rFonts w:ascii="Arial" w:eastAsia="Times New Roman" w:hAnsi="Arial" w:cs="Arial"/>
          <w:color w:val="auto"/>
          <w:sz w:val="22"/>
          <w:szCs w:val="22"/>
        </w:rPr>
        <w:t>ę</w:t>
      </w:r>
      <w:r w:rsidR="00E94146">
        <w:rPr>
          <w:rFonts w:ascii="Arial" w:eastAsia="Times New Roman" w:hAnsi="Arial" w:cs="Arial"/>
          <w:color w:val="auto"/>
          <w:sz w:val="22"/>
          <w:szCs w:val="22"/>
        </w:rPr>
        <w:t xml:space="preserve">tu, </w:t>
      </w:r>
      <w:r w:rsidR="00373477" w:rsidRPr="00AE5672">
        <w:rPr>
          <w:rFonts w:ascii="Arial" w:eastAsia="Times New Roman" w:hAnsi="Arial" w:cs="Arial"/>
          <w:color w:val="auto"/>
          <w:sz w:val="22"/>
          <w:szCs w:val="22"/>
        </w:rPr>
        <w:t>zobowiązanie dotyczące</w:t>
      </w:r>
      <w:r w:rsidR="00373477">
        <w:rPr>
          <w:rFonts w:ascii="Arial" w:eastAsia="Times New Roman" w:hAnsi="Arial" w:cs="Arial"/>
          <w:color w:val="auto"/>
          <w:sz w:val="22"/>
          <w:szCs w:val="22"/>
        </w:rPr>
        <w:t xml:space="preserve"> udzielonej gwarancji</w:t>
      </w:r>
      <w:r w:rsidR="000C1937">
        <w:rPr>
          <w:rFonts w:ascii="Arial" w:eastAsia="Times New Roman" w:hAnsi="Arial" w:cs="Arial"/>
          <w:color w:val="auto"/>
          <w:sz w:val="22"/>
          <w:szCs w:val="22"/>
        </w:rPr>
        <w:t>, terminu realizacji zamówienia,</w:t>
      </w:r>
      <w:r w:rsidR="006E223A">
        <w:rPr>
          <w:rFonts w:ascii="Arial" w:eastAsia="Times New Roman" w:hAnsi="Arial" w:cs="Arial"/>
          <w:color w:val="auto"/>
          <w:sz w:val="22"/>
          <w:szCs w:val="22"/>
        </w:rPr>
        <w:t xml:space="preserve"> oświadczenie o warunkach płatności,</w:t>
      </w:r>
      <w:r w:rsidR="000C1937">
        <w:rPr>
          <w:rFonts w:ascii="Arial" w:eastAsia="Times New Roman" w:hAnsi="Arial" w:cs="Arial"/>
          <w:color w:val="auto"/>
          <w:sz w:val="22"/>
          <w:szCs w:val="22"/>
        </w:rPr>
        <w:t xml:space="preserve"> </w:t>
      </w:r>
      <w:r w:rsidRPr="00281CBA">
        <w:rPr>
          <w:rFonts w:ascii="Arial" w:eastAsia="Times New Roman" w:hAnsi="Arial" w:cs="Arial"/>
          <w:color w:val="auto"/>
          <w:sz w:val="22"/>
          <w:szCs w:val="22"/>
        </w:rPr>
        <w:t>oświadczenie o okresie związania ofertą oraz o akceptacji wszystkich postanowień SWZ, w tym projektowanych postanowień umowy bez zastrzeżeń, a także informację, które części zamówienia Wykonawca zamierza powierzyć Podwykonawcom z podaniem firm Podwykonawców oraz pozostałe oświadczenia i</w:t>
      </w:r>
      <w:r w:rsidR="006E223A">
        <w:rPr>
          <w:rFonts w:ascii="Arial" w:eastAsia="Times New Roman" w:hAnsi="Arial" w:cs="Arial"/>
          <w:color w:val="auto"/>
          <w:sz w:val="22"/>
          <w:szCs w:val="22"/>
        </w:rPr>
        <w:t> </w:t>
      </w:r>
      <w:r w:rsidRPr="00281CBA">
        <w:rPr>
          <w:rFonts w:ascii="Arial" w:eastAsia="Times New Roman" w:hAnsi="Arial" w:cs="Arial"/>
          <w:color w:val="auto"/>
          <w:sz w:val="22"/>
          <w:szCs w:val="22"/>
        </w:rPr>
        <w:t>informacje.</w:t>
      </w:r>
    </w:p>
    <w:p w14:paraId="279DDE6B" w14:textId="77777777" w:rsidR="007D40BF" w:rsidRPr="007D40BF" w:rsidRDefault="007D40BF" w:rsidP="00A66BC9">
      <w:pPr>
        <w:widowControl/>
        <w:suppressAutoHyphens w:val="0"/>
        <w:spacing w:line="288" w:lineRule="auto"/>
        <w:jc w:val="both"/>
        <w:rPr>
          <w:rFonts w:ascii="Arial" w:eastAsia="Times New Roman" w:hAnsi="Arial" w:cs="Arial"/>
          <w:b/>
          <w:color w:val="auto"/>
          <w:sz w:val="10"/>
          <w:szCs w:val="22"/>
        </w:rPr>
      </w:pPr>
    </w:p>
    <w:p w14:paraId="6E6A7B85" w14:textId="77777777" w:rsidR="00281CBA" w:rsidRPr="00281CBA" w:rsidRDefault="00281CBA" w:rsidP="00A66BC9">
      <w:pPr>
        <w:widowControl/>
        <w:suppressAutoHyphens w:val="0"/>
        <w:spacing w:line="288" w:lineRule="auto"/>
        <w:jc w:val="both"/>
        <w:rPr>
          <w:rFonts w:ascii="Arial" w:eastAsia="Times New Roman" w:hAnsi="Arial" w:cs="Arial"/>
          <w:color w:val="auto"/>
          <w:sz w:val="22"/>
        </w:rPr>
      </w:pPr>
      <w:r w:rsidRPr="00281CBA">
        <w:rPr>
          <w:rFonts w:ascii="Arial" w:eastAsia="Times New Roman" w:hAnsi="Arial" w:cs="Arial"/>
          <w:b/>
          <w:color w:val="auto"/>
          <w:sz w:val="22"/>
          <w:szCs w:val="22"/>
        </w:rPr>
        <w:t>11.2.2</w:t>
      </w:r>
      <w:r w:rsidRPr="00281CBA">
        <w:rPr>
          <w:rFonts w:ascii="Arial" w:eastAsia="Times New Roman" w:hAnsi="Arial" w:cs="Arial"/>
          <w:color w:val="auto"/>
          <w:sz w:val="22"/>
          <w:szCs w:val="22"/>
        </w:rPr>
        <w:t xml:space="preserve"> Do oferty należy dołączyć:</w:t>
      </w:r>
    </w:p>
    <w:p w14:paraId="0611968E" w14:textId="77777777" w:rsidR="00281CBA" w:rsidRPr="00281CBA" w:rsidRDefault="00281CBA" w:rsidP="000F03B0">
      <w:pPr>
        <w:widowControl/>
        <w:numPr>
          <w:ilvl w:val="0"/>
          <w:numId w:val="5"/>
        </w:numPr>
        <w:tabs>
          <w:tab w:val="left" w:pos="284"/>
        </w:tabs>
        <w:suppressAutoHyphens w:val="0"/>
        <w:spacing w:line="288" w:lineRule="auto"/>
        <w:ind w:left="284" w:hanging="284"/>
        <w:jc w:val="both"/>
        <w:rPr>
          <w:rFonts w:ascii="Arial" w:eastAsia="Times New Roman" w:hAnsi="Arial" w:cs="Arial"/>
          <w:color w:val="000000"/>
          <w:sz w:val="22"/>
          <w:szCs w:val="22"/>
        </w:rPr>
      </w:pPr>
      <w:r w:rsidRPr="00281CBA">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34668E1C" w14:textId="6202CCA1" w:rsidR="00281CBA" w:rsidRDefault="00281CBA" w:rsidP="000F03B0">
      <w:pPr>
        <w:widowControl/>
        <w:numPr>
          <w:ilvl w:val="0"/>
          <w:numId w:val="5"/>
        </w:numPr>
        <w:tabs>
          <w:tab w:val="left" w:pos="284"/>
        </w:tabs>
        <w:suppressAutoHyphens w:val="0"/>
        <w:spacing w:line="288" w:lineRule="auto"/>
        <w:ind w:left="284" w:hanging="284"/>
        <w:jc w:val="both"/>
        <w:rPr>
          <w:rFonts w:ascii="Arial" w:eastAsia="Times New Roman" w:hAnsi="Arial" w:cs="Arial"/>
          <w:color w:val="000000"/>
          <w:sz w:val="22"/>
          <w:szCs w:val="22"/>
        </w:rPr>
      </w:pPr>
      <w:r w:rsidRPr="00281CBA">
        <w:rPr>
          <w:rFonts w:ascii="Arial" w:eastAsia="Times New Roman" w:hAnsi="Arial" w:cs="Arial"/>
          <w:color w:val="000000"/>
          <w:sz w:val="22"/>
          <w:szCs w:val="22"/>
        </w:rPr>
        <w:t>pełnomocnictwo do reprezentowania Wykonawcy lub reprezentowania wszystkich Wykonawców wspólnie ubiegających się o udzielenie zamówienia,</w:t>
      </w:r>
      <w:r w:rsidR="00A7018E">
        <w:rPr>
          <w:rFonts w:ascii="Arial" w:eastAsia="Times New Roman" w:hAnsi="Arial" w:cs="Arial"/>
          <w:color w:val="000000"/>
          <w:sz w:val="22"/>
          <w:szCs w:val="22"/>
        </w:rPr>
        <w:t xml:space="preserve"> w przypadku </w:t>
      </w:r>
      <w:r w:rsidRPr="00281CBA">
        <w:rPr>
          <w:rFonts w:ascii="Arial" w:eastAsia="Times New Roman" w:hAnsi="Arial" w:cs="Arial"/>
          <w:color w:val="000000"/>
          <w:sz w:val="22"/>
          <w:szCs w:val="22"/>
        </w:rPr>
        <w:t>o którym  mowa w pkt 6.</w:t>
      </w:r>
      <w:r w:rsidR="00DC6EBC">
        <w:rPr>
          <w:rFonts w:ascii="Arial" w:eastAsia="Times New Roman" w:hAnsi="Arial" w:cs="Arial"/>
          <w:color w:val="000000"/>
          <w:sz w:val="22"/>
          <w:szCs w:val="22"/>
        </w:rPr>
        <w:t>8</w:t>
      </w:r>
      <w:r w:rsidRPr="00281CBA">
        <w:rPr>
          <w:rFonts w:ascii="Arial" w:eastAsia="Times New Roman" w:hAnsi="Arial" w:cs="Arial"/>
          <w:color w:val="000000"/>
          <w:sz w:val="22"/>
          <w:szCs w:val="22"/>
        </w:rPr>
        <w:t>.</w:t>
      </w:r>
      <w:r w:rsidR="00F72A20">
        <w:rPr>
          <w:rFonts w:ascii="Arial" w:eastAsia="Times New Roman" w:hAnsi="Arial" w:cs="Arial"/>
          <w:color w:val="000000"/>
          <w:sz w:val="22"/>
          <w:szCs w:val="22"/>
        </w:rPr>
        <w:t>2</w:t>
      </w:r>
      <w:r w:rsidRPr="00281CBA">
        <w:rPr>
          <w:rFonts w:ascii="Arial" w:eastAsia="Times New Roman" w:hAnsi="Arial" w:cs="Arial"/>
          <w:color w:val="000000"/>
          <w:sz w:val="22"/>
          <w:szCs w:val="22"/>
        </w:rPr>
        <w:t>.</w:t>
      </w:r>
    </w:p>
    <w:p w14:paraId="5D66A981" w14:textId="77777777" w:rsidR="005A3B72" w:rsidRPr="005A3B72" w:rsidRDefault="005A3B72" w:rsidP="005A3B72">
      <w:pPr>
        <w:widowControl/>
        <w:tabs>
          <w:tab w:val="left" w:pos="284"/>
        </w:tabs>
        <w:suppressAutoHyphens w:val="0"/>
        <w:spacing w:line="288" w:lineRule="auto"/>
        <w:jc w:val="both"/>
        <w:rPr>
          <w:rFonts w:ascii="Arial" w:eastAsia="Times New Roman" w:hAnsi="Arial" w:cs="Arial"/>
          <w:color w:val="000000"/>
          <w:sz w:val="10"/>
          <w:szCs w:val="22"/>
        </w:rPr>
      </w:pPr>
    </w:p>
    <w:p w14:paraId="468191D4" w14:textId="77777777" w:rsidR="00281CBA" w:rsidRPr="00281CBA" w:rsidRDefault="00281CBA" w:rsidP="00A31CF7">
      <w:pPr>
        <w:spacing w:line="288" w:lineRule="auto"/>
        <w:jc w:val="both"/>
        <w:rPr>
          <w:rFonts w:ascii="Arial" w:hAnsi="Arial" w:cs="Arial"/>
          <w:sz w:val="22"/>
          <w:u w:val="single"/>
        </w:rPr>
      </w:pPr>
      <w:r w:rsidRPr="00281CBA">
        <w:rPr>
          <w:rFonts w:ascii="Arial" w:hAnsi="Arial" w:cs="Arial"/>
          <w:b/>
          <w:sz w:val="22"/>
        </w:rPr>
        <w:t>11.3</w:t>
      </w:r>
      <w:r w:rsidRPr="00281CBA">
        <w:rPr>
          <w:rFonts w:ascii="Arial" w:hAnsi="Arial" w:cs="Arial"/>
          <w:sz w:val="22"/>
        </w:rPr>
        <w:t xml:space="preserve"> </w:t>
      </w:r>
      <w:r w:rsidRPr="00281CBA">
        <w:rPr>
          <w:rFonts w:ascii="Arial" w:hAnsi="Arial" w:cs="Arial"/>
          <w:sz w:val="22"/>
          <w:u w:val="single"/>
        </w:rPr>
        <w:t xml:space="preserve">Wymagania formalne dotyczące składanych w postępowaniu podmiotowych środków dowodowych oraz innych dokumentów lub oświadczeń: </w:t>
      </w:r>
    </w:p>
    <w:p w14:paraId="73C4554B" w14:textId="77777777" w:rsidR="005A3B72" w:rsidRPr="005A3B72" w:rsidRDefault="005A3B72" w:rsidP="00A31CF7">
      <w:pPr>
        <w:spacing w:line="288" w:lineRule="auto"/>
        <w:jc w:val="both"/>
        <w:rPr>
          <w:rFonts w:ascii="Arial" w:hAnsi="Arial" w:cs="Arial"/>
          <w:b/>
          <w:sz w:val="16"/>
        </w:rPr>
      </w:pPr>
    </w:p>
    <w:p w14:paraId="4E0911EF" w14:textId="77777777" w:rsidR="00281CBA" w:rsidRPr="00281CBA" w:rsidRDefault="00281CBA" w:rsidP="00A31CF7">
      <w:pPr>
        <w:spacing w:line="288" w:lineRule="auto"/>
        <w:jc w:val="both"/>
        <w:rPr>
          <w:rFonts w:ascii="Arial" w:hAnsi="Arial" w:cs="Arial"/>
          <w:sz w:val="22"/>
        </w:rPr>
      </w:pPr>
      <w:r w:rsidRPr="00281CBA">
        <w:rPr>
          <w:rFonts w:ascii="Arial" w:hAnsi="Arial" w:cs="Arial"/>
          <w:b/>
          <w:sz w:val="22"/>
        </w:rPr>
        <w:t>11.3.1</w:t>
      </w:r>
      <w:r w:rsidRPr="00281CBA">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 przy użyciu środków komunikacji elektronicznej tzn. za pośrednictwem </w:t>
      </w:r>
      <w:hyperlink r:id="rId20" w:history="1">
        <w:r w:rsidRPr="00281CBA">
          <w:rPr>
            <w:rFonts w:ascii="Arial" w:hAnsi="Arial" w:cs="Arial"/>
            <w:color w:val="auto"/>
            <w:sz w:val="22"/>
            <w:u w:val="single"/>
          </w:rPr>
          <w:t>platformazakupowa.pl</w:t>
        </w:r>
      </w:hyperlink>
      <w:r w:rsidRPr="00281CBA">
        <w:rPr>
          <w:rFonts w:ascii="Arial" w:hAnsi="Arial" w:cs="Arial"/>
          <w:color w:val="auto"/>
          <w:sz w:val="22"/>
        </w:rPr>
        <w:t>.</w:t>
      </w:r>
      <w:r w:rsidRPr="00281CBA">
        <w:rPr>
          <w:rFonts w:ascii="Arial" w:hAnsi="Arial" w:cs="Arial"/>
          <w:sz w:val="22"/>
        </w:rPr>
        <w:t xml:space="preserve"> Dokumenty te powinny być podpisane przez osobę upoważnioną do reprezentowania Wykonawcy, zgodnie z formą reprezentacji Wykonawcy określoną w rejestrze lub innym dokumencie, właściwym dla danej </w:t>
      </w:r>
      <w:r w:rsidRPr="00281CBA">
        <w:rPr>
          <w:rFonts w:ascii="Arial" w:hAnsi="Arial" w:cs="Arial"/>
          <w:sz w:val="22"/>
        </w:rPr>
        <w:lastRenderedPageBreak/>
        <w:t>formy organizacyjnej Wykonawcy albo przez upełnomocnionego przedstawiciela Wykonawcy.</w:t>
      </w:r>
    </w:p>
    <w:p w14:paraId="4D01E90C" w14:textId="77777777" w:rsidR="00281CBA" w:rsidRDefault="00281CBA" w:rsidP="00A31CF7">
      <w:pPr>
        <w:spacing w:line="288" w:lineRule="auto"/>
        <w:jc w:val="both"/>
        <w:rPr>
          <w:rFonts w:ascii="Arial" w:hAnsi="Arial" w:cs="Arial"/>
          <w:sz w:val="22"/>
          <w:szCs w:val="31"/>
        </w:rPr>
      </w:pPr>
      <w:r w:rsidRPr="00281CBA">
        <w:rPr>
          <w:rFonts w:ascii="Arial" w:hAnsi="Arial" w:cs="Arial"/>
          <w:sz w:val="22"/>
          <w:szCs w:val="31"/>
        </w:rPr>
        <w:t>W przypadku, gdy Wykonawcę reprezentuje pełnomocnik, do oferty należy załączyć stosowne pełnomocnictwo. Pełnomocnictwo do reprezentowania w postępowaniu o udzielenie zamówienia albo do reprezentowania w postępowaniu i zawarcia umowy w sprawie zamówienia publicznego składa się pod rygorem nieważności w postaci elektronicznej opatrzonej kwalifikowanym podpisem elektronicznym, podpisem zaufanym lub podpisem osobistym.</w:t>
      </w:r>
    </w:p>
    <w:p w14:paraId="5D56486D" w14:textId="77777777" w:rsidR="005A3B72" w:rsidRPr="004143CF" w:rsidRDefault="005A3B72" w:rsidP="00A31CF7">
      <w:pPr>
        <w:spacing w:line="288" w:lineRule="auto"/>
        <w:jc w:val="both"/>
        <w:rPr>
          <w:rFonts w:ascii="Arial" w:hAnsi="Arial" w:cs="Arial"/>
          <w:sz w:val="6"/>
        </w:rPr>
      </w:pPr>
    </w:p>
    <w:p w14:paraId="522559FC" w14:textId="77777777" w:rsidR="00281CBA" w:rsidRPr="00281CBA" w:rsidRDefault="00281CBA" w:rsidP="00A31CF7">
      <w:pPr>
        <w:spacing w:line="288" w:lineRule="auto"/>
        <w:jc w:val="both"/>
        <w:rPr>
          <w:rFonts w:ascii="Arial" w:hAnsi="Arial" w:cs="Arial"/>
          <w:sz w:val="22"/>
        </w:rPr>
      </w:pPr>
      <w:r w:rsidRPr="00281CBA">
        <w:rPr>
          <w:rFonts w:ascii="Arial" w:hAnsi="Arial" w:cs="Arial"/>
          <w:b/>
          <w:sz w:val="22"/>
        </w:rPr>
        <w:t>11.3.2</w:t>
      </w:r>
      <w:r w:rsidRPr="00281CBA">
        <w:rPr>
          <w:rFonts w:ascii="Arial" w:hAnsi="Arial" w:cs="Arial"/>
          <w:sz w:val="22"/>
        </w:rPr>
        <w:t xml:space="preserve"> W przypadku, gdy podmiotowe środki dowodowe, inne dokumenty lub dokumenty potwierdzające umocowanie do reprezentowania, zostały wystawione przez upoważnione podmioty: </w:t>
      </w:r>
    </w:p>
    <w:p w14:paraId="7DF9F0F5" w14:textId="77777777" w:rsidR="00281CBA" w:rsidRDefault="00281CBA" w:rsidP="000F03B0">
      <w:pPr>
        <w:numPr>
          <w:ilvl w:val="0"/>
          <w:numId w:val="23"/>
        </w:numPr>
        <w:tabs>
          <w:tab w:val="left" w:pos="284"/>
        </w:tabs>
        <w:spacing w:line="288" w:lineRule="auto"/>
        <w:ind w:left="0" w:firstLine="0"/>
        <w:jc w:val="both"/>
        <w:rPr>
          <w:rFonts w:ascii="Arial" w:hAnsi="Arial" w:cs="Arial"/>
          <w:sz w:val="22"/>
        </w:rPr>
      </w:pPr>
      <w:r w:rsidRPr="00281CBA">
        <w:rPr>
          <w:rFonts w:ascii="Arial" w:hAnsi="Arial" w:cs="Arial"/>
          <w:sz w:val="22"/>
        </w:rPr>
        <w:t xml:space="preserve">jako dokument elektroniczny – Wykonawca przekazuje ten dokument; </w:t>
      </w:r>
    </w:p>
    <w:p w14:paraId="789DF417" w14:textId="77777777" w:rsidR="00281CBA" w:rsidRPr="005A3B72" w:rsidRDefault="00281CBA" w:rsidP="000F03B0">
      <w:pPr>
        <w:numPr>
          <w:ilvl w:val="0"/>
          <w:numId w:val="23"/>
        </w:numPr>
        <w:tabs>
          <w:tab w:val="left" w:pos="284"/>
        </w:tabs>
        <w:spacing w:line="288" w:lineRule="auto"/>
        <w:ind w:left="284" w:hanging="284"/>
        <w:jc w:val="both"/>
        <w:rPr>
          <w:rFonts w:ascii="Arial" w:hAnsi="Arial" w:cs="Arial"/>
          <w:sz w:val="22"/>
        </w:rPr>
      </w:pPr>
      <w:r w:rsidRPr="005A3B72">
        <w:rPr>
          <w:rFonts w:ascii="Arial" w:hAnsi="Arial" w:cs="Arial"/>
          <w:sz w:val="22"/>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5EAA17C1" w14:textId="77777777" w:rsidR="005A3B72" w:rsidRPr="005A3B72" w:rsidRDefault="005A3B72" w:rsidP="00A66BC9">
      <w:pPr>
        <w:tabs>
          <w:tab w:val="left" w:pos="284"/>
        </w:tabs>
        <w:spacing w:line="288" w:lineRule="auto"/>
        <w:jc w:val="both"/>
        <w:rPr>
          <w:rFonts w:ascii="Arial" w:hAnsi="Arial" w:cs="Arial"/>
          <w:sz w:val="12"/>
        </w:rPr>
      </w:pPr>
    </w:p>
    <w:p w14:paraId="3E5E3BA1" w14:textId="77777777" w:rsidR="00281CBA" w:rsidRPr="00281CBA" w:rsidRDefault="00281CBA" w:rsidP="00A66BC9">
      <w:pPr>
        <w:tabs>
          <w:tab w:val="left" w:pos="284"/>
        </w:tabs>
        <w:spacing w:line="288" w:lineRule="auto"/>
        <w:jc w:val="both"/>
        <w:rPr>
          <w:rFonts w:ascii="Arial" w:hAnsi="Arial" w:cs="Arial"/>
          <w:sz w:val="22"/>
        </w:rPr>
      </w:pPr>
      <w:r w:rsidRPr="00281CBA">
        <w:rPr>
          <w:rFonts w:ascii="Arial" w:hAnsi="Arial" w:cs="Arial"/>
          <w:sz w:val="22"/>
        </w:rPr>
        <w:t xml:space="preserve">Poświadczenia zgodności cyfrowego odwzorowania z dokumentem w postaci papierowej, </w:t>
      </w:r>
      <w:r w:rsidRPr="00281CBA">
        <w:rPr>
          <w:rFonts w:ascii="Arial" w:hAnsi="Arial" w:cs="Arial"/>
          <w:sz w:val="22"/>
        </w:rPr>
        <w:br/>
        <w:t>o którym mowa w ppkt 2) powyżej, dokonuje notariusz lub:</w:t>
      </w:r>
    </w:p>
    <w:p w14:paraId="40225446" w14:textId="5F1A6256" w:rsidR="00281CBA" w:rsidRDefault="00281CBA" w:rsidP="000F03B0">
      <w:pPr>
        <w:numPr>
          <w:ilvl w:val="0"/>
          <w:numId w:val="24"/>
        </w:numPr>
        <w:tabs>
          <w:tab w:val="left" w:pos="284"/>
        </w:tabs>
        <w:spacing w:line="288" w:lineRule="auto"/>
        <w:ind w:left="284" w:hanging="284"/>
        <w:jc w:val="both"/>
        <w:rPr>
          <w:rFonts w:ascii="Arial" w:hAnsi="Arial" w:cs="Arial"/>
          <w:sz w:val="22"/>
        </w:rPr>
      </w:pPr>
      <w:r w:rsidRPr="005A3B72">
        <w:rPr>
          <w:rFonts w:ascii="Arial" w:hAnsi="Arial" w:cs="Arial"/>
          <w:sz w:val="22"/>
        </w:rPr>
        <w:t xml:space="preserve">w przypadku podmiotowych środków dowodowych oraz dokumentów potwierdzających umocowanie do reprezentowania – odpowiednio Wykonawca, Wykonawca wspólnie ubiegający się o udzielenie zamówienia, </w:t>
      </w:r>
      <w:r w:rsidR="00A7018E" w:rsidRPr="005A3B72">
        <w:rPr>
          <w:rFonts w:ascii="Arial" w:hAnsi="Arial" w:cs="Arial"/>
          <w:sz w:val="22"/>
        </w:rPr>
        <w:t xml:space="preserve">każdy </w:t>
      </w:r>
      <w:r w:rsidRPr="005A3B72">
        <w:rPr>
          <w:rFonts w:ascii="Arial" w:hAnsi="Arial" w:cs="Arial"/>
          <w:sz w:val="22"/>
        </w:rPr>
        <w:t xml:space="preserve">w zakresie dokumentu, który go dotyczy; </w:t>
      </w:r>
    </w:p>
    <w:p w14:paraId="0007D188" w14:textId="77777777" w:rsidR="00281CBA" w:rsidRPr="005A3B72" w:rsidRDefault="00281CBA" w:rsidP="000F03B0">
      <w:pPr>
        <w:numPr>
          <w:ilvl w:val="0"/>
          <w:numId w:val="24"/>
        </w:numPr>
        <w:tabs>
          <w:tab w:val="left" w:pos="284"/>
        </w:tabs>
        <w:spacing w:line="288" w:lineRule="auto"/>
        <w:ind w:left="284" w:hanging="284"/>
        <w:jc w:val="both"/>
        <w:rPr>
          <w:rFonts w:ascii="Arial" w:hAnsi="Arial" w:cs="Arial"/>
          <w:sz w:val="22"/>
        </w:rPr>
      </w:pPr>
      <w:r w:rsidRPr="005A3B72">
        <w:rPr>
          <w:rFonts w:ascii="Arial" w:hAnsi="Arial" w:cs="Arial"/>
          <w:sz w:val="22"/>
        </w:rPr>
        <w:t xml:space="preserve">w przypadku innych dokumentów – odpowiednio Wykonawca lub Wykonawca wspólnie ubiegający się o udzielenie zamówienia, każdy w zakresie dokumentu, który go dotyczy. </w:t>
      </w:r>
    </w:p>
    <w:p w14:paraId="46FE088D" w14:textId="77777777" w:rsidR="005A3B72" w:rsidRPr="005A3B72" w:rsidRDefault="005A3B72" w:rsidP="00A66BC9">
      <w:pPr>
        <w:tabs>
          <w:tab w:val="left" w:pos="284"/>
        </w:tabs>
        <w:spacing w:line="288" w:lineRule="auto"/>
        <w:jc w:val="both"/>
        <w:rPr>
          <w:rFonts w:ascii="Arial" w:hAnsi="Arial" w:cs="Arial"/>
          <w:b/>
          <w:sz w:val="10"/>
        </w:rPr>
      </w:pPr>
    </w:p>
    <w:p w14:paraId="1A9AE144" w14:textId="20713606" w:rsidR="00281CBA" w:rsidRPr="00281CBA" w:rsidRDefault="00281CBA" w:rsidP="00A66BC9">
      <w:pPr>
        <w:tabs>
          <w:tab w:val="left" w:pos="284"/>
        </w:tabs>
        <w:spacing w:line="288" w:lineRule="auto"/>
        <w:jc w:val="both"/>
        <w:rPr>
          <w:rFonts w:ascii="Arial" w:hAnsi="Arial" w:cs="Arial"/>
          <w:sz w:val="22"/>
        </w:rPr>
      </w:pPr>
      <w:r w:rsidRPr="00281CBA">
        <w:rPr>
          <w:rFonts w:ascii="Arial" w:hAnsi="Arial" w:cs="Arial"/>
          <w:b/>
          <w:sz w:val="22"/>
        </w:rPr>
        <w:t>11.3.3</w:t>
      </w:r>
      <w:r w:rsidRPr="00281CBA">
        <w:rPr>
          <w:rFonts w:ascii="Arial" w:hAnsi="Arial" w:cs="Arial"/>
          <w:sz w:val="22"/>
        </w:rPr>
        <w:t xml:space="preserve"> Podmiotowe środki dowodowe, w tym oświadczenie, które nie zostały wystawione przez upoważnione podmioty, oraz wymagane pełnomocnictwa: </w:t>
      </w:r>
    </w:p>
    <w:p w14:paraId="42C0BF3A" w14:textId="77777777" w:rsidR="00281CBA" w:rsidRDefault="00281CBA" w:rsidP="000F03B0">
      <w:pPr>
        <w:numPr>
          <w:ilvl w:val="0"/>
          <w:numId w:val="25"/>
        </w:numPr>
        <w:tabs>
          <w:tab w:val="left" w:pos="284"/>
        </w:tabs>
        <w:spacing w:line="288" w:lineRule="auto"/>
        <w:ind w:left="284" w:hanging="284"/>
        <w:jc w:val="both"/>
        <w:rPr>
          <w:rFonts w:ascii="Arial" w:hAnsi="Arial" w:cs="Arial"/>
          <w:sz w:val="22"/>
        </w:rPr>
      </w:pPr>
      <w:r w:rsidRPr="005A3B72">
        <w:rPr>
          <w:rFonts w:ascii="Arial" w:hAnsi="Arial" w:cs="Arial"/>
          <w:b/>
          <w:sz w:val="22"/>
        </w:rPr>
        <w:t>przekazuje się w postaci elektronicznej i opatruje się kwalifikowanym podpisem elektronicznym, podpisem zaufanym lub podpisem osobistym</w:t>
      </w:r>
      <w:r w:rsidRPr="005A3B72">
        <w:rPr>
          <w:rFonts w:ascii="Arial" w:hAnsi="Arial" w:cs="Arial"/>
          <w:sz w:val="22"/>
        </w:rPr>
        <w:t xml:space="preserve">; </w:t>
      </w:r>
    </w:p>
    <w:p w14:paraId="7774DF85" w14:textId="77777777" w:rsidR="00281CBA" w:rsidRPr="005A3B72" w:rsidRDefault="00281CBA" w:rsidP="000F03B0">
      <w:pPr>
        <w:numPr>
          <w:ilvl w:val="0"/>
          <w:numId w:val="25"/>
        </w:numPr>
        <w:tabs>
          <w:tab w:val="left" w:pos="284"/>
        </w:tabs>
        <w:spacing w:line="288" w:lineRule="auto"/>
        <w:ind w:left="284" w:hanging="284"/>
        <w:jc w:val="both"/>
        <w:rPr>
          <w:rFonts w:ascii="Arial" w:hAnsi="Arial" w:cs="Arial"/>
          <w:sz w:val="22"/>
        </w:rPr>
      </w:pPr>
      <w:r w:rsidRPr="005A3B72">
        <w:rPr>
          <w:rFonts w:ascii="Arial" w:hAnsi="Arial" w:cs="Arial"/>
          <w:color w:val="auto"/>
          <w:sz w:val="22"/>
        </w:rPr>
        <w:t xml:space="preserve">gdy zostały sporządzone jako dokument w postaci papierowej i opatrzone własnoręcznym podpisem, </w:t>
      </w:r>
      <w:r w:rsidRPr="005A3B72">
        <w:rPr>
          <w:rFonts w:ascii="Arial" w:hAnsi="Arial" w:cs="Arial"/>
          <w:b/>
          <w:color w:val="auto"/>
          <w:sz w:val="22"/>
        </w:rPr>
        <w:t>przekazuje się cyfrowe odwzorowanie tych dokumentów opatrzone kwalifikowanym podpisem elektronicznym, podpisem zaufanym lub podpisem osobistym</w:t>
      </w:r>
      <w:r w:rsidRPr="005A3B72">
        <w:rPr>
          <w:rFonts w:ascii="Arial" w:hAnsi="Arial" w:cs="Arial"/>
          <w:color w:val="auto"/>
          <w:sz w:val="22"/>
        </w:rPr>
        <w:t xml:space="preserve"> poświadczającym zgodność cyfrowego odwzorowania z dokumentem w postaci papierowej. </w:t>
      </w:r>
    </w:p>
    <w:p w14:paraId="59AFEE25" w14:textId="77777777" w:rsidR="005A3B72" w:rsidRPr="005A3B72" w:rsidRDefault="005A3B72" w:rsidP="005A3B72">
      <w:pPr>
        <w:tabs>
          <w:tab w:val="left" w:pos="284"/>
        </w:tabs>
        <w:spacing w:line="288" w:lineRule="auto"/>
        <w:ind w:left="284"/>
        <w:jc w:val="both"/>
        <w:rPr>
          <w:rFonts w:ascii="Arial" w:hAnsi="Arial" w:cs="Arial"/>
          <w:sz w:val="6"/>
        </w:rPr>
      </w:pPr>
    </w:p>
    <w:p w14:paraId="4D4FF2F5" w14:textId="77777777" w:rsidR="00281CBA" w:rsidRPr="00281CBA" w:rsidRDefault="00281CBA" w:rsidP="00A66BC9">
      <w:pPr>
        <w:tabs>
          <w:tab w:val="left" w:pos="284"/>
        </w:tabs>
        <w:spacing w:line="288" w:lineRule="auto"/>
        <w:jc w:val="both"/>
        <w:rPr>
          <w:rFonts w:ascii="Arial" w:hAnsi="Arial" w:cs="Arial"/>
          <w:color w:val="auto"/>
          <w:sz w:val="22"/>
        </w:rPr>
      </w:pPr>
      <w:r w:rsidRPr="00281CBA">
        <w:rPr>
          <w:rFonts w:ascii="Arial" w:hAnsi="Arial" w:cs="Arial"/>
          <w:color w:val="auto"/>
          <w:sz w:val="22"/>
        </w:rPr>
        <w:t xml:space="preserve">Poświadczenia zgodności cyfrowego odwzorowania z dokumentem w postaci papierowej,   </w:t>
      </w:r>
      <w:r w:rsidR="00A7018E">
        <w:rPr>
          <w:rFonts w:ascii="Arial" w:hAnsi="Arial" w:cs="Arial"/>
          <w:color w:val="auto"/>
          <w:sz w:val="22"/>
        </w:rPr>
        <w:br/>
      </w:r>
      <w:r w:rsidRPr="00281CBA">
        <w:rPr>
          <w:rFonts w:ascii="Arial" w:hAnsi="Arial" w:cs="Arial"/>
          <w:color w:val="auto"/>
          <w:sz w:val="22"/>
        </w:rPr>
        <w:t xml:space="preserve">o którym mowa w ppkt 2) powyżej, dokonuje notariusz lub: </w:t>
      </w:r>
    </w:p>
    <w:p w14:paraId="0F2881F7" w14:textId="123B5FED" w:rsidR="00281CBA" w:rsidRDefault="00281CBA" w:rsidP="000F03B0">
      <w:pPr>
        <w:numPr>
          <w:ilvl w:val="0"/>
          <w:numId w:val="26"/>
        </w:numPr>
        <w:tabs>
          <w:tab w:val="left" w:pos="142"/>
          <w:tab w:val="left" w:pos="284"/>
        </w:tabs>
        <w:spacing w:line="288" w:lineRule="auto"/>
        <w:ind w:left="284" w:hanging="284"/>
        <w:jc w:val="both"/>
        <w:rPr>
          <w:rFonts w:ascii="Arial" w:hAnsi="Arial" w:cs="Arial"/>
          <w:color w:val="auto"/>
          <w:sz w:val="22"/>
        </w:rPr>
      </w:pPr>
      <w:r w:rsidRPr="00281CBA">
        <w:rPr>
          <w:rFonts w:ascii="Arial" w:hAnsi="Arial" w:cs="Arial"/>
          <w:color w:val="auto"/>
          <w:sz w:val="22"/>
        </w:rPr>
        <w:t xml:space="preserve">w przypadku podmiotowych środków dowodowych – odpowiednio Wykonawca, Wykonawca wspólnie ubiegający się o udzielenie zamówienia, w zakresie podmiotowych środków dowodowych, które każdego z nich dotyczą; </w:t>
      </w:r>
    </w:p>
    <w:p w14:paraId="6A97C414" w14:textId="77777777" w:rsidR="00281CBA" w:rsidRPr="00281CBA" w:rsidRDefault="00281CBA" w:rsidP="000F03B0">
      <w:pPr>
        <w:numPr>
          <w:ilvl w:val="0"/>
          <w:numId w:val="26"/>
        </w:numPr>
        <w:tabs>
          <w:tab w:val="left" w:pos="142"/>
          <w:tab w:val="left" w:pos="284"/>
        </w:tabs>
        <w:spacing w:line="288" w:lineRule="auto"/>
        <w:ind w:left="0" w:firstLine="0"/>
        <w:jc w:val="both"/>
        <w:rPr>
          <w:rFonts w:ascii="Arial" w:hAnsi="Arial" w:cs="Arial"/>
          <w:color w:val="auto"/>
          <w:sz w:val="22"/>
        </w:rPr>
      </w:pPr>
      <w:r w:rsidRPr="00281CBA">
        <w:rPr>
          <w:rFonts w:ascii="Arial" w:hAnsi="Arial" w:cs="Arial"/>
          <w:color w:val="auto"/>
          <w:sz w:val="22"/>
        </w:rPr>
        <w:t xml:space="preserve">w przypadku pełnomocnictwa – mocodawca. </w:t>
      </w:r>
    </w:p>
    <w:p w14:paraId="5B4A2515" w14:textId="77777777" w:rsidR="005A3B72" w:rsidRPr="005A3B72" w:rsidRDefault="005A3B72" w:rsidP="00A31CF7">
      <w:pPr>
        <w:spacing w:line="288" w:lineRule="auto"/>
        <w:jc w:val="both"/>
        <w:rPr>
          <w:rFonts w:ascii="Arial" w:hAnsi="Arial" w:cs="Arial"/>
          <w:color w:val="auto"/>
          <w:sz w:val="12"/>
        </w:rPr>
      </w:pPr>
    </w:p>
    <w:p w14:paraId="467D6D19" w14:textId="77777777" w:rsidR="00281CBA" w:rsidRPr="00281CBA" w:rsidRDefault="00281CBA" w:rsidP="00A31CF7">
      <w:pPr>
        <w:spacing w:line="288" w:lineRule="auto"/>
        <w:jc w:val="both"/>
        <w:rPr>
          <w:rFonts w:ascii="Arial" w:hAnsi="Arial" w:cs="Arial"/>
          <w:color w:val="auto"/>
          <w:sz w:val="22"/>
        </w:rPr>
      </w:pPr>
      <w:r w:rsidRPr="00281CBA">
        <w:rPr>
          <w:rFonts w:ascii="Arial" w:hAnsi="Arial" w:cs="Arial"/>
          <w:color w:val="auto"/>
          <w:sz w:val="22"/>
        </w:rPr>
        <w:t xml:space="preserve">Poświadczenia zgodności cyfrowego odwzorowania z dokumentem w postaci papierowej, o którym mowa w pkt 11.3.2 ppkt 2 SWZ, może dokonać również notariusz. </w:t>
      </w:r>
    </w:p>
    <w:p w14:paraId="74FC14D1" w14:textId="77777777" w:rsidR="005A3B72" w:rsidRPr="005A3B72" w:rsidRDefault="005A3B72" w:rsidP="00A66BC9">
      <w:pPr>
        <w:spacing w:line="288" w:lineRule="auto"/>
        <w:jc w:val="both"/>
        <w:rPr>
          <w:rFonts w:ascii="Arial" w:hAnsi="Arial" w:cs="Arial"/>
          <w:b/>
          <w:sz w:val="12"/>
          <w:szCs w:val="22"/>
        </w:rPr>
      </w:pPr>
    </w:p>
    <w:p w14:paraId="05B78D11" w14:textId="77777777" w:rsidR="00281CBA" w:rsidRPr="00281CBA" w:rsidRDefault="00281CBA" w:rsidP="00A66BC9">
      <w:pPr>
        <w:spacing w:line="288" w:lineRule="auto"/>
        <w:jc w:val="both"/>
        <w:rPr>
          <w:rFonts w:ascii="Arial" w:hAnsi="Arial" w:cs="Arial"/>
          <w:sz w:val="22"/>
          <w:szCs w:val="22"/>
        </w:rPr>
      </w:pPr>
      <w:r w:rsidRPr="00281CBA">
        <w:rPr>
          <w:rFonts w:ascii="Arial" w:hAnsi="Arial" w:cs="Arial"/>
          <w:b/>
          <w:sz w:val="22"/>
          <w:szCs w:val="22"/>
        </w:rPr>
        <w:t>11.4</w:t>
      </w:r>
      <w:r w:rsidRPr="00281CBA">
        <w:rPr>
          <w:rFonts w:ascii="Arial" w:hAnsi="Arial" w:cs="Arial"/>
          <w:sz w:val="22"/>
          <w:szCs w:val="22"/>
        </w:rPr>
        <w:t xml:space="preserve">  </w:t>
      </w:r>
      <w:r w:rsidRPr="00281CBA">
        <w:rPr>
          <w:rFonts w:ascii="Arial" w:hAnsi="Arial" w:cs="Arial"/>
          <w:sz w:val="22"/>
        </w:rPr>
        <w:t>Wykonawca  poniesie wszelkie koszty związane z przygotowaniem i złożeniem oferty.</w:t>
      </w:r>
    </w:p>
    <w:p w14:paraId="6DAB7175" w14:textId="77777777" w:rsidR="005A3B72" w:rsidRPr="005A3B72" w:rsidRDefault="005A3B72" w:rsidP="00A31CF7">
      <w:pPr>
        <w:spacing w:line="288" w:lineRule="auto"/>
        <w:jc w:val="both"/>
        <w:rPr>
          <w:rFonts w:ascii="Arial" w:hAnsi="Arial" w:cs="Arial"/>
          <w:b/>
          <w:color w:val="000000"/>
          <w:sz w:val="12"/>
          <w:szCs w:val="22"/>
        </w:rPr>
      </w:pPr>
    </w:p>
    <w:p w14:paraId="652C7CC1" w14:textId="77777777" w:rsidR="00281CBA" w:rsidRPr="00281CBA" w:rsidRDefault="00281CBA" w:rsidP="00A31CF7">
      <w:pPr>
        <w:spacing w:line="288" w:lineRule="auto"/>
        <w:jc w:val="both"/>
        <w:rPr>
          <w:sz w:val="10"/>
          <w:szCs w:val="10"/>
        </w:rPr>
      </w:pPr>
      <w:r w:rsidRPr="00281CBA">
        <w:rPr>
          <w:rFonts w:ascii="Arial" w:hAnsi="Arial" w:cs="Arial"/>
          <w:b/>
          <w:color w:val="000000"/>
          <w:sz w:val="22"/>
          <w:szCs w:val="22"/>
        </w:rPr>
        <w:t>11.5</w:t>
      </w:r>
      <w:r w:rsidRPr="00281CBA">
        <w:rPr>
          <w:rFonts w:ascii="Arial" w:hAnsi="Arial" w:cs="Arial"/>
          <w:color w:val="000000"/>
          <w:sz w:val="22"/>
          <w:szCs w:val="22"/>
        </w:rPr>
        <w:t xml:space="preserve"> </w:t>
      </w:r>
      <w:r w:rsidRPr="00281CBA">
        <w:rPr>
          <w:rFonts w:ascii="Arial" w:hAnsi="Arial" w:cs="Arial"/>
          <w:sz w:val="22"/>
        </w:rPr>
        <w:t xml:space="preserve">Podmiotowe środki dowodowe lub inne dokumenty lub oświadczenia sporządzone                      </w:t>
      </w:r>
      <w:r w:rsidRPr="00281CBA">
        <w:rPr>
          <w:rFonts w:ascii="Arial" w:hAnsi="Arial" w:cs="Arial"/>
          <w:sz w:val="22"/>
        </w:rPr>
        <w:lastRenderedPageBreak/>
        <w:t xml:space="preserve">w języku obcym Wykonawca przekazuje wraz z tłumaczeniem na język polski. </w:t>
      </w:r>
      <w:r w:rsidRPr="00281CBA">
        <w:rPr>
          <w:sz w:val="22"/>
          <w:szCs w:val="22"/>
        </w:rPr>
        <w:t xml:space="preserve"> </w:t>
      </w:r>
    </w:p>
    <w:p w14:paraId="76BADDA3" w14:textId="77777777" w:rsidR="005A3B72" w:rsidRPr="003C242F" w:rsidRDefault="005A3B72" w:rsidP="00A31CF7">
      <w:pPr>
        <w:widowControl/>
        <w:spacing w:line="288" w:lineRule="auto"/>
        <w:jc w:val="both"/>
        <w:rPr>
          <w:rFonts w:ascii="Arial" w:hAnsi="Arial" w:cs="Arial"/>
          <w:b/>
          <w:color w:val="000000"/>
          <w:sz w:val="10"/>
          <w:szCs w:val="10"/>
        </w:rPr>
      </w:pPr>
    </w:p>
    <w:p w14:paraId="79D5BB22" w14:textId="77777777" w:rsidR="00281CBA" w:rsidRPr="00281CBA" w:rsidRDefault="00281CBA" w:rsidP="00A31CF7">
      <w:pPr>
        <w:widowControl/>
        <w:spacing w:line="288" w:lineRule="auto"/>
        <w:jc w:val="both"/>
        <w:rPr>
          <w:rFonts w:ascii="Arial" w:eastAsia="Times New Roman" w:hAnsi="Arial" w:cs="Arial"/>
          <w:color w:val="000000"/>
          <w:sz w:val="10"/>
          <w:szCs w:val="10"/>
        </w:rPr>
      </w:pPr>
      <w:r w:rsidRPr="00281CBA">
        <w:rPr>
          <w:rFonts w:ascii="Arial" w:hAnsi="Arial" w:cs="Arial"/>
          <w:b/>
          <w:color w:val="000000"/>
          <w:sz w:val="22"/>
          <w:szCs w:val="22"/>
        </w:rPr>
        <w:t>11.6</w:t>
      </w:r>
      <w:r w:rsidRPr="00281CBA">
        <w:rPr>
          <w:rFonts w:ascii="Arial" w:hAnsi="Arial" w:cs="Arial"/>
          <w:color w:val="000000"/>
          <w:sz w:val="22"/>
          <w:szCs w:val="22"/>
        </w:rPr>
        <w:t xml:space="preserve"> </w:t>
      </w:r>
      <w:r w:rsidRPr="00281CBA">
        <w:rPr>
          <w:rFonts w:ascii="Arial" w:eastAsia="Times New Roman" w:hAnsi="Arial" w:cs="Arial"/>
          <w:color w:val="000000"/>
          <w:sz w:val="22"/>
          <w:szCs w:val="22"/>
        </w:rPr>
        <w:t xml:space="preserve">Wszystkie opracowane przez Zamawiającego załączniki do SWZ stanowią wyłącznie propozycję co do formy wymaganych dokumentów. Dopuszcza się przedstawienie wymaganych załączników w formie własnej opracowanej przez Wykonawcę, pod warunkiem, iż dokumenty będą zawierać wszystkie żądane przez Zamawiającego informacje zawarte </w:t>
      </w:r>
      <w:r w:rsidR="00A7018E">
        <w:rPr>
          <w:rFonts w:ascii="Arial" w:eastAsia="Times New Roman" w:hAnsi="Arial" w:cs="Arial"/>
          <w:color w:val="000000"/>
          <w:sz w:val="22"/>
          <w:szCs w:val="22"/>
        </w:rPr>
        <w:br/>
      </w:r>
      <w:r w:rsidRPr="00281CBA">
        <w:rPr>
          <w:rFonts w:ascii="Arial" w:eastAsia="Times New Roman" w:hAnsi="Arial" w:cs="Arial"/>
          <w:color w:val="000000"/>
          <w:sz w:val="22"/>
          <w:szCs w:val="22"/>
        </w:rPr>
        <w:t xml:space="preserve">w załącznikach i SWZ </w:t>
      </w:r>
      <w:r w:rsidRPr="00281CBA">
        <w:rPr>
          <w:rFonts w:ascii="Arial" w:eastAsia="Times New Roman" w:hAnsi="Arial" w:cs="Arial"/>
          <w:color w:val="000000" w:themeColor="text1"/>
          <w:sz w:val="22"/>
          <w:szCs w:val="22"/>
        </w:rPr>
        <w:t>oraz będą podpisane przez odpowiedni podmiot, którego dotyczą.</w:t>
      </w:r>
      <w:r w:rsidRPr="00281CBA">
        <w:rPr>
          <w:rFonts w:ascii="Arial" w:eastAsia="Times New Roman" w:hAnsi="Arial" w:cs="Arial"/>
          <w:color w:val="000000"/>
          <w:sz w:val="22"/>
          <w:szCs w:val="22"/>
        </w:rPr>
        <w:t xml:space="preserve"> </w:t>
      </w:r>
    </w:p>
    <w:p w14:paraId="1779108C" w14:textId="77777777" w:rsidR="005A3B72" w:rsidRPr="003C242F" w:rsidRDefault="005A3B72" w:rsidP="00A31CF7">
      <w:pPr>
        <w:widowControl/>
        <w:spacing w:line="288" w:lineRule="auto"/>
        <w:jc w:val="both"/>
        <w:rPr>
          <w:rFonts w:ascii="Arial" w:eastAsia="Times New Roman" w:hAnsi="Arial" w:cs="Arial"/>
          <w:b/>
          <w:color w:val="000000"/>
          <w:sz w:val="10"/>
          <w:szCs w:val="10"/>
        </w:rPr>
      </w:pPr>
    </w:p>
    <w:p w14:paraId="1A7C94D1" w14:textId="77777777" w:rsidR="00281CBA" w:rsidRP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t xml:space="preserve">11.7 </w:t>
      </w:r>
      <w:r w:rsidRPr="00281CBA">
        <w:rPr>
          <w:rFonts w:ascii="Arial" w:eastAsia="Times New Roman" w:hAnsi="Arial" w:cs="Arial"/>
          <w:color w:val="000000"/>
          <w:sz w:val="22"/>
        </w:rPr>
        <w:t xml:space="preserve">  W przypadku wykorzystania formatu podpisu </w:t>
      </w:r>
      <w:proofErr w:type="spellStart"/>
      <w:r w:rsidRPr="00281CBA">
        <w:rPr>
          <w:rFonts w:ascii="Arial" w:eastAsia="Times New Roman" w:hAnsi="Arial" w:cs="Arial"/>
          <w:color w:val="000000"/>
          <w:sz w:val="22"/>
        </w:rPr>
        <w:t>XAdES</w:t>
      </w:r>
      <w:proofErr w:type="spellEnd"/>
      <w:r w:rsidRPr="00281CBA">
        <w:rPr>
          <w:rFonts w:ascii="Arial" w:eastAsia="Times New Roman" w:hAnsi="Arial" w:cs="Arial"/>
          <w:color w:val="000000"/>
          <w:sz w:val="22"/>
        </w:rPr>
        <w:t xml:space="preserve"> zewnętrzny Zamawiający wymaga dołączenia odpowiedniej ilości plików, tj. podpisywanych plików z danymi oraz plików podpisu w formacie </w:t>
      </w:r>
      <w:proofErr w:type="spellStart"/>
      <w:r w:rsidRPr="00281CBA">
        <w:rPr>
          <w:rFonts w:ascii="Arial" w:eastAsia="Times New Roman" w:hAnsi="Arial" w:cs="Arial"/>
          <w:color w:val="000000"/>
          <w:sz w:val="22"/>
        </w:rPr>
        <w:t>XAdES</w:t>
      </w:r>
      <w:proofErr w:type="spellEnd"/>
      <w:r w:rsidRPr="00281CBA">
        <w:rPr>
          <w:rFonts w:ascii="Arial" w:eastAsia="Times New Roman" w:hAnsi="Arial" w:cs="Arial"/>
          <w:color w:val="000000"/>
          <w:sz w:val="22"/>
        </w:rPr>
        <w:t>.</w:t>
      </w:r>
    </w:p>
    <w:p w14:paraId="3865D41E" w14:textId="77777777" w:rsidR="005A3B72" w:rsidRPr="003C242F" w:rsidRDefault="005A3B72" w:rsidP="00A31CF7">
      <w:pPr>
        <w:widowControl/>
        <w:spacing w:line="288" w:lineRule="auto"/>
        <w:jc w:val="both"/>
        <w:rPr>
          <w:rFonts w:ascii="Arial" w:eastAsia="Times New Roman" w:hAnsi="Arial" w:cs="Arial"/>
          <w:b/>
          <w:color w:val="000000"/>
          <w:sz w:val="10"/>
          <w:szCs w:val="10"/>
        </w:rPr>
      </w:pPr>
    </w:p>
    <w:p w14:paraId="35875399" w14:textId="1824CF29" w:rsidR="00281CBA" w:rsidRPr="00281CBA" w:rsidRDefault="00281CBA" w:rsidP="00A31CF7">
      <w:pPr>
        <w:widowControl/>
        <w:spacing w:line="288" w:lineRule="auto"/>
        <w:jc w:val="both"/>
        <w:rPr>
          <w:rFonts w:ascii="Arial" w:eastAsia="Times New Roman" w:hAnsi="Arial" w:cs="Arial"/>
          <w:color w:val="000000"/>
          <w:sz w:val="22"/>
        </w:rPr>
      </w:pPr>
      <w:r w:rsidRPr="00281CBA">
        <w:rPr>
          <w:rFonts w:ascii="Arial" w:eastAsia="Times New Roman" w:hAnsi="Arial" w:cs="Arial"/>
          <w:b/>
          <w:color w:val="000000"/>
          <w:sz w:val="22"/>
        </w:rPr>
        <w:t>11.8</w:t>
      </w:r>
      <w:r w:rsidRPr="00281CBA">
        <w:rPr>
          <w:rFonts w:ascii="Arial" w:eastAsia="Times New Roman" w:hAnsi="Arial" w:cs="Arial"/>
          <w:color w:val="000000"/>
          <w:sz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w:t>
      </w:r>
      <w:r w:rsidR="00F72A20" w:rsidRPr="00F72A20">
        <w:rPr>
          <w:rFonts w:ascii="Arial" w:eastAsia="Times New Roman" w:hAnsi="Arial" w:cs="Arial"/>
          <w:color w:val="000000"/>
          <w:sz w:val="22"/>
        </w:rPr>
        <w:t>2022 r. poz. 1233</w:t>
      </w:r>
      <w:r w:rsidRPr="00281CBA">
        <w:rPr>
          <w:rFonts w:ascii="Arial" w:eastAsia="Times New Roman" w:hAnsi="Arial" w:cs="Arial"/>
          <w:color w:val="000000"/>
          <w:sz w:val="22"/>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239EE01D" w14:textId="77777777" w:rsidR="00281CBA" w:rsidRPr="00281CBA" w:rsidRDefault="00281CBA" w:rsidP="00A31CF7">
      <w:pPr>
        <w:widowControl/>
        <w:suppressAutoHyphens w:val="0"/>
        <w:autoSpaceDE w:val="0"/>
        <w:autoSpaceDN w:val="0"/>
        <w:adjustRightInd w:val="0"/>
        <w:spacing w:line="288" w:lineRule="auto"/>
        <w:jc w:val="both"/>
        <w:rPr>
          <w:rFonts w:ascii="Arial" w:eastAsia="Calibri" w:hAnsi="Arial" w:cs="Arial"/>
          <w:color w:val="auto"/>
          <w:sz w:val="22"/>
          <w:szCs w:val="22"/>
          <w:lang w:eastAsia="en-US"/>
        </w:rPr>
      </w:pPr>
      <w:r w:rsidRPr="00281CBA">
        <w:rPr>
          <w:rFonts w:ascii="Arial" w:eastAsia="Calibri" w:hAnsi="Arial" w:cs="Arial"/>
          <w:color w:val="auto"/>
          <w:sz w:val="22"/>
          <w:szCs w:val="22"/>
          <w:u w:val="single"/>
          <w:lang w:eastAsia="en-US"/>
        </w:rPr>
        <w:t>Wykonawca zobowiązany jest wykazać, iż zastrzeżone informacje stanowią tajemnicę przedsiębiorstwa, pod rygorem możliwości ich odtajnienia</w:t>
      </w:r>
      <w:r w:rsidRPr="00281CBA">
        <w:rPr>
          <w:rFonts w:ascii="Arial" w:eastAsia="Calibri" w:hAnsi="Arial" w:cs="Arial"/>
          <w:color w:val="auto"/>
          <w:sz w:val="22"/>
          <w:szCs w:val="22"/>
          <w:lang w:eastAsia="en-US"/>
        </w:rPr>
        <w:t xml:space="preserve">. </w:t>
      </w:r>
    </w:p>
    <w:p w14:paraId="21086F9C" w14:textId="77777777" w:rsidR="005A3B72" w:rsidRPr="003C242F" w:rsidRDefault="005A3B72" w:rsidP="00A31CF7">
      <w:pPr>
        <w:widowControl/>
        <w:spacing w:line="288" w:lineRule="auto"/>
        <w:jc w:val="both"/>
        <w:rPr>
          <w:rFonts w:ascii="Arial" w:eastAsia="Times New Roman" w:hAnsi="Arial" w:cs="Arial"/>
          <w:b/>
          <w:color w:val="000000"/>
          <w:sz w:val="10"/>
          <w:szCs w:val="10"/>
        </w:rPr>
      </w:pPr>
    </w:p>
    <w:p w14:paraId="5BAE7A8D" w14:textId="77777777" w:rsidR="00281CBA" w:rsidRP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rPr>
        <w:t>11.9</w:t>
      </w:r>
      <w:r w:rsidRPr="00281CBA">
        <w:rPr>
          <w:rFonts w:ascii="Arial" w:eastAsia="Times New Roman" w:hAnsi="Arial" w:cs="Arial"/>
          <w:color w:val="000000"/>
          <w:sz w:val="22"/>
        </w:rPr>
        <w:t xml:space="preserve">  </w:t>
      </w:r>
      <w:r w:rsidRPr="00281CBA">
        <w:rPr>
          <w:rFonts w:ascii="Arial" w:eastAsia="Times New Roman" w:hAnsi="Arial" w:cs="Arial"/>
          <w:color w:val="000000"/>
          <w:sz w:val="22"/>
          <w:szCs w:val="22"/>
        </w:rPr>
        <w:t xml:space="preserve"> Wykonawca, za </w:t>
      </w:r>
      <w:r w:rsidRPr="00281CBA">
        <w:rPr>
          <w:rFonts w:ascii="Arial" w:eastAsia="Times New Roman" w:hAnsi="Arial" w:cs="Arial"/>
          <w:color w:val="auto"/>
          <w:sz w:val="22"/>
          <w:szCs w:val="22"/>
        </w:rPr>
        <w:t>pośrednictwem platformazakupowa.pl</w:t>
      </w:r>
      <w:r w:rsidRPr="00281CBA">
        <w:rPr>
          <w:rFonts w:ascii="Arial" w:eastAsia="Times New Roman"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4FA06CFB" w14:textId="77777777" w:rsidR="00281CBA" w:rsidRP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color w:val="000000"/>
          <w:sz w:val="22"/>
          <w:szCs w:val="22"/>
        </w:rPr>
        <w:t>https://platformazakupowa.pl/strona/45-instrukcje</w:t>
      </w:r>
    </w:p>
    <w:p w14:paraId="5881B964" w14:textId="77777777" w:rsidR="005A3B72" w:rsidRPr="003C242F" w:rsidRDefault="005A3B72" w:rsidP="00A31CF7">
      <w:pPr>
        <w:widowControl/>
        <w:spacing w:line="288" w:lineRule="auto"/>
        <w:jc w:val="both"/>
        <w:rPr>
          <w:rFonts w:ascii="Arial" w:eastAsia="Times New Roman" w:hAnsi="Arial" w:cs="Arial"/>
          <w:b/>
          <w:color w:val="000000"/>
          <w:sz w:val="10"/>
          <w:szCs w:val="10"/>
        </w:rPr>
      </w:pPr>
    </w:p>
    <w:p w14:paraId="03B213DD" w14:textId="77777777" w:rsidR="00281CBA" w:rsidRP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t>11.10</w:t>
      </w:r>
      <w:r w:rsidRPr="00281CBA">
        <w:rPr>
          <w:rFonts w:ascii="Arial" w:eastAsia="Times New Roman" w:hAnsi="Arial" w:cs="Arial"/>
          <w:color w:val="000000"/>
          <w:sz w:val="22"/>
          <w:szCs w:val="22"/>
        </w:rPr>
        <w:t xml:space="preserve"> Wykonawca po upływie terminu do składania ofert nie może skutecznie dokonać zmiany ani wycofać złożonej oferty.</w:t>
      </w:r>
    </w:p>
    <w:p w14:paraId="61B0B34A" w14:textId="77777777" w:rsidR="005A3B72" w:rsidRPr="003C242F" w:rsidRDefault="005A3B72" w:rsidP="00A31CF7">
      <w:pPr>
        <w:widowControl/>
        <w:spacing w:line="288" w:lineRule="auto"/>
        <w:jc w:val="both"/>
        <w:rPr>
          <w:rFonts w:ascii="Arial" w:eastAsia="Times New Roman" w:hAnsi="Arial" w:cs="Arial"/>
          <w:b/>
          <w:color w:val="000000"/>
          <w:sz w:val="10"/>
          <w:szCs w:val="10"/>
        </w:rPr>
      </w:pPr>
    </w:p>
    <w:p w14:paraId="52DB0BF4" w14:textId="77777777" w:rsidR="00281CBA" w:rsidRDefault="00281CBA" w:rsidP="00A31CF7">
      <w:pPr>
        <w:widowControl/>
        <w:spacing w:line="288" w:lineRule="auto"/>
        <w:jc w:val="both"/>
        <w:rPr>
          <w:rFonts w:ascii="Arial" w:eastAsia="Times New Roman" w:hAnsi="Arial" w:cs="Arial"/>
          <w:color w:val="000000"/>
          <w:sz w:val="22"/>
          <w:szCs w:val="22"/>
        </w:rPr>
      </w:pPr>
      <w:r w:rsidRPr="00281CBA">
        <w:rPr>
          <w:rFonts w:ascii="Arial" w:eastAsia="Times New Roman" w:hAnsi="Arial" w:cs="Arial"/>
          <w:b/>
          <w:color w:val="000000"/>
          <w:sz w:val="22"/>
          <w:szCs w:val="22"/>
        </w:rPr>
        <w:t>11.11</w:t>
      </w:r>
      <w:r w:rsidRPr="00281CBA">
        <w:rPr>
          <w:rFonts w:ascii="Arial" w:eastAsia="Times New Roman" w:hAnsi="Arial" w:cs="Arial"/>
          <w:color w:val="000000"/>
          <w:sz w:val="22"/>
          <w:szCs w:val="22"/>
        </w:rPr>
        <w:t xml:space="preserve"> Maksymalny rozmiar jednego pliku przesyłanego za pośrednictwem dedykowanych formularzy do: złożenia, zmiany, wycofania oferty wynosi 150 MB, natomiast przy komunikacji wielkość pliku to maksymalnie 500 MB.</w:t>
      </w:r>
    </w:p>
    <w:p w14:paraId="2967820E" w14:textId="77777777" w:rsidR="001236A7" w:rsidRPr="003C242F" w:rsidRDefault="001236A7" w:rsidP="00A31CF7">
      <w:pPr>
        <w:widowControl/>
        <w:spacing w:line="288" w:lineRule="auto"/>
        <w:jc w:val="both"/>
        <w:rPr>
          <w:rFonts w:ascii="Arial" w:eastAsia="Times New Roman" w:hAnsi="Arial" w:cs="Arial"/>
          <w:color w:val="000000"/>
          <w:sz w:val="14"/>
          <w:szCs w:val="14"/>
        </w:rPr>
      </w:pPr>
    </w:p>
    <w:p w14:paraId="4AEF509B" w14:textId="77777777" w:rsidR="00281CBA" w:rsidRPr="00281CBA" w:rsidRDefault="00281CBA" w:rsidP="00A31CF7">
      <w:pPr>
        <w:tabs>
          <w:tab w:val="left" w:pos="720"/>
        </w:tabs>
        <w:spacing w:line="288" w:lineRule="auto"/>
        <w:jc w:val="both"/>
        <w:rPr>
          <w:rFonts w:ascii="Arial" w:hAnsi="Arial" w:cs="Arial"/>
          <w:b/>
          <w:sz w:val="10"/>
          <w:szCs w:val="10"/>
        </w:rPr>
      </w:pPr>
      <w:r w:rsidRPr="00281CBA">
        <w:rPr>
          <w:rFonts w:ascii="Arial" w:hAnsi="Arial" w:cs="Arial"/>
          <w:b/>
          <w:color w:val="000000"/>
          <w:sz w:val="22"/>
          <w:szCs w:val="22"/>
        </w:rPr>
        <w:t>12. SPOSÓB ORAZ TERMIN SKŁADANIA I OTWARCIA OFERT</w:t>
      </w:r>
    </w:p>
    <w:p w14:paraId="59F430F6" w14:textId="77777777" w:rsidR="003C242F" w:rsidRDefault="003C242F" w:rsidP="00A31CF7">
      <w:pPr>
        <w:tabs>
          <w:tab w:val="left" w:pos="3369"/>
        </w:tabs>
        <w:spacing w:line="288" w:lineRule="auto"/>
        <w:jc w:val="both"/>
        <w:rPr>
          <w:rFonts w:ascii="Arial" w:hAnsi="Arial" w:cs="Arial"/>
          <w:b/>
          <w:sz w:val="12"/>
          <w:szCs w:val="12"/>
        </w:rPr>
      </w:pPr>
    </w:p>
    <w:p w14:paraId="0807215E" w14:textId="77777777" w:rsidR="00281CBA" w:rsidRPr="00281CBA" w:rsidRDefault="00281CBA" w:rsidP="00A31CF7">
      <w:pPr>
        <w:tabs>
          <w:tab w:val="left" w:pos="3369"/>
        </w:tabs>
        <w:spacing w:line="288" w:lineRule="auto"/>
        <w:jc w:val="both"/>
        <w:rPr>
          <w:rFonts w:ascii="Arial" w:hAnsi="Arial" w:cs="Arial"/>
          <w:sz w:val="22"/>
        </w:rPr>
      </w:pPr>
      <w:r w:rsidRPr="00281CBA">
        <w:rPr>
          <w:rFonts w:ascii="Arial" w:hAnsi="Arial" w:cs="Arial"/>
          <w:b/>
          <w:sz w:val="22"/>
        </w:rPr>
        <w:t>12.1</w:t>
      </w:r>
      <w:r w:rsidRPr="00281CBA">
        <w:rPr>
          <w:rFonts w:ascii="Arial" w:hAnsi="Arial" w:cs="Arial"/>
          <w:sz w:val="22"/>
        </w:rPr>
        <w:t xml:space="preserve"> Ofertę wraz z wymaganymi dokumentami należy umieścić na stronie internetowej prowadzonego postępowania pod adresem: </w:t>
      </w:r>
      <w:hyperlink r:id="rId21" w:tgtFrame="_blank" w:history="1">
        <w:r w:rsidRPr="00281CBA">
          <w:rPr>
            <w:rFonts w:ascii="Arial" w:hAnsi="Arial" w:cs="Arial"/>
            <w:color w:val="auto"/>
            <w:sz w:val="22"/>
            <w:szCs w:val="22"/>
            <w:u w:val="single"/>
          </w:rPr>
          <w:t>https://platformazakupowa.pl/pn/tczew</w:t>
        </w:r>
      </w:hyperlink>
      <w:r w:rsidRPr="00281CBA">
        <w:rPr>
          <w:rFonts w:ascii="Arial" w:hAnsi="Arial" w:cs="Arial"/>
          <w:color w:val="auto"/>
          <w:sz w:val="22"/>
          <w:szCs w:val="22"/>
        </w:rPr>
        <w:t xml:space="preserve">, </w:t>
      </w:r>
      <w:r w:rsidRPr="00281CBA">
        <w:rPr>
          <w:rFonts w:ascii="Arial" w:hAnsi="Arial" w:cs="Arial"/>
          <w:color w:val="auto"/>
          <w:sz w:val="22"/>
          <w:szCs w:val="22"/>
        </w:rPr>
        <w:br/>
        <w:t>za</w:t>
      </w:r>
      <w:r w:rsidRPr="00281CBA">
        <w:rPr>
          <w:rFonts w:ascii="Arial" w:hAnsi="Arial" w:cs="Arial"/>
          <w:sz w:val="22"/>
        </w:rPr>
        <w:t xml:space="preserve"> pośrednictwem Formularza „Złóż ofertę”. </w:t>
      </w:r>
    </w:p>
    <w:p w14:paraId="1497B804" w14:textId="229888EE" w:rsidR="00281CBA" w:rsidRPr="00281CBA" w:rsidRDefault="00281CBA" w:rsidP="00A66BC9">
      <w:pPr>
        <w:tabs>
          <w:tab w:val="left" w:pos="3369"/>
        </w:tabs>
        <w:spacing w:line="288" w:lineRule="auto"/>
        <w:jc w:val="both"/>
        <w:rPr>
          <w:rFonts w:ascii="Arial" w:hAnsi="Arial" w:cs="Arial"/>
          <w:sz w:val="22"/>
        </w:rPr>
      </w:pPr>
      <w:r w:rsidRPr="00443C2E">
        <w:rPr>
          <w:rFonts w:ascii="Arial" w:hAnsi="Arial" w:cs="Arial"/>
          <w:sz w:val="22"/>
        </w:rPr>
        <w:t>Termin składania ofert upływa dnia</w:t>
      </w:r>
      <w:r w:rsidR="002537ED">
        <w:rPr>
          <w:rFonts w:ascii="Arial" w:hAnsi="Arial" w:cs="Arial"/>
          <w:sz w:val="22"/>
        </w:rPr>
        <w:t xml:space="preserve">  </w:t>
      </w:r>
      <w:r w:rsidR="002537ED" w:rsidRPr="002537ED">
        <w:rPr>
          <w:rFonts w:ascii="Arial" w:hAnsi="Arial" w:cs="Arial"/>
          <w:b/>
          <w:bCs/>
          <w:sz w:val="22"/>
        </w:rPr>
        <w:t>25</w:t>
      </w:r>
      <w:r w:rsidR="00443C2E" w:rsidRPr="002537ED">
        <w:rPr>
          <w:rFonts w:ascii="Arial" w:hAnsi="Arial" w:cs="Arial"/>
          <w:b/>
          <w:bCs/>
          <w:color w:val="auto"/>
          <w:sz w:val="22"/>
        </w:rPr>
        <w:t>.</w:t>
      </w:r>
      <w:r w:rsidR="00811245">
        <w:rPr>
          <w:rFonts w:ascii="Arial" w:hAnsi="Arial" w:cs="Arial"/>
          <w:b/>
          <w:color w:val="auto"/>
          <w:sz w:val="22"/>
        </w:rPr>
        <w:t>11</w:t>
      </w:r>
      <w:r w:rsidRPr="00443C2E">
        <w:rPr>
          <w:rFonts w:ascii="Arial" w:hAnsi="Arial" w:cs="Arial"/>
          <w:b/>
          <w:bCs/>
          <w:color w:val="auto"/>
          <w:sz w:val="22"/>
          <w:szCs w:val="22"/>
        </w:rPr>
        <w:t>.202</w:t>
      </w:r>
      <w:r w:rsidR="009D2C29" w:rsidRPr="00443C2E">
        <w:rPr>
          <w:rFonts w:ascii="Arial" w:hAnsi="Arial" w:cs="Arial"/>
          <w:b/>
          <w:bCs/>
          <w:color w:val="auto"/>
          <w:sz w:val="22"/>
          <w:szCs w:val="22"/>
        </w:rPr>
        <w:t>4</w:t>
      </w:r>
      <w:r w:rsidRPr="00443C2E">
        <w:rPr>
          <w:rFonts w:ascii="Arial" w:hAnsi="Arial" w:cs="Arial"/>
          <w:b/>
          <w:bCs/>
          <w:color w:val="auto"/>
          <w:sz w:val="22"/>
          <w:szCs w:val="22"/>
        </w:rPr>
        <w:t xml:space="preserve"> </w:t>
      </w:r>
      <w:r w:rsidRPr="00443C2E">
        <w:rPr>
          <w:rFonts w:ascii="Arial" w:hAnsi="Arial" w:cs="Arial"/>
          <w:b/>
          <w:color w:val="auto"/>
          <w:sz w:val="22"/>
          <w:szCs w:val="22"/>
        </w:rPr>
        <w:t>r.</w:t>
      </w:r>
      <w:r w:rsidRPr="00443C2E">
        <w:rPr>
          <w:rFonts w:ascii="Arial" w:hAnsi="Arial" w:cs="Arial"/>
          <w:color w:val="auto"/>
          <w:sz w:val="22"/>
          <w:szCs w:val="22"/>
        </w:rPr>
        <w:t xml:space="preserve"> </w:t>
      </w:r>
      <w:r w:rsidRPr="00443C2E">
        <w:rPr>
          <w:rFonts w:ascii="Arial" w:hAnsi="Arial" w:cs="Arial"/>
          <w:b/>
          <w:bCs/>
          <w:color w:val="auto"/>
          <w:sz w:val="22"/>
          <w:szCs w:val="22"/>
        </w:rPr>
        <w:t>o godz. 09:00.</w:t>
      </w:r>
    </w:p>
    <w:p w14:paraId="1B7B3305" w14:textId="77777777" w:rsidR="005A3B72" w:rsidRPr="003C242F" w:rsidRDefault="005A3B72" w:rsidP="00A66BC9">
      <w:pPr>
        <w:tabs>
          <w:tab w:val="left" w:pos="3369"/>
        </w:tabs>
        <w:spacing w:line="288" w:lineRule="auto"/>
        <w:jc w:val="both"/>
        <w:rPr>
          <w:rFonts w:ascii="Arial" w:hAnsi="Arial" w:cs="Arial"/>
          <w:b/>
          <w:sz w:val="10"/>
          <w:szCs w:val="10"/>
        </w:rPr>
      </w:pPr>
    </w:p>
    <w:p w14:paraId="6060F7D1" w14:textId="77777777" w:rsidR="00281CBA" w:rsidRPr="00281CBA" w:rsidRDefault="00281CBA" w:rsidP="00A66BC9">
      <w:pPr>
        <w:tabs>
          <w:tab w:val="left" w:pos="3369"/>
        </w:tabs>
        <w:spacing w:line="288" w:lineRule="auto"/>
        <w:jc w:val="both"/>
        <w:rPr>
          <w:rFonts w:ascii="Arial" w:hAnsi="Arial" w:cs="Arial"/>
          <w:sz w:val="22"/>
        </w:rPr>
      </w:pPr>
      <w:r w:rsidRPr="00281CBA">
        <w:rPr>
          <w:rFonts w:ascii="Arial" w:hAnsi="Arial" w:cs="Arial"/>
          <w:b/>
          <w:sz w:val="22"/>
        </w:rPr>
        <w:t>12.2</w:t>
      </w:r>
      <w:r w:rsidRPr="00281CBA">
        <w:rPr>
          <w:rFonts w:ascii="Arial" w:hAnsi="Arial" w:cs="Arial"/>
          <w:sz w:val="22"/>
        </w:rPr>
        <w:t xml:space="preserve"> Do oferty należy dołączyć wszystkie wymagane w SWZ dokumenty.</w:t>
      </w:r>
    </w:p>
    <w:p w14:paraId="03100531" w14:textId="77777777" w:rsidR="005A3B72" w:rsidRPr="003C242F" w:rsidRDefault="005A3B72" w:rsidP="00A31CF7">
      <w:pPr>
        <w:tabs>
          <w:tab w:val="left" w:pos="3369"/>
        </w:tabs>
        <w:spacing w:line="288" w:lineRule="auto"/>
        <w:jc w:val="both"/>
        <w:rPr>
          <w:rFonts w:ascii="Arial" w:hAnsi="Arial" w:cs="Arial"/>
          <w:b/>
          <w:sz w:val="10"/>
          <w:szCs w:val="10"/>
        </w:rPr>
      </w:pPr>
    </w:p>
    <w:p w14:paraId="18A3CA5F" w14:textId="77777777" w:rsidR="00281CBA" w:rsidRPr="00281CBA" w:rsidRDefault="00281CBA" w:rsidP="00A31CF7">
      <w:pPr>
        <w:tabs>
          <w:tab w:val="left" w:pos="3369"/>
        </w:tabs>
        <w:spacing w:line="288" w:lineRule="auto"/>
        <w:jc w:val="both"/>
        <w:rPr>
          <w:rFonts w:ascii="Arial" w:hAnsi="Arial" w:cs="Arial"/>
          <w:sz w:val="22"/>
        </w:rPr>
      </w:pPr>
      <w:r w:rsidRPr="00281CBA">
        <w:rPr>
          <w:rFonts w:ascii="Arial" w:hAnsi="Arial" w:cs="Arial"/>
          <w:b/>
          <w:sz w:val="22"/>
        </w:rPr>
        <w:t>12.3</w:t>
      </w:r>
      <w:r w:rsidRPr="00281CBA">
        <w:rPr>
          <w:rFonts w:ascii="Arial" w:hAnsi="Arial" w:cs="Arial"/>
          <w:sz w:val="22"/>
        </w:rPr>
        <w:t xml:space="preserve"> Po wypełnieniu Formularza składania oferty i dołączenia wszystkich wymaganych załączników należy kliknąć przycisk „Przejdź do podsumowania”.</w:t>
      </w:r>
    </w:p>
    <w:p w14:paraId="5E976060" w14:textId="77777777" w:rsidR="005A3B72" w:rsidRPr="003C242F" w:rsidRDefault="005A3B72" w:rsidP="00A31CF7">
      <w:pPr>
        <w:tabs>
          <w:tab w:val="left" w:pos="3369"/>
        </w:tabs>
        <w:spacing w:line="288" w:lineRule="auto"/>
        <w:jc w:val="both"/>
        <w:rPr>
          <w:rFonts w:ascii="Arial" w:hAnsi="Arial" w:cs="Arial"/>
          <w:b/>
          <w:sz w:val="10"/>
          <w:szCs w:val="10"/>
        </w:rPr>
      </w:pPr>
    </w:p>
    <w:p w14:paraId="705926C0" w14:textId="77777777" w:rsidR="00281CBA" w:rsidRPr="00281CBA" w:rsidRDefault="00281CBA" w:rsidP="00A31CF7">
      <w:pPr>
        <w:tabs>
          <w:tab w:val="left" w:pos="3369"/>
        </w:tabs>
        <w:spacing w:line="288" w:lineRule="auto"/>
        <w:jc w:val="both"/>
        <w:rPr>
          <w:rFonts w:ascii="Arial" w:hAnsi="Arial" w:cs="Arial"/>
          <w:sz w:val="22"/>
        </w:rPr>
      </w:pPr>
      <w:r w:rsidRPr="00281CBA">
        <w:rPr>
          <w:rFonts w:ascii="Arial" w:hAnsi="Arial" w:cs="Arial"/>
          <w:b/>
          <w:sz w:val="22"/>
        </w:rPr>
        <w:t>12.4</w:t>
      </w:r>
      <w:r w:rsidRPr="00281CBA">
        <w:rPr>
          <w:rFonts w:ascii="Arial" w:hAnsi="Arial" w:cs="Arial"/>
          <w:sz w:val="22"/>
        </w:rPr>
        <w:t xml:space="preserve"> Oferta składana elektronicznie musi zostać podpisana elektronicznym podpisem kwalifikowanym, podpisem zaufanym lub podpisem osobistym. W procesie składania oferty za pośrednictwem platformazakupowa.pl, Wykonawca powinien złożyć podpis bezpośrednio na </w:t>
      </w:r>
      <w:r w:rsidRPr="00281CBA">
        <w:rPr>
          <w:rFonts w:ascii="Arial" w:hAnsi="Arial" w:cs="Arial"/>
          <w:sz w:val="22"/>
        </w:rPr>
        <w:lastRenderedPageBreak/>
        <w:t xml:space="preserve">dokumentach przesłanych za pośrednictwem platformazakupowa.pl. Zalecamy stosowanie podpisu na każdym załączonym pliku osobno, w szczególności wskazanych w art. 63 ust. 2 ustawy </w:t>
      </w:r>
      <w:proofErr w:type="spellStart"/>
      <w:r w:rsidRPr="00281CBA">
        <w:rPr>
          <w:rFonts w:ascii="Arial" w:hAnsi="Arial" w:cs="Arial"/>
          <w:sz w:val="22"/>
        </w:rPr>
        <w:t>Pzp</w:t>
      </w:r>
      <w:proofErr w:type="spellEnd"/>
      <w:r w:rsidRPr="00281CBA">
        <w:rPr>
          <w:rFonts w:ascii="Arial" w:hAnsi="Arial" w:cs="Arial"/>
          <w:sz w:val="22"/>
        </w:rPr>
        <w:t>.</w:t>
      </w:r>
    </w:p>
    <w:p w14:paraId="273098D3" w14:textId="77777777" w:rsidR="005A3B72" w:rsidRPr="003C242F" w:rsidRDefault="005A3B72" w:rsidP="00A31CF7">
      <w:pPr>
        <w:tabs>
          <w:tab w:val="left" w:pos="3369"/>
        </w:tabs>
        <w:spacing w:line="288" w:lineRule="auto"/>
        <w:jc w:val="both"/>
        <w:rPr>
          <w:rFonts w:ascii="Arial" w:hAnsi="Arial" w:cs="Arial"/>
          <w:b/>
          <w:sz w:val="10"/>
          <w:szCs w:val="10"/>
        </w:rPr>
      </w:pPr>
    </w:p>
    <w:p w14:paraId="0E63A0E9" w14:textId="77777777" w:rsidR="00281CBA" w:rsidRPr="00281CBA" w:rsidRDefault="00281CBA" w:rsidP="00A31CF7">
      <w:pPr>
        <w:tabs>
          <w:tab w:val="left" w:pos="3369"/>
        </w:tabs>
        <w:spacing w:line="288" w:lineRule="auto"/>
        <w:jc w:val="both"/>
        <w:rPr>
          <w:rFonts w:ascii="Arial" w:hAnsi="Arial" w:cs="Arial"/>
          <w:sz w:val="22"/>
        </w:rPr>
      </w:pPr>
      <w:r w:rsidRPr="00281CBA">
        <w:rPr>
          <w:rFonts w:ascii="Arial" w:hAnsi="Arial" w:cs="Arial"/>
          <w:b/>
          <w:sz w:val="22"/>
        </w:rPr>
        <w:t>12.5</w:t>
      </w:r>
      <w:r w:rsidRPr="00281CBA">
        <w:rPr>
          <w:rFonts w:ascii="Arial" w:hAnsi="Arial" w:cs="Arial"/>
          <w:sz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1F20BE59" w14:textId="77777777" w:rsidR="005A3B72" w:rsidRPr="003C242F" w:rsidRDefault="005A3B72" w:rsidP="00A31CF7">
      <w:pPr>
        <w:tabs>
          <w:tab w:val="left" w:pos="3369"/>
        </w:tabs>
        <w:spacing w:line="288" w:lineRule="auto"/>
        <w:jc w:val="both"/>
        <w:rPr>
          <w:rFonts w:ascii="Arial" w:hAnsi="Arial" w:cs="Arial"/>
          <w:b/>
          <w:sz w:val="10"/>
          <w:szCs w:val="10"/>
        </w:rPr>
      </w:pPr>
    </w:p>
    <w:p w14:paraId="46331C8C" w14:textId="77777777" w:rsidR="00281CBA" w:rsidRPr="00281CBA" w:rsidRDefault="00281CBA" w:rsidP="00A31CF7">
      <w:pPr>
        <w:tabs>
          <w:tab w:val="left" w:pos="3369"/>
        </w:tabs>
        <w:spacing w:line="288" w:lineRule="auto"/>
        <w:jc w:val="both"/>
        <w:rPr>
          <w:rFonts w:ascii="Arial" w:hAnsi="Arial" w:cs="Arial"/>
          <w:sz w:val="12"/>
        </w:rPr>
      </w:pPr>
      <w:r w:rsidRPr="00281CBA">
        <w:rPr>
          <w:rFonts w:ascii="Arial" w:hAnsi="Arial" w:cs="Arial"/>
          <w:b/>
          <w:sz w:val="22"/>
        </w:rPr>
        <w:t>12.6</w:t>
      </w:r>
      <w:r w:rsidRPr="00281CBA">
        <w:rPr>
          <w:rFonts w:ascii="Arial" w:hAnsi="Arial" w:cs="Arial"/>
          <w:sz w:val="22"/>
        </w:rPr>
        <w:t xml:space="preserve"> Szczegółowa instrukcja dla Wykonawców dotycząca złożenia, zmiany i wycofania oferty znajduje się na stronie internetowej pod adresem: https://platformazakupowa.pl/strona/45-instrukcje</w:t>
      </w:r>
      <w:r w:rsidRPr="00281CBA">
        <w:rPr>
          <w:rFonts w:ascii="Arial" w:hAnsi="Arial" w:cs="Arial"/>
          <w:sz w:val="12"/>
        </w:rPr>
        <w:t>.</w:t>
      </w:r>
      <w:r w:rsidRPr="00281CBA">
        <w:rPr>
          <w:rFonts w:ascii="Arial" w:hAnsi="Arial" w:cs="Arial"/>
          <w:b/>
          <w:sz w:val="22"/>
          <w:szCs w:val="22"/>
        </w:rPr>
        <w:t xml:space="preserve"> </w:t>
      </w:r>
    </w:p>
    <w:p w14:paraId="31DAF3E3" w14:textId="77777777" w:rsidR="005A3B72" w:rsidRPr="003C242F" w:rsidRDefault="005A3B72" w:rsidP="00A31CF7">
      <w:pPr>
        <w:tabs>
          <w:tab w:val="left" w:pos="0"/>
          <w:tab w:val="left" w:pos="3369"/>
        </w:tabs>
        <w:spacing w:line="288" w:lineRule="auto"/>
        <w:jc w:val="both"/>
        <w:rPr>
          <w:rFonts w:ascii="Arial" w:hAnsi="Arial" w:cs="Arial"/>
          <w:b/>
          <w:sz w:val="10"/>
          <w:szCs w:val="10"/>
        </w:rPr>
      </w:pPr>
    </w:p>
    <w:p w14:paraId="37CB1AD1" w14:textId="2036485F" w:rsidR="00281CBA" w:rsidRPr="00FF4780" w:rsidRDefault="00281CBA" w:rsidP="00A31CF7">
      <w:pPr>
        <w:tabs>
          <w:tab w:val="left" w:pos="0"/>
          <w:tab w:val="left" w:pos="3369"/>
        </w:tabs>
        <w:spacing w:line="288" w:lineRule="auto"/>
        <w:jc w:val="both"/>
        <w:rPr>
          <w:rFonts w:ascii="Arial" w:hAnsi="Arial" w:cs="Arial"/>
          <w:b/>
          <w:bCs/>
          <w:color w:val="auto"/>
          <w:sz w:val="22"/>
          <w:szCs w:val="22"/>
        </w:rPr>
      </w:pPr>
      <w:r w:rsidRPr="00281CBA">
        <w:rPr>
          <w:rFonts w:ascii="Arial" w:hAnsi="Arial" w:cs="Arial"/>
          <w:b/>
          <w:sz w:val="22"/>
        </w:rPr>
        <w:t xml:space="preserve">12.7 </w:t>
      </w:r>
      <w:r w:rsidRPr="00281CBA">
        <w:rPr>
          <w:rFonts w:ascii="Arial" w:hAnsi="Arial" w:cs="Arial"/>
          <w:sz w:val="22"/>
        </w:rPr>
        <w:t xml:space="preserve">Otwarcie ofert następuje niezwłocznie po upływie terminu składania ofert, nie później niż </w:t>
      </w:r>
      <w:r w:rsidRPr="00443C2E">
        <w:rPr>
          <w:rFonts w:ascii="Arial" w:hAnsi="Arial" w:cs="Arial"/>
          <w:sz w:val="22"/>
        </w:rPr>
        <w:t xml:space="preserve">następnego dnia po dniu, w którym upłynął termin składania ofert tj. </w:t>
      </w:r>
      <w:r w:rsidR="002537ED" w:rsidRPr="002537ED">
        <w:rPr>
          <w:rFonts w:ascii="Arial" w:hAnsi="Arial" w:cs="Arial"/>
          <w:b/>
          <w:bCs/>
          <w:sz w:val="22"/>
        </w:rPr>
        <w:t>25</w:t>
      </w:r>
      <w:r w:rsidR="00443C2E" w:rsidRPr="00443C2E">
        <w:rPr>
          <w:rFonts w:ascii="Arial" w:hAnsi="Arial" w:cs="Arial"/>
          <w:b/>
          <w:color w:val="auto"/>
          <w:sz w:val="22"/>
          <w:szCs w:val="22"/>
        </w:rPr>
        <w:t>.</w:t>
      </w:r>
      <w:r w:rsidR="00811245">
        <w:rPr>
          <w:rFonts w:ascii="Arial" w:hAnsi="Arial" w:cs="Arial"/>
          <w:b/>
          <w:color w:val="auto"/>
          <w:sz w:val="22"/>
          <w:szCs w:val="22"/>
        </w:rPr>
        <w:t>11</w:t>
      </w:r>
      <w:r w:rsidRPr="00443C2E">
        <w:rPr>
          <w:rFonts w:ascii="Arial" w:hAnsi="Arial" w:cs="Arial"/>
          <w:b/>
          <w:bCs/>
          <w:color w:val="auto"/>
          <w:sz w:val="22"/>
          <w:szCs w:val="22"/>
        </w:rPr>
        <w:t>.202</w:t>
      </w:r>
      <w:r w:rsidR="00C6365A" w:rsidRPr="00443C2E">
        <w:rPr>
          <w:rFonts w:ascii="Arial" w:hAnsi="Arial" w:cs="Arial"/>
          <w:b/>
          <w:bCs/>
          <w:color w:val="auto"/>
          <w:sz w:val="22"/>
          <w:szCs w:val="22"/>
        </w:rPr>
        <w:t>4</w:t>
      </w:r>
      <w:r w:rsidRPr="00443C2E">
        <w:rPr>
          <w:rFonts w:ascii="Arial" w:hAnsi="Arial" w:cs="Arial"/>
          <w:b/>
          <w:bCs/>
          <w:color w:val="auto"/>
          <w:sz w:val="22"/>
          <w:szCs w:val="22"/>
        </w:rPr>
        <w:t xml:space="preserve"> </w:t>
      </w:r>
      <w:r w:rsidRPr="00443C2E">
        <w:rPr>
          <w:rFonts w:ascii="Arial" w:hAnsi="Arial" w:cs="Arial"/>
          <w:b/>
          <w:color w:val="auto"/>
          <w:sz w:val="22"/>
          <w:szCs w:val="22"/>
        </w:rPr>
        <w:t>r.</w:t>
      </w:r>
      <w:r w:rsidRPr="00443C2E">
        <w:rPr>
          <w:rFonts w:ascii="Arial" w:hAnsi="Arial" w:cs="Arial"/>
          <w:color w:val="auto"/>
          <w:sz w:val="22"/>
          <w:szCs w:val="22"/>
        </w:rPr>
        <w:t xml:space="preserve"> </w:t>
      </w:r>
      <w:r w:rsidRPr="00443C2E">
        <w:rPr>
          <w:rFonts w:ascii="Arial" w:hAnsi="Arial" w:cs="Arial"/>
          <w:b/>
          <w:bCs/>
          <w:color w:val="auto"/>
          <w:sz w:val="22"/>
          <w:szCs w:val="22"/>
        </w:rPr>
        <w:t>o godz. 09:10.</w:t>
      </w:r>
    </w:p>
    <w:p w14:paraId="05D0851E" w14:textId="77777777" w:rsidR="005A3B72" w:rsidRPr="005A3B72" w:rsidRDefault="005A3B72" w:rsidP="00A31CF7">
      <w:pPr>
        <w:tabs>
          <w:tab w:val="left" w:pos="0"/>
          <w:tab w:val="left" w:pos="3369"/>
        </w:tabs>
        <w:spacing w:line="288" w:lineRule="auto"/>
        <w:jc w:val="both"/>
        <w:rPr>
          <w:rFonts w:ascii="Arial" w:hAnsi="Arial" w:cs="Arial"/>
          <w:b/>
          <w:sz w:val="10"/>
        </w:rPr>
      </w:pPr>
    </w:p>
    <w:p w14:paraId="2B8F846D" w14:textId="77777777" w:rsidR="00281CBA" w:rsidRPr="00281CBA" w:rsidRDefault="00281CBA" w:rsidP="00A31CF7">
      <w:pPr>
        <w:tabs>
          <w:tab w:val="left" w:pos="0"/>
          <w:tab w:val="left" w:pos="3369"/>
        </w:tabs>
        <w:spacing w:line="288" w:lineRule="auto"/>
        <w:jc w:val="both"/>
        <w:rPr>
          <w:rFonts w:ascii="Arial" w:hAnsi="Arial" w:cs="Arial"/>
          <w:sz w:val="22"/>
        </w:rPr>
      </w:pPr>
      <w:r w:rsidRPr="00281CBA">
        <w:rPr>
          <w:rFonts w:ascii="Arial" w:hAnsi="Arial" w:cs="Arial"/>
          <w:b/>
          <w:sz w:val="22"/>
        </w:rPr>
        <w:t>12.8</w:t>
      </w:r>
      <w:r w:rsidRPr="00281CBA">
        <w:rPr>
          <w:rFonts w:ascii="Arial" w:hAnsi="Arial" w:cs="Arial"/>
          <w:sz w:val="22"/>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BD809BD" w14:textId="77777777" w:rsidR="005A3B72" w:rsidRPr="003C242F" w:rsidRDefault="005A3B72" w:rsidP="00A31CF7">
      <w:pPr>
        <w:tabs>
          <w:tab w:val="left" w:pos="0"/>
          <w:tab w:val="left" w:pos="3369"/>
        </w:tabs>
        <w:spacing w:line="288" w:lineRule="auto"/>
        <w:jc w:val="both"/>
        <w:rPr>
          <w:rFonts w:ascii="Arial" w:hAnsi="Arial" w:cs="Arial"/>
          <w:b/>
          <w:sz w:val="10"/>
          <w:szCs w:val="10"/>
        </w:rPr>
      </w:pPr>
    </w:p>
    <w:p w14:paraId="69FA5DB7" w14:textId="77777777" w:rsidR="00281CBA" w:rsidRPr="00281CBA" w:rsidRDefault="00281CBA" w:rsidP="00A31CF7">
      <w:pPr>
        <w:tabs>
          <w:tab w:val="left" w:pos="0"/>
          <w:tab w:val="left" w:pos="3369"/>
        </w:tabs>
        <w:spacing w:line="288" w:lineRule="auto"/>
        <w:jc w:val="both"/>
        <w:rPr>
          <w:rFonts w:ascii="Arial" w:hAnsi="Arial" w:cs="Arial"/>
          <w:sz w:val="22"/>
        </w:rPr>
      </w:pPr>
      <w:r w:rsidRPr="00281CBA">
        <w:rPr>
          <w:rFonts w:ascii="Arial" w:hAnsi="Arial" w:cs="Arial"/>
          <w:b/>
          <w:sz w:val="22"/>
        </w:rPr>
        <w:t>12.9</w:t>
      </w:r>
      <w:r w:rsidRPr="00281CBA">
        <w:rPr>
          <w:rFonts w:ascii="Arial" w:hAnsi="Arial" w:cs="Arial"/>
          <w:sz w:val="22"/>
        </w:rPr>
        <w:t>  Zamawiający poinformuje o zmianie terminu otwarcia ofert na stronie internetowej prowadzonego postępowania.</w:t>
      </w:r>
    </w:p>
    <w:p w14:paraId="44EA2F50" w14:textId="77777777" w:rsidR="005A3B72" w:rsidRPr="003C242F" w:rsidRDefault="005A3B72" w:rsidP="00A31CF7">
      <w:pPr>
        <w:tabs>
          <w:tab w:val="left" w:pos="0"/>
          <w:tab w:val="left" w:pos="3369"/>
        </w:tabs>
        <w:spacing w:line="288" w:lineRule="auto"/>
        <w:jc w:val="both"/>
        <w:rPr>
          <w:rFonts w:ascii="Arial" w:hAnsi="Arial" w:cs="Arial"/>
          <w:b/>
          <w:sz w:val="10"/>
          <w:szCs w:val="10"/>
        </w:rPr>
      </w:pPr>
    </w:p>
    <w:p w14:paraId="6725F73D" w14:textId="77777777" w:rsidR="00281CBA" w:rsidRPr="00281CBA" w:rsidRDefault="00281CBA" w:rsidP="00A31CF7">
      <w:pPr>
        <w:tabs>
          <w:tab w:val="left" w:pos="0"/>
          <w:tab w:val="left" w:pos="3369"/>
        </w:tabs>
        <w:spacing w:line="288" w:lineRule="auto"/>
        <w:jc w:val="both"/>
        <w:rPr>
          <w:rFonts w:ascii="Arial" w:hAnsi="Arial" w:cs="Arial"/>
          <w:sz w:val="22"/>
        </w:rPr>
      </w:pPr>
      <w:r w:rsidRPr="00281CBA">
        <w:rPr>
          <w:rFonts w:ascii="Arial" w:hAnsi="Arial" w:cs="Arial"/>
          <w:b/>
          <w:sz w:val="22"/>
        </w:rPr>
        <w:t>12.10</w:t>
      </w:r>
      <w:r w:rsidRPr="00281CBA">
        <w:rPr>
          <w:rFonts w:ascii="Arial" w:hAnsi="Arial" w:cs="Arial"/>
          <w:sz w:val="22"/>
        </w:rPr>
        <w:t xml:space="preserve"> Zamawiający, niezwłocznie po otwarciu ofert, udostępnia na stronie internetowej prowadzonego postępowania informacje o:</w:t>
      </w:r>
    </w:p>
    <w:p w14:paraId="368ABD92" w14:textId="77777777" w:rsidR="00281CBA" w:rsidRDefault="00281CBA" w:rsidP="000F03B0">
      <w:pPr>
        <w:numPr>
          <w:ilvl w:val="0"/>
          <w:numId w:val="27"/>
        </w:numPr>
        <w:tabs>
          <w:tab w:val="left" w:pos="284"/>
          <w:tab w:val="left" w:pos="3369"/>
        </w:tabs>
        <w:spacing w:line="288" w:lineRule="auto"/>
        <w:ind w:left="284" w:hanging="284"/>
        <w:jc w:val="both"/>
        <w:rPr>
          <w:rFonts w:ascii="Arial" w:hAnsi="Arial" w:cs="Arial"/>
          <w:sz w:val="22"/>
        </w:rPr>
      </w:pPr>
      <w:r w:rsidRPr="00281CBA">
        <w:rPr>
          <w:rFonts w:ascii="Arial" w:hAnsi="Arial" w:cs="Arial"/>
          <w:sz w:val="22"/>
        </w:rPr>
        <w:t>nazwach albo imionach i nazwiskach oraz siedzibach lub miejscach prowadzonej działalności gospodarczej albo miejscach zamieszkania Wykonawców, których oferty zostały otwarte;</w:t>
      </w:r>
    </w:p>
    <w:p w14:paraId="03975EC9" w14:textId="77777777" w:rsidR="00281CBA" w:rsidRPr="005A3B72" w:rsidRDefault="00281CBA" w:rsidP="000F03B0">
      <w:pPr>
        <w:numPr>
          <w:ilvl w:val="0"/>
          <w:numId w:val="27"/>
        </w:numPr>
        <w:tabs>
          <w:tab w:val="left" w:pos="284"/>
          <w:tab w:val="left" w:pos="3369"/>
        </w:tabs>
        <w:spacing w:line="288" w:lineRule="auto"/>
        <w:ind w:left="284" w:hanging="284"/>
        <w:jc w:val="both"/>
        <w:rPr>
          <w:rFonts w:ascii="Arial" w:hAnsi="Arial" w:cs="Arial"/>
          <w:sz w:val="22"/>
        </w:rPr>
      </w:pPr>
      <w:r w:rsidRPr="005A3B72">
        <w:rPr>
          <w:rFonts w:ascii="Arial" w:hAnsi="Arial" w:cs="Arial"/>
          <w:sz w:val="22"/>
        </w:rPr>
        <w:t>cenach lub kosztach zawartych w ofertach.</w:t>
      </w:r>
    </w:p>
    <w:p w14:paraId="611C0934" w14:textId="77777777" w:rsidR="005A3B72" w:rsidRPr="005A3B72" w:rsidRDefault="005A3B72" w:rsidP="00A31CF7">
      <w:pPr>
        <w:tabs>
          <w:tab w:val="left" w:pos="426"/>
          <w:tab w:val="left" w:pos="3369"/>
        </w:tabs>
        <w:spacing w:line="288" w:lineRule="auto"/>
        <w:jc w:val="both"/>
        <w:rPr>
          <w:rFonts w:ascii="Arial" w:hAnsi="Arial" w:cs="Arial"/>
          <w:sz w:val="10"/>
        </w:rPr>
      </w:pPr>
    </w:p>
    <w:p w14:paraId="0B99F4F9" w14:textId="77777777" w:rsidR="00281CBA" w:rsidRDefault="00281CBA" w:rsidP="00A31CF7">
      <w:pPr>
        <w:tabs>
          <w:tab w:val="left" w:pos="426"/>
          <w:tab w:val="left" w:pos="3369"/>
        </w:tabs>
        <w:spacing w:line="288" w:lineRule="auto"/>
        <w:jc w:val="both"/>
        <w:rPr>
          <w:rFonts w:ascii="Arial" w:hAnsi="Arial" w:cs="Arial"/>
          <w:sz w:val="22"/>
        </w:rPr>
      </w:pPr>
      <w:r w:rsidRPr="00281CBA">
        <w:rPr>
          <w:rFonts w:ascii="Arial" w:hAnsi="Arial" w:cs="Arial"/>
          <w:sz w:val="22"/>
        </w:rPr>
        <w:t xml:space="preserve">Informacja zostanie opublikowana na stronie postępowania na </w:t>
      </w:r>
      <w:hyperlink r:id="rId22" w:tgtFrame="_blank" w:history="1">
        <w:r w:rsidRPr="00281CBA">
          <w:rPr>
            <w:rFonts w:ascii="Arial" w:hAnsi="Arial" w:cs="Arial"/>
            <w:color w:val="auto"/>
            <w:sz w:val="22"/>
            <w:szCs w:val="22"/>
            <w:u w:val="single"/>
          </w:rPr>
          <w:t>https://platformazakupowa.pl/pn/tczew</w:t>
        </w:r>
      </w:hyperlink>
      <w:r w:rsidRPr="00281CBA">
        <w:rPr>
          <w:rFonts w:ascii="Arial" w:hAnsi="Arial" w:cs="Arial"/>
          <w:color w:val="auto"/>
          <w:sz w:val="22"/>
        </w:rPr>
        <w:t xml:space="preserve"> </w:t>
      </w:r>
      <w:r w:rsidRPr="00281CBA">
        <w:rPr>
          <w:rFonts w:ascii="Arial" w:hAnsi="Arial" w:cs="Arial"/>
          <w:sz w:val="22"/>
        </w:rPr>
        <w:t>w sekcji ,,Komunikaty”.</w:t>
      </w:r>
    </w:p>
    <w:p w14:paraId="2C57A935" w14:textId="77777777" w:rsidR="000F7962" w:rsidRPr="003C242F" w:rsidRDefault="000F7962" w:rsidP="00A31CF7">
      <w:pPr>
        <w:tabs>
          <w:tab w:val="left" w:pos="426"/>
          <w:tab w:val="left" w:pos="3369"/>
        </w:tabs>
        <w:spacing w:line="288" w:lineRule="auto"/>
        <w:jc w:val="both"/>
        <w:rPr>
          <w:rFonts w:ascii="Arial" w:hAnsi="Arial" w:cs="Arial"/>
          <w:sz w:val="14"/>
          <w:szCs w:val="14"/>
        </w:rPr>
      </w:pPr>
    </w:p>
    <w:p w14:paraId="3A032B4C" w14:textId="77777777" w:rsidR="00281CBA" w:rsidRPr="00281CBA" w:rsidRDefault="00281CBA" w:rsidP="00A31CF7">
      <w:pPr>
        <w:tabs>
          <w:tab w:val="left" w:pos="720"/>
        </w:tabs>
        <w:spacing w:line="288" w:lineRule="auto"/>
        <w:jc w:val="both"/>
        <w:rPr>
          <w:rFonts w:ascii="Arial" w:hAnsi="Arial" w:cs="Arial"/>
          <w:b/>
          <w:sz w:val="14"/>
          <w:szCs w:val="14"/>
        </w:rPr>
      </w:pPr>
      <w:r w:rsidRPr="00281CBA">
        <w:rPr>
          <w:rFonts w:ascii="Arial" w:hAnsi="Arial" w:cs="Arial"/>
          <w:b/>
          <w:sz w:val="22"/>
          <w:szCs w:val="22"/>
        </w:rPr>
        <w:t>13. OPIS SPOSOBU OBLICZENIA CENY</w:t>
      </w:r>
    </w:p>
    <w:p w14:paraId="26A0E2AB" w14:textId="77777777" w:rsidR="005A3B72" w:rsidRPr="005A3B72" w:rsidRDefault="005A3B72" w:rsidP="00A31CF7">
      <w:pPr>
        <w:spacing w:line="288" w:lineRule="auto"/>
        <w:jc w:val="both"/>
        <w:rPr>
          <w:rFonts w:ascii="Arial" w:hAnsi="Arial" w:cs="Arial"/>
          <w:b/>
          <w:color w:val="auto"/>
          <w:sz w:val="10"/>
          <w:szCs w:val="22"/>
          <w:lang w:eastAsia="pl-PL"/>
        </w:rPr>
      </w:pPr>
    </w:p>
    <w:p w14:paraId="024B05E5" w14:textId="0E29EBDE" w:rsidR="00FA6FD7" w:rsidRDefault="00281CBA" w:rsidP="00A31CF7">
      <w:pPr>
        <w:spacing w:line="288" w:lineRule="auto"/>
        <w:jc w:val="both"/>
        <w:rPr>
          <w:rFonts w:ascii="Arial" w:hAnsi="Arial" w:cs="Arial"/>
          <w:color w:val="auto"/>
          <w:sz w:val="22"/>
          <w:szCs w:val="22"/>
          <w:lang w:eastAsia="pl-PL"/>
        </w:rPr>
      </w:pPr>
      <w:r w:rsidRPr="00281CBA">
        <w:rPr>
          <w:rFonts w:ascii="Arial" w:hAnsi="Arial" w:cs="Arial"/>
          <w:b/>
          <w:color w:val="auto"/>
          <w:sz w:val="22"/>
          <w:szCs w:val="22"/>
          <w:lang w:eastAsia="pl-PL"/>
        </w:rPr>
        <w:t>13.1</w:t>
      </w:r>
      <w:r w:rsidRPr="00281CBA">
        <w:rPr>
          <w:rFonts w:ascii="Arial" w:hAnsi="Arial" w:cs="Arial"/>
          <w:color w:val="auto"/>
          <w:sz w:val="22"/>
          <w:szCs w:val="22"/>
          <w:lang w:eastAsia="pl-PL"/>
        </w:rPr>
        <w:t xml:space="preserve"> </w:t>
      </w:r>
      <w:r w:rsidR="00FA6FD7" w:rsidRPr="00420AE8">
        <w:rPr>
          <w:rFonts w:ascii="Arial" w:hAnsi="Arial" w:cs="Arial"/>
          <w:color w:val="auto"/>
          <w:sz w:val="22"/>
          <w:szCs w:val="22"/>
          <w:lang w:eastAsia="pl-PL"/>
        </w:rPr>
        <w:t xml:space="preserve">Ceną oferty jest </w:t>
      </w:r>
      <w:r w:rsidR="00FA6FD7">
        <w:rPr>
          <w:rFonts w:ascii="Arial" w:hAnsi="Arial" w:cs="Arial"/>
          <w:color w:val="auto"/>
          <w:sz w:val="22"/>
          <w:szCs w:val="22"/>
          <w:lang w:eastAsia="pl-PL"/>
        </w:rPr>
        <w:t>koszt wykonania zamówienia</w:t>
      </w:r>
      <w:r w:rsidR="00FA6FD7" w:rsidRPr="00420AE8">
        <w:rPr>
          <w:rFonts w:ascii="Arial" w:hAnsi="Arial" w:cs="Arial"/>
          <w:color w:val="auto"/>
          <w:sz w:val="22"/>
          <w:szCs w:val="22"/>
          <w:lang w:eastAsia="pl-PL"/>
        </w:rPr>
        <w:t xml:space="preserve"> wraz z podatkiem VAT za cały przedmiot zamówienia, podan</w:t>
      </w:r>
      <w:r w:rsidR="00FA6FD7">
        <w:rPr>
          <w:rFonts w:ascii="Arial" w:hAnsi="Arial" w:cs="Arial"/>
          <w:color w:val="auto"/>
          <w:sz w:val="22"/>
          <w:szCs w:val="22"/>
          <w:lang w:eastAsia="pl-PL"/>
        </w:rPr>
        <w:t xml:space="preserve">y </w:t>
      </w:r>
      <w:r w:rsidR="00FA6FD7" w:rsidRPr="00420AE8">
        <w:rPr>
          <w:rFonts w:ascii="Arial" w:hAnsi="Arial" w:cs="Arial"/>
          <w:color w:val="auto"/>
          <w:sz w:val="22"/>
          <w:szCs w:val="22"/>
          <w:lang w:eastAsia="pl-PL"/>
        </w:rPr>
        <w:t>w Formularzu of</w:t>
      </w:r>
      <w:r w:rsidR="00FA6FD7">
        <w:rPr>
          <w:rFonts w:ascii="Arial" w:hAnsi="Arial" w:cs="Arial"/>
          <w:color w:val="auto"/>
          <w:sz w:val="22"/>
          <w:szCs w:val="22"/>
          <w:lang w:eastAsia="pl-PL"/>
        </w:rPr>
        <w:t xml:space="preserve">erty, stanowiący sumę wszystkich wartości brutto dla poszczególnych sprzętów (pozycji) podanych w Tabeli wymagany sprzęt. Wartość brutto stanowi iloczyn ceny jednostkowej brutto dla danego </w:t>
      </w:r>
      <w:r w:rsidR="00925B45">
        <w:rPr>
          <w:rFonts w:ascii="Arial" w:hAnsi="Arial" w:cs="Arial"/>
          <w:color w:val="auto"/>
          <w:sz w:val="22"/>
          <w:szCs w:val="22"/>
          <w:lang w:eastAsia="pl-PL"/>
        </w:rPr>
        <w:t>sprzętu</w:t>
      </w:r>
      <w:r w:rsidR="00FA6FD7">
        <w:rPr>
          <w:rFonts w:ascii="Arial" w:hAnsi="Arial" w:cs="Arial"/>
          <w:color w:val="auto"/>
          <w:sz w:val="22"/>
          <w:szCs w:val="22"/>
          <w:lang w:eastAsia="pl-PL"/>
        </w:rPr>
        <w:t xml:space="preserve"> i ilości sztuk dane</w:t>
      </w:r>
      <w:r w:rsidR="004E5291">
        <w:rPr>
          <w:rFonts w:ascii="Arial" w:hAnsi="Arial" w:cs="Arial"/>
          <w:color w:val="auto"/>
          <w:sz w:val="22"/>
          <w:szCs w:val="22"/>
          <w:lang w:eastAsia="pl-PL"/>
        </w:rPr>
        <w:t>go</w:t>
      </w:r>
      <w:r w:rsidR="008332A6">
        <w:rPr>
          <w:rFonts w:ascii="Arial" w:hAnsi="Arial" w:cs="Arial"/>
          <w:color w:val="auto"/>
          <w:sz w:val="22"/>
          <w:szCs w:val="22"/>
          <w:lang w:eastAsia="pl-PL"/>
        </w:rPr>
        <w:t xml:space="preserve"> sprzętu (pozycji)</w:t>
      </w:r>
      <w:r w:rsidR="00FA6FD7">
        <w:rPr>
          <w:rFonts w:ascii="Arial" w:hAnsi="Arial" w:cs="Arial"/>
          <w:color w:val="auto"/>
          <w:kern w:val="22"/>
          <w:sz w:val="22"/>
          <w:szCs w:val="22"/>
          <w:lang w:eastAsia="ar-SA"/>
        </w:rPr>
        <w:t xml:space="preserve">. </w:t>
      </w:r>
      <w:r w:rsidR="00FA6FD7">
        <w:rPr>
          <w:rFonts w:ascii="Arial" w:hAnsi="Arial" w:cs="Arial"/>
          <w:color w:val="auto"/>
          <w:sz w:val="22"/>
          <w:szCs w:val="22"/>
          <w:lang w:eastAsia="pl-PL"/>
        </w:rPr>
        <w:t xml:space="preserve"> </w:t>
      </w:r>
    </w:p>
    <w:p w14:paraId="6683DF17" w14:textId="7584CA1F" w:rsidR="00281CBA" w:rsidRPr="00281CBA" w:rsidRDefault="00281CBA" w:rsidP="00A31CF7">
      <w:pPr>
        <w:spacing w:line="288" w:lineRule="auto"/>
        <w:jc w:val="both"/>
        <w:rPr>
          <w:rFonts w:ascii="Arial" w:hAnsi="Arial" w:cs="Arial"/>
          <w:b/>
          <w:color w:val="000000"/>
          <w:sz w:val="22"/>
          <w:szCs w:val="22"/>
          <w:lang w:eastAsia="pl-PL"/>
        </w:rPr>
      </w:pPr>
      <w:r w:rsidRPr="00281CBA">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281CBA">
        <w:rPr>
          <w:rFonts w:ascii="Arial" w:hAnsi="Arial" w:cs="Arial"/>
          <w:b/>
          <w:color w:val="000000"/>
          <w:sz w:val="22"/>
          <w:szCs w:val="22"/>
          <w:lang w:eastAsia="pl-PL"/>
        </w:rPr>
        <w:t>t.j</w:t>
      </w:r>
      <w:proofErr w:type="spellEnd"/>
      <w:r w:rsidRPr="00281CBA">
        <w:rPr>
          <w:rFonts w:ascii="Arial" w:hAnsi="Arial" w:cs="Arial"/>
          <w:b/>
          <w:color w:val="000000"/>
          <w:sz w:val="22"/>
          <w:szCs w:val="22"/>
          <w:lang w:eastAsia="pl-PL"/>
        </w:rPr>
        <w:t>. Dz. U. z 20</w:t>
      </w:r>
      <w:r w:rsidR="00934948">
        <w:rPr>
          <w:rFonts w:ascii="Arial" w:hAnsi="Arial" w:cs="Arial"/>
          <w:b/>
          <w:color w:val="000000"/>
          <w:sz w:val="22"/>
          <w:szCs w:val="22"/>
          <w:lang w:eastAsia="pl-PL"/>
        </w:rPr>
        <w:t>23</w:t>
      </w:r>
      <w:r w:rsidRPr="00281CBA">
        <w:rPr>
          <w:rFonts w:ascii="Arial" w:hAnsi="Arial" w:cs="Arial"/>
          <w:b/>
          <w:color w:val="000000"/>
          <w:sz w:val="22"/>
          <w:szCs w:val="22"/>
          <w:lang w:eastAsia="pl-PL"/>
        </w:rPr>
        <w:t xml:space="preserve"> r. poz. </w:t>
      </w:r>
      <w:r w:rsidR="00934948">
        <w:rPr>
          <w:rFonts w:ascii="Arial" w:hAnsi="Arial" w:cs="Arial"/>
          <w:b/>
          <w:color w:val="000000"/>
          <w:sz w:val="22"/>
          <w:szCs w:val="22"/>
          <w:lang w:eastAsia="pl-PL"/>
        </w:rPr>
        <w:t>168</w:t>
      </w:r>
      <w:r w:rsidRPr="00281CBA">
        <w:rPr>
          <w:rFonts w:ascii="Arial" w:hAnsi="Arial" w:cs="Arial"/>
          <w:b/>
          <w:color w:val="000000"/>
          <w:sz w:val="22"/>
          <w:szCs w:val="22"/>
          <w:lang w:eastAsia="pl-PL"/>
        </w:rPr>
        <w:t xml:space="preserve">). </w:t>
      </w:r>
    </w:p>
    <w:p w14:paraId="6C1262AC" w14:textId="77777777" w:rsidR="003867FA" w:rsidRPr="003867FA" w:rsidRDefault="003867FA" w:rsidP="00A31CF7">
      <w:pPr>
        <w:spacing w:line="288" w:lineRule="auto"/>
        <w:jc w:val="both"/>
        <w:rPr>
          <w:rFonts w:ascii="Arial" w:hAnsi="Arial" w:cs="Arial"/>
          <w:b/>
          <w:color w:val="auto"/>
          <w:sz w:val="10"/>
          <w:szCs w:val="22"/>
          <w:lang w:eastAsia="pl-PL"/>
        </w:rPr>
      </w:pPr>
    </w:p>
    <w:p w14:paraId="18606137" w14:textId="714D819B" w:rsidR="00281CBA" w:rsidRDefault="00281CBA" w:rsidP="00A31CF7">
      <w:pPr>
        <w:spacing w:line="288" w:lineRule="auto"/>
        <w:jc w:val="both"/>
        <w:rPr>
          <w:rFonts w:ascii="Arial" w:hAnsi="Arial" w:cs="Arial"/>
          <w:color w:val="auto"/>
          <w:sz w:val="22"/>
          <w:szCs w:val="22"/>
          <w:lang w:eastAsia="pl-PL"/>
        </w:rPr>
      </w:pPr>
      <w:r w:rsidRPr="00281CBA">
        <w:rPr>
          <w:rFonts w:ascii="Arial" w:hAnsi="Arial" w:cs="Arial"/>
          <w:b/>
          <w:color w:val="auto"/>
          <w:sz w:val="22"/>
          <w:szCs w:val="22"/>
          <w:lang w:eastAsia="pl-PL"/>
        </w:rPr>
        <w:t xml:space="preserve">13.2 </w:t>
      </w:r>
      <w:r w:rsidRPr="00281CBA">
        <w:rPr>
          <w:rFonts w:ascii="Arial" w:hAnsi="Arial" w:cs="Arial"/>
          <w:color w:val="auto"/>
          <w:sz w:val="22"/>
          <w:szCs w:val="22"/>
          <w:lang w:eastAsia="pl-PL"/>
        </w:rPr>
        <w:t>Cena podana w ofercie powinna być ceną kompletną i jednoznaczną. Winna ona stanowić całkowite wynagrodzenie Wykonawcy za wykonanie obowiązków umownych w pełnym zakresie – obejmować łączną wycenę wszystkich elementów przedmiotu zamówienia, wskazanych w</w:t>
      </w:r>
      <w:r w:rsidR="00FD4D18">
        <w:rPr>
          <w:rFonts w:ascii="Arial" w:hAnsi="Arial" w:cs="Arial"/>
          <w:color w:val="auto"/>
          <w:sz w:val="22"/>
          <w:szCs w:val="22"/>
          <w:lang w:eastAsia="pl-PL"/>
        </w:rPr>
        <w:t> </w:t>
      </w:r>
      <w:r w:rsidRPr="00281CBA">
        <w:rPr>
          <w:rFonts w:ascii="Arial" w:hAnsi="Arial" w:cs="Arial"/>
          <w:color w:val="auto"/>
          <w:sz w:val="22"/>
          <w:szCs w:val="22"/>
          <w:lang w:eastAsia="pl-PL"/>
        </w:rPr>
        <w:t>nini</w:t>
      </w:r>
      <w:r w:rsidR="00FD37F0">
        <w:rPr>
          <w:rFonts w:ascii="Arial" w:hAnsi="Arial" w:cs="Arial"/>
          <w:color w:val="auto"/>
          <w:sz w:val="22"/>
          <w:szCs w:val="22"/>
          <w:lang w:eastAsia="pl-PL"/>
        </w:rPr>
        <w:t>ejszej S</w:t>
      </w:r>
      <w:r w:rsidRPr="00281CBA">
        <w:rPr>
          <w:rFonts w:ascii="Arial" w:hAnsi="Arial" w:cs="Arial"/>
          <w:color w:val="auto"/>
          <w:sz w:val="22"/>
          <w:szCs w:val="22"/>
          <w:lang w:eastAsia="pl-PL"/>
        </w:rPr>
        <w:t xml:space="preserve">WZ oraz obejmować wszystkie koszty, jakie poniesie Wykonawca z tytułu należytej oraz zgodnej z obowiązującymi przepisami realizacji przedmiotu zamówienia. </w:t>
      </w:r>
    </w:p>
    <w:p w14:paraId="6499903F" w14:textId="77777777" w:rsidR="00C6365A" w:rsidRPr="00C6365A" w:rsidRDefault="00C6365A" w:rsidP="008A1B0D">
      <w:pPr>
        <w:spacing w:line="288" w:lineRule="auto"/>
        <w:jc w:val="both"/>
        <w:rPr>
          <w:rFonts w:ascii="Arial" w:hAnsi="Arial" w:cs="Arial"/>
          <w:color w:val="auto"/>
          <w:sz w:val="12"/>
          <w:szCs w:val="12"/>
          <w:lang w:eastAsia="pl-PL"/>
        </w:rPr>
      </w:pPr>
    </w:p>
    <w:p w14:paraId="40670C08" w14:textId="06A1F8F3" w:rsidR="00C6365A" w:rsidRPr="00C6365A" w:rsidRDefault="00C6365A" w:rsidP="00C6365A">
      <w:pPr>
        <w:spacing w:line="288" w:lineRule="auto"/>
        <w:jc w:val="both"/>
        <w:rPr>
          <w:rFonts w:ascii="Arial" w:hAnsi="Arial" w:cs="Arial"/>
          <w:color w:val="auto"/>
          <w:sz w:val="22"/>
          <w:szCs w:val="22"/>
          <w:lang w:eastAsia="pl-PL"/>
        </w:rPr>
      </w:pPr>
      <w:r>
        <w:rPr>
          <w:rFonts w:ascii="Arial" w:hAnsi="Arial" w:cs="Arial"/>
          <w:b/>
          <w:bCs/>
          <w:color w:val="auto"/>
          <w:sz w:val="22"/>
          <w:szCs w:val="22"/>
          <w:lang w:eastAsia="pl-PL"/>
        </w:rPr>
        <w:t>13.</w:t>
      </w:r>
      <w:r w:rsidRPr="00C6365A">
        <w:rPr>
          <w:rFonts w:ascii="Arial" w:hAnsi="Arial" w:cs="Arial"/>
          <w:b/>
          <w:bCs/>
          <w:color w:val="auto"/>
          <w:sz w:val="22"/>
          <w:szCs w:val="22"/>
          <w:lang w:eastAsia="pl-PL"/>
        </w:rPr>
        <w:t>3</w:t>
      </w:r>
      <w:r>
        <w:rPr>
          <w:rFonts w:ascii="Arial" w:hAnsi="Arial" w:cs="Arial"/>
          <w:color w:val="auto"/>
          <w:sz w:val="22"/>
          <w:szCs w:val="22"/>
          <w:lang w:eastAsia="pl-PL"/>
        </w:rPr>
        <w:t xml:space="preserve"> </w:t>
      </w:r>
      <w:r w:rsidRPr="00C6365A">
        <w:rPr>
          <w:rFonts w:ascii="Arial" w:hAnsi="Arial" w:cs="Arial"/>
          <w:color w:val="auto"/>
          <w:sz w:val="22"/>
          <w:szCs w:val="22"/>
          <w:lang w:eastAsia="pl-PL"/>
        </w:rPr>
        <w:t>Podstawą do określenia ceny oferty jest zakres dostawy wskazan</w:t>
      </w:r>
      <w:r w:rsidR="00796D45">
        <w:rPr>
          <w:rFonts w:ascii="Arial" w:hAnsi="Arial" w:cs="Arial"/>
          <w:color w:val="auto"/>
          <w:sz w:val="22"/>
          <w:szCs w:val="22"/>
          <w:lang w:eastAsia="pl-PL"/>
        </w:rPr>
        <w:t>y</w:t>
      </w:r>
      <w:r w:rsidRPr="00C6365A">
        <w:rPr>
          <w:rFonts w:ascii="Arial" w:hAnsi="Arial" w:cs="Arial"/>
          <w:color w:val="auto"/>
          <w:sz w:val="22"/>
          <w:szCs w:val="22"/>
          <w:lang w:eastAsia="pl-PL"/>
        </w:rPr>
        <w:t xml:space="preserve"> w Opisie przedmiotu </w:t>
      </w:r>
      <w:r w:rsidRPr="00C6365A">
        <w:rPr>
          <w:rFonts w:ascii="Arial" w:hAnsi="Arial" w:cs="Arial"/>
          <w:color w:val="auto"/>
          <w:sz w:val="22"/>
          <w:szCs w:val="22"/>
          <w:lang w:eastAsia="pl-PL"/>
        </w:rPr>
        <w:lastRenderedPageBreak/>
        <w:t>zamówienia niniejszej SWZ. Wykonawca zobowiązany jest przewidzieć wszelkie okoliczności, które mogą wpłynąć na cenę zamówienia i ująć je w cenie oferty.</w:t>
      </w:r>
    </w:p>
    <w:p w14:paraId="004BA43E" w14:textId="1E1ACFFC" w:rsidR="008A1B0D" w:rsidRPr="005035EA" w:rsidRDefault="00C6365A" w:rsidP="00C6365A">
      <w:pPr>
        <w:spacing w:line="288" w:lineRule="auto"/>
        <w:jc w:val="both"/>
        <w:rPr>
          <w:rFonts w:ascii="Arial" w:hAnsi="Arial" w:cs="Arial"/>
          <w:color w:val="auto"/>
          <w:sz w:val="22"/>
          <w:szCs w:val="22"/>
          <w:lang w:eastAsia="pl-PL"/>
        </w:rPr>
      </w:pPr>
      <w:r w:rsidRPr="00C6365A">
        <w:rPr>
          <w:rFonts w:ascii="Arial" w:hAnsi="Arial" w:cs="Arial"/>
          <w:color w:val="auto"/>
          <w:sz w:val="22"/>
          <w:szCs w:val="22"/>
          <w:lang w:eastAsia="pl-PL"/>
        </w:rPr>
        <w:t>Wykonawca kalkulując cenę weźmie pod uwagę, że jest odpowiedzialny za prawidłową wycenę wszystkich elementów</w:t>
      </w:r>
      <w:r w:rsidR="00AE3B83">
        <w:rPr>
          <w:rFonts w:ascii="Arial" w:hAnsi="Arial" w:cs="Arial"/>
          <w:color w:val="auto"/>
          <w:sz w:val="22"/>
          <w:szCs w:val="22"/>
          <w:lang w:eastAsia="pl-PL"/>
        </w:rPr>
        <w:t xml:space="preserve"> zamówienia</w:t>
      </w:r>
      <w:r w:rsidRPr="00C6365A">
        <w:rPr>
          <w:rFonts w:ascii="Arial" w:hAnsi="Arial" w:cs="Arial"/>
          <w:color w:val="auto"/>
          <w:sz w:val="22"/>
          <w:szCs w:val="22"/>
          <w:lang w:eastAsia="pl-PL"/>
        </w:rPr>
        <w:t xml:space="preserve">, uwzględniając w tym: </w:t>
      </w:r>
      <w:r w:rsidR="00A90D35">
        <w:rPr>
          <w:rFonts w:ascii="Arial" w:hAnsi="Arial" w:cs="Arial"/>
          <w:color w:val="auto"/>
          <w:sz w:val="22"/>
          <w:szCs w:val="22"/>
          <w:lang w:eastAsia="pl-PL"/>
        </w:rPr>
        <w:t>licencj</w:t>
      </w:r>
      <w:r w:rsidR="008A63F6">
        <w:rPr>
          <w:rFonts w:ascii="Arial" w:hAnsi="Arial" w:cs="Arial"/>
          <w:color w:val="auto"/>
          <w:sz w:val="22"/>
          <w:szCs w:val="22"/>
          <w:lang w:eastAsia="pl-PL"/>
        </w:rPr>
        <w:t>ę</w:t>
      </w:r>
      <w:r w:rsidR="00A90D35">
        <w:rPr>
          <w:rFonts w:ascii="Arial" w:hAnsi="Arial" w:cs="Arial"/>
          <w:color w:val="auto"/>
          <w:sz w:val="22"/>
          <w:szCs w:val="22"/>
          <w:lang w:eastAsia="pl-PL"/>
        </w:rPr>
        <w:t>, oprogramowani</w:t>
      </w:r>
      <w:r w:rsidR="008A63F6">
        <w:rPr>
          <w:rFonts w:ascii="Arial" w:hAnsi="Arial" w:cs="Arial"/>
          <w:color w:val="auto"/>
          <w:sz w:val="22"/>
          <w:szCs w:val="22"/>
          <w:lang w:eastAsia="pl-PL"/>
        </w:rPr>
        <w:t>e</w:t>
      </w:r>
      <w:r w:rsidR="00A90D35">
        <w:rPr>
          <w:rFonts w:ascii="Arial" w:hAnsi="Arial" w:cs="Arial"/>
          <w:color w:val="auto"/>
          <w:sz w:val="22"/>
          <w:szCs w:val="22"/>
          <w:lang w:eastAsia="pl-PL"/>
        </w:rPr>
        <w:t xml:space="preserve">, </w:t>
      </w:r>
      <w:r w:rsidRPr="00C6365A">
        <w:rPr>
          <w:rFonts w:ascii="Arial" w:hAnsi="Arial" w:cs="Arial"/>
          <w:color w:val="auto"/>
          <w:sz w:val="22"/>
          <w:szCs w:val="22"/>
          <w:lang w:eastAsia="pl-PL"/>
        </w:rPr>
        <w:t xml:space="preserve">koszty dostaw, transportu, </w:t>
      </w:r>
      <w:r w:rsidR="00A90D35" w:rsidRPr="004E5291">
        <w:rPr>
          <w:rFonts w:ascii="Arial" w:hAnsi="Arial" w:cs="Arial"/>
          <w:color w:val="auto"/>
          <w:sz w:val="22"/>
          <w:szCs w:val="22"/>
          <w:lang w:eastAsia="pl-PL"/>
        </w:rPr>
        <w:t>ubezpieczenia na czas transportu</w:t>
      </w:r>
      <w:r w:rsidR="00A90D35">
        <w:rPr>
          <w:rFonts w:ascii="Arial" w:hAnsi="Arial" w:cs="Arial"/>
          <w:color w:val="auto"/>
          <w:sz w:val="22"/>
          <w:szCs w:val="22"/>
          <w:lang w:eastAsia="pl-PL"/>
        </w:rPr>
        <w:t xml:space="preserve">, </w:t>
      </w:r>
      <w:r w:rsidR="00AE3B83">
        <w:rPr>
          <w:rFonts w:ascii="Arial" w:hAnsi="Arial" w:cs="Arial"/>
          <w:color w:val="auto"/>
          <w:sz w:val="22"/>
          <w:szCs w:val="22"/>
          <w:lang w:eastAsia="pl-PL"/>
        </w:rPr>
        <w:t>udzielon</w:t>
      </w:r>
      <w:r w:rsidR="008A63F6">
        <w:rPr>
          <w:rFonts w:ascii="Arial" w:hAnsi="Arial" w:cs="Arial"/>
          <w:color w:val="auto"/>
          <w:sz w:val="22"/>
          <w:szCs w:val="22"/>
          <w:lang w:eastAsia="pl-PL"/>
        </w:rPr>
        <w:t>ą</w:t>
      </w:r>
      <w:r w:rsidR="00AE3B83">
        <w:rPr>
          <w:rFonts w:ascii="Arial" w:hAnsi="Arial" w:cs="Arial"/>
          <w:color w:val="auto"/>
          <w:sz w:val="22"/>
          <w:szCs w:val="22"/>
          <w:lang w:eastAsia="pl-PL"/>
        </w:rPr>
        <w:t xml:space="preserve"> </w:t>
      </w:r>
      <w:r w:rsidRPr="00C6365A">
        <w:rPr>
          <w:rFonts w:ascii="Arial" w:hAnsi="Arial" w:cs="Arial"/>
          <w:color w:val="auto"/>
          <w:sz w:val="22"/>
          <w:szCs w:val="22"/>
          <w:lang w:eastAsia="pl-PL"/>
        </w:rPr>
        <w:t xml:space="preserve"> gwarancj</w:t>
      </w:r>
      <w:r w:rsidR="008A63F6">
        <w:rPr>
          <w:rFonts w:ascii="Arial" w:hAnsi="Arial" w:cs="Arial"/>
          <w:color w:val="auto"/>
          <w:sz w:val="22"/>
          <w:szCs w:val="22"/>
          <w:lang w:eastAsia="pl-PL"/>
        </w:rPr>
        <w:t>ę</w:t>
      </w:r>
      <w:r w:rsidRPr="00C6365A">
        <w:rPr>
          <w:rFonts w:ascii="Arial" w:hAnsi="Arial" w:cs="Arial"/>
          <w:color w:val="auto"/>
          <w:sz w:val="22"/>
          <w:szCs w:val="22"/>
          <w:lang w:eastAsia="pl-PL"/>
        </w:rPr>
        <w:t>, marżę, zysk, opłaty, podatki i inne zobowiązania wynikające z umowy.</w:t>
      </w:r>
    </w:p>
    <w:p w14:paraId="45994ECA" w14:textId="77777777" w:rsidR="0040580B" w:rsidRPr="0040580B" w:rsidRDefault="0040580B" w:rsidP="00A31CF7">
      <w:pPr>
        <w:spacing w:line="288" w:lineRule="auto"/>
        <w:jc w:val="both"/>
        <w:rPr>
          <w:rFonts w:ascii="Arial" w:hAnsi="Arial" w:cs="Arial"/>
          <w:color w:val="auto"/>
          <w:sz w:val="10"/>
          <w:szCs w:val="10"/>
          <w:lang w:eastAsia="pl-PL"/>
        </w:rPr>
      </w:pPr>
    </w:p>
    <w:p w14:paraId="25706DA8" w14:textId="77777777" w:rsidR="00281CBA" w:rsidRPr="00281CBA" w:rsidRDefault="00281CBA" w:rsidP="00A31CF7">
      <w:pPr>
        <w:spacing w:line="288" w:lineRule="auto"/>
        <w:jc w:val="both"/>
        <w:rPr>
          <w:rFonts w:ascii="Arial" w:eastAsia="Times New Roman" w:hAnsi="Arial" w:cs="Arial"/>
          <w:color w:val="auto"/>
          <w:sz w:val="22"/>
          <w:szCs w:val="22"/>
          <w:lang w:eastAsia="pl-PL"/>
        </w:rPr>
      </w:pPr>
      <w:r w:rsidRPr="00281CBA">
        <w:rPr>
          <w:rFonts w:ascii="Arial" w:hAnsi="Arial" w:cs="Arial"/>
          <w:b/>
          <w:color w:val="auto"/>
          <w:sz w:val="22"/>
          <w:szCs w:val="22"/>
          <w:lang w:eastAsia="pl-PL"/>
        </w:rPr>
        <w:t xml:space="preserve">13.4 </w:t>
      </w:r>
      <w:r w:rsidRPr="00281CBA">
        <w:rPr>
          <w:rFonts w:ascii="Arial" w:hAnsi="Arial"/>
          <w:sz w:val="22"/>
          <w:szCs w:val="22"/>
        </w:rPr>
        <w:t xml:space="preserve">Cena oferty musi być wyrażona w złotych polskich (PLN), z dokładnością do drugiego miejsca po przecinku. Cenę oferty należy podać liczbowo i słownie. </w:t>
      </w:r>
    </w:p>
    <w:p w14:paraId="652B8A70" w14:textId="77777777" w:rsidR="003867FA" w:rsidRPr="0040580B" w:rsidRDefault="003867FA" w:rsidP="00A66BC9">
      <w:pPr>
        <w:spacing w:line="288" w:lineRule="auto"/>
        <w:jc w:val="both"/>
        <w:rPr>
          <w:rFonts w:ascii="Arial" w:hAnsi="Arial" w:cs="Arial"/>
          <w:b/>
          <w:color w:val="auto"/>
          <w:sz w:val="10"/>
          <w:szCs w:val="10"/>
        </w:rPr>
      </w:pPr>
    </w:p>
    <w:p w14:paraId="526AE4AC" w14:textId="66552135" w:rsidR="00281CBA" w:rsidRDefault="00281CBA" w:rsidP="00A66BC9">
      <w:pPr>
        <w:spacing w:line="288" w:lineRule="auto"/>
        <w:jc w:val="both"/>
        <w:rPr>
          <w:rFonts w:ascii="Arial" w:hAnsi="Arial" w:cs="Arial"/>
          <w:color w:val="000000"/>
          <w:sz w:val="22"/>
          <w:szCs w:val="22"/>
        </w:rPr>
      </w:pPr>
      <w:r w:rsidRPr="00281CBA">
        <w:rPr>
          <w:rFonts w:ascii="Arial" w:hAnsi="Arial" w:cs="Arial"/>
          <w:b/>
          <w:color w:val="auto"/>
          <w:sz w:val="22"/>
          <w:szCs w:val="22"/>
        </w:rPr>
        <w:t>13.5</w:t>
      </w:r>
      <w:r w:rsidRPr="00281CBA">
        <w:rPr>
          <w:rFonts w:ascii="Arial" w:hAnsi="Arial" w:cs="Arial"/>
          <w:color w:val="auto"/>
          <w:sz w:val="22"/>
          <w:szCs w:val="22"/>
        </w:rPr>
        <w:t xml:space="preserve"> </w:t>
      </w:r>
      <w:r w:rsidRPr="00281CBA">
        <w:rPr>
          <w:rFonts w:ascii="Arial" w:hAnsi="Arial" w:cs="Arial"/>
          <w:color w:val="000000"/>
          <w:sz w:val="22"/>
          <w:szCs w:val="22"/>
        </w:rPr>
        <w:t>Jeżeli złożona zostanie oferta, której wybór prowadziłby do powstania u Zamawiającego obowiązku podatkowego zgodnie z przepisami o podatku od towarów i usług, Zamawiający w</w:t>
      </w:r>
      <w:r w:rsidR="00FD4D18">
        <w:rPr>
          <w:rFonts w:ascii="Arial" w:hAnsi="Arial" w:cs="Arial"/>
          <w:color w:val="000000"/>
          <w:sz w:val="22"/>
          <w:szCs w:val="22"/>
        </w:rPr>
        <w:t> </w:t>
      </w:r>
      <w:r w:rsidRPr="00281CBA">
        <w:rPr>
          <w:rFonts w:ascii="Arial" w:hAnsi="Arial" w:cs="Arial"/>
          <w:color w:val="000000"/>
          <w:sz w:val="22"/>
          <w:szCs w:val="22"/>
        </w:rPr>
        <w:t>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A2462E0" w14:textId="77777777" w:rsidR="009D58D4" w:rsidRPr="009D58D4" w:rsidRDefault="009D58D4" w:rsidP="00A66BC9">
      <w:pPr>
        <w:spacing w:line="288" w:lineRule="auto"/>
        <w:jc w:val="both"/>
        <w:rPr>
          <w:rFonts w:ascii="Arial" w:hAnsi="Arial" w:cs="Arial"/>
          <w:color w:val="000000"/>
          <w:sz w:val="12"/>
          <w:szCs w:val="12"/>
        </w:rPr>
      </w:pPr>
    </w:p>
    <w:p w14:paraId="04678E12" w14:textId="77777777" w:rsidR="009D58D4" w:rsidRPr="00871D82" w:rsidRDefault="009D58D4" w:rsidP="009D58D4">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871D82">
        <w:rPr>
          <w:rFonts w:ascii="Arial" w:hAnsi="Arial"/>
          <w:b/>
          <w:color w:val="000000"/>
          <w:sz w:val="22"/>
          <w:szCs w:val="22"/>
        </w:rPr>
        <w:t xml:space="preserve">13.6 </w:t>
      </w:r>
      <w:r w:rsidRPr="00871D82">
        <w:rPr>
          <w:rFonts w:ascii="Arial" w:eastAsia="Times New Roman" w:hAnsi="Arial" w:cs="Arial"/>
          <w:color w:val="auto"/>
          <w:sz w:val="22"/>
          <w:szCs w:val="22"/>
          <w:lang w:eastAsia="pl-PL"/>
        </w:rPr>
        <w:t>Zamawiający poprawia w ofercie oczywiste omyłki rachunkowe, z uwzględnieniem konsekwencji rachunkowych dokonanych poprawek. Przykładowo, Zamawiający poprawia omyłki rachunkowe w obliczeniu ceny w następujący sposób:</w:t>
      </w:r>
    </w:p>
    <w:p w14:paraId="13C1F8B9" w14:textId="6632B59B" w:rsidR="009D58D4" w:rsidRPr="00871D82" w:rsidRDefault="009D58D4" w:rsidP="001A01C8">
      <w:pPr>
        <w:widowControl/>
        <w:numPr>
          <w:ilvl w:val="0"/>
          <w:numId w:val="84"/>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871D82">
        <w:rPr>
          <w:rFonts w:ascii="Arial" w:eastAsia="Times New Roman" w:hAnsi="Arial" w:cs="Arial"/>
          <w:color w:val="auto"/>
          <w:sz w:val="22"/>
          <w:szCs w:val="22"/>
          <w:lang w:eastAsia="pl-PL"/>
        </w:rPr>
        <w:t>jeżeli obliczona cena za wykonanie całości zamówienia nie odpowiada</w:t>
      </w:r>
      <w:r>
        <w:rPr>
          <w:rFonts w:ascii="Arial" w:eastAsia="Times New Roman" w:hAnsi="Arial" w:cs="Arial"/>
          <w:color w:val="auto"/>
          <w:sz w:val="22"/>
          <w:szCs w:val="22"/>
          <w:lang w:eastAsia="pl-PL"/>
        </w:rPr>
        <w:t xml:space="preserve"> sumie</w:t>
      </w:r>
      <w:r w:rsidRPr="00871D82">
        <w:rPr>
          <w:rFonts w:ascii="Arial" w:eastAsia="Times New Roman" w:hAnsi="Arial" w:cs="Arial"/>
          <w:color w:val="auto"/>
          <w:sz w:val="22"/>
          <w:szCs w:val="22"/>
          <w:lang w:eastAsia="pl-PL"/>
        </w:rPr>
        <w:t xml:space="preserve"> iloczyn</w:t>
      </w:r>
      <w:r>
        <w:rPr>
          <w:rFonts w:ascii="Arial" w:eastAsia="Times New Roman" w:hAnsi="Arial" w:cs="Arial"/>
          <w:color w:val="auto"/>
          <w:sz w:val="22"/>
          <w:szCs w:val="22"/>
          <w:lang w:eastAsia="pl-PL"/>
        </w:rPr>
        <w:t xml:space="preserve">ów </w:t>
      </w:r>
      <w:r w:rsidRPr="00871D82">
        <w:rPr>
          <w:rFonts w:ascii="Arial" w:eastAsia="Times New Roman" w:hAnsi="Arial" w:cs="Arial"/>
          <w:color w:val="auto"/>
          <w:sz w:val="22"/>
          <w:szCs w:val="22"/>
          <w:lang w:eastAsia="pl-PL"/>
        </w:rPr>
        <w:t>cen</w:t>
      </w:r>
      <w:r>
        <w:rPr>
          <w:rFonts w:ascii="Arial" w:eastAsia="Times New Roman" w:hAnsi="Arial" w:cs="Arial"/>
          <w:color w:val="auto"/>
          <w:sz w:val="22"/>
          <w:szCs w:val="22"/>
          <w:lang w:eastAsia="pl-PL"/>
        </w:rPr>
        <w:t xml:space="preserve"> </w:t>
      </w:r>
      <w:r w:rsidRPr="00871D82">
        <w:rPr>
          <w:rFonts w:ascii="Arial" w:eastAsia="Times New Roman" w:hAnsi="Arial" w:cs="Arial"/>
          <w:color w:val="auto"/>
          <w:sz w:val="22"/>
          <w:szCs w:val="22"/>
          <w:lang w:eastAsia="pl-PL"/>
        </w:rPr>
        <w:t>jednostkow</w:t>
      </w:r>
      <w:r>
        <w:rPr>
          <w:rFonts w:ascii="Arial" w:eastAsia="Times New Roman" w:hAnsi="Arial" w:cs="Arial"/>
          <w:color w:val="auto"/>
          <w:sz w:val="22"/>
          <w:szCs w:val="22"/>
          <w:lang w:eastAsia="pl-PL"/>
        </w:rPr>
        <w:t>ych</w:t>
      </w:r>
      <w:r w:rsidRPr="00871D82">
        <w:rPr>
          <w:rFonts w:ascii="Arial" w:eastAsia="Times New Roman" w:hAnsi="Arial" w:cs="Arial"/>
          <w:color w:val="auto"/>
          <w:sz w:val="22"/>
          <w:szCs w:val="22"/>
          <w:lang w:eastAsia="pl-PL"/>
        </w:rPr>
        <w:t xml:space="preserve"> brutto za </w:t>
      </w:r>
      <w:r>
        <w:rPr>
          <w:rFonts w:ascii="Arial" w:eastAsia="Times New Roman" w:hAnsi="Arial" w:cs="Arial"/>
          <w:color w:val="auto"/>
          <w:sz w:val="22"/>
          <w:szCs w:val="22"/>
          <w:lang w:eastAsia="pl-PL"/>
        </w:rPr>
        <w:t>poszczególne sprzęty</w:t>
      </w:r>
      <w:r w:rsidRPr="00871D82">
        <w:rPr>
          <w:rFonts w:ascii="Arial" w:eastAsia="Times New Roman" w:hAnsi="Arial" w:cs="Arial"/>
          <w:color w:val="auto"/>
          <w:sz w:val="22"/>
          <w:szCs w:val="22"/>
          <w:lang w:eastAsia="pl-PL"/>
        </w:rPr>
        <w:t xml:space="preserve"> oraz </w:t>
      </w:r>
      <w:r>
        <w:rPr>
          <w:rFonts w:ascii="Arial" w:eastAsia="Times New Roman" w:hAnsi="Arial" w:cs="Arial"/>
          <w:color w:val="auto"/>
          <w:sz w:val="22"/>
          <w:szCs w:val="22"/>
          <w:lang w:eastAsia="pl-PL"/>
        </w:rPr>
        <w:t>ilości sztuk przyjętych do wyceny</w:t>
      </w:r>
      <w:r w:rsidRPr="00871D82">
        <w:rPr>
          <w:rFonts w:ascii="Arial" w:eastAsia="Times New Roman" w:hAnsi="Arial" w:cs="Arial"/>
          <w:color w:val="auto"/>
          <w:sz w:val="22"/>
          <w:szCs w:val="22"/>
          <w:lang w:eastAsia="pl-PL"/>
        </w:rPr>
        <w:t>, przyjmuje się, że prawidłowo podano cenę jednostko</w:t>
      </w:r>
      <w:r>
        <w:rPr>
          <w:rFonts w:ascii="Arial" w:eastAsia="Times New Roman" w:hAnsi="Arial" w:cs="Arial"/>
          <w:color w:val="auto"/>
          <w:sz w:val="22"/>
          <w:szCs w:val="22"/>
          <w:lang w:eastAsia="pl-PL"/>
        </w:rPr>
        <w:t xml:space="preserve">wą brutto </w:t>
      </w:r>
      <w:r w:rsidRPr="00871D82">
        <w:rPr>
          <w:rFonts w:ascii="Arial" w:eastAsia="Times New Roman" w:hAnsi="Arial" w:cs="Arial"/>
          <w:color w:val="auto"/>
          <w:sz w:val="22"/>
          <w:szCs w:val="22"/>
          <w:lang w:eastAsia="pl-PL"/>
        </w:rPr>
        <w:t xml:space="preserve">za </w:t>
      </w:r>
      <w:r>
        <w:rPr>
          <w:rFonts w:ascii="Arial" w:eastAsia="Times New Roman" w:hAnsi="Arial" w:cs="Arial"/>
          <w:color w:val="auto"/>
          <w:sz w:val="22"/>
          <w:szCs w:val="22"/>
          <w:lang w:eastAsia="pl-PL"/>
        </w:rPr>
        <w:t>poszczególne sprzęty</w:t>
      </w:r>
      <w:r w:rsidRPr="00871D82">
        <w:rPr>
          <w:rFonts w:ascii="Arial" w:eastAsia="Times New Roman" w:hAnsi="Arial" w:cs="Arial"/>
          <w:color w:val="auto"/>
          <w:sz w:val="22"/>
          <w:szCs w:val="22"/>
          <w:lang w:eastAsia="pl-PL"/>
        </w:rPr>
        <w:t>,</w:t>
      </w:r>
    </w:p>
    <w:p w14:paraId="7DB0D851" w14:textId="4F57E11D" w:rsidR="009D58D4" w:rsidRPr="00C46FAD" w:rsidRDefault="009D58D4" w:rsidP="001A01C8">
      <w:pPr>
        <w:widowControl/>
        <w:numPr>
          <w:ilvl w:val="0"/>
          <w:numId w:val="84"/>
        </w:numPr>
        <w:tabs>
          <w:tab w:val="left" w:pos="426"/>
          <w:tab w:val="left" w:pos="5940"/>
          <w:tab w:val="left" w:pos="6120"/>
        </w:tabs>
        <w:suppressAutoHyphens w:val="0"/>
        <w:spacing w:after="200" w:line="288" w:lineRule="auto"/>
        <w:ind w:left="426" w:hanging="284"/>
        <w:jc w:val="both"/>
        <w:rPr>
          <w:rFonts w:ascii="Arial" w:eastAsia="Times New Roman" w:hAnsi="Arial" w:cs="Arial"/>
          <w:color w:val="auto"/>
          <w:sz w:val="22"/>
          <w:szCs w:val="22"/>
          <w:lang w:eastAsia="pl-PL"/>
        </w:rPr>
      </w:pPr>
      <w:r w:rsidRPr="00871D82">
        <w:rPr>
          <w:rFonts w:ascii="Arial" w:eastAsia="Times New Roman" w:hAnsi="Arial" w:cs="Arial"/>
          <w:color w:val="auto"/>
          <w:sz w:val="22"/>
          <w:szCs w:val="22"/>
          <w:lang w:eastAsia="pl-PL"/>
        </w:rPr>
        <w:t>jeżeli cenę za wykonanie całości zamówienia podano rozbieżnie słownie i liczbą, przyj</w:t>
      </w:r>
      <w:r>
        <w:rPr>
          <w:rFonts w:ascii="Arial" w:eastAsia="Times New Roman" w:hAnsi="Arial" w:cs="Arial"/>
          <w:color w:val="auto"/>
          <w:sz w:val="22"/>
          <w:szCs w:val="22"/>
          <w:lang w:eastAsia="pl-PL"/>
        </w:rPr>
        <w:t>muje się, że prawidłowo podano cenę, która wynika z sumowania wartości brutto za poszczególn</w:t>
      </w:r>
      <w:r w:rsidR="00925B45">
        <w:rPr>
          <w:rFonts w:ascii="Arial" w:eastAsia="Times New Roman" w:hAnsi="Arial" w:cs="Arial"/>
          <w:color w:val="auto"/>
          <w:sz w:val="22"/>
          <w:szCs w:val="22"/>
          <w:lang w:eastAsia="pl-PL"/>
        </w:rPr>
        <w:t>y sprzęt</w:t>
      </w:r>
      <w:r>
        <w:rPr>
          <w:rFonts w:ascii="Arial" w:eastAsia="Times New Roman" w:hAnsi="Arial" w:cs="Arial"/>
          <w:color w:val="auto"/>
          <w:sz w:val="22"/>
          <w:szCs w:val="22"/>
          <w:lang w:eastAsia="pl-PL"/>
        </w:rPr>
        <w:t>, podan</w:t>
      </w:r>
      <w:r w:rsidR="004E5291">
        <w:rPr>
          <w:rFonts w:ascii="Arial" w:eastAsia="Times New Roman" w:hAnsi="Arial" w:cs="Arial"/>
          <w:color w:val="auto"/>
          <w:sz w:val="22"/>
          <w:szCs w:val="22"/>
          <w:lang w:eastAsia="pl-PL"/>
        </w:rPr>
        <w:t>ą</w:t>
      </w:r>
      <w:r>
        <w:rPr>
          <w:rFonts w:ascii="Arial" w:eastAsia="Times New Roman" w:hAnsi="Arial" w:cs="Arial"/>
          <w:color w:val="auto"/>
          <w:sz w:val="22"/>
          <w:szCs w:val="22"/>
          <w:lang w:eastAsia="pl-PL"/>
        </w:rPr>
        <w:t xml:space="preserve"> w Formularzu oferty w Tabeli </w:t>
      </w:r>
      <w:r w:rsidR="00925B45">
        <w:rPr>
          <w:rFonts w:ascii="Arial" w:eastAsia="Times New Roman" w:hAnsi="Arial" w:cs="Arial"/>
          <w:color w:val="auto"/>
          <w:sz w:val="22"/>
          <w:szCs w:val="22"/>
          <w:lang w:eastAsia="pl-PL"/>
        </w:rPr>
        <w:t>wymagany sprzęt</w:t>
      </w:r>
      <w:r>
        <w:rPr>
          <w:rFonts w:ascii="Arial" w:eastAsia="Times New Roman" w:hAnsi="Arial" w:cs="Arial"/>
          <w:color w:val="auto"/>
          <w:sz w:val="22"/>
          <w:szCs w:val="22"/>
          <w:lang w:eastAsia="pl-PL"/>
        </w:rPr>
        <w:t>.</w:t>
      </w:r>
    </w:p>
    <w:p w14:paraId="69D3693B" w14:textId="77777777" w:rsidR="000F7962" w:rsidRPr="00C46FAD" w:rsidRDefault="000F7962" w:rsidP="00A66BC9">
      <w:pPr>
        <w:spacing w:line="288" w:lineRule="auto"/>
        <w:jc w:val="both"/>
        <w:rPr>
          <w:rFonts w:ascii="Arial" w:hAnsi="Arial" w:cs="Arial"/>
          <w:color w:val="000000"/>
          <w:sz w:val="6"/>
          <w:szCs w:val="6"/>
        </w:rPr>
      </w:pPr>
    </w:p>
    <w:p w14:paraId="6E78F8F6" w14:textId="77777777" w:rsidR="00253535" w:rsidRPr="002A232B" w:rsidRDefault="00281CBA" w:rsidP="00A31CF7">
      <w:pPr>
        <w:tabs>
          <w:tab w:val="left" w:pos="720"/>
        </w:tabs>
        <w:spacing w:line="288" w:lineRule="auto"/>
        <w:jc w:val="both"/>
        <w:rPr>
          <w:rFonts w:ascii="Arial" w:hAnsi="Arial" w:cs="Arial"/>
          <w:b/>
          <w:color w:val="000000"/>
          <w:sz w:val="22"/>
          <w:szCs w:val="22"/>
        </w:rPr>
      </w:pPr>
      <w:r w:rsidRPr="00281CBA">
        <w:rPr>
          <w:rFonts w:ascii="Arial" w:hAnsi="Arial" w:cs="Arial"/>
          <w:b/>
          <w:color w:val="000000"/>
          <w:sz w:val="22"/>
          <w:szCs w:val="22"/>
        </w:rPr>
        <w:t>14</w:t>
      </w:r>
      <w:r w:rsidRPr="002A232B">
        <w:rPr>
          <w:rFonts w:ascii="Arial" w:hAnsi="Arial" w:cs="Arial"/>
          <w:b/>
          <w:color w:val="000000"/>
          <w:sz w:val="22"/>
          <w:szCs w:val="22"/>
        </w:rPr>
        <w:t>. OPIS KRYTERIÓW OCENY OFERT, WRAZ Z PODANIEM WAG TYCH KRYTERIÓW                    I SPOSOBU OCENY OFERT</w:t>
      </w:r>
    </w:p>
    <w:p w14:paraId="31F3F13A" w14:textId="77777777" w:rsidR="00253535" w:rsidRPr="002A232B" w:rsidRDefault="00253535" w:rsidP="00A31CF7">
      <w:pPr>
        <w:tabs>
          <w:tab w:val="left" w:pos="720"/>
        </w:tabs>
        <w:spacing w:line="288" w:lineRule="auto"/>
        <w:jc w:val="both"/>
        <w:rPr>
          <w:rFonts w:ascii="Arial" w:hAnsi="Arial" w:cs="Arial"/>
          <w:b/>
          <w:color w:val="000000"/>
          <w:sz w:val="10"/>
          <w:szCs w:val="22"/>
        </w:rPr>
      </w:pPr>
    </w:p>
    <w:p w14:paraId="7679FB49" w14:textId="77777777" w:rsidR="00281CBA" w:rsidRPr="002A232B" w:rsidRDefault="00281CBA" w:rsidP="00A31CF7">
      <w:pPr>
        <w:spacing w:line="288" w:lineRule="auto"/>
        <w:jc w:val="both"/>
        <w:rPr>
          <w:rFonts w:ascii="Arial" w:hAnsi="Arial" w:cs="Arial"/>
          <w:color w:val="000000"/>
          <w:sz w:val="22"/>
        </w:rPr>
      </w:pPr>
      <w:r w:rsidRPr="002A232B">
        <w:rPr>
          <w:rFonts w:ascii="Arial" w:hAnsi="Arial" w:cs="Arial"/>
          <w:b/>
          <w:sz w:val="22"/>
        </w:rPr>
        <w:t>14.1</w:t>
      </w:r>
      <w:r w:rsidRPr="002A232B">
        <w:rPr>
          <w:rFonts w:ascii="Arial" w:hAnsi="Arial" w:cs="Arial"/>
          <w:sz w:val="22"/>
        </w:rPr>
        <w:t xml:space="preserve"> Przy wyborze oferty najkorzystniejszej, Zamawiający będzie się kierował </w:t>
      </w:r>
      <w:r w:rsidRPr="002A232B">
        <w:rPr>
          <w:rFonts w:ascii="Arial" w:hAnsi="Arial" w:cs="Arial"/>
          <w:color w:val="000000"/>
          <w:sz w:val="22"/>
        </w:rPr>
        <w:t>następującymi kryteriami:</w:t>
      </w:r>
    </w:p>
    <w:p w14:paraId="40AA08B8" w14:textId="77777777" w:rsidR="00253535" w:rsidRPr="002A232B" w:rsidRDefault="00253535" w:rsidP="00A31CF7">
      <w:pPr>
        <w:spacing w:line="288" w:lineRule="auto"/>
        <w:jc w:val="both"/>
        <w:rPr>
          <w:rFonts w:ascii="Arial" w:hAnsi="Arial" w:cs="Arial"/>
          <w:b/>
          <w:color w:val="000000"/>
          <w:sz w:val="6"/>
          <w:szCs w:val="16"/>
          <w:u w:val="single"/>
        </w:rPr>
      </w:pPr>
    </w:p>
    <w:p w14:paraId="561D5595" w14:textId="77777777" w:rsidR="00281CBA" w:rsidRPr="002A232B" w:rsidRDefault="00281CBA" w:rsidP="000F03B0">
      <w:pPr>
        <w:numPr>
          <w:ilvl w:val="0"/>
          <w:numId w:val="17"/>
        </w:numPr>
        <w:tabs>
          <w:tab w:val="left" w:pos="360"/>
        </w:tabs>
        <w:spacing w:line="288" w:lineRule="auto"/>
        <w:ind w:left="0" w:firstLine="0"/>
        <w:jc w:val="both"/>
        <w:rPr>
          <w:rFonts w:ascii="Arial" w:hAnsi="Arial" w:cs="Arial"/>
          <w:b/>
          <w:bCs/>
          <w:color w:val="auto"/>
          <w:sz w:val="22"/>
          <w:szCs w:val="22"/>
          <w:lang w:eastAsia="pl-PL"/>
        </w:rPr>
      </w:pPr>
      <w:r w:rsidRPr="002A232B">
        <w:rPr>
          <w:rFonts w:ascii="Arial" w:hAnsi="Arial" w:cs="Arial"/>
          <w:b/>
          <w:bCs/>
          <w:color w:val="auto"/>
          <w:sz w:val="22"/>
          <w:szCs w:val="22"/>
          <w:lang w:eastAsia="pl-PL"/>
        </w:rPr>
        <w:t xml:space="preserve">cena wykonania </w:t>
      </w:r>
      <w:r w:rsidRPr="002A232B">
        <w:rPr>
          <w:rFonts w:ascii="Arial" w:hAnsi="Arial" w:cs="Arial"/>
          <w:b/>
          <w:color w:val="auto"/>
          <w:sz w:val="22"/>
          <w:szCs w:val="22"/>
          <w:lang w:eastAsia="pl-PL"/>
        </w:rPr>
        <w:t xml:space="preserve">zamówienia </w:t>
      </w:r>
      <w:r w:rsidRPr="002A232B">
        <w:rPr>
          <w:rFonts w:ascii="Arial" w:eastAsia="Times New Roman" w:hAnsi="Arial" w:cs="Arial"/>
          <w:b/>
          <w:color w:val="auto"/>
          <w:sz w:val="22"/>
          <w:szCs w:val="22"/>
          <w:lang w:eastAsia="ar-SA"/>
        </w:rPr>
        <w:t>–</w:t>
      </w:r>
      <w:r w:rsidRPr="002A232B">
        <w:rPr>
          <w:rFonts w:ascii="Arial" w:hAnsi="Arial" w:cs="Arial"/>
          <w:b/>
          <w:bCs/>
          <w:color w:val="auto"/>
          <w:sz w:val="22"/>
          <w:szCs w:val="22"/>
          <w:lang w:eastAsia="pl-PL"/>
        </w:rPr>
        <w:t xml:space="preserve"> 60 pkt</w:t>
      </w:r>
    </w:p>
    <w:p w14:paraId="3E690DB2" w14:textId="3B084656" w:rsidR="00281CBA" w:rsidRPr="00C46FAD" w:rsidRDefault="003867FA" w:rsidP="000F03B0">
      <w:pPr>
        <w:numPr>
          <w:ilvl w:val="0"/>
          <w:numId w:val="17"/>
        </w:numPr>
        <w:tabs>
          <w:tab w:val="left" w:pos="360"/>
        </w:tabs>
        <w:spacing w:line="288" w:lineRule="auto"/>
        <w:ind w:left="0" w:firstLine="0"/>
        <w:jc w:val="both"/>
        <w:rPr>
          <w:rFonts w:ascii="Arial" w:hAnsi="Arial" w:cs="Arial"/>
          <w:b/>
          <w:bCs/>
          <w:color w:val="auto"/>
          <w:sz w:val="22"/>
          <w:szCs w:val="22"/>
          <w:lang w:eastAsia="pl-PL"/>
        </w:rPr>
      </w:pPr>
      <w:r w:rsidRPr="002A232B">
        <w:rPr>
          <w:rFonts w:ascii="Arial" w:eastAsia="Times New Roman" w:hAnsi="Arial" w:cs="Arial"/>
          <w:b/>
          <w:color w:val="auto"/>
          <w:sz w:val="22"/>
          <w:szCs w:val="22"/>
          <w:lang w:eastAsia="ar-SA"/>
        </w:rPr>
        <w:t>okres gwarancji</w:t>
      </w:r>
      <w:r w:rsidR="00281CBA" w:rsidRPr="002A232B">
        <w:rPr>
          <w:rFonts w:ascii="Arial" w:eastAsia="Times New Roman" w:hAnsi="Arial" w:cs="Arial"/>
          <w:b/>
          <w:color w:val="auto"/>
          <w:sz w:val="22"/>
          <w:szCs w:val="22"/>
          <w:lang w:eastAsia="ar-SA"/>
        </w:rPr>
        <w:t xml:space="preserve"> – </w:t>
      </w:r>
      <w:r w:rsidR="00C46FAD">
        <w:rPr>
          <w:rFonts w:ascii="Arial" w:eastAsia="Times New Roman" w:hAnsi="Arial" w:cs="Arial"/>
          <w:b/>
          <w:color w:val="auto"/>
          <w:sz w:val="22"/>
          <w:szCs w:val="22"/>
          <w:lang w:eastAsia="ar-SA"/>
        </w:rPr>
        <w:t>2</w:t>
      </w:r>
      <w:r w:rsidR="00281CBA" w:rsidRPr="002A232B">
        <w:rPr>
          <w:rFonts w:ascii="Arial" w:eastAsia="Times New Roman" w:hAnsi="Arial" w:cs="Arial"/>
          <w:b/>
          <w:color w:val="auto"/>
          <w:sz w:val="22"/>
          <w:szCs w:val="22"/>
          <w:lang w:eastAsia="ar-SA"/>
        </w:rPr>
        <w:t>0 pkt</w:t>
      </w:r>
    </w:p>
    <w:p w14:paraId="34BA14D7" w14:textId="31AF0008" w:rsidR="00C46FAD" w:rsidRPr="002A232B" w:rsidRDefault="00C46FAD" w:rsidP="000F03B0">
      <w:pPr>
        <w:numPr>
          <w:ilvl w:val="0"/>
          <w:numId w:val="17"/>
        </w:numPr>
        <w:tabs>
          <w:tab w:val="left" w:pos="360"/>
        </w:tabs>
        <w:spacing w:line="288" w:lineRule="auto"/>
        <w:ind w:left="0" w:firstLine="0"/>
        <w:jc w:val="both"/>
        <w:rPr>
          <w:rFonts w:ascii="Arial" w:hAnsi="Arial" w:cs="Arial"/>
          <w:b/>
          <w:bCs/>
          <w:color w:val="auto"/>
          <w:sz w:val="22"/>
          <w:szCs w:val="22"/>
          <w:lang w:eastAsia="pl-PL"/>
        </w:rPr>
      </w:pPr>
      <w:r>
        <w:rPr>
          <w:rFonts w:ascii="Arial" w:eastAsia="Times New Roman" w:hAnsi="Arial" w:cs="Arial"/>
          <w:b/>
          <w:color w:val="auto"/>
          <w:sz w:val="22"/>
          <w:szCs w:val="22"/>
          <w:lang w:eastAsia="ar-SA"/>
        </w:rPr>
        <w:t>funkcja stackowania – 20 pkt</w:t>
      </w:r>
    </w:p>
    <w:p w14:paraId="5F3F33F6" w14:textId="77777777" w:rsidR="00253535" w:rsidRPr="00253535" w:rsidRDefault="00253535" w:rsidP="00253535">
      <w:pPr>
        <w:tabs>
          <w:tab w:val="left" w:pos="360"/>
        </w:tabs>
        <w:spacing w:line="288" w:lineRule="auto"/>
        <w:jc w:val="both"/>
        <w:rPr>
          <w:rFonts w:ascii="Arial" w:hAnsi="Arial" w:cs="Arial"/>
          <w:b/>
          <w:bCs/>
          <w:color w:val="auto"/>
          <w:sz w:val="14"/>
          <w:szCs w:val="22"/>
          <w:lang w:eastAsia="pl-PL"/>
        </w:rPr>
      </w:pPr>
    </w:p>
    <w:p w14:paraId="16B95D74" w14:textId="77777777" w:rsidR="00281CBA" w:rsidRDefault="00281CBA" w:rsidP="00A31CF7">
      <w:pPr>
        <w:widowControl/>
        <w:suppressAutoHyphens w:val="0"/>
        <w:spacing w:line="288" w:lineRule="auto"/>
        <w:jc w:val="both"/>
        <w:rPr>
          <w:rFonts w:ascii="Arial" w:eastAsia="Times New Roman" w:hAnsi="Arial" w:cs="Arial"/>
          <w:sz w:val="22"/>
          <w:szCs w:val="22"/>
        </w:rPr>
      </w:pPr>
      <w:r w:rsidRPr="00281CBA">
        <w:rPr>
          <w:rFonts w:ascii="Arial" w:eastAsia="Times New Roman" w:hAnsi="Arial" w:cs="Arial"/>
          <w:sz w:val="22"/>
          <w:szCs w:val="22"/>
        </w:rPr>
        <w:t>Z tytułu niniejszych kryteriów maksymalna liczba punktów, które mo</w:t>
      </w:r>
      <w:r w:rsidRPr="00281CBA">
        <w:rPr>
          <w:rFonts w:ascii="Arial" w:eastAsia="TimesNewRoman;MS Gothic" w:hAnsi="Arial" w:cs="Arial"/>
          <w:sz w:val="22"/>
          <w:szCs w:val="22"/>
        </w:rPr>
        <w:t>ż</w:t>
      </w:r>
      <w:r w:rsidRPr="00281CBA">
        <w:rPr>
          <w:rFonts w:ascii="Arial" w:eastAsia="Times New Roman" w:hAnsi="Arial" w:cs="Arial"/>
          <w:sz w:val="22"/>
          <w:szCs w:val="22"/>
        </w:rPr>
        <w:t>e otrzyma</w:t>
      </w:r>
      <w:r w:rsidRPr="00281CBA">
        <w:rPr>
          <w:rFonts w:ascii="Arial" w:eastAsia="TimesNewRoman;MS Gothic" w:hAnsi="Arial" w:cs="Arial"/>
          <w:sz w:val="22"/>
          <w:szCs w:val="22"/>
        </w:rPr>
        <w:t xml:space="preserve">ć </w:t>
      </w:r>
      <w:r w:rsidRPr="00281CBA">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6042F2FF" w14:textId="77777777" w:rsidR="00253535" w:rsidRPr="00253535" w:rsidRDefault="00253535" w:rsidP="00A31CF7">
      <w:pPr>
        <w:widowControl/>
        <w:suppressAutoHyphens w:val="0"/>
        <w:spacing w:line="288" w:lineRule="auto"/>
        <w:jc w:val="both"/>
        <w:rPr>
          <w:rFonts w:ascii="Arial" w:eastAsia="Times New Roman" w:hAnsi="Arial" w:cs="Arial"/>
          <w:sz w:val="6"/>
          <w:szCs w:val="22"/>
        </w:rPr>
      </w:pPr>
    </w:p>
    <w:p w14:paraId="037101E6" w14:textId="77777777" w:rsidR="00281CBA" w:rsidRDefault="00281CBA" w:rsidP="00A31CF7">
      <w:pPr>
        <w:spacing w:line="288" w:lineRule="auto"/>
        <w:jc w:val="both"/>
        <w:rPr>
          <w:rFonts w:ascii="Arial" w:hAnsi="Arial" w:cs="Arial"/>
          <w:sz w:val="22"/>
        </w:rPr>
      </w:pPr>
      <w:r w:rsidRPr="00281CBA">
        <w:rPr>
          <w:rFonts w:ascii="Arial" w:hAnsi="Arial" w:cs="Arial"/>
          <w:b/>
          <w:sz w:val="22"/>
        </w:rPr>
        <w:t xml:space="preserve">14.2 </w:t>
      </w:r>
      <w:r w:rsidR="00AD38D5">
        <w:rPr>
          <w:rFonts w:ascii="Arial" w:hAnsi="Arial" w:cs="Arial"/>
          <w:sz w:val="22"/>
        </w:rPr>
        <w:t>Oferta oceniana</w:t>
      </w:r>
      <w:r w:rsidRPr="00281CBA">
        <w:rPr>
          <w:rFonts w:ascii="Arial" w:hAnsi="Arial" w:cs="Arial"/>
          <w:sz w:val="22"/>
        </w:rPr>
        <w:t xml:space="preserve"> b</w:t>
      </w:r>
      <w:r w:rsidR="00AD38D5">
        <w:rPr>
          <w:rFonts w:ascii="Arial" w:hAnsi="Arial" w:cs="Arial"/>
          <w:sz w:val="22"/>
        </w:rPr>
        <w:t>ędzie</w:t>
      </w:r>
      <w:r w:rsidRPr="00281CBA">
        <w:rPr>
          <w:rFonts w:ascii="Arial" w:hAnsi="Arial" w:cs="Arial"/>
          <w:sz w:val="22"/>
        </w:rPr>
        <w:t xml:space="preserve"> wg poniższych parametrów:</w:t>
      </w:r>
    </w:p>
    <w:p w14:paraId="21627F31" w14:textId="77777777" w:rsidR="00253535" w:rsidRPr="0040580B" w:rsidRDefault="00253535" w:rsidP="00A31CF7">
      <w:pPr>
        <w:spacing w:line="288" w:lineRule="auto"/>
        <w:jc w:val="both"/>
        <w:rPr>
          <w:rFonts w:ascii="Arial" w:hAnsi="Arial" w:cs="Arial"/>
          <w:sz w:val="10"/>
          <w:szCs w:val="10"/>
        </w:rPr>
      </w:pPr>
    </w:p>
    <w:p w14:paraId="5AB63BD6" w14:textId="77777777" w:rsidR="00281CBA" w:rsidRPr="00281CBA" w:rsidRDefault="00281CBA" w:rsidP="00A31CF7">
      <w:pPr>
        <w:numPr>
          <w:ilvl w:val="0"/>
          <w:numId w:val="1"/>
        </w:numPr>
        <w:tabs>
          <w:tab w:val="left" w:pos="0"/>
          <w:tab w:val="left" w:pos="284"/>
        </w:tabs>
        <w:spacing w:line="288" w:lineRule="auto"/>
        <w:ind w:left="0" w:firstLine="0"/>
        <w:jc w:val="both"/>
        <w:rPr>
          <w:rFonts w:ascii="Arial" w:hAnsi="Arial" w:cs="Arial"/>
          <w:sz w:val="10"/>
          <w:szCs w:val="22"/>
        </w:rPr>
      </w:pPr>
      <w:r w:rsidRPr="00281CBA">
        <w:rPr>
          <w:rFonts w:ascii="Arial" w:eastAsia="Times New Roman" w:hAnsi="Arial" w:cs="Arial"/>
          <w:sz w:val="22"/>
          <w:szCs w:val="22"/>
        </w:rPr>
        <w:t xml:space="preserve">Kryterium </w:t>
      </w:r>
      <w:r w:rsidRPr="00281CBA">
        <w:rPr>
          <w:rFonts w:ascii="Arial" w:eastAsia="Times New Roman" w:hAnsi="Arial" w:cs="Arial"/>
          <w:b/>
          <w:bCs/>
          <w:sz w:val="22"/>
          <w:szCs w:val="22"/>
        </w:rPr>
        <w:t>„cena”</w:t>
      </w:r>
      <w:r w:rsidRPr="00281CBA">
        <w:rPr>
          <w:rFonts w:ascii="Arial" w:eastAsia="Times New Roman" w:hAnsi="Arial" w:cs="Arial"/>
          <w:bCs/>
          <w:sz w:val="22"/>
          <w:szCs w:val="22"/>
        </w:rPr>
        <w:t xml:space="preserve"> </w:t>
      </w:r>
      <w:r w:rsidRPr="00281CBA">
        <w:rPr>
          <w:rFonts w:ascii="Arial" w:eastAsia="Times New Roman" w:hAnsi="Arial" w:cs="Arial"/>
          <w:b/>
          <w:bCs/>
          <w:sz w:val="22"/>
          <w:szCs w:val="22"/>
        </w:rPr>
        <w:t xml:space="preserve">(C) </w:t>
      </w:r>
      <w:r w:rsidRPr="00281CBA">
        <w:rPr>
          <w:rFonts w:ascii="Arial" w:eastAsia="Times New Roman" w:hAnsi="Arial" w:cs="Arial"/>
          <w:sz w:val="22"/>
          <w:szCs w:val="22"/>
        </w:rPr>
        <w:t>b</w:t>
      </w:r>
      <w:r w:rsidRPr="00281CBA">
        <w:rPr>
          <w:rFonts w:ascii="Arial" w:eastAsia="TimesNewRoman;MS Gothic" w:hAnsi="Arial" w:cs="Arial"/>
          <w:sz w:val="22"/>
          <w:szCs w:val="22"/>
        </w:rPr>
        <w:t>ę</w:t>
      </w:r>
      <w:r w:rsidRPr="00281CBA">
        <w:rPr>
          <w:rFonts w:ascii="Arial" w:eastAsia="Times New Roman" w:hAnsi="Arial" w:cs="Arial"/>
          <w:sz w:val="22"/>
          <w:szCs w:val="22"/>
        </w:rPr>
        <w:t xml:space="preserve">dzie rozpatrywane na podstawie </w:t>
      </w:r>
      <w:r w:rsidRPr="00281CBA">
        <w:rPr>
          <w:rFonts w:ascii="Arial" w:eastAsia="Times New Roman" w:hAnsi="Arial" w:cs="Arial"/>
          <w:bCs/>
          <w:sz w:val="22"/>
          <w:szCs w:val="22"/>
        </w:rPr>
        <w:t>ceny ofertowej</w:t>
      </w:r>
      <w:r w:rsidRPr="00281CBA">
        <w:rPr>
          <w:rFonts w:ascii="Arial" w:eastAsia="Times New Roman" w:hAnsi="Arial" w:cs="Arial"/>
          <w:b/>
          <w:bCs/>
          <w:sz w:val="22"/>
          <w:szCs w:val="22"/>
        </w:rPr>
        <w:t xml:space="preserve"> </w:t>
      </w:r>
      <w:r w:rsidRPr="00281CBA">
        <w:rPr>
          <w:rFonts w:ascii="Arial" w:eastAsia="Times New Roman" w:hAnsi="Arial" w:cs="Arial"/>
          <w:sz w:val="22"/>
          <w:szCs w:val="22"/>
        </w:rPr>
        <w:t>za wykonanie cało</w:t>
      </w:r>
      <w:r w:rsidRPr="00281CBA">
        <w:rPr>
          <w:rFonts w:ascii="Arial" w:eastAsia="TimesNewRoman;MS Gothic" w:hAnsi="Arial" w:cs="Arial"/>
          <w:sz w:val="22"/>
          <w:szCs w:val="22"/>
        </w:rPr>
        <w:t>ś</w:t>
      </w:r>
      <w:r w:rsidRPr="00281CBA">
        <w:rPr>
          <w:rFonts w:ascii="Arial" w:eastAsia="Times New Roman" w:hAnsi="Arial" w:cs="Arial"/>
          <w:sz w:val="22"/>
          <w:szCs w:val="22"/>
        </w:rPr>
        <w:t>ci przedmiotu zamówienia, podanej przez Wykonawc</w:t>
      </w:r>
      <w:r w:rsidRPr="00281CBA">
        <w:rPr>
          <w:rFonts w:ascii="Arial" w:eastAsia="TimesNewRoman;MS Gothic" w:hAnsi="Arial" w:cs="Arial"/>
          <w:sz w:val="22"/>
          <w:szCs w:val="22"/>
        </w:rPr>
        <w:t xml:space="preserve">ę </w:t>
      </w:r>
      <w:r w:rsidRPr="00281CBA">
        <w:rPr>
          <w:rFonts w:ascii="Arial" w:eastAsia="Times New Roman" w:hAnsi="Arial" w:cs="Arial"/>
          <w:sz w:val="22"/>
          <w:szCs w:val="22"/>
        </w:rPr>
        <w:t xml:space="preserve">na Formularzu oferty. </w:t>
      </w:r>
      <w:r w:rsidRPr="00281CBA">
        <w:rPr>
          <w:rFonts w:ascii="Arial" w:hAnsi="Arial" w:cs="Arial"/>
          <w:sz w:val="22"/>
        </w:rPr>
        <w:t xml:space="preserve">Oferta              z najniższą ceną (wartość łącznie z podatkiem VAT), spełniająca wszystkie wymagane przez </w:t>
      </w:r>
      <w:r w:rsidRPr="00281CBA">
        <w:rPr>
          <w:rFonts w:ascii="Arial" w:hAnsi="Arial" w:cs="Arial"/>
          <w:sz w:val="22"/>
        </w:rPr>
        <w:lastRenderedPageBreak/>
        <w:t xml:space="preserve">Zamawiającego warunki uzyska maksymalnie 60 pkt. Oferty z ceną (wartością łącznie </w:t>
      </w:r>
      <w:r w:rsidRPr="00281CBA">
        <w:rPr>
          <w:rFonts w:ascii="Arial" w:hAnsi="Arial" w:cs="Arial"/>
          <w:sz w:val="22"/>
        </w:rPr>
        <w:br/>
        <w:t>z podatkiem VAT) wyższą uzyskają odpowiednio mniejszą liczbę punktów.                                                                                                                                                                                                                                                                                                                                                W takim przypadku wartościowanie ofert będzie się odbywać według następującego wzoru:</w:t>
      </w:r>
    </w:p>
    <w:p w14:paraId="1C22740F" w14:textId="77777777" w:rsidR="00281CBA" w:rsidRPr="00281CBA" w:rsidRDefault="00281CBA" w:rsidP="00A31CF7">
      <w:pPr>
        <w:tabs>
          <w:tab w:val="left" w:pos="360"/>
        </w:tabs>
        <w:spacing w:line="288" w:lineRule="auto"/>
        <w:jc w:val="both"/>
        <w:rPr>
          <w:rFonts w:ascii="Arial" w:hAnsi="Arial" w:cs="Arial"/>
          <w:sz w:val="10"/>
          <w:szCs w:val="22"/>
        </w:rPr>
      </w:pPr>
    </w:p>
    <w:p w14:paraId="70CB2BD4" w14:textId="77777777" w:rsidR="00281CBA" w:rsidRPr="00412CD5" w:rsidRDefault="00281CBA" w:rsidP="00A31CF7">
      <w:pPr>
        <w:tabs>
          <w:tab w:val="left" w:pos="360"/>
        </w:tabs>
        <w:spacing w:line="288" w:lineRule="auto"/>
        <w:jc w:val="both"/>
        <w:rPr>
          <w:rFonts w:ascii="Arial" w:hAnsi="Arial" w:cs="Arial"/>
          <w:sz w:val="2"/>
          <w:szCs w:val="12"/>
        </w:rPr>
      </w:pPr>
    </w:p>
    <w:p w14:paraId="3D5D4FB0" w14:textId="77777777" w:rsidR="00281CBA" w:rsidRPr="00281CBA" w:rsidRDefault="00281CBA" w:rsidP="00A31CF7">
      <w:pPr>
        <w:widowControl/>
        <w:suppressAutoHyphens w:val="0"/>
        <w:spacing w:line="288" w:lineRule="auto"/>
        <w:jc w:val="both"/>
        <w:rPr>
          <w:rFonts w:ascii="Arial" w:eastAsia="Arial" w:hAnsi="Arial" w:cs="Arial"/>
          <w:color w:val="000000"/>
          <w:sz w:val="22"/>
          <w:szCs w:val="22"/>
        </w:rPr>
      </w:pPr>
      <w:r w:rsidRPr="00281CBA">
        <w:rPr>
          <w:rFonts w:ascii="Arial" w:eastAsia="Arial" w:hAnsi="Arial" w:cs="Arial"/>
          <w:color w:val="000000"/>
          <w:sz w:val="22"/>
          <w:szCs w:val="22"/>
        </w:rPr>
        <w:t xml:space="preserve">                       </w:t>
      </w:r>
      <w:r w:rsidRPr="00281CBA">
        <w:rPr>
          <w:rFonts w:ascii="Arial" w:hAnsi="Arial" w:cs="Arial"/>
          <w:color w:val="000000"/>
          <w:sz w:val="22"/>
          <w:szCs w:val="22"/>
        </w:rPr>
        <w:t>Cena (wartość łącznie z podatkiem VAT) oferty najtańszej</w:t>
      </w:r>
    </w:p>
    <w:p w14:paraId="3FC6ED87" w14:textId="77777777" w:rsidR="00281CBA" w:rsidRPr="00281CBA" w:rsidRDefault="00281CBA" w:rsidP="00A31CF7">
      <w:pPr>
        <w:widowControl/>
        <w:suppressAutoHyphens w:val="0"/>
        <w:spacing w:line="288" w:lineRule="auto"/>
        <w:jc w:val="both"/>
        <w:rPr>
          <w:rFonts w:ascii="Arial" w:eastAsia="Arial" w:hAnsi="Arial" w:cs="Arial"/>
          <w:color w:val="000000"/>
          <w:sz w:val="22"/>
          <w:szCs w:val="22"/>
        </w:rPr>
      </w:pPr>
      <w:r w:rsidRPr="00281CBA">
        <w:rPr>
          <w:rFonts w:ascii="Arial" w:eastAsia="Arial" w:hAnsi="Arial" w:cs="Arial"/>
          <w:color w:val="000000"/>
          <w:sz w:val="22"/>
          <w:szCs w:val="22"/>
        </w:rPr>
        <w:t xml:space="preserve">              </w:t>
      </w:r>
      <w:r w:rsidRPr="00281CBA">
        <w:rPr>
          <w:rFonts w:ascii="Arial" w:hAnsi="Arial" w:cs="Arial"/>
          <w:color w:val="000000"/>
          <w:sz w:val="22"/>
          <w:szCs w:val="22"/>
        </w:rPr>
        <w:t>C =  --------------------------------------------------------------------------------  x 60 pkt</w:t>
      </w:r>
    </w:p>
    <w:p w14:paraId="4D931EAC" w14:textId="77777777" w:rsidR="00281CBA" w:rsidRPr="00281CBA" w:rsidRDefault="00281CBA" w:rsidP="00A31CF7">
      <w:pPr>
        <w:widowControl/>
        <w:suppressAutoHyphens w:val="0"/>
        <w:spacing w:line="288" w:lineRule="auto"/>
        <w:jc w:val="both"/>
        <w:rPr>
          <w:rFonts w:ascii="Arial" w:hAnsi="Arial" w:cs="Arial"/>
          <w:color w:val="000000"/>
          <w:sz w:val="10"/>
          <w:szCs w:val="22"/>
        </w:rPr>
      </w:pPr>
      <w:r w:rsidRPr="00281CBA">
        <w:rPr>
          <w:rFonts w:ascii="Arial" w:eastAsia="Arial" w:hAnsi="Arial" w:cs="Arial"/>
          <w:color w:val="000000"/>
          <w:sz w:val="22"/>
          <w:szCs w:val="22"/>
        </w:rPr>
        <w:t xml:space="preserve">                       </w:t>
      </w:r>
      <w:r w:rsidRPr="00281CBA">
        <w:rPr>
          <w:rFonts w:ascii="Arial" w:hAnsi="Arial" w:cs="Arial"/>
          <w:color w:val="000000"/>
          <w:sz w:val="22"/>
          <w:szCs w:val="22"/>
        </w:rPr>
        <w:t>Cena (wartość łącznie z podatkiem VAT) oferty ocenianej</w:t>
      </w:r>
    </w:p>
    <w:p w14:paraId="200C8307" w14:textId="77777777" w:rsidR="00281CBA" w:rsidRPr="00281CBA" w:rsidRDefault="00281CBA" w:rsidP="00A31CF7">
      <w:pPr>
        <w:widowControl/>
        <w:suppressAutoHyphens w:val="0"/>
        <w:spacing w:line="288" w:lineRule="auto"/>
        <w:jc w:val="both"/>
        <w:rPr>
          <w:rFonts w:ascii="Arial" w:hAnsi="Arial" w:cs="Arial"/>
          <w:color w:val="000000"/>
          <w:sz w:val="10"/>
          <w:szCs w:val="22"/>
        </w:rPr>
      </w:pPr>
    </w:p>
    <w:p w14:paraId="1B0B7584" w14:textId="77777777" w:rsidR="00281CBA" w:rsidRPr="00281CBA" w:rsidRDefault="00281CBA" w:rsidP="00A31CF7">
      <w:pPr>
        <w:widowControl/>
        <w:suppressAutoHyphens w:val="0"/>
        <w:spacing w:line="288" w:lineRule="auto"/>
        <w:jc w:val="both"/>
        <w:rPr>
          <w:rFonts w:ascii="Arial" w:hAnsi="Arial" w:cs="Arial"/>
          <w:color w:val="000000"/>
          <w:sz w:val="22"/>
        </w:rPr>
      </w:pPr>
      <w:r w:rsidRPr="00281CBA">
        <w:rPr>
          <w:rFonts w:ascii="Arial" w:hAnsi="Arial" w:cs="Arial"/>
          <w:sz w:val="22"/>
        </w:rPr>
        <w:t xml:space="preserve">Cena (wartość łącznie z podatkiem VAT) podana w ofercie stanowiła będzie podstawę porównania i oceny ofert. </w:t>
      </w:r>
    </w:p>
    <w:p w14:paraId="21A817DB" w14:textId="77777777" w:rsidR="00281CBA" w:rsidRDefault="00281CBA" w:rsidP="00A31CF7">
      <w:pPr>
        <w:widowControl/>
        <w:suppressAutoHyphens w:val="0"/>
        <w:spacing w:line="288" w:lineRule="auto"/>
        <w:jc w:val="both"/>
        <w:rPr>
          <w:rFonts w:ascii="Arial" w:hAnsi="Arial" w:cs="Arial"/>
          <w:color w:val="000000"/>
          <w:sz w:val="22"/>
        </w:rPr>
      </w:pPr>
      <w:r w:rsidRPr="00281CBA">
        <w:rPr>
          <w:rFonts w:ascii="Arial" w:hAnsi="Arial" w:cs="Arial"/>
          <w:color w:val="000000"/>
          <w:sz w:val="22"/>
        </w:rPr>
        <w:t xml:space="preserve">Przez cenę </w:t>
      </w:r>
      <w:r w:rsidRPr="00281CBA">
        <w:rPr>
          <w:rFonts w:ascii="Arial" w:hAnsi="Arial" w:cs="Arial"/>
          <w:sz w:val="22"/>
        </w:rPr>
        <w:t xml:space="preserve">(wartość łącznie z podatkiem VAT) </w:t>
      </w:r>
      <w:r w:rsidRPr="00281CBA">
        <w:rPr>
          <w:rFonts w:ascii="Arial" w:hAnsi="Arial" w:cs="Arial"/>
          <w:color w:val="000000"/>
          <w:sz w:val="22"/>
        </w:rPr>
        <w:t>oferty najtańszej rozumie się cenę oferty najtańszej spośród ofert nie podlegających odrzuceniu i złożonych przez Wykonawców, którzy nie podlegali wykluczeniu w danym etapie badania i oceny ofert.</w:t>
      </w:r>
    </w:p>
    <w:p w14:paraId="48A7EA4D" w14:textId="77777777" w:rsidR="00253535" w:rsidRPr="00412CD5" w:rsidRDefault="00253535" w:rsidP="00A31CF7">
      <w:pPr>
        <w:widowControl/>
        <w:suppressAutoHyphens w:val="0"/>
        <w:spacing w:line="288" w:lineRule="auto"/>
        <w:jc w:val="both"/>
        <w:rPr>
          <w:rFonts w:ascii="Arial" w:eastAsia="MS Mincho;ＭＳ 明朝" w:hAnsi="Arial" w:cs="Arial"/>
          <w:color w:val="000000"/>
          <w:sz w:val="12"/>
          <w:szCs w:val="20"/>
        </w:rPr>
      </w:pPr>
    </w:p>
    <w:p w14:paraId="6CD45939" w14:textId="61B107E2" w:rsidR="0032387F" w:rsidRPr="005D5C06" w:rsidRDefault="00281CBA" w:rsidP="0032387F">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281CBA">
        <w:rPr>
          <w:rFonts w:ascii="Arial" w:hAnsi="Arial" w:cs="Arial"/>
          <w:b/>
          <w:color w:val="auto"/>
          <w:sz w:val="22"/>
          <w:szCs w:val="22"/>
        </w:rPr>
        <w:t>2)</w:t>
      </w:r>
      <w:r w:rsidRPr="00281CBA">
        <w:rPr>
          <w:rFonts w:ascii="Arial" w:hAnsi="Arial" w:cs="Arial"/>
          <w:color w:val="auto"/>
          <w:sz w:val="22"/>
          <w:szCs w:val="22"/>
        </w:rPr>
        <w:t xml:space="preserve"> </w:t>
      </w:r>
      <w:r w:rsidRPr="00281CBA">
        <w:rPr>
          <w:rFonts w:ascii="Arial" w:hAnsi="Arial" w:cs="Arial"/>
          <w:color w:val="000000"/>
          <w:sz w:val="22"/>
          <w:szCs w:val="22"/>
          <w:lang w:eastAsia="pl-PL"/>
        </w:rPr>
        <w:t xml:space="preserve">Kryterium </w:t>
      </w:r>
      <w:r w:rsidRPr="00281CBA">
        <w:rPr>
          <w:rFonts w:ascii="Arial" w:hAnsi="Arial" w:cs="Arial"/>
          <w:b/>
          <w:color w:val="000000"/>
          <w:sz w:val="22"/>
          <w:szCs w:val="22"/>
          <w:lang w:eastAsia="pl-PL"/>
        </w:rPr>
        <w:t>,,</w:t>
      </w:r>
      <w:r w:rsidR="0032387F">
        <w:rPr>
          <w:rFonts w:ascii="Arial" w:hAnsi="Arial" w:cs="Arial"/>
          <w:b/>
          <w:color w:val="000000"/>
          <w:sz w:val="22"/>
          <w:szCs w:val="22"/>
          <w:lang w:eastAsia="pl-PL"/>
        </w:rPr>
        <w:t>okres gwarancji</w:t>
      </w:r>
      <w:r w:rsidRPr="00281CBA">
        <w:rPr>
          <w:rFonts w:ascii="Arial" w:hAnsi="Arial" w:cs="Arial"/>
          <w:b/>
          <w:color w:val="000000"/>
          <w:sz w:val="22"/>
          <w:szCs w:val="22"/>
          <w:lang w:eastAsia="pl-PL"/>
        </w:rPr>
        <w:t>’’ (</w:t>
      </w:r>
      <w:r w:rsidR="0032387F">
        <w:rPr>
          <w:rFonts w:ascii="Arial" w:hAnsi="Arial" w:cs="Arial"/>
          <w:b/>
          <w:color w:val="000000"/>
          <w:sz w:val="22"/>
          <w:szCs w:val="22"/>
          <w:lang w:eastAsia="pl-PL"/>
        </w:rPr>
        <w:t>G</w:t>
      </w:r>
      <w:r w:rsidRPr="00281CBA">
        <w:rPr>
          <w:rFonts w:ascii="Arial" w:hAnsi="Arial" w:cs="Arial"/>
          <w:b/>
          <w:color w:val="000000"/>
          <w:sz w:val="22"/>
          <w:szCs w:val="22"/>
          <w:lang w:eastAsia="pl-PL"/>
        </w:rPr>
        <w:t xml:space="preserve">) </w:t>
      </w:r>
      <w:r w:rsidRPr="00281CBA">
        <w:rPr>
          <w:rFonts w:ascii="Arial" w:hAnsi="Arial" w:cs="Arial"/>
          <w:color w:val="000000"/>
          <w:sz w:val="22"/>
          <w:szCs w:val="22"/>
          <w:lang w:eastAsia="pl-PL"/>
        </w:rPr>
        <w:t>-</w:t>
      </w:r>
      <w:r w:rsidRPr="00281CBA">
        <w:rPr>
          <w:rFonts w:ascii="Arial" w:hAnsi="Arial" w:cs="Arial"/>
          <w:b/>
          <w:color w:val="000000"/>
          <w:sz w:val="22"/>
          <w:szCs w:val="22"/>
          <w:lang w:eastAsia="pl-PL"/>
        </w:rPr>
        <w:t xml:space="preserve"> </w:t>
      </w:r>
      <w:r w:rsidR="0032387F" w:rsidRPr="00F7749F">
        <w:rPr>
          <w:rFonts w:ascii="Arial" w:eastAsia="Times New Roman" w:hAnsi="Arial" w:cs="Arial"/>
          <w:color w:val="000000"/>
          <w:sz w:val="22"/>
          <w:szCs w:val="22"/>
          <w:lang w:eastAsia="pl-PL"/>
        </w:rPr>
        <w:t xml:space="preserve">będzie rozpatrywane na podstawie zadeklarowanego </w:t>
      </w:r>
      <w:r w:rsidR="0032387F" w:rsidRPr="005D5C06">
        <w:rPr>
          <w:rFonts w:ascii="Arial" w:eastAsia="Times New Roman" w:hAnsi="Arial" w:cs="Arial"/>
          <w:color w:val="000000"/>
          <w:sz w:val="22"/>
          <w:szCs w:val="22"/>
          <w:lang w:eastAsia="pl-PL"/>
        </w:rPr>
        <w:t xml:space="preserve">przez Wykonawcę oświadczenia w </w:t>
      </w:r>
      <w:r w:rsidR="0032387F" w:rsidRPr="005D5C06">
        <w:rPr>
          <w:rFonts w:ascii="Arial" w:eastAsia="Times New Roman" w:hAnsi="Arial" w:cs="Arial"/>
          <w:color w:val="auto"/>
          <w:sz w:val="22"/>
          <w:szCs w:val="22"/>
          <w:lang w:eastAsia="pl-PL"/>
        </w:rPr>
        <w:t>pkt 2</w:t>
      </w:r>
      <w:r w:rsidR="0032387F" w:rsidRPr="005D5C06">
        <w:rPr>
          <w:rFonts w:ascii="Arial" w:eastAsia="Times New Roman" w:hAnsi="Arial" w:cs="Arial"/>
          <w:color w:val="000000"/>
          <w:sz w:val="22"/>
          <w:szCs w:val="22"/>
          <w:lang w:eastAsia="pl-PL"/>
        </w:rPr>
        <w:t xml:space="preserve"> Formularza oferty, dotyczącego okresu udzielonej gwarancji. Okres gwarancji liczony jest od dnia odbioru przedmiotu umowy</w:t>
      </w:r>
      <w:r w:rsidR="00EE379F">
        <w:rPr>
          <w:rFonts w:ascii="Arial" w:eastAsia="Times New Roman" w:hAnsi="Arial" w:cs="Arial"/>
          <w:color w:val="000000"/>
          <w:sz w:val="22"/>
          <w:szCs w:val="22"/>
          <w:lang w:eastAsia="pl-PL"/>
        </w:rPr>
        <w:t xml:space="preserve"> (odbiór jakościowy)</w:t>
      </w:r>
      <w:r w:rsidR="0032387F" w:rsidRPr="005D5C06">
        <w:rPr>
          <w:rFonts w:ascii="Arial" w:eastAsia="Times New Roman" w:hAnsi="Arial" w:cs="Arial"/>
          <w:color w:val="000000"/>
          <w:sz w:val="22"/>
          <w:szCs w:val="22"/>
          <w:lang w:eastAsia="pl-PL"/>
        </w:rPr>
        <w:t xml:space="preserve">. </w:t>
      </w:r>
    </w:p>
    <w:p w14:paraId="296FC3F6" w14:textId="7F6FC197" w:rsidR="0032387F" w:rsidRPr="00596628" w:rsidRDefault="0032387F" w:rsidP="0032387F">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D5C06">
        <w:rPr>
          <w:rFonts w:ascii="Arial" w:eastAsia="Times New Roman" w:hAnsi="Arial" w:cs="Arial"/>
          <w:color w:val="000000"/>
          <w:sz w:val="22"/>
          <w:szCs w:val="22"/>
          <w:lang w:eastAsia="pl-PL"/>
        </w:rPr>
        <w:t xml:space="preserve">W Formularzu oferty Wykonawca zaoferuje jeden z </w:t>
      </w:r>
      <w:r w:rsidR="000A04BB" w:rsidRPr="004E5291">
        <w:rPr>
          <w:rFonts w:ascii="Arial" w:eastAsia="Times New Roman" w:hAnsi="Arial" w:cs="Arial"/>
          <w:color w:val="auto"/>
          <w:sz w:val="22"/>
          <w:szCs w:val="22"/>
          <w:lang w:eastAsia="pl-PL"/>
        </w:rPr>
        <w:t>czterech</w:t>
      </w:r>
      <w:r w:rsidRPr="004E5291">
        <w:rPr>
          <w:rFonts w:ascii="Arial" w:eastAsia="Times New Roman" w:hAnsi="Arial" w:cs="Arial"/>
          <w:color w:val="auto"/>
          <w:sz w:val="22"/>
          <w:szCs w:val="22"/>
          <w:lang w:eastAsia="pl-PL"/>
        </w:rPr>
        <w:t xml:space="preserve"> </w:t>
      </w:r>
      <w:r w:rsidRPr="005D5C06">
        <w:rPr>
          <w:rFonts w:ascii="Arial" w:eastAsia="Times New Roman" w:hAnsi="Arial" w:cs="Arial"/>
          <w:color w:val="000000"/>
          <w:sz w:val="22"/>
          <w:szCs w:val="22"/>
          <w:lang w:eastAsia="pl-PL"/>
        </w:rPr>
        <w:t>wariantów okresu gwarancji. Minimalny okres na jaki musi zostać udzielona gwarancja, podany poniżej, będzie skutkował otrzymaniem 0</w:t>
      </w:r>
      <w:r w:rsidRPr="00596628">
        <w:rPr>
          <w:rFonts w:ascii="Arial" w:eastAsia="Times New Roman" w:hAnsi="Arial" w:cs="Arial"/>
          <w:color w:val="000000"/>
          <w:sz w:val="22"/>
          <w:szCs w:val="22"/>
          <w:lang w:eastAsia="pl-PL"/>
        </w:rPr>
        <w:t xml:space="preserve"> punktów.</w:t>
      </w:r>
    </w:p>
    <w:p w14:paraId="663ED656" w14:textId="4B617B58" w:rsidR="0032387F" w:rsidRPr="003358CF" w:rsidRDefault="0032387F" w:rsidP="0032387F">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3358CF">
        <w:rPr>
          <w:rFonts w:ascii="Arial" w:eastAsia="Times New Roman" w:hAnsi="Arial" w:cs="Arial"/>
          <w:bCs/>
          <w:color w:val="auto"/>
          <w:sz w:val="22"/>
          <w:szCs w:val="22"/>
          <w:lang w:eastAsia="pl-PL"/>
        </w:rPr>
        <w:t xml:space="preserve">Najkorzystniejsza oferta w odniesieniu do tego kryterium uzyska </w:t>
      </w:r>
      <w:r w:rsidR="00FE6BE5">
        <w:rPr>
          <w:rFonts w:ascii="Arial" w:eastAsia="Times New Roman" w:hAnsi="Arial" w:cs="Arial"/>
          <w:bCs/>
          <w:color w:val="auto"/>
          <w:sz w:val="22"/>
          <w:szCs w:val="22"/>
          <w:lang w:eastAsia="pl-PL"/>
        </w:rPr>
        <w:t>2</w:t>
      </w:r>
      <w:r w:rsidRPr="003358CF">
        <w:rPr>
          <w:rFonts w:ascii="Arial" w:eastAsia="Times New Roman" w:hAnsi="Arial" w:cs="Arial"/>
          <w:bCs/>
          <w:color w:val="auto"/>
          <w:sz w:val="22"/>
          <w:szCs w:val="22"/>
          <w:lang w:eastAsia="pl-PL"/>
        </w:rPr>
        <w:t xml:space="preserve">0 punktów. </w:t>
      </w:r>
    </w:p>
    <w:p w14:paraId="13B19B4E" w14:textId="77777777" w:rsidR="0032387F" w:rsidRPr="003358CF" w:rsidRDefault="0032387F" w:rsidP="0032387F">
      <w:pPr>
        <w:widowControl/>
        <w:tabs>
          <w:tab w:val="left" w:pos="284"/>
        </w:tabs>
        <w:suppressAutoHyphens w:val="0"/>
        <w:spacing w:line="288" w:lineRule="auto"/>
        <w:jc w:val="both"/>
        <w:rPr>
          <w:rFonts w:ascii="Arial" w:hAnsi="Arial" w:cs="Arial"/>
          <w:color w:val="000000"/>
          <w:sz w:val="8"/>
          <w:szCs w:val="22"/>
          <w:lang w:eastAsia="pl-PL"/>
        </w:rPr>
      </w:pPr>
    </w:p>
    <w:p w14:paraId="1F9FAEB1" w14:textId="77777777" w:rsidR="0032387F" w:rsidRPr="003358CF" w:rsidRDefault="0032387F" w:rsidP="0032387F">
      <w:pPr>
        <w:spacing w:line="288" w:lineRule="auto"/>
        <w:jc w:val="both"/>
        <w:rPr>
          <w:rFonts w:ascii="Arial" w:hAnsi="Arial" w:cs="Arial"/>
          <w:color w:val="000000"/>
          <w:sz w:val="22"/>
          <w:szCs w:val="22"/>
          <w:lang w:eastAsia="pl-PL"/>
        </w:rPr>
      </w:pPr>
      <w:r w:rsidRPr="003358CF">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4BFD8E59" w14:textId="77777777" w:rsidR="0032387F" w:rsidRPr="003358CF" w:rsidRDefault="0032387F" w:rsidP="0032387F">
      <w:pPr>
        <w:spacing w:line="288" w:lineRule="auto"/>
        <w:jc w:val="both"/>
        <w:rPr>
          <w:rFonts w:ascii="Arial" w:hAnsi="Arial" w:cs="Arial"/>
          <w:color w:val="000000"/>
          <w:sz w:val="6"/>
          <w:szCs w:val="16"/>
          <w:lang w:eastAsia="pl-PL"/>
        </w:rPr>
      </w:pPr>
    </w:p>
    <w:p w14:paraId="594AC233" w14:textId="5EDAF4E5" w:rsidR="0032387F" w:rsidRPr="003358CF" w:rsidRDefault="0032387F" w:rsidP="007E7BA5">
      <w:pPr>
        <w:numPr>
          <w:ilvl w:val="0"/>
          <w:numId w:val="6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sidR="000A04BB" w:rsidRPr="00FE6BE5">
        <w:rPr>
          <w:rFonts w:ascii="Arial" w:hAnsi="Arial" w:cs="Arial"/>
          <w:b/>
          <w:bCs/>
          <w:color w:val="000000"/>
          <w:sz w:val="22"/>
          <w:szCs w:val="22"/>
          <w:lang w:eastAsia="pl-PL"/>
        </w:rPr>
        <w:t>24</w:t>
      </w:r>
      <w:r w:rsidRPr="003358CF">
        <w:rPr>
          <w:rFonts w:ascii="Arial" w:hAnsi="Arial" w:cs="Arial"/>
          <w:b/>
          <w:color w:val="000000"/>
          <w:sz w:val="22"/>
          <w:szCs w:val="22"/>
          <w:lang w:eastAsia="pl-PL"/>
        </w:rPr>
        <w:t xml:space="preserve"> miesi</w:t>
      </w:r>
      <w:r w:rsidR="00FE6BE5">
        <w:rPr>
          <w:rFonts w:ascii="Arial" w:hAnsi="Arial" w:cs="Arial"/>
          <w:b/>
          <w:color w:val="000000"/>
          <w:sz w:val="22"/>
          <w:szCs w:val="22"/>
          <w:lang w:eastAsia="pl-PL"/>
        </w:rPr>
        <w:t>ące</w:t>
      </w:r>
      <w:r w:rsidRPr="003358CF">
        <w:rPr>
          <w:rFonts w:ascii="Arial" w:hAnsi="Arial" w:cs="Arial"/>
          <w:color w:val="000000"/>
          <w:sz w:val="22"/>
          <w:szCs w:val="22"/>
          <w:lang w:eastAsia="pl-PL"/>
        </w:rPr>
        <w:t xml:space="preserve"> (minimalny wymagany</w:t>
      </w:r>
      <w:r w:rsidR="000A04BB">
        <w:rPr>
          <w:rFonts w:ascii="Arial" w:hAnsi="Arial" w:cs="Arial"/>
          <w:color w:val="000000"/>
          <w:sz w:val="22"/>
          <w:szCs w:val="22"/>
          <w:lang w:eastAsia="pl-PL"/>
        </w:rPr>
        <w:t xml:space="preserve"> </w:t>
      </w:r>
      <w:r w:rsidRPr="003358CF">
        <w:rPr>
          <w:rFonts w:ascii="Arial" w:hAnsi="Arial" w:cs="Arial"/>
          <w:color w:val="000000"/>
          <w:sz w:val="22"/>
          <w:szCs w:val="22"/>
          <w:lang w:eastAsia="pl-PL"/>
        </w:rPr>
        <w:t xml:space="preserve">przez Zamawiającego) - </w:t>
      </w:r>
      <w:r w:rsidRPr="003358CF">
        <w:rPr>
          <w:rFonts w:ascii="Arial" w:hAnsi="Arial" w:cs="Arial"/>
          <w:b/>
          <w:color w:val="000000"/>
          <w:sz w:val="22"/>
          <w:szCs w:val="22"/>
          <w:lang w:eastAsia="pl-PL"/>
        </w:rPr>
        <w:t>0 punktów</w:t>
      </w:r>
      <w:r w:rsidRPr="003358CF">
        <w:rPr>
          <w:rFonts w:ascii="Arial" w:hAnsi="Arial" w:cs="Arial"/>
          <w:color w:val="000000"/>
          <w:sz w:val="22"/>
          <w:szCs w:val="22"/>
          <w:lang w:eastAsia="pl-PL"/>
        </w:rPr>
        <w:t>,</w:t>
      </w:r>
    </w:p>
    <w:p w14:paraId="2408FE83" w14:textId="4DB51651" w:rsidR="0032387F" w:rsidRDefault="0032387F" w:rsidP="007E7BA5">
      <w:pPr>
        <w:numPr>
          <w:ilvl w:val="0"/>
          <w:numId w:val="6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sidR="000A04BB">
        <w:rPr>
          <w:rFonts w:ascii="Arial" w:hAnsi="Arial" w:cs="Arial"/>
          <w:b/>
          <w:color w:val="000000"/>
          <w:sz w:val="22"/>
          <w:szCs w:val="22"/>
          <w:lang w:eastAsia="pl-PL"/>
        </w:rPr>
        <w:t>36</w:t>
      </w:r>
      <w:r w:rsidRPr="003358CF">
        <w:rPr>
          <w:rFonts w:ascii="Arial" w:hAnsi="Arial" w:cs="Arial"/>
          <w:b/>
          <w:color w:val="000000"/>
          <w:sz w:val="22"/>
          <w:szCs w:val="22"/>
          <w:lang w:eastAsia="pl-PL"/>
        </w:rPr>
        <w:t xml:space="preserve"> miesięcy - </w:t>
      </w:r>
      <w:r w:rsidR="000A04BB">
        <w:rPr>
          <w:rFonts w:ascii="Arial" w:hAnsi="Arial" w:cs="Arial"/>
          <w:b/>
          <w:color w:val="000000"/>
          <w:sz w:val="22"/>
          <w:szCs w:val="22"/>
          <w:lang w:eastAsia="pl-PL"/>
        </w:rPr>
        <w:t>5</w:t>
      </w:r>
      <w:r w:rsidRPr="003358CF">
        <w:rPr>
          <w:rFonts w:ascii="Arial" w:hAnsi="Arial" w:cs="Arial"/>
          <w:b/>
          <w:color w:val="000000"/>
          <w:sz w:val="22"/>
          <w:szCs w:val="22"/>
          <w:lang w:eastAsia="pl-PL"/>
        </w:rPr>
        <w:t xml:space="preserve"> punktów</w:t>
      </w:r>
      <w:r w:rsidRPr="003358CF">
        <w:rPr>
          <w:rFonts w:ascii="Arial" w:hAnsi="Arial" w:cs="Arial"/>
          <w:color w:val="000000"/>
          <w:sz w:val="22"/>
          <w:szCs w:val="22"/>
          <w:lang w:eastAsia="pl-PL"/>
        </w:rPr>
        <w:t>,</w:t>
      </w:r>
    </w:p>
    <w:p w14:paraId="2AFAAED9" w14:textId="576B33B5" w:rsidR="000A04BB" w:rsidRPr="000A04BB" w:rsidRDefault="000A04BB" w:rsidP="000A04BB">
      <w:pPr>
        <w:numPr>
          <w:ilvl w:val="0"/>
          <w:numId w:val="6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Pr>
          <w:rFonts w:ascii="Arial" w:hAnsi="Arial" w:cs="Arial"/>
          <w:b/>
          <w:color w:val="000000"/>
          <w:sz w:val="22"/>
          <w:szCs w:val="22"/>
          <w:lang w:eastAsia="pl-PL"/>
        </w:rPr>
        <w:t>48</w:t>
      </w:r>
      <w:r w:rsidRPr="003358CF">
        <w:rPr>
          <w:rFonts w:ascii="Arial" w:hAnsi="Arial" w:cs="Arial"/>
          <w:b/>
          <w:color w:val="000000"/>
          <w:sz w:val="22"/>
          <w:szCs w:val="22"/>
          <w:lang w:eastAsia="pl-PL"/>
        </w:rPr>
        <w:t xml:space="preserve"> miesięcy - </w:t>
      </w:r>
      <w:r>
        <w:rPr>
          <w:rFonts w:ascii="Arial" w:hAnsi="Arial" w:cs="Arial"/>
          <w:b/>
          <w:color w:val="000000"/>
          <w:sz w:val="22"/>
          <w:szCs w:val="22"/>
          <w:lang w:eastAsia="pl-PL"/>
        </w:rPr>
        <w:t>15</w:t>
      </w:r>
      <w:r w:rsidRPr="003358CF">
        <w:rPr>
          <w:rFonts w:ascii="Arial" w:hAnsi="Arial" w:cs="Arial"/>
          <w:b/>
          <w:color w:val="000000"/>
          <w:sz w:val="22"/>
          <w:szCs w:val="22"/>
          <w:lang w:eastAsia="pl-PL"/>
        </w:rPr>
        <w:t xml:space="preserve"> punktów</w:t>
      </w:r>
      <w:r w:rsidRPr="003358CF">
        <w:rPr>
          <w:rFonts w:ascii="Arial" w:hAnsi="Arial" w:cs="Arial"/>
          <w:color w:val="000000"/>
          <w:sz w:val="22"/>
          <w:szCs w:val="22"/>
          <w:lang w:eastAsia="pl-PL"/>
        </w:rPr>
        <w:t>,</w:t>
      </w:r>
    </w:p>
    <w:p w14:paraId="0818B538" w14:textId="0763F337" w:rsidR="0032387F" w:rsidRPr="003358CF" w:rsidRDefault="0032387F" w:rsidP="007E7BA5">
      <w:pPr>
        <w:numPr>
          <w:ilvl w:val="0"/>
          <w:numId w:val="6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w:t>
      </w:r>
      <w:r w:rsidRPr="00FE6BE5">
        <w:rPr>
          <w:rFonts w:ascii="Arial" w:hAnsi="Arial" w:cs="Arial"/>
          <w:color w:val="000000"/>
          <w:sz w:val="22"/>
          <w:szCs w:val="22"/>
          <w:lang w:eastAsia="pl-PL"/>
        </w:rPr>
        <w:t>gwarancji</w:t>
      </w:r>
      <w:r w:rsidRPr="00FE6BE5">
        <w:rPr>
          <w:rFonts w:ascii="Arial" w:hAnsi="Arial" w:cs="Arial"/>
          <w:b/>
          <w:bCs/>
          <w:color w:val="000000"/>
          <w:sz w:val="22"/>
          <w:szCs w:val="22"/>
          <w:lang w:eastAsia="pl-PL"/>
        </w:rPr>
        <w:t xml:space="preserve"> </w:t>
      </w:r>
      <w:r w:rsidR="00FE6BE5" w:rsidRPr="00FE6BE5">
        <w:rPr>
          <w:rFonts w:ascii="Arial" w:hAnsi="Arial" w:cs="Arial"/>
          <w:b/>
          <w:bCs/>
          <w:color w:val="000000"/>
          <w:sz w:val="22"/>
          <w:szCs w:val="22"/>
          <w:lang w:eastAsia="pl-PL"/>
        </w:rPr>
        <w:t>równ</w:t>
      </w:r>
      <w:r w:rsidR="00FE6BE5">
        <w:rPr>
          <w:rFonts w:ascii="Arial" w:hAnsi="Arial" w:cs="Arial"/>
          <w:b/>
          <w:bCs/>
          <w:color w:val="000000"/>
          <w:sz w:val="22"/>
          <w:szCs w:val="22"/>
          <w:lang w:eastAsia="pl-PL"/>
        </w:rPr>
        <w:t>y</w:t>
      </w:r>
      <w:r w:rsidR="00FE6BE5" w:rsidRPr="00FE6BE5">
        <w:rPr>
          <w:rFonts w:ascii="Arial" w:hAnsi="Arial" w:cs="Arial"/>
          <w:b/>
          <w:bCs/>
          <w:color w:val="000000"/>
          <w:sz w:val="22"/>
          <w:szCs w:val="22"/>
          <w:lang w:eastAsia="pl-PL"/>
        </w:rPr>
        <w:t xml:space="preserve"> 60 miesięcy lub przekraczając</w:t>
      </w:r>
      <w:r w:rsidR="00FE6BE5">
        <w:rPr>
          <w:rFonts w:ascii="Arial" w:hAnsi="Arial" w:cs="Arial"/>
          <w:b/>
          <w:bCs/>
          <w:color w:val="000000"/>
          <w:sz w:val="22"/>
          <w:szCs w:val="22"/>
          <w:lang w:eastAsia="pl-PL"/>
        </w:rPr>
        <w:t>y</w:t>
      </w:r>
      <w:r w:rsidR="00FE6BE5" w:rsidRPr="00FE6BE5">
        <w:rPr>
          <w:rFonts w:ascii="Arial" w:hAnsi="Arial" w:cs="Arial"/>
          <w:b/>
          <w:bCs/>
          <w:color w:val="000000"/>
          <w:sz w:val="22"/>
          <w:szCs w:val="22"/>
          <w:lang w:eastAsia="pl-PL"/>
        </w:rPr>
        <w:t xml:space="preserve"> 60 miesięcy</w:t>
      </w:r>
      <w:r w:rsidR="00FE6BE5">
        <w:rPr>
          <w:rFonts w:ascii="Arial" w:hAnsi="Arial" w:cs="Arial"/>
          <w:color w:val="000000"/>
          <w:sz w:val="22"/>
          <w:szCs w:val="22"/>
          <w:lang w:eastAsia="pl-PL"/>
        </w:rPr>
        <w:t xml:space="preserve"> </w:t>
      </w:r>
      <w:r w:rsidRPr="003358CF">
        <w:rPr>
          <w:rFonts w:ascii="Arial" w:hAnsi="Arial" w:cs="Arial"/>
          <w:b/>
          <w:color w:val="000000"/>
          <w:sz w:val="22"/>
          <w:szCs w:val="22"/>
          <w:lang w:eastAsia="pl-PL"/>
        </w:rPr>
        <w:t xml:space="preserve">- </w:t>
      </w:r>
      <w:r w:rsidR="000A04BB">
        <w:rPr>
          <w:rFonts w:ascii="Arial" w:hAnsi="Arial" w:cs="Arial"/>
          <w:b/>
          <w:color w:val="000000"/>
          <w:sz w:val="22"/>
          <w:szCs w:val="22"/>
          <w:lang w:eastAsia="pl-PL"/>
        </w:rPr>
        <w:t>2</w:t>
      </w:r>
      <w:r w:rsidRPr="003358CF">
        <w:rPr>
          <w:rFonts w:ascii="Arial" w:hAnsi="Arial" w:cs="Arial"/>
          <w:b/>
          <w:color w:val="000000"/>
          <w:sz w:val="22"/>
          <w:szCs w:val="22"/>
          <w:lang w:eastAsia="pl-PL"/>
        </w:rPr>
        <w:t>0 punktów</w:t>
      </w:r>
      <w:r w:rsidRPr="003358CF">
        <w:rPr>
          <w:rFonts w:ascii="Arial" w:hAnsi="Arial" w:cs="Arial"/>
          <w:color w:val="000000"/>
          <w:sz w:val="22"/>
          <w:szCs w:val="22"/>
          <w:lang w:eastAsia="pl-PL"/>
        </w:rPr>
        <w:t>.</w:t>
      </w:r>
    </w:p>
    <w:p w14:paraId="36ECDFB7" w14:textId="77777777" w:rsidR="0032387F" w:rsidRPr="003358CF" w:rsidRDefault="0032387F" w:rsidP="0032387F">
      <w:pPr>
        <w:spacing w:line="288" w:lineRule="auto"/>
        <w:jc w:val="both"/>
        <w:rPr>
          <w:rFonts w:ascii="Arial" w:hAnsi="Arial" w:cs="Arial"/>
          <w:color w:val="000000"/>
          <w:sz w:val="10"/>
          <w:szCs w:val="10"/>
          <w:lang w:eastAsia="pl-PL"/>
        </w:rPr>
      </w:pPr>
    </w:p>
    <w:p w14:paraId="384F3610" w14:textId="67F49FDF" w:rsidR="0032387F" w:rsidRPr="001B6B6A" w:rsidRDefault="0032387F" w:rsidP="0032387F">
      <w:pPr>
        <w:spacing w:line="288" w:lineRule="auto"/>
        <w:jc w:val="both"/>
        <w:rPr>
          <w:rFonts w:ascii="Arial" w:hAnsi="Arial" w:cs="Arial"/>
          <w:color w:val="auto"/>
          <w:sz w:val="22"/>
          <w:szCs w:val="22"/>
          <w:lang w:eastAsia="pl-PL"/>
        </w:rPr>
      </w:pPr>
      <w:r w:rsidRPr="001B6B6A">
        <w:rPr>
          <w:rFonts w:ascii="Arial" w:hAnsi="Arial" w:cs="Arial"/>
          <w:color w:val="auto"/>
          <w:sz w:val="22"/>
          <w:szCs w:val="22"/>
          <w:lang w:eastAsia="pl-PL"/>
        </w:rPr>
        <w:t xml:space="preserve">Wykonawca określa okres gwarancji tylko w pełnych miesiącach, tj. </w:t>
      </w:r>
      <w:r w:rsidR="00EE6F73" w:rsidRPr="001B6B6A">
        <w:rPr>
          <w:rFonts w:ascii="Arial" w:hAnsi="Arial" w:cs="Arial"/>
          <w:color w:val="auto"/>
          <w:sz w:val="22"/>
          <w:szCs w:val="22"/>
          <w:lang w:eastAsia="pl-PL"/>
        </w:rPr>
        <w:t xml:space="preserve">24 lub </w:t>
      </w:r>
      <w:r w:rsidR="006559FE" w:rsidRPr="001B6B6A">
        <w:rPr>
          <w:rFonts w:ascii="Arial" w:hAnsi="Arial" w:cs="Arial"/>
          <w:color w:val="auto"/>
          <w:sz w:val="22"/>
          <w:szCs w:val="22"/>
          <w:lang w:eastAsia="pl-PL"/>
        </w:rPr>
        <w:t>36</w:t>
      </w:r>
      <w:r w:rsidRPr="001B6B6A">
        <w:rPr>
          <w:rFonts w:ascii="Arial" w:hAnsi="Arial" w:cs="Arial"/>
          <w:color w:val="auto"/>
          <w:sz w:val="22"/>
          <w:szCs w:val="22"/>
          <w:lang w:eastAsia="pl-PL"/>
        </w:rPr>
        <w:t xml:space="preserve"> lub </w:t>
      </w:r>
      <w:r w:rsidR="006559FE" w:rsidRPr="001B6B6A">
        <w:rPr>
          <w:rFonts w:ascii="Arial" w:hAnsi="Arial" w:cs="Arial"/>
          <w:color w:val="auto"/>
          <w:sz w:val="22"/>
          <w:szCs w:val="22"/>
          <w:lang w:eastAsia="pl-PL"/>
        </w:rPr>
        <w:t>48</w:t>
      </w:r>
      <w:r w:rsidRPr="001B6B6A">
        <w:rPr>
          <w:rFonts w:ascii="Arial" w:hAnsi="Arial" w:cs="Arial"/>
          <w:color w:val="auto"/>
          <w:sz w:val="22"/>
          <w:szCs w:val="22"/>
          <w:lang w:eastAsia="pl-PL"/>
        </w:rPr>
        <w:t xml:space="preserve"> lub </w:t>
      </w:r>
      <w:r w:rsidR="006559FE" w:rsidRPr="001B6B6A">
        <w:rPr>
          <w:rFonts w:ascii="Arial" w:hAnsi="Arial" w:cs="Arial"/>
          <w:color w:val="auto"/>
          <w:sz w:val="22"/>
          <w:szCs w:val="22"/>
          <w:lang w:eastAsia="pl-PL"/>
        </w:rPr>
        <w:t>60</w:t>
      </w:r>
      <w:r w:rsidRPr="001B6B6A">
        <w:rPr>
          <w:rFonts w:ascii="Arial" w:hAnsi="Arial" w:cs="Arial"/>
          <w:color w:val="auto"/>
          <w:sz w:val="22"/>
          <w:szCs w:val="22"/>
          <w:lang w:eastAsia="pl-PL"/>
        </w:rPr>
        <w:t xml:space="preserve"> </w:t>
      </w:r>
      <w:r w:rsidR="00EE6F73" w:rsidRPr="001B6B6A">
        <w:rPr>
          <w:rFonts w:ascii="Arial" w:hAnsi="Arial" w:cs="Arial"/>
          <w:color w:val="auto"/>
          <w:sz w:val="22"/>
          <w:szCs w:val="22"/>
          <w:lang w:eastAsia="pl-PL"/>
        </w:rPr>
        <w:t xml:space="preserve">lub powyżej 60 </w:t>
      </w:r>
      <w:r w:rsidRPr="001B6B6A">
        <w:rPr>
          <w:rFonts w:ascii="Arial" w:hAnsi="Arial" w:cs="Arial"/>
          <w:color w:val="auto"/>
          <w:sz w:val="22"/>
          <w:szCs w:val="22"/>
          <w:lang w:eastAsia="pl-PL"/>
        </w:rPr>
        <w:t>miesięcy</w:t>
      </w:r>
      <w:r w:rsidR="00AD046C" w:rsidRPr="001B6B6A">
        <w:rPr>
          <w:rFonts w:ascii="Arial" w:hAnsi="Arial" w:cs="Arial"/>
          <w:color w:val="auto"/>
          <w:sz w:val="22"/>
          <w:szCs w:val="22"/>
          <w:lang w:eastAsia="pl-PL"/>
        </w:rPr>
        <w:t xml:space="preserve"> (należy podać w miesiącach np. </w:t>
      </w:r>
      <w:r w:rsidR="004E5291" w:rsidRPr="001B6B6A">
        <w:rPr>
          <w:rFonts w:ascii="Arial" w:hAnsi="Arial" w:cs="Arial"/>
          <w:color w:val="auto"/>
          <w:sz w:val="22"/>
          <w:szCs w:val="22"/>
          <w:lang w:eastAsia="pl-PL"/>
        </w:rPr>
        <w:t>72</w:t>
      </w:r>
      <w:r w:rsidR="00AD046C" w:rsidRPr="001B6B6A">
        <w:rPr>
          <w:rFonts w:ascii="Arial" w:hAnsi="Arial" w:cs="Arial"/>
          <w:color w:val="auto"/>
          <w:sz w:val="22"/>
          <w:szCs w:val="22"/>
          <w:lang w:eastAsia="pl-PL"/>
        </w:rPr>
        <w:t xml:space="preserve"> miesięcy)</w:t>
      </w:r>
      <w:r w:rsidRPr="001B6B6A">
        <w:rPr>
          <w:rFonts w:ascii="Arial" w:hAnsi="Arial" w:cs="Arial"/>
          <w:color w:val="auto"/>
          <w:sz w:val="22"/>
          <w:szCs w:val="22"/>
          <w:lang w:eastAsia="pl-PL"/>
        </w:rPr>
        <w:t>.</w:t>
      </w:r>
    </w:p>
    <w:p w14:paraId="51D9E1B2" w14:textId="77777777" w:rsidR="0032387F" w:rsidRPr="007B38F8" w:rsidRDefault="0032387F" w:rsidP="0032387F">
      <w:pPr>
        <w:spacing w:line="288" w:lineRule="auto"/>
        <w:jc w:val="both"/>
        <w:rPr>
          <w:rFonts w:ascii="Arial" w:hAnsi="Arial" w:cs="Arial"/>
          <w:b/>
          <w:color w:val="000000"/>
          <w:sz w:val="10"/>
          <w:szCs w:val="10"/>
          <w:lang w:eastAsia="pl-PL"/>
        </w:rPr>
      </w:pPr>
    </w:p>
    <w:p w14:paraId="546533A1" w14:textId="77777777" w:rsidR="00A42704" w:rsidRDefault="00A42704" w:rsidP="00A42704">
      <w:pPr>
        <w:spacing w:line="288" w:lineRule="auto"/>
        <w:jc w:val="both"/>
        <w:rPr>
          <w:rFonts w:ascii="Arial" w:hAnsi="Arial" w:cs="Arial"/>
          <w:b/>
          <w:color w:val="auto"/>
          <w:sz w:val="22"/>
          <w:lang w:eastAsia="pl-PL"/>
        </w:rPr>
      </w:pPr>
      <w:r>
        <w:rPr>
          <w:rFonts w:ascii="Arial" w:hAnsi="Arial" w:cs="Arial"/>
          <w:b/>
          <w:color w:val="auto"/>
          <w:sz w:val="22"/>
          <w:lang w:eastAsia="pl-PL"/>
        </w:rPr>
        <w:t xml:space="preserve">W przypadku, gdy Wykonawca w pkt 2 Formularza oferty: </w:t>
      </w:r>
    </w:p>
    <w:p w14:paraId="497A7C3B" w14:textId="212D82A7" w:rsidR="00A42704" w:rsidRDefault="00A42704" w:rsidP="001A01C8">
      <w:pPr>
        <w:pStyle w:val="Akapitzlist"/>
        <w:numPr>
          <w:ilvl w:val="0"/>
          <w:numId w:val="85"/>
        </w:numPr>
        <w:spacing w:line="288" w:lineRule="auto"/>
        <w:ind w:left="426" w:hanging="284"/>
        <w:jc w:val="both"/>
        <w:rPr>
          <w:rFonts w:ascii="Arial" w:hAnsi="Arial" w:cs="Arial"/>
          <w:b/>
          <w:color w:val="auto"/>
          <w:sz w:val="22"/>
          <w:lang w:eastAsia="pl-PL"/>
        </w:rPr>
      </w:pPr>
      <w:r>
        <w:rPr>
          <w:rFonts w:ascii="Arial" w:hAnsi="Arial" w:cs="Arial"/>
          <w:b/>
          <w:color w:val="auto"/>
          <w:sz w:val="22"/>
          <w:lang w:eastAsia="pl-PL"/>
        </w:rPr>
        <w:t>nie wskaże okresu udzielonej gwarancji, Zamawiający uzna, iż Wykonawca udzieli gwarancji w minimalnym wymaganym przez Zamawiającego okresie;</w:t>
      </w:r>
    </w:p>
    <w:p w14:paraId="2EB45A5C" w14:textId="7ED4C724" w:rsidR="0032387F" w:rsidRPr="00A42704" w:rsidRDefault="00A42704" w:rsidP="001A01C8">
      <w:pPr>
        <w:pStyle w:val="Akapitzlist"/>
        <w:numPr>
          <w:ilvl w:val="0"/>
          <w:numId w:val="85"/>
        </w:numPr>
        <w:spacing w:line="288" w:lineRule="auto"/>
        <w:ind w:left="426" w:hanging="284"/>
        <w:jc w:val="both"/>
        <w:rPr>
          <w:rFonts w:ascii="Arial" w:hAnsi="Arial" w:cs="Arial"/>
          <w:b/>
          <w:color w:val="auto"/>
          <w:sz w:val="22"/>
          <w:lang w:eastAsia="pl-PL"/>
        </w:rPr>
      </w:pPr>
      <w:r w:rsidRPr="00A42704">
        <w:rPr>
          <w:rFonts w:ascii="Arial" w:hAnsi="Arial" w:cs="Arial"/>
          <w:b/>
          <w:color w:val="auto"/>
          <w:sz w:val="22"/>
          <w:lang w:eastAsia="pl-PL"/>
        </w:rPr>
        <w:t>wskaże okres</w:t>
      </w:r>
      <w:r w:rsidR="00B866F8">
        <w:rPr>
          <w:rFonts w:ascii="Arial" w:hAnsi="Arial" w:cs="Arial"/>
          <w:b/>
          <w:color w:val="auto"/>
          <w:sz w:val="22"/>
          <w:lang w:eastAsia="pl-PL"/>
        </w:rPr>
        <w:t xml:space="preserve"> gwarancji</w:t>
      </w:r>
      <w:r w:rsidRPr="00A42704">
        <w:rPr>
          <w:rFonts w:ascii="Arial" w:hAnsi="Arial" w:cs="Arial"/>
          <w:b/>
          <w:color w:val="auto"/>
          <w:sz w:val="22"/>
          <w:lang w:eastAsia="pl-PL"/>
        </w:rPr>
        <w:t xml:space="preserve"> inny niż dopuszczony przez Zamawiającego, Zamawiający odrzuci ofertę na podstawie art. 226 ust. 1 pkt 5 ustawy </w:t>
      </w:r>
      <w:proofErr w:type="spellStart"/>
      <w:r w:rsidRPr="00A42704">
        <w:rPr>
          <w:rFonts w:ascii="Arial" w:hAnsi="Arial" w:cs="Arial"/>
          <w:b/>
          <w:color w:val="auto"/>
          <w:sz w:val="22"/>
          <w:lang w:eastAsia="pl-PL"/>
        </w:rPr>
        <w:t>Pzp</w:t>
      </w:r>
      <w:proofErr w:type="spellEnd"/>
      <w:r w:rsidRPr="00A42704">
        <w:rPr>
          <w:rFonts w:ascii="Arial" w:hAnsi="Arial" w:cs="Arial"/>
          <w:b/>
          <w:color w:val="auto"/>
          <w:sz w:val="22"/>
          <w:lang w:eastAsia="pl-PL"/>
        </w:rPr>
        <w:t>.</w:t>
      </w:r>
    </w:p>
    <w:p w14:paraId="5471E9BD" w14:textId="77777777" w:rsidR="001C6910" w:rsidRDefault="001C6910" w:rsidP="001C6910">
      <w:pPr>
        <w:tabs>
          <w:tab w:val="left" w:pos="426"/>
        </w:tabs>
        <w:spacing w:line="288" w:lineRule="auto"/>
        <w:jc w:val="both"/>
        <w:rPr>
          <w:rFonts w:ascii="Arial" w:hAnsi="Arial" w:cs="Arial"/>
          <w:b/>
          <w:color w:val="000000"/>
          <w:sz w:val="12"/>
          <w:szCs w:val="22"/>
          <w:lang w:eastAsia="pl-PL"/>
        </w:rPr>
      </w:pPr>
    </w:p>
    <w:p w14:paraId="71721531" w14:textId="0A2DAAD5" w:rsidR="001C6910" w:rsidRDefault="001C6910" w:rsidP="001C6910">
      <w:pPr>
        <w:tabs>
          <w:tab w:val="left" w:pos="426"/>
        </w:tabs>
        <w:spacing w:line="288" w:lineRule="auto"/>
        <w:jc w:val="both"/>
        <w:rPr>
          <w:rFonts w:ascii="Arial" w:eastAsia="Times New Roman" w:hAnsi="Arial" w:cs="Arial"/>
          <w:color w:val="000000"/>
          <w:sz w:val="22"/>
          <w:szCs w:val="22"/>
          <w:lang w:eastAsia="pl-PL"/>
        </w:rPr>
      </w:pPr>
      <w:r w:rsidRPr="001C6910">
        <w:rPr>
          <w:rFonts w:ascii="Arial" w:hAnsi="Arial" w:cs="Arial"/>
          <w:b/>
          <w:color w:val="000000"/>
          <w:sz w:val="22"/>
          <w:szCs w:val="22"/>
          <w:lang w:eastAsia="pl-PL"/>
        </w:rPr>
        <w:t>3)</w:t>
      </w:r>
      <w:r>
        <w:rPr>
          <w:rFonts w:ascii="Arial" w:hAnsi="Arial" w:cs="Arial"/>
          <w:b/>
          <w:color w:val="000000"/>
          <w:sz w:val="12"/>
          <w:szCs w:val="22"/>
          <w:lang w:eastAsia="pl-PL"/>
        </w:rPr>
        <w:t xml:space="preserve"> </w:t>
      </w:r>
      <w:r w:rsidRPr="001C6910">
        <w:rPr>
          <w:rFonts w:ascii="Arial" w:hAnsi="Arial" w:cs="Arial"/>
          <w:color w:val="000000"/>
          <w:sz w:val="22"/>
          <w:szCs w:val="22"/>
          <w:lang w:eastAsia="pl-PL"/>
        </w:rPr>
        <w:t xml:space="preserve">Kryterium </w:t>
      </w:r>
      <w:r w:rsidRPr="001C6910">
        <w:rPr>
          <w:rFonts w:ascii="Arial" w:hAnsi="Arial" w:cs="Arial"/>
          <w:b/>
          <w:color w:val="000000"/>
          <w:sz w:val="22"/>
          <w:szCs w:val="22"/>
          <w:lang w:eastAsia="pl-PL"/>
        </w:rPr>
        <w:t>,,</w:t>
      </w:r>
      <w:r>
        <w:rPr>
          <w:rFonts w:ascii="Arial" w:hAnsi="Arial" w:cs="Arial"/>
          <w:b/>
          <w:color w:val="000000"/>
          <w:sz w:val="22"/>
          <w:szCs w:val="22"/>
          <w:lang w:eastAsia="pl-PL"/>
        </w:rPr>
        <w:t>funkcja sta</w:t>
      </w:r>
      <w:r w:rsidR="00375C45">
        <w:rPr>
          <w:rFonts w:ascii="Arial" w:hAnsi="Arial" w:cs="Arial"/>
          <w:b/>
          <w:color w:val="000000"/>
          <w:sz w:val="22"/>
          <w:szCs w:val="22"/>
          <w:lang w:eastAsia="pl-PL"/>
        </w:rPr>
        <w:t>c</w:t>
      </w:r>
      <w:r>
        <w:rPr>
          <w:rFonts w:ascii="Arial" w:hAnsi="Arial" w:cs="Arial"/>
          <w:b/>
          <w:color w:val="000000"/>
          <w:sz w:val="22"/>
          <w:szCs w:val="22"/>
          <w:lang w:eastAsia="pl-PL"/>
        </w:rPr>
        <w:t>kowania</w:t>
      </w:r>
      <w:r w:rsidRPr="001C6910">
        <w:rPr>
          <w:rFonts w:ascii="Arial" w:hAnsi="Arial" w:cs="Arial"/>
          <w:b/>
          <w:color w:val="000000"/>
          <w:sz w:val="22"/>
          <w:szCs w:val="22"/>
          <w:lang w:eastAsia="pl-PL"/>
        </w:rPr>
        <w:t>’’ (</w:t>
      </w:r>
      <w:r w:rsidR="00B866F8">
        <w:rPr>
          <w:rFonts w:ascii="Arial" w:hAnsi="Arial" w:cs="Arial"/>
          <w:b/>
          <w:color w:val="000000"/>
          <w:sz w:val="22"/>
          <w:szCs w:val="22"/>
          <w:lang w:eastAsia="pl-PL"/>
        </w:rPr>
        <w:t>S</w:t>
      </w:r>
      <w:r w:rsidRPr="001C6910">
        <w:rPr>
          <w:rFonts w:ascii="Arial" w:hAnsi="Arial" w:cs="Arial"/>
          <w:b/>
          <w:color w:val="000000"/>
          <w:sz w:val="22"/>
          <w:szCs w:val="22"/>
          <w:lang w:eastAsia="pl-PL"/>
        </w:rPr>
        <w:t xml:space="preserve">) </w:t>
      </w:r>
      <w:r w:rsidRPr="001C6910">
        <w:rPr>
          <w:rFonts w:ascii="Arial" w:hAnsi="Arial" w:cs="Arial"/>
          <w:color w:val="000000"/>
          <w:sz w:val="22"/>
          <w:szCs w:val="22"/>
          <w:lang w:eastAsia="pl-PL"/>
        </w:rPr>
        <w:t>-</w:t>
      </w:r>
      <w:r w:rsidRPr="001C6910">
        <w:rPr>
          <w:rFonts w:ascii="Arial" w:hAnsi="Arial" w:cs="Arial"/>
          <w:b/>
          <w:color w:val="000000"/>
          <w:sz w:val="22"/>
          <w:szCs w:val="22"/>
          <w:lang w:eastAsia="pl-PL"/>
        </w:rPr>
        <w:t xml:space="preserve"> </w:t>
      </w:r>
      <w:r w:rsidRPr="001C6910">
        <w:rPr>
          <w:rFonts w:ascii="Arial" w:eastAsia="Times New Roman" w:hAnsi="Arial" w:cs="Arial"/>
          <w:color w:val="000000"/>
          <w:sz w:val="22"/>
          <w:szCs w:val="22"/>
          <w:lang w:eastAsia="pl-PL"/>
        </w:rPr>
        <w:t xml:space="preserve">będzie rozpatrywane na podstawie </w:t>
      </w:r>
      <w:r w:rsidR="00BB5E7A">
        <w:rPr>
          <w:rFonts w:ascii="Arial" w:eastAsia="Times New Roman" w:hAnsi="Arial" w:cs="Arial"/>
          <w:color w:val="000000"/>
          <w:sz w:val="22"/>
          <w:szCs w:val="22"/>
          <w:lang w:eastAsia="pl-PL"/>
        </w:rPr>
        <w:t xml:space="preserve">oświadczenia złożonego </w:t>
      </w:r>
      <w:r w:rsidRPr="001C6910">
        <w:rPr>
          <w:rFonts w:ascii="Arial" w:eastAsia="Times New Roman" w:hAnsi="Arial" w:cs="Arial"/>
          <w:color w:val="000000"/>
          <w:sz w:val="22"/>
          <w:szCs w:val="22"/>
          <w:lang w:eastAsia="pl-PL"/>
        </w:rPr>
        <w:t xml:space="preserve">przez Wykonawcę w </w:t>
      </w:r>
      <w:r w:rsidRPr="00BB5E7A">
        <w:rPr>
          <w:rFonts w:ascii="Arial" w:eastAsia="Times New Roman" w:hAnsi="Arial" w:cs="Arial"/>
          <w:color w:val="auto"/>
          <w:sz w:val="22"/>
          <w:szCs w:val="22"/>
          <w:lang w:eastAsia="pl-PL"/>
        </w:rPr>
        <w:t xml:space="preserve">pkt </w:t>
      </w:r>
      <w:r w:rsidR="00DF3780">
        <w:rPr>
          <w:rFonts w:ascii="Arial" w:eastAsia="Times New Roman" w:hAnsi="Arial" w:cs="Arial"/>
          <w:color w:val="auto"/>
          <w:sz w:val="22"/>
          <w:szCs w:val="22"/>
          <w:lang w:eastAsia="pl-PL"/>
        </w:rPr>
        <w:t>4</w:t>
      </w:r>
      <w:r w:rsidRPr="00BB5E7A">
        <w:rPr>
          <w:rFonts w:ascii="Arial" w:eastAsia="Times New Roman" w:hAnsi="Arial" w:cs="Arial"/>
          <w:color w:val="auto"/>
          <w:sz w:val="22"/>
          <w:szCs w:val="22"/>
          <w:lang w:eastAsia="pl-PL"/>
        </w:rPr>
        <w:t xml:space="preserve"> </w:t>
      </w:r>
      <w:r w:rsidRPr="001C6910">
        <w:rPr>
          <w:rFonts w:ascii="Arial" w:eastAsia="Times New Roman" w:hAnsi="Arial" w:cs="Arial"/>
          <w:color w:val="000000"/>
          <w:sz w:val="22"/>
          <w:szCs w:val="22"/>
          <w:lang w:eastAsia="pl-PL"/>
        </w:rPr>
        <w:t xml:space="preserve">Formularza oferty, dotyczącego </w:t>
      </w:r>
      <w:r w:rsidR="00375C45">
        <w:rPr>
          <w:rFonts w:ascii="Arial" w:eastAsia="Times New Roman" w:hAnsi="Arial" w:cs="Arial"/>
          <w:color w:val="000000"/>
          <w:sz w:val="22"/>
          <w:szCs w:val="22"/>
          <w:lang w:eastAsia="pl-PL"/>
        </w:rPr>
        <w:t xml:space="preserve">oferowanych przełączników </w:t>
      </w:r>
      <w:r w:rsidR="001B6B6A">
        <w:rPr>
          <w:rFonts w:ascii="Arial" w:eastAsia="Times New Roman" w:hAnsi="Arial" w:cs="Arial"/>
          <w:color w:val="000000"/>
          <w:sz w:val="22"/>
          <w:szCs w:val="22"/>
          <w:lang w:eastAsia="pl-PL"/>
        </w:rPr>
        <w:t xml:space="preserve">dostępowych </w:t>
      </w:r>
      <w:r w:rsidR="00375C45">
        <w:rPr>
          <w:rFonts w:ascii="Arial" w:eastAsia="Times New Roman" w:hAnsi="Arial" w:cs="Arial"/>
          <w:color w:val="000000"/>
          <w:sz w:val="22"/>
          <w:szCs w:val="22"/>
          <w:lang w:eastAsia="pl-PL"/>
        </w:rPr>
        <w:t xml:space="preserve">wskazanych przez Wykonawcę w </w:t>
      </w:r>
      <w:r w:rsidR="001B6B6A">
        <w:rPr>
          <w:rFonts w:ascii="Arial" w:eastAsia="Times New Roman" w:hAnsi="Arial" w:cs="Arial"/>
          <w:color w:val="000000"/>
          <w:sz w:val="22"/>
          <w:szCs w:val="22"/>
          <w:lang w:eastAsia="pl-PL"/>
        </w:rPr>
        <w:t xml:space="preserve">poz. 1 </w:t>
      </w:r>
      <w:r w:rsidR="00375C45">
        <w:rPr>
          <w:rFonts w:ascii="Arial" w:eastAsia="Times New Roman" w:hAnsi="Arial" w:cs="Arial"/>
          <w:color w:val="000000"/>
          <w:sz w:val="22"/>
          <w:szCs w:val="22"/>
          <w:lang w:eastAsia="pl-PL"/>
        </w:rPr>
        <w:t xml:space="preserve">Tabeli wymagany sprzęt Formularza oferty. </w:t>
      </w:r>
    </w:p>
    <w:p w14:paraId="6683EF0F" w14:textId="7BBBA3C0" w:rsidR="00375C45" w:rsidRDefault="00375C45" w:rsidP="001C6910">
      <w:pPr>
        <w:tabs>
          <w:tab w:val="left" w:pos="426"/>
        </w:tabs>
        <w:spacing w:line="288" w:lineRule="auto"/>
        <w:jc w:val="both"/>
        <w:rPr>
          <w:rFonts w:ascii="Arial" w:eastAsia="Times New Roman" w:hAnsi="Arial" w:cs="Arial"/>
          <w:color w:val="000000"/>
          <w:sz w:val="22"/>
          <w:szCs w:val="22"/>
          <w:lang w:eastAsia="pl-PL"/>
        </w:rPr>
      </w:pPr>
      <w:r>
        <w:rPr>
          <w:rFonts w:ascii="Arial" w:eastAsia="Times New Roman" w:hAnsi="Arial" w:cs="Arial"/>
          <w:color w:val="000000"/>
          <w:sz w:val="22"/>
          <w:szCs w:val="22"/>
          <w:lang w:eastAsia="pl-PL"/>
        </w:rPr>
        <w:t xml:space="preserve">Funkcja stackowania dotyczy przełączników </w:t>
      </w:r>
      <w:r w:rsidR="001B6B6A">
        <w:rPr>
          <w:rFonts w:ascii="Arial" w:eastAsia="Times New Roman" w:hAnsi="Arial" w:cs="Arial"/>
          <w:color w:val="000000"/>
          <w:sz w:val="22"/>
          <w:szCs w:val="22"/>
          <w:lang w:eastAsia="pl-PL"/>
        </w:rPr>
        <w:t xml:space="preserve">dostępowych </w:t>
      </w:r>
      <w:r>
        <w:rPr>
          <w:rFonts w:ascii="Arial" w:eastAsia="Times New Roman" w:hAnsi="Arial" w:cs="Arial"/>
          <w:color w:val="000000"/>
          <w:sz w:val="22"/>
          <w:szCs w:val="22"/>
          <w:lang w:eastAsia="pl-PL"/>
        </w:rPr>
        <w:t>wymaganych przez Zamawiającego (</w:t>
      </w:r>
      <w:r w:rsidR="001B6B6A">
        <w:rPr>
          <w:rFonts w:ascii="Arial" w:eastAsia="Times New Roman" w:hAnsi="Arial" w:cs="Arial"/>
          <w:color w:val="000000"/>
          <w:sz w:val="22"/>
          <w:szCs w:val="22"/>
          <w:lang w:eastAsia="pl-PL"/>
        </w:rPr>
        <w:t>4</w:t>
      </w:r>
      <w:r>
        <w:rPr>
          <w:rFonts w:ascii="Arial" w:eastAsia="Times New Roman" w:hAnsi="Arial" w:cs="Arial"/>
          <w:color w:val="000000"/>
          <w:sz w:val="22"/>
          <w:szCs w:val="22"/>
          <w:lang w:eastAsia="pl-PL"/>
        </w:rPr>
        <w:t xml:space="preserve"> sztuk</w:t>
      </w:r>
      <w:r w:rsidR="001B6B6A">
        <w:rPr>
          <w:rFonts w:ascii="Arial" w:eastAsia="Times New Roman" w:hAnsi="Arial" w:cs="Arial"/>
          <w:color w:val="000000"/>
          <w:sz w:val="22"/>
          <w:szCs w:val="22"/>
          <w:lang w:eastAsia="pl-PL"/>
        </w:rPr>
        <w:t>i</w:t>
      </w:r>
      <w:r>
        <w:rPr>
          <w:rFonts w:ascii="Arial" w:eastAsia="Times New Roman" w:hAnsi="Arial" w:cs="Arial"/>
          <w:color w:val="000000"/>
          <w:sz w:val="22"/>
          <w:szCs w:val="22"/>
          <w:lang w:eastAsia="pl-PL"/>
        </w:rPr>
        <w:t>).</w:t>
      </w:r>
    </w:p>
    <w:p w14:paraId="65DB6181" w14:textId="77777777" w:rsidR="00375C45" w:rsidRDefault="00375C45" w:rsidP="001C6910">
      <w:pPr>
        <w:tabs>
          <w:tab w:val="left" w:pos="426"/>
        </w:tabs>
        <w:spacing w:line="288" w:lineRule="auto"/>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Liczba punktów w niniejszym kryterium zostanie przyznana Wykonawcy </w:t>
      </w:r>
      <w:r>
        <w:rPr>
          <w:rFonts w:ascii="Arial" w:hAnsi="Arial" w:cs="Arial"/>
          <w:color w:val="000000"/>
          <w:sz w:val="22"/>
          <w:szCs w:val="22"/>
          <w:lang w:eastAsia="pl-PL"/>
        </w:rPr>
        <w:t>jak poniżej:</w:t>
      </w:r>
    </w:p>
    <w:p w14:paraId="6C48C9E1" w14:textId="01E3A613" w:rsidR="00375C45" w:rsidRPr="00375C45" w:rsidRDefault="00375C45" w:rsidP="001A01C8">
      <w:pPr>
        <w:pStyle w:val="Akapitzlist"/>
        <w:numPr>
          <w:ilvl w:val="0"/>
          <w:numId w:val="86"/>
        </w:numPr>
        <w:spacing w:line="288" w:lineRule="auto"/>
        <w:ind w:left="567" w:hanging="425"/>
        <w:jc w:val="both"/>
        <w:rPr>
          <w:rFonts w:ascii="Arial" w:hAnsi="Arial" w:cs="Arial"/>
          <w:color w:val="000000"/>
          <w:sz w:val="22"/>
          <w:szCs w:val="22"/>
          <w:lang w:eastAsia="pl-PL"/>
        </w:rPr>
      </w:pPr>
      <w:r w:rsidRPr="00375C45">
        <w:rPr>
          <w:rFonts w:ascii="Arial" w:hAnsi="Arial" w:cs="Arial"/>
          <w:color w:val="000000"/>
          <w:sz w:val="22"/>
          <w:szCs w:val="22"/>
          <w:lang w:eastAsia="pl-PL"/>
        </w:rPr>
        <w:lastRenderedPageBreak/>
        <w:t xml:space="preserve">za zaoferowanie przełączników </w:t>
      </w:r>
      <w:r w:rsidR="001B6B6A">
        <w:rPr>
          <w:rFonts w:ascii="Arial" w:hAnsi="Arial" w:cs="Arial"/>
          <w:color w:val="000000"/>
          <w:sz w:val="22"/>
          <w:szCs w:val="22"/>
          <w:lang w:eastAsia="pl-PL"/>
        </w:rPr>
        <w:t xml:space="preserve">dostępowych </w:t>
      </w:r>
      <w:r w:rsidRPr="00375C45">
        <w:rPr>
          <w:rFonts w:ascii="Arial" w:hAnsi="Arial" w:cs="Arial"/>
          <w:color w:val="000000"/>
          <w:sz w:val="22"/>
          <w:szCs w:val="22"/>
          <w:lang w:eastAsia="pl-PL"/>
        </w:rPr>
        <w:t xml:space="preserve">bez funkcji stackowania – </w:t>
      </w:r>
      <w:r w:rsidRPr="00BB5E7A">
        <w:rPr>
          <w:rFonts w:ascii="Arial" w:hAnsi="Arial" w:cs="Arial"/>
          <w:b/>
          <w:bCs/>
          <w:color w:val="000000"/>
          <w:sz w:val="22"/>
          <w:szCs w:val="22"/>
          <w:lang w:eastAsia="pl-PL"/>
        </w:rPr>
        <w:t>0 p</w:t>
      </w:r>
      <w:r w:rsidR="00BB5E7A" w:rsidRPr="00BB5E7A">
        <w:rPr>
          <w:rFonts w:ascii="Arial" w:hAnsi="Arial" w:cs="Arial"/>
          <w:b/>
          <w:bCs/>
          <w:color w:val="000000"/>
          <w:sz w:val="22"/>
          <w:szCs w:val="22"/>
          <w:lang w:eastAsia="pl-PL"/>
        </w:rPr>
        <w:t>unktów</w:t>
      </w:r>
      <w:r w:rsidR="00BB5E7A" w:rsidRPr="00BB5E7A">
        <w:rPr>
          <w:rFonts w:ascii="Arial" w:hAnsi="Arial" w:cs="Arial"/>
          <w:color w:val="000000"/>
          <w:sz w:val="22"/>
          <w:szCs w:val="22"/>
          <w:lang w:eastAsia="pl-PL"/>
        </w:rPr>
        <w:t>,</w:t>
      </w:r>
    </w:p>
    <w:p w14:paraId="572F4192" w14:textId="24F4D79D" w:rsidR="00375C45" w:rsidRPr="00375C45" w:rsidRDefault="00375C45" w:rsidP="001A01C8">
      <w:pPr>
        <w:pStyle w:val="Akapitzlist"/>
        <w:numPr>
          <w:ilvl w:val="0"/>
          <w:numId w:val="86"/>
        </w:numPr>
        <w:tabs>
          <w:tab w:val="left" w:pos="284"/>
        </w:tabs>
        <w:spacing w:line="288" w:lineRule="auto"/>
        <w:ind w:left="567" w:hanging="436"/>
        <w:jc w:val="both"/>
        <w:rPr>
          <w:rFonts w:ascii="Arial" w:hAnsi="Arial" w:cs="Arial"/>
          <w:b/>
          <w:color w:val="000000"/>
          <w:sz w:val="12"/>
          <w:szCs w:val="22"/>
          <w:lang w:eastAsia="pl-PL"/>
        </w:rPr>
      </w:pPr>
      <w:r w:rsidRPr="00375C45">
        <w:rPr>
          <w:rFonts w:ascii="Arial" w:hAnsi="Arial" w:cs="Arial"/>
          <w:color w:val="000000"/>
          <w:sz w:val="22"/>
          <w:szCs w:val="22"/>
          <w:lang w:eastAsia="pl-PL"/>
        </w:rPr>
        <w:t>za zaoferowanie przełączników</w:t>
      </w:r>
      <w:r w:rsidR="001B6B6A">
        <w:rPr>
          <w:rFonts w:ascii="Arial" w:hAnsi="Arial" w:cs="Arial"/>
          <w:color w:val="000000"/>
          <w:sz w:val="22"/>
          <w:szCs w:val="22"/>
          <w:lang w:eastAsia="pl-PL"/>
        </w:rPr>
        <w:t xml:space="preserve"> dostępowych</w:t>
      </w:r>
      <w:r w:rsidRPr="00375C45">
        <w:rPr>
          <w:rFonts w:ascii="Arial" w:hAnsi="Arial" w:cs="Arial"/>
          <w:color w:val="000000"/>
          <w:sz w:val="22"/>
          <w:szCs w:val="22"/>
          <w:lang w:eastAsia="pl-PL"/>
        </w:rPr>
        <w:t xml:space="preserve"> z funkcją stackowania</w:t>
      </w:r>
      <w:r w:rsidR="001B6B6A">
        <w:rPr>
          <w:rFonts w:ascii="Arial" w:hAnsi="Arial" w:cs="Arial"/>
          <w:color w:val="000000"/>
          <w:sz w:val="22"/>
          <w:szCs w:val="22"/>
          <w:lang w:eastAsia="pl-PL"/>
        </w:rPr>
        <w:t xml:space="preserve"> dla</w:t>
      </w:r>
      <w:r w:rsidR="000F0A62">
        <w:rPr>
          <w:rFonts w:ascii="Arial" w:hAnsi="Arial" w:cs="Arial"/>
          <w:color w:val="000000"/>
          <w:sz w:val="22"/>
          <w:szCs w:val="22"/>
          <w:lang w:eastAsia="pl-PL"/>
        </w:rPr>
        <w:t xml:space="preserve"> </w:t>
      </w:r>
      <w:r w:rsidR="001B6B6A">
        <w:rPr>
          <w:rFonts w:ascii="Arial" w:hAnsi="Arial" w:cs="Arial"/>
          <w:color w:val="000000"/>
          <w:sz w:val="22"/>
          <w:szCs w:val="22"/>
          <w:lang w:eastAsia="pl-PL"/>
        </w:rPr>
        <w:t>4</w:t>
      </w:r>
      <w:r w:rsidRPr="00375C45">
        <w:rPr>
          <w:rFonts w:ascii="Arial" w:hAnsi="Arial" w:cs="Arial"/>
          <w:color w:val="000000"/>
          <w:sz w:val="22"/>
          <w:szCs w:val="22"/>
          <w:lang w:eastAsia="pl-PL"/>
        </w:rPr>
        <w:t xml:space="preserve"> sztuk</w:t>
      </w:r>
      <w:r w:rsidR="000F0A62">
        <w:rPr>
          <w:rFonts w:ascii="Arial" w:hAnsi="Arial" w:cs="Arial"/>
          <w:color w:val="000000"/>
          <w:sz w:val="22"/>
          <w:szCs w:val="22"/>
          <w:lang w:eastAsia="pl-PL"/>
        </w:rPr>
        <w:t xml:space="preserve"> urządzenia</w:t>
      </w:r>
      <w:r w:rsidRPr="00375C45">
        <w:rPr>
          <w:rFonts w:ascii="Arial" w:hAnsi="Arial" w:cs="Arial"/>
          <w:color w:val="000000"/>
          <w:sz w:val="22"/>
          <w:szCs w:val="22"/>
          <w:lang w:eastAsia="pl-PL"/>
        </w:rPr>
        <w:t xml:space="preserve"> – </w:t>
      </w:r>
      <w:r w:rsidRPr="00BB5E7A">
        <w:rPr>
          <w:rFonts w:ascii="Arial" w:hAnsi="Arial" w:cs="Arial"/>
          <w:b/>
          <w:bCs/>
          <w:color w:val="auto"/>
          <w:sz w:val="22"/>
          <w:szCs w:val="22"/>
          <w:lang w:eastAsia="pl-PL"/>
        </w:rPr>
        <w:t>20 p</w:t>
      </w:r>
      <w:r w:rsidR="00BB5E7A" w:rsidRPr="00BB5E7A">
        <w:rPr>
          <w:rFonts w:ascii="Arial" w:hAnsi="Arial" w:cs="Arial"/>
          <w:b/>
          <w:bCs/>
          <w:color w:val="auto"/>
          <w:sz w:val="22"/>
          <w:szCs w:val="22"/>
          <w:lang w:eastAsia="pl-PL"/>
        </w:rPr>
        <w:t>unktów</w:t>
      </w:r>
      <w:r w:rsidR="00BB5E7A">
        <w:rPr>
          <w:rFonts w:ascii="Arial" w:hAnsi="Arial" w:cs="Arial"/>
          <w:color w:val="000000"/>
          <w:sz w:val="22"/>
          <w:szCs w:val="22"/>
          <w:lang w:eastAsia="pl-PL"/>
        </w:rPr>
        <w:t>.</w:t>
      </w:r>
    </w:p>
    <w:p w14:paraId="65412E55" w14:textId="77777777" w:rsidR="00296F48" w:rsidRPr="00296F48" w:rsidRDefault="00296F48" w:rsidP="0032387F">
      <w:pPr>
        <w:spacing w:line="288" w:lineRule="auto"/>
        <w:jc w:val="both"/>
        <w:rPr>
          <w:rFonts w:ascii="Arial" w:hAnsi="Arial" w:cs="Arial"/>
          <w:b/>
          <w:color w:val="000000"/>
          <w:sz w:val="12"/>
          <w:szCs w:val="12"/>
          <w:lang w:eastAsia="pl-PL"/>
        </w:rPr>
      </w:pPr>
    </w:p>
    <w:p w14:paraId="6B050A98" w14:textId="6036CFFC" w:rsidR="001C6910" w:rsidRDefault="00296F48" w:rsidP="0032387F">
      <w:pPr>
        <w:spacing w:line="288" w:lineRule="auto"/>
        <w:jc w:val="both"/>
        <w:rPr>
          <w:rFonts w:ascii="Arial" w:hAnsi="Arial" w:cs="Arial"/>
          <w:bCs/>
          <w:color w:val="000000"/>
          <w:sz w:val="22"/>
          <w:szCs w:val="22"/>
          <w:lang w:eastAsia="pl-PL"/>
        </w:rPr>
      </w:pPr>
      <w:r w:rsidRPr="00296F48">
        <w:rPr>
          <w:rFonts w:ascii="Arial" w:hAnsi="Arial" w:cs="Arial"/>
          <w:bCs/>
          <w:color w:val="000000"/>
          <w:sz w:val="22"/>
          <w:szCs w:val="22"/>
          <w:lang w:eastAsia="pl-PL"/>
        </w:rPr>
        <w:t xml:space="preserve">Wykonawca na </w:t>
      </w:r>
      <w:r w:rsidR="00BB5E7A">
        <w:rPr>
          <w:rFonts w:ascii="Arial" w:hAnsi="Arial" w:cs="Arial"/>
          <w:bCs/>
          <w:color w:val="000000"/>
          <w:sz w:val="22"/>
          <w:szCs w:val="22"/>
          <w:lang w:eastAsia="pl-PL"/>
        </w:rPr>
        <w:t>F</w:t>
      </w:r>
      <w:r w:rsidRPr="00296F48">
        <w:rPr>
          <w:rFonts w:ascii="Arial" w:hAnsi="Arial" w:cs="Arial"/>
          <w:bCs/>
          <w:color w:val="000000"/>
          <w:sz w:val="22"/>
          <w:szCs w:val="22"/>
          <w:lang w:eastAsia="pl-PL"/>
        </w:rPr>
        <w:t xml:space="preserve">ormularzu oferty w pkt </w:t>
      </w:r>
      <w:r w:rsidR="004E5291">
        <w:rPr>
          <w:rFonts w:ascii="Arial" w:hAnsi="Arial" w:cs="Arial"/>
          <w:bCs/>
          <w:color w:val="000000"/>
          <w:sz w:val="22"/>
          <w:szCs w:val="22"/>
          <w:lang w:eastAsia="pl-PL"/>
        </w:rPr>
        <w:t>4</w:t>
      </w:r>
      <w:r w:rsidRPr="00296F48">
        <w:rPr>
          <w:rFonts w:ascii="Arial" w:hAnsi="Arial" w:cs="Arial"/>
          <w:bCs/>
          <w:color w:val="000000"/>
          <w:sz w:val="22"/>
          <w:szCs w:val="22"/>
          <w:lang w:eastAsia="pl-PL"/>
        </w:rPr>
        <w:t xml:space="preserve"> </w:t>
      </w:r>
      <w:r w:rsidR="00BB5E7A">
        <w:rPr>
          <w:rFonts w:ascii="Arial" w:hAnsi="Arial" w:cs="Arial"/>
          <w:bCs/>
          <w:color w:val="000000"/>
          <w:sz w:val="22"/>
          <w:szCs w:val="22"/>
          <w:lang w:eastAsia="pl-PL"/>
        </w:rPr>
        <w:t xml:space="preserve">zobowiązany jest </w:t>
      </w:r>
      <w:r w:rsidRPr="00296F48">
        <w:rPr>
          <w:rFonts w:ascii="Arial" w:hAnsi="Arial" w:cs="Arial"/>
          <w:bCs/>
          <w:color w:val="000000"/>
          <w:sz w:val="22"/>
          <w:szCs w:val="22"/>
          <w:lang w:eastAsia="pl-PL"/>
        </w:rPr>
        <w:t>zaznaczy</w:t>
      </w:r>
      <w:r w:rsidR="004E5291">
        <w:rPr>
          <w:rFonts w:ascii="Arial" w:hAnsi="Arial" w:cs="Arial"/>
          <w:bCs/>
          <w:color w:val="000000"/>
          <w:sz w:val="22"/>
          <w:szCs w:val="22"/>
          <w:lang w:eastAsia="pl-PL"/>
        </w:rPr>
        <w:t>ć</w:t>
      </w:r>
      <w:r w:rsidRPr="00296F48">
        <w:rPr>
          <w:rFonts w:ascii="Arial" w:hAnsi="Arial" w:cs="Arial"/>
          <w:bCs/>
          <w:color w:val="000000"/>
          <w:sz w:val="22"/>
          <w:szCs w:val="22"/>
          <w:lang w:eastAsia="pl-PL"/>
        </w:rPr>
        <w:t xml:space="preserve"> jedną z opcji TAK lub NIE, co jest podstawą przyznania punktów w niniejszym kryterium.</w:t>
      </w:r>
    </w:p>
    <w:p w14:paraId="54395C9A" w14:textId="674F8696" w:rsidR="00BB5E7A" w:rsidRPr="00296F48" w:rsidRDefault="00BB5E7A" w:rsidP="0032387F">
      <w:pPr>
        <w:spacing w:line="288" w:lineRule="auto"/>
        <w:jc w:val="both"/>
        <w:rPr>
          <w:rFonts w:ascii="Arial" w:hAnsi="Arial" w:cs="Arial"/>
          <w:bCs/>
          <w:color w:val="000000"/>
          <w:sz w:val="22"/>
          <w:szCs w:val="22"/>
          <w:lang w:eastAsia="pl-PL"/>
        </w:rPr>
      </w:pPr>
      <w:r>
        <w:rPr>
          <w:rFonts w:ascii="Arial" w:hAnsi="Arial" w:cs="Arial"/>
          <w:bCs/>
          <w:color w:val="000000"/>
          <w:sz w:val="22"/>
          <w:szCs w:val="22"/>
          <w:lang w:eastAsia="pl-PL"/>
        </w:rPr>
        <w:t>Jeżeli przełączniki</w:t>
      </w:r>
      <w:r w:rsidR="001B6B6A">
        <w:rPr>
          <w:rFonts w:ascii="Arial" w:hAnsi="Arial" w:cs="Arial"/>
          <w:bCs/>
          <w:color w:val="000000"/>
          <w:sz w:val="22"/>
          <w:szCs w:val="22"/>
          <w:lang w:eastAsia="pl-PL"/>
        </w:rPr>
        <w:t xml:space="preserve"> dostępowe</w:t>
      </w:r>
      <w:r>
        <w:rPr>
          <w:rFonts w:ascii="Arial" w:hAnsi="Arial" w:cs="Arial"/>
          <w:bCs/>
          <w:color w:val="000000"/>
          <w:sz w:val="22"/>
          <w:szCs w:val="22"/>
          <w:lang w:eastAsia="pl-PL"/>
        </w:rPr>
        <w:t xml:space="preserve"> oferowane przez Wykonawcę posiadają funkcję stackowania, należy zaznaczyć opcję „TAK”. Jeżeli</w:t>
      </w:r>
      <w:r w:rsidR="001B6B6A">
        <w:rPr>
          <w:rFonts w:ascii="Arial" w:hAnsi="Arial" w:cs="Arial"/>
          <w:bCs/>
          <w:color w:val="000000"/>
          <w:sz w:val="22"/>
          <w:szCs w:val="22"/>
          <w:lang w:eastAsia="pl-PL"/>
        </w:rPr>
        <w:t xml:space="preserve"> </w:t>
      </w:r>
      <w:r>
        <w:rPr>
          <w:rFonts w:ascii="Arial" w:hAnsi="Arial" w:cs="Arial"/>
          <w:bCs/>
          <w:color w:val="000000"/>
          <w:sz w:val="22"/>
          <w:szCs w:val="22"/>
          <w:lang w:eastAsia="pl-PL"/>
        </w:rPr>
        <w:t>oferowan</w:t>
      </w:r>
      <w:r w:rsidR="001B6B6A">
        <w:rPr>
          <w:rFonts w:ascii="Arial" w:hAnsi="Arial" w:cs="Arial"/>
          <w:bCs/>
          <w:color w:val="000000"/>
          <w:sz w:val="22"/>
          <w:szCs w:val="22"/>
          <w:lang w:eastAsia="pl-PL"/>
        </w:rPr>
        <w:t>e</w:t>
      </w:r>
      <w:r>
        <w:rPr>
          <w:rFonts w:ascii="Arial" w:hAnsi="Arial" w:cs="Arial"/>
          <w:bCs/>
          <w:color w:val="000000"/>
          <w:sz w:val="22"/>
          <w:szCs w:val="22"/>
          <w:lang w:eastAsia="pl-PL"/>
        </w:rPr>
        <w:t xml:space="preserve"> przełączników</w:t>
      </w:r>
      <w:r w:rsidR="00524C23">
        <w:rPr>
          <w:rFonts w:ascii="Arial" w:hAnsi="Arial" w:cs="Arial"/>
          <w:bCs/>
          <w:color w:val="000000"/>
          <w:sz w:val="22"/>
          <w:szCs w:val="22"/>
          <w:lang w:eastAsia="pl-PL"/>
        </w:rPr>
        <w:t xml:space="preserve"> dostępowe </w:t>
      </w:r>
      <w:r>
        <w:rPr>
          <w:rFonts w:ascii="Arial" w:hAnsi="Arial" w:cs="Arial"/>
          <w:bCs/>
          <w:color w:val="000000"/>
          <w:sz w:val="22"/>
          <w:szCs w:val="22"/>
          <w:lang w:eastAsia="pl-PL"/>
        </w:rPr>
        <w:t>nie posiadają funkcji stackowania należy zaznaczyć opcje „NIE”.</w:t>
      </w:r>
    </w:p>
    <w:p w14:paraId="24BC605A" w14:textId="77777777" w:rsidR="00296F48" w:rsidRPr="00412CD5" w:rsidRDefault="00296F48" w:rsidP="0032387F">
      <w:pPr>
        <w:spacing w:line="288" w:lineRule="auto"/>
        <w:jc w:val="both"/>
        <w:rPr>
          <w:rFonts w:ascii="Arial" w:hAnsi="Arial" w:cs="Arial"/>
          <w:b/>
          <w:color w:val="000000"/>
          <w:sz w:val="10"/>
          <w:szCs w:val="10"/>
          <w:lang w:eastAsia="pl-PL"/>
        </w:rPr>
      </w:pPr>
    </w:p>
    <w:p w14:paraId="2D57B15E" w14:textId="77777777" w:rsidR="000F0A62" w:rsidRPr="007E617C" w:rsidRDefault="000F0A62" w:rsidP="000F0A62">
      <w:pPr>
        <w:widowControl/>
        <w:suppressAutoHyphens w:val="0"/>
        <w:autoSpaceDE w:val="0"/>
        <w:autoSpaceDN w:val="0"/>
        <w:adjustRightInd w:val="0"/>
        <w:spacing w:line="276" w:lineRule="auto"/>
        <w:jc w:val="both"/>
        <w:rPr>
          <w:rFonts w:ascii="Arial" w:hAnsi="Arial" w:cs="Arial"/>
          <w:color w:val="auto"/>
          <w:sz w:val="22"/>
          <w:szCs w:val="22"/>
          <w:u w:val="single"/>
          <w:lang w:eastAsia="pl-PL"/>
        </w:rPr>
      </w:pPr>
      <w:r>
        <w:rPr>
          <w:rFonts w:ascii="Arial" w:hAnsi="Arial" w:cs="Arial"/>
          <w:b/>
          <w:bCs/>
          <w:color w:val="auto"/>
          <w:sz w:val="22"/>
          <w:szCs w:val="22"/>
          <w:u w:val="single"/>
          <w:lang w:eastAsia="pl-PL"/>
        </w:rPr>
        <w:t>UWAGA:</w:t>
      </w:r>
    </w:p>
    <w:p w14:paraId="183C2876" w14:textId="14DA10BA" w:rsidR="000F0A62" w:rsidRDefault="000F0A62" w:rsidP="000F0A62">
      <w:pPr>
        <w:widowControl/>
        <w:suppressAutoHyphens w:val="0"/>
        <w:autoSpaceDE w:val="0"/>
        <w:autoSpaceDN w:val="0"/>
        <w:adjustRightInd w:val="0"/>
        <w:spacing w:line="276" w:lineRule="auto"/>
        <w:jc w:val="both"/>
        <w:rPr>
          <w:rFonts w:ascii="Arial" w:hAnsi="Arial" w:cs="Arial"/>
          <w:b/>
          <w:bCs/>
          <w:color w:val="auto"/>
          <w:sz w:val="22"/>
          <w:szCs w:val="22"/>
          <w:lang w:eastAsia="pl-PL"/>
        </w:rPr>
      </w:pPr>
      <w:r>
        <w:rPr>
          <w:rFonts w:ascii="Arial" w:hAnsi="Arial" w:cs="Arial"/>
          <w:b/>
          <w:color w:val="auto"/>
          <w:sz w:val="22"/>
          <w:szCs w:val="22"/>
          <w:lang w:eastAsia="pl-PL"/>
        </w:rPr>
        <w:t xml:space="preserve">- </w:t>
      </w:r>
      <w:r>
        <w:rPr>
          <w:rFonts w:ascii="Arial" w:hAnsi="Arial" w:cs="Arial"/>
          <w:b/>
          <w:bCs/>
          <w:color w:val="auto"/>
          <w:sz w:val="22"/>
          <w:szCs w:val="22"/>
          <w:lang w:eastAsia="pl-PL"/>
        </w:rPr>
        <w:t xml:space="preserve">Jeżeli Wykonawca nie wypełni oświadczenia </w:t>
      </w:r>
      <w:r w:rsidR="00550879">
        <w:rPr>
          <w:rFonts w:ascii="Arial" w:hAnsi="Arial" w:cs="Arial"/>
          <w:b/>
          <w:bCs/>
          <w:color w:val="auto"/>
          <w:sz w:val="22"/>
          <w:szCs w:val="22"/>
          <w:lang w:eastAsia="pl-PL"/>
        </w:rPr>
        <w:t>dotyczącego funkcji stackowania</w:t>
      </w:r>
      <w:r>
        <w:rPr>
          <w:rFonts w:ascii="Arial" w:hAnsi="Arial" w:cs="Arial"/>
          <w:b/>
          <w:color w:val="auto"/>
          <w:sz w:val="22"/>
        </w:rPr>
        <w:t xml:space="preserve">, Zamawiający uzna, iż Wykonawca </w:t>
      </w:r>
      <w:r w:rsidR="00550879">
        <w:rPr>
          <w:rFonts w:ascii="Arial" w:hAnsi="Arial" w:cs="Arial"/>
          <w:b/>
          <w:color w:val="auto"/>
          <w:sz w:val="22"/>
        </w:rPr>
        <w:t>nie oferuje w zaproponowanym sprzęcie funkcji stackowania</w:t>
      </w:r>
      <w:r>
        <w:rPr>
          <w:rFonts w:ascii="Arial" w:hAnsi="Arial" w:cs="Arial"/>
          <w:b/>
          <w:color w:val="auto"/>
          <w:sz w:val="22"/>
        </w:rPr>
        <w:t xml:space="preserve"> i</w:t>
      </w:r>
      <w:r>
        <w:rPr>
          <w:rFonts w:ascii="Arial" w:hAnsi="Arial" w:cs="Arial"/>
          <w:b/>
          <w:bCs/>
          <w:color w:val="auto"/>
          <w:sz w:val="22"/>
          <w:szCs w:val="22"/>
          <w:lang w:eastAsia="pl-PL"/>
        </w:rPr>
        <w:t xml:space="preserve"> w tym kryterium Wykonawca otrzyma 0 p</w:t>
      </w:r>
      <w:r w:rsidR="00D33DAD">
        <w:rPr>
          <w:rFonts w:ascii="Arial" w:hAnsi="Arial" w:cs="Arial"/>
          <w:b/>
          <w:bCs/>
          <w:color w:val="auto"/>
          <w:sz w:val="22"/>
          <w:szCs w:val="22"/>
          <w:lang w:eastAsia="pl-PL"/>
        </w:rPr>
        <w:t>unktów.</w:t>
      </w:r>
    </w:p>
    <w:p w14:paraId="56E8EB04" w14:textId="77777777" w:rsidR="000F0A62" w:rsidRDefault="000F0A62" w:rsidP="000F0A62">
      <w:pPr>
        <w:widowControl/>
        <w:suppressAutoHyphens w:val="0"/>
        <w:autoSpaceDE w:val="0"/>
        <w:autoSpaceDN w:val="0"/>
        <w:adjustRightInd w:val="0"/>
        <w:spacing w:line="276" w:lineRule="auto"/>
        <w:jc w:val="both"/>
        <w:rPr>
          <w:rFonts w:ascii="Arial" w:hAnsi="Arial" w:cs="Arial"/>
          <w:b/>
          <w:bCs/>
          <w:color w:val="auto"/>
          <w:sz w:val="10"/>
          <w:szCs w:val="10"/>
          <w:lang w:eastAsia="pl-PL"/>
        </w:rPr>
      </w:pPr>
    </w:p>
    <w:p w14:paraId="408CE27A" w14:textId="5E69B76D" w:rsidR="000F0A62" w:rsidRDefault="000F0A62" w:rsidP="000F0A62">
      <w:pPr>
        <w:widowControl/>
        <w:suppressAutoHyphens w:val="0"/>
        <w:autoSpaceDE w:val="0"/>
        <w:autoSpaceDN w:val="0"/>
        <w:adjustRightInd w:val="0"/>
        <w:spacing w:line="276" w:lineRule="auto"/>
        <w:jc w:val="both"/>
        <w:rPr>
          <w:rFonts w:ascii="Arial" w:hAnsi="Arial" w:cs="Arial"/>
          <w:b/>
          <w:color w:val="auto"/>
          <w:sz w:val="22"/>
          <w:szCs w:val="22"/>
          <w:lang w:eastAsia="pl-PL"/>
        </w:rPr>
      </w:pPr>
      <w:r>
        <w:rPr>
          <w:rFonts w:ascii="Arial" w:hAnsi="Arial" w:cs="Arial"/>
          <w:b/>
          <w:bCs/>
          <w:color w:val="auto"/>
          <w:sz w:val="22"/>
          <w:szCs w:val="22"/>
          <w:lang w:eastAsia="pl-PL"/>
        </w:rPr>
        <w:t xml:space="preserve">- Oświadczenie dotyczące </w:t>
      </w:r>
      <w:r w:rsidR="00601C93">
        <w:rPr>
          <w:rFonts w:ascii="Arial" w:hAnsi="Arial" w:cs="Arial"/>
          <w:b/>
          <w:bCs/>
          <w:color w:val="auto"/>
          <w:sz w:val="22"/>
          <w:szCs w:val="22"/>
          <w:lang w:eastAsia="pl-PL"/>
        </w:rPr>
        <w:t>funkcji stackowania w zaoferowanych sprzęcie</w:t>
      </w:r>
      <w:r>
        <w:rPr>
          <w:rFonts w:ascii="Arial" w:hAnsi="Arial" w:cs="Arial"/>
          <w:b/>
          <w:color w:val="auto"/>
          <w:sz w:val="22"/>
        </w:rPr>
        <w:t xml:space="preserve"> nie będzie podlegało uzupełnieniu w trybie ustawy </w:t>
      </w:r>
      <w:proofErr w:type="spellStart"/>
      <w:r>
        <w:rPr>
          <w:rFonts w:ascii="Arial" w:hAnsi="Arial" w:cs="Arial"/>
          <w:b/>
          <w:color w:val="auto"/>
          <w:sz w:val="22"/>
        </w:rPr>
        <w:t>Pzp</w:t>
      </w:r>
      <w:proofErr w:type="spellEnd"/>
      <w:r>
        <w:rPr>
          <w:rFonts w:ascii="Arial" w:hAnsi="Arial" w:cs="Arial"/>
          <w:b/>
          <w:color w:val="auto"/>
          <w:sz w:val="22"/>
        </w:rPr>
        <w:t>.</w:t>
      </w:r>
    </w:p>
    <w:p w14:paraId="7A0BDC6D" w14:textId="77777777" w:rsidR="001C6910" w:rsidRDefault="001C6910" w:rsidP="0032387F">
      <w:pPr>
        <w:spacing w:line="288" w:lineRule="auto"/>
        <w:jc w:val="both"/>
        <w:rPr>
          <w:rFonts w:ascii="Arial" w:hAnsi="Arial" w:cs="Arial"/>
          <w:b/>
          <w:color w:val="000000"/>
          <w:sz w:val="12"/>
          <w:szCs w:val="22"/>
          <w:lang w:eastAsia="pl-PL"/>
        </w:rPr>
      </w:pPr>
    </w:p>
    <w:p w14:paraId="07CE4B91" w14:textId="77777777" w:rsidR="001C6910" w:rsidRPr="007B38F8" w:rsidRDefault="001C6910" w:rsidP="0032387F">
      <w:pPr>
        <w:spacing w:line="288" w:lineRule="auto"/>
        <w:jc w:val="both"/>
        <w:rPr>
          <w:rFonts w:ascii="Arial" w:hAnsi="Arial" w:cs="Arial"/>
          <w:b/>
          <w:color w:val="000000"/>
          <w:sz w:val="12"/>
          <w:szCs w:val="22"/>
          <w:lang w:eastAsia="pl-PL"/>
        </w:rPr>
      </w:pPr>
    </w:p>
    <w:p w14:paraId="76E8E98E" w14:textId="77777777" w:rsidR="0032387F" w:rsidRPr="007B38F8" w:rsidRDefault="0032387F" w:rsidP="0032387F">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6054E5E5" w14:textId="65284E8E" w:rsidR="0032387F" w:rsidRPr="007B38F8" w:rsidRDefault="0032387F" w:rsidP="0032387F">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W = C + G</w:t>
      </w:r>
      <w:r w:rsidR="00D517C4">
        <w:rPr>
          <w:rFonts w:ascii="Arial" w:hAnsi="Arial" w:cs="Arial"/>
          <w:color w:val="auto"/>
          <w:sz w:val="22"/>
          <w:szCs w:val="22"/>
          <w:lang w:eastAsia="pl-PL"/>
        </w:rPr>
        <w:t xml:space="preserve"> + S</w:t>
      </w:r>
    </w:p>
    <w:p w14:paraId="34045F07" w14:textId="77777777" w:rsidR="0032387F" w:rsidRPr="009E21D4" w:rsidRDefault="0032387F" w:rsidP="0032387F">
      <w:pPr>
        <w:spacing w:line="288" w:lineRule="auto"/>
        <w:jc w:val="both"/>
        <w:rPr>
          <w:rFonts w:ascii="Arial" w:hAnsi="Arial" w:cs="Arial"/>
          <w:color w:val="auto"/>
          <w:sz w:val="10"/>
          <w:szCs w:val="10"/>
          <w:lang w:eastAsia="pl-PL"/>
        </w:rPr>
      </w:pPr>
    </w:p>
    <w:p w14:paraId="26BE6B68" w14:textId="77777777" w:rsidR="0032387F" w:rsidRPr="007B38F8" w:rsidRDefault="0032387F" w:rsidP="0032387F">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722B42C7" w14:textId="77777777" w:rsidR="0032387F" w:rsidRPr="007B38F8" w:rsidRDefault="0032387F" w:rsidP="0032387F">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00ADCFDF" w14:textId="6C336DC3" w:rsidR="0032387F" w:rsidRDefault="0032387F" w:rsidP="0032387F">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G – liczba punktów w kryterium „Okres gwarancji”</w:t>
      </w:r>
      <w:r w:rsidR="00D517C4">
        <w:rPr>
          <w:rFonts w:ascii="Arial" w:hAnsi="Arial" w:cs="Arial"/>
          <w:color w:val="auto"/>
          <w:sz w:val="22"/>
          <w:szCs w:val="22"/>
          <w:lang w:eastAsia="pl-PL"/>
        </w:rPr>
        <w:t>,</w:t>
      </w:r>
    </w:p>
    <w:p w14:paraId="791CEB20" w14:textId="5664FB39" w:rsidR="00D517C4" w:rsidRPr="007B38F8" w:rsidRDefault="00D517C4" w:rsidP="0032387F">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S – liczba punktów w kryterium „Funkcja stackowania</w:t>
      </w:r>
      <w:r w:rsidR="00D33DAD">
        <w:rPr>
          <w:rFonts w:ascii="Arial" w:hAnsi="Arial" w:cs="Arial"/>
          <w:color w:val="auto"/>
          <w:sz w:val="22"/>
          <w:szCs w:val="22"/>
          <w:lang w:eastAsia="pl-PL"/>
        </w:rPr>
        <w:t>”</w:t>
      </w:r>
      <w:r>
        <w:rPr>
          <w:rFonts w:ascii="Arial" w:hAnsi="Arial" w:cs="Arial"/>
          <w:color w:val="auto"/>
          <w:sz w:val="22"/>
          <w:szCs w:val="22"/>
          <w:lang w:eastAsia="pl-PL"/>
        </w:rPr>
        <w:t>.</w:t>
      </w:r>
    </w:p>
    <w:p w14:paraId="270C4FFE" w14:textId="77777777" w:rsidR="0032387F" w:rsidRPr="009E21D4" w:rsidRDefault="0032387F" w:rsidP="0032387F">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1E657CAC" w14:textId="579BA637" w:rsidR="0032387F" w:rsidRPr="007B38F8" w:rsidRDefault="0032387F" w:rsidP="0032387F">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366C96B5" w14:textId="77777777" w:rsidR="0032387F" w:rsidRPr="007B38F8" w:rsidRDefault="0032387F" w:rsidP="0032387F">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7EDE7322" w14:textId="77777777" w:rsidR="0032387F" w:rsidRPr="007B38F8" w:rsidRDefault="0032387F" w:rsidP="0032387F">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36F3CB8D" w14:textId="77777777" w:rsidR="00281CBA" w:rsidRPr="00281CBA" w:rsidRDefault="00281CBA" w:rsidP="0032387F">
      <w:pPr>
        <w:spacing w:line="288" w:lineRule="auto"/>
        <w:ind w:left="45"/>
        <w:jc w:val="both"/>
        <w:rPr>
          <w:rFonts w:ascii="Arial" w:hAnsi="Arial" w:cs="Arial"/>
          <w:color w:val="auto"/>
          <w:sz w:val="14"/>
          <w:szCs w:val="22"/>
          <w:lang w:eastAsia="pl-PL"/>
        </w:rPr>
      </w:pPr>
    </w:p>
    <w:p w14:paraId="41D49ECA" w14:textId="77777777" w:rsidR="00281CBA" w:rsidRDefault="00281CBA" w:rsidP="00A31CF7">
      <w:pPr>
        <w:tabs>
          <w:tab w:val="left" w:pos="426"/>
          <w:tab w:val="left" w:pos="567"/>
        </w:tabs>
        <w:spacing w:line="288" w:lineRule="auto"/>
        <w:jc w:val="both"/>
        <w:rPr>
          <w:rFonts w:ascii="Arial" w:hAnsi="Arial" w:cs="Arial"/>
          <w:b/>
          <w:color w:val="000000"/>
          <w:sz w:val="22"/>
          <w:szCs w:val="22"/>
        </w:rPr>
      </w:pPr>
      <w:r w:rsidRPr="00281CBA">
        <w:rPr>
          <w:rFonts w:ascii="Arial" w:hAnsi="Arial" w:cs="Arial"/>
          <w:b/>
          <w:color w:val="000000"/>
          <w:sz w:val="22"/>
          <w:szCs w:val="22"/>
        </w:rPr>
        <w:t>15. INFORMACJE O FORMALNOŚCIACH, JAKIE MUSZĄ ZOSTAĆ DOPEŁNIONE                PO WYBORZE OFERTY W CELU ZAWARCIA UMOWY W SPRAWIE ZAMÓWIENIA PUBLICZNEGO</w:t>
      </w:r>
    </w:p>
    <w:p w14:paraId="14DC7890" w14:textId="77777777" w:rsidR="00FE5CEB" w:rsidRPr="00281CBA" w:rsidRDefault="00FE5CEB" w:rsidP="00A31CF7">
      <w:pPr>
        <w:tabs>
          <w:tab w:val="left" w:pos="426"/>
          <w:tab w:val="left" w:pos="567"/>
        </w:tabs>
        <w:spacing w:line="288" w:lineRule="auto"/>
        <w:jc w:val="both"/>
        <w:rPr>
          <w:rFonts w:ascii="Arial" w:hAnsi="Arial" w:cs="Arial"/>
          <w:b/>
          <w:color w:val="000000"/>
          <w:sz w:val="12"/>
          <w:szCs w:val="22"/>
        </w:rPr>
      </w:pPr>
    </w:p>
    <w:p w14:paraId="6909E33C" w14:textId="77777777" w:rsidR="00281CBA" w:rsidRPr="00281CBA" w:rsidRDefault="00281CBA" w:rsidP="00FA1F24">
      <w:pPr>
        <w:widowControl/>
        <w:tabs>
          <w:tab w:val="left" w:pos="567"/>
        </w:tabs>
        <w:suppressAutoHyphens w:val="0"/>
        <w:spacing w:line="288" w:lineRule="auto"/>
        <w:jc w:val="both"/>
        <w:rPr>
          <w:rFonts w:ascii="Arial" w:eastAsia="Times New Roman" w:hAnsi="Arial" w:cs="Arial"/>
          <w:sz w:val="8"/>
          <w:szCs w:val="20"/>
        </w:rPr>
      </w:pPr>
      <w:r w:rsidRPr="00281CBA">
        <w:rPr>
          <w:rFonts w:ascii="Arial" w:eastAsia="Times New Roman" w:hAnsi="Arial" w:cs="Arial"/>
          <w:b/>
          <w:sz w:val="22"/>
          <w:szCs w:val="20"/>
        </w:rPr>
        <w:t xml:space="preserve">15.1 </w:t>
      </w:r>
      <w:r w:rsidRPr="00281CBA">
        <w:rPr>
          <w:rFonts w:ascii="Arial" w:eastAsia="Times New Roman" w:hAnsi="Arial" w:cs="Arial"/>
          <w:sz w:val="22"/>
          <w:szCs w:val="20"/>
        </w:rPr>
        <w:t xml:space="preserve">Wybrany Wykonawca zostanie zawiadomiony o terminie i sposobie podpisania umowy. </w:t>
      </w:r>
    </w:p>
    <w:p w14:paraId="3B5F541B" w14:textId="77777777" w:rsidR="005378B6" w:rsidRPr="00E2266D" w:rsidRDefault="005378B6" w:rsidP="00A31CF7">
      <w:pPr>
        <w:tabs>
          <w:tab w:val="left" w:pos="0"/>
          <w:tab w:val="left" w:pos="426"/>
          <w:tab w:val="left" w:pos="567"/>
        </w:tabs>
        <w:spacing w:line="288" w:lineRule="auto"/>
        <w:jc w:val="both"/>
        <w:rPr>
          <w:rFonts w:ascii="Arial" w:hAnsi="Arial" w:cs="Arial"/>
          <w:b/>
          <w:sz w:val="10"/>
          <w:szCs w:val="20"/>
        </w:rPr>
      </w:pPr>
    </w:p>
    <w:p w14:paraId="532A6B72" w14:textId="77777777" w:rsidR="00281CBA" w:rsidRPr="00281CBA" w:rsidRDefault="00281CBA" w:rsidP="00A31CF7">
      <w:pPr>
        <w:tabs>
          <w:tab w:val="left" w:pos="0"/>
          <w:tab w:val="left" w:pos="426"/>
          <w:tab w:val="left" w:pos="567"/>
        </w:tabs>
        <w:spacing w:line="288" w:lineRule="auto"/>
        <w:jc w:val="both"/>
        <w:rPr>
          <w:rFonts w:ascii="Arial" w:hAnsi="Arial" w:cs="Arial"/>
          <w:sz w:val="8"/>
          <w:szCs w:val="16"/>
        </w:rPr>
      </w:pPr>
      <w:r w:rsidRPr="00281CBA">
        <w:rPr>
          <w:rFonts w:ascii="Arial" w:hAnsi="Arial" w:cs="Arial"/>
          <w:b/>
          <w:sz w:val="22"/>
          <w:szCs w:val="20"/>
        </w:rPr>
        <w:t>15.2</w:t>
      </w:r>
      <w:r w:rsidRPr="00281CBA">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1D68D3E0" w14:textId="77777777" w:rsidR="005378B6" w:rsidRPr="005378B6" w:rsidRDefault="005378B6" w:rsidP="00A31CF7">
      <w:pPr>
        <w:tabs>
          <w:tab w:val="left" w:pos="0"/>
          <w:tab w:val="left" w:pos="567"/>
        </w:tabs>
        <w:spacing w:line="288" w:lineRule="auto"/>
        <w:jc w:val="both"/>
        <w:rPr>
          <w:rFonts w:ascii="Arial" w:hAnsi="Arial" w:cs="Arial"/>
          <w:b/>
          <w:sz w:val="12"/>
        </w:rPr>
      </w:pPr>
    </w:p>
    <w:p w14:paraId="5994FB96" w14:textId="2B65A9ED" w:rsidR="00281CBA" w:rsidRPr="005378B6" w:rsidRDefault="00281CBA" w:rsidP="007E7BA5">
      <w:pPr>
        <w:pStyle w:val="Akapitzlist"/>
        <w:numPr>
          <w:ilvl w:val="1"/>
          <w:numId w:val="69"/>
        </w:numPr>
        <w:tabs>
          <w:tab w:val="left" w:pos="0"/>
          <w:tab w:val="left" w:pos="426"/>
          <w:tab w:val="left" w:pos="567"/>
        </w:tabs>
        <w:spacing w:line="288" w:lineRule="auto"/>
        <w:ind w:left="0" w:firstLine="0"/>
        <w:jc w:val="both"/>
        <w:rPr>
          <w:rFonts w:ascii="Arial" w:hAnsi="Arial" w:cs="Arial"/>
          <w:sz w:val="22"/>
        </w:rPr>
      </w:pPr>
      <w:r w:rsidRPr="005378B6">
        <w:rPr>
          <w:rFonts w:ascii="Arial" w:hAnsi="Arial" w:cs="Arial"/>
          <w:sz w:val="22"/>
        </w:rPr>
        <w:t>W przypadku, gdy jako najkorzystniejsza oferta zostanie wybrana oferta Wykonawców wspólnie ubiegających się o udzielenie zamówienia, Wykonawca przed podpisaniem umowy, na wezwanie Zamawiającego, przedłoży kopię umowy regulując</w:t>
      </w:r>
      <w:r w:rsidR="006559FE">
        <w:rPr>
          <w:rFonts w:ascii="Arial" w:hAnsi="Arial" w:cs="Arial"/>
          <w:sz w:val="22"/>
        </w:rPr>
        <w:t>ej</w:t>
      </w:r>
      <w:r w:rsidRPr="005378B6">
        <w:rPr>
          <w:rFonts w:ascii="Arial" w:hAnsi="Arial" w:cs="Arial"/>
          <w:sz w:val="22"/>
        </w:rPr>
        <w:t xml:space="preserve"> współpracę Wykonawców.</w:t>
      </w:r>
    </w:p>
    <w:p w14:paraId="438480B5" w14:textId="77777777" w:rsidR="005378B6" w:rsidRPr="003358CF" w:rsidRDefault="005378B6" w:rsidP="003358CF">
      <w:pPr>
        <w:tabs>
          <w:tab w:val="left" w:pos="0"/>
          <w:tab w:val="left" w:pos="567"/>
        </w:tabs>
        <w:spacing w:line="288" w:lineRule="auto"/>
        <w:ind w:left="1080"/>
        <w:jc w:val="both"/>
        <w:rPr>
          <w:rFonts w:ascii="Arial" w:hAnsi="Arial" w:cs="Arial"/>
          <w:color w:val="FF0000"/>
          <w:sz w:val="14"/>
          <w:szCs w:val="14"/>
        </w:rPr>
      </w:pPr>
    </w:p>
    <w:p w14:paraId="4D4A8A14" w14:textId="5D3F06DE" w:rsidR="005378B6" w:rsidRPr="00CF3510" w:rsidRDefault="002C18DF" w:rsidP="005378B6">
      <w:pPr>
        <w:tabs>
          <w:tab w:val="left" w:pos="0"/>
          <w:tab w:val="left" w:pos="567"/>
        </w:tabs>
        <w:spacing w:line="288" w:lineRule="auto"/>
        <w:jc w:val="both"/>
        <w:rPr>
          <w:rFonts w:ascii="Arial" w:eastAsia="Times New Roman" w:hAnsi="Arial" w:cs="Arial"/>
          <w:sz w:val="8"/>
          <w:szCs w:val="16"/>
        </w:rPr>
      </w:pPr>
      <w:r>
        <w:rPr>
          <w:rFonts w:ascii="Arial" w:hAnsi="Arial" w:cs="Arial"/>
          <w:b/>
          <w:bCs/>
          <w:sz w:val="22"/>
          <w:szCs w:val="22"/>
        </w:rPr>
        <w:t>15.</w:t>
      </w:r>
      <w:r w:rsidR="006559FE">
        <w:rPr>
          <w:rFonts w:ascii="Arial" w:hAnsi="Arial" w:cs="Arial"/>
          <w:b/>
          <w:bCs/>
          <w:sz w:val="22"/>
          <w:szCs w:val="22"/>
        </w:rPr>
        <w:t>4</w:t>
      </w:r>
      <w:r>
        <w:rPr>
          <w:rFonts w:ascii="Arial" w:hAnsi="Arial" w:cs="Arial"/>
          <w:sz w:val="22"/>
          <w:szCs w:val="22"/>
        </w:rPr>
        <w:t xml:space="preserve"> </w:t>
      </w:r>
      <w:r w:rsidR="005378B6" w:rsidRPr="002C18DF">
        <w:rPr>
          <w:rFonts w:ascii="Arial" w:hAnsi="Arial" w:cs="Arial"/>
          <w:sz w:val="22"/>
          <w:szCs w:val="22"/>
        </w:rPr>
        <w:t>Zamawiający</w:t>
      </w:r>
      <w:r w:rsidR="005378B6" w:rsidRPr="00CF3510">
        <w:rPr>
          <w:rFonts w:ascii="Arial" w:hAnsi="Arial" w:cs="Arial"/>
          <w:sz w:val="22"/>
          <w:szCs w:val="22"/>
        </w:rPr>
        <w:t xml:space="preserve"> zawrze </w:t>
      </w:r>
      <w:r w:rsidR="005378B6" w:rsidRPr="00CF3510">
        <w:rPr>
          <w:rFonts w:ascii="Arial" w:eastAsia="Times New Roman" w:hAnsi="Arial" w:cs="Arial"/>
          <w:sz w:val="22"/>
          <w:szCs w:val="22"/>
        </w:rPr>
        <w:t xml:space="preserve">umowę w sprawie zamówienia publicznego, w terminie nie krótszym niż określony w art. </w:t>
      </w:r>
      <w:r w:rsidR="005378B6">
        <w:rPr>
          <w:rFonts w:ascii="Arial" w:eastAsia="Times New Roman" w:hAnsi="Arial" w:cs="Arial"/>
          <w:sz w:val="22"/>
          <w:szCs w:val="22"/>
        </w:rPr>
        <w:t>308</w:t>
      </w:r>
      <w:r w:rsidR="005378B6" w:rsidRPr="00CF3510">
        <w:rPr>
          <w:rFonts w:ascii="Arial" w:eastAsia="Times New Roman" w:hAnsi="Arial" w:cs="Arial"/>
          <w:sz w:val="22"/>
          <w:szCs w:val="22"/>
        </w:rPr>
        <w:t xml:space="preserve"> ust. </w:t>
      </w:r>
      <w:r w:rsidR="005378B6">
        <w:rPr>
          <w:rFonts w:ascii="Arial" w:eastAsia="Times New Roman" w:hAnsi="Arial" w:cs="Arial"/>
          <w:sz w:val="22"/>
          <w:szCs w:val="22"/>
        </w:rPr>
        <w:t>2</w:t>
      </w:r>
      <w:r w:rsidR="005378B6" w:rsidRPr="00CF3510">
        <w:rPr>
          <w:rFonts w:ascii="Arial" w:eastAsia="Times New Roman" w:hAnsi="Arial" w:cs="Arial"/>
          <w:sz w:val="22"/>
          <w:szCs w:val="22"/>
        </w:rPr>
        <w:t xml:space="preserve"> ustawy </w:t>
      </w:r>
      <w:proofErr w:type="spellStart"/>
      <w:r w:rsidR="005378B6" w:rsidRPr="00CF3510">
        <w:rPr>
          <w:rFonts w:ascii="Arial" w:eastAsia="Times New Roman" w:hAnsi="Arial" w:cs="Arial"/>
          <w:sz w:val="22"/>
          <w:szCs w:val="22"/>
        </w:rPr>
        <w:t>Pzp</w:t>
      </w:r>
      <w:proofErr w:type="spellEnd"/>
      <w:r w:rsidR="005378B6" w:rsidRPr="00CF3510">
        <w:rPr>
          <w:rFonts w:ascii="Arial" w:eastAsia="Times New Roman" w:hAnsi="Arial" w:cs="Arial"/>
          <w:sz w:val="22"/>
          <w:szCs w:val="22"/>
        </w:rPr>
        <w:t xml:space="preserve">, z zastrzeżeniem art. </w:t>
      </w:r>
      <w:r w:rsidR="005378B6">
        <w:rPr>
          <w:rFonts w:ascii="Arial" w:eastAsia="Times New Roman" w:hAnsi="Arial" w:cs="Arial"/>
          <w:sz w:val="22"/>
          <w:szCs w:val="22"/>
        </w:rPr>
        <w:t>308</w:t>
      </w:r>
      <w:r w:rsidR="005378B6" w:rsidRPr="00CF3510">
        <w:rPr>
          <w:rFonts w:ascii="Arial" w:eastAsia="Times New Roman" w:hAnsi="Arial" w:cs="Arial"/>
          <w:sz w:val="22"/>
          <w:szCs w:val="22"/>
        </w:rPr>
        <w:t xml:space="preserve"> ust. </w:t>
      </w:r>
      <w:r w:rsidR="005378B6">
        <w:rPr>
          <w:rFonts w:ascii="Arial" w:eastAsia="Times New Roman" w:hAnsi="Arial" w:cs="Arial"/>
          <w:sz w:val="22"/>
          <w:szCs w:val="22"/>
        </w:rPr>
        <w:t>3</w:t>
      </w:r>
      <w:r w:rsidR="005378B6" w:rsidRPr="00CF3510">
        <w:rPr>
          <w:rFonts w:ascii="Arial" w:eastAsia="Times New Roman" w:hAnsi="Arial" w:cs="Arial"/>
          <w:sz w:val="22"/>
          <w:szCs w:val="22"/>
        </w:rPr>
        <w:t xml:space="preserve"> cytowanej </w:t>
      </w:r>
      <w:r w:rsidR="0054335C">
        <w:rPr>
          <w:rFonts w:ascii="Arial" w:eastAsia="Times New Roman" w:hAnsi="Arial" w:cs="Arial"/>
          <w:sz w:val="22"/>
          <w:szCs w:val="22"/>
        </w:rPr>
        <w:t>u</w:t>
      </w:r>
      <w:r w:rsidR="005378B6" w:rsidRPr="00CF3510">
        <w:rPr>
          <w:rFonts w:ascii="Arial" w:eastAsia="Times New Roman" w:hAnsi="Arial" w:cs="Arial"/>
          <w:sz w:val="22"/>
          <w:szCs w:val="22"/>
        </w:rPr>
        <w:t>stawy.</w:t>
      </w:r>
    </w:p>
    <w:p w14:paraId="3F9FF170" w14:textId="77777777" w:rsidR="005378B6" w:rsidRPr="006A60D2" w:rsidRDefault="005378B6" w:rsidP="00A31CF7">
      <w:pPr>
        <w:tabs>
          <w:tab w:val="left" w:pos="0"/>
          <w:tab w:val="left" w:pos="567"/>
        </w:tabs>
        <w:spacing w:line="288" w:lineRule="auto"/>
        <w:jc w:val="both"/>
        <w:rPr>
          <w:rFonts w:ascii="Arial" w:eastAsia="Times New Roman" w:hAnsi="Arial" w:cs="Arial"/>
          <w:sz w:val="14"/>
          <w:szCs w:val="14"/>
        </w:rPr>
      </w:pPr>
    </w:p>
    <w:p w14:paraId="75FE3D29" w14:textId="77777777" w:rsidR="00281CBA" w:rsidRPr="00F42C59" w:rsidRDefault="00281CBA" w:rsidP="000F03B0">
      <w:pPr>
        <w:pStyle w:val="Akapitzlist"/>
        <w:numPr>
          <w:ilvl w:val="0"/>
          <w:numId w:val="12"/>
        </w:numPr>
        <w:tabs>
          <w:tab w:val="left" w:pos="426"/>
        </w:tabs>
        <w:spacing w:line="288" w:lineRule="auto"/>
        <w:ind w:hanging="720"/>
        <w:jc w:val="both"/>
        <w:rPr>
          <w:rFonts w:ascii="Arial" w:hAnsi="Arial" w:cs="Arial"/>
          <w:b/>
          <w:color w:val="000000"/>
          <w:sz w:val="22"/>
          <w:szCs w:val="22"/>
        </w:rPr>
      </w:pPr>
      <w:r w:rsidRPr="00F42C59">
        <w:rPr>
          <w:rFonts w:ascii="Arial" w:hAnsi="Arial" w:cs="Arial"/>
          <w:b/>
          <w:color w:val="000000"/>
          <w:sz w:val="22"/>
          <w:szCs w:val="22"/>
        </w:rPr>
        <w:t xml:space="preserve">WYMAGANIA DOTYCZĄCE ZABEZPIECZENIA NALEŻYTEGO WYKONANIA UMOWY </w:t>
      </w:r>
    </w:p>
    <w:p w14:paraId="357D482E" w14:textId="77777777" w:rsidR="00056F94" w:rsidRPr="00056F94" w:rsidRDefault="00056F94" w:rsidP="00056F94">
      <w:pPr>
        <w:tabs>
          <w:tab w:val="left" w:pos="540"/>
        </w:tabs>
        <w:spacing w:line="288" w:lineRule="auto"/>
        <w:jc w:val="both"/>
        <w:rPr>
          <w:rFonts w:ascii="Arial" w:hAnsi="Arial" w:cs="Arial"/>
          <w:b/>
          <w:sz w:val="10"/>
          <w:szCs w:val="22"/>
        </w:rPr>
      </w:pPr>
    </w:p>
    <w:p w14:paraId="4CB18A12" w14:textId="7C0B1EC7" w:rsidR="00C87498" w:rsidRPr="006559FE" w:rsidRDefault="006559FE" w:rsidP="00E2266D">
      <w:pPr>
        <w:tabs>
          <w:tab w:val="left" w:pos="426"/>
        </w:tabs>
        <w:spacing w:line="288" w:lineRule="auto"/>
        <w:jc w:val="both"/>
        <w:rPr>
          <w:rFonts w:ascii="Arial" w:hAnsi="Arial" w:cs="Arial"/>
          <w:bCs/>
          <w:sz w:val="14"/>
          <w:szCs w:val="14"/>
        </w:rPr>
      </w:pPr>
      <w:r w:rsidRPr="006559FE">
        <w:rPr>
          <w:rFonts w:ascii="Arial" w:hAnsi="Arial" w:cs="Arial"/>
          <w:bCs/>
          <w:color w:val="000000"/>
          <w:sz w:val="22"/>
          <w:szCs w:val="22"/>
        </w:rPr>
        <w:t>Nie wymaga się wniesienia zabezpieczenia należytego wykonania umowy.</w:t>
      </w:r>
    </w:p>
    <w:p w14:paraId="5D2C8284" w14:textId="77777777" w:rsidR="00147D16" w:rsidRPr="006A60D2" w:rsidRDefault="00147D16" w:rsidP="00E2266D">
      <w:pPr>
        <w:tabs>
          <w:tab w:val="left" w:pos="426"/>
        </w:tabs>
        <w:spacing w:line="288" w:lineRule="auto"/>
        <w:jc w:val="both"/>
        <w:rPr>
          <w:rFonts w:ascii="Arial" w:hAnsi="Arial" w:cs="Arial"/>
          <w:b/>
          <w:sz w:val="14"/>
          <w:szCs w:val="14"/>
        </w:rPr>
      </w:pPr>
    </w:p>
    <w:p w14:paraId="520AA9F5" w14:textId="77777777" w:rsidR="006B19C6" w:rsidRPr="006B19C6" w:rsidRDefault="00281CBA" w:rsidP="000F03B0">
      <w:pPr>
        <w:numPr>
          <w:ilvl w:val="0"/>
          <w:numId w:val="12"/>
        </w:numPr>
        <w:tabs>
          <w:tab w:val="left" w:pos="426"/>
        </w:tabs>
        <w:spacing w:line="288" w:lineRule="auto"/>
        <w:ind w:left="0" w:firstLine="0"/>
        <w:jc w:val="both"/>
        <w:rPr>
          <w:rFonts w:ascii="Arial" w:hAnsi="Arial" w:cs="Arial"/>
          <w:b/>
          <w:sz w:val="8"/>
          <w:szCs w:val="8"/>
        </w:rPr>
      </w:pPr>
      <w:r w:rsidRPr="00281CBA">
        <w:rPr>
          <w:rFonts w:ascii="Arial" w:hAnsi="Arial" w:cs="Arial"/>
          <w:b/>
          <w:color w:val="000000"/>
          <w:sz w:val="22"/>
          <w:szCs w:val="22"/>
        </w:rPr>
        <w:t xml:space="preserve">POUCZENIE O ŚRODKACH OCHRONY PRAWNEJ PRZYSŁUGUJĄCYCH WYKONAWCY     </w:t>
      </w:r>
    </w:p>
    <w:p w14:paraId="7E26F889" w14:textId="77777777" w:rsidR="00281CBA" w:rsidRPr="00281CBA" w:rsidRDefault="00281CBA" w:rsidP="006B19C6">
      <w:pPr>
        <w:tabs>
          <w:tab w:val="left" w:pos="426"/>
        </w:tabs>
        <w:spacing w:line="288" w:lineRule="auto"/>
        <w:jc w:val="both"/>
        <w:rPr>
          <w:rFonts w:ascii="Arial" w:hAnsi="Arial" w:cs="Arial"/>
          <w:b/>
          <w:sz w:val="8"/>
          <w:szCs w:val="8"/>
        </w:rPr>
      </w:pPr>
      <w:r w:rsidRPr="00281CBA">
        <w:rPr>
          <w:rFonts w:ascii="Arial" w:hAnsi="Arial" w:cs="Arial"/>
          <w:b/>
          <w:color w:val="000000"/>
          <w:sz w:val="22"/>
          <w:szCs w:val="22"/>
        </w:rPr>
        <w:t xml:space="preserve">                    </w:t>
      </w:r>
    </w:p>
    <w:p w14:paraId="3819AC7C" w14:textId="77777777" w:rsidR="00281CBA" w:rsidRPr="00281CBA" w:rsidRDefault="00281CBA" w:rsidP="00A31CF7">
      <w:pPr>
        <w:spacing w:line="288" w:lineRule="auto"/>
        <w:jc w:val="both"/>
        <w:rPr>
          <w:rFonts w:ascii="Arial" w:hAnsi="Arial" w:cs="Arial"/>
          <w:sz w:val="8"/>
          <w:szCs w:val="8"/>
        </w:rPr>
      </w:pPr>
      <w:r w:rsidRPr="00281CBA">
        <w:rPr>
          <w:rFonts w:ascii="Arial" w:hAnsi="Arial" w:cs="Arial"/>
          <w:b/>
          <w:sz w:val="22"/>
        </w:rPr>
        <w:t>17.1</w:t>
      </w:r>
      <w:r w:rsidRPr="00281CBA">
        <w:rPr>
          <w:rFonts w:ascii="Arial" w:hAnsi="Arial" w:cs="Arial"/>
          <w:sz w:val="22"/>
        </w:rPr>
        <w:t xml:space="preserve"> </w:t>
      </w:r>
      <w:r w:rsidRPr="00281CBA">
        <w:rPr>
          <w:rFonts w:ascii="Arial" w:hAnsi="Arial" w:cs="Arial"/>
          <w:sz w:val="22"/>
          <w:szCs w:val="20"/>
        </w:rPr>
        <w:t xml:space="preserve">Zgodnie z art. 505 ustawy </w:t>
      </w:r>
      <w:proofErr w:type="spellStart"/>
      <w:r w:rsidRPr="00281CBA">
        <w:rPr>
          <w:rFonts w:ascii="Arial" w:hAnsi="Arial" w:cs="Arial"/>
          <w:sz w:val="22"/>
          <w:szCs w:val="20"/>
        </w:rPr>
        <w:t>Pzp</w:t>
      </w:r>
      <w:proofErr w:type="spellEnd"/>
      <w:r w:rsidRPr="00281CBA">
        <w:rPr>
          <w:rFonts w:ascii="Arial" w:hAnsi="Arial" w:cs="Arial"/>
          <w:sz w:val="22"/>
          <w:szCs w:val="20"/>
        </w:rPr>
        <w:t xml:space="preserve">, środki ochrony prawnej przysługują Wykonawcy, oraz innemu podmiotowi, jeżeli ma lub miał interes w uzyskaniu zamówienia oraz poniósł lub może ponieść szkodę w wyniku naruszenia przez Zamawiającego przepisów ustawy </w:t>
      </w:r>
      <w:proofErr w:type="spellStart"/>
      <w:r w:rsidRPr="00281CBA">
        <w:rPr>
          <w:rFonts w:ascii="Arial" w:hAnsi="Arial" w:cs="Arial"/>
          <w:sz w:val="22"/>
          <w:szCs w:val="20"/>
        </w:rPr>
        <w:t>Pzp</w:t>
      </w:r>
      <w:proofErr w:type="spellEnd"/>
      <w:r w:rsidRPr="00281CBA">
        <w:rPr>
          <w:rFonts w:ascii="Arial" w:hAnsi="Arial" w:cs="Arial"/>
          <w:sz w:val="22"/>
          <w:szCs w:val="20"/>
        </w:rPr>
        <w:t xml:space="preserve">. </w:t>
      </w:r>
    </w:p>
    <w:p w14:paraId="4BFAEFAE" w14:textId="77777777" w:rsidR="00281CBA" w:rsidRPr="00281CBA" w:rsidRDefault="00281CBA" w:rsidP="00A31CF7">
      <w:pPr>
        <w:spacing w:line="288" w:lineRule="auto"/>
        <w:jc w:val="both"/>
        <w:rPr>
          <w:rFonts w:ascii="Arial" w:hAnsi="Arial" w:cs="Arial"/>
          <w:sz w:val="22"/>
          <w:szCs w:val="22"/>
        </w:rPr>
      </w:pPr>
      <w:r w:rsidRPr="00281CBA">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81CBA">
        <w:rPr>
          <w:rFonts w:ascii="Arial" w:hAnsi="Arial" w:cs="Arial"/>
          <w:sz w:val="22"/>
          <w:szCs w:val="22"/>
        </w:rPr>
        <w:t>Pzp</w:t>
      </w:r>
      <w:proofErr w:type="spellEnd"/>
      <w:r w:rsidRPr="00281CBA">
        <w:rPr>
          <w:rFonts w:ascii="Arial" w:hAnsi="Arial" w:cs="Arial"/>
          <w:sz w:val="22"/>
          <w:szCs w:val="22"/>
        </w:rPr>
        <w:t>, oraz Rzecznikowi Małych i Średnich Przedsiębiorców.</w:t>
      </w:r>
    </w:p>
    <w:p w14:paraId="74C9CFDB" w14:textId="77777777" w:rsidR="00281CBA" w:rsidRPr="00281CBA" w:rsidRDefault="00281CBA" w:rsidP="00A31CF7">
      <w:pPr>
        <w:widowControl/>
        <w:suppressAutoHyphens w:val="0"/>
        <w:spacing w:line="288" w:lineRule="auto"/>
        <w:jc w:val="both"/>
        <w:rPr>
          <w:rFonts w:ascii="Arial" w:eastAsia="Times New Roman" w:hAnsi="Arial" w:cs="Arial"/>
          <w:sz w:val="8"/>
          <w:szCs w:val="8"/>
        </w:rPr>
      </w:pPr>
      <w:r w:rsidRPr="00281CBA">
        <w:rPr>
          <w:rFonts w:ascii="Arial" w:eastAsia="Times New Roman" w:hAnsi="Arial" w:cs="Arial"/>
          <w:sz w:val="22"/>
          <w:szCs w:val="22"/>
        </w:rPr>
        <w:t xml:space="preserve">W/w podmiotom przysługują środki ochrony prawnej uregulowane w Dziale IX ustawy </w:t>
      </w:r>
      <w:proofErr w:type="spellStart"/>
      <w:r w:rsidRPr="00281CBA">
        <w:rPr>
          <w:rFonts w:ascii="Arial" w:eastAsia="Times New Roman" w:hAnsi="Arial" w:cs="Arial"/>
          <w:sz w:val="22"/>
          <w:szCs w:val="22"/>
        </w:rPr>
        <w:t>Pzp</w:t>
      </w:r>
      <w:proofErr w:type="spellEnd"/>
      <w:r w:rsidRPr="00281CBA">
        <w:rPr>
          <w:rFonts w:ascii="Arial" w:eastAsia="Times New Roman" w:hAnsi="Arial" w:cs="Arial"/>
          <w:sz w:val="22"/>
          <w:szCs w:val="22"/>
        </w:rPr>
        <w:t xml:space="preserve">. </w:t>
      </w:r>
    </w:p>
    <w:p w14:paraId="7D38091A" w14:textId="77777777" w:rsidR="00464740" w:rsidRPr="00464740" w:rsidRDefault="00464740" w:rsidP="00FA1F24">
      <w:pPr>
        <w:widowControl/>
        <w:suppressAutoHyphens w:val="0"/>
        <w:spacing w:line="288" w:lineRule="auto"/>
        <w:jc w:val="both"/>
        <w:rPr>
          <w:rFonts w:ascii="Arial" w:eastAsia="Times New Roman" w:hAnsi="Arial" w:cs="Arial"/>
          <w:b/>
          <w:sz w:val="10"/>
          <w:szCs w:val="10"/>
        </w:rPr>
      </w:pPr>
    </w:p>
    <w:p w14:paraId="69C23715" w14:textId="77777777" w:rsidR="00281CBA" w:rsidRPr="00281CBA" w:rsidRDefault="00281CBA" w:rsidP="00FA1F24">
      <w:pPr>
        <w:widowControl/>
        <w:suppressAutoHyphens w:val="0"/>
        <w:spacing w:line="288" w:lineRule="auto"/>
        <w:jc w:val="both"/>
        <w:rPr>
          <w:rFonts w:ascii="Arial" w:eastAsia="Times New Roman" w:hAnsi="Arial" w:cs="Arial"/>
          <w:b/>
          <w:sz w:val="22"/>
          <w:szCs w:val="20"/>
        </w:rPr>
      </w:pPr>
      <w:r w:rsidRPr="00281CBA">
        <w:rPr>
          <w:rFonts w:ascii="Arial" w:eastAsia="Times New Roman" w:hAnsi="Arial" w:cs="Arial"/>
          <w:b/>
          <w:sz w:val="22"/>
          <w:szCs w:val="22"/>
        </w:rPr>
        <w:t>17.2</w:t>
      </w:r>
      <w:r w:rsidRPr="00281CBA">
        <w:rPr>
          <w:rFonts w:ascii="Arial" w:eastAsia="Times New Roman" w:hAnsi="Arial" w:cs="Arial"/>
          <w:sz w:val="20"/>
          <w:szCs w:val="20"/>
        </w:rPr>
        <w:t xml:space="preserve"> </w:t>
      </w:r>
      <w:r w:rsidRPr="00281CBA">
        <w:rPr>
          <w:rFonts w:ascii="Arial" w:eastAsia="Times New Roman" w:hAnsi="Arial" w:cs="Arial"/>
          <w:sz w:val="22"/>
          <w:szCs w:val="20"/>
        </w:rPr>
        <w:t xml:space="preserve">  Odwołanie przysługuje na: </w:t>
      </w:r>
    </w:p>
    <w:p w14:paraId="5AC81E95" w14:textId="672B3598" w:rsidR="00281CBA" w:rsidRDefault="00281CBA" w:rsidP="000F03B0">
      <w:pPr>
        <w:widowControl/>
        <w:numPr>
          <w:ilvl w:val="0"/>
          <w:numId w:val="13"/>
        </w:numPr>
        <w:tabs>
          <w:tab w:val="left" w:pos="284"/>
        </w:tabs>
        <w:suppressAutoHyphens w:val="0"/>
        <w:spacing w:line="288" w:lineRule="auto"/>
        <w:ind w:left="284" w:hanging="284"/>
        <w:jc w:val="both"/>
        <w:rPr>
          <w:rFonts w:ascii="Arial" w:eastAsia="Times New Roman" w:hAnsi="Arial" w:cs="Arial"/>
          <w:sz w:val="22"/>
          <w:szCs w:val="20"/>
        </w:rPr>
      </w:pPr>
      <w:r w:rsidRPr="00E2266D">
        <w:rPr>
          <w:rFonts w:ascii="Arial" w:eastAsia="Times New Roman" w:hAnsi="Arial" w:cs="Arial"/>
          <w:sz w:val="22"/>
          <w:szCs w:val="20"/>
        </w:rPr>
        <w:t>niezgodną z przepisami ustawy czynność Zamawiającego, podjętą w postępowaniu o</w:t>
      </w:r>
      <w:r w:rsidR="00356103">
        <w:rPr>
          <w:rFonts w:ascii="Arial" w:eastAsia="Times New Roman" w:hAnsi="Arial" w:cs="Arial"/>
          <w:sz w:val="22"/>
          <w:szCs w:val="20"/>
        </w:rPr>
        <w:t> </w:t>
      </w:r>
      <w:r w:rsidRPr="00E2266D">
        <w:rPr>
          <w:rFonts w:ascii="Arial" w:eastAsia="Times New Roman" w:hAnsi="Arial" w:cs="Arial"/>
          <w:sz w:val="22"/>
          <w:szCs w:val="20"/>
        </w:rPr>
        <w:t>udzielenie zamówienia, w tym na projektowane postanowienie umowy;</w:t>
      </w:r>
    </w:p>
    <w:p w14:paraId="4A4A20EE" w14:textId="77777777" w:rsidR="00281CBA" w:rsidRPr="00E2266D" w:rsidRDefault="00281CBA" w:rsidP="000F03B0">
      <w:pPr>
        <w:widowControl/>
        <w:numPr>
          <w:ilvl w:val="0"/>
          <w:numId w:val="13"/>
        </w:numPr>
        <w:tabs>
          <w:tab w:val="left" w:pos="284"/>
        </w:tabs>
        <w:suppressAutoHyphens w:val="0"/>
        <w:spacing w:line="288" w:lineRule="auto"/>
        <w:ind w:left="284" w:hanging="284"/>
        <w:jc w:val="both"/>
        <w:rPr>
          <w:rFonts w:ascii="Arial" w:eastAsia="Times New Roman" w:hAnsi="Arial" w:cs="Arial"/>
          <w:sz w:val="22"/>
          <w:szCs w:val="20"/>
        </w:rPr>
      </w:pPr>
      <w:r w:rsidRPr="00E2266D">
        <w:rPr>
          <w:rFonts w:ascii="Arial" w:eastAsia="Times New Roman" w:hAnsi="Arial" w:cs="Arial"/>
          <w:sz w:val="22"/>
          <w:szCs w:val="20"/>
        </w:rPr>
        <w:t>zaniechanie czynności w postępowaniu o udzielenie zamówienia, do której Zamawiający był obowiązany na podstawie ustawy.</w:t>
      </w:r>
    </w:p>
    <w:p w14:paraId="18DE2C65" w14:textId="77777777" w:rsidR="00E2266D" w:rsidRPr="00464740" w:rsidRDefault="00E2266D" w:rsidP="00A31CF7">
      <w:pPr>
        <w:widowControl/>
        <w:suppressAutoHyphens w:val="0"/>
        <w:spacing w:line="288" w:lineRule="auto"/>
        <w:jc w:val="both"/>
        <w:rPr>
          <w:rFonts w:ascii="Arial" w:eastAsia="Times New Roman" w:hAnsi="Arial" w:cs="Arial"/>
          <w:b/>
          <w:sz w:val="10"/>
          <w:szCs w:val="10"/>
        </w:rPr>
      </w:pPr>
    </w:p>
    <w:p w14:paraId="1E59E1AE" w14:textId="77777777" w:rsidR="00281CBA" w:rsidRPr="00281CBA" w:rsidRDefault="00281CBA" w:rsidP="00A31CF7">
      <w:pPr>
        <w:widowControl/>
        <w:suppressAutoHyphens w:val="0"/>
        <w:spacing w:line="288" w:lineRule="auto"/>
        <w:jc w:val="both"/>
        <w:rPr>
          <w:rFonts w:ascii="Arial" w:eastAsia="Times New Roman" w:hAnsi="Arial" w:cs="Arial"/>
          <w:color w:val="000000"/>
          <w:sz w:val="20"/>
          <w:szCs w:val="20"/>
          <w:lang w:eastAsia="pl-PL"/>
        </w:rPr>
      </w:pPr>
      <w:r w:rsidRPr="00281CBA">
        <w:rPr>
          <w:rFonts w:ascii="Arial" w:eastAsia="Times New Roman" w:hAnsi="Arial" w:cs="Arial"/>
          <w:b/>
          <w:sz w:val="22"/>
          <w:szCs w:val="20"/>
        </w:rPr>
        <w:t>17.3</w:t>
      </w:r>
      <w:r w:rsidRPr="00281CBA">
        <w:rPr>
          <w:rFonts w:ascii="Arial" w:eastAsia="Times New Roman" w:hAnsi="Arial" w:cs="Arial"/>
          <w:sz w:val="22"/>
          <w:szCs w:val="20"/>
        </w:rPr>
        <w:t xml:space="preserve"> Odwołanie wnosi się do Prezesa Izby. </w:t>
      </w:r>
      <w:r w:rsidRPr="00281CBA">
        <w:rPr>
          <w:rFonts w:ascii="Arial" w:eastAsia="Times New Roman" w:hAnsi="Arial" w:cs="Arial"/>
          <w:color w:val="000000"/>
          <w:sz w:val="22"/>
          <w:szCs w:val="20"/>
          <w:lang w:eastAsia="pl-PL"/>
        </w:rPr>
        <w:t>Dodatkowo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r w:rsidRPr="00281CBA">
        <w:rPr>
          <w:rFonts w:ascii="Arial" w:eastAsia="Times New Roman" w:hAnsi="Arial" w:cs="Arial"/>
          <w:color w:val="000000"/>
          <w:sz w:val="20"/>
          <w:szCs w:val="20"/>
          <w:lang w:eastAsia="pl-PL"/>
        </w:rPr>
        <w:t>.</w:t>
      </w:r>
    </w:p>
    <w:p w14:paraId="79339285" w14:textId="77777777" w:rsidR="00E2266D" w:rsidRPr="00E2266D" w:rsidRDefault="00E2266D" w:rsidP="00FA1F24">
      <w:pPr>
        <w:widowControl/>
        <w:suppressAutoHyphens w:val="0"/>
        <w:spacing w:line="288" w:lineRule="auto"/>
        <w:jc w:val="both"/>
        <w:rPr>
          <w:rFonts w:ascii="Arial" w:eastAsia="Times New Roman" w:hAnsi="Arial" w:cs="Arial"/>
          <w:b/>
          <w:sz w:val="10"/>
          <w:szCs w:val="20"/>
        </w:rPr>
      </w:pPr>
    </w:p>
    <w:p w14:paraId="4A88EF01" w14:textId="77777777" w:rsidR="00281CBA" w:rsidRPr="00281CBA" w:rsidRDefault="00281CBA" w:rsidP="00FA1F24">
      <w:pPr>
        <w:widowControl/>
        <w:suppressAutoHyphens w:val="0"/>
        <w:spacing w:line="288" w:lineRule="auto"/>
        <w:jc w:val="both"/>
        <w:rPr>
          <w:rFonts w:ascii="Arial" w:eastAsia="Times New Roman" w:hAnsi="Arial" w:cs="Arial"/>
          <w:sz w:val="22"/>
          <w:szCs w:val="20"/>
        </w:rPr>
      </w:pPr>
      <w:r w:rsidRPr="00281CBA">
        <w:rPr>
          <w:rFonts w:ascii="Arial" w:eastAsia="Times New Roman" w:hAnsi="Arial" w:cs="Arial"/>
          <w:b/>
          <w:sz w:val="22"/>
          <w:szCs w:val="20"/>
        </w:rPr>
        <w:t>17.4</w:t>
      </w:r>
      <w:r w:rsidRPr="00281CBA">
        <w:rPr>
          <w:rFonts w:ascii="Arial" w:eastAsia="Times New Roman" w:hAnsi="Arial" w:cs="Arial"/>
          <w:sz w:val="22"/>
          <w:szCs w:val="20"/>
        </w:rPr>
        <w:t xml:space="preserve"> Odwołanie wnosi się w terminie:</w:t>
      </w:r>
    </w:p>
    <w:p w14:paraId="0245C86B" w14:textId="77777777" w:rsidR="00281CBA" w:rsidRDefault="00281CBA" w:rsidP="000F03B0">
      <w:pPr>
        <w:widowControl/>
        <w:numPr>
          <w:ilvl w:val="0"/>
          <w:numId w:val="14"/>
        </w:numPr>
        <w:tabs>
          <w:tab w:val="left" w:pos="284"/>
        </w:tabs>
        <w:suppressAutoHyphens w:val="0"/>
        <w:spacing w:line="288" w:lineRule="auto"/>
        <w:ind w:left="284" w:hanging="284"/>
        <w:jc w:val="both"/>
        <w:rPr>
          <w:rFonts w:ascii="Arial" w:eastAsia="Times New Roman" w:hAnsi="Arial" w:cs="Arial"/>
          <w:sz w:val="22"/>
          <w:szCs w:val="20"/>
        </w:rPr>
      </w:pPr>
      <w:r w:rsidRPr="00281CBA">
        <w:rPr>
          <w:rFonts w:ascii="Arial" w:eastAsia="Times New Roman" w:hAnsi="Arial" w:cs="Arial"/>
          <w:sz w:val="22"/>
          <w:szCs w:val="20"/>
        </w:rPr>
        <w:t>5 dni od dnia przekazania informacji o czynności Zamawiającego stanowiącej podstawę jego wniesienia, jeżeli informacja została przekazana przy użyciu środków komunikacji elektronicznej,</w:t>
      </w:r>
    </w:p>
    <w:p w14:paraId="4A26562F" w14:textId="77777777" w:rsidR="00281CBA" w:rsidRPr="00E2266D" w:rsidRDefault="00281CBA" w:rsidP="000F03B0">
      <w:pPr>
        <w:widowControl/>
        <w:numPr>
          <w:ilvl w:val="0"/>
          <w:numId w:val="14"/>
        </w:numPr>
        <w:tabs>
          <w:tab w:val="left" w:pos="284"/>
        </w:tabs>
        <w:suppressAutoHyphens w:val="0"/>
        <w:spacing w:line="288" w:lineRule="auto"/>
        <w:ind w:left="284" w:hanging="284"/>
        <w:jc w:val="both"/>
        <w:rPr>
          <w:rFonts w:ascii="Arial" w:eastAsia="Times New Roman" w:hAnsi="Arial" w:cs="Arial"/>
          <w:sz w:val="22"/>
          <w:szCs w:val="20"/>
        </w:rPr>
      </w:pPr>
      <w:r w:rsidRPr="00E2266D">
        <w:rPr>
          <w:rFonts w:ascii="Arial" w:eastAsia="Times New Roman" w:hAnsi="Arial" w:cs="Arial"/>
          <w:sz w:val="22"/>
          <w:szCs w:val="20"/>
        </w:rPr>
        <w:t>10 dni od dnia przekazania informacji o czynności Zamawiającego stanowiącej podstawę jego wniesienia, jeżeli informacja została przekazana w sposób inny niż określony w pkt 1).</w:t>
      </w:r>
    </w:p>
    <w:p w14:paraId="3BC53473" w14:textId="77777777" w:rsidR="00E2266D" w:rsidRPr="00E2266D" w:rsidRDefault="00E2266D" w:rsidP="00A31CF7">
      <w:pPr>
        <w:tabs>
          <w:tab w:val="left" w:pos="426"/>
          <w:tab w:val="left" w:pos="567"/>
        </w:tabs>
        <w:spacing w:line="288" w:lineRule="auto"/>
        <w:jc w:val="both"/>
        <w:rPr>
          <w:rFonts w:ascii="Arial" w:hAnsi="Arial" w:cs="Arial"/>
          <w:b/>
          <w:sz w:val="10"/>
          <w:szCs w:val="20"/>
        </w:rPr>
      </w:pPr>
    </w:p>
    <w:p w14:paraId="1779F56C" w14:textId="77777777" w:rsidR="00281CBA" w:rsidRPr="00281CBA" w:rsidRDefault="00281CBA" w:rsidP="00A31CF7">
      <w:pPr>
        <w:tabs>
          <w:tab w:val="left" w:pos="426"/>
          <w:tab w:val="left" w:pos="567"/>
        </w:tabs>
        <w:spacing w:line="288" w:lineRule="auto"/>
        <w:jc w:val="both"/>
        <w:rPr>
          <w:rFonts w:ascii="Arial" w:hAnsi="Arial" w:cs="Arial"/>
          <w:sz w:val="22"/>
          <w:szCs w:val="20"/>
        </w:rPr>
      </w:pPr>
      <w:r w:rsidRPr="00281CBA">
        <w:rPr>
          <w:rFonts w:ascii="Arial" w:hAnsi="Arial" w:cs="Arial"/>
          <w:b/>
          <w:sz w:val="22"/>
          <w:szCs w:val="20"/>
        </w:rPr>
        <w:t>17.5</w:t>
      </w:r>
      <w:r w:rsidRPr="00281CBA">
        <w:rPr>
          <w:rFonts w:ascii="Arial" w:hAnsi="Arial" w:cs="Arial"/>
          <w:sz w:val="22"/>
          <w:szCs w:val="20"/>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CC8FB50" w14:textId="77777777" w:rsidR="00E2266D" w:rsidRPr="00E2266D" w:rsidRDefault="00E2266D" w:rsidP="00A31CF7">
      <w:pPr>
        <w:tabs>
          <w:tab w:val="left" w:pos="426"/>
          <w:tab w:val="left" w:pos="567"/>
        </w:tabs>
        <w:spacing w:line="288" w:lineRule="auto"/>
        <w:jc w:val="both"/>
        <w:rPr>
          <w:rFonts w:ascii="Arial" w:hAnsi="Arial" w:cs="Arial"/>
          <w:b/>
          <w:sz w:val="10"/>
          <w:szCs w:val="20"/>
        </w:rPr>
      </w:pPr>
    </w:p>
    <w:p w14:paraId="055E060E" w14:textId="77777777" w:rsidR="00281CBA" w:rsidRPr="00281CBA" w:rsidRDefault="00281CBA" w:rsidP="00A31CF7">
      <w:pPr>
        <w:tabs>
          <w:tab w:val="left" w:pos="426"/>
          <w:tab w:val="left" w:pos="567"/>
        </w:tabs>
        <w:spacing w:line="288" w:lineRule="auto"/>
        <w:jc w:val="both"/>
        <w:rPr>
          <w:rFonts w:ascii="Arial" w:hAnsi="Arial" w:cs="Arial"/>
          <w:sz w:val="22"/>
          <w:szCs w:val="20"/>
        </w:rPr>
      </w:pPr>
      <w:r w:rsidRPr="00281CBA">
        <w:rPr>
          <w:rFonts w:ascii="Arial" w:hAnsi="Arial" w:cs="Arial"/>
          <w:b/>
          <w:sz w:val="22"/>
          <w:szCs w:val="20"/>
        </w:rPr>
        <w:t>17.6</w:t>
      </w:r>
      <w:r w:rsidRPr="00281CBA">
        <w:rPr>
          <w:rFonts w:ascii="Arial" w:hAnsi="Arial" w:cs="Arial"/>
          <w:sz w:val="22"/>
          <w:szCs w:val="20"/>
        </w:rPr>
        <w:t xml:space="preserve"> 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031B0056" w14:textId="77777777" w:rsidR="00E2266D" w:rsidRPr="00464740" w:rsidRDefault="00E2266D" w:rsidP="00A31CF7">
      <w:pPr>
        <w:tabs>
          <w:tab w:val="left" w:pos="426"/>
          <w:tab w:val="left" w:pos="567"/>
        </w:tabs>
        <w:spacing w:line="288" w:lineRule="auto"/>
        <w:jc w:val="both"/>
        <w:rPr>
          <w:rFonts w:ascii="Arial" w:hAnsi="Arial" w:cs="Arial"/>
          <w:b/>
          <w:sz w:val="10"/>
          <w:szCs w:val="10"/>
        </w:rPr>
      </w:pPr>
    </w:p>
    <w:p w14:paraId="3DE88E07" w14:textId="77777777" w:rsidR="00281CBA" w:rsidRPr="00281CBA" w:rsidRDefault="00281CBA" w:rsidP="00A31CF7">
      <w:pPr>
        <w:tabs>
          <w:tab w:val="left" w:pos="426"/>
          <w:tab w:val="left" w:pos="567"/>
        </w:tabs>
        <w:spacing w:line="288" w:lineRule="auto"/>
        <w:jc w:val="both"/>
        <w:rPr>
          <w:rFonts w:ascii="Arial" w:hAnsi="Arial" w:cs="Arial"/>
          <w:sz w:val="22"/>
          <w:szCs w:val="20"/>
        </w:rPr>
      </w:pPr>
      <w:r w:rsidRPr="00281CBA">
        <w:rPr>
          <w:rFonts w:ascii="Arial" w:hAnsi="Arial" w:cs="Arial"/>
          <w:b/>
          <w:sz w:val="22"/>
          <w:szCs w:val="20"/>
        </w:rPr>
        <w:t>17.7</w:t>
      </w:r>
      <w:r w:rsidRPr="00281CBA">
        <w:rPr>
          <w:rFonts w:ascii="Arial" w:hAnsi="Arial" w:cs="Arial"/>
          <w:sz w:val="22"/>
          <w:szCs w:val="20"/>
        </w:rPr>
        <w:t xml:space="preserve"> Na orzeczenie Krajowej Izby Odwoławczej oraz postanowienie Prezesa Izby, stronom oraz uczestnikom postępowania odwoławczego przysługuje skarga do sądu.</w:t>
      </w:r>
    </w:p>
    <w:p w14:paraId="1D9D7186" w14:textId="77777777" w:rsidR="00E2266D" w:rsidRPr="00464740" w:rsidRDefault="00E2266D" w:rsidP="00A31CF7">
      <w:pPr>
        <w:tabs>
          <w:tab w:val="left" w:pos="426"/>
          <w:tab w:val="left" w:pos="567"/>
        </w:tabs>
        <w:spacing w:line="288" w:lineRule="auto"/>
        <w:jc w:val="both"/>
        <w:rPr>
          <w:rFonts w:ascii="Arial" w:hAnsi="Arial" w:cs="Arial"/>
          <w:b/>
          <w:sz w:val="10"/>
          <w:szCs w:val="10"/>
        </w:rPr>
      </w:pPr>
    </w:p>
    <w:p w14:paraId="3C18D707" w14:textId="7FB3FB3B" w:rsidR="005035EA" w:rsidRPr="0057112B" w:rsidRDefault="00281CBA" w:rsidP="00A31CF7">
      <w:pPr>
        <w:tabs>
          <w:tab w:val="left" w:pos="426"/>
          <w:tab w:val="left" w:pos="567"/>
        </w:tabs>
        <w:spacing w:line="288" w:lineRule="auto"/>
        <w:jc w:val="both"/>
        <w:rPr>
          <w:rFonts w:ascii="Arial" w:hAnsi="Arial" w:cs="Arial"/>
          <w:sz w:val="22"/>
          <w:szCs w:val="20"/>
        </w:rPr>
      </w:pPr>
      <w:r w:rsidRPr="00281CBA">
        <w:rPr>
          <w:rFonts w:ascii="Arial" w:hAnsi="Arial" w:cs="Arial"/>
          <w:b/>
          <w:sz w:val="22"/>
          <w:szCs w:val="20"/>
        </w:rPr>
        <w:t>17.8</w:t>
      </w:r>
      <w:r w:rsidRPr="00281CBA">
        <w:rPr>
          <w:rFonts w:ascii="Arial" w:hAnsi="Arial" w:cs="Arial"/>
          <w:sz w:val="22"/>
          <w:szCs w:val="20"/>
        </w:rPr>
        <w:t xml:space="preserve"> Skargę wnosi się do Sądu Okręgowego w Warszawie, za pośrednictwem Prezesa Krajowej </w:t>
      </w:r>
      <w:r w:rsidRPr="00281CBA">
        <w:rPr>
          <w:rFonts w:ascii="Arial" w:hAnsi="Arial" w:cs="Arial"/>
          <w:sz w:val="22"/>
          <w:szCs w:val="20"/>
        </w:rPr>
        <w:lastRenderedPageBreak/>
        <w:t xml:space="preserve">Izby Odwoławczej w terminie 14 dni od dnia doręczenia orzeczenia Krajowej Izby Odwoławczej lub postanowienia Prezesa Izby, przesyłając jednocześnie jej odpis przeciwnikowi skargi. Złożenie skargi w placówce pocztowej operatora wyznaczonego w rozumieniu ustawy z dnia 23 listopada 2012 r. – Prawo pocztowe jest równoznaczne z jej wniesieniem. </w:t>
      </w:r>
    </w:p>
    <w:p w14:paraId="1FFE0DF9" w14:textId="77777777" w:rsidR="00BE6FF3" w:rsidRDefault="00BE6FF3" w:rsidP="00A31CF7">
      <w:pPr>
        <w:tabs>
          <w:tab w:val="left" w:pos="426"/>
          <w:tab w:val="left" w:pos="567"/>
        </w:tabs>
        <w:spacing w:line="288" w:lineRule="auto"/>
        <w:jc w:val="both"/>
        <w:rPr>
          <w:rFonts w:ascii="Arial" w:hAnsi="Arial" w:cs="Arial"/>
          <w:sz w:val="14"/>
          <w:szCs w:val="14"/>
        </w:rPr>
      </w:pPr>
    </w:p>
    <w:p w14:paraId="58121391" w14:textId="77777777" w:rsidR="00281CBA" w:rsidRPr="00F42803" w:rsidRDefault="00281CBA" w:rsidP="000F03B0">
      <w:pPr>
        <w:widowControl/>
        <w:numPr>
          <w:ilvl w:val="0"/>
          <w:numId w:val="12"/>
        </w:numPr>
        <w:tabs>
          <w:tab w:val="left" w:pos="426"/>
        </w:tabs>
        <w:suppressAutoHyphens w:val="0"/>
        <w:spacing w:line="288" w:lineRule="auto"/>
        <w:ind w:left="0" w:firstLine="0"/>
        <w:contextualSpacing/>
        <w:jc w:val="both"/>
        <w:rPr>
          <w:rFonts w:ascii="Arial" w:eastAsia="Times New Roman" w:hAnsi="Arial" w:cs="Arial"/>
          <w:b/>
          <w:sz w:val="8"/>
          <w:szCs w:val="8"/>
        </w:rPr>
      </w:pPr>
      <w:r w:rsidRPr="00281CBA">
        <w:rPr>
          <w:rFonts w:ascii="Arial" w:eastAsia="Times New Roman" w:hAnsi="Arial" w:cs="Arial"/>
          <w:b/>
          <w:sz w:val="22"/>
          <w:szCs w:val="22"/>
        </w:rPr>
        <w:t xml:space="preserve">Integralną częścią SWZ są następujące załączniki: </w:t>
      </w:r>
    </w:p>
    <w:p w14:paraId="488586E7" w14:textId="77777777" w:rsidR="00281CBA" w:rsidRPr="00281CBA" w:rsidRDefault="00281CBA" w:rsidP="00A31CF7">
      <w:pPr>
        <w:widowControl/>
        <w:suppressAutoHyphens w:val="0"/>
        <w:spacing w:line="288" w:lineRule="auto"/>
        <w:ind w:hanging="284"/>
        <w:jc w:val="both"/>
        <w:rPr>
          <w:rFonts w:ascii="Arial" w:eastAsia="Times New Roman" w:hAnsi="Arial" w:cs="Arial"/>
          <w:b/>
          <w:sz w:val="8"/>
          <w:szCs w:val="8"/>
        </w:rPr>
      </w:pPr>
    </w:p>
    <w:tbl>
      <w:tblPr>
        <w:tblW w:w="93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38"/>
        <w:gridCol w:w="7493"/>
      </w:tblGrid>
      <w:tr w:rsidR="00281CBA" w:rsidRPr="00281CBA" w14:paraId="7C6363FF" w14:textId="77777777" w:rsidTr="00682337">
        <w:tc>
          <w:tcPr>
            <w:tcW w:w="1838" w:type="dxa"/>
            <w:shd w:val="clear" w:color="auto" w:fill="auto"/>
          </w:tcPr>
          <w:p w14:paraId="459534F8" w14:textId="77777777" w:rsidR="00281CBA" w:rsidRPr="00281CBA" w:rsidRDefault="00281CBA" w:rsidP="00A31CF7">
            <w:pPr>
              <w:spacing w:line="288" w:lineRule="auto"/>
              <w:jc w:val="both"/>
              <w:rPr>
                <w:rFonts w:ascii="Arial" w:eastAsia="Times New Roman" w:hAnsi="Arial" w:cs="Arial"/>
                <w:sz w:val="21"/>
                <w:szCs w:val="21"/>
              </w:rPr>
            </w:pPr>
            <w:r w:rsidRPr="00281CBA">
              <w:rPr>
                <w:rFonts w:ascii="Arial" w:eastAsia="Times New Roman" w:hAnsi="Arial" w:cs="Arial"/>
                <w:b/>
                <w:sz w:val="21"/>
                <w:szCs w:val="21"/>
              </w:rPr>
              <w:t>Załącznik nr 1   -</w:t>
            </w:r>
          </w:p>
        </w:tc>
        <w:tc>
          <w:tcPr>
            <w:tcW w:w="7493" w:type="dxa"/>
            <w:shd w:val="clear" w:color="auto" w:fill="auto"/>
            <w:vAlign w:val="center"/>
          </w:tcPr>
          <w:p w14:paraId="081DDAE6" w14:textId="77777777" w:rsidR="00281CBA" w:rsidRPr="00281CBA" w:rsidRDefault="00281CBA" w:rsidP="00464740">
            <w:pPr>
              <w:spacing w:line="288" w:lineRule="auto"/>
              <w:jc w:val="both"/>
              <w:rPr>
                <w:rFonts w:ascii="Arial" w:eastAsia="Times New Roman" w:hAnsi="Arial" w:cs="Arial"/>
                <w:sz w:val="21"/>
                <w:szCs w:val="21"/>
              </w:rPr>
            </w:pPr>
            <w:r w:rsidRPr="00281CBA">
              <w:rPr>
                <w:rFonts w:ascii="Arial" w:eastAsia="Times New Roman" w:hAnsi="Arial" w:cs="Arial"/>
                <w:sz w:val="21"/>
                <w:szCs w:val="21"/>
              </w:rPr>
              <w:t>Formularz oferty;</w:t>
            </w:r>
          </w:p>
        </w:tc>
      </w:tr>
      <w:tr w:rsidR="00281CBA" w:rsidRPr="00281CBA" w14:paraId="25204F7C" w14:textId="77777777" w:rsidTr="00682337">
        <w:tc>
          <w:tcPr>
            <w:tcW w:w="1838" w:type="dxa"/>
            <w:shd w:val="clear" w:color="auto" w:fill="auto"/>
          </w:tcPr>
          <w:p w14:paraId="0C00218E" w14:textId="77777777" w:rsidR="00281CBA" w:rsidRPr="00281CBA" w:rsidRDefault="00281CBA" w:rsidP="00A31CF7">
            <w:pPr>
              <w:spacing w:line="288" w:lineRule="auto"/>
              <w:jc w:val="both"/>
              <w:rPr>
                <w:rFonts w:ascii="Arial" w:eastAsia="Times New Roman" w:hAnsi="Arial" w:cs="Arial"/>
                <w:sz w:val="21"/>
                <w:szCs w:val="21"/>
              </w:rPr>
            </w:pPr>
            <w:r w:rsidRPr="00281CBA">
              <w:rPr>
                <w:rFonts w:ascii="Arial" w:eastAsia="Times New Roman" w:hAnsi="Arial" w:cs="Arial"/>
                <w:b/>
                <w:sz w:val="21"/>
                <w:szCs w:val="21"/>
              </w:rPr>
              <w:t>Załącznik nr 2   -</w:t>
            </w:r>
          </w:p>
        </w:tc>
        <w:tc>
          <w:tcPr>
            <w:tcW w:w="7493" w:type="dxa"/>
            <w:shd w:val="clear" w:color="auto" w:fill="auto"/>
            <w:vAlign w:val="center"/>
          </w:tcPr>
          <w:p w14:paraId="7C13F80F" w14:textId="77777777" w:rsidR="00281CBA" w:rsidRPr="00281CBA" w:rsidRDefault="00281CBA" w:rsidP="00464740">
            <w:pPr>
              <w:spacing w:line="288" w:lineRule="auto"/>
              <w:jc w:val="both"/>
              <w:rPr>
                <w:rFonts w:ascii="Arial" w:hAnsi="Arial" w:cs="Arial"/>
                <w:color w:val="auto"/>
                <w:sz w:val="21"/>
                <w:szCs w:val="21"/>
              </w:rPr>
            </w:pPr>
            <w:r w:rsidRPr="00281CBA">
              <w:rPr>
                <w:rFonts w:ascii="Arial" w:hAnsi="Arial" w:cs="Arial"/>
                <w:color w:val="auto"/>
                <w:sz w:val="21"/>
                <w:szCs w:val="21"/>
              </w:rPr>
              <w:t>Oświadczenie o niepodleganiu wykluczeniu oraz spełnianiu warunków udziału w postępowaniu;</w:t>
            </w:r>
          </w:p>
        </w:tc>
      </w:tr>
      <w:tr w:rsidR="00281CBA" w:rsidRPr="00281CBA" w14:paraId="58AB850E" w14:textId="77777777" w:rsidTr="00682337">
        <w:tc>
          <w:tcPr>
            <w:tcW w:w="1838" w:type="dxa"/>
            <w:shd w:val="clear" w:color="auto" w:fill="auto"/>
          </w:tcPr>
          <w:p w14:paraId="70F47CBF" w14:textId="43A8BE13" w:rsidR="00281CBA" w:rsidRPr="00281CBA" w:rsidRDefault="00281CBA" w:rsidP="00A31CF7">
            <w:pPr>
              <w:spacing w:line="288" w:lineRule="auto"/>
              <w:jc w:val="both"/>
              <w:rPr>
                <w:rFonts w:ascii="Arial" w:hAnsi="Arial" w:cs="Arial"/>
                <w:b/>
                <w:sz w:val="21"/>
                <w:szCs w:val="21"/>
              </w:rPr>
            </w:pPr>
            <w:r w:rsidRPr="00281CBA">
              <w:rPr>
                <w:rFonts w:ascii="Arial" w:hAnsi="Arial" w:cs="Arial"/>
                <w:b/>
                <w:sz w:val="21"/>
                <w:szCs w:val="21"/>
              </w:rPr>
              <w:t xml:space="preserve">Załącznik nr </w:t>
            </w:r>
            <w:r w:rsidR="00C9567D">
              <w:rPr>
                <w:rFonts w:ascii="Arial" w:hAnsi="Arial" w:cs="Arial"/>
                <w:b/>
                <w:sz w:val="21"/>
                <w:szCs w:val="21"/>
              </w:rPr>
              <w:t>3</w:t>
            </w:r>
            <w:r w:rsidRPr="00281CBA">
              <w:rPr>
                <w:rFonts w:ascii="Arial" w:hAnsi="Arial" w:cs="Arial"/>
                <w:b/>
                <w:sz w:val="21"/>
                <w:szCs w:val="21"/>
              </w:rPr>
              <w:t xml:space="preserve">  -</w:t>
            </w:r>
          </w:p>
        </w:tc>
        <w:tc>
          <w:tcPr>
            <w:tcW w:w="7493" w:type="dxa"/>
            <w:shd w:val="clear" w:color="auto" w:fill="auto"/>
            <w:vAlign w:val="center"/>
          </w:tcPr>
          <w:p w14:paraId="6E62A046" w14:textId="77777777" w:rsidR="00281CBA" w:rsidRPr="00281CBA" w:rsidRDefault="00281CBA" w:rsidP="00464740">
            <w:pPr>
              <w:spacing w:line="288" w:lineRule="auto"/>
              <w:jc w:val="both"/>
              <w:rPr>
                <w:rFonts w:ascii="Arial" w:hAnsi="Arial" w:cs="Arial"/>
                <w:sz w:val="21"/>
                <w:szCs w:val="21"/>
              </w:rPr>
            </w:pPr>
            <w:r w:rsidRPr="00281CBA">
              <w:rPr>
                <w:rFonts w:ascii="Arial" w:hAnsi="Arial" w:cs="Arial"/>
                <w:sz w:val="21"/>
                <w:szCs w:val="21"/>
              </w:rPr>
              <w:t xml:space="preserve">Oświadczenie o aktualności informacji zawartych w oświadczeniu, o którym mowa w art. 125 ust. 1 ustawy </w:t>
            </w:r>
            <w:proofErr w:type="spellStart"/>
            <w:r w:rsidRPr="00281CBA">
              <w:rPr>
                <w:rFonts w:ascii="Arial" w:hAnsi="Arial" w:cs="Arial"/>
                <w:sz w:val="21"/>
                <w:szCs w:val="21"/>
              </w:rPr>
              <w:t>Pzp</w:t>
            </w:r>
            <w:proofErr w:type="spellEnd"/>
            <w:r w:rsidRPr="00281CBA">
              <w:rPr>
                <w:rFonts w:ascii="Arial" w:hAnsi="Arial" w:cs="Arial"/>
                <w:sz w:val="21"/>
                <w:szCs w:val="21"/>
              </w:rPr>
              <w:t>, w zakresie podstaw wykluczenia wskazanych przez Zamawiającego;</w:t>
            </w:r>
          </w:p>
        </w:tc>
      </w:tr>
      <w:tr w:rsidR="00281CBA" w:rsidRPr="00281CBA" w14:paraId="5DB38725" w14:textId="77777777" w:rsidTr="00682337">
        <w:tc>
          <w:tcPr>
            <w:tcW w:w="1838" w:type="dxa"/>
            <w:shd w:val="clear" w:color="auto" w:fill="auto"/>
          </w:tcPr>
          <w:p w14:paraId="471C4C04" w14:textId="79EAFE64" w:rsidR="00281CBA" w:rsidRPr="00281CBA" w:rsidRDefault="00281CBA" w:rsidP="00A31CF7">
            <w:pPr>
              <w:spacing w:line="288" w:lineRule="auto"/>
              <w:jc w:val="both"/>
              <w:rPr>
                <w:rFonts w:ascii="Arial" w:eastAsia="Times New Roman" w:hAnsi="Arial" w:cs="Arial"/>
                <w:sz w:val="21"/>
                <w:szCs w:val="21"/>
              </w:rPr>
            </w:pPr>
            <w:r w:rsidRPr="00281CBA">
              <w:rPr>
                <w:rFonts w:ascii="Arial" w:hAnsi="Arial" w:cs="Arial"/>
                <w:b/>
                <w:sz w:val="21"/>
                <w:szCs w:val="21"/>
              </w:rPr>
              <w:t xml:space="preserve">Załącznik nr </w:t>
            </w:r>
            <w:r w:rsidR="00C9567D">
              <w:rPr>
                <w:rFonts w:ascii="Arial" w:hAnsi="Arial" w:cs="Arial"/>
                <w:b/>
                <w:sz w:val="21"/>
                <w:szCs w:val="21"/>
              </w:rPr>
              <w:t>4</w:t>
            </w:r>
            <w:r w:rsidRPr="00281CBA">
              <w:rPr>
                <w:rFonts w:ascii="Arial" w:hAnsi="Arial" w:cs="Arial"/>
                <w:b/>
                <w:sz w:val="21"/>
                <w:szCs w:val="21"/>
              </w:rPr>
              <w:t xml:space="preserve">  -</w:t>
            </w:r>
          </w:p>
        </w:tc>
        <w:tc>
          <w:tcPr>
            <w:tcW w:w="7493" w:type="dxa"/>
            <w:shd w:val="clear" w:color="auto" w:fill="auto"/>
            <w:vAlign w:val="center"/>
          </w:tcPr>
          <w:p w14:paraId="239D1ECE" w14:textId="77777777" w:rsidR="00281CBA" w:rsidRPr="00281CBA" w:rsidRDefault="00281CBA" w:rsidP="00464740">
            <w:pPr>
              <w:spacing w:line="288" w:lineRule="auto"/>
              <w:jc w:val="both"/>
              <w:rPr>
                <w:rFonts w:ascii="Arial" w:eastAsia="Times New Roman" w:hAnsi="Arial" w:cs="Arial"/>
                <w:sz w:val="21"/>
                <w:szCs w:val="21"/>
              </w:rPr>
            </w:pPr>
            <w:r w:rsidRPr="00281CBA">
              <w:rPr>
                <w:rFonts w:ascii="Arial" w:eastAsia="Times New Roman" w:hAnsi="Arial" w:cs="Arial"/>
                <w:sz w:val="21"/>
                <w:szCs w:val="21"/>
              </w:rPr>
              <w:t>Projektowane postanowienia umowy;</w:t>
            </w:r>
          </w:p>
        </w:tc>
      </w:tr>
      <w:tr w:rsidR="00281CBA" w:rsidRPr="00281CBA" w14:paraId="57A31D4F" w14:textId="77777777" w:rsidTr="00682337">
        <w:tc>
          <w:tcPr>
            <w:tcW w:w="1838" w:type="dxa"/>
            <w:shd w:val="clear" w:color="auto" w:fill="auto"/>
          </w:tcPr>
          <w:p w14:paraId="4B548D21" w14:textId="520C2BFC" w:rsidR="00281CBA" w:rsidRPr="00281CBA" w:rsidRDefault="00281CBA" w:rsidP="00A31CF7">
            <w:pPr>
              <w:spacing w:line="288" w:lineRule="auto"/>
              <w:jc w:val="both"/>
              <w:rPr>
                <w:rFonts w:ascii="Arial" w:eastAsia="Times New Roman" w:hAnsi="Arial" w:cs="Arial"/>
                <w:sz w:val="21"/>
                <w:szCs w:val="21"/>
              </w:rPr>
            </w:pPr>
            <w:r w:rsidRPr="00281CBA">
              <w:rPr>
                <w:rFonts w:ascii="Arial" w:hAnsi="Arial" w:cs="Arial"/>
                <w:b/>
                <w:sz w:val="21"/>
                <w:szCs w:val="21"/>
              </w:rPr>
              <w:t xml:space="preserve">Załącznik nr </w:t>
            </w:r>
            <w:r w:rsidR="00C9567D">
              <w:rPr>
                <w:rFonts w:ascii="Arial" w:hAnsi="Arial" w:cs="Arial"/>
                <w:b/>
                <w:sz w:val="21"/>
                <w:szCs w:val="21"/>
              </w:rPr>
              <w:t>5</w:t>
            </w:r>
            <w:r w:rsidRPr="00281CBA">
              <w:rPr>
                <w:rFonts w:ascii="Arial" w:hAnsi="Arial" w:cs="Arial"/>
                <w:b/>
                <w:sz w:val="21"/>
                <w:szCs w:val="21"/>
              </w:rPr>
              <w:t xml:space="preserve">  - </w:t>
            </w:r>
          </w:p>
        </w:tc>
        <w:tc>
          <w:tcPr>
            <w:tcW w:w="7493" w:type="dxa"/>
            <w:shd w:val="clear" w:color="auto" w:fill="auto"/>
            <w:vAlign w:val="center"/>
          </w:tcPr>
          <w:p w14:paraId="05B6FA0B" w14:textId="77777777" w:rsidR="00281CBA" w:rsidRPr="004D1806" w:rsidRDefault="00281CBA" w:rsidP="00464740">
            <w:pPr>
              <w:spacing w:line="288" w:lineRule="auto"/>
              <w:jc w:val="both"/>
              <w:rPr>
                <w:rFonts w:ascii="Arial" w:eastAsia="Times New Roman" w:hAnsi="Arial" w:cs="Arial"/>
                <w:color w:val="FF0000"/>
                <w:sz w:val="21"/>
                <w:szCs w:val="21"/>
              </w:rPr>
            </w:pPr>
            <w:r w:rsidRPr="00281CBA">
              <w:rPr>
                <w:rFonts w:ascii="Arial" w:eastAsia="Times New Roman" w:hAnsi="Arial" w:cs="Arial"/>
                <w:sz w:val="21"/>
                <w:szCs w:val="21"/>
              </w:rPr>
              <w:t>Opi</w:t>
            </w:r>
            <w:r w:rsidR="0048762D">
              <w:rPr>
                <w:rFonts w:ascii="Arial" w:eastAsia="Times New Roman" w:hAnsi="Arial" w:cs="Arial"/>
                <w:sz w:val="21"/>
                <w:szCs w:val="21"/>
              </w:rPr>
              <w:t>s przedmiotu zamówienia.</w:t>
            </w:r>
          </w:p>
        </w:tc>
      </w:tr>
    </w:tbl>
    <w:p w14:paraId="27A84B13" w14:textId="77777777" w:rsidR="00281CBA" w:rsidRPr="00281CBA" w:rsidRDefault="00281CBA" w:rsidP="00A31CF7">
      <w:pPr>
        <w:spacing w:line="288" w:lineRule="auto"/>
        <w:jc w:val="both"/>
        <w:rPr>
          <w:rFonts w:ascii="Arial" w:eastAsia="Times New Roman" w:hAnsi="Arial" w:cs="Arial"/>
          <w:b/>
          <w:sz w:val="2"/>
          <w:szCs w:val="22"/>
        </w:rPr>
      </w:pPr>
    </w:p>
    <w:tbl>
      <w:tblPr>
        <w:tblW w:w="11228" w:type="dxa"/>
        <w:tblLook w:val="0000" w:firstRow="0" w:lastRow="0" w:firstColumn="0" w:lastColumn="0" w:noHBand="0" w:noVBand="0"/>
      </w:tblPr>
      <w:tblGrid>
        <w:gridCol w:w="9354"/>
        <w:gridCol w:w="1874"/>
      </w:tblGrid>
      <w:tr w:rsidR="00281CBA" w:rsidRPr="00281CBA" w14:paraId="5FE623E9" w14:textId="77777777" w:rsidTr="00ED3905">
        <w:trPr>
          <w:trHeight w:val="680"/>
        </w:trPr>
        <w:tc>
          <w:tcPr>
            <w:tcW w:w="9354" w:type="dxa"/>
            <w:shd w:val="clear" w:color="auto" w:fill="auto"/>
          </w:tcPr>
          <w:p w14:paraId="7E54D68A" w14:textId="77777777" w:rsidR="00281CBA" w:rsidRPr="00281CBA" w:rsidRDefault="00281CBA" w:rsidP="00281CBA">
            <w:pPr>
              <w:keepNext/>
              <w:pageBreakBefore/>
              <w:spacing w:line="288" w:lineRule="auto"/>
              <w:jc w:val="right"/>
              <w:rPr>
                <w:rFonts w:ascii="Arial" w:eastAsia="MS Mincho;ＭＳ 明朝" w:hAnsi="Arial" w:cs="Arial"/>
                <w:b/>
                <w:sz w:val="22"/>
                <w:szCs w:val="22"/>
              </w:rPr>
            </w:pPr>
            <w:r w:rsidRPr="00281CBA">
              <w:rPr>
                <w:rFonts w:ascii="Arial" w:eastAsia="MS Mincho;ＭＳ 明朝" w:hAnsi="Arial" w:cs="Arial"/>
                <w:b/>
                <w:sz w:val="22"/>
                <w:szCs w:val="22"/>
              </w:rPr>
              <w:lastRenderedPageBreak/>
              <w:t>Załącznik nr 1</w:t>
            </w:r>
          </w:p>
          <w:p w14:paraId="71E97AD1" w14:textId="6B88B42B" w:rsidR="00281CBA" w:rsidRPr="00281CBA" w:rsidRDefault="00281CBA" w:rsidP="00ED3905">
            <w:pPr>
              <w:keepNext/>
              <w:pageBreakBefore/>
              <w:spacing w:line="288" w:lineRule="auto"/>
              <w:jc w:val="center"/>
              <w:rPr>
                <w:rFonts w:ascii="Arial" w:eastAsia="MS Mincho;ＭＳ 明朝" w:hAnsi="Arial" w:cs="Arial"/>
                <w:b/>
                <w:sz w:val="22"/>
                <w:szCs w:val="22"/>
              </w:rPr>
            </w:pPr>
            <w:r w:rsidRPr="00281CBA">
              <w:rPr>
                <w:rFonts w:ascii="Arial" w:eastAsia="MS Mincho;ＭＳ 明朝" w:hAnsi="Arial" w:cs="Arial"/>
                <w:b/>
                <w:sz w:val="22"/>
                <w:szCs w:val="22"/>
              </w:rPr>
              <w:t>FORMULARZ OFERTY</w:t>
            </w:r>
          </w:p>
        </w:tc>
        <w:tc>
          <w:tcPr>
            <w:tcW w:w="1874" w:type="dxa"/>
            <w:shd w:val="clear" w:color="auto" w:fill="auto"/>
          </w:tcPr>
          <w:p w14:paraId="25198A94" w14:textId="77777777" w:rsidR="00281CBA" w:rsidRPr="00281CBA" w:rsidRDefault="00281CBA" w:rsidP="00281CBA">
            <w:pPr>
              <w:keepNext/>
              <w:spacing w:line="288" w:lineRule="auto"/>
              <w:jc w:val="right"/>
              <w:rPr>
                <w:rFonts w:ascii="Arial" w:eastAsia="MS Mincho;ＭＳ 明朝" w:hAnsi="Arial" w:cs="Arial"/>
                <w:b/>
                <w:sz w:val="22"/>
                <w:szCs w:val="22"/>
              </w:rPr>
            </w:pPr>
          </w:p>
        </w:tc>
      </w:tr>
    </w:tbl>
    <w:p w14:paraId="1AFC7AD0" w14:textId="77777777" w:rsidR="00281CBA" w:rsidRPr="00B456CE" w:rsidRDefault="00281CBA" w:rsidP="00281CBA">
      <w:pPr>
        <w:spacing w:line="288" w:lineRule="auto"/>
        <w:jc w:val="both"/>
        <w:rPr>
          <w:rFonts w:ascii="Arial" w:hAnsi="Arial" w:cs="Arial"/>
          <w:sz w:val="8"/>
          <w:szCs w:val="18"/>
        </w:rPr>
      </w:pPr>
    </w:p>
    <w:p w14:paraId="630036E1" w14:textId="77777777" w:rsidR="00281CBA" w:rsidRPr="00281CBA" w:rsidRDefault="00281CBA" w:rsidP="00281CBA">
      <w:pPr>
        <w:spacing w:line="288" w:lineRule="auto"/>
        <w:jc w:val="both"/>
        <w:rPr>
          <w:rFonts w:ascii="Arial" w:hAnsi="Arial" w:cs="Arial"/>
          <w:sz w:val="6"/>
          <w:szCs w:val="18"/>
        </w:rPr>
      </w:pPr>
    </w:p>
    <w:p w14:paraId="1A465438" w14:textId="77777777" w:rsidR="00281CBA" w:rsidRPr="00281CBA" w:rsidRDefault="00281CBA" w:rsidP="00281CBA">
      <w:pPr>
        <w:spacing w:line="288" w:lineRule="auto"/>
        <w:jc w:val="both"/>
        <w:rPr>
          <w:rFonts w:ascii="Arial" w:eastAsia="Arial" w:hAnsi="Arial" w:cs="Arial"/>
          <w:sz w:val="22"/>
        </w:rPr>
      </w:pPr>
      <w:r w:rsidRPr="00281CBA">
        <w:rPr>
          <w:rFonts w:ascii="Arial" w:hAnsi="Arial" w:cs="Arial"/>
          <w:sz w:val="18"/>
          <w:szCs w:val="18"/>
        </w:rPr>
        <w:t>Nazwa Wykonawcy</w:t>
      </w:r>
    </w:p>
    <w:p w14:paraId="1719B333" w14:textId="77777777" w:rsidR="00281CBA" w:rsidRPr="00281CBA" w:rsidRDefault="00281CBA" w:rsidP="00281CBA">
      <w:pPr>
        <w:spacing w:line="288" w:lineRule="auto"/>
        <w:rPr>
          <w:rFonts w:ascii="Arial" w:eastAsia="Arial" w:hAnsi="Arial" w:cs="Arial"/>
          <w:sz w:val="22"/>
        </w:rPr>
      </w:pPr>
      <w:r w:rsidRPr="00281CBA">
        <w:rPr>
          <w:rFonts w:ascii="Arial" w:eastAsia="Arial" w:hAnsi="Arial" w:cs="Arial"/>
          <w:sz w:val="22"/>
        </w:rPr>
        <w:t>…………………………………………</w:t>
      </w:r>
    </w:p>
    <w:p w14:paraId="4FFC709C" w14:textId="77777777" w:rsidR="00281CBA" w:rsidRPr="00281CBA" w:rsidRDefault="00281CBA" w:rsidP="00281CBA">
      <w:pPr>
        <w:spacing w:line="288" w:lineRule="auto"/>
        <w:rPr>
          <w:rFonts w:ascii="Arial" w:hAnsi="Arial" w:cs="Arial"/>
          <w:i/>
          <w:sz w:val="16"/>
          <w:szCs w:val="16"/>
        </w:rPr>
      </w:pPr>
      <w:r w:rsidRPr="00281CBA">
        <w:rPr>
          <w:rFonts w:ascii="Arial" w:eastAsia="Arial" w:hAnsi="Arial" w:cs="Arial"/>
          <w:sz w:val="22"/>
        </w:rPr>
        <w:t>…………………………………………</w:t>
      </w:r>
    </w:p>
    <w:p w14:paraId="2278FCA5" w14:textId="77777777" w:rsidR="00281CBA" w:rsidRPr="00281CBA" w:rsidRDefault="00281CBA" w:rsidP="00281CBA">
      <w:pPr>
        <w:spacing w:line="288" w:lineRule="auto"/>
        <w:ind w:right="5953"/>
        <w:rPr>
          <w:rFonts w:ascii="Arial" w:hAnsi="Arial" w:cs="Arial"/>
          <w:i/>
          <w:sz w:val="4"/>
          <w:szCs w:val="10"/>
        </w:rPr>
      </w:pPr>
      <w:r w:rsidRPr="00281CBA">
        <w:rPr>
          <w:rFonts w:ascii="Arial" w:hAnsi="Arial" w:cs="Arial"/>
          <w:i/>
          <w:sz w:val="16"/>
          <w:szCs w:val="16"/>
        </w:rPr>
        <w:t>(pełna nazwa/firma, w zależności od podmiotu: NIP/PESEL, KRS/</w:t>
      </w:r>
      <w:proofErr w:type="spellStart"/>
      <w:r w:rsidRPr="00281CBA">
        <w:rPr>
          <w:rFonts w:ascii="Arial" w:hAnsi="Arial" w:cs="Arial"/>
          <w:i/>
          <w:sz w:val="16"/>
          <w:szCs w:val="16"/>
        </w:rPr>
        <w:t>CEiDG</w:t>
      </w:r>
      <w:proofErr w:type="spellEnd"/>
      <w:r w:rsidRPr="00281CBA">
        <w:rPr>
          <w:rFonts w:ascii="Arial" w:hAnsi="Arial" w:cs="Arial"/>
          <w:i/>
          <w:sz w:val="16"/>
          <w:szCs w:val="16"/>
        </w:rPr>
        <w:t>)</w:t>
      </w:r>
    </w:p>
    <w:p w14:paraId="168115F8" w14:textId="77777777" w:rsidR="00281CBA" w:rsidRPr="00281CBA" w:rsidRDefault="00281CBA" w:rsidP="00281CBA">
      <w:pPr>
        <w:spacing w:line="288" w:lineRule="auto"/>
        <w:rPr>
          <w:rFonts w:ascii="Arial" w:hAnsi="Arial" w:cs="Arial"/>
          <w:i/>
          <w:sz w:val="4"/>
          <w:szCs w:val="10"/>
        </w:rPr>
      </w:pPr>
    </w:p>
    <w:p w14:paraId="71347E44" w14:textId="77777777" w:rsidR="00281CBA" w:rsidRPr="00281CBA" w:rsidRDefault="00281CBA" w:rsidP="00281CBA">
      <w:pPr>
        <w:spacing w:line="288" w:lineRule="auto"/>
        <w:rPr>
          <w:rFonts w:ascii="Arial" w:eastAsia="Arial" w:hAnsi="Arial" w:cs="Arial"/>
          <w:sz w:val="22"/>
        </w:rPr>
      </w:pPr>
      <w:r w:rsidRPr="00281CBA">
        <w:rPr>
          <w:rFonts w:ascii="Arial" w:hAnsi="Arial" w:cs="Arial"/>
          <w:sz w:val="18"/>
          <w:szCs w:val="18"/>
        </w:rPr>
        <w:t>Adres Wykonawcy</w:t>
      </w:r>
    </w:p>
    <w:p w14:paraId="05DCF93B" w14:textId="77777777" w:rsidR="00281CBA" w:rsidRPr="00281CBA" w:rsidRDefault="00281CBA" w:rsidP="00281CBA">
      <w:pPr>
        <w:spacing w:line="288" w:lineRule="auto"/>
        <w:rPr>
          <w:rFonts w:ascii="Arial" w:eastAsia="Arial" w:hAnsi="Arial" w:cs="Arial"/>
          <w:sz w:val="22"/>
        </w:rPr>
      </w:pPr>
      <w:r w:rsidRPr="00281CBA">
        <w:rPr>
          <w:rFonts w:ascii="Arial" w:eastAsia="Arial" w:hAnsi="Arial" w:cs="Arial"/>
          <w:sz w:val="22"/>
        </w:rPr>
        <w:t>…………………………………………</w:t>
      </w:r>
    </w:p>
    <w:p w14:paraId="09521019" w14:textId="77777777" w:rsidR="00281CBA" w:rsidRPr="00281CBA" w:rsidRDefault="00281CBA" w:rsidP="00281CBA">
      <w:pPr>
        <w:spacing w:line="288" w:lineRule="auto"/>
        <w:rPr>
          <w:rFonts w:ascii="Arial" w:hAnsi="Arial" w:cs="Arial"/>
          <w:sz w:val="18"/>
        </w:rPr>
      </w:pPr>
      <w:r w:rsidRPr="00281CBA">
        <w:rPr>
          <w:rFonts w:ascii="Arial" w:eastAsia="Arial" w:hAnsi="Arial" w:cs="Arial"/>
          <w:sz w:val="22"/>
        </w:rPr>
        <w:t>…………………………………………</w:t>
      </w:r>
    </w:p>
    <w:p w14:paraId="2C404362" w14:textId="77777777" w:rsidR="00281CBA" w:rsidRPr="00281CBA" w:rsidRDefault="00281CBA" w:rsidP="00281CBA">
      <w:pPr>
        <w:spacing w:line="288" w:lineRule="auto"/>
        <w:rPr>
          <w:rFonts w:ascii="Arial" w:eastAsia="Arial" w:hAnsi="Arial" w:cs="Arial"/>
          <w:sz w:val="22"/>
        </w:rPr>
      </w:pPr>
      <w:r w:rsidRPr="00281CBA">
        <w:rPr>
          <w:rFonts w:ascii="Arial" w:hAnsi="Arial" w:cs="Arial"/>
          <w:sz w:val="18"/>
        </w:rPr>
        <w:t>Telefon</w:t>
      </w:r>
    </w:p>
    <w:p w14:paraId="3865D833" w14:textId="77777777" w:rsidR="00281CBA" w:rsidRPr="00281CBA" w:rsidRDefault="00281CBA" w:rsidP="00281CBA">
      <w:pPr>
        <w:spacing w:line="288" w:lineRule="auto"/>
        <w:rPr>
          <w:rFonts w:ascii="Arial" w:hAnsi="Arial" w:cs="Arial"/>
          <w:sz w:val="18"/>
        </w:rPr>
      </w:pPr>
      <w:r w:rsidRPr="00281CBA">
        <w:rPr>
          <w:rFonts w:ascii="Arial" w:eastAsia="Arial" w:hAnsi="Arial" w:cs="Arial"/>
          <w:sz w:val="22"/>
        </w:rPr>
        <w:t>…………………………………………</w:t>
      </w:r>
    </w:p>
    <w:p w14:paraId="3623EEF3" w14:textId="77777777" w:rsidR="00281CBA" w:rsidRPr="00281CBA" w:rsidRDefault="00281CBA" w:rsidP="00281CBA">
      <w:pPr>
        <w:spacing w:line="288" w:lineRule="auto"/>
        <w:rPr>
          <w:rFonts w:ascii="Arial" w:eastAsia="Arial" w:hAnsi="Arial" w:cs="Arial"/>
          <w:sz w:val="22"/>
        </w:rPr>
      </w:pPr>
      <w:r w:rsidRPr="00281CBA">
        <w:rPr>
          <w:rFonts w:ascii="Arial" w:hAnsi="Arial" w:cs="Arial"/>
          <w:sz w:val="18"/>
        </w:rPr>
        <w:t>Adres mailowy</w:t>
      </w:r>
    </w:p>
    <w:p w14:paraId="1B92B2A0" w14:textId="77777777" w:rsidR="00281CBA" w:rsidRPr="00281CBA" w:rsidRDefault="00281CBA" w:rsidP="00281CBA">
      <w:pPr>
        <w:spacing w:line="288" w:lineRule="auto"/>
        <w:rPr>
          <w:rFonts w:ascii="Arial" w:hAnsi="Arial" w:cs="Arial"/>
          <w:sz w:val="18"/>
          <w:szCs w:val="18"/>
        </w:rPr>
      </w:pPr>
      <w:r w:rsidRPr="00281CBA">
        <w:rPr>
          <w:rFonts w:ascii="Arial" w:eastAsia="Arial" w:hAnsi="Arial" w:cs="Arial"/>
          <w:sz w:val="22"/>
        </w:rPr>
        <w:t>…………………………………………</w:t>
      </w:r>
    </w:p>
    <w:p w14:paraId="65DB6F80" w14:textId="77777777" w:rsidR="00281CBA" w:rsidRPr="00281CBA" w:rsidRDefault="00281CBA" w:rsidP="00281CBA">
      <w:pPr>
        <w:spacing w:line="288" w:lineRule="auto"/>
        <w:rPr>
          <w:rFonts w:ascii="Arial" w:eastAsia="Arial" w:hAnsi="Arial" w:cs="Arial"/>
          <w:sz w:val="21"/>
          <w:szCs w:val="21"/>
        </w:rPr>
      </w:pPr>
      <w:r w:rsidRPr="00281CBA">
        <w:rPr>
          <w:rFonts w:ascii="Arial" w:hAnsi="Arial" w:cs="Arial"/>
          <w:sz w:val="18"/>
          <w:szCs w:val="18"/>
        </w:rPr>
        <w:t>reprezentowany przez:</w:t>
      </w:r>
    </w:p>
    <w:p w14:paraId="2E51775D" w14:textId="1E1666B1" w:rsidR="00281CBA" w:rsidRPr="00281CBA" w:rsidRDefault="00281CBA" w:rsidP="009B1A34">
      <w:pPr>
        <w:spacing w:line="288" w:lineRule="auto"/>
        <w:ind w:right="5670"/>
        <w:rPr>
          <w:rFonts w:ascii="Arial" w:hAnsi="Arial" w:cs="Arial"/>
          <w:i/>
          <w:sz w:val="16"/>
          <w:szCs w:val="16"/>
        </w:rPr>
      </w:pPr>
      <w:r w:rsidRPr="00281CBA">
        <w:rPr>
          <w:rFonts w:ascii="Arial" w:eastAsia="Arial" w:hAnsi="Arial" w:cs="Arial"/>
          <w:sz w:val="21"/>
          <w:szCs w:val="21"/>
        </w:rPr>
        <w:t>……………………</w:t>
      </w:r>
      <w:r w:rsidR="009B1A34">
        <w:rPr>
          <w:rFonts w:ascii="Arial" w:eastAsia="Arial" w:hAnsi="Arial" w:cs="Arial"/>
          <w:sz w:val="21"/>
          <w:szCs w:val="21"/>
        </w:rPr>
        <w:t>…...</w:t>
      </w:r>
      <w:r w:rsidRPr="00281CBA">
        <w:rPr>
          <w:rFonts w:ascii="Arial" w:eastAsia="Arial" w:hAnsi="Arial" w:cs="Arial"/>
          <w:sz w:val="21"/>
          <w:szCs w:val="21"/>
        </w:rPr>
        <w:t xml:space="preserve">………………… </w:t>
      </w:r>
    </w:p>
    <w:p w14:paraId="065CF9EA" w14:textId="77777777" w:rsidR="00281CBA" w:rsidRPr="00281CBA" w:rsidRDefault="00281CBA" w:rsidP="00281CBA">
      <w:pPr>
        <w:spacing w:line="288" w:lineRule="auto"/>
        <w:ind w:right="5953"/>
        <w:rPr>
          <w:rFonts w:ascii="Arial" w:hAnsi="Arial" w:cs="Arial"/>
          <w:b/>
          <w:sz w:val="22"/>
          <w:szCs w:val="20"/>
        </w:rPr>
      </w:pPr>
      <w:r w:rsidRPr="00281CBA">
        <w:rPr>
          <w:rFonts w:ascii="Arial" w:hAnsi="Arial" w:cs="Arial"/>
          <w:i/>
          <w:sz w:val="16"/>
          <w:szCs w:val="16"/>
        </w:rPr>
        <w:t>(imię, nazwisko, stanowisko/podstawa do  reprezentacji)</w:t>
      </w:r>
    </w:p>
    <w:p w14:paraId="37EC324B" w14:textId="77777777" w:rsidR="00281CBA" w:rsidRPr="00ED3905" w:rsidRDefault="00281CBA" w:rsidP="00281CBA">
      <w:pPr>
        <w:spacing w:line="288" w:lineRule="auto"/>
        <w:ind w:left="4962"/>
        <w:jc w:val="both"/>
        <w:rPr>
          <w:rFonts w:ascii="Arial" w:hAnsi="Arial"/>
          <w:b/>
          <w:color w:val="auto"/>
          <w:sz w:val="8"/>
          <w:szCs w:val="8"/>
          <w:lang w:eastAsia="pl-PL"/>
        </w:rPr>
      </w:pPr>
    </w:p>
    <w:p w14:paraId="7B522821" w14:textId="77777777" w:rsidR="00281CBA" w:rsidRPr="00402CAA" w:rsidRDefault="00281CBA" w:rsidP="00281CBA">
      <w:pPr>
        <w:spacing w:line="288" w:lineRule="auto"/>
        <w:ind w:left="4962"/>
        <w:jc w:val="both"/>
        <w:rPr>
          <w:rFonts w:ascii="Arial" w:hAnsi="Arial"/>
          <w:b/>
          <w:color w:val="auto"/>
          <w:sz w:val="4"/>
          <w:szCs w:val="20"/>
          <w:lang w:eastAsia="pl-PL"/>
        </w:rPr>
      </w:pPr>
    </w:p>
    <w:p w14:paraId="19DA85BB" w14:textId="77777777" w:rsidR="00235CCC" w:rsidRPr="00235CCC" w:rsidRDefault="00235CCC" w:rsidP="00235CCC">
      <w:pPr>
        <w:tabs>
          <w:tab w:val="left" w:pos="4962"/>
        </w:tabs>
        <w:spacing w:line="288" w:lineRule="auto"/>
        <w:ind w:left="4962"/>
        <w:jc w:val="both"/>
        <w:rPr>
          <w:rFonts w:ascii="Arial" w:hAnsi="Arial"/>
          <w:b/>
          <w:color w:val="auto"/>
          <w:sz w:val="22"/>
          <w:szCs w:val="20"/>
          <w:lang w:eastAsia="pl-PL"/>
        </w:rPr>
      </w:pPr>
      <w:r w:rsidRPr="00235CCC">
        <w:rPr>
          <w:rFonts w:ascii="Arial" w:hAnsi="Arial"/>
          <w:b/>
          <w:color w:val="auto"/>
          <w:sz w:val="22"/>
          <w:szCs w:val="20"/>
          <w:lang w:eastAsia="pl-PL"/>
        </w:rPr>
        <w:t xml:space="preserve">Gmina Miejska Tczew  </w:t>
      </w:r>
    </w:p>
    <w:p w14:paraId="6F4927A1" w14:textId="77777777" w:rsidR="00235CCC" w:rsidRPr="00235CCC" w:rsidRDefault="00235CCC" w:rsidP="00235CCC">
      <w:pPr>
        <w:tabs>
          <w:tab w:val="left" w:pos="4962"/>
        </w:tabs>
        <w:spacing w:line="288" w:lineRule="auto"/>
        <w:ind w:left="4962"/>
        <w:jc w:val="both"/>
        <w:rPr>
          <w:rFonts w:ascii="Arial" w:hAnsi="Arial"/>
          <w:b/>
          <w:color w:val="auto"/>
          <w:sz w:val="22"/>
          <w:szCs w:val="20"/>
          <w:lang w:eastAsia="pl-PL"/>
        </w:rPr>
      </w:pPr>
      <w:r w:rsidRPr="00235CCC">
        <w:rPr>
          <w:rFonts w:ascii="Arial" w:hAnsi="Arial"/>
          <w:b/>
          <w:color w:val="auto"/>
          <w:sz w:val="22"/>
          <w:szCs w:val="20"/>
          <w:lang w:eastAsia="pl-PL"/>
        </w:rPr>
        <w:t>Plac Piłsudskiego 1</w:t>
      </w:r>
    </w:p>
    <w:p w14:paraId="64823D61" w14:textId="77777777" w:rsidR="00281CBA" w:rsidRPr="00281CBA" w:rsidRDefault="00235CCC" w:rsidP="00235CCC">
      <w:pPr>
        <w:tabs>
          <w:tab w:val="left" w:pos="4962"/>
        </w:tabs>
        <w:spacing w:line="288" w:lineRule="auto"/>
        <w:ind w:left="4962"/>
        <w:jc w:val="both"/>
        <w:rPr>
          <w:rFonts w:ascii="Arial" w:hAnsi="Arial"/>
          <w:b/>
          <w:color w:val="auto"/>
          <w:sz w:val="22"/>
          <w:szCs w:val="20"/>
          <w:lang w:eastAsia="pl-PL"/>
        </w:rPr>
      </w:pPr>
      <w:r w:rsidRPr="00235CCC">
        <w:rPr>
          <w:rFonts w:ascii="Arial" w:hAnsi="Arial"/>
          <w:b/>
          <w:color w:val="auto"/>
          <w:sz w:val="22"/>
          <w:szCs w:val="20"/>
          <w:lang w:eastAsia="pl-PL"/>
        </w:rPr>
        <w:t>83 - 110 Tczew</w:t>
      </w:r>
    </w:p>
    <w:p w14:paraId="73798FAC" w14:textId="77777777" w:rsidR="00281CBA" w:rsidRPr="00402CAA" w:rsidRDefault="00281CBA" w:rsidP="00281CBA">
      <w:pPr>
        <w:spacing w:line="288" w:lineRule="auto"/>
        <w:ind w:left="4248" w:firstLine="708"/>
        <w:jc w:val="both"/>
        <w:rPr>
          <w:rFonts w:ascii="Arial" w:hAnsi="Arial"/>
          <w:b/>
          <w:color w:val="auto"/>
          <w:sz w:val="10"/>
          <w:szCs w:val="20"/>
          <w:lang w:eastAsia="pl-PL"/>
        </w:rPr>
      </w:pPr>
      <w:r w:rsidRPr="00281CBA">
        <w:rPr>
          <w:rFonts w:ascii="Arial" w:hAnsi="Arial"/>
          <w:b/>
          <w:color w:val="auto"/>
          <w:sz w:val="20"/>
          <w:szCs w:val="20"/>
          <w:u w:val="single"/>
          <w:lang w:eastAsia="pl-PL"/>
        </w:rPr>
        <w:t xml:space="preserve"> </w:t>
      </w:r>
    </w:p>
    <w:p w14:paraId="1989A6BC" w14:textId="77777777" w:rsidR="00281CBA" w:rsidRPr="00281CBA" w:rsidRDefault="00281CBA" w:rsidP="00281CBA">
      <w:pPr>
        <w:spacing w:line="288" w:lineRule="auto"/>
        <w:ind w:left="4248" w:firstLine="708"/>
        <w:jc w:val="both"/>
        <w:rPr>
          <w:rFonts w:ascii="Arial" w:hAnsi="Arial" w:cs="Arial"/>
          <w:b/>
          <w:sz w:val="6"/>
          <w:szCs w:val="10"/>
        </w:rPr>
      </w:pPr>
    </w:p>
    <w:p w14:paraId="50CE277A" w14:textId="77777777" w:rsidR="00281CBA" w:rsidRPr="00281CBA" w:rsidRDefault="00281CBA" w:rsidP="00281CBA">
      <w:pPr>
        <w:spacing w:line="288" w:lineRule="auto"/>
        <w:ind w:left="4248" w:firstLine="708"/>
        <w:jc w:val="both"/>
        <w:rPr>
          <w:rFonts w:ascii="Arial" w:hAnsi="Arial" w:cs="Arial"/>
          <w:b/>
          <w:sz w:val="6"/>
          <w:szCs w:val="10"/>
        </w:rPr>
      </w:pPr>
    </w:p>
    <w:p w14:paraId="0FCD6178" w14:textId="4E9FF875" w:rsidR="00031665" w:rsidRPr="00544AEA" w:rsidRDefault="00281CBA" w:rsidP="00981A8B">
      <w:pPr>
        <w:pStyle w:val="WW-Tekstpodstawowy3"/>
        <w:numPr>
          <w:ilvl w:val="0"/>
          <w:numId w:val="19"/>
        </w:numPr>
        <w:spacing w:line="288" w:lineRule="auto"/>
        <w:rPr>
          <w:b/>
          <w:bCs/>
          <w:color w:val="000000"/>
          <w:szCs w:val="28"/>
          <w:lang w:eastAsia="pl-PL"/>
        </w:rPr>
      </w:pPr>
      <w:r w:rsidRPr="00281CBA">
        <w:rPr>
          <w:szCs w:val="22"/>
        </w:rPr>
        <w:t xml:space="preserve">Po szczegółowym zapoznaniu się ze Specyfikacją Warunków Zamówienia, dokumentami postępowania, oferuję wykonanie przedmiotu </w:t>
      </w:r>
      <w:r w:rsidR="00E94A93">
        <w:rPr>
          <w:szCs w:val="22"/>
        </w:rPr>
        <w:t xml:space="preserve">zamówienia </w:t>
      </w:r>
      <w:r w:rsidR="00111651">
        <w:rPr>
          <w:szCs w:val="22"/>
        </w:rPr>
        <w:t xml:space="preserve">pn. </w:t>
      </w:r>
      <w:r w:rsidR="00F948FD" w:rsidRPr="00F948FD">
        <w:rPr>
          <w:b/>
          <w:szCs w:val="22"/>
        </w:rPr>
        <w:t>„</w:t>
      </w:r>
      <w:r w:rsidR="003A4BA6" w:rsidRPr="009109A0">
        <w:rPr>
          <w:rFonts w:eastAsia="Times New Roman"/>
          <w:b/>
          <w:bCs/>
          <w:color w:val="auto"/>
          <w:szCs w:val="22"/>
          <w:lang w:eastAsia="pl-PL"/>
        </w:rPr>
        <w:t>Zakup i dostawa sprzętu sieciowego</w:t>
      </w:r>
      <w:r w:rsidR="003A4BA6">
        <w:rPr>
          <w:rFonts w:eastAsia="Times New Roman"/>
          <w:color w:val="auto"/>
          <w:szCs w:val="22"/>
          <w:lang w:eastAsia="pl-PL"/>
        </w:rPr>
        <w:t>”</w:t>
      </w:r>
      <w:r w:rsidR="00111651" w:rsidRPr="00402CAA">
        <w:rPr>
          <w:rFonts w:eastAsia="Times New Roman"/>
          <w:szCs w:val="22"/>
        </w:rPr>
        <w:t xml:space="preserve">, wymienionego w w/w dokumentach i na zawartych w nich zasadach, określając </w:t>
      </w:r>
      <w:r w:rsidR="00111651" w:rsidRPr="00402CAA">
        <w:rPr>
          <w:szCs w:val="22"/>
        </w:rPr>
        <w:t>koszt wykonania</w:t>
      </w:r>
      <w:r w:rsidR="003A4BA6">
        <w:rPr>
          <w:szCs w:val="22"/>
        </w:rPr>
        <w:t xml:space="preserve"> łącznie z podatkiem VAT</w:t>
      </w:r>
      <w:r w:rsidR="00981A8B">
        <w:rPr>
          <w:szCs w:val="22"/>
        </w:rPr>
        <w:t xml:space="preserve"> </w:t>
      </w:r>
      <w:r w:rsidR="00981A8B" w:rsidRPr="00981A8B">
        <w:rPr>
          <w:szCs w:val="22"/>
        </w:rPr>
        <w:t>(</w:t>
      </w:r>
      <w:r w:rsidR="00111651" w:rsidRPr="00981A8B">
        <w:rPr>
          <w:szCs w:val="22"/>
        </w:rPr>
        <w:t>cenę)</w:t>
      </w:r>
      <w:r w:rsidR="00B26713" w:rsidRPr="00981A8B">
        <w:rPr>
          <w:bCs/>
          <w:szCs w:val="22"/>
          <w:vertAlign w:val="superscript"/>
        </w:rPr>
        <w:t>1)</w:t>
      </w:r>
      <w:r w:rsidR="00D51533" w:rsidRPr="00981A8B">
        <w:rPr>
          <w:szCs w:val="22"/>
        </w:rPr>
        <w:t>……</w:t>
      </w:r>
      <w:r w:rsidR="00031665" w:rsidRPr="00981A8B">
        <w:rPr>
          <w:szCs w:val="22"/>
        </w:rPr>
        <w:t>…</w:t>
      </w:r>
      <w:r w:rsidR="00981A8B" w:rsidRPr="00981A8B">
        <w:rPr>
          <w:szCs w:val="22"/>
        </w:rPr>
        <w:t xml:space="preserve"> </w:t>
      </w:r>
      <w:r w:rsidR="00D51533" w:rsidRPr="00981A8B">
        <w:rPr>
          <w:szCs w:val="22"/>
        </w:rPr>
        <w:t>....</w:t>
      </w:r>
      <w:r w:rsidR="007921A6" w:rsidRPr="00981A8B">
        <w:rPr>
          <w:szCs w:val="22"/>
        </w:rPr>
        <w:t>..............................</w:t>
      </w:r>
      <w:r w:rsidR="00D51533" w:rsidRPr="00981A8B">
        <w:rPr>
          <w:szCs w:val="22"/>
        </w:rPr>
        <w:t xml:space="preserve">. złotych </w:t>
      </w:r>
      <w:r w:rsidR="00F208D3" w:rsidRPr="00981A8B">
        <w:rPr>
          <w:szCs w:val="22"/>
        </w:rPr>
        <w:t>(</w:t>
      </w:r>
      <w:r w:rsidR="00111651" w:rsidRPr="00981A8B">
        <w:rPr>
          <w:szCs w:val="22"/>
        </w:rPr>
        <w:t xml:space="preserve">słownie: </w:t>
      </w:r>
      <w:r w:rsidR="00D51533" w:rsidRPr="00981A8B">
        <w:rPr>
          <w:szCs w:val="22"/>
        </w:rPr>
        <w:t>……</w:t>
      </w:r>
      <w:r w:rsidR="00F208D3" w:rsidRPr="00981A8B">
        <w:rPr>
          <w:szCs w:val="22"/>
        </w:rPr>
        <w:t>…</w:t>
      </w:r>
      <w:r w:rsidR="007921A6" w:rsidRPr="00981A8B">
        <w:rPr>
          <w:szCs w:val="22"/>
        </w:rPr>
        <w:t>…</w:t>
      </w:r>
      <w:r w:rsidR="00F208D3" w:rsidRPr="00981A8B">
        <w:rPr>
          <w:szCs w:val="22"/>
        </w:rPr>
        <w:t>……</w:t>
      </w:r>
      <w:r w:rsidR="007921A6" w:rsidRPr="00981A8B">
        <w:rPr>
          <w:szCs w:val="22"/>
        </w:rPr>
        <w:t>……………………………………………………</w:t>
      </w:r>
      <w:r w:rsidR="00D51533" w:rsidRPr="00981A8B">
        <w:rPr>
          <w:szCs w:val="22"/>
        </w:rPr>
        <w:t>………</w:t>
      </w:r>
      <w:r w:rsidR="00111651" w:rsidRPr="00981A8B">
        <w:rPr>
          <w:szCs w:val="22"/>
        </w:rPr>
        <w:t>. złotych)</w:t>
      </w:r>
      <w:r w:rsidR="00544AEA">
        <w:rPr>
          <w:szCs w:val="22"/>
        </w:rPr>
        <w:t>, w tym:</w:t>
      </w:r>
    </w:p>
    <w:p w14:paraId="774A386A" w14:textId="77777777" w:rsidR="00544AEA" w:rsidRDefault="00544AEA" w:rsidP="00544AEA">
      <w:pPr>
        <w:pStyle w:val="WW-Tekstpodstawowy3"/>
        <w:spacing w:line="288" w:lineRule="auto"/>
        <w:rPr>
          <w:rFonts w:eastAsia="Calibri"/>
          <w:b/>
          <w:sz w:val="8"/>
          <w:szCs w:val="22"/>
          <w:lang w:eastAsia="en-US"/>
        </w:rPr>
      </w:pPr>
    </w:p>
    <w:p w14:paraId="78F01F62" w14:textId="77777777" w:rsidR="00544AEA" w:rsidRDefault="00544AEA" w:rsidP="00544AEA">
      <w:pPr>
        <w:pStyle w:val="WW-Tekstpodstawowy3"/>
        <w:spacing w:line="288" w:lineRule="auto"/>
        <w:rPr>
          <w:rFonts w:eastAsia="Calibri"/>
          <w:b/>
          <w:sz w:val="8"/>
          <w:szCs w:val="22"/>
          <w:lang w:eastAsia="en-US"/>
        </w:rPr>
      </w:pPr>
    </w:p>
    <w:p w14:paraId="6C381F3C" w14:textId="77777777" w:rsidR="00544AEA" w:rsidRDefault="00544AEA" w:rsidP="00544AEA">
      <w:pPr>
        <w:pStyle w:val="WW-Tekstpodstawowy3"/>
        <w:spacing w:line="288" w:lineRule="auto"/>
        <w:rPr>
          <w:rFonts w:eastAsia="Calibri"/>
          <w:b/>
          <w:sz w:val="8"/>
          <w:szCs w:val="22"/>
          <w:lang w:eastAsia="en-US"/>
        </w:rPr>
      </w:pPr>
    </w:p>
    <w:tbl>
      <w:tblPr>
        <w:tblW w:w="499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53"/>
        <w:gridCol w:w="2626"/>
        <w:gridCol w:w="1228"/>
        <w:gridCol w:w="1497"/>
        <w:gridCol w:w="1431"/>
        <w:gridCol w:w="1960"/>
      </w:tblGrid>
      <w:tr w:rsidR="00544AEA" w:rsidRPr="00CF1B5E" w14:paraId="4F8C483C" w14:textId="77777777" w:rsidTr="00583365">
        <w:trPr>
          <w:trHeight w:val="476"/>
        </w:trPr>
        <w:tc>
          <w:tcPr>
            <w:tcW w:w="5000" w:type="pct"/>
            <w:gridSpan w:val="6"/>
            <w:shd w:val="clear" w:color="auto" w:fill="auto"/>
            <w:vAlign w:val="center"/>
          </w:tcPr>
          <w:p w14:paraId="0A2F318B" w14:textId="0FF0CABA" w:rsidR="00544AEA" w:rsidRPr="00412CD5" w:rsidRDefault="00544AEA" w:rsidP="00583365">
            <w:pPr>
              <w:spacing w:line="288" w:lineRule="auto"/>
              <w:ind w:left="-71"/>
              <w:jc w:val="center"/>
              <w:rPr>
                <w:rFonts w:ascii="Arial" w:hAnsi="Arial" w:cs="Arial"/>
                <w:b/>
                <w:color w:val="auto"/>
                <w:sz w:val="20"/>
                <w:szCs w:val="20"/>
              </w:rPr>
            </w:pPr>
            <w:r w:rsidRPr="00412CD5">
              <w:rPr>
                <w:rFonts w:ascii="Arial" w:eastAsia="Calibri" w:hAnsi="Arial" w:cs="Arial"/>
                <w:b/>
                <w:sz w:val="22"/>
                <w:szCs w:val="20"/>
                <w:lang w:eastAsia="en-US"/>
              </w:rPr>
              <w:t>Tabela wymagany sprzęt</w:t>
            </w:r>
          </w:p>
        </w:tc>
      </w:tr>
      <w:tr w:rsidR="00544AEA" w:rsidRPr="00CF1B5E" w14:paraId="3A5BC863" w14:textId="77777777" w:rsidTr="00583365">
        <w:trPr>
          <w:trHeight w:val="284"/>
        </w:trPr>
        <w:tc>
          <w:tcPr>
            <w:tcW w:w="246" w:type="pct"/>
            <w:shd w:val="clear" w:color="auto" w:fill="auto"/>
            <w:vAlign w:val="center"/>
          </w:tcPr>
          <w:p w14:paraId="53BBFC1D" w14:textId="77777777" w:rsidR="00544AEA" w:rsidRPr="00CF1B5E" w:rsidRDefault="00544AEA" w:rsidP="00583365">
            <w:pPr>
              <w:widowControl/>
              <w:suppressAutoHyphens w:val="0"/>
              <w:spacing w:line="288" w:lineRule="auto"/>
              <w:jc w:val="both"/>
              <w:rPr>
                <w:rFonts w:ascii="Arial" w:eastAsia="Times New Roman" w:hAnsi="Arial" w:cs="Arial"/>
                <w:color w:val="auto"/>
                <w:sz w:val="20"/>
                <w:szCs w:val="20"/>
                <w:lang w:eastAsia="en-US"/>
              </w:rPr>
            </w:pPr>
            <w:r w:rsidRPr="00CF1B5E">
              <w:rPr>
                <w:rFonts w:ascii="Arial" w:eastAsia="Times New Roman" w:hAnsi="Arial" w:cs="Arial"/>
                <w:color w:val="auto"/>
                <w:sz w:val="20"/>
                <w:szCs w:val="20"/>
                <w:lang w:eastAsia="en-US"/>
              </w:rPr>
              <w:t>1</w:t>
            </w:r>
          </w:p>
        </w:tc>
        <w:tc>
          <w:tcPr>
            <w:tcW w:w="1428" w:type="pct"/>
            <w:shd w:val="clear" w:color="auto" w:fill="auto"/>
            <w:vAlign w:val="center"/>
          </w:tcPr>
          <w:p w14:paraId="6DC3C7F6" w14:textId="77777777" w:rsidR="00544AEA" w:rsidRPr="00CF1B5E" w:rsidRDefault="00544AEA" w:rsidP="00583365">
            <w:pPr>
              <w:spacing w:line="288" w:lineRule="auto"/>
              <w:jc w:val="center"/>
              <w:rPr>
                <w:rFonts w:ascii="Arial" w:hAnsi="Arial" w:cs="Arial"/>
                <w:b/>
                <w:color w:val="auto"/>
                <w:sz w:val="20"/>
                <w:szCs w:val="20"/>
              </w:rPr>
            </w:pPr>
            <w:r w:rsidRPr="00CF1B5E">
              <w:rPr>
                <w:rFonts w:ascii="Arial" w:hAnsi="Arial" w:cs="Arial"/>
                <w:b/>
                <w:color w:val="auto"/>
                <w:sz w:val="20"/>
                <w:szCs w:val="20"/>
              </w:rPr>
              <w:t>2</w:t>
            </w:r>
          </w:p>
        </w:tc>
        <w:tc>
          <w:tcPr>
            <w:tcW w:w="668" w:type="pct"/>
            <w:vAlign w:val="center"/>
          </w:tcPr>
          <w:p w14:paraId="0ADB29FF"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3</w:t>
            </w:r>
          </w:p>
        </w:tc>
        <w:tc>
          <w:tcPr>
            <w:tcW w:w="814" w:type="pct"/>
            <w:vAlign w:val="center"/>
          </w:tcPr>
          <w:p w14:paraId="14E6D868"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4</w:t>
            </w:r>
          </w:p>
        </w:tc>
        <w:tc>
          <w:tcPr>
            <w:tcW w:w="778" w:type="pct"/>
            <w:vAlign w:val="center"/>
          </w:tcPr>
          <w:p w14:paraId="7708CD2B"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5</w:t>
            </w:r>
          </w:p>
        </w:tc>
        <w:tc>
          <w:tcPr>
            <w:tcW w:w="1066" w:type="pct"/>
            <w:vAlign w:val="center"/>
          </w:tcPr>
          <w:p w14:paraId="27B3DE16"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6</w:t>
            </w:r>
          </w:p>
        </w:tc>
      </w:tr>
      <w:tr w:rsidR="00544AEA" w:rsidRPr="00CF1B5E" w14:paraId="66592CBB" w14:textId="77777777" w:rsidTr="00583365">
        <w:trPr>
          <w:trHeight w:val="284"/>
        </w:trPr>
        <w:tc>
          <w:tcPr>
            <w:tcW w:w="246" w:type="pct"/>
            <w:shd w:val="clear" w:color="auto" w:fill="auto"/>
            <w:vAlign w:val="center"/>
          </w:tcPr>
          <w:p w14:paraId="6E2341FF" w14:textId="77777777" w:rsidR="00544AEA" w:rsidRPr="00CF1B5E" w:rsidRDefault="00544AEA" w:rsidP="00583365">
            <w:pPr>
              <w:widowControl/>
              <w:suppressAutoHyphens w:val="0"/>
              <w:spacing w:line="288" w:lineRule="auto"/>
              <w:jc w:val="both"/>
              <w:rPr>
                <w:rFonts w:ascii="Arial" w:eastAsia="Times New Roman" w:hAnsi="Arial" w:cs="Arial"/>
                <w:color w:val="auto"/>
                <w:sz w:val="20"/>
                <w:szCs w:val="20"/>
                <w:lang w:eastAsia="en-US"/>
              </w:rPr>
            </w:pPr>
            <w:r w:rsidRPr="00CF1B5E">
              <w:rPr>
                <w:rFonts w:ascii="Arial" w:eastAsia="Times New Roman" w:hAnsi="Arial" w:cs="Arial"/>
                <w:color w:val="auto"/>
                <w:sz w:val="20"/>
                <w:szCs w:val="20"/>
                <w:lang w:eastAsia="en-US"/>
              </w:rPr>
              <w:t>Lp.</w:t>
            </w:r>
          </w:p>
        </w:tc>
        <w:tc>
          <w:tcPr>
            <w:tcW w:w="1428" w:type="pct"/>
            <w:shd w:val="clear" w:color="auto" w:fill="auto"/>
            <w:vAlign w:val="center"/>
          </w:tcPr>
          <w:p w14:paraId="59A7D124" w14:textId="2E0EAFA6" w:rsidR="00544AEA" w:rsidRPr="00CF1B5E" w:rsidRDefault="00544AEA" w:rsidP="00583365">
            <w:pPr>
              <w:spacing w:line="288" w:lineRule="auto"/>
              <w:jc w:val="center"/>
              <w:rPr>
                <w:rFonts w:ascii="Arial" w:hAnsi="Arial" w:cs="Arial"/>
                <w:b/>
                <w:color w:val="auto"/>
                <w:sz w:val="20"/>
                <w:szCs w:val="20"/>
              </w:rPr>
            </w:pPr>
            <w:r w:rsidRPr="00CF1B5E">
              <w:rPr>
                <w:rFonts w:ascii="Arial" w:hAnsi="Arial" w:cs="Arial"/>
                <w:b/>
                <w:color w:val="auto"/>
                <w:sz w:val="20"/>
                <w:szCs w:val="20"/>
              </w:rPr>
              <w:t>Zestawienie sprzętu</w:t>
            </w:r>
            <w:r>
              <w:rPr>
                <w:rFonts w:ascii="Arial" w:hAnsi="Arial" w:cs="Arial"/>
                <w:b/>
                <w:color w:val="auto"/>
                <w:sz w:val="20"/>
                <w:szCs w:val="20"/>
              </w:rPr>
              <w:t xml:space="preserve"> </w:t>
            </w:r>
            <w:r w:rsidRPr="00CF1B5E">
              <w:rPr>
                <w:rFonts w:ascii="Arial" w:hAnsi="Arial" w:cs="Arial"/>
                <w:b/>
                <w:color w:val="auto"/>
                <w:sz w:val="20"/>
                <w:szCs w:val="20"/>
              </w:rPr>
              <w:t xml:space="preserve">zgodnie z zał. nr </w:t>
            </w:r>
            <w:r w:rsidR="00412CD5">
              <w:rPr>
                <w:rFonts w:ascii="Arial" w:hAnsi="Arial" w:cs="Arial"/>
                <w:b/>
                <w:color w:val="auto"/>
                <w:sz w:val="20"/>
                <w:szCs w:val="20"/>
              </w:rPr>
              <w:t>5</w:t>
            </w:r>
            <w:r w:rsidRPr="00CF1B5E">
              <w:rPr>
                <w:rFonts w:ascii="Arial" w:hAnsi="Arial" w:cs="Arial"/>
                <w:b/>
                <w:color w:val="auto"/>
                <w:sz w:val="20"/>
                <w:szCs w:val="20"/>
              </w:rPr>
              <w:t xml:space="preserve"> </w:t>
            </w:r>
            <w:r>
              <w:rPr>
                <w:rFonts w:ascii="Arial" w:hAnsi="Arial" w:cs="Arial"/>
                <w:b/>
                <w:color w:val="auto"/>
                <w:sz w:val="20"/>
                <w:szCs w:val="20"/>
              </w:rPr>
              <w:t>O</w:t>
            </w:r>
            <w:r w:rsidRPr="00CF1B5E">
              <w:rPr>
                <w:rFonts w:ascii="Arial" w:hAnsi="Arial" w:cs="Arial"/>
                <w:b/>
                <w:color w:val="auto"/>
                <w:sz w:val="20"/>
                <w:szCs w:val="20"/>
              </w:rPr>
              <w:t>pis</w:t>
            </w:r>
            <w:r w:rsidR="004E5291">
              <w:rPr>
                <w:rFonts w:ascii="Arial" w:hAnsi="Arial" w:cs="Arial"/>
                <w:b/>
                <w:color w:val="auto"/>
                <w:sz w:val="20"/>
                <w:szCs w:val="20"/>
              </w:rPr>
              <w:t xml:space="preserve"> </w:t>
            </w:r>
            <w:r w:rsidRPr="00CF1B5E">
              <w:rPr>
                <w:rFonts w:ascii="Arial" w:hAnsi="Arial" w:cs="Arial"/>
                <w:b/>
                <w:color w:val="auto"/>
                <w:sz w:val="20"/>
                <w:szCs w:val="20"/>
              </w:rPr>
              <w:t>przedmiotu zamówienia</w:t>
            </w:r>
            <w:r>
              <w:rPr>
                <w:rFonts w:ascii="Arial" w:hAnsi="Arial" w:cs="Arial"/>
                <w:b/>
                <w:color w:val="auto"/>
                <w:sz w:val="20"/>
                <w:szCs w:val="20"/>
              </w:rPr>
              <w:t xml:space="preserve"> </w:t>
            </w:r>
            <w:r w:rsidR="004E5291">
              <w:rPr>
                <w:rFonts w:ascii="Arial" w:hAnsi="Arial" w:cs="Arial"/>
                <w:b/>
                <w:color w:val="auto"/>
                <w:sz w:val="20"/>
                <w:szCs w:val="20"/>
              </w:rPr>
              <w:t xml:space="preserve"> </w:t>
            </w:r>
          </w:p>
        </w:tc>
        <w:tc>
          <w:tcPr>
            <w:tcW w:w="668" w:type="pct"/>
            <w:vAlign w:val="center"/>
          </w:tcPr>
          <w:p w14:paraId="160F3583"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Ilość</w:t>
            </w:r>
          </w:p>
          <w:p w14:paraId="6084977D"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sztuk</w:t>
            </w:r>
          </w:p>
        </w:tc>
        <w:tc>
          <w:tcPr>
            <w:tcW w:w="814" w:type="pct"/>
            <w:vAlign w:val="center"/>
          </w:tcPr>
          <w:p w14:paraId="59B47964"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Cena jednostkowa brutto</w:t>
            </w:r>
          </w:p>
        </w:tc>
        <w:tc>
          <w:tcPr>
            <w:tcW w:w="778" w:type="pct"/>
            <w:vAlign w:val="center"/>
          </w:tcPr>
          <w:p w14:paraId="7BA1C924"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Wartość brutto</w:t>
            </w:r>
          </w:p>
          <w:p w14:paraId="08AE65CA"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(kolumna 3 x kolumna 4)</w:t>
            </w:r>
          </w:p>
        </w:tc>
        <w:tc>
          <w:tcPr>
            <w:tcW w:w="1066" w:type="pct"/>
            <w:vAlign w:val="center"/>
          </w:tcPr>
          <w:p w14:paraId="2583A5AA"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Propozycja Wykonawcy</w:t>
            </w:r>
          </w:p>
          <w:p w14:paraId="467735D6" w14:textId="77777777" w:rsidR="00544AEA" w:rsidRPr="00CF1B5E" w:rsidRDefault="00544AEA" w:rsidP="00583365">
            <w:pPr>
              <w:spacing w:line="288" w:lineRule="auto"/>
              <w:ind w:left="-71"/>
              <w:jc w:val="center"/>
              <w:rPr>
                <w:rFonts w:ascii="Arial" w:hAnsi="Arial" w:cs="Arial"/>
                <w:b/>
                <w:color w:val="auto"/>
                <w:sz w:val="20"/>
                <w:szCs w:val="20"/>
              </w:rPr>
            </w:pPr>
            <w:r w:rsidRPr="00CF1B5E">
              <w:rPr>
                <w:rFonts w:ascii="Arial" w:hAnsi="Arial" w:cs="Arial"/>
                <w:b/>
                <w:color w:val="auto"/>
                <w:sz w:val="20"/>
                <w:szCs w:val="20"/>
              </w:rPr>
              <w:t>(</w:t>
            </w:r>
            <w:r w:rsidRPr="00EC7D02">
              <w:rPr>
                <w:rFonts w:ascii="Arial" w:hAnsi="Arial" w:cs="Arial"/>
                <w:b/>
                <w:color w:val="000000" w:themeColor="text1"/>
                <w:sz w:val="20"/>
                <w:szCs w:val="20"/>
              </w:rPr>
              <w:t>producent, dokładny model / typ [nie rodzina produktu</w:t>
            </w:r>
            <w:r w:rsidRPr="00EC7D02">
              <w:rPr>
                <w:rFonts w:ascii="Arial" w:hAnsi="Arial" w:cs="Arial"/>
                <w:b/>
                <w:color w:val="auto"/>
                <w:sz w:val="20"/>
                <w:szCs w:val="20"/>
              </w:rPr>
              <w:t>])</w:t>
            </w:r>
          </w:p>
        </w:tc>
      </w:tr>
      <w:tr w:rsidR="00544AEA" w:rsidRPr="00CF1B5E" w14:paraId="22F39436" w14:textId="77777777" w:rsidTr="00583365">
        <w:trPr>
          <w:trHeight w:val="747"/>
        </w:trPr>
        <w:tc>
          <w:tcPr>
            <w:tcW w:w="246" w:type="pct"/>
            <w:vAlign w:val="center"/>
          </w:tcPr>
          <w:p w14:paraId="0615E18C"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72735614" w14:textId="120B1644" w:rsidR="00544AEA" w:rsidRPr="00CF1B5E" w:rsidRDefault="00544AEA" w:rsidP="00544AEA">
            <w:pPr>
              <w:suppressAutoHyphens w:val="0"/>
              <w:spacing w:line="288" w:lineRule="auto"/>
              <w:rPr>
                <w:rFonts w:ascii="Arial" w:hAnsi="Arial" w:cs="Arial"/>
                <w:b/>
                <w:sz w:val="12"/>
                <w:szCs w:val="20"/>
                <w:lang w:eastAsia="pl-PL" w:bidi="hi-IN"/>
              </w:rPr>
            </w:pPr>
            <w:r>
              <w:rPr>
                <w:rFonts w:ascii="Arial" w:eastAsia="Calibri" w:hAnsi="Arial" w:cs="Arial"/>
                <w:b/>
                <w:bCs/>
                <w:sz w:val="20"/>
                <w:szCs w:val="20"/>
              </w:rPr>
              <w:t xml:space="preserve">Przełącznik dostępowy </w:t>
            </w:r>
            <w:proofErr w:type="spellStart"/>
            <w:r>
              <w:rPr>
                <w:rFonts w:ascii="Arial" w:eastAsia="Calibri" w:hAnsi="Arial" w:cs="Arial"/>
                <w:b/>
                <w:bCs/>
                <w:sz w:val="20"/>
                <w:szCs w:val="20"/>
              </w:rPr>
              <w:t>PoE</w:t>
            </w:r>
            <w:proofErr w:type="spellEnd"/>
          </w:p>
        </w:tc>
        <w:tc>
          <w:tcPr>
            <w:tcW w:w="668" w:type="pct"/>
            <w:vAlign w:val="center"/>
          </w:tcPr>
          <w:p w14:paraId="7A53F31A" w14:textId="1F620B87"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4</w:t>
            </w:r>
          </w:p>
        </w:tc>
        <w:tc>
          <w:tcPr>
            <w:tcW w:w="814" w:type="pct"/>
            <w:vAlign w:val="center"/>
          </w:tcPr>
          <w:p w14:paraId="01A22A7B" w14:textId="77777777" w:rsidR="00544AEA" w:rsidRPr="00CF1B5E" w:rsidRDefault="00544AEA" w:rsidP="00544AEA">
            <w:pPr>
              <w:spacing w:line="288" w:lineRule="auto"/>
              <w:jc w:val="center"/>
              <w:rPr>
                <w:bCs/>
                <w:color w:val="auto"/>
                <w:szCs w:val="22"/>
              </w:rPr>
            </w:pPr>
          </w:p>
        </w:tc>
        <w:tc>
          <w:tcPr>
            <w:tcW w:w="778" w:type="pct"/>
            <w:vAlign w:val="center"/>
          </w:tcPr>
          <w:p w14:paraId="454451E0" w14:textId="77777777" w:rsidR="00544AEA" w:rsidRPr="00CF1B5E" w:rsidRDefault="00544AEA" w:rsidP="00544AEA">
            <w:pPr>
              <w:spacing w:line="288" w:lineRule="auto"/>
              <w:jc w:val="center"/>
              <w:rPr>
                <w:bCs/>
                <w:color w:val="auto"/>
                <w:szCs w:val="22"/>
              </w:rPr>
            </w:pPr>
          </w:p>
        </w:tc>
        <w:tc>
          <w:tcPr>
            <w:tcW w:w="1066" w:type="pct"/>
          </w:tcPr>
          <w:p w14:paraId="6905EA1F" w14:textId="77777777" w:rsidR="00544AEA" w:rsidRPr="00CF1B5E" w:rsidRDefault="00544AEA" w:rsidP="00544AEA">
            <w:pPr>
              <w:spacing w:line="288" w:lineRule="auto"/>
              <w:jc w:val="center"/>
              <w:rPr>
                <w:bCs/>
                <w:color w:val="auto"/>
                <w:szCs w:val="22"/>
              </w:rPr>
            </w:pPr>
          </w:p>
        </w:tc>
      </w:tr>
      <w:tr w:rsidR="00544AEA" w:rsidRPr="00CF1B5E" w14:paraId="5E159180" w14:textId="77777777" w:rsidTr="00583365">
        <w:trPr>
          <w:trHeight w:val="553"/>
        </w:trPr>
        <w:tc>
          <w:tcPr>
            <w:tcW w:w="246" w:type="pct"/>
            <w:vAlign w:val="center"/>
          </w:tcPr>
          <w:p w14:paraId="75899323"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5C88B204" w14:textId="0F60FBD5" w:rsidR="00544AEA" w:rsidRPr="00CF1B5E" w:rsidRDefault="00544AEA" w:rsidP="00544AEA">
            <w:pPr>
              <w:suppressAutoHyphens w:val="0"/>
              <w:spacing w:line="288" w:lineRule="auto"/>
              <w:rPr>
                <w:rFonts w:ascii="Arial" w:hAnsi="Arial" w:cs="Arial"/>
                <w:b/>
                <w:sz w:val="6"/>
                <w:szCs w:val="20"/>
                <w:lang w:eastAsia="pl-PL" w:bidi="hi-IN"/>
              </w:rPr>
            </w:pPr>
            <w:r>
              <w:rPr>
                <w:rFonts w:ascii="Arial" w:eastAsia="Calibri" w:hAnsi="Arial" w:cs="Arial"/>
                <w:b/>
                <w:bCs/>
                <w:sz w:val="20"/>
                <w:szCs w:val="20"/>
              </w:rPr>
              <w:t xml:space="preserve">Przełącznik szkieletowy </w:t>
            </w:r>
          </w:p>
        </w:tc>
        <w:tc>
          <w:tcPr>
            <w:tcW w:w="668" w:type="pct"/>
            <w:vAlign w:val="center"/>
          </w:tcPr>
          <w:p w14:paraId="52AD2B2C" w14:textId="0E0E3C6B"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2</w:t>
            </w:r>
          </w:p>
        </w:tc>
        <w:tc>
          <w:tcPr>
            <w:tcW w:w="814" w:type="pct"/>
            <w:vAlign w:val="center"/>
          </w:tcPr>
          <w:p w14:paraId="585E09EE" w14:textId="77777777" w:rsidR="00544AEA" w:rsidRPr="00CF1B5E" w:rsidRDefault="00544AEA" w:rsidP="00544AEA">
            <w:pPr>
              <w:spacing w:line="288" w:lineRule="auto"/>
              <w:jc w:val="center"/>
              <w:rPr>
                <w:bCs/>
                <w:color w:val="auto"/>
                <w:szCs w:val="22"/>
              </w:rPr>
            </w:pPr>
          </w:p>
        </w:tc>
        <w:tc>
          <w:tcPr>
            <w:tcW w:w="778" w:type="pct"/>
            <w:vAlign w:val="center"/>
          </w:tcPr>
          <w:p w14:paraId="2AAFE33A" w14:textId="77777777" w:rsidR="00544AEA" w:rsidRPr="00CF1B5E" w:rsidRDefault="00544AEA" w:rsidP="00544AEA">
            <w:pPr>
              <w:spacing w:line="288" w:lineRule="auto"/>
              <w:jc w:val="center"/>
              <w:rPr>
                <w:bCs/>
                <w:color w:val="auto"/>
                <w:szCs w:val="22"/>
              </w:rPr>
            </w:pPr>
          </w:p>
        </w:tc>
        <w:tc>
          <w:tcPr>
            <w:tcW w:w="1066" w:type="pct"/>
          </w:tcPr>
          <w:p w14:paraId="38ACF3E6" w14:textId="77777777" w:rsidR="00544AEA" w:rsidRPr="00CF1B5E" w:rsidRDefault="00544AEA" w:rsidP="00544AEA">
            <w:pPr>
              <w:spacing w:line="288" w:lineRule="auto"/>
              <w:jc w:val="center"/>
              <w:rPr>
                <w:bCs/>
                <w:color w:val="auto"/>
                <w:szCs w:val="22"/>
              </w:rPr>
            </w:pPr>
          </w:p>
        </w:tc>
      </w:tr>
      <w:tr w:rsidR="00544AEA" w:rsidRPr="00CF1B5E" w14:paraId="283E6B15" w14:textId="77777777" w:rsidTr="00583365">
        <w:trPr>
          <w:trHeight w:val="701"/>
        </w:trPr>
        <w:tc>
          <w:tcPr>
            <w:tcW w:w="246" w:type="pct"/>
            <w:vAlign w:val="center"/>
          </w:tcPr>
          <w:p w14:paraId="7C7BB842"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3158B73C" w14:textId="0B276AC3" w:rsidR="00544AEA" w:rsidRPr="00CF1B5E" w:rsidRDefault="00544AEA" w:rsidP="00544AEA">
            <w:pPr>
              <w:suppressAutoHyphens w:val="0"/>
              <w:spacing w:line="288" w:lineRule="auto"/>
              <w:rPr>
                <w:rFonts w:ascii="Arial" w:hAnsi="Arial" w:cs="Arial"/>
                <w:b/>
                <w:sz w:val="20"/>
                <w:szCs w:val="20"/>
                <w:lang w:eastAsia="pl-PL" w:bidi="hi-IN"/>
              </w:rPr>
            </w:pPr>
            <w:r>
              <w:rPr>
                <w:rFonts w:ascii="Arial" w:eastAsia="Calibri" w:hAnsi="Arial" w:cs="Arial"/>
                <w:b/>
                <w:bCs/>
                <w:sz w:val="20"/>
                <w:szCs w:val="20"/>
              </w:rPr>
              <w:t>Kabel DAC-10G 2m</w:t>
            </w:r>
          </w:p>
        </w:tc>
        <w:tc>
          <w:tcPr>
            <w:tcW w:w="668" w:type="pct"/>
            <w:vAlign w:val="center"/>
          </w:tcPr>
          <w:p w14:paraId="337A4AFF" w14:textId="23DAA7BD"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16</w:t>
            </w:r>
          </w:p>
        </w:tc>
        <w:tc>
          <w:tcPr>
            <w:tcW w:w="814" w:type="pct"/>
          </w:tcPr>
          <w:p w14:paraId="759BD613" w14:textId="77777777" w:rsidR="00544AEA" w:rsidRPr="00CF1B5E" w:rsidRDefault="00544AEA" w:rsidP="00544AEA">
            <w:pPr>
              <w:spacing w:line="288" w:lineRule="auto"/>
              <w:jc w:val="both"/>
              <w:rPr>
                <w:bCs/>
                <w:color w:val="auto"/>
                <w:szCs w:val="22"/>
                <w:lang w:eastAsia="en-US"/>
              </w:rPr>
            </w:pPr>
          </w:p>
        </w:tc>
        <w:tc>
          <w:tcPr>
            <w:tcW w:w="778" w:type="pct"/>
          </w:tcPr>
          <w:p w14:paraId="76709501" w14:textId="77777777" w:rsidR="00544AEA" w:rsidRPr="00CF1B5E" w:rsidRDefault="00544AEA" w:rsidP="00544AEA">
            <w:pPr>
              <w:spacing w:line="288" w:lineRule="auto"/>
              <w:jc w:val="both"/>
              <w:rPr>
                <w:bCs/>
                <w:color w:val="auto"/>
                <w:szCs w:val="22"/>
                <w:lang w:eastAsia="en-US"/>
              </w:rPr>
            </w:pPr>
          </w:p>
        </w:tc>
        <w:tc>
          <w:tcPr>
            <w:tcW w:w="1066" w:type="pct"/>
          </w:tcPr>
          <w:p w14:paraId="58113C2D" w14:textId="77777777" w:rsidR="00544AEA" w:rsidRPr="00CF1B5E" w:rsidRDefault="00544AEA" w:rsidP="00544AEA">
            <w:pPr>
              <w:spacing w:line="288" w:lineRule="auto"/>
              <w:jc w:val="both"/>
              <w:rPr>
                <w:bCs/>
                <w:color w:val="auto"/>
                <w:szCs w:val="22"/>
                <w:lang w:eastAsia="en-US"/>
              </w:rPr>
            </w:pPr>
          </w:p>
        </w:tc>
      </w:tr>
      <w:tr w:rsidR="00544AEA" w:rsidRPr="00CF1B5E" w14:paraId="10491EEC" w14:textId="77777777" w:rsidTr="00583365">
        <w:trPr>
          <w:trHeight w:val="697"/>
        </w:trPr>
        <w:tc>
          <w:tcPr>
            <w:tcW w:w="246" w:type="pct"/>
            <w:vAlign w:val="center"/>
          </w:tcPr>
          <w:p w14:paraId="7D9ECB35"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60A78344" w14:textId="1661B8A2" w:rsidR="00544AEA" w:rsidRPr="00CF1B5E" w:rsidRDefault="00544AEA" w:rsidP="00544AEA">
            <w:pPr>
              <w:suppressAutoHyphens w:val="0"/>
              <w:spacing w:line="288" w:lineRule="auto"/>
              <w:rPr>
                <w:rFonts w:ascii="Arial" w:hAnsi="Arial" w:cs="Arial"/>
                <w:b/>
                <w:sz w:val="8"/>
                <w:szCs w:val="20"/>
                <w:lang w:eastAsia="en-US" w:bidi="hi-IN"/>
              </w:rPr>
            </w:pPr>
            <w:r>
              <w:rPr>
                <w:rFonts w:ascii="Arial" w:eastAsia="Calibri" w:hAnsi="Arial" w:cs="Arial"/>
                <w:b/>
                <w:bCs/>
                <w:sz w:val="20"/>
                <w:szCs w:val="20"/>
              </w:rPr>
              <w:t>Kabel DAC-10G 5m</w:t>
            </w:r>
          </w:p>
        </w:tc>
        <w:tc>
          <w:tcPr>
            <w:tcW w:w="668" w:type="pct"/>
            <w:vAlign w:val="center"/>
          </w:tcPr>
          <w:p w14:paraId="1563AFB5" w14:textId="77604DB7"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8</w:t>
            </w:r>
          </w:p>
        </w:tc>
        <w:tc>
          <w:tcPr>
            <w:tcW w:w="814" w:type="pct"/>
          </w:tcPr>
          <w:p w14:paraId="2C586ABA" w14:textId="77777777" w:rsidR="00544AEA" w:rsidRPr="00CF1B5E" w:rsidRDefault="00544AEA" w:rsidP="00544AEA">
            <w:pPr>
              <w:spacing w:line="288" w:lineRule="auto"/>
              <w:jc w:val="both"/>
              <w:rPr>
                <w:bCs/>
                <w:color w:val="auto"/>
                <w:szCs w:val="22"/>
                <w:lang w:eastAsia="en-US"/>
              </w:rPr>
            </w:pPr>
          </w:p>
        </w:tc>
        <w:tc>
          <w:tcPr>
            <w:tcW w:w="778" w:type="pct"/>
          </w:tcPr>
          <w:p w14:paraId="57032F58" w14:textId="77777777" w:rsidR="00544AEA" w:rsidRPr="00CF1B5E" w:rsidRDefault="00544AEA" w:rsidP="00544AEA">
            <w:pPr>
              <w:spacing w:line="288" w:lineRule="auto"/>
              <w:jc w:val="both"/>
              <w:rPr>
                <w:bCs/>
                <w:color w:val="auto"/>
                <w:szCs w:val="22"/>
                <w:lang w:eastAsia="en-US"/>
              </w:rPr>
            </w:pPr>
          </w:p>
        </w:tc>
        <w:tc>
          <w:tcPr>
            <w:tcW w:w="1066" w:type="pct"/>
          </w:tcPr>
          <w:p w14:paraId="303C31A4" w14:textId="77777777" w:rsidR="00544AEA" w:rsidRPr="00CF1B5E" w:rsidRDefault="00544AEA" w:rsidP="00544AEA">
            <w:pPr>
              <w:spacing w:line="288" w:lineRule="auto"/>
              <w:jc w:val="both"/>
              <w:rPr>
                <w:bCs/>
                <w:color w:val="auto"/>
                <w:szCs w:val="22"/>
                <w:lang w:eastAsia="en-US"/>
              </w:rPr>
            </w:pPr>
          </w:p>
        </w:tc>
      </w:tr>
      <w:tr w:rsidR="00544AEA" w:rsidRPr="00CF1B5E" w14:paraId="3AAEC3F5" w14:textId="77777777" w:rsidTr="00583365">
        <w:trPr>
          <w:trHeight w:val="851"/>
        </w:trPr>
        <w:tc>
          <w:tcPr>
            <w:tcW w:w="246" w:type="pct"/>
            <w:vAlign w:val="center"/>
          </w:tcPr>
          <w:p w14:paraId="6033FC01"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4D08FD46" w14:textId="449259FE" w:rsidR="00544AEA" w:rsidRPr="00CF1B5E" w:rsidRDefault="00544AEA" w:rsidP="00544AEA">
            <w:pPr>
              <w:suppressAutoHyphens w:val="0"/>
              <w:spacing w:line="288" w:lineRule="auto"/>
              <w:rPr>
                <w:rFonts w:ascii="Arial" w:hAnsi="Arial" w:cs="Arial"/>
                <w:b/>
                <w:sz w:val="6"/>
                <w:szCs w:val="20"/>
                <w:lang w:eastAsia="en-US" w:bidi="hi-IN"/>
              </w:rPr>
            </w:pPr>
            <w:r>
              <w:rPr>
                <w:rFonts w:ascii="Arial" w:eastAsia="Calibri" w:hAnsi="Arial" w:cs="Arial"/>
                <w:b/>
                <w:bCs/>
                <w:sz w:val="20"/>
                <w:szCs w:val="20"/>
              </w:rPr>
              <w:t>Kabel DAC-40G 2m</w:t>
            </w:r>
          </w:p>
        </w:tc>
        <w:tc>
          <w:tcPr>
            <w:tcW w:w="668" w:type="pct"/>
            <w:vAlign w:val="center"/>
          </w:tcPr>
          <w:p w14:paraId="6CE94CA1" w14:textId="3D93507F"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4</w:t>
            </w:r>
          </w:p>
        </w:tc>
        <w:tc>
          <w:tcPr>
            <w:tcW w:w="814" w:type="pct"/>
          </w:tcPr>
          <w:p w14:paraId="4D2DB366" w14:textId="77777777" w:rsidR="00544AEA" w:rsidRPr="00CF1B5E" w:rsidRDefault="00544AEA" w:rsidP="00544AEA">
            <w:pPr>
              <w:spacing w:line="288" w:lineRule="auto"/>
              <w:jc w:val="both"/>
              <w:rPr>
                <w:bCs/>
                <w:color w:val="auto"/>
                <w:szCs w:val="22"/>
                <w:lang w:eastAsia="en-US"/>
              </w:rPr>
            </w:pPr>
          </w:p>
        </w:tc>
        <w:tc>
          <w:tcPr>
            <w:tcW w:w="778" w:type="pct"/>
          </w:tcPr>
          <w:p w14:paraId="6D483415" w14:textId="77777777" w:rsidR="00544AEA" w:rsidRPr="00CF1B5E" w:rsidRDefault="00544AEA" w:rsidP="00544AEA">
            <w:pPr>
              <w:spacing w:line="288" w:lineRule="auto"/>
              <w:jc w:val="both"/>
              <w:rPr>
                <w:bCs/>
                <w:color w:val="auto"/>
                <w:szCs w:val="22"/>
                <w:lang w:eastAsia="en-US"/>
              </w:rPr>
            </w:pPr>
          </w:p>
        </w:tc>
        <w:tc>
          <w:tcPr>
            <w:tcW w:w="1066" w:type="pct"/>
          </w:tcPr>
          <w:p w14:paraId="0602F647" w14:textId="77777777" w:rsidR="00544AEA" w:rsidRPr="00CF1B5E" w:rsidRDefault="00544AEA" w:rsidP="00544AEA">
            <w:pPr>
              <w:spacing w:line="288" w:lineRule="auto"/>
              <w:jc w:val="both"/>
              <w:rPr>
                <w:bCs/>
                <w:color w:val="auto"/>
                <w:szCs w:val="22"/>
                <w:lang w:eastAsia="en-US"/>
              </w:rPr>
            </w:pPr>
          </w:p>
        </w:tc>
      </w:tr>
      <w:tr w:rsidR="00544AEA" w:rsidRPr="00CF1B5E" w14:paraId="3BB5BBFF" w14:textId="77777777" w:rsidTr="00583365">
        <w:trPr>
          <w:trHeight w:val="851"/>
        </w:trPr>
        <w:tc>
          <w:tcPr>
            <w:tcW w:w="246" w:type="pct"/>
            <w:vAlign w:val="center"/>
          </w:tcPr>
          <w:p w14:paraId="5DA05064"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6A38E39E" w14:textId="7B7C7A46" w:rsidR="00544AEA" w:rsidRPr="00CF1B5E" w:rsidRDefault="00544AEA" w:rsidP="00544AEA">
            <w:pPr>
              <w:suppressAutoHyphens w:val="0"/>
              <w:spacing w:line="288" w:lineRule="auto"/>
              <w:rPr>
                <w:rFonts w:ascii="Arial" w:hAnsi="Arial" w:cs="Arial"/>
                <w:b/>
                <w:sz w:val="20"/>
                <w:szCs w:val="20"/>
                <w:lang w:eastAsia="en-US" w:bidi="hi-IN"/>
              </w:rPr>
            </w:pPr>
            <w:r>
              <w:rPr>
                <w:rFonts w:ascii="Arial" w:eastAsia="Calibri" w:hAnsi="Arial" w:cs="Arial"/>
                <w:b/>
                <w:bCs/>
                <w:sz w:val="20"/>
                <w:szCs w:val="20"/>
              </w:rPr>
              <w:t>Kabel DAC-10G 5m</w:t>
            </w:r>
          </w:p>
        </w:tc>
        <w:tc>
          <w:tcPr>
            <w:tcW w:w="668" w:type="pct"/>
            <w:vAlign w:val="center"/>
          </w:tcPr>
          <w:p w14:paraId="238115B1" w14:textId="716BCE35"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rPr>
              <w:t>4</w:t>
            </w:r>
          </w:p>
        </w:tc>
        <w:tc>
          <w:tcPr>
            <w:tcW w:w="814" w:type="pct"/>
          </w:tcPr>
          <w:p w14:paraId="2A29F35B" w14:textId="77777777" w:rsidR="00544AEA" w:rsidRPr="00CF1B5E" w:rsidRDefault="00544AEA" w:rsidP="00544AEA">
            <w:pPr>
              <w:spacing w:line="288" w:lineRule="auto"/>
              <w:jc w:val="both"/>
              <w:rPr>
                <w:bCs/>
                <w:color w:val="auto"/>
                <w:szCs w:val="22"/>
                <w:lang w:eastAsia="en-US"/>
              </w:rPr>
            </w:pPr>
          </w:p>
        </w:tc>
        <w:tc>
          <w:tcPr>
            <w:tcW w:w="778" w:type="pct"/>
          </w:tcPr>
          <w:p w14:paraId="2669AB8C" w14:textId="77777777" w:rsidR="00544AEA" w:rsidRPr="00CF1B5E" w:rsidRDefault="00544AEA" w:rsidP="00544AEA">
            <w:pPr>
              <w:spacing w:line="288" w:lineRule="auto"/>
              <w:jc w:val="both"/>
              <w:rPr>
                <w:bCs/>
                <w:color w:val="auto"/>
                <w:szCs w:val="22"/>
                <w:lang w:eastAsia="en-US"/>
              </w:rPr>
            </w:pPr>
          </w:p>
        </w:tc>
        <w:tc>
          <w:tcPr>
            <w:tcW w:w="1066" w:type="pct"/>
          </w:tcPr>
          <w:p w14:paraId="3EE6EA42" w14:textId="77777777" w:rsidR="00544AEA" w:rsidRPr="00CF1B5E" w:rsidRDefault="00544AEA" w:rsidP="00544AEA">
            <w:pPr>
              <w:spacing w:line="288" w:lineRule="auto"/>
              <w:jc w:val="both"/>
              <w:rPr>
                <w:bCs/>
                <w:color w:val="auto"/>
                <w:szCs w:val="22"/>
                <w:lang w:eastAsia="en-US"/>
              </w:rPr>
            </w:pPr>
          </w:p>
        </w:tc>
      </w:tr>
      <w:tr w:rsidR="00544AEA" w:rsidRPr="00CF1B5E" w14:paraId="436AF579" w14:textId="77777777" w:rsidTr="00583365">
        <w:trPr>
          <w:trHeight w:val="851"/>
        </w:trPr>
        <w:tc>
          <w:tcPr>
            <w:tcW w:w="246" w:type="pct"/>
            <w:vAlign w:val="center"/>
          </w:tcPr>
          <w:p w14:paraId="45F9ED31"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200D5C8D" w14:textId="1331F2F1" w:rsidR="00544AEA" w:rsidRPr="00CF1B5E" w:rsidRDefault="00544AEA" w:rsidP="00544AEA">
            <w:pPr>
              <w:suppressAutoHyphens w:val="0"/>
              <w:spacing w:line="288" w:lineRule="auto"/>
              <w:rPr>
                <w:rFonts w:ascii="Arial" w:hAnsi="Arial" w:cs="Arial"/>
                <w:b/>
                <w:sz w:val="20"/>
                <w:szCs w:val="20"/>
                <w:lang w:eastAsia="en-US" w:bidi="hi-IN"/>
              </w:rPr>
            </w:pPr>
            <w:r>
              <w:rPr>
                <w:rFonts w:ascii="Arial" w:eastAsia="Calibri" w:hAnsi="Arial" w:cs="Arial"/>
                <w:b/>
                <w:bCs/>
                <w:sz w:val="20"/>
                <w:szCs w:val="20"/>
                <w:lang w:val="en-US"/>
              </w:rPr>
              <w:t>Moduł SFP+10G Ethernet-T</w:t>
            </w:r>
            <w:r w:rsidR="00F41C9D">
              <w:rPr>
                <w:rFonts w:ascii="Arial" w:eastAsia="Calibri" w:hAnsi="Arial" w:cs="Arial"/>
                <w:b/>
                <w:bCs/>
                <w:sz w:val="20"/>
                <w:szCs w:val="20"/>
                <w:lang w:val="en-US"/>
              </w:rPr>
              <w:t xml:space="preserve"> (Cooper)</w:t>
            </w:r>
          </w:p>
        </w:tc>
        <w:tc>
          <w:tcPr>
            <w:tcW w:w="668" w:type="pct"/>
            <w:vAlign w:val="center"/>
          </w:tcPr>
          <w:p w14:paraId="3BA44857" w14:textId="435DC5C8"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lang w:val="en-US"/>
              </w:rPr>
              <w:t>20</w:t>
            </w:r>
          </w:p>
        </w:tc>
        <w:tc>
          <w:tcPr>
            <w:tcW w:w="814" w:type="pct"/>
          </w:tcPr>
          <w:p w14:paraId="28781782" w14:textId="77777777" w:rsidR="00544AEA" w:rsidRPr="00CF1B5E" w:rsidRDefault="00544AEA" w:rsidP="00544AEA">
            <w:pPr>
              <w:spacing w:line="288" w:lineRule="auto"/>
              <w:jc w:val="both"/>
              <w:rPr>
                <w:bCs/>
                <w:color w:val="auto"/>
                <w:szCs w:val="22"/>
                <w:lang w:eastAsia="en-US"/>
              </w:rPr>
            </w:pPr>
          </w:p>
        </w:tc>
        <w:tc>
          <w:tcPr>
            <w:tcW w:w="778" w:type="pct"/>
          </w:tcPr>
          <w:p w14:paraId="222AB144" w14:textId="77777777" w:rsidR="00544AEA" w:rsidRPr="00CF1B5E" w:rsidRDefault="00544AEA" w:rsidP="00544AEA">
            <w:pPr>
              <w:spacing w:line="288" w:lineRule="auto"/>
              <w:jc w:val="both"/>
              <w:rPr>
                <w:bCs/>
                <w:color w:val="auto"/>
                <w:szCs w:val="22"/>
                <w:lang w:eastAsia="en-US"/>
              </w:rPr>
            </w:pPr>
          </w:p>
        </w:tc>
        <w:tc>
          <w:tcPr>
            <w:tcW w:w="1066" w:type="pct"/>
          </w:tcPr>
          <w:p w14:paraId="5ADF4BC7" w14:textId="77777777" w:rsidR="00544AEA" w:rsidRPr="00CF1B5E" w:rsidRDefault="00544AEA" w:rsidP="00544AEA">
            <w:pPr>
              <w:spacing w:line="288" w:lineRule="auto"/>
              <w:jc w:val="both"/>
              <w:rPr>
                <w:bCs/>
                <w:color w:val="auto"/>
                <w:szCs w:val="22"/>
                <w:lang w:eastAsia="en-US"/>
              </w:rPr>
            </w:pPr>
          </w:p>
        </w:tc>
      </w:tr>
      <w:tr w:rsidR="00544AEA" w:rsidRPr="00CF1B5E" w14:paraId="605903F3" w14:textId="77777777" w:rsidTr="00583365">
        <w:trPr>
          <w:trHeight w:val="851"/>
        </w:trPr>
        <w:tc>
          <w:tcPr>
            <w:tcW w:w="246" w:type="pct"/>
            <w:vAlign w:val="center"/>
          </w:tcPr>
          <w:p w14:paraId="7957F72C"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3EB2597B" w14:textId="70777EF5" w:rsidR="00544AEA" w:rsidRPr="00CF1B5E" w:rsidRDefault="00544AEA" w:rsidP="00544AEA">
            <w:pPr>
              <w:suppressAutoHyphens w:val="0"/>
              <w:spacing w:line="288" w:lineRule="auto"/>
              <w:rPr>
                <w:rFonts w:ascii="Arial" w:hAnsi="Arial" w:cs="Arial"/>
                <w:b/>
                <w:sz w:val="20"/>
                <w:szCs w:val="20"/>
                <w:lang w:eastAsia="en-US" w:bidi="hi-IN"/>
              </w:rPr>
            </w:pPr>
            <w:r>
              <w:rPr>
                <w:rFonts w:ascii="Arial" w:eastAsia="Calibri" w:hAnsi="Arial" w:cs="Arial"/>
                <w:b/>
                <w:bCs/>
                <w:sz w:val="20"/>
                <w:szCs w:val="20"/>
              </w:rPr>
              <w:t>Moduł SFP+10G MM (850nm)</w:t>
            </w:r>
          </w:p>
        </w:tc>
        <w:tc>
          <w:tcPr>
            <w:tcW w:w="668" w:type="pct"/>
            <w:vAlign w:val="center"/>
          </w:tcPr>
          <w:p w14:paraId="5B1F9F52" w14:textId="334E8380"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lang w:val="en-US"/>
              </w:rPr>
              <w:t>10</w:t>
            </w:r>
          </w:p>
        </w:tc>
        <w:tc>
          <w:tcPr>
            <w:tcW w:w="814" w:type="pct"/>
          </w:tcPr>
          <w:p w14:paraId="672FEC3F" w14:textId="77777777" w:rsidR="00544AEA" w:rsidRPr="00CF1B5E" w:rsidRDefault="00544AEA" w:rsidP="00544AEA">
            <w:pPr>
              <w:spacing w:line="288" w:lineRule="auto"/>
              <w:jc w:val="both"/>
              <w:rPr>
                <w:bCs/>
                <w:color w:val="auto"/>
                <w:szCs w:val="22"/>
                <w:lang w:eastAsia="en-US"/>
              </w:rPr>
            </w:pPr>
          </w:p>
        </w:tc>
        <w:tc>
          <w:tcPr>
            <w:tcW w:w="778" w:type="pct"/>
          </w:tcPr>
          <w:p w14:paraId="34871676" w14:textId="77777777" w:rsidR="00544AEA" w:rsidRPr="00CF1B5E" w:rsidRDefault="00544AEA" w:rsidP="00544AEA">
            <w:pPr>
              <w:spacing w:line="288" w:lineRule="auto"/>
              <w:jc w:val="both"/>
              <w:rPr>
                <w:bCs/>
                <w:color w:val="auto"/>
                <w:szCs w:val="22"/>
                <w:lang w:eastAsia="en-US"/>
              </w:rPr>
            </w:pPr>
          </w:p>
        </w:tc>
        <w:tc>
          <w:tcPr>
            <w:tcW w:w="1066" w:type="pct"/>
          </w:tcPr>
          <w:p w14:paraId="3D758416" w14:textId="77777777" w:rsidR="00544AEA" w:rsidRPr="00CF1B5E" w:rsidRDefault="00544AEA" w:rsidP="00544AEA">
            <w:pPr>
              <w:spacing w:line="288" w:lineRule="auto"/>
              <w:jc w:val="both"/>
              <w:rPr>
                <w:bCs/>
                <w:color w:val="auto"/>
                <w:szCs w:val="22"/>
                <w:lang w:eastAsia="en-US"/>
              </w:rPr>
            </w:pPr>
          </w:p>
        </w:tc>
      </w:tr>
      <w:tr w:rsidR="00544AEA" w:rsidRPr="00CF1B5E" w14:paraId="29D6C956" w14:textId="77777777" w:rsidTr="00583365">
        <w:trPr>
          <w:trHeight w:val="851"/>
        </w:trPr>
        <w:tc>
          <w:tcPr>
            <w:tcW w:w="246" w:type="pct"/>
            <w:vAlign w:val="center"/>
          </w:tcPr>
          <w:p w14:paraId="51F977D0"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6A764E09" w14:textId="338D9B2D" w:rsidR="00544AEA" w:rsidRPr="00CF1B5E" w:rsidRDefault="00544AEA" w:rsidP="00544AEA">
            <w:pPr>
              <w:suppressAutoHyphens w:val="0"/>
              <w:spacing w:line="288" w:lineRule="auto"/>
              <w:rPr>
                <w:rFonts w:ascii="Arial" w:hAnsi="Arial" w:cs="Arial"/>
                <w:b/>
                <w:sz w:val="20"/>
                <w:szCs w:val="20"/>
                <w:lang w:eastAsia="en-US" w:bidi="hi-IN"/>
              </w:rPr>
            </w:pPr>
            <w:r>
              <w:rPr>
                <w:rFonts w:ascii="Arial" w:eastAsia="Calibri" w:hAnsi="Arial" w:cs="Arial"/>
                <w:b/>
                <w:bCs/>
                <w:sz w:val="20"/>
                <w:szCs w:val="20"/>
              </w:rPr>
              <w:t>Moduł SFP+10G SM (1310nm)</w:t>
            </w:r>
          </w:p>
        </w:tc>
        <w:tc>
          <w:tcPr>
            <w:tcW w:w="668" w:type="pct"/>
            <w:vAlign w:val="center"/>
          </w:tcPr>
          <w:p w14:paraId="579CA98D" w14:textId="399FB980" w:rsidR="00544AEA" w:rsidRPr="00CF1B5E" w:rsidRDefault="00F41C9D" w:rsidP="00544AEA">
            <w:pPr>
              <w:suppressAutoHyphens w:val="0"/>
              <w:spacing w:line="288" w:lineRule="auto"/>
              <w:jc w:val="center"/>
              <w:rPr>
                <w:rFonts w:ascii="Arial" w:hAnsi="Arial" w:cs="Arial"/>
                <w:b/>
                <w:sz w:val="20"/>
                <w:szCs w:val="20"/>
                <w:lang w:eastAsia="en-US" w:bidi="hi-IN"/>
              </w:rPr>
            </w:pPr>
            <w:r>
              <w:rPr>
                <w:rFonts w:ascii="Arial" w:hAnsi="Arial" w:cs="Arial"/>
                <w:b/>
                <w:sz w:val="20"/>
                <w:szCs w:val="20"/>
                <w:lang w:eastAsia="en-US"/>
              </w:rPr>
              <w:t>4</w:t>
            </w:r>
          </w:p>
        </w:tc>
        <w:tc>
          <w:tcPr>
            <w:tcW w:w="814" w:type="pct"/>
          </w:tcPr>
          <w:p w14:paraId="302170D9" w14:textId="77777777" w:rsidR="00544AEA" w:rsidRPr="00CF1B5E" w:rsidRDefault="00544AEA" w:rsidP="00544AEA">
            <w:pPr>
              <w:spacing w:line="288" w:lineRule="auto"/>
              <w:jc w:val="both"/>
              <w:rPr>
                <w:bCs/>
                <w:color w:val="auto"/>
                <w:szCs w:val="22"/>
                <w:lang w:eastAsia="en-US"/>
              </w:rPr>
            </w:pPr>
          </w:p>
        </w:tc>
        <w:tc>
          <w:tcPr>
            <w:tcW w:w="778" w:type="pct"/>
          </w:tcPr>
          <w:p w14:paraId="0DF2FA85" w14:textId="77777777" w:rsidR="00544AEA" w:rsidRPr="00CF1B5E" w:rsidRDefault="00544AEA" w:rsidP="00544AEA">
            <w:pPr>
              <w:spacing w:line="288" w:lineRule="auto"/>
              <w:jc w:val="both"/>
              <w:rPr>
                <w:bCs/>
                <w:color w:val="auto"/>
                <w:szCs w:val="22"/>
                <w:lang w:eastAsia="en-US"/>
              </w:rPr>
            </w:pPr>
          </w:p>
        </w:tc>
        <w:tc>
          <w:tcPr>
            <w:tcW w:w="1066" w:type="pct"/>
          </w:tcPr>
          <w:p w14:paraId="3D8170F2" w14:textId="77777777" w:rsidR="00544AEA" w:rsidRPr="00CF1B5E" w:rsidRDefault="00544AEA" w:rsidP="00544AEA">
            <w:pPr>
              <w:spacing w:line="288" w:lineRule="auto"/>
              <w:jc w:val="both"/>
              <w:rPr>
                <w:bCs/>
                <w:color w:val="auto"/>
                <w:szCs w:val="22"/>
                <w:lang w:eastAsia="en-US"/>
              </w:rPr>
            </w:pPr>
          </w:p>
        </w:tc>
      </w:tr>
      <w:tr w:rsidR="00544AEA" w:rsidRPr="00CF1B5E" w14:paraId="0EF0C2C8" w14:textId="77777777" w:rsidTr="00583365">
        <w:trPr>
          <w:trHeight w:val="851"/>
        </w:trPr>
        <w:tc>
          <w:tcPr>
            <w:tcW w:w="246" w:type="pct"/>
            <w:vAlign w:val="center"/>
          </w:tcPr>
          <w:p w14:paraId="2FF69E6B" w14:textId="77777777" w:rsidR="00544AEA" w:rsidRPr="00CF1B5E" w:rsidRDefault="00544AEA" w:rsidP="001A01C8">
            <w:pPr>
              <w:widowControl/>
              <w:numPr>
                <w:ilvl w:val="0"/>
                <w:numId w:val="87"/>
              </w:numPr>
              <w:suppressAutoHyphens w:val="0"/>
              <w:spacing w:line="288" w:lineRule="auto"/>
              <w:jc w:val="center"/>
              <w:rPr>
                <w:bCs/>
                <w:color w:val="auto"/>
                <w:szCs w:val="22"/>
              </w:rPr>
            </w:pPr>
          </w:p>
        </w:tc>
        <w:tc>
          <w:tcPr>
            <w:tcW w:w="1428" w:type="pct"/>
            <w:vAlign w:val="center"/>
          </w:tcPr>
          <w:p w14:paraId="23282EDD" w14:textId="582D9694" w:rsidR="00544AEA" w:rsidRPr="00CF1B5E" w:rsidRDefault="00544AEA" w:rsidP="00544AEA">
            <w:pPr>
              <w:suppressAutoHyphens w:val="0"/>
              <w:spacing w:line="288" w:lineRule="auto"/>
              <w:rPr>
                <w:rFonts w:ascii="Arial" w:hAnsi="Arial" w:cs="Arial"/>
                <w:b/>
                <w:sz w:val="20"/>
                <w:szCs w:val="20"/>
                <w:lang w:eastAsia="en-US" w:bidi="hi-IN"/>
              </w:rPr>
            </w:pPr>
            <w:r>
              <w:rPr>
                <w:rFonts w:ascii="Arial" w:eastAsia="Calibri" w:hAnsi="Arial" w:cs="Arial"/>
                <w:b/>
                <w:bCs/>
                <w:sz w:val="20"/>
                <w:szCs w:val="20"/>
                <w:lang w:val="en-US"/>
              </w:rPr>
              <w:t>Moduł QSFP+40G SM (1310nm)</w:t>
            </w:r>
          </w:p>
        </w:tc>
        <w:tc>
          <w:tcPr>
            <w:tcW w:w="668" w:type="pct"/>
            <w:vAlign w:val="center"/>
          </w:tcPr>
          <w:p w14:paraId="579A8C68" w14:textId="67F6A24D" w:rsidR="00544AEA" w:rsidRPr="00CF1B5E" w:rsidRDefault="00544AEA" w:rsidP="00544AEA">
            <w:pPr>
              <w:suppressAutoHyphens w:val="0"/>
              <w:spacing w:line="288" w:lineRule="auto"/>
              <w:jc w:val="center"/>
              <w:rPr>
                <w:rFonts w:ascii="Arial" w:hAnsi="Arial" w:cs="Arial"/>
                <w:b/>
                <w:sz w:val="20"/>
                <w:szCs w:val="20"/>
                <w:lang w:eastAsia="en-US" w:bidi="hi-IN"/>
              </w:rPr>
            </w:pPr>
            <w:r>
              <w:rPr>
                <w:rFonts w:ascii="Arial" w:eastAsia="Calibri" w:hAnsi="Arial" w:cs="Arial"/>
                <w:b/>
                <w:sz w:val="20"/>
                <w:szCs w:val="20"/>
                <w:lang w:val="en-US"/>
              </w:rPr>
              <w:t>4</w:t>
            </w:r>
          </w:p>
        </w:tc>
        <w:tc>
          <w:tcPr>
            <w:tcW w:w="814" w:type="pct"/>
          </w:tcPr>
          <w:p w14:paraId="5F094D7E" w14:textId="77777777" w:rsidR="00544AEA" w:rsidRPr="00CF1B5E" w:rsidRDefault="00544AEA" w:rsidP="00544AEA">
            <w:pPr>
              <w:spacing w:line="288" w:lineRule="auto"/>
              <w:jc w:val="both"/>
              <w:rPr>
                <w:bCs/>
                <w:color w:val="auto"/>
                <w:szCs w:val="22"/>
                <w:lang w:eastAsia="en-US"/>
              </w:rPr>
            </w:pPr>
          </w:p>
        </w:tc>
        <w:tc>
          <w:tcPr>
            <w:tcW w:w="778" w:type="pct"/>
          </w:tcPr>
          <w:p w14:paraId="02EEC134" w14:textId="77777777" w:rsidR="00544AEA" w:rsidRPr="00CF1B5E" w:rsidRDefault="00544AEA" w:rsidP="00544AEA">
            <w:pPr>
              <w:spacing w:line="288" w:lineRule="auto"/>
              <w:jc w:val="both"/>
              <w:rPr>
                <w:bCs/>
                <w:color w:val="auto"/>
                <w:szCs w:val="22"/>
                <w:lang w:eastAsia="en-US"/>
              </w:rPr>
            </w:pPr>
          </w:p>
        </w:tc>
        <w:tc>
          <w:tcPr>
            <w:tcW w:w="1066" w:type="pct"/>
          </w:tcPr>
          <w:p w14:paraId="1C76A6FC" w14:textId="77777777" w:rsidR="00544AEA" w:rsidRPr="00CF1B5E" w:rsidRDefault="00544AEA" w:rsidP="00544AEA">
            <w:pPr>
              <w:spacing w:line="288" w:lineRule="auto"/>
              <w:jc w:val="both"/>
              <w:rPr>
                <w:bCs/>
                <w:color w:val="auto"/>
                <w:szCs w:val="22"/>
                <w:lang w:eastAsia="en-US"/>
              </w:rPr>
            </w:pPr>
          </w:p>
        </w:tc>
      </w:tr>
      <w:tr w:rsidR="00544AEA" w:rsidRPr="00CF1B5E" w14:paraId="292C4364" w14:textId="77777777" w:rsidTr="00583365">
        <w:trPr>
          <w:trHeight w:val="546"/>
        </w:trPr>
        <w:tc>
          <w:tcPr>
            <w:tcW w:w="3934" w:type="pct"/>
            <w:gridSpan w:val="5"/>
            <w:vAlign w:val="center"/>
          </w:tcPr>
          <w:p w14:paraId="4273F30B" w14:textId="77777777" w:rsidR="00544AEA" w:rsidRPr="00CC39BC" w:rsidRDefault="00544AEA" w:rsidP="00583365">
            <w:pPr>
              <w:spacing w:line="288" w:lineRule="auto"/>
              <w:ind w:left="360"/>
              <w:jc w:val="right"/>
              <w:rPr>
                <w:b/>
                <w:bCs/>
                <w:color w:val="auto"/>
                <w:szCs w:val="22"/>
              </w:rPr>
            </w:pPr>
            <w:r w:rsidRPr="00CC39BC">
              <w:rPr>
                <w:b/>
                <w:bCs/>
                <w:color w:val="auto"/>
                <w:szCs w:val="22"/>
              </w:rPr>
              <w:t>SUMA</w:t>
            </w:r>
          </w:p>
        </w:tc>
        <w:tc>
          <w:tcPr>
            <w:tcW w:w="1066" w:type="pct"/>
          </w:tcPr>
          <w:p w14:paraId="753FBC6B" w14:textId="77777777" w:rsidR="00544AEA" w:rsidRPr="00CF1B5E" w:rsidRDefault="00544AEA" w:rsidP="00583365">
            <w:pPr>
              <w:spacing w:line="288" w:lineRule="auto"/>
              <w:ind w:left="360"/>
              <w:jc w:val="both"/>
              <w:rPr>
                <w:bCs/>
                <w:color w:val="auto"/>
                <w:szCs w:val="22"/>
              </w:rPr>
            </w:pPr>
          </w:p>
        </w:tc>
      </w:tr>
    </w:tbl>
    <w:p w14:paraId="3DE80C5D" w14:textId="77777777" w:rsidR="00544AEA" w:rsidRDefault="00544AEA" w:rsidP="00544AEA">
      <w:pPr>
        <w:pStyle w:val="WW-Tekstpodstawowy3"/>
        <w:spacing w:line="288" w:lineRule="auto"/>
        <w:rPr>
          <w:b/>
          <w:bCs/>
          <w:color w:val="000000"/>
          <w:szCs w:val="28"/>
          <w:lang w:eastAsia="pl-PL"/>
        </w:rPr>
      </w:pPr>
    </w:p>
    <w:p w14:paraId="775F5CAB" w14:textId="77777777" w:rsidR="00544AEA" w:rsidRPr="00E51C27" w:rsidRDefault="00544AEA" w:rsidP="00544AEA">
      <w:pPr>
        <w:tabs>
          <w:tab w:val="left" w:pos="360"/>
          <w:tab w:val="left" w:pos="4500"/>
        </w:tabs>
        <w:spacing w:line="288" w:lineRule="auto"/>
        <w:ind w:left="284" w:right="70"/>
        <w:jc w:val="both"/>
        <w:rPr>
          <w:rFonts w:ascii="Arial" w:hAnsi="Arial" w:cs="Arial"/>
          <w:b/>
          <w:bCs/>
          <w:color w:val="auto"/>
          <w:sz w:val="20"/>
          <w:szCs w:val="20"/>
        </w:rPr>
      </w:pPr>
      <w:r w:rsidRPr="00E51C27">
        <w:rPr>
          <w:rFonts w:ascii="Arial" w:hAnsi="Arial" w:cs="Arial"/>
          <w:b/>
          <w:bCs/>
          <w:color w:val="auto"/>
          <w:sz w:val="20"/>
          <w:szCs w:val="20"/>
        </w:rPr>
        <w:t>UWAGA !</w:t>
      </w:r>
    </w:p>
    <w:p w14:paraId="2072FBB1" w14:textId="77777777" w:rsidR="00544AEA" w:rsidRPr="00E51C27" w:rsidRDefault="00544AEA" w:rsidP="00544AEA">
      <w:pPr>
        <w:tabs>
          <w:tab w:val="left" w:pos="360"/>
          <w:tab w:val="left" w:pos="4500"/>
        </w:tabs>
        <w:spacing w:line="288" w:lineRule="auto"/>
        <w:ind w:left="284" w:right="70"/>
        <w:jc w:val="both"/>
        <w:rPr>
          <w:rFonts w:ascii="Arial" w:hAnsi="Arial" w:cs="Arial"/>
          <w:b/>
          <w:bCs/>
          <w:color w:val="auto"/>
          <w:sz w:val="20"/>
          <w:szCs w:val="20"/>
        </w:rPr>
      </w:pPr>
      <w:r>
        <w:rPr>
          <w:rFonts w:ascii="Arial" w:hAnsi="Arial" w:cs="Arial"/>
          <w:b/>
          <w:bCs/>
          <w:color w:val="auto"/>
          <w:sz w:val="20"/>
          <w:szCs w:val="20"/>
        </w:rPr>
        <w:t>W Kolumnie pn.</w:t>
      </w:r>
      <w:r w:rsidRPr="00E51C27">
        <w:rPr>
          <w:rFonts w:ascii="Arial" w:hAnsi="Arial" w:cs="Arial"/>
          <w:b/>
          <w:bCs/>
          <w:color w:val="auto"/>
          <w:sz w:val="20"/>
          <w:szCs w:val="20"/>
        </w:rPr>
        <w:t xml:space="preserve"> ,,Propo</w:t>
      </w:r>
      <w:r>
        <w:rPr>
          <w:rFonts w:ascii="Arial" w:hAnsi="Arial" w:cs="Arial"/>
          <w:b/>
          <w:bCs/>
          <w:color w:val="auto"/>
          <w:sz w:val="20"/>
          <w:szCs w:val="20"/>
        </w:rPr>
        <w:t>zycja Wykonawcy</w:t>
      </w:r>
      <w:r w:rsidRPr="00E51C27">
        <w:rPr>
          <w:rFonts w:ascii="Arial" w:hAnsi="Arial" w:cs="Arial"/>
          <w:b/>
          <w:bCs/>
          <w:color w:val="auto"/>
          <w:sz w:val="20"/>
          <w:szCs w:val="20"/>
        </w:rPr>
        <w:t>’’ Wykonawca zobowiązany jest podać zaproponowany przez siebie sprzęt (</w:t>
      </w:r>
      <w:r w:rsidRPr="00EC7D02">
        <w:rPr>
          <w:rFonts w:ascii="Arial" w:hAnsi="Arial" w:cs="Arial"/>
          <w:b/>
          <w:color w:val="000000" w:themeColor="text1"/>
          <w:sz w:val="20"/>
          <w:szCs w:val="20"/>
        </w:rPr>
        <w:t>producent, dokładny model / typ [nie rodzina produktu</w:t>
      </w:r>
      <w:r>
        <w:rPr>
          <w:rFonts w:ascii="Arial" w:hAnsi="Arial" w:cs="Arial"/>
          <w:b/>
          <w:color w:val="auto"/>
          <w:sz w:val="20"/>
          <w:szCs w:val="20"/>
        </w:rPr>
        <w:t>]</w:t>
      </w:r>
      <w:r w:rsidRPr="00E51C27">
        <w:rPr>
          <w:rFonts w:ascii="Arial" w:hAnsi="Arial" w:cs="Arial"/>
          <w:b/>
          <w:bCs/>
          <w:color w:val="auto"/>
          <w:sz w:val="20"/>
          <w:szCs w:val="20"/>
        </w:rPr>
        <w:t>).</w:t>
      </w:r>
    </w:p>
    <w:p w14:paraId="5520EC85" w14:textId="2B344E40" w:rsidR="00D51533" w:rsidRPr="00F41C9D" w:rsidRDefault="00F41C9D" w:rsidP="00F41C9D">
      <w:pPr>
        <w:tabs>
          <w:tab w:val="left" w:pos="360"/>
          <w:tab w:val="left" w:pos="9180"/>
        </w:tabs>
        <w:spacing w:line="288" w:lineRule="auto"/>
        <w:ind w:left="284" w:right="70"/>
        <w:jc w:val="both"/>
        <w:rPr>
          <w:rFonts w:ascii="Arial" w:hAnsi="Arial" w:cs="Arial"/>
          <w:bCs/>
          <w:strike/>
          <w:color w:val="auto"/>
          <w:sz w:val="20"/>
          <w:szCs w:val="20"/>
        </w:rPr>
      </w:pPr>
      <w:r>
        <w:rPr>
          <w:rFonts w:ascii="Arial" w:hAnsi="Arial" w:cs="Arial"/>
          <w:bCs/>
          <w:strike/>
          <w:color w:val="auto"/>
          <w:sz w:val="20"/>
          <w:szCs w:val="20"/>
        </w:rPr>
        <w:t xml:space="preserve"> </w:t>
      </w:r>
    </w:p>
    <w:p w14:paraId="6B1E7F6F" w14:textId="0A959D46" w:rsidR="00031665" w:rsidRPr="00A034E4" w:rsidRDefault="00031665" w:rsidP="000F03B0">
      <w:pPr>
        <w:numPr>
          <w:ilvl w:val="0"/>
          <w:numId w:val="19"/>
        </w:numPr>
        <w:spacing w:line="288" w:lineRule="auto"/>
        <w:jc w:val="both"/>
        <w:rPr>
          <w:rFonts w:ascii="Arial" w:hAnsi="Arial"/>
          <w:color w:val="auto"/>
          <w:sz w:val="22"/>
          <w:vertAlign w:val="superscript"/>
          <w:lang w:eastAsia="pl-PL"/>
        </w:rPr>
      </w:pPr>
      <w:r>
        <w:rPr>
          <w:rFonts w:ascii="Arial" w:hAnsi="Arial" w:cs="Arial"/>
          <w:color w:val="auto"/>
          <w:sz w:val="22"/>
          <w:lang w:eastAsia="pl-PL"/>
        </w:rPr>
        <w:t>Oświadczam, że</w:t>
      </w:r>
      <w:r>
        <w:rPr>
          <w:rFonts w:ascii="Arial" w:hAnsi="Arial" w:cs="Arial"/>
          <w:b/>
          <w:color w:val="auto"/>
          <w:sz w:val="22"/>
          <w:lang w:eastAsia="pl-PL"/>
        </w:rPr>
        <w:t xml:space="preserve"> </w:t>
      </w:r>
      <w:r w:rsidR="00F41C9D">
        <w:rPr>
          <w:rFonts w:ascii="Arial" w:hAnsi="Arial"/>
          <w:color w:val="auto"/>
          <w:sz w:val="22"/>
          <w:lang w:eastAsia="pl-PL"/>
        </w:rPr>
        <w:t>na dostarczony</w:t>
      </w:r>
      <w:r w:rsidR="002964C5">
        <w:rPr>
          <w:rFonts w:ascii="Arial" w:hAnsi="Arial"/>
          <w:color w:val="auto"/>
          <w:sz w:val="22"/>
          <w:lang w:eastAsia="pl-PL"/>
        </w:rPr>
        <w:t xml:space="preserve"> sprzęt</w:t>
      </w:r>
      <w:r w:rsidR="00704707">
        <w:rPr>
          <w:rFonts w:ascii="Arial" w:eastAsia="Times New Roman" w:hAnsi="Arial" w:cs="Arial"/>
          <w:color w:val="auto"/>
          <w:sz w:val="22"/>
          <w:szCs w:val="22"/>
          <w:lang w:eastAsia="pl-PL"/>
        </w:rPr>
        <w:t xml:space="preserve"> </w:t>
      </w:r>
      <w:r w:rsidR="00F41C9D">
        <w:rPr>
          <w:rFonts w:ascii="Arial" w:eastAsia="Times New Roman" w:hAnsi="Arial" w:cs="Arial"/>
          <w:color w:val="auto"/>
          <w:sz w:val="22"/>
          <w:szCs w:val="22"/>
          <w:lang w:eastAsia="pl-PL"/>
        </w:rPr>
        <w:t>udzielam</w:t>
      </w:r>
      <w:r w:rsidR="00653D8E" w:rsidRPr="00653D8E">
        <w:rPr>
          <w:rFonts w:ascii="Arial" w:hAnsi="Arial" w:cs="Arial"/>
          <w:color w:val="auto"/>
          <w:sz w:val="22"/>
          <w:vertAlign w:val="superscript"/>
          <w:lang w:eastAsia="pl-PL"/>
        </w:rPr>
        <w:t>2</w:t>
      </w:r>
      <w:r w:rsidR="00653D8E">
        <w:rPr>
          <w:rFonts w:ascii="Arial" w:hAnsi="Arial" w:cs="Arial"/>
          <w:color w:val="auto"/>
          <w:sz w:val="22"/>
          <w:vertAlign w:val="superscript"/>
          <w:lang w:eastAsia="pl-PL"/>
        </w:rPr>
        <w:t>)</w:t>
      </w:r>
      <w:r>
        <w:rPr>
          <w:rFonts w:ascii="Arial" w:hAnsi="Arial" w:cs="Arial"/>
          <w:color w:val="auto"/>
          <w:sz w:val="22"/>
          <w:lang w:eastAsia="pl-PL"/>
        </w:rPr>
        <w:t>:</w:t>
      </w:r>
      <w:r>
        <w:rPr>
          <w:rFonts w:ascii="Arial" w:hAnsi="Arial" w:cs="Arial"/>
          <w:b/>
          <w:color w:val="auto"/>
          <w:sz w:val="22"/>
          <w:lang w:eastAsia="pl-PL"/>
        </w:rPr>
        <w:t xml:space="preserve"> </w:t>
      </w:r>
    </w:p>
    <w:p w14:paraId="0C0BAC5B" w14:textId="77777777" w:rsidR="00031665" w:rsidRDefault="00031665" w:rsidP="00031665">
      <w:pPr>
        <w:spacing w:line="288" w:lineRule="auto"/>
        <w:ind w:left="283"/>
        <w:jc w:val="both"/>
        <w:rPr>
          <w:rFonts w:ascii="Arial" w:hAnsi="Arial"/>
          <w:color w:val="auto"/>
          <w:sz w:val="2"/>
          <w:szCs w:val="10"/>
          <w:lang w:eastAsia="pl-PL"/>
        </w:rPr>
      </w:pPr>
    </w:p>
    <w:p w14:paraId="36DFC93E" w14:textId="0C1FE7BA" w:rsidR="00031665" w:rsidRPr="003358CF" w:rsidRDefault="00031665" w:rsidP="00031665">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2964C5">
        <w:rPr>
          <w:rFonts w:ascii="Arial" w:hAnsi="Arial" w:cs="Arial"/>
          <w:b/>
          <w:color w:val="auto"/>
          <w:sz w:val="22"/>
          <w:szCs w:val="22"/>
          <w:lang w:eastAsia="pl-PL"/>
        </w:rPr>
        <w:t>24</w:t>
      </w:r>
      <w:r w:rsidRPr="003358CF">
        <w:rPr>
          <w:rFonts w:ascii="Arial" w:hAnsi="Arial" w:cs="Arial"/>
          <w:color w:val="auto"/>
          <w:sz w:val="22"/>
          <w:szCs w:val="22"/>
          <w:lang w:eastAsia="pl-PL"/>
        </w:rPr>
        <w:t xml:space="preserve"> miesi</w:t>
      </w:r>
      <w:r w:rsidR="002964C5">
        <w:rPr>
          <w:rFonts w:ascii="Arial" w:hAnsi="Arial" w:cs="Arial"/>
          <w:color w:val="auto"/>
          <w:sz w:val="22"/>
          <w:szCs w:val="22"/>
          <w:lang w:eastAsia="pl-PL"/>
        </w:rPr>
        <w:t>ęc</w:t>
      </w:r>
      <w:r w:rsidR="009109A0">
        <w:rPr>
          <w:rFonts w:ascii="Arial" w:hAnsi="Arial" w:cs="Arial"/>
          <w:color w:val="auto"/>
          <w:sz w:val="22"/>
          <w:szCs w:val="22"/>
          <w:lang w:eastAsia="pl-PL"/>
        </w:rPr>
        <w:t>znej gwarancji</w:t>
      </w:r>
      <w:r w:rsidR="0091440B" w:rsidRPr="003358CF">
        <w:rPr>
          <w:rFonts w:ascii="Arial" w:hAnsi="Arial" w:cs="Arial"/>
          <w:color w:val="auto"/>
          <w:sz w:val="22"/>
          <w:szCs w:val="22"/>
          <w:lang w:eastAsia="pl-PL"/>
        </w:rPr>
        <w:t>,</w:t>
      </w:r>
    </w:p>
    <w:p w14:paraId="4238337A" w14:textId="14DC30E5" w:rsidR="00031665" w:rsidRPr="003358CF" w:rsidRDefault="00031665" w:rsidP="00031665">
      <w:pPr>
        <w:tabs>
          <w:tab w:val="left" w:pos="709"/>
        </w:tabs>
        <w:spacing w:line="288" w:lineRule="auto"/>
        <w:ind w:left="425"/>
        <w:jc w:val="both"/>
        <w:rPr>
          <w:rFonts w:ascii="Arial" w:hAnsi="Arial" w:cs="Arial"/>
          <w:color w:val="auto"/>
          <w:sz w:val="22"/>
          <w:szCs w:val="22"/>
          <w:lang w:eastAsia="pl-PL"/>
        </w:rPr>
      </w:pPr>
      <w:r w:rsidRPr="003358CF">
        <w:rPr>
          <w:rFonts w:ascii="Arial" w:hAnsi="Arial" w:cs="Arial"/>
          <w:b/>
          <w:color w:val="auto"/>
          <w:sz w:val="32"/>
          <w:szCs w:val="32"/>
          <w:lang w:eastAsia="pl-PL"/>
        </w:rPr>
        <w:t xml:space="preserve">□ </w:t>
      </w:r>
      <w:r w:rsidR="002964C5">
        <w:rPr>
          <w:rFonts w:ascii="Arial" w:hAnsi="Arial" w:cs="Arial"/>
          <w:b/>
          <w:color w:val="auto"/>
          <w:sz w:val="22"/>
          <w:szCs w:val="22"/>
          <w:lang w:eastAsia="pl-PL"/>
        </w:rPr>
        <w:t>36</w:t>
      </w:r>
      <w:r w:rsidR="00CE3FC3" w:rsidRPr="003358CF">
        <w:rPr>
          <w:rFonts w:ascii="Arial" w:hAnsi="Arial" w:cs="Arial"/>
          <w:color w:val="auto"/>
          <w:sz w:val="22"/>
          <w:szCs w:val="22"/>
          <w:lang w:eastAsia="pl-PL"/>
        </w:rPr>
        <w:t xml:space="preserve"> miesięc</w:t>
      </w:r>
      <w:r w:rsidR="009109A0">
        <w:rPr>
          <w:rFonts w:ascii="Arial" w:hAnsi="Arial" w:cs="Arial"/>
          <w:color w:val="auto"/>
          <w:sz w:val="22"/>
          <w:szCs w:val="22"/>
          <w:lang w:eastAsia="pl-PL"/>
        </w:rPr>
        <w:t>znej gwarancji</w:t>
      </w:r>
      <w:r w:rsidR="002964C5">
        <w:rPr>
          <w:rFonts w:ascii="Arial" w:hAnsi="Arial" w:cs="Arial"/>
          <w:color w:val="auto"/>
          <w:sz w:val="22"/>
          <w:szCs w:val="22"/>
          <w:lang w:eastAsia="pl-PL"/>
        </w:rPr>
        <w:t>,</w:t>
      </w:r>
    </w:p>
    <w:p w14:paraId="011BB501" w14:textId="2E6278DF" w:rsidR="00031665" w:rsidRDefault="00031665" w:rsidP="00031665">
      <w:pPr>
        <w:tabs>
          <w:tab w:val="left" w:pos="709"/>
        </w:tabs>
        <w:spacing w:line="288" w:lineRule="auto"/>
        <w:ind w:left="425"/>
        <w:jc w:val="both"/>
        <w:rPr>
          <w:rFonts w:ascii="Arial" w:hAnsi="Arial" w:cs="Arial"/>
          <w:color w:val="auto"/>
          <w:sz w:val="22"/>
          <w:szCs w:val="22"/>
          <w:lang w:eastAsia="pl-PL"/>
        </w:rPr>
      </w:pPr>
      <w:r w:rsidRPr="003358CF">
        <w:rPr>
          <w:rFonts w:ascii="Arial" w:hAnsi="Arial" w:cs="Arial"/>
          <w:b/>
          <w:color w:val="auto"/>
          <w:sz w:val="32"/>
          <w:szCs w:val="32"/>
          <w:lang w:eastAsia="pl-PL"/>
        </w:rPr>
        <w:t xml:space="preserve">□ </w:t>
      </w:r>
      <w:r w:rsidR="002964C5">
        <w:rPr>
          <w:rFonts w:ascii="Arial" w:hAnsi="Arial" w:cs="Arial"/>
          <w:b/>
          <w:color w:val="auto"/>
          <w:sz w:val="22"/>
          <w:szCs w:val="22"/>
          <w:lang w:eastAsia="pl-PL"/>
        </w:rPr>
        <w:t>48</w:t>
      </w:r>
      <w:r w:rsidR="00CE3FC3" w:rsidRPr="003358CF">
        <w:rPr>
          <w:rFonts w:ascii="Arial" w:hAnsi="Arial" w:cs="Arial"/>
          <w:color w:val="auto"/>
          <w:sz w:val="22"/>
          <w:szCs w:val="22"/>
          <w:lang w:eastAsia="pl-PL"/>
        </w:rPr>
        <w:t xml:space="preserve"> miesię</w:t>
      </w:r>
      <w:r w:rsidR="002964C5">
        <w:rPr>
          <w:rFonts w:ascii="Arial" w:hAnsi="Arial" w:cs="Arial"/>
          <w:color w:val="auto"/>
          <w:sz w:val="22"/>
          <w:szCs w:val="22"/>
          <w:lang w:eastAsia="pl-PL"/>
        </w:rPr>
        <w:t>c</w:t>
      </w:r>
      <w:r w:rsidR="009109A0">
        <w:rPr>
          <w:rFonts w:ascii="Arial" w:hAnsi="Arial" w:cs="Arial"/>
          <w:color w:val="auto"/>
          <w:sz w:val="22"/>
          <w:szCs w:val="22"/>
          <w:lang w:eastAsia="pl-PL"/>
        </w:rPr>
        <w:t>znej gwarancji</w:t>
      </w:r>
      <w:r w:rsidR="002964C5">
        <w:rPr>
          <w:rFonts w:ascii="Arial" w:hAnsi="Arial" w:cs="Arial"/>
          <w:color w:val="auto"/>
          <w:sz w:val="22"/>
          <w:szCs w:val="22"/>
          <w:lang w:eastAsia="pl-PL"/>
        </w:rPr>
        <w:t>,</w:t>
      </w:r>
    </w:p>
    <w:p w14:paraId="51BC06A6" w14:textId="690DA61A" w:rsidR="002964C5" w:rsidRPr="00F41C9D" w:rsidRDefault="002964C5" w:rsidP="00F41C9D">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60</w:t>
      </w:r>
      <w:r w:rsidRPr="003358CF">
        <w:rPr>
          <w:rFonts w:ascii="Arial" w:hAnsi="Arial" w:cs="Arial"/>
          <w:color w:val="auto"/>
          <w:sz w:val="22"/>
          <w:szCs w:val="22"/>
          <w:lang w:eastAsia="pl-PL"/>
        </w:rPr>
        <w:t xml:space="preserve"> miesięc</w:t>
      </w:r>
      <w:r w:rsidR="009109A0">
        <w:rPr>
          <w:rFonts w:ascii="Arial" w:hAnsi="Arial" w:cs="Arial"/>
          <w:color w:val="auto"/>
          <w:sz w:val="22"/>
          <w:szCs w:val="22"/>
          <w:lang w:eastAsia="pl-PL"/>
        </w:rPr>
        <w:t>znej gwarancji</w:t>
      </w:r>
      <w:r>
        <w:rPr>
          <w:rFonts w:ascii="Arial" w:hAnsi="Arial" w:cs="Arial"/>
          <w:color w:val="auto"/>
          <w:sz w:val="22"/>
          <w:szCs w:val="22"/>
          <w:lang w:eastAsia="pl-PL"/>
        </w:rPr>
        <w:t xml:space="preserve"> </w:t>
      </w:r>
      <w:r w:rsidR="00F41C9D">
        <w:rPr>
          <w:rFonts w:ascii="Arial" w:hAnsi="Arial" w:cs="Arial"/>
          <w:color w:val="auto"/>
          <w:sz w:val="22"/>
          <w:szCs w:val="22"/>
          <w:lang w:eastAsia="pl-PL"/>
        </w:rPr>
        <w:t xml:space="preserve">lub </w:t>
      </w:r>
      <w:r>
        <w:rPr>
          <w:rFonts w:ascii="Arial" w:hAnsi="Arial" w:cs="Arial"/>
          <w:bCs/>
          <w:color w:val="auto"/>
          <w:sz w:val="20"/>
          <w:szCs w:val="20"/>
          <w:lang w:eastAsia="pl-PL"/>
        </w:rPr>
        <w:t xml:space="preserve"> ……</w:t>
      </w:r>
      <w:r w:rsidR="00F41C9D">
        <w:rPr>
          <w:rFonts w:ascii="Arial" w:hAnsi="Arial" w:cs="Arial"/>
          <w:bCs/>
          <w:color w:val="auto"/>
          <w:sz w:val="20"/>
          <w:szCs w:val="20"/>
          <w:lang w:eastAsia="pl-PL"/>
        </w:rPr>
        <w:t xml:space="preserve">  </w:t>
      </w:r>
      <w:r w:rsidR="00F41C9D" w:rsidRPr="00511455">
        <w:rPr>
          <w:rFonts w:ascii="Arial" w:hAnsi="Arial" w:cs="Arial"/>
          <w:bCs/>
          <w:color w:val="auto"/>
          <w:sz w:val="22"/>
          <w:szCs w:val="22"/>
          <w:lang w:eastAsia="pl-PL"/>
        </w:rPr>
        <w:t>miesięc</w:t>
      </w:r>
      <w:r w:rsidR="009109A0" w:rsidRPr="00511455">
        <w:rPr>
          <w:rFonts w:ascii="Arial" w:hAnsi="Arial" w:cs="Arial"/>
          <w:bCs/>
          <w:color w:val="auto"/>
          <w:sz w:val="22"/>
          <w:szCs w:val="22"/>
          <w:lang w:eastAsia="pl-PL"/>
        </w:rPr>
        <w:t>znej gwarancji</w:t>
      </w:r>
      <w:r w:rsidR="00F41C9D" w:rsidRPr="00511455">
        <w:rPr>
          <w:rFonts w:ascii="Arial" w:hAnsi="Arial" w:cs="Arial"/>
          <w:bCs/>
          <w:color w:val="auto"/>
          <w:sz w:val="22"/>
          <w:szCs w:val="22"/>
          <w:lang w:eastAsia="pl-PL"/>
        </w:rPr>
        <w:t xml:space="preserve"> </w:t>
      </w:r>
      <w:r>
        <w:rPr>
          <w:rFonts w:ascii="Arial" w:hAnsi="Arial" w:cs="Arial"/>
          <w:bCs/>
          <w:color w:val="auto"/>
          <w:sz w:val="20"/>
          <w:szCs w:val="20"/>
          <w:lang w:eastAsia="pl-PL"/>
        </w:rPr>
        <w:t>(Wykonawca zaproponuje okres gwarancji powyżej 60 miesięcy</w:t>
      </w:r>
      <w:r w:rsidR="00412CD5">
        <w:rPr>
          <w:rFonts w:ascii="Arial" w:hAnsi="Arial" w:cs="Arial"/>
          <w:bCs/>
          <w:color w:val="auto"/>
          <w:sz w:val="20"/>
          <w:szCs w:val="20"/>
          <w:lang w:eastAsia="pl-PL"/>
        </w:rPr>
        <w:t>, w pełnych miesiącach</w:t>
      </w:r>
      <w:r>
        <w:rPr>
          <w:rFonts w:ascii="Arial" w:hAnsi="Arial" w:cs="Arial"/>
          <w:bCs/>
          <w:color w:val="auto"/>
          <w:sz w:val="14"/>
          <w:szCs w:val="14"/>
          <w:lang w:eastAsia="pl-PL"/>
        </w:rPr>
        <w:t>)</w:t>
      </w:r>
      <w:r w:rsidR="009109A0">
        <w:rPr>
          <w:rFonts w:ascii="Arial" w:hAnsi="Arial" w:cs="Arial"/>
          <w:bCs/>
          <w:color w:val="auto"/>
          <w:sz w:val="14"/>
          <w:szCs w:val="14"/>
          <w:lang w:eastAsia="pl-PL"/>
        </w:rPr>
        <w:t>,</w:t>
      </w:r>
    </w:p>
    <w:p w14:paraId="1EFB8723" w14:textId="77777777" w:rsidR="00031665" w:rsidRPr="00E86808" w:rsidRDefault="00031665" w:rsidP="00031665">
      <w:pPr>
        <w:spacing w:line="288" w:lineRule="auto"/>
        <w:jc w:val="both"/>
        <w:rPr>
          <w:i/>
          <w:color w:val="auto"/>
          <w:sz w:val="20"/>
          <w:vertAlign w:val="superscript"/>
          <w:lang w:eastAsia="pl-PL"/>
        </w:rPr>
      </w:pPr>
      <w:r w:rsidRPr="00E86808">
        <w:rPr>
          <w:i/>
          <w:color w:val="auto"/>
          <w:sz w:val="20"/>
          <w:vertAlign w:val="superscript"/>
          <w:lang w:eastAsia="pl-PL"/>
        </w:rPr>
        <w:t xml:space="preserve">                             (uzupełnia Wykonawca)</w:t>
      </w:r>
    </w:p>
    <w:p w14:paraId="6A5A11AF" w14:textId="236C4B13" w:rsidR="004D4323" w:rsidRPr="00F41C9D" w:rsidRDefault="0091440B" w:rsidP="004D4323">
      <w:pPr>
        <w:spacing w:line="288" w:lineRule="auto"/>
        <w:jc w:val="both"/>
        <w:rPr>
          <w:rFonts w:ascii="Arial" w:hAnsi="Arial" w:cs="Arial"/>
          <w:color w:val="auto"/>
          <w:sz w:val="22"/>
          <w:lang w:eastAsia="pl-PL"/>
        </w:rPr>
      </w:pPr>
      <w:r>
        <w:rPr>
          <w:rFonts w:ascii="Arial" w:hAnsi="Arial" w:cs="Arial"/>
          <w:sz w:val="22"/>
          <w:szCs w:val="22"/>
          <w:lang w:eastAsia="ar-SA"/>
        </w:rPr>
        <w:t xml:space="preserve">     </w:t>
      </w:r>
      <w:r w:rsidR="00031665" w:rsidRPr="00E86808">
        <w:rPr>
          <w:rFonts w:ascii="Arial" w:hAnsi="Arial" w:cs="Arial"/>
          <w:color w:val="auto"/>
          <w:sz w:val="22"/>
          <w:lang w:eastAsia="pl-PL"/>
        </w:rPr>
        <w:t>licząc od dnia odbioru przedmiotu zamówienia (</w:t>
      </w:r>
      <w:r w:rsidR="00412CD5">
        <w:rPr>
          <w:rFonts w:ascii="Arial" w:hAnsi="Arial" w:cs="Arial"/>
          <w:color w:val="auto"/>
          <w:sz w:val="22"/>
          <w:lang w:eastAsia="pl-PL"/>
        </w:rPr>
        <w:t>odbiór jakościowy)</w:t>
      </w:r>
      <w:r w:rsidR="004D4323" w:rsidRPr="00CC3480">
        <w:rPr>
          <w:rFonts w:ascii="Arial" w:hAnsi="Arial" w:cs="Arial"/>
          <w:i/>
          <w:color w:val="auto"/>
          <w:sz w:val="16"/>
          <w:szCs w:val="16"/>
          <w:lang w:eastAsia="pl-PL"/>
        </w:rPr>
        <w:t xml:space="preserve"> (uzupełnia Wykonawca)**</w:t>
      </w:r>
      <w:r w:rsidR="004D4323" w:rsidRPr="00CC3480">
        <w:rPr>
          <w:rFonts w:ascii="Arial" w:hAnsi="Arial" w:cs="Arial"/>
          <w:color w:val="auto"/>
          <w:sz w:val="16"/>
          <w:szCs w:val="16"/>
          <w:lang w:eastAsia="pl-PL"/>
        </w:rPr>
        <w:t>.</w:t>
      </w:r>
      <w:r w:rsidR="004D4323" w:rsidRPr="00CC3480">
        <w:rPr>
          <w:rFonts w:ascii="Arial" w:hAnsi="Arial" w:cs="Arial"/>
          <w:color w:val="auto"/>
          <w:sz w:val="22"/>
          <w:szCs w:val="22"/>
          <w:lang w:eastAsia="pl-PL"/>
        </w:rPr>
        <w:t xml:space="preserve">                  </w:t>
      </w:r>
      <w:r w:rsidR="004D4323" w:rsidRPr="00CC3480">
        <w:rPr>
          <w:rFonts w:ascii="Arial" w:hAnsi="Arial"/>
          <w:i/>
          <w:color w:val="auto"/>
          <w:sz w:val="20"/>
          <w:lang w:eastAsia="pl-PL"/>
        </w:rPr>
        <w:t xml:space="preserve">                           </w:t>
      </w:r>
      <w:r w:rsidR="004D4323">
        <w:rPr>
          <w:rFonts w:ascii="Arial" w:hAnsi="Arial"/>
          <w:i/>
          <w:color w:val="auto"/>
          <w:sz w:val="20"/>
          <w:lang w:eastAsia="pl-PL"/>
        </w:rPr>
        <w:t xml:space="preserve">              </w:t>
      </w:r>
      <w:r w:rsidR="004D4323" w:rsidRPr="00CC3480">
        <w:rPr>
          <w:rFonts w:ascii="Arial" w:hAnsi="Arial" w:cs="Arial"/>
          <w:i/>
          <w:color w:val="auto"/>
          <w:sz w:val="16"/>
          <w:szCs w:val="16"/>
          <w:lang w:eastAsia="pl-PL"/>
        </w:rPr>
        <w:t xml:space="preserve"> </w:t>
      </w:r>
      <w:r w:rsidR="004D4323" w:rsidRPr="00CC3480">
        <w:rPr>
          <w:rFonts w:ascii="Arial" w:hAnsi="Arial"/>
          <w:i/>
          <w:color w:val="auto"/>
          <w:sz w:val="16"/>
          <w:szCs w:val="16"/>
          <w:lang w:eastAsia="pl-PL"/>
        </w:rPr>
        <w:t xml:space="preserve">         </w:t>
      </w:r>
    </w:p>
    <w:p w14:paraId="59C41CF0" w14:textId="77777777" w:rsidR="00E05226" w:rsidRPr="00E05226" w:rsidRDefault="00E05226" w:rsidP="004D4323">
      <w:pPr>
        <w:spacing w:line="288" w:lineRule="auto"/>
        <w:jc w:val="both"/>
        <w:rPr>
          <w:rFonts w:ascii="Arial" w:hAnsi="Arial" w:cs="Arial"/>
          <w:color w:val="auto"/>
          <w:sz w:val="10"/>
          <w:lang w:eastAsia="pl-PL"/>
        </w:rPr>
      </w:pPr>
    </w:p>
    <w:p w14:paraId="3CE49D55" w14:textId="56B663A8" w:rsidR="007921A6" w:rsidRPr="004D4323" w:rsidRDefault="007921A6" w:rsidP="000F03B0">
      <w:pPr>
        <w:numPr>
          <w:ilvl w:val="0"/>
          <w:numId w:val="19"/>
        </w:numPr>
        <w:tabs>
          <w:tab w:val="clear" w:pos="284"/>
          <w:tab w:val="num" w:pos="567"/>
        </w:tabs>
        <w:spacing w:line="288" w:lineRule="auto"/>
        <w:ind w:hanging="284"/>
        <w:jc w:val="both"/>
        <w:rPr>
          <w:i/>
          <w:color w:val="000000"/>
          <w:sz w:val="8"/>
          <w:szCs w:val="10"/>
          <w:lang w:eastAsia="pl-PL"/>
        </w:rPr>
      </w:pPr>
      <w:r>
        <w:rPr>
          <w:rFonts w:ascii="Arial" w:hAnsi="Arial" w:cs="Arial"/>
          <w:color w:val="auto"/>
          <w:sz w:val="22"/>
          <w:lang w:eastAsia="pl-PL"/>
        </w:rPr>
        <w:t>Oświadczam, że okres rękojmi, na niniejszy przedmiot zamówienia, jest równy zaoferowanemu w pkt 2 Formularza oferty okresowi gwarancji.</w:t>
      </w:r>
    </w:p>
    <w:p w14:paraId="578C3C91" w14:textId="360FDDCB" w:rsidR="004D4323" w:rsidRDefault="0090713C" w:rsidP="000F03B0">
      <w:pPr>
        <w:numPr>
          <w:ilvl w:val="0"/>
          <w:numId w:val="19"/>
        </w:numPr>
        <w:tabs>
          <w:tab w:val="clear" w:pos="284"/>
          <w:tab w:val="num" w:pos="567"/>
        </w:tabs>
        <w:spacing w:line="288" w:lineRule="auto"/>
        <w:ind w:hanging="284"/>
        <w:jc w:val="both"/>
        <w:rPr>
          <w:rFonts w:ascii="Arial" w:hAnsi="Arial" w:cs="Arial"/>
          <w:iCs/>
          <w:color w:val="000000"/>
          <w:sz w:val="22"/>
          <w:lang w:eastAsia="pl-PL"/>
        </w:rPr>
      </w:pPr>
      <w:r w:rsidRPr="0090713C">
        <w:rPr>
          <w:rFonts w:ascii="Arial" w:hAnsi="Arial" w:cs="Arial"/>
          <w:iCs/>
          <w:color w:val="000000"/>
          <w:sz w:val="22"/>
          <w:lang w:eastAsia="pl-PL"/>
        </w:rPr>
        <w:t>Oświadczam, że</w:t>
      </w:r>
      <w:r>
        <w:rPr>
          <w:rFonts w:ascii="Arial" w:hAnsi="Arial" w:cs="Arial"/>
          <w:iCs/>
          <w:color w:val="000000"/>
          <w:sz w:val="22"/>
          <w:lang w:eastAsia="pl-PL"/>
        </w:rPr>
        <w:t xml:space="preserve"> przełącznik</w:t>
      </w:r>
      <w:r w:rsidR="00A3680E">
        <w:rPr>
          <w:rFonts w:ascii="Arial" w:hAnsi="Arial" w:cs="Arial"/>
          <w:iCs/>
          <w:color w:val="000000"/>
          <w:sz w:val="22"/>
          <w:lang w:eastAsia="pl-PL"/>
        </w:rPr>
        <w:t>i</w:t>
      </w:r>
      <w:r w:rsidR="00FC7487">
        <w:rPr>
          <w:rFonts w:ascii="Arial" w:hAnsi="Arial" w:cs="Arial"/>
          <w:iCs/>
          <w:color w:val="000000"/>
          <w:sz w:val="22"/>
          <w:lang w:eastAsia="pl-PL"/>
        </w:rPr>
        <w:t xml:space="preserve"> dostępowe</w:t>
      </w:r>
      <w:r>
        <w:rPr>
          <w:rFonts w:ascii="Arial" w:hAnsi="Arial" w:cs="Arial"/>
          <w:iCs/>
          <w:color w:val="000000"/>
          <w:sz w:val="22"/>
          <w:lang w:eastAsia="pl-PL"/>
        </w:rPr>
        <w:t xml:space="preserve"> wskazane w</w:t>
      </w:r>
      <w:r w:rsidR="00FC7487">
        <w:rPr>
          <w:rFonts w:ascii="Arial" w:hAnsi="Arial" w:cs="Arial"/>
          <w:iCs/>
          <w:color w:val="000000"/>
          <w:sz w:val="22"/>
          <w:lang w:eastAsia="pl-PL"/>
        </w:rPr>
        <w:t xml:space="preserve"> poz. 1</w:t>
      </w:r>
      <w:r>
        <w:rPr>
          <w:rFonts w:ascii="Arial" w:hAnsi="Arial" w:cs="Arial"/>
          <w:iCs/>
          <w:color w:val="000000"/>
          <w:sz w:val="22"/>
          <w:lang w:eastAsia="pl-PL"/>
        </w:rPr>
        <w:t xml:space="preserve"> Tabeli wymagany sprzęt posiadają funkcję stackowania</w:t>
      </w:r>
      <w:r w:rsidR="00576B93" w:rsidRPr="00576B93">
        <w:rPr>
          <w:rFonts w:ascii="Arial" w:hAnsi="Arial" w:cs="Arial"/>
          <w:iCs/>
          <w:color w:val="000000"/>
          <w:sz w:val="22"/>
          <w:vertAlign w:val="superscript"/>
          <w:lang w:eastAsia="pl-PL"/>
        </w:rPr>
        <w:t>2)</w:t>
      </w:r>
      <w:r>
        <w:rPr>
          <w:rFonts w:ascii="Arial" w:hAnsi="Arial" w:cs="Arial"/>
          <w:iCs/>
          <w:color w:val="000000"/>
          <w:sz w:val="22"/>
          <w:lang w:eastAsia="pl-PL"/>
        </w:rPr>
        <w:t>:</w:t>
      </w:r>
    </w:p>
    <w:p w14:paraId="6E9DC534" w14:textId="62814E19" w:rsidR="0090713C" w:rsidRPr="0090713C" w:rsidRDefault="0090713C" w:rsidP="0090713C">
      <w:pPr>
        <w:pStyle w:val="Akapitzlist"/>
        <w:tabs>
          <w:tab w:val="left" w:pos="709"/>
        </w:tabs>
        <w:spacing w:line="288" w:lineRule="auto"/>
        <w:ind w:left="284"/>
        <w:jc w:val="both"/>
        <w:rPr>
          <w:rFonts w:ascii="Arial" w:hAnsi="Arial" w:cs="Arial"/>
          <w:color w:val="auto"/>
          <w:sz w:val="22"/>
          <w:szCs w:val="22"/>
          <w:lang w:eastAsia="pl-PL"/>
        </w:rPr>
      </w:pPr>
      <w:r w:rsidRPr="0090713C">
        <w:rPr>
          <w:rFonts w:ascii="Arial" w:hAnsi="Arial" w:cs="Arial"/>
          <w:b/>
          <w:color w:val="auto"/>
          <w:sz w:val="32"/>
          <w:szCs w:val="32"/>
          <w:lang w:eastAsia="pl-PL"/>
        </w:rPr>
        <w:t xml:space="preserve">□ </w:t>
      </w:r>
      <w:r>
        <w:rPr>
          <w:rFonts w:ascii="Arial" w:hAnsi="Arial" w:cs="Arial"/>
          <w:b/>
          <w:color w:val="auto"/>
          <w:sz w:val="22"/>
          <w:szCs w:val="22"/>
          <w:lang w:eastAsia="pl-PL"/>
        </w:rPr>
        <w:t>TAK</w:t>
      </w:r>
    </w:p>
    <w:p w14:paraId="35A34205" w14:textId="0CA11C96" w:rsidR="0090713C" w:rsidRPr="0090713C" w:rsidRDefault="0090713C" w:rsidP="0090713C">
      <w:pPr>
        <w:pStyle w:val="Akapitzlist"/>
        <w:tabs>
          <w:tab w:val="left" w:pos="709"/>
        </w:tabs>
        <w:spacing w:line="288" w:lineRule="auto"/>
        <w:ind w:left="284"/>
        <w:jc w:val="both"/>
        <w:rPr>
          <w:rFonts w:ascii="Arial" w:hAnsi="Arial" w:cs="Arial"/>
          <w:color w:val="auto"/>
          <w:sz w:val="22"/>
          <w:szCs w:val="22"/>
          <w:lang w:eastAsia="pl-PL"/>
        </w:rPr>
      </w:pPr>
      <w:r w:rsidRPr="0090713C">
        <w:rPr>
          <w:rFonts w:ascii="Arial" w:hAnsi="Arial" w:cs="Arial"/>
          <w:b/>
          <w:color w:val="auto"/>
          <w:sz w:val="32"/>
          <w:szCs w:val="32"/>
          <w:lang w:eastAsia="pl-PL"/>
        </w:rPr>
        <w:t xml:space="preserve">□ </w:t>
      </w:r>
      <w:r>
        <w:rPr>
          <w:rFonts w:ascii="Arial" w:hAnsi="Arial" w:cs="Arial"/>
          <w:b/>
          <w:color w:val="auto"/>
          <w:sz w:val="22"/>
          <w:szCs w:val="22"/>
          <w:lang w:eastAsia="pl-PL"/>
        </w:rPr>
        <w:t>NIE</w:t>
      </w:r>
    </w:p>
    <w:p w14:paraId="2D112EBD" w14:textId="77777777" w:rsidR="0090713C" w:rsidRPr="0090713C" w:rsidRDefault="0090713C" w:rsidP="0090713C">
      <w:pPr>
        <w:spacing w:line="288" w:lineRule="auto"/>
        <w:ind w:left="284"/>
        <w:jc w:val="both"/>
        <w:rPr>
          <w:rFonts w:ascii="Arial" w:hAnsi="Arial" w:cs="Arial"/>
          <w:iCs/>
          <w:color w:val="000000"/>
          <w:sz w:val="22"/>
          <w:lang w:eastAsia="pl-PL"/>
        </w:rPr>
      </w:pPr>
    </w:p>
    <w:p w14:paraId="5397109F" w14:textId="25AB6E8E" w:rsidR="00281CBA" w:rsidRPr="0069163B" w:rsidRDefault="00281CBA" w:rsidP="000F03B0">
      <w:pPr>
        <w:numPr>
          <w:ilvl w:val="0"/>
          <w:numId w:val="19"/>
        </w:numPr>
        <w:tabs>
          <w:tab w:val="clear" w:pos="284"/>
          <w:tab w:val="num" w:pos="567"/>
        </w:tabs>
        <w:spacing w:before="120" w:line="288" w:lineRule="auto"/>
        <w:ind w:hanging="284"/>
        <w:jc w:val="both"/>
        <w:rPr>
          <w:i/>
          <w:color w:val="000000"/>
          <w:sz w:val="8"/>
          <w:szCs w:val="10"/>
          <w:lang w:eastAsia="pl-PL"/>
        </w:rPr>
      </w:pPr>
      <w:r w:rsidRPr="00281CBA">
        <w:rPr>
          <w:rFonts w:ascii="Arial" w:hAnsi="Arial" w:cs="Arial"/>
          <w:color w:val="auto"/>
          <w:sz w:val="22"/>
          <w:szCs w:val="22"/>
          <w:lang w:eastAsia="pl-PL"/>
        </w:rPr>
        <w:lastRenderedPageBreak/>
        <w:t xml:space="preserve">Zobowiązuję się, jeśli moja oferta zostanie przyjęta, wykonać zamówienie w terminie:                   </w:t>
      </w:r>
      <w:r w:rsidR="00111651" w:rsidRPr="0069163B">
        <w:rPr>
          <w:rFonts w:ascii="Arial" w:hAnsi="Arial" w:cs="Arial"/>
          <w:b/>
          <w:color w:val="000000"/>
          <w:sz w:val="22"/>
          <w:szCs w:val="22"/>
          <w:lang w:eastAsia="pl-PL"/>
        </w:rPr>
        <w:t xml:space="preserve">do </w:t>
      </w:r>
      <w:r w:rsidR="00576B93">
        <w:rPr>
          <w:rFonts w:ascii="Arial" w:hAnsi="Arial" w:cs="Arial"/>
          <w:b/>
          <w:color w:val="000000"/>
          <w:sz w:val="22"/>
          <w:szCs w:val="22"/>
          <w:lang w:eastAsia="pl-PL"/>
        </w:rPr>
        <w:t>14</w:t>
      </w:r>
      <w:r w:rsidRPr="0069163B">
        <w:rPr>
          <w:rFonts w:ascii="Arial" w:hAnsi="Arial" w:cs="Arial"/>
          <w:b/>
          <w:color w:val="000000"/>
          <w:sz w:val="22"/>
          <w:szCs w:val="22"/>
          <w:lang w:eastAsia="pl-PL"/>
        </w:rPr>
        <w:t xml:space="preserve"> dni </w:t>
      </w:r>
      <w:r w:rsidRPr="0069163B">
        <w:rPr>
          <w:rFonts w:ascii="Arial" w:hAnsi="Arial" w:cs="Arial"/>
          <w:color w:val="000000"/>
          <w:sz w:val="22"/>
          <w:szCs w:val="22"/>
          <w:lang w:eastAsia="pl-PL"/>
        </w:rPr>
        <w:t>kalendar</w:t>
      </w:r>
      <w:r w:rsidR="00111651" w:rsidRPr="0069163B">
        <w:rPr>
          <w:rFonts w:ascii="Arial" w:hAnsi="Arial" w:cs="Arial"/>
          <w:color w:val="000000"/>
          <w:sz w:val="22"/>
          <w:szCs w:val="22"/>
          <w:lang w:eastAsia="pl-PL"/>
        </w:rPr>
        <w:t>zowych od dnia podpisania umowy.</w:t>
      </w:r>
    </w:p>
    <w:p w14:paraId="0056FCB8" w14:textId="77777777" w:rsidR="00281CBA" w:rsidRPr="00281CBA" w:rsidRDefault="00281CBA" w:rsidP="000F03B0">
      <w:pPr>
        <w:numPr>
          <w:ilvl w:val="0"/>
          <w:numId w:val="19"/>
        </w:numPr>
        <w:tabs>
          <w:tab w:val="clear" w:pos="284"/>
          <w:tab w:val="num" w:pos="567"/>
        </w:tabs>
        <w:spacing w:before="120" w:line="288" w:lineRule="auto"/>
        <w:ind w:hanging="284"/>
        <w:jc w:val="both"/>
        <w:rPr>
          <w:rFonts w:ascii="Arial" w:hAnsi="Arial"/>
          <w:color w:val="auto"/>
          <w:sz w:val="22"/>
          <w:lang w:eastAsia="pl-PL"/>
        </w:rPr>
      </w:pPr>
      <w:r w:rsidRPr="00281CBA">
        <w:rPr>
          <w:rFonts w:ascii="Arial" w:hAnsi="Arial" w:cs="Arial"/>
          <w:sz w:val="22"/>
          <w:szCs w:val="22"/>
        </w:rPr>
        <w:t>Oświadczam, iż akceptuję warunki płatności zgodnie z pr</w:t>
      </w:r>
      <w:r w:rsidRPr="00281CBA">
        <w:rPr>
          <w:rFonts w:ascii="Arial" w:hAnsi="Arial" w:cs="Arial"/>
          <w:color w:val="auto"/>
          <w:sz w:val="22"/>
          <w:szCs w:val="22"/>
        </w:rPr>
        <w:t xml:space="preserve">ojektowanymi postanowieniami </w:t>
      </w:r>
      <w:r w:rsidRPr="00281CBA">
        <w:rPr>
          <w:rFonts w:ascii="Arial" w:hAnsi="Arial" w:cs="Arial"/>
          <w:sz w:val="22"/>
          <w:szCs w:val="22"/>
        </w:rPr>
        <w:t>umowy.</w:t>
      </w:r>
    </w:p>
    <w:p w14:paraId="2429C6B5" w14:textId="77777777" w:rsidR="00095530" w:rsidRDefault="00281CBA" w:rsidP="000F03B0">
      <w:pPr>
        <w:numPr>
          <w:ilvl w:val="0"/>
          <w:numId w:val="19"/>
        </w:numPr>
        <w:tabs>
          <w:tab w:val="num" w:pos="567"/>
        </w:tabs>
        <w:spacing w:before="120" w:line="288" w:lineRule="auto"/>
        <w:ind w:hanging="284"/>
        <w:jc w:val="both"/>
        <w:rPr>
          <w:rFonts w:ascii="Arial" w:hAnsi="Arial"/>
          <w:color w:val="auto"/>
          <w:sz w:val="22"/>
          <w:lang w:eastAsia="pl-PL"/>
        </w:rPr>
      </w:pPr>
      <w:r w:rsidRPr="00281CBA">
        <w:rPr>
          <w:rFonts w:ascii="Arial" w:hAnsi="Arial" w:cs="Arial"/>
          <w:sz w:val="22"/>
          <w:szCs w:val="22"/>
        </w:rPr>
        <w:t>Oświadczam, że szczegółowo zapoznałem/</w:t>
      </w:r>
      <w:proofErr w:type="spellStart"/>
      <w:r w:rsidRPr="00281CBA">
        <w:rPr>
          <w:rFonts w:ascii="Arial" w:hAnsi="Arial" w:cs="Arial"/>
          <w:sz w:val="22"/>
          <w:szCs w:val="22"/>
        </w:rPr>
        <w:t>am</w:t>
      </w:r>
      <w:proofErr w:type="spellEnd"/>
      <w:r w:rsidRPr="00281CBA">
        <w:rPr>
          <w:rFonts w:ascii="Arial" w:hAnsi="Arial" w:cs="Arial"/>
          <w:sz w:val="22"/>
          <w:szCs w:val="22"/>
        </w:rPr>
        <w:t xml:space="preserve"> się ze Specyfikacją Warunków Zamówienia na wykonanie przedmiotu zamówienia, akceptuję jej treść i nie wnoszę do niej żadnych zastrzeżeń.</w:t>
      </w:r>
    </w:p>
    <w:p w14:paraId="71B8D981" w14:textId="77777777" w:rsidR="00095530" w:rsidRPr="00095530" w:rsidRDefault="00095530" w:rsidP="00095530">
      <w:pPr>
        <w:tabs>
          <w:tab w:val="num" w:pos="567"/>
        </w:tabs>
        <w:spacing w:before="120" w:line="288" w:lineRule="auto"/>
        <w:ind w:left="284"/>
        <w:jc w:val="both"/>
        <w:rPr>
          <w:rFonts w:ascii="Arial" w:hAnsi="Arial"/>
          <w:color w:val="auto"/>
          <w:sz w:val="2"/>
          <w:lang w:eastAsia="pl-PL"/>
        </w:rPr>
      </w:pPr>
    </w:p>
    <w:p w14:paraId="5B7D2A97" w14:textId="102F89B6" w:rsidR="00281CBA" w:rsidRPr="007921A6" w:rsidRDefault="00281CBA" w:rsidP="000F03B0">
      <w:pPr>
        <w:numPr>
          <w:ilvl w:val="0"/>
          <w:numId w:val="19"/>
        </w:numPr>
        <w:tabs>
          <w:tab w:val="num" w:pos="567"/>
        </w:tabs>
        <w:spacing w:line="288" w:lineRule="auto"/>
        <w:ind w:hanging="284"/>
        <w:jc w:val="both"/>
        <w:rPr>
          <w:rFonts w:ascii="Arial" w:hAnsi="Arial"/>
          <w:color w:val="auto"/>
          <w:sz w:val="22"/>
          <w:lang w:eastAsia="pl-PL"/>
        </w:rPr>
      </w:pPr>
      <w:r w:rsidRPr="00281CBA">
        <w:rPr>
          <w:rFonts w:ascii="Arial" w:hAnsi="Arial" w:cs="Arial"/>
          <w:bCs/>
          <w:sz w:val="22"/>
          <w:szCs w:val="22"/>
        </w:rPr>
        <w:t>Oświadczam, że jestem</w:t>
      </w:r>
      <w:r w:rsidR="007921A6">
        <w:rPr>
          <w:rFonts w:ascii="Arial" w:hAnsi="Arial" w:cs="Arial"/>
          <w:bCs/>
          <w:sz w:val="22"/>
          <w:szCs w:val="22"/>
        </w:rPr>
        <w:t>:</w:t>
      </w:r>
      <w:r w:rsidRPr="00281CBA">
        <w:rPr>
          <w:rFonts w:ascii="Arial" w:hAnsi="Arial" w:cs="Arial"/>
          <w:bCs/>
          <w:sz w:val="22"/>
          <w:szCs w:val="22"/>
        </w:rPr>
        <w:t xml:space="preserve"> </w:t>
      </w:r>
      <w:r w:rsidR="007365FF">
        <w:rPr>
          <w:rFonts w:ascii="Arial" w:hAnsi="Arial" w:cs="Arial"/>
          <w:bCs/>
          <w:sz w:val="22"/>
          <w:szCs w:val="22"/>
          <w:vertAlign w:val="superscript"/>
        </w:rPr>
        <w:t>3</w:t>
      </w:r>
      <w:r w:rsidRPr="00281CBA">
        <w:rPr>
          <w:rFonts w:ascii="Arial" w:hAnsi="Arial" w:cs="Arial"/>
          <w:bCs/>
          <w:sz w:val="22"/>
          <w:szCs w:val="22"/>
          <w:vertAlign w:val="superscript"/>
        </w:rPr>
        <w:t>)</w:t>
      </w:r>
    </w:p>
    <w:p w14:paraId="21FCD929" w14:textId="77777777" w:rsidR="007921A6" w:rsidRDefault="007921A6" w:rsidP="007921A6">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7C23B1A3" w14:textId="77777777" w:rsidR="007921A6" w:rsidRDefault="007921A6" w:rsidP="007921A6">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0062BFD1" w14:textId="77777777" w:rsidR="007921A6" w:rsidRDefault="007921A6" w:rsidP="007921A6">
      <w:pPr>
        <w:pStyle w:val="Akapitzlist"/>
        <w:ind w:left="283"/>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6F69789C" w14:textId="6765634E" w:rsidR="007921A6" w:rsidRPr="00CE3FC3" w:rsidRDefault="007921A6" w:rsidP="007921A6">
      <w:pPr>
        <w:spacing w:line="288" w:lineRule="auto"/>
        <w:ind w:left="283"/>
        <w:jc w:val="both"/>
        <w:rPr>
          <w:rFonts w:ascii="Arial" w:hAnsi="Arial"/>
          <w:color w:val="auto"/>
          <w:sz w:val="22"/>
          <w:lang w:eastAsia="pl-PL"/>
        </w:rPr>
      </w:pPr>
      <w:r>
        <w:rPr>
          <w:rFonts w:ascii="Arial" w:hAnsi="Arial" w:cs="Arial"/>
          <w:b/>
          <w:color w:val="auto"/>
          <w:sz w:val="32"/>
          <w:szCs w:val="32"/>
          <w:lang w:eastAsia="pl-PL"/>
        </w:rPr>
        <w:t xml:space="preserve">□ </w:t>
      </w:r>
      <w:r>
        <w:rPr>
          <w:rFonts w:ascii="Arial" w:hAnsi="Arial" w:cs="Arial"/>
          <w:bCs/>
          <w:sz w:val="22"/>
          <w:szCs w:val="22"/>
        </w:rPr>
        <w:t>inne-…………………………</w:t>
      </w:r>
    </w:p>
    <w:p w14:paraId="6BD7BF17" w14:textId="77777777" w:rsidR="00281CBA" w:rsidRPr="00281CBA" w:rsidRDefault="00281CBA" w:rsidP="000F03B0">
      <w:pPr>
        <w:numPr>
          <w:ilvl w:val="0"/>
          <w:numId w:val="19"/>
        </w:numPr>
        <w:tabs>
          <w:tab w:val="num" w:pos="567"/>
        </w:tabs>
        <w:spacing w:before="120" w:line="264" w:lineRule="auto"/>
        <w:ind w:left="567" w:hanging="567"/>
        <w:jc w:val="both"/>
        <w:rPr>
          <w:rFonts w:ascii="Arial" w:hAnsi="Arial"/>
          <w:color w:val="auto"/>
          <w:sz w:val="22"/>
          <w:lang w:eastAsia="pl-PL"/>
        </w:rPr>
      </w:pPr>
      <w:r w:rsidRPr="00281CBA">
        <w:rPr>
          <w:rFonts w:ascii="Arial" w:eastAsia="Calibri" w:hAnsi="Arial" w:cs="Arial"/>
          <w:sz w:val="22"/>
          <w:szCs w:val="22"/>
        </w:rPr>
        <w:t>Informuję, że:</w:t>
      </w:r>
    </w:p>
    <w:p w14:paraId="4ECAC632" w14:textId="28A258E9" w:rsidR="00281CBA" w:rsidRPr="00281CBA" w:rsidRDefault="00281CBA" w:rsidP="000F03B0">
      <w:pPr>
        <w:numPr>
          <w:ilvl w:val="0"/>
          <w:numId w:val="7"/>
        </w:numPr>
        <w:spacing w:before="120" w:line="264" w:lineRule="auto"/>
        <w:jc w:val="both"/>
        <w:rPr>
          <w:rFonts w:ascii="Arial" w:eastAsia="Calibri" w:hAnsi="Arial" w:cs="Arial"/>
          <w:sz w:val="22"/>
          <w:szCs w:val="22"/>
        </w:rPr>
      </w:pPr>
      <w:r w:rsidRPr="00281CBA">
        <w:rPr>
          <w:rFonts w:ascii="Arial" w:eastAsia="Calibri" w:hAnsi="Arial" w:cs="Arial"/>
          <w:sz w:val="22"/>
          <w:szCs w:val="22"/>
        </w:rPr>
        <w:t xml:space="preserve">wybór oferty </w:t>
      </w:r>
      <w:r w:rsidRPr="00281CBA">
        <w:rPr>
          <w:rFonts w:ascii="Arial" w:eastAsia="Calibri" w:hAnsi="Arial" w:cs="Arial"/>
          <w:b/>
          <w:sz w:val="22"/>
          <w:szCs w:val="22"/>
        </w:rPr>
        <w:t>nie będzie</w:t>
      </w:r>
      <w:r w:rsidR="007921A6">
        <w:rPr>
          <w:rFonts w:ascii="Arial" w:hAnsi="Arial" w:cs="Arial"/>
          <w:bCs/>
          <w:sz w:val="22"/>
          <w:szCs w:val="22"/>
          <w:vertAlign w:val="superscript"/>
        </w:rPr>
        <w:t>4</w:t>
      </w:r>
      <w:r w:rsidRPr="00281CBA">
        <w:rPr>
          <w:rFonts w:ascii="Arial" w:hAnsi="Arial" w:cs="Arial"/>
          <w:bCs/>
          <w:sz w:val="22"/>
          <w:szCs w:val="22"/>
          <w:vertAlign w:val="superscript"/>
        </w:rPr>
        <w:t>)</w:t>
      </w:r>
      <w:r w:rsidRPr="00281CBA">
        <w:rPr>
          <w:rFonts w:ascii="Arial" w:eastAsia="Calibri" w:hAnsi="Arial" w:cs="Arial"/>
          <w:sz w:val="22"/>
          <w:szCs w:val="22"/>
        </w:rPr>
        <w:t xml:space="preserve"> prowadzić do powstania u Zamawiającego obowiązku podatkowego;</w:t>
      </w:r>
    </w:p>
    <w:p w14:paraId="54225B48" w14:textId="67E47339" w:rsidR="00281CBA" w:rsidRPr="00281CBA" w:rsidRDefault="00281CBA" w:rsidP="000F03B0">
      <w:pPr>
        <w:numPr>
          <w:ilvl w:val="0"/>
          <w:numId w:val="7"/>
        </w:numPr>
        <w:spacing w:before="120" w:line="264" w:lineRule="auto"/>
        <w:jc w:val="both"/>
        <w:rPr>
          <w:rFonts w:ascii="Arial" w:eastAsia="Calibri" w:hAnsi="Arial" w:cs="Arial"/>
          <w:sz w:val="8"/>
          <w:szCs w:val="12"/>
        </w:rPr>
      </w:pPr>
      <w:r w:rsidRPr="00281CBA">
        <w:rPr>
          <w:rFonts w:ascii="Arial" w:eastAsia="Calibri" w:hAnsi="Arial" w:cs="Arial"/>
          <w:sz w:val="22"/>
          <w:szCs w:val="22"/>
        </w:rPr>
        <w:t xml:space="preserve">wybór oferty </w:t>
      </w:r>
      <w:r w:rsidRPr="00281CBA">
        <w:rPr>
          <w:rFonts w:ascii="Arial" w:eastAsia="Calibri" w:hAnsi="Arial" w:cs="Arial"/>
          <w:b/>
          <w:sz w:val="22"/>
          <w:szCs w:val="22"/>
        </w:rPr>
        <w:t>będzie</w:t>
      </w:r>
      <w:r w:rsidR="007921A6">
        <w:rPr>
          <w:rFonts w:ascii="Arial" w:hAnsi="Arial" w:cs="Arial"/>
          <w:bCs/>
          <w:sz w:val="22"/>
          <w:szCs w:val="22"/>
          <w:vertAlign w:val="superscript"/>
        </w:rPr>
        <w:t>4</w:t>
      </w:r>
      <w:r w:rsidRPr="00281CBA">
        <w:rPr>
          <w:rFonts w:ascii="Arial" w:hAnsi="Arial" w:cs="Arial"/>
          <w:bCs/>
          <w:sz w:val="22"/>
          <w:szCs w:val="22"/>
          <w:vertAlign w:val="superscript"/>
        </w:rPr>
        <w:t>)</w:t>
      </w:r>
      <w:r w:rsidRPr="00281CBA">
        <w:rPr>
          <w:rFonts w:ascii="Arial" w:eastAsia="Calibri" w:hAnsi="Arial" w:cs="Arial"/>
          <w:sz w:val="22"/>
          <w:szCs w:val="22"/>
        </w:rPr>
        <w:t xml:space="preserve"> prowadzić do powstania u Zamawiającego obowiązku podatkowego w odniesieniu do następujących towarów/ usług (w zależności od przedmiotu zamówienia):  ………………………</w:t>
      </w:r>
      <w:r w:rsidR="00D7032B">
        <w:rPr>
          <w:rFonts w:ascii="Arial" w:eastAsia="Calibri" w:hAnsi="Arial" w:cs="Arial"/>
          <w:sz w:val="22"/>
          <w:szCs w:val="22"/>
        </w:rPr>
        <w:t>……..</w:t>
      </w:r>
      <w:r w:rsidRPr="00281CBA">
        <w:rPr>
          <w:rFonts w:ascii="Arial" w:eastAsia="Calibri" w:hAnsi="Arial" w:cs="Arial"/>
          <w:sz w:val="22"/>
          <w:szCs w:val="22"/>
        </w:rPr>
        <w:t>…………………. Wartość usług (w</w:t>
      </w:r>
      <w:r w:rsidR="00D7032B">
        <w:rPr>
          <w:rFonts w:ascii="Arial" w:eastAsia="Calibri" w:hAnsi="Arial" w:cs="Arial"/>
          <w:sz w:val="22"/>
          <w:szCs w:val="22"/>
        </w:rPr>
        <w:t> </w:t>
      </w:r>
      <w:r w:rsidRPr="00281CBA">
        <w:rPr>
          <w:rFonts w:ascii="Arial" w:eastAsia="Calibri" w:hAnsi="Arial" w:cs="Arial"/>
          <w:sz w:val="22"/>
          <w:szCs w:val="22"/>
        </w:rPr>
        <w:t>zależności od przedmiotu zamówienia) powodująca obowiązek podatkowy u</w:t>
      </w:r>
      <w:r w:rsidR="00D7032B">
        <w:rPr>
          <w:rFonts w:ascii="Arial" w:eastAsia="Calibri" w:hAnsi="Arial" w:cs="Arial"/>
          <w:sz w:val="22"/>
          <w:szCs w:val="22"/>
        </w:rPr>
        <w:t> </w:t>
      </w:r>
      <w:r w:rsidRPr="00281CBA">
        <w:rPr>
          <w:rFonts w:ascii="Arial" w:eastAsia="Calibri" w:hAnsi="Arial" w:cs="Arial"/>
          <w:sz w:val="22"/>
          <w:szCs w:val="22"/>
        </w:rPr>
        <w:t>Zamawiającego to ………………………………………. zł netto.</w:t>
      </w:r>
    </w:p>
    <w:p w14:paraId="4514C14E" w14:textId="0DF4ED4F" w:rsidR="00281CBA" w:rsidRPr="00A42704" w:rsidRDefault="00281CBA" w:rsidP="000F03B0">
      <w:pPr>
        <w:numPr>
          <w:ilvl w:val="0"/>
          <w:numId w:val="19"/>
        </w:numPr>
        <w:tabs>
          <w:tab w:val="clear" w:pos="284"/>
          <w:tab w:val="num" w:pos="426"/>
          <w:tab w:val="num" w:pos="567"/>
        </w:tabs>
        <w:spacing w:before="120" w:line="264" w:lineRule="auto"/>
        <w:ind w:left="426" w:hanging="426"/>
        <w:jc w:val="both"/>
        <w:rPr>
          <w:rFonts w:ascii="Arial" w:hAnsi="Arial" w:cs="Arial"/>
          <w:sz w:val="8"/>
        </w:rPr>
      </w:pPr>
      <w:r w:rsidRPr="00281CBA">
        <w:rPr>
          <w:rFonts w:ascii="Arial" w:hAnsi="Arial" w:cs="Arial"/>
          <w:sz w:val="22"/>
        </w:rPr>
        <w:t>Informuję, iż uważam się związanym/ą niniejszą ofertą na okres wskazany w SWZ.</w:t>
      </w:r>
    </w:p>
    <w:p w14:paraId="4D88C94F" w14:textId="422E252A" w:rsidR="00281CBA" w:rsidRPr="00095530" w:rsidRDefault="00281CBA" w:rsidP="000F03B0">
      <w:pPr>
        <w:numPr>
          <w:ilvl w:val="0"/>
          <w:numId w:val="19"/>
        </w:numPr>
        <w:tabs>
          <w:tab w:val="clear" w:pos="284"/>
          <w:tab w:val="num" w:pos="426"/>
          <w:tab w:val="num" w:pos="567"/>
        </w:tabs>
        <w:spacing w:before="120" w:line="288" w:lineRule="auto"/>
        <w:ind w:left="425" w:hanging="425"/>
        <w:jc w:val="both"/>
        <w:rPr>
          <w:rFonts w:ascii="Arial" w:hAnsi="Arial" w:cs="Arial"/>
          <w:sz w:val="2"/>
        </w:rPr>
      </w:pPr>
      <w:r w:rsidRPr="00281CBA">
        <w:rPr>
          <w:rFonts w:ascii="Arial" w:hAnsi="Arial" w:cs="Arial"/>
          <w:sz w:val="22"/>
        </w:rPr>
        <w:t>Oświadczam, że wypełniłam/wypełniłem obowiązki informacyjne przewidziane w art. 13               lub art. 14 RODO</w:t>
      </w:r>
      <w:r w:rsidR="007921A6">
        <w:rPr>
          <w:rFonts w:ascii="Arial" w:hAnsi="Arial" w:cs="Arial"/>
          <w:bCs/>
          <w:sz w:val="22"/>
          <w:szCs w:val="22"/>
          <w:vertAlign w:val="superscript"/>
        </w:rPr>
        <w:t>5</w:t>
      </w:r>
      <w:r w:rsidRPr="00281CBA">
        <w:rPr>
          <w:rFonts w:ascii="Arial" w:hAnsi="Arial" w:cs="Arial"/>
          <w:bCs/>
          <w:sz w:val="22"/>
          <w:szCs w:val="22"/>
          <w:vertAlign w:val="superscript"/>
        </w:rPr>
        <w:t>)</w:t>
      </w:r>
      <w:r w:rsidRPr="00281CBA">
        <w:rPr>
          <w:rFonts w:ascii="Arial" w:hAnsi="Arial" w:cs="Arial"/>
          <w:sz w:val="22"/>
        </w:rPr>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139FB95D" w14:textId="77777777" w:rsidR="00095530" w:rsidRDefault="00095530" w:rsidP="00095530">
      <w:pPr>
        <w:pStyle w:val="Akapitzlist"/>
        <w:rPr>
          <w:rFonts w:ascii="Arial" w:hAnsi="Arial" w:cs="Arial"/>
          <w:sz w:val="2"/>
        </w:rPr>
      </w:pPr>
    </w:p>
    <w:p w14:paraId="7196DA35" w14:textId="77777777" w:rsidR="00095530" w:rsidRDefault="00095530" w:rsidP="00095530">
      <w:pPr>
        <w:tabs>
          <w:tab w:val="num" w:pos="567"/>
        </w:tabs>
        <w:spacing w:line="288" w:lineRule="auto"/>
        <w:ind w:left="425"/>
        <w:jc w:val="both"/>
        <w:rPr>
          <w:rFonts w:ascii="Arial" w:hAnsi="Arial" w:cs="Arial"/>
          <w:sz w:val="2"/>
        </w:rPr>
      </w:pPr>
    </w:p>
    <w:p w14:paraId="433E10A6" w14:textId="77777777" w:rsidR="00095530" w:rsidRDefault="00095530" w:rsidP="00095530">
      <w:pPr>
        <w:tabs>
          <w:tab w:val="num" w:pos="567"/>
        </w:tabs>
        <w:spacing w:line="288" w:lineRule="auto"/>
        <w:ind w:left="425"/>
        <w:jc w:val="both"/>
        <w:rPr>
          <w:rFonts w:ascii="Arial" w:hAnsi="Arial" w:cs="Arial"/>
          <w:sz w:val="2"/>
        </w:rPr>
      </w:pPr>
    </w:p>
    <w:p w14:paraId="200CF22F" w14:textId="32DE0552" w:rsidR="00281CBA" w:rsidRPr="00F34B24" w:rsidRDefault="00281CBA" w:rsidP="000F03B0">
      <w:pPr>
        <w:numPr>
          <w:ilvl w:val="0"/>
          <w:numId w:val="19"/>
        </w:numPr>
        <w:tabs>
          <w:tab w:val="clear" w:pos="284"/>
          <w:tab w:val="num" w:pos="426"/>
          <w:tab w:val="num" w:pos="567"/>
        </w:tabs>
        <w:spacing w:line="288" w:lineRule="auto"/>
        <w:ind w:left="426" w:hanging="426"/>
        <w:jc w:val="both"/>
        <w:rPr>
          <w:rFonts w:ascii="Arial" w:hAnsi="Arial" w:cs="Arial"/>
          <w:sz w:val="2"/>
        </w:rPr>
      </w:pPr>
      <w:r w:rsidRPr="00281CBA">
        <w:rPr>
          <w:rFonts w:ascii="Arial" w:hAnsi="Arial" w:cs="Arial"/>
          <w:sz w:val="22"/>
        </w:rPr>
        <w:t>Oświadczam, iż zamierzam/ nie zamierzam</w:t>
      </w:r>
      <w:r w:rsidR="007921A6">
        <w:rPr>
          <w:rFonts w:ascii="Arial" w:hAnsi="Arial" w:cs="Arial"/>
          <w:bCs/>
          <w:sz w:val="22"/>
          <w:szCs w:val="22"/>
          <w:vertAlign w:val="superscript"/>
        </w:rPr>
        <w:t>4</w:t>
      </w:r>
      <w:r w:rsidRPr="00281CBA">
        <w:rPr>
          <w:rFonts w:ascii="Arial" w:hAnsi="Arial" w:cs="Arial"/>
          <w:bCs/>
          <w:sz w:val="22"/>
          <w:szCs w:val="22"/>
          <w:vertAlign w:val="superscript"/>
        </w:rPr>
        <w:t>)</w:t>
      </w:r>
      <w:r w:rsidRPr="00281CBA">
        <w:rPr>
          <w:rFonts w:ascii="Arial" w:hAnsi="Arial" w:cs="Arial"/>
          <w:sz w:val="22"/>
        </w:rPr>
        <w:t xml:space="preserve"> powierzyć części zamówienia podwykonawcom:</w:t>
      </w:r>
    </w:p>
    <w:p w14:paraId="2BB3B1FE" w14:textId="77777777" w:rsidR="00281CBA" w:rsidRPr="00281CBA" w:rsidRDefault="00281CBA" w:rsidP="00281CBA">
      <w:pPr>
        <w:ind w:left="720"/>
        <w:contextualSpacing/>
        <w:rPr>
          <w:sz w:val="2"/>
        </w:rPr>
      </w:pPr>
    </w:p>
    <w:p w14:paraId="27C02A9A" w14:textId="77777777" w:rsidR="00281CBA" w:rsidRPr="00281CBA" w:rsidRDefault="00281CBA" w:rsidP="00281CBA">
      <w:pPr>
        <w:spacing w:line="288" w:lineRule="auto"/>
        <w:jc w:val="both"/>
        <w:rPr>
          <w:rFonts w:ascii="Arial" w:hAnsi="Arial" w:cs="Arial"/>
          <w:sz w:val="2"/>
        </w:rPr>
      </w:pPr>
    </w:p>
    <w:p w14:paraId="122F1ACF" w14:textId="77777777" w:rsidR="00281CBA" w:rsidRPr="00281CBA" w:rsidRDefault="00281CBA" w:rsidP="00281CBA">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281CBA" w:rsidRPr="00281CBA" w14:paraId="6AC8A179" w14:textId="77777777" w:rsidTr="00281CBA">
        <w:trPr>
          <w:trHeight w:val="416"/>
        </w:trPr>
        <w:tc>
          <w:tcPr>
            <w:tcW w:w="425" w:type="dxa"/>
            <w:tcBorders>
              <w:top w:val="single" w:sz="4" w:space="0" w:color="auto"/>
              <w:left w:val="single" w:sz="4" w:space="0" w:color="auto"/>
              <w:bottom w:val="single" w:sz="4" w:space="0" w:color="auto"/>
              <w:right w:val="single" w:sz="4" w:space="0" w:color="auto"/>
            </w:tcBorders>
            <w:hideMark/>
          </w:tcPr>
          <w:p w14:paraId="342427E7" w14:textId="77777777" w:rsidR="00281CBA" w:rsidRPr="00281CBA" w:rsidRDefault="00281CBA" w:rsidP="00281CBA">
            <w:pPr>
              <w:spacing w:line="288" w:lineRule="auto"/>
              <w:jc w:val="center"/>
              <w:rPr>
                <w:rFonts w:ascii="Arial" w:hAnsi="Arial"/>
                <w:color w:val="auto"/>
                <w:sz w:val="22"/>
                <w:lang w:eastAsia="pl-PL"/>
              </w:rPr>
            </w:pPr>
            <w:r w:rsidRPr="00281CBA">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6A1BA54D" w14:textId="77777777" w:rsidR="00281CBA" w:rsidRPr="00281CBA" w:rsidRDefault="00281CBA" w:rsidP="00281CBA">
            <w:pPr>
              <w:spacing w:line="288" w:lineRule="auto"/>
              <w:jc w:val="center"/>
              <w:rPr>
                <w:rFonts w:ascii="Arial" w:hAnsi="Arial"/>
                <w:color w:val="auto"/>
                <w:sz w:val="22"/>
                <w:lang w:eastAsia="pl-PL"/>
              </w:rPr>
            </w:pPr>
            <w:r w:rsidRPr="00281CBA">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41A179C0" w14:textId="77777777" w:rsidR="00281CBA" w:rsidRPr="00281CBA" w:rsidRDefault="00281CBA" w:rsidP="00281CBA">
            <w:pPr>
              <w:spacing w:line="288" w:lineRule="auto"/>
              <w:jc w:val="center"/>
              <w:rPr>
                <w:rFonts w:ascii="Arial" w:hAnsi="Arial"/>
                <w:color w:val="auto"/>
                <w:sz w:val="22"/>
                <w:lang w:eastAsia="pl-PL"/>
              </w:rPr>
            </w:pPr>
            <w:r w:rsidRPr="00281CBA">
              <w:rPr>
                <w:rFonts w:ascii="Arial" w:hAnsi="Arial"/>
                <w:color w:val="auto"/>
                <w:sz w:val="22"/>
                <w:lang w:eastAsia="pl-PL"/>
              </w:rPr>
              <w:t>Wskazanie firm podwykonawców</w:t>
            </w:r>
          </w:p>
        </w:tc>
      </w:tr>
      <w:tr w:rsidR="00281CBA" w:rsidRPr="00281CBA" w14:paraId="58DBE639" w14:textId="77777777" w:rsidTr="00281CBA">
        <w:trPr>
          <w:trHeight w:val="378"/>
        </w:trPr>
        <w:tc>
          <w:tcPr>
            <w:tcW w:w="425" w:type="dxa"/>
            <w:tcBorders>
              <w:top w:val="single" w:sz="4" w:space="0" w:color="auto"/>
              <w:left w:val="single" w:sz="4" w:space="0" w:color="auto"/>
              <w:bottom w:val="single" w:sz="4" w:space="0" w:color="auto"/>
              <w:right w:val="single" w:sz="4" w:space="0" w:color="auto"/>
            </w:tcBorders>
            <w:hideMark/>
          </w:tcPr>
          <w:p w14:paraId="2DE7A049" w14:textId="77777777" w:rsidR="00281CBA" w:rsidRPr="00281CBA" w:rsidRDefault="00281CBA" w:rsidP="00281CBA">
            <w:pPr>
              <w:spacing w:line="288" w:lineRule="auto"/>
              <w:jc w:val="center"/>
              <w:rPr>
                <w:rFonts w:ascii="Arial" w:hAnsi="Arial"/>
                <w:color w:val="auto"/>
                <w:sz w:val="22"/>
                <w:lang w:eastAsia="pl-PL"/>
              </w:rPr>
            </w:pPr>
            <w:r w:rsidRPr="00281CBA">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9FCD7C7" w14:textId="77777777" w:rsidR="00281CBA" w:rsidRPr="00281CBA" w:rsidRDefault="00281CBA" w:rsidP="00281CBA">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63EEBD2A" w14:textId="77777777" w:rsidR="00281CBA" w:rsidRPr="00281CBA" w:rsidRDefault="00281CBA" w:rsidP="00281CBA">
            <w:pPr>
              <w:spacing w:line="288" w:lineRule="auto"/>
              <w:jc w:val="center"/>
              <w:rPr>
                <w:rFonts w:ascii="Arial" w:hAnsi="Arial"/>
                <w:color w:val="auto"/>
                <w:sz w:val="22"/>
                <w:lang w:eastAsia="pl-PL"/>
              </w:rPr>
            </w:pPr>
          </w:p>
        </w:tc>
      </w:tr>
      <w:tr w:rsidR="00281CBA" w:rsidRPr="00281CBA" w14:paraId="19A284ED" w14:textId="77777777" w:rsidTr="00281CBA">
        <w:trPr>
          <w:trHeight w:val="412"/>
        </w:trPr>
        <w:tc>
          <w:tcPr>
            <w:tcW w:w="425" w:type="dxa"/>
            <w:tcBorders>
              <w:top w:val="single" w:sz="4" w:space="0" w:color="auto"/>
              <w:left w:val="single" w:sz="4" w:space="0" w:color="auto"/>
              <w:bottom w:val="single" w:sz="4" w:space="0" w:color="auto"/>
              <w:right w:val="single" w:sz="4" w:space="0" w:color="auto"/>
            </w:tcBorders>
            <w:hideMark/>
          </w:tcPr>
          <w:p w14:paraId="071BFD1D" w14:textId="77777777" w:rsidR="00281CBA" w:rsidRPr="00281CBA" w:rsidRDefault="00281CBA" w:rsidP="00281CBA">
            <w:pPr>
              <w:spacing w:line="288" w:lineRule="auto"/>
              <w:jc w:val="center"/>
              <w:rPr>
                <w:rFonts w:ascii="Arial" w:hAnsi="Arial"/>
                <w:color w:val="auto"/>
                <w:sz w:val="22"/>
                <w:lang w:eastAsia="pl-PL"/>
              </w:rPr>
            </w:pPr>
            <w:r w:rsidRPr="00281CBA">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57CA044C" w14:textId="77777777" w:rsidR="00281CBA" w:rsidRPr="00281CBA" w:rsidRDefault="00281CBA" w:rsidP="00281CBA">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C13AB60" w14:textId="77777777" w:rsidR="00281CBA" w:rsidRPr="00281CBA" w:rsidRDefault="00281CBA" w:rsidP="00281CBA">
            <w:pPr>
              <w:spacing w:line="288" w:lineRule="auto"/>
              <w:jc w:val="center"/>
              <w:rPr>
                <w:rFonts w:ascii="Arial" w:hAnsi="Arial"/>
                <w:color w:val="auto"/>
                <w:sz w:val="22"/>
                <w:lang w:eastAsia="pl-PL"/>
              </w:rPr>
            </w:pPr>
          </w:p>
        </w:tc>
      </w:tr>
    </w:tbl>
    <w:p w14:paraId="0AD2461A" w14:textId="77777777" w:rsidR="00281CBA" w:rsidRPr="00281CBA" w:rsidRDefault="00281CBA" w:rsidP="00281CBA">
      <w:pPr>
        <w:tabs>
          <w:tab w:val="left" w:pos="426"/>
        </w:tabs>
        <w:spacing w:line="288" w:lineRule="auto"/>
        <w:ind w:left="2880"/>
        <w:jc w:val="both"/>
        <w:rPr>
          <w:rFonts w:ascii="Arial" w:hAnsi="Arial"/>
          <w:color w:val="auto"/>
          <w:sz w:val="10"/>
          <w:szCs w:val="10"/>
          <w:lang w:eastAsia="pl-PL"/>
        </w:rPr>
      </w:pPr>
    </w:p>
    <w:p w14:paraId="3FD80A4B" w14:textId="77777777" w:rsidR="00281CBA" w:rsidRDefault="00281CBA" w:rsidP="00281CBA">
      <w:pPr>
        <w:spacing w:line="288" w:lineRule="auto"/>
        <w:ind w:left="720"/>
        <w:jc w:val="both"/>
        <w:rPr>
          <w:rFonts w:ascii="Arial" w:hAnsi="Arial" w:cs="Arial"/>
          <w:sz w:val="16"/>
          <w:szCs w:val="22"/>
        </w:rPr>
      </w:pPr>
    </w:p>
    <w:p w14:paraId="1C02D541" w14:textId="77777777" w:rsidR="00703FC3" w:rsidRDefault="00703FC3" w:rsidP="00281CBA">
      <w:pPr>
        <w:spacing w:line="288" w:lineRule="auto"/>
        <w:ind w:left="720"/>
        <w:jc w:val="both"/>
        <w:rPr>
          <w:rFonts w:ascii="Arial" w:hAnsi="Arial" w:cs="Arial"/>
          <w:sz w:val="16"/>
          <w:szCs w:val="22"/>
        </w:rPr>
      </w:pPr>
    </w:p>
    <w:p w14:paraId="77D17047" w14:textId="77777777" w:rsidR="00281CBA" w:rsidRPr="00281CBA" w:rsidRDefault="00281CBA" w:rsidP="00281CBA">
      <w:pPr>
        <w:widowControl/>
        <w:suppressAutoHyphens w:val="0"/>
        <w:spacing w:line="288" w:lineRule="auto"/>
        <w:jc w:val="both"/>
        <w:rPr>
          <w:rFonts w:ascii="Arial" w:eastAsia="Times New Roman" w:hAnsi="Arial" w:cs="Arial"/>
          <w:b/>
          <w:color w:val="auto"/>
          <w:sz w:val="22"/>
          <w:szCs w:val="20"/>
          <w:lang w:eastAsia="pl-PL"/>
        </w:rPr>
      </w:pPr>
      <w:r w:rsidRPr="00281CBA">
        <w:rPr>
          <w:rFonts w:ascii="Arial" w:eastAsia="Times New Roman" w:hAnsi="Arial" w:cs="Arial"/>
          <w:b/>
          <w:color w:val="auto"/>
          <w:sz w:val="22"/>
          <w:szCs w:val="20"/>
          <w:u w:val="single"/>
          <w:lang w:eastAsia="pl-PL"/>
        </w:rPr>
        <w:lastRenderedPageBreak/>
        <w:t>UWAGA</w:t>
      </w:r>
      <w:r w:rsidRPr="00281CBA">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281CBA">
        <w:rPr>
          <w:rFonts w:ascii="Arial" w:eastAsia="Times New Roman" w:hAnsi="Arial" w:cs="Arial"/>
          <w:b/>
          <w:color w:val="auto"/>
          <w:sz w:val="22"/>
          <w:szCs w:val="20"/>
          <w:lang w:eastAsia="pl-PL"/>
        </w:rPr>
        <w:t>ne</w:t>
      </w:r>
      <w:proofErr w:type="spellEnd"/>
      <w:r w:rsidRPr="00281CBA">
        <w:rPr>
          <w:rFonts w:ascii="Arial" w:eastAsia="Times New Roman" w:hAnsi="Arial" w:cs="Arial"/>
          <w:b/>
          <w:color w:val="auto"/>
          <w:sz w:val="22"/>
          <w:szCs w:val="20"/>
          <w:lang w:eastAsia="pl-PL"/>
        </w:rPr>
        <w:t xml:space="preserve"> do składania oświadczeń woli w imieniu Wykonawcy.</w:t>
      </w:r>
    </w:p>
    <w:p w14:paraId="38CD3C3E" w14:textId="77777777" w:rsidR="00281CBA" w:rsidRDefault="00281CBA" w:rsidP="00281CBA">
      <w:pPr>
        <w:spacing w:line="288" w:lineRule="auto"/>
        <w:ind w:right="70"/>
        <w:rPr>
          <w:rFonts w:ascii="Arial" w:hAnsi="Arial" w:cs="Arial"/>
          <w:i/>
          <w:sz w:val="8"/>
          <w:szCs w:val="10"/>
        </w:rPr>
      </w:pPr>
    </w:p>
    <w:p w14:paraId="348CF875" w14:textId="77777777" w:rsidR="00703FC3" w:rsidRDefault="00703FC3" w:rsidP="00281CBA">
      <w:pPr>
        <w:spacing w:line="288" w:lineRule="auto"/>
        <w:ind w:right="70"/>
        <w:rPr>
          <w:rFonts w:ascii="Arial" w:hAnsi="Arial" w:cs="Arial"/>
          <w:i/>
          <w:sz w:val="8"/>
          <w:szCs w:val="10"/>
        </w:rPr>
      </w:pPr>
    </w:p>
    <w:p w14:paraId="1F24637E" w14:textId="77777777" w:rsidR="00703FC3" w:rsidRDefault="00703FC3" w:rsidP="00281CBA">
      <w:pPr>
        <w:spacing w:line="288" w:lineRule="auto"/>
        <w:ind w:right="70"/>
        <w:rPr>
          <w:rFonts w:ascii="Arial" w:hAnsi="Arial" w:cs="Arial"/>
          <w:i/>
          <w:sz w:val="8"/>
          <w:szCs w:val="10"/>
        </w:rPr>
      </w:pPr>
    </w:p>
    <w:p w14:paraId="52099B16" w14:textId="77777777" w:rsidR="00703FC3" w:rsidRDefault="00703FC3" w:rsidP="00281CBA">
      <w:pPr>
        <w:spacing w:line="288" w:lineRule="auto"/>
        <w:ind w:right="70"/>
        <w:rPr>
          <w:rFonts w:ascii="Arial" w:hAnsi="Arial" w:cs="Arial"/>
          <w:i/>
          <w:sz w:val="8"/>
          <w:szCs w:val="10"/>
        </w:rPr>
      </w:pPr>
    </w:p>
    <w:p w14:paraId="558F6B50" w14:textId="77777777" w:rsidR="00703FC3" w:rsidRPr="00E85FA2" w:rsidRDefault="00703FC3" w:rsidP="00281CBA">
      <w:pPr>
        <w:spacing w:line="288" w:lineRule="auto"/>
        <w:ind w:right="70"/>
        <w:rPr>
          <w:rFonts w:ascii="Arial" w:hAnsi="Arial" w:cs="Arial"/>
          <w:i/>
          <w:sz w:val="8"/>
          <w:szCs w:val="10"/>
        </w:rPr>
      </w:pPr>
    </w:p>
    <w:p w14:paraId="7A14D179" w14:textId="77777777" w:rsidR="00281CBA" w:rsidRPr="00281CBA" w:rsidRDefault="00281CBA" w:rsidP="00281CBA">
      <w:pPr>
        <w:spacing w:line="264" w:lineRule="auto"/>
        <w:jc w:val="both"/>
        <w:rPr>
          <w:rFonts w:ascii="Arial" w:hAnsi="Arial" w:cs="Arial"/>
          <w:sz w:val="16"/>
          <w:szCs w:val="16"/>
        </w:rPr>
      </w:pPr>
      <w:r w:rsidRPr="00281CBA">
        <w:rPr>
          <w:rFonts w:ascii="Arial" w:hAnsi="Arial" w:cs="Arial"/>
          <w:color w:val="000000"/>
          <w:sz w:val="16"/>
          <w:szCs w:val="16"/>
        </w:rPr>
        <w:t>UWAGA:</w:t>
      </w:r>
    </w:p>
    <w:p w14:paraId="0BB50100" w14:textId="005CF6C1" w:rsidR="00281CBA" w:rsidRPr="00281CBA" w:rsidRDefault="00281CBA" w:rsidP="00281CBA">
      <w:pPr>
        <w:spacing w:line="264" w:lineRule="auto"/>
        <w:ind w:left="284" w:hanging="142"/>
        <w:jc w:val="both"/>
        <w:rPr>
          <w:rFonts w:ascii="Arial" w:hAnsi="Arial" w:cs="Arial"/>
          <w:sz w:val="16"/>
          <w:szCs w:val="16"/>
        </w:rPr>
      </w:pPr>
      <w:r w:rsidRPr="00281CBA">
        <w:rPr>
          <w:rFonts w:ascii="Arial" w:hAnsi="Arial" w:cs="Arial"/>
          <w:sz w:val="22"/>
          <w:szCs w:val="22"/>
          <w:vertAlign w:val="superscript"/>
        </w:rPr>
        <w:t>1)</w:t>
      </w:r>
      <w:r w:rsidRPr="00281CBA">
        <w:rPr>
          <w:rFonts w:ascii="Arial" w:hAnsi="Arial" w:cs="Arial"/>
          <w:sz w:val="16"/>
          <w:szCs w:val="16"/>
        </w:rPr>
        <w:t xml:space="preserve"> Przedstawiona na Formularzu oferty cena zostanie umieszczona w umowie. Pojęcie ceny (wartości brutto) należy rozumieć zgodnie z definicją ceny, określoną w ustawie z dnia 9 maja 2014 r. o informowaniu o cenach towarów i usług (</w:t>
      </w:r>
      <w:proofErr w:type="spellStart"/>
      <w:r w:rsidRPr="00281CBA">
        <w:rPr>
          <w:rFonts w:ascii="Arial" w:hAnsi="Arial" w:cs="Arial"/>
          <w:sz w:val="16"/>
          <w:szCs w:val="16"/>
        </w:rPr>
        <w:t>t.j</w:t>
      </w:r>
      <w:proofErr w:type="spellEnd"/>
      <w:r w:rsidRPr="00281CBA">
        <w:rPr>
          <w:rFonts w:ascii="Arial" w:hAnsi="Arial" w:cs="Arial"/>
          <w:sz w:val="16"/>
          <w:szCs w:val="16"/>
        </w:rPr>
        <w:t>. Dz. U. z 20</w:t>
      </w:r>
      <w:r w:rsidR="00147D16">
        <w:rPr>
          <w:rFonts w:ascii="Arial" w:hAnsi="Arial" w:cs="Arial"/>
          <w:sz w:val="16"/>
          <w:szCs w:val="16"/>
        </w:rPr>
        <w:t>23</w:t>
      </w:r>
      <w:r w:rsidRPr="00281CBA">
        <w:rPr>
          <w:rFonts w:ascii="Arial" w:hAnsi="Arial" w:cs="Arial"/>
          <w:sz w:val="16"/>
          <w:szCs w:val="16"/>
        </w:rPr>
        <w:t xml:space="preserve">  r. poz. </w:t>
      </w:r>
      <w:r w:rsidR="00147D16">
        <w:rPr>
          <w:rFonts w:ascii="Arial" w:hAnsi="Arial" w:cs="Arial"/>
          <w:sz w:val="16"/>
          <w:szCs w:val="16"/>
        </w:rPr>
        <w:t>168</w:t>
      </w:r>
      <w:r w:rsidRPr="00281CBA">
        <w:rPr>
          <w:rFonts w:ascii="Arial" w:hAnsi="Arial" w:cs="Arial"/>
          <w:sz w:val="16"/>
          <w:szCs w:val="16"/>
        </w:rPr>
        <w:t>).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9F42229" w14:textId="77777777" w:rsidR="00F908AA" w:rsidRPr="00F908AA" w:rsidRDefault="00281CBA" w:rsidP="00F908AA">
      <w:pPr>
        <w:spacing w:line="264" w:lineRule="auto"/>
        <w:ind w:left="284" w:hanging="142"/>
        <w:jc w:val="both"/>
        <w:rPr>
          <w:rFonts w:ascii="Arial" w:hAnsi="Arial" w:cs="Arial"/>
          <w:color w:val="auto"/>
          <w:sz w:val="16"/>
          <w:szCs w:val="16"/>
          <w:lang w:eastAsia="pl-PL"/>
        </w:rPr>
      </w:pPr>
      <w:r w:rsidRPr="00281CBA">
        <w:rPr>
          <w:rFonts w:ascii="Arial" w:hAnsi="Arial" w:cs="Arial"/>
          <w:sz w:val="22"/>
          <w:szCs w:val="22"/>
          <w:vertAlign w:val="superscript"/>
        </w:rPr>
        <w:t>2)</w:t>
      </w:r>
      <w:r w:rsidRPr="00281CBA">
        <w:rPr>
          <w:rFonts w:ascii="Arial" w:hAnsi="Arial" w:cs="Arial"/>
          <w:sz w:val="16"/>
          <w:szCs w:val="16"/>
        </w:rPr>
        <w:t xml:space="preserve"> </w:t>
      </w:r>
      <w:r w:rsidR="00F908AA" w:rsidRPr="00F908AA">
        <w:rPr>
          <w:rFonts w:ascii="Arial" w:hAnsi="Arial" w:cs="Arial"/>
          <w:color w:val="auto"/>
          <w:sz w:val="16"/>
          <w:szCs w:val="16"/>
          <w:lang w:eastAsia="pl-PL"/>
        </w:rPr>
        <w:t>UWAGA! Kryterium oceny ofert - uzupełnia Wykonawca (zaznaczyć właściwe).</w:t>
      </w:r>
    </w:p>
    <w:p w14:paraId="65CF4B78" w14:textId="493DFA9D" w:rsidR="00653D8E" w:rsidRDefault="00F908AA" w:rsidP="00F908AA">
      <w:pPr>
        <w:spacing w:line="264" w:lineRule="auto"/>
        <w:ind w:left="284" w:hanging="142"/>
        <w:jc w:val="both"/>
        <w:rPr>
          <w:rFonts w:ascii="Arial" w:hAnsi="Arial" w:cs="Arial"/>
          <w:sz w:val="16"/>
          <w:szCs w:val="16"/>
        </w:rPr>
      </w:pPr>
      <w:r>
        <w:rPr>
          <w:rFonts w:ascii="Arial" w:hAnsi="Arial" w:cs="Arial"/>
          <w:color w:val="auto"/>
          <w:sz w:val="16"/>
          <w:szCs w:val="16"/>
          <w:lang w:eastAsia="pl-PL"/>
        </w:rPr>
        <w:t xml:space="preserve">    </w:t>
      </w:r>
      <w:r w:rsidRPr="00F908AA">
        <w:rPr>
          <w:rFonts w:ascii="Arial" w:hAnsi="Arial" w:cs="Arial"/>
          <w:color w:val="auto"/>
          <w:sz w:val="16"/>
          <w:szCs w:val="16"/>
          <w:lang w:eastAsia="pl-PL"/>
        </w:rPr>
        <w:t>Do obliczenia punktacji w kryterium okres gwarancji</w:t>
      </w:r>
      <w:r w:rsidR="00E65A69">
        <w:rPr>
          <w:rFonts w:ascii="Arial" w:hAnsi="Arial" w:cs="Arial"/>
          <w:color w:val="auto"/>
          <w:sz w:val="16"/>
          <w:szCs w:val="16"/>
          <w:lang w:eastAsia="pl-PL"/>
        </w:rPr>
        <w:t xml:space="preserve"> oraz funkcja stackowania</w:t>
      </w:r>
      <w:r w:rsidRPr="00F908AA">
        <w:rPr>
          <w:rFonts w:ascii="Arial" w:hAnsi="Arial" w:cs="Arial"/>
          <w:color w:val="auto"/>
          <w:sz w:val="16"/>
          <w:szCs w:val="16"/>
          <w:lang w:eastAsia="pl-PL"/>
        </w:rPr>
        <w:t>, Zamawiający zastosuje zapisy punktu 14 SWZ.</w:t>
      </w:r>
    </w:p>
    <w:p w14:paraId="48F151E0" w14:textId="44A358BC" w:rsidR="007921A6" w:rsidRPr="007921A6" w:rsidRDefault="007921A6" w:rsidP="00653D8E">
      <w:pPr>
        <w:spacing w:line="264" w:lineRule="auto"/>
        <w:ind w:left="284" w:hanging="142"/>
        <w:jc w:val="both"/>
        <w:rPr>
          <w:rFonts w:ascii="Arial" w:hAnsi="Arial"/>
          <w:color w:val="auto"/>
          <w:sz w:val="22"/>
          <w:szCs w:val="22"/>
          <w:lang w:eastAsia="pl-PL"/>
        </w:rPr>
      </w:pPr>
      <w:r w:rsidRPr="00281CBA">
        <w:rPr>
          <w:rFonts w:ascii="Arial" w:hAnsi="Arial"/>
          <w:color w:val="auto"/>
          <w:sz w:val="22"/>
          <w:szCs w:val="22"/>
          <w:vertAlign w:val="superscript"/>
          <w:lang w:eastAsia="pl-PL"/>
        </w:rPr>
        <w:t>3)</w:t>
      </w:r>
      <w:r>
        <w:rPr>
          <w:rFonts w:ascii="Arial" w:hAnsi="Arial"/>
          <w:color w:val="auto"/>
          <w:sz w:val="22"/>
          <w:szCs w:val="22"/>
          <w:lang w:eastAsia="pl-PL"/>
        </w:rPr>
        <w:t xml:space="preserve"> </w:t>
      </w:r>
      <w:r w:rsidRPr="002630D9">
        <w:rPr>
          <w:rFonts w:ascii="Arial" w:hAnsi="Arial" w:cs="Arial"/>
          <w:color w:val="auto"/>
          <w:sz w:val="16"/>
          <w:szCs w:val="16"/>
          <w:lang w:eastAsia="pl-PL"/>
        </w:rPr>
        <w:t>zaznaczyć właściwie. W przypadku zaznaczenia – inne, podać jakie.</w:t>
      </w:r>
    </w:p>
    <w:p w14:paraId="5C8F2CDC" w14:textId="639A881B" w:rsidR="00281CBA" w:rsidRPr="00653D8E" w:rsidRDefault="007921A6" w:rsidP="00653D8E">
      <w:pPr>
        <w:spacing w:line="264" w:lineRule="auto"/>
        <w:ind w:left="284" w:hanging="142"/>
        <w:jc w:val="both"/>
        <w:rPr>
          <w:rFonts w:ascii="Arial" w:hAnsi="Arial" w:cs="Arial"/>
          <w:sz w:val="16"/>
          <w:szCs w:val="16"/>
        </w:rPr>
      </w:pPr>
      <w:r>
        <w:rPr>
          <w:rFonts w:ascii="Arial" w:hAnsi="Arial"/>
          <w:color w:val="auto"/>
          <w:sz w:val="22"/>
          <w:szCs w:val="22"/>
          <w:vertAlign w:val="superscript"/>
          <w:lang w:eastAsia="pl-PL"/>
        </w:rPr>
        <w:t>4</w:t>
      </w:r>
      <w:r w:rsidR="00281CBA" w:rsidRPr="00281CBA">
        <w:rPr>
          <w:rFonts w:ascii="Arial" w:hAnsi="Arial"/>
          <w:color w:val="auto"/>
          <w:sz w:val="22"/>
          <w:szCs w:val="22"/>
          <w:vertAlign w:val="superscript"/>
          <w:lang w:eastAsia="pl-PL"/>
        </w:rPr>
        <w:t>)</w:t>
      </w:r>
      <w:r w:rsidR="00653D8E" w:rsidRPr="00653D8E">
        <w:rPr>
          <w:rFonts w:ascii="Arial" w:hAnsi="Arial" w:cs="Arial"/>
          <w:sz w:val="16"/>
          <w:szCs w:val="16"/>
        </w:rPr>
        <w:t xml:space="preserve"> </w:t>
      </w:r>
      <w:r w:rsidR="00653D8E">
        <w:rPr>
          <w:rFonts w:ascii="Arial" w:hAnsi="Arial" w:cs="Arial"/>
          <w:sz w:val="16"/>
          <w:szCs w:val="16"/>
        </w:rPr>
        <w:t>niepotrzebne skreślić.</w:t>
      </w:r>
    </w:p>
    <w:p w14:paraId="53CB461B" w14:textId="77777777" w:rsidR="00281CBA" w:rsidRDefault="007921A6" w:rsidP="00281CBA">
      <w:pPr>
        <w:spacing w:line="264" w:lineRule="auto"/>
        <w:ind w:left="284" w:hanging="142"/>
        <w:jc w:val="both"/>
        <w:rPr>
          <w:rFonts w:ascii="Arial" w:hAnsi="Arial" w:cs="Arial"/>
          <w:sz w:val="16"/>
          <w:szCs w:val="16"/>
        </w:rPr>
      </w:pPr>
      <w:r>
        <w:rPr>
          <w:rFonts w:ascii="Arial" w:hAnsi="Arial" w:cs="Arial"/>
          <w:sz w:val="22"/>
          <w:szCs w:val="22"/>
          <w:vertAlign w:val="superscript"/>
        </w:rPr>
        <w:t>5</w:t>
      </w:r>
      <w:r w:rsidR="00281CBA" w:rsidRPr="00281CBA">
        <w:rPr>
          <w:rFonts w:ascii="Arial" w:hAnsi="Arial" w:cs="Arial"/>
          <w:sz w:val="22"/>
          <w:szCs w:val="22"/>
          <w:vertAlign w:val="superscript"/>
        </w:rPr>
        <w:t>)</w:t>
      </w:r>
      <w:r w:rsidR="00281CBA" w:rsidRPr="00281CBA">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281CBA" w:rsidRPr="00281CBA">
        <w:rPr>
          <w:rFonts w:ascii="Arial" w:hAnsi="Arial" w:cs="Arial"/>
          <w:sz w:val="16"/>
          <w:szCs w:val="16"/>
        </w:rPr>
        <w:t>Dz.Urz</w:t>
      </w:r>
      <w:proofErr w:type="spellEnd"/>
      <w:r w:rsidR="00281CBA" w:rsidRPr="00281CBA">
        <w:rPr>
          <w:rFonts w:ascii="Arial" w:hAnsi="Arial" w:cs="Arial"/>
          <w:sz w:val="16"/>
          <w:szCs w:val="16"/>
        </w:rPr>
        <w:t>. UE L 119 z 04.05.2016, str. 1.</w:t>
      </w:r>
      <w:r w:rsidR="00F908AA">
        <w:rPr>
          <w:rFonts w:ascii="Arial" w:hAnsi="Arial" w:cs="Arial"/>
          <w:sz w:val="16"/>
          <w:szCs w:val="16"/>
        </w:rPr>
        <w:t>)</w:t>
      </w:r>
    </w:p>
    <w:p w14:paraId="0B09FA42" w14:textId="77777777" w:rsidR="0016124B" w:rsidRDefault="0016124B" w:rsidP="00281CBA">
      <w:pPr>
        <w:spacing w:line="264" w:lineRule="auto"/>
        <w:ind w:left="284" w:hanging="142"/>
        <w:jc w:val="both"/>
        <w:rPr>
          <w:rFonts w:ascii="Arial" w:hAnsi="Arial" w:cs="Arial"/>
          <w:sz w:val="16"/>
          <w:szCs w:val="16"/>
        </w:rPr>
      </w:pPr>
    </w:p>
    <w:p w14:paraId="5C15CDF3" w14:textId="77777777" w:rsidR="0016124B" w:rsidRDefault="0016124B" w:rsidP="00281CBA">
      <w:pPr>
        <w:spacing w:line="264" w:lineRule="auto"/>
        <w:ind w:left="284" w:hanging="142"/>
        <w:jc w:val="both"/>
        <w:rPr>
          <w:rFonts w:ascii="Arial" w:hAnsi="Arial" w:cs="Arial"/>
          <w:sz w:val="16"/>
          <w:szCs w:val="16"/>
        </w:rPr>
      </w:pPr>
    </w:p>
    <w:p w14:paraId="24523BE6" w14:textId="77777777" w:rsidR="0016124B" w:rsidRDefault="0016124B" w:rsidP="00281CBA">
      <w:pPr>
        <w:spacing w:line="264" w:lineRule="auto"/>
        <w:ind w:left="284" w:hanging="142"/>
        <w:jc w:val="both"/>
        <w:rPr>
          <w:rFonts w:ascii="Arial" w:hAnsi="Arial" w:cs="Arial"/>
          <w:sz w:val="16"/>
          <w:szCs w:val="16"/>
        </w:rPr>
      </w:pPr>
    </w:p>
    <w:p w14:paraId="3FFEB989" w14:textId="77777777" w:rsidR="0016124B" w:rsidRDefault="0016124B" w:rsidP="00281CBA">
      <w:pPr>
        <w:spacing w:line="264" w:lineRule="auto"/>
        <w:ind w:left="284" w:hanging="142"/>
        <w:jc w:val="both"/>
        <w:rPr>
          <w:rFonts w:ascii="Arial" w:hAnsi="Arial" w:cs="Arial"/>
          <w:sz w:val="16"/>
          <w:szCs w:val="16"/>
        </w:rPr>
      </w:pPr>
    </w:p>
    <w:p w14:paraId="40E27477" w14:textId="77777777" w:rsidR="0016124B" w:rsidRDefault="0016124B" w:rsidP="00281CBA">
      <w:pPr>
        <w:spacing w:line="264" w:lineRule="auto"/>
        <w:ind w:left="284" w:hanging="142"/>
        <w:jc w:val="both"/>
        <w:rPr>
          <w:rFonts w:ascii="Arial" w:hAnsi="Arial" w:cs="Arial"/>
          <w:sz w:val="16"/>
          <w:szCs w:val="16"/>
        </w:rPr>
      </w:pPr>
    </w:p>
    <w:p w14:paraId="3104C6B0" w14:textId="77777777" w:rsidR="0016124B" w:rsidRDefault="0016124B" w:rsidP="00281CBA">
      <w:pPr>
        <w:spacing w:line="264" w:lineRule="auto"/>
        <w:ind w:left="284" w:hanging="142"/>
        <w:jc w:val="both"/>
        <w:rPr>
          <w:rFonts w:ascii="Arial" w:hAnsi="Arial" w:cs="Arial"/>
          <w:sz w:val="16"/>
          <w:szCs w:val="16"/>
        </w:rPr>
      </w:pPr>
    </w:p>
    <w:p w14:paraId="035E620D" w14:textId="77777777" w:rsidR="0016124B" w:rsidRDefault="0016124B" w:rsidP="00281CBA">
      <w:pPr>
        <w:spacing w:line="264" w:lineRule="auto"/>
        <w:ind w:left="284" w:hanging="142"/>
        <w:jc w:val="both"/>
        <w:rPr>
          <w:rFonts w:ascii="Arial" w:hAnsi="Arial" w:cs="Arial"/>
          <w:sz w:val="16"/>
          <w:szCs w:val="16"/>
        </w:rPr>
      </w:pPr>
    </w:p>
    <w:p w14:paraId="0FE9BA66" w14:textId="77777777" w:rsidR="0016124B" w:rsidRDefault="0016124B" w:rsidP="00281CBA">
      <w:pPr>
        <w:spacing w:line="264" w:lineRule="auto"/>
        <w:ind w:left="284" w:hanging="142"/>
        <w:jc w:val="both"/>
        <w:rPr>
          <w:rFonts w:ascii="Arial" w:hAnsi="Arial" w:cs="Arial"/>
          <w:sz w:val="16"/>
          <w:szCs w:val="16"/>
        </w:rPr>
      </w:pPr>
    </w:p>
    <w:p w14:paraId="6DEAB030" w14:textId="77777777" w:rsidR="0016124B" w:rsidRDefault="0016124B" w:rsidP="00281CBA">
      <w:pPr>
        <w:spacing w:line="264" w:lineRule="auto"/>
        <w:ind w:left="284" w:hanging="142"/>
        <w:jc w:val="both"/>
        <w:rPr>
          <w:rFonts w:ascii="Arial" w:hAnsi="Arial" w:cs="Arial"/>
          <w:sz w:val="16"/>
          <w:szCs w:val="16"/>
        </w:rPr>
      </w:pPr>
    </w:p>
    <w:p w14:paraId="515D0941" w14:textId="77777777" w:rsidR="0016124B" w:rsidRDefault="0016124B" w:rsidP="00281CBA">
      <w:pPr>
        <w:spacing w:line="264" w:lineRule="auto"/>
        <w:ind w:left="284" w:hanging="142"/>
        <w:jc w:val="both"/>
        <w:rPr>
          <w:rFonts w:ascii="Arial" w:hAnsi="Arial" w:cs="Arial"/>
          <w:sz w:val="16"/>
          <w:szCs w:val="16"/>
        </w:rPr>
      </w:pPr>
    </w:p>
    <w:p w14:paraId="15B03CD7" w14:textId="77777777" w:rsidR="0016124B" w:rsidRDefault="0016124B" w:rsidP="00281CBA">
      <w:pPr>
        <w:spacing w:line="264" w:lineRule="auto"/>
        <w:ind w:left="284" w:hanging="142"/>
        <w:jc w:val="both"/>
        <w:rPr>
          <w:rFonts w:ascii="Arial" w:hAnsi="Arial" w:cs="Arial"/>
          <w:sz w:val="16"/>
          <w:szCs w:val="16"/>
        </w:rPr>
      </w:pPr>
    </w:p>
    <w:p w14:paraId="0F73D4E0" w14:textId="77777777" w:rsidR="0016124B" w:rsidRDefault="0016124B" w:rsidP="00281CBA">
      <w:pPr>
        <w:spacing w:line="264" w:lineRule="auto"/>
        <w:ind w:left="284" w:hanging="142"/>
        <w:jc w:val="both"/>
        <w:rPr>
          <w:rFonts w:ascii="Arial" w:hAnsi="Arial" w:cs="Arial"/>
          <w:sz w:val="16"/>
          <w:szCs w:val="16"/>
        </w:rPr>
      </w:pPr>
    </w:p>
    <w:p w14:paraId="2C70DB10" w14:textId="77777777" w:rsidR="0016124B" w:rsidRDefault="0016124B" w:rsidP="00281CBA">
      <w:pPr>
        <w:spacing w:line="264" w:lineRule="auto"/>
        <w:ind w:left="284" w:hanging="142"/>
        <w:jc w:val="both"/>
        <w:rPr>
          <w:rFonts w:ascii="Arial" w:hAnsi="Arial" w:cs="Arial"/>
          <w:sz w:val="16"/>
          <w:szCs w:val="16"/>
        </w:rPr>
      </w:pPr>
    </w:p>
    <w:p w14:paraId="4991E52C" w14:textId="77777777" w:rsidR="0016124B" w:rsidRDefault="0016124B" w:rsidP="00281CBA">
      <w:pPr>
        <w:spacing w:line="264" w:lineRule="auto"/>
        <w:ind w:left="284" w:hanging="142"/>
        <w:jc w:val="both"/>
        <w:rPr>
          <w:rFonts w:ascii="Arial" w:hAnsi="Arial" w:cs="Arial"/>
          <w:sz w:val="16"/>
          <w:szCs w:val="16"/>
        </w:rPr>
      </w:pPr>
    </w:p>
    <w:p w14:paraId="2BB3F25B" w14:textId="77777777" w:rsidR="0016124B" w:rsidRDefault="0016124B" w:rsidP="00281CBA">
      <w:pPr>
        <w:spacing w:line="264" w:lineRule="auto"/>
        <w:ind w:left="284" w:hanging="142"/>
        <w:jc w:val="both"/>
        <w:rPr>
          <w:rFonts w:ascii="Arial" w:hAnsi="Arial" w:cs="Arial"/>
          <w:sz w:val="16"/>
          <w:szCs w:val="16"/>
        </w:rPr>
      </w:pPr>
    </w:p>
    <w:p w14:paraId="1669426D" w14:textId="77777777" w:rsidR="0016124B" w:rsidRDefault="0016124B" w:rsidP="00281CBA">
      <w:pPr>
        <w:spacing w:line="264" w:lineRule="auto"/>
        <w:ind w:left="284" w:hanging="142"/>
        <w:jc w:val="both"/>
        <w:rPr>
          <w:rFonts w:ascii="Arial" w:hAnsi="Arial" w:cs="Arial"/>
          <w:sz w:val="16"/>
          <w:szCs w:val="16"/>
        </w:rPr>
      </w:pPr>
    </w:p>
    <w:p w14:paraId="4F8D4A5E" w14:textId="77777777" w:rsidR="0016124B" w:rsidRDefault="0016124B" w:rsidP="00281CBA">
      <w:pPr>
        <w:spacing w:line="264" w:lineRule="auto"/>
        <w:ind w:left="284" w:hanging="142"/>
        <w:jc w:val="both"/>
        <w:rPr>
          <w:rFonts w:ascii="Arial" w:hAnsi="Arial" w:cs="Arial"/>
          <w:sz w:val="16"/>
          <w:szCs w:val="16"/>
        </w:rPr>
      </w:pPr>
    </w:p>
    <w:p w14:paraId="70B5D52E" w14:textId="77777777" w:rsidR="0016124B" w:rsidRDefault="0016124B" w:rsidP="00281CBA">
      <w:pPr>
        <w:spacing w:line="264" w:lineRule="auto"/>
        <w:ind w:left="284" w:hanging="142"/>
        <w:jc w:val="both"/>
        <w:rPr>
          <w:rFonts w:ascii="Arial" w:hAnsi="Arial" w:cs="Arial"/>
          <w:sz w:val="16"/>
          <w:szCs w:val="16"/>
        </w:rPr>
      </w:pPr>
    </w:p>
    <w:p w14:paraId="0C8EFC09" w14:textId="77777777" w:rsidR="0016124B" w:rsidRDefault="0016124B" w:rsidP="00281CBA">
      <w:pPr>
        <w:spacing w:line="264" w:lineRule="auto"/>
        <w:ind w:left="284" w:hanging="142"/>
        <w:jc w:val="both"/>
        <w:rPr>
          <w:rFonts w:ascii="Arial" w:hAnsi="Arial" w:cs="Arial"/>
          <w:sz w:val="16"/>
          <w:szCs w:val="16"/>
        </w:rPr>
      </w:pPr>
    </w:p>
    <w:p w14:paraId="759DC615" w14:textId="77777777" w:rsidR="0016124B" w:rsidRDefault="0016124B" w:rsidP="00281CBA">
      <w:pPr>
        <w:spacing w:line="264" w:lineRule="auto"/>
        <w:ind w:left="284" w:hanging="142"/>
        <w:jc w:val="both"/>
        <w:rPr>
          <w:rFonts w:ascii="Arial" w:hAnsi="Arial" w:cs="Arial"/>
          <w:sz w:val="16"/>
          <w:szCs w:val="16"/>
        </w:rPr>
      </w:pPr>
    </w:p>
    <w:p w14:paraId="60D0A3FE" w14:textId="77777777" w:rsidR="0016124B" w:rsidRDefault="0016124B" w:rsidP="00281CBA">
      <w:pPr>
        <w:spacing w:line="264" w:lineRule="auto"/>
        <w:ind w:left="284" w:hanging="142"/>
        <w:jc w:val="both"/>
        <w:rPr>
          <w:rFonts w:ascii="Arial" w:hAnsi="Arial" w:cs="Arial"/>
          <w:sz w:val="16"/>
          <w:szCs w:val="16"/>
        </w:rPr>
      </w:pPr>
    </w:p>
    <w:p w14:paraId="3772A4AE" w14:textId="77777777" w:rsidR="0016124B" w:rsidRDefault="0016124B" w:rsidP="00281CBA">
      <w:pPr>
        <w:spacing w:line="264" w:lineRule="auto"/>
        <w:ind w:left="284" w:hanging="142"/>
        <w:jc w:val="both"/>
        <w:rPr>
          <w:rFonts w:ascii="Arial" w:hAnsi="Arial" w:cs="Arial"/>
          <w:sz w:val="16"/>
          <w:szCs w:val="16"/>
        </w:rPr>
      </w:pPr>
    </w:p>
    <w:p w14:paraId="437B2F4E" w14:textId="77777777" w:rsidR="0016124B" w:rsidRDefault="0016124B" w:rsidP="00281CBA">
      <w:pPr>
        <w:spacing w:line="264" w:lineRule="auto"/>
        <w:ind w:left="284" w:hanging="142"/>
        <w:jc w:val="both"/>
        <w:rPr>
          <w:rFonts w:ascii="Arial" w:hAnsi="Arial" w:cs="Arial"/>
          <w:sz w:val="16"/>
          <w:szCs w:val="16"/>
        </w:rPr>
      </w:pPr>
    </w:p>
    <w:p w14:paraId="1699B0E0" w14:textId="77777777" w:rsidR="0016124B" w:rsidRDefault="0016124B" w:rsidP="00281CBA">
      <w:pPr>
        <w:spacing w:line="264" w:lineRule="auto"/>
        <w:ind w:left="284" w:hanging="142"/>
        <w:jc w:val="both"/>
        <w:rPr>
          <w:rFonts w:ascii="Arial" w:hAnsi="Arial" w:cs="Arial"/>
          <w:sz w:val="16"/>
          <w:szCs w:val="16"/>
        </w:rPr>
      </w:pPr>
    </w:p>
    <w:p w14:paraId="5FF43240" w14:textId="77777777" w:rsidR="0016124B" w:rsidRDefault="0016124B" w:rsidP="00281CBA">
      <w:pPr>
        <w:spacing w:line="264" w:lineRule="auto"/>
        <w:ind w:left="284" w:hanging="142"/>
        <w:jc w:val="both"/>
        <w:rPr>
          <w:rFonts w:ascii="Arial" w:hAnsi="Arial" w:cs="Arial"/>
          <w:sz w:val="16"/>
          <w:szCs w:val="16"/>
        </w:rPr>
      </w:pPr>
    </w:p>
    <w:p w14:paraId="3984FAC5" w14:textId="77777777" w:rsidR="0016124B" w:rsidRDefault="0016124B" w:rsidP="00281CBA">
      <w:pPr>
        <w:spacing w:line="264" w:lineRule="auto"/>
        <w:ind w:left="284" w:hanging="142"/>
        <w:jc w:val="both"/>
        <w:rPr>
          <w:rFonts w:ascii="Arial" w:hAnsi="Arial" w:cs="Arial"/>
          <w:sz w:val="16"/>
          <w:szCs w:val="16"/>
        </w:rPr>
      </w:pPr>
    </w:p>
    <w:p w14:paraId="21138341" w14:textId="77777777" w:rsidR="0016124B" w:rsidRDefault="0016124B" w:rsidP="00281CBA">
      <w:pPr>
        <w:spacing w:line="264" w:lineRule="auto"/>
        <w:ind w:left="284" w:hanging="142"/>
        <w:jc w:val="both"/>
        <w:rPr>
          <w:rFonts w:ascii="Arial" w:hAnsi="Arial" w:cs="Arial"/>
          <w:sz w:val="16"/>
          <w:szCs w:val="16"/>
        </w:rPr>
      </w:pPr>
    </w:p>
    <w:p w14:paraId="4D3A8DFD" w14:textId="77777777" w:rsidR="0016124B" w:rsidRPr="00281CBA" w:rsidRDefault="0016124B" w:rsidP="0016124B">
      <w:pPr>
        <w:pageBreakBefore/>
        <w:spacing w:line="288" w:lineRule="auto"/>
        <w:jc w:val="right"/>
        <w:rPr>
          <w:rFonts w:ascii="Arial" w:hAnsi="Arial" w:cs="Arial"/>
          <w:b/>
          <w:sz w:val="22"/>
        </w:rPr>
      </w:pPr>
      <w:r w:rsidRPr="00281CBA">
        <w:rPr>
          <w:rFonts w:ascii="Arial" w:hAnsi="Arial" w:cs="Arial"/>
          <w:b/>
          <w:sz w:val="22"/>
        </w:rPr>
        <w:lastRenderedPageBreak/>
        <w:t>Załącznik nr 2</w:t>
      </w:r>
    </w:p>
    <w:p w14:paraId="5A65FF4C" w14:textId="77777777" w:rsidR="0016124B" w:rsidRPr="00281CBA" w:rsidRDefault="0016124B" w:rsidP="0016124B">
      <w:pPr>
        <w:spacing w:line="288" w:lineRule="auto"/>
        <w:rPr>
          <w:rFonts w:ascii="Arial" w:hAnsi="Arial" w:cs="Arial"/>
          <w:b/>
          <w:sz w:val="22"/>
          <w:u w:val="single"/>
        </w:rPr>
      </w:pPr>
    </w:p>
    <w:p w14:paraId="15FFDF07" w14:textId="77777777" w:rsidR="0016124B" w:rsidRPr="00281CBA" w:rsidRDefault="0016124B" w:rsidP="0016124B">
      <w:pPr>
        <w:spacing w:line="288" w:lineRule="auto"/>
        <w:jc w:val="center"/>
        <w:rPr>
          <w:rFonts w:ascii="Arial" w:hAnsi="Arial" w:cs="Arial"/>
          <w:sz w:val="22"/>
          <w:u w:val="single"/>
        </w:rPr>
      </w:pPr>
      <w:r w:rsidRPr="00281CBA">
        <w:rPr>
          <w:rFonts w:ascii="Arial" w:hAnsi="Arial" w:cs="Arial"/>
          <w:b/>
          <w:sz w:val="22"/>
          <w:u w:val="single"/>
        </w:rPr>
        <w:t>Oświadczenie o niepodleganiu wykluczeniu oraz spełnianiu warunków udziału                    w postępowaniu</w:t>
      </w:r>
    </w:p>
    <w:p w14:paraId="141BCFE9" w14:textId="77777777" w:rsidR="0016124B" w:rsidRPr="00281CBA" w:rsidRDefault="0016124B" w:rsidP="0016124B">
      <w:pPr>
        <w:spacing w:line="288" w:lineRule="auto"/>
        <w:jc w:val="center"/>
        <w:rPr>
          <w:rFonts w:ascii="Arial" w:hAnsi="Arial" w:cs="Arial"/>
          <w:b/>
          <w:sz w:val="8"/>
        </w:rPr>
      </w:pPr>
    </w:p>
    <w:p w14:paraId="0A03D23F" w14:textId="77777777" w:rsidR="0016124B" w:rsidRPr="00281CBA" w:rsidRDefault="0016124B" w:rsidP="0016124B">
      <w:pPr>
        <w:spacing w:line="288" w:lineRule="auto"/>
        <w:jc w:val="center"/>
        <w:rPr>
          <w:rFonts w:ascii="Arial" w:hAnsi="Arial" w:cs="Arial"/>
          <w:b/>
          <w:sz w:val="8"/>
        </w:rPr>
      </w:pPr>
    </w:p>
    <w:p w14:paraId="4FA581FE" w14:textId="77777777" w:rsidR="0016124B" w:rsidRPr="00281CBA" w:rsidRDefault="0016124B" w:rsidP="0016124B">
      <w:pPr>
        <w:spacing w:line="288" w:lineRule="auto"/>
        <w:jc w:val="center"/>
        <w:rPr>
          <w:rFonts w:ascii="Arial" w:hAnsi="Arial" w:cs="Arial"/>
          <w:b/>
          <w:sz w:val="20"/>
        </w:rPr>
      </w:pPr>
      <w:r w:rsidRPr="00281CBA">
        <w:rPr>
          <w:rFonts w:ascii="Arial" w:hAnsi="Arial" w:cs="Arial"/>
          <w:b/>
          <w:sz w:val="20"/>
        </w:rPr>
        <w:t>składane na podstawie art. 125 ust. 1 ustawy z dnia 11 września 2019 r.</w:t>
      </w:r>
    </w:p>
    <w:p w14:paraId="1B78D594" w14:textId="77777777" w:rsidR="0016124B" w:rsidRPr="00281CBA" w:rsidRDefault="0016124B" w:rsidP="0016124B">
      <w:pPr>
        <w:spacing w:line="288" w:lineRule="auto"/>
        <w:jc w:val="center"/>
        <w:rPr>
          <w:rFonts w:ascii="Arial" w:hAnsi="Arial" w:cs="Arial"/>
          <w:b/>
          <w:sz w:val="20"/>
        </w:rPr>
      </w:pPr>
      <w:r w:rsidRPr="00281CBA">
        <w:rPr>
          <w:rFonts w:ascii="Arial" w:hAnsi="Arial" w:cs="Arial"/>
          <w:b/>
          <w:sz w:val="20"/>
        </w:rPr>
        <w:t xml:space="preserve">Prawo zamówień publicznych (dalej jako: ustawa </w:t>
      </w:r>
      <w:proofErr w:type="spellStart"/>
      <w:r w:rsidRPr="00281CBA">
        <w:rPr>
          <w:rFonts w:ascii="Arial" w:hAnsi="Arial" w:cs="Arial"/>
          <w:b/>
          <w:sz w:val="20"/>
        </w:rPr>
        <w:t>Pzp</w:t>
      </w:r>
      <w:proofErr w:type="spellEnd"/>
      <w:r w:rsidRPr="00281CBA">
        <w:rPr>
          <w:rFonts w:ascii="Arial" w:hAnsi="Arial" w:cs="Arial"/>
          <w:b/>
          <w:sz w:val="20"/>
        </w:rPr>
        <w:t>),</w:t>
      </w:r>
    </w:p>
    <w:p w14:paraId="05A63C40" w14:textId="77777777" w:rsidR="0016124B" w:rsidRPr="00281CBA" w:rsidRDefault="0016124B" w:rsidP="0016124B">
      <w:pPr>
        <w:spacing w:line="288" w:lineRule="auto"/>
        <w:rPr>
          <w:rFonts w:ascii="Arial" w:eastAsia="Arial" w:hAnsi="Arial" w:cs="Arial"/>
          <w:sz w:val="22"/>
        </w:rPr>
      </w:pPr>
    </w:p>
    <w:p w14:paraId="5562208A" w14:textId="77777777" w:rsidR="0016124B" w:rsidRPr="00281CBA" w:rsidRDefault="0016124B" w:rsidP="0016124B">
      <w:pPr>
        <w:spacing w:line="288" w:lineRule="auto"/>
        <w:rPr>
          <w:rFonts w:ascii="Arial" w:eastAsia="Arial" w:hAnsi="Arial" w:cs="Arial"/>
          <w:sz w:val="22"/>
        </w:rPr>
      </w:pPr>
    </w:p>
    <w:p w14:paraId="30873E4D" w14:textId="77777777" w:rsidR="0016124B" w:rsidRPr="00281CBA" w:rsidRDefault="0016124B" w:rsidP="0016124B">
      <w:pPr>
        <w:spacing w:line="288" w:lineRule="auto"/>
        <w:rPr>
          <w:rFonts w:ascii="Arial" w:eastAsia="Arial" w:hAnsi="Arial" w:cs="Arial"/>
          <w:sz w:val="22"/>
        </w:rPr>
      </w:pPr>
      <w:r w:rsidRPr="00281CBA">
        <w:rPr>
          <w:rFonts w:ascii="Arial" w:eastAsia="Arial" w:hAnsi="Arial" w:cs="Arial"/>
          <w:sz w:val="22"/>
        </w:rPr>
        <w:t>…………………………………………</w:t>
      </w:r>
    </w:p>
    <w:p w14:paraId="4F6DE697" w14:textId="77777777" w:rsidR="0016124B" w:rsidRPr="00281CBA" w:rsidRDefault="0016124B" w:rsidP="0016124B">
      <w:pPr>
        <w:spacing w:line="288" w:lineRule="auto"/>
        <w:rPr>
          <w:rFonts w:ascii="Arial" w:eastAsia="Arial" w:hAnsi="Arial" w:cs="Arial"/>
          <w:sz w:val="22"/>
        </w:rPr>
      </w:pPr>
      <w:r w:rsidRPr="00281CBA">
        <w:rPr>
          <w:rFonts w:ascii="Arial" w:eastAsia="Arial" w:hAnsi="Arial" w:cs="Arial"/>
          <w:sz w:val="22"/>
        </w:rPr>
        <w:t>…………………………………………</w:t>
      </w:r>
    </w:p>
    <w:p w14:paraId="463407CC" w14:textId="77777777" w:rsidR="0016124B" w:rsidRPr="00281CBA" w:rsidRDefault="0016124B" w:rsidP="0016124B">
      <w:pPr>
        <w:spacing w:line="288" w:lineRule="auto"/>
        <w:rPr>
          <w:rFonts w:ascii="Arial" w:hAnsi="Arial" w:cs="Arial"/>
          <w:sz w:val="18"/>
          <w:szCs w:val="18"/>
        </w:rPr>
      </w:pPr>
      <w:r w:rsidRPr="00281CBA">
        <w:rPr>
          <w:rFonts w:ascii="Arial" w:eastAsia="Arial" w:hAnsi="Arial" w:cs="Arial"/>
          <w:sz w:val="22"/>
        </w:rPr>
        <w:t>…………………………………………</w:t>
      </w:r>
    </w:p>
    <w:p w14:paraId="551BE7E3" w14:textId="77777777" w:rsidR="0016124B" w:rsidRPr="00281CBA" w:rsidRDefault="0016124B" w:rsidP="0016124B">
      <w:pPr>
        <w:spacing w:line="288" w:lineRule="auto"/>
        <w:rPr>
          <w:rFonts w:ascii="Arial" w:hAnsi="Arial" w:cs="Arial"/>
          <w:b/>
          <w:sz w:val="20"/>
          <w:szCs w:val="20"/>
        </w:rPr>
      </w:pPr>
      <w:r w:rsidRPr="00281CBA">
        <w:rPr>
          <w:rFonts w:ascii="Arial" w:hAnsi="Arial" w:cs="Arial"/>
          <w:sz w:val="18"/>
          <w:szCs w:val="18"/>
        </w:rPr>
        <w:t>nazwa i adres Wykonawcy</w:t>
      </w:r>
    </w:p>
    <w:p w14:paraId="2A9BD3F2" w14:textId="77777777" w:rsidR="0016124B" w:rsidRPr="00281CBA" w:rsidRDefault="0016124B" w:rsidP="0016124B">
      <w:pPr>
        <w:spacing w:line="288" w:lineRule="auto"/>
        <w:ind w:left="4962"/>
        <w:jc w:val="both"/>
        <w:rPr>
          <w:rFonts w:ascii="Arial" w:hAnsi="Arial"/>
          <w:b/>
          <w:color w:val="auto"/>
          <w:sz w:val="22"/>
          <w:szCs w:val="20"/>
          <w:lang w:eastAsia="pl-PL"/>
        </w:rPr>
      </w:pPr>
    </w:p>
    <w:p w14:paraId="371EB4A5" w14:textId="77777777" w:rsidR="0016124B" w:rsidRPr="008E72B2" w:rsidRDefault="0016124B" w:rsidP="0016124B">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3004ED97" w14:textId="77777777" w:rsidR="0016124B" w:rsidRPr="008E72B2" w:rsidRDefault="0016124B" w:rsidP="0016124B">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481B96EB" w14:textId="77777777" w:rsidR="0016124B" w:rsidRPr="00ED2916" w:rsidRDefault="0016124B" w:rsidP="0016124B">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65797FC6" w14:textId="77777777" w:rsidR="0016124B" w:rsidRPr="00AC29E5" w:rsidRDefault="0016124B" w:rsidP="0016124B">
      <w:pPr>
        <w:spacing w:line="288" w:lineRule="auto"/>
        <w:ind w:left="4248" w:firstLine="708"/>
        <w:jc w:val="both"/>
        <w:rPr>
          <w:rFonts w:ascii="Arial" w:hAnsi="Arial"/>
          <w:b/>
          <w:color w:val="auto"/>
          <w:sz w:val="10"/>
          <w:szCs w:val="20"/>
          <w:u w:val="single"/>
          <w:lang w:eastAsia="pl-PL"/>
        </w:rPr>
      </w:pPr>
    </w:p>
    <w:p w14:paraId="0127B6EF" w14:textId="77777777" w:rsidR="0016124B" w:rsidRPr="00281CBA" w:rsidRDefault="0016124B" w:rsidP="0016124B">
      <w:pPr>
        <w:spacing w:line="288" w:lineRule="auto"/>
        <w:ind w:left="4248" w:firstLine="708"/>
        <w:jc w:val="both"/>
        <w:rPr>
          <w:rFonts w:ascii="Arial" w:hAnsi="Arial"/>
          <w:b/>
          <w:color w:val="auto"/>
          <w:sz w:val="20"/>
          <w:szCs w:val="20"/>
          <w:lang w:eastAsia="pl-PL"/>
        </w:rPr>
      </w:pPr>
      <w:r w:rsidRPr="00281CBA">
        <w:rPr>
          <w:rFonts w:ascii="Arial" w:hAnsi="Arial"/>
          <w:b/>
          <w:color w:val="auto"/>
          <w:sz w:val="20"/>
          <w:szCs w:val="20"/>
          <w:u w:val="single"/>
          <w:lang w:eastAsia="pl-PL"/>
        </w:rPr>
        <w:t xml:space="preserve"> </w:t>
      </w:r>
    </w:p>
    <w:p w14:paraId="6BA1A6CB" w14:textId="77777777" w:rsidR="0016124B" w:rsidRPr="002C4A1D" w:rsidRDefault="0016124B" w:rsidP="0016124B">
      <w:pPr>
        <w:pStyle w:val="WW-Zwykytekst"/>
        <w:spacing w:line="288" w:lineRule="auto"/>
        <w:jc w:val="both"/>
        <w:rPr>
          <w:rFonts w:ascii="Arial" w:hAnsi="Arial" w:cs="Arial"/>
          <w:b/>
          <w:sz w:val="22"/>
          <w:szCs w:val="22"/>
        </w:rPr>
      </w:pPr>
      <w:r w:rsidRPr="00281CBA">
        <w:rPr>
          <w:rFonts w:ascii="Arial" w:eastAsia="Calibri" w:hAnsi="Arial" w:cs="Arial"/>
          <w:sz w:val="22"/>
          <w:szCs w:val="22"/>
          <w:lang w:eastAsia="en-US"/>
        </w:rPr>
        <w:t xml:space="preserve">Składając ofertę w postępowaniu o udzielenie zamówienia publicznego </w:t>
      </w:r>
      <w:r w:rsidRPr="00CF3510">
        <w:rPr>
          <w:rFonts w:ascii="Arial" w:eastAsia="Calibri" w:hAnsi="Arial" w:cs="Arial"/>
          <w:sz w:val="22"/>
          <w:szCs w:val="22"/>
          <w:lang w:eastAsia="en-US"/>
        </w:rPr>
        <w:t>pn.</w:t>
      </w:r>
      <w:r>
        <w:rPr>
          <w:rFonts w:ascii="Arial" w:eastAsia="Calibri" w:hAnsi="Arial" w:cs="Arial"/>
          <w:sz w:val="22"/>
          <w:szCs w:val="22"/>
          <w:lang w:eastAsia="en-US"/>
        </w:rPr>
        <w:t xml:space="preserve"> </w:t>
      </w:r>
      <w:r w:rsidRPr="00F948FD">
        <w:rPr>
          <w:rFonts w:ascii="Arial" w:hAnsi="Arial" w:cs="Arial"/>
          <w:b/>
          <w:sz w:val="22"/>
          <w:szCs w:val="22"/>
        </w:rPr>
        <w:t>„</w:t>
      </w:r>
      <w:r>
        <w:rPr>
          <w:rFonts w:ascii="Arial" w:hAnsi="Arial" w:cs="Arial"/>
          <w:b/>
          <w:bCs/>
          <w:color w:val="000000"/>
          <w:sz w:val="22"/>
          <w:szCs w:val="28"/>
          <w:lang w:eastAsia="pl-PL"/>
        </w:rPr>
        <w:t>Zakup i dostawa urządzeń sieciowych</w:t>
      </w:r>
      <w:r w:rsidRPr="00F948FD">
        <w:rPr>
          <w:rFonts w:ascii="Arial" w:hAnsi="Arial" w:cs="Arial"/>
          <w:b/>
          <w:sz w:val="22"/>
          <w:szCs w:val="22"/>
        </w:rPr>
        <w:t>”</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388ADE3" w14:textId="77777777" w:rsidR="0016124B" w:rsidRPr="00281CBA" w:rsidRDefault="0016124B" w:rsidP="0016124B">
      <w:pPr>
        <w:spacing w:line="288" w:lineRule="auto"/>
        <w:jc w:val="both"/>
        <w:rPr>
          <w:rFonts w:ascii="Arial" w:eastAsia="Calibri" w:hAnsi="Arial" w:cs="Arial"/>
          <w:sz w:val="10"/>
          <w:szCs w:val="22"/>
          <w:lang w:eastAsia="en-US"/>
        </w:rPr>
      </w:pPr>
    </w:p>
    <w:p w14:paraId="1D83B150" w14:textId="77777777" w:rsidR="0016124B" w:rsidRPr="00281CBA" w:rsidRDefault="0016124B" w:rsidP="0016124B">
      <w:pPr>
        <w:widowControl/>
        <w:numPr>
          <w:ilvl w:val="1"/>
          <w:numId w:val="15"/>
        </w:numPr>
        <w:suppressAutoHyphens w:val="0"/>
        <w:spacing w:line="288" w:lineRule="auto"/>
        <w:ind w:left="426" w:hanging="422"/>
        <w:jc w:val="both"/>
        <w:rPr>
          <w:rFonts w:ascii="Arial" w:eastAsia="Times New Roman" w:hAnsi="Arial" w:cs="Arial"/>
          <w:color w:val="auto"/>
          <w:spacing w:val="4"/>
          <w:sz w:val="22"/>
          <w:szCs w:val="22"/>
          <w:lang w:eastAsia="pl-PL"/>
        </w:rPr>
      </w:pPr>
      <w:r w:rsidRPr="00281CBA">
        <w:rPr>
          <w:rFonts w:ascii="Arial" w:eastAsia="Times New Roman" w:hAnsi="Arial" w:cs="Arial"/>
          <w:color w:val="auto"/>
          <w:spacing w:val="4"/>
          <w:sz w:val="22"/>
          <w:szCs w:val="22"/>
          <w:lang w:eastAsia="pl-PL"/>
        </w:rPr>
        <w:t xml:space="preserve">oświadczam, że nie podlegam wykluczeniu z postępowania na podstawie art. 108 ust. 1 oraz 109 ust. 1 pkt 4 ustawy </w:t>
      </w:r>
      <w:proofErr w:type="spellStart"/>
      <w:r w:rsidRPr="00281CBA">
        <w:rPr>
          <w:rFonts w:ascii="Arial" w:eastAsia="Times New Roman" w:hAnsi="Arial" w:cs="Arial"/>
          <w:color w:val="auto"/>
          <w:spacing w:val="4"/>
          <w:sz w:val="22"/>
          <w:szCs w:val="22"/>
          <w:lang w:eastAsia="pl-PL"/>
        </w:rPr>
        <w:t>Pzp</w:t>
      </w:r>
      <w:proofErr w:type="spellEnd"/>
      <w:r w:rsidRPr="00281CBA">
        <w:rPr>
          <w:rFonts w:ascii="Arial" w:eastAsia="Times New Roman" w:hAnsi="Arial" w:cs="Arial"/>
          <w:color w:val="auto"/>
          <w:spacing w:val="4"/>
          <w:sz w:val="22"/>
          <w:szCs w:val="22"/>
          <w:lang w:eastAsia="pl-PL"/>
        </w:rPr>
        <w:t>,</w:t>
      </w:r>
    </w:p>
    <w:p w14:paraId="6036075A" w14:textId="77777777" w:rsidR="0016124B" w:rsidRPr="00281CBA" w:rsidRDefault="0016124B" w:rsidP="0016124B">
      <w:pPr>
        <w:widowControl/>
        <w:suppressAutoHyphens w:val="0"/>
        <w:spacing w:line="288" w:lineRule="auto"/>
        <w:ind w:left="426"/>
        <w:jc w:val="both"/>
        <w:rPr>
          <w:rFonts w:ascii="Arial" w:eastAsia="Times New Roman" w:hAnsi="Arial" w:cs="Arial"/>
          <w:color w:val="auto"/>
          <w:spacing w:val="4"/>
          <w:sz w:val="6"/>
          <w:szCs w:val="22"/>
          <w:lang w:eastAsia="pl-PL"/>
        </w:rPr>
      </w:pPr>
    </w:p>
    <w:p w14:paraId="13C4F7DE" w14:textId="77777777" w:rsidR="0016124B" w:rsidRPr="00281CBA" w:rsidRDefault="0016124B" w:rsidP="0016124B">
      <w:pPr>
        <w:widowControl/>
        <w:numPr>
          <w:ilvl w:val="1"/>
          <w:numId w:val="15"/>
        </w:numPr>
        <w:suppressAutoHyphens w:val="0"/>
        <w:spacing w:line="288" w:lineRule="auto"/>
        <w:ind w:left="426" w:hanging="426"/>
        <w:contextualSpacing/>
        <w:jc w:val="both"/>
        <w:rPr>
          <w:rFonts w:ascii="Arial" w:eastAsia="Calibri" w:hAnsi="Arial" w:cs="Arial"/>
          <w:sz w:val="22"/>
          <w:szCs w:val="22"/>
          <w:lang w:eastAsia="en-US"/>
        </w:rPr>
      </w:pPr>
      <w:r w:rsidRPr="00281CBA">
        <w:rPr>
          <w:rFonts w:ascii="Arial" w:eastAsia="Calibri" w:hAnsi="Arial" w:cs="Arial"/>
          <w:sz w:val="22"/>
          <w:szCs w:val="22"/>
          <w:lang w:eastAsia="en-US"/>
        </w:rPr>
        <w:t xml:space="preserve">oświadczam, że zachodzą wobec mnie podstawy wykluczenia z postępowania na podstawie art. …………. ustawy </w:t>
      </w:r>
      <w:proofErr w:type="spellStart"/>
      <w:r w:rsidRPr="00281CBA">
        <w:rPr>
          <w:rFonts w:ascii="Arial" w:eastAsia="Calibri" w:hAnsi="Arial" w:cs="Arial"/>
          <w:sz w:val="22"/>
          <w:szCs w:val="22"/>
          <w:lang w:eastAsia="en-US"/>
        </w:rPr>
        <w:t>Pzp</w:t>
      </w:r>
      <w:proofErr w:type="spellEnd"/>
      <w:r w:rsidRPr="00281CBA">
        <w:rPr>
          <w:rFonts w:ascii="Arial" w:eastAsia="Calibri" w:hAnsi="Arial" w:cs="Arial"/>
          <w:sz w:val="22"/>
          <w:szCs w:val="22"/>
          <w:lang w:eastAsia="en-US"/>
        </w:rPr>
        <w:t xml:space="preserve">. Jednocześnie oświadczam, że w związku z ww. okolicznością, na podstawie art. 110 ustawy </w:t>
      </w:r>
      <w:proofErr w:type="spellStart"/>
      <w:r w:rsidRPr="00281CBA">
        <w:rPr>
          <w:rFonts w:ascii="Arial" w:eastAsia="Calibri" w:hAnsi="Arial" w:cs="Arial"/>
          <w:sz w:val="22"/>
          <w:szCs w:val="22"/>
          <w:lang w:eastAsia="en-US"/>
        </w:rPr>
        <w:t>Pzp</w:t>
      </w:r>
      <w:proofErr w:type="spellEnd"/>
      <w:r w:rsidRPr="00281CBA">
        <w:rPr>
          <w:rFonts w:ascii="Arial" w:eastAsia="Calibri" w:hAnsi="Arial" w:cs="Arial"/>
          <w:sz w:val="22"/>
          <w:szCs w:val="22"/>
          <w:lang w:eastAsia="en-US"/>
        </w:rPr>
        <w:t xml:space="preserve"> podjąłem następujące środki naprawcze: …………………………..</w:t>
      </w:r>
    </w:p>
    <w:p w14:paraId="0665AFE8" w14:textId="77777777" w:rsidR="0016124B" w:rsidRPr="00281CBA" w:rsidRDefault="0016124B" w:rsidP="0016124B">
      <w:pPr>
        <w:ind w:left="720"/>
        <w:contextualSpacing/>
        <w:rPr>
          <w:rFonts w:ascii="Arial" w:eastAsia="Times New Roman" w:hAnsi="Arial" w:cs="Arial"/>
          <w:color w:val="auto"/>
          <w:sz w:val="8"/>
          <w:szCs w:val="22"/>
          <w:lang w:eastAsia="pl-PL"/>
        </w:rPr>
      </w:pPr>
    </w:p>
    <w:p w14:paraId="061A09DD" w14:textId="77777777" w:rsidR="0016124B" w:rsidRPr="00402CAA" w:rsidRDefault="0016124B" w:rsidP="0016124B">
      <w:pPr>
        <w:widowControl/>
        <w:numPr>
          <w:ilvl w:val="1"/>
          <w:numId w:val="15"/>
        </w:numPr>
        <w:suppressAutoHyphens w:val="0"/>
        <w:spacing w:line="288" w:lineRule="auto"/>
        <w:ind w:left="426" w:hanging="422"/>
        <w:jc w:val="both"/>
        <w:rPr>
          <w:rFonts w:ascii="Arial" w:eastAsia="Times New Roman" w:hAnsi="Arial" w:cs="Arial"/>
          <w:color w:val="auto"/>
          <w:spacing w:val="4"/>
          <w:sz w:val="22"/>
          <w:szCs w:val="22"/>
          <w:lang w:eastAsia="pl-PL"/>
        </w:rPr>
      </w:pPr>
      <w:r w:rsidRPr="00281CBA">
        <w:rPr>
          <w:rFonts w:ascii="Arial" w:eastAsia="Times New Roman" w:hAnsi="Arial" w:cs="Arial"/>
          <w:color w:val="auto"/>
          <w:sz w:val="22"/>
          <w:szCs w:val="22"/>
          <w:lang w:eastAsia="pl-PL"/>
        </w:rPr>
        <w:t>oświadczam, że spełniam warunki udziału w postępowaniu w zakresie wskazanym przez Zamawiającego w SWZ,</w:t>
      </w:r>
    </w:p>
    <w:p w14:paraId="2FF907B4" w14:textId="77777777" w:rsidR="0016124B" w:rsidRPr="00402CAA" w:rsidRDefault="0016124B" w:rsidP="0016124B">
      <w:pPr>
        <w:pStyle w:val="Akapitzlist"/>
        <w:rPr>
          <w:rFonts w:ascii="Arial" w:eastAsia="Times New Roman" w:hAnsi="Arial" w:cs="Arial"/>
          <w:color w:val="auto"/>
          <w:spacing w:val="4"/>
          <w:sz w:val="12"/>
          <w:szCs w:val="22"/>
          <w:lang w:eastAsia="pl-PL"/>
        </w:rPr>
      </w:pPr>
    </w:p>
    <w:p w14:paraId="7FA94281" w14:textId="274F32F2" w:rsidR="0016124B" w:rsidRPr="00402CAA" w:rsidRDefault="0016124B" w:rsidP="0016124B">
      <w:pPr>
        <w:widowControl/>
        <w:numPr>
          <w:ilvl w:val="1"/>
          <w:numId w:val="15"/>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oświadczam, że nie zachodzą w stosunku do mnie przesłanki wykluczenia z</w:t>
      </w:r>
      <w:r>
        <w:rPr>
          <w:rFonts w:ascii="Arial" w:eastAsia="Times New Roman" w:hAnsi="Arial" w:cs="Arial"/>
          <w:color w:val="auto"/>
          <w:spacing w:val="4"/>
          <w:sz w:val="22"/>
          <w:szCs w:val="22"/>
          <w:lang w:eastAsia="pl-PL"/>
        </w:rPr>
        <w:t> </w:t>
      </w:r>
      <w:r w:rsidRPr="0024592D">
        <w:rPr>
          <w:rFonts w:ascii="Arial" w:eastAsia="Times New Roman" w:hAnsi="Arial" w:cs="Arial"/>
          <w:color w:val="auto"/>
          <w:spacing w:val="4"/>
          <w:sz w:val="22"/>
          <w:szCs w:val="22"/>
          <w:lang w:eastAsia="pl-PL"/>
        </w:rPr>
        <w:t>postępowania na podstawie art. 7 ust. 1 ustawy z dnia 13 kwietnia 2022 r. o</w:t>
      </w:r>
      <w:r>
        <w:rPr>
          <w:rFonts w:ascii="Arial" w:eastAsia="Times New Roman" w:hAnsi="Arial" w:cs="Arial"/>
          <w:color w:val="auto"/>
          <w:spacing w:val="4"/>
          <w:sz w:val="22"/>
          <w:szCs w:val="22"/>
          <w:lang w:eastAsia="pl-PL"/>
        </w:rPr>
        <w:t> </w:t>
      </w:r>
      <w:r w:rsidRPr="0024592D">
        <w:rPr>
          <w:rFonts w:ascii="Arial" w:eastAsia="Times New Roman" w:hAnsi="Arial" w:cs="Arial"/>
          <w:color w:val="auto"/>
          <w:spacing w:val="4"/>
          <w:sz w:val="22"/>
          <w:szCs w:val="22"/>
          <w:lang w:eastAsia="pl-PL"/>
        </w:rPr>
        <w:t>szczególnych rozwiązaniach w zakresie przeciwdziałania wspieraniu agresji na Ukrainę oraz służących ochronie bezpieczeństwa narodowego (Dz. U. z 202</w:t>
      </w:r>
      <w:r>
        <w:rPr>
          <w:rFonts w:ascii="Arial" w:eastAsia="Times New Roman" w:hAnsi="Arial" w:cs="Arial"/>
          <w:color w:val="auto"/>
          <w:spacing w:val="4"/>
          <w:sz w:val="22"/>
          <w:szCs w:val="22"/>
          <w:lang w:eastAsia="pl-PL"/>
        </w:rPr>
        <w:t>4</w:t>
      </w:r>
      <w:r w:rsidRPr="0024592D">
        <w:rPr>
          <w:rFonts w:ascii="Arial" w:eastAsia="Times New Roman" w:hAnsi="Arial" w:cs="Arial"/>
          <w:color w:val="auto"/>
          <w:spacing w:val="4"/>
          <w:sz w:val="22"/>
          <w:szCs w:val="22"/>
          <w:lang w:eastAsia="pl-PL"/>
        </w:rPr>
        <w:t xml:space="preserve"> r., po</w:t>
      </w:r>
      <w:r>
        <w:rPr>
          <w:rFonts w:ascii="Arial" w:eastAsia="Times New Roman" w:hAnsi="Arial" w:cs="Arial"/>
          <w:color w:val="auto"/>
          <w:spacing w:val="4"/>
          <w:sz w:val="22"/>
          <w:szCs w:val="22"/>
          <w:lang w:eastAsia="pl-PL"/>
        </w:rPr>
        <w:t>z. 507)</w:t>
      </w:r>
      <w:r w:rsidRPr="0024592D">
        <w:rPr>
          <w:rFonts w:ascii="Arial" w:eastAsia="Times New Roman" w:hAnsi="Arial" w:cs="Arial"/>
          <w:color w:val="auto"/>
          <w:spacing w:val="4"/>
          <w:sz w:val="22"/>
          <w:szCs w:val="22"/>
          <w:lang w:eastAsia="pl-PL"/>
        </w:rPr>
        <w:t>,</w:t>
      </w:r>
    </w:p>
    <w:p w14:paraId="1B693EF5" w14:textId="77777777" w:rsidR="0016124B" w:rsidRPr="00281CBA" w:rsidRDefault="0016124B" w:rsidP="0016124B">
      <w:pPr>
        <w:widowControl/>
        <w:suppressAutoHyphens w:val="0"/>
        <w:spacing w:line="288" w:lineRule="auto"/>
        <w:jc w:val="both"/>
        <w:rPr>
          <w:rFonts w:ascii="Arial" w:eastAsia="Calibri" w:hAnsi="Arial" w:cs="Arial"/>
          <w:sz w:val="6"/>
          <w:szCs w:val="22"/>
          <w:lang w:eastAsia="en-US"/>
        </w:rPr>
      </w:pPr>
    </w:p>
    <w:p w14:paraId="2FA10CA7" w14:textId="4A380F95" w:rsidR="0016124B" w:rsidRPr="00281CBA" w:rsidRDefault="0016124B" w:rsidP="0016124B">
      <w:pPr>
        <w:numPr>
          <w:ilvl w:val="0"/>
          <w:numId w:val="73"/>
        </w:numPr>
        <w:spacing w:line="288" w:lineRule="auto"/>
        <w:ind w:left="426" w:hanging="426"/>
        <w:contextualSpacing/>
        <w:jc w:val="both"/>
        <w:rPr>
          <w:rFonts w:ascii="Arial" w:hAnsi="Arial" w:cs="Arial"/>
          <w:sz w:val="8"/>
          <w:szCs w:val="12"/>
        </w:rPr>
      </w:pPr>
      <w:r w:rsidRPr="00281CBA">
        <w:rPr>
          <w:rFonts w:ascii="Arial" w:hAnsi="Arial" w:cs="Arial"/>
          <w:sz w:val="22"/>
        </w:rPr>
        <w:t xml:space="preserve">oświadczam, że Zamawiający ma możliwość uzyskania dostępu do </w:t>
      </w:r>
      <w:r w:rsidRPr="00281CBA">
        <w:rPr>
          <w:rFonts w:ascii="Arial" w:hAnsi="Arial" w:cs="Arial"/>
          <w:color w:val="auto"/>
          <w:sz w:val="22"/>
        </w:rPr>
        <w:t>oświadczeń i</w:t>
      </w:r>
      <w:r>
        <w:rPr>
          <w:rFonts w:ascii="Arial" w:hAnsi="Arial" w:cs="Arial"/>
          <w:color w:val="auto"/>
          <w:sz w:val="22"/>
        </w:rPr>
        <w:t> </w:t>
      </w:r>
      <w:r w:rsidRPr="00281CBA">
        <w:rPr>
          <w:rFonts w:ascii="Arial" w:hAnsi="Arial" w:cs="Arial"/>
          <w:color w:val="auto"/>
          <w:sz w:val="22"/>
        </w:rPr>
        <w:t>dokumentów, o których mowa w pkt 6.</w:t>
      </w:r>
      <w:r>
        <w:rPr>
          <w:rFonts w:ascii="Arial" w:hAnsi="Arial" w:cs="Arial"/>
          <w:color w:val="auto"/>
          <w:sz w:val="22"/>
        </w:rPr>
        <w:t>3.1</w:t>
      </w:r>
      <w:r w:rsidRPr="00281CBA">
        <w:rPr>
          <w:rFonts w:ascii="Arial" w:hAnsi="Arial" w:cs="Arial"/>
          <w:color w:val="auto"/>
          <w:sz w:val="22"/>
        </w:rPr>
        <w:t>b SWZ.</w:t>
      </w:r>
      <w:r w:rsidRPr="00281CBA">
        <w:rPr>
          <w:rFonts w:ascii="Arial" w:hAnsi="Arial" w:cs="Arial"/>
          <w:sz w:val="22"/>
        </w:rPr>
        <w:t xml:space="preserve"> Dokumenty te są dostępne w formie elektronicznej pod adresami internetowymi ogólnodostępnych i bezpłatnych baz danych:</w:t>
      </w:r>
    </w:p>
    <w:p w14:paraId="506F3FBA" w14:textId="77777777" w:rsidR="0016124B" w:rsidRPr="00281CBA" w:rsidRDefault="0016124B" w:rsidP="0016124B">
      <w:pPr>
        <w:spacing w:line="288" w:lineRule="auto"/>
        <w:jc w:val="both"/>
        <w:rPr>
          <w:rFonts w:ascii="Arial" w:hAnsi="Arial" w:cs="Arial"/>
          <w:sz w:val="8"/>
          <w:szCs w:val="12"/>
        </w:rPr>
      </w:pPr>
    </w:p>
    <w:p w14:paraId="56ECB356" w14:textId="77777777" w:rsidR="0016124B" w:rsidRPr="008B5341" w:rsidRDefault="0016124B" w:rsidP="0016124B">
      <w:pPr>
        <w:numPr>
          <w:ilvl w:val="0"/>
          <w:numId w:val="9"/>
        </w:numPr>
        <w:spacing w:line="288" w:lineRule="auto"/>
        <w:jc w:val="both"/>
        <w:rPr>
          <w:rFonts w:ascii="Arial" w:hAnsi="Arial" w:cs="Arial"/>
        </w:rPr>
      </w:pPr>
      <w:hyperlink r:id="rId23">
        <w:r w:rsidRPr="008B5341">
          <w:rPr>
            <w:rFonts w:ascii="Arial" w:hAnsi="Arial" w:cs="Arial"/>
            <w:color w:val="000000"/>
            <w:sz w:val="22"/>
            <w:szCs w:val="22"/>
          </w:rPr>
          <w:t>https://prod.ceidg.gov.pl/CEIDG/CEIDG.Public.UI/Search.aspx</w:t>
        </w:r>
      </w:hyperlink>
      <w:r w:rsidRPr="008B5341">
        <w:rPr>
          <w:rFonts w:ascii="Arial" w:hAnsi="Arial" w:cs="Arial"/>
          <w:sz w:val="22"/>
          <w:szCs w:val="22"/>
        </w:rPr>
        <w:t xml:space="preserve"> </w:t>
      </w:r>
    </w:p>
    <w:p w14:paraId="51A8D23E" w14:textId="77777777" w:rsidR="0016124B" w:rsidRPr="00281CBA" w:rsidRDefault="0016124B" w:rsidP="0016124B">
      <w:pPr>
        <w:numPr>
          <w:ilvl w:val="0"/>
          <w:numId w:val="9"/>
        </w:numPr>
        <w:spacing w:line="288" w:lineRule="auto"/>
        <w:jc w:val="both"/>
        <w:rPr>
          <w:rFonts w:ascii="Arial" w:hAnsi="Arial" w:cs="Arial"/>
          <w:color w:val="000000"/>
          <w:szCs w:val="22"/>
        </w:rPr>
      </w:pPr>
      <w:r w:rsidRPr="00281CBA">
        <w:rPr>
          <w:rFonts w:ascii="Arial" w:hAnsi="Arial" w:cs="Arial"/>
          <w:sz w:val="22"/>
          <w:szCs w:val="22"/>
        </w:rPr>
        <w:t>https://ekrs.ms.gov.pl/web/wyszukiwarka-krs/strona-glowna/index.html</w:t>
      </w:r>
    </w:p>
    <w:p w14:paraId="549672DB" w14:textId="77777777" w:rsidR="0016124B" w:rsidRPr="00281CBA" w:rsidRDefault="0016124B" w:rsidP="0016124B">
      <w:pPr>
        <w:numPr>
          <w:ilvl w:val="0"/>
          <w:numId w:val="9"/>
        </w:numPr>
        <w:spacing w:line="288" w:lineRule="auto"/>
        <w:jc w:val="both"/>
        <w:rPr>
          <w:rFonts w:ascii="Arial" w:eastAsia="Arial" w:hAnsi="Arial" w:cs="Arial"/>
          <w:color w:val="000000"/>
          <w:sz w:val="22"/>
          <w:szCs w:val="22"/>
        </w:rPr>
      </w:pPr>
      <w:r w:rsidRPr="00281CBA">
        <w:rPr>
          <w:rFonts w:ascii="Arial" w:hAnsi="Arial" w:cs="Arial"/>
          <w:color w:val="000000"/>
          <w:sz w:val="22"/>
          <w:szCs w:val="22"/>
        </w:rPr>
        <w:t>inne: ………………………………………………………………………………………..</w:t>
      </w:r>
    </w:p>
    <w:p w14:paraId="2AC12FB3" w14:textId="77777777" w:rsidR="0016124B" w:rsidRPr="00281CBA" w:rsidRDefault="0016124B" w:rsidP="0016124B">
      <w:pPr>
        <w:spacing w:line="288" w:lineRule="auto"/>
        <w:ind w:left="1003"/>
        <w:jc w:val="both"/>
        <w:rPr>
          <w:rFonts w:ascii="Arial" w:hAnsi="Arial" w:cs="Arial"/>
          <w:color w:val="000000"/>
          <w:sz w:val="22"/>
          <w:szCs w:val="22"/>
        </w:rPr>
      </w:pPr>
      <w:r w:rsidRPr="00281CBA">
        <w:rPr>
          <w:rFonts w:ascii="Arial" w:eastAsia="Arial" w:hAnsi="Arial" w:cs="Arial"/>
          <w:color w:val="000000"/>
          <w:sz w:val="22"/>
          <w:szCs w:val="22"/>
        </w:rPr>
        <w:t>…………………………………………………………………………………………</w:t>
      </w:r>
      <w:r w:rsidRPr="00281CBA">
        <w:rPr>
          <w:rFonts w:ascii="Arial" w:hAnsi="Arial" w:cs="Arial"/>
          <w:color w:val="000000"/>
          <w:sz w:val="22"/>
          <w:szCs w:val="22"/>
        </w:rPr>
        <w:t>*</w:t>
      </w:r>
    </w:p>
    <w:p w14:paraId="504FAE55" w14:textId="77777777" w:rsidR="0016124B" w:rsidRPr="00281CBA" w:rsidRDefault="0016124B" w:rsidP="0016124B">
      <w:pPr>
        <w:spacing w:line="288" w:lineRule="auto"/>
        <w:jc w:val="both"/>
        <w:rPr>
          <w:rFonts w:ascii="Arial" w:hAnsi="Arial" w:cs="Arial"/>
          <w:color w:val="000000"/>
          <w:sz w:val="20"/>
          <w:szCs w:val="20"/>
        </w:rPr>
      </w:pPr>
      <w:r w:rsidRPr="00281CBA">
        <w:rPr>
          <w:rFonts w:ascii="Arial" w:hAnsi="Arial" w:cs="Arial"/>
          <w:color w:val="000000"/>
          <w:sz w:val="20"/>
          <w:szCs w:val="20"/>
        </w:rPr>
        <w:t xml:space="preserve">                   </w:t>
      </w:r>
      <w:r w:rsidRPr="00281CBA">
        <w:rPr>
          <w:rFonts w:ascii="Arial" w:hAnsi="Arial" w:cs="Arial"/>
          <w:color w:val="000000"/>
          <w:sz w:val="14"/>
          <w:szCs w:val="20"/>
        </w:rPr>
        <w:t>*właściwe zaznaczyć</w:t>
      </w:r>
    </w:p>
    <w:p w14:paraId="1BDFD796" w14:textId="77777777" w:rsidR="0016124B" w:rsidRPr="006D4040" w:rsidRDefault="0016124B" w:rsidP="0016124B">
      <w:pPr>
        <w:widowControl/>
        <w:suppressAutoHyphens w:val="0"/>
        <w:spacing w:line="288" w:lineRule="auto"/>
        <w:ind w:left="426"/>
        <w:contextualSpacing/>
        <w:jc w:val="both"/>
        <w:rPr>
          <w:rFonts w:ascii="Arial" w:eastAsia="Calibri" w:hAnsi="Arial" w:cs="Arial"/>
          <w:sz w:val="6"/>
          <w:szCs w:val="6"/>
          <w:lang w:eastAsia="en-US"/>
        </w:rPr>
      </w:pPr>
    </w:p>
    <w:p w14:paraId="755E4DC3" w14:textId="77777777" w:rsidR="0016124B" w:rsidRPr="00281CBA" w:rsidRDefault="0016124B" w:rsidP="0016124B">
      <w:pPr>
        <w:widowControl/>
        <w:numPr>
          <w:ilvl w:val="0"/>
          <w:numId w:val="73"/>
        </w:numPr>
        <w:suppressAutoHyphens w:val="0"/>
        <w:spacing w:line="288" w:lineRule="auto"/>
        <w:ind w:left="426" w:hanging="426"/>
        <w:contextualSpacing/>
        <w:jc w:val="both"/>
        <w:rPr>
          <w:rFonts w:ascii="Arial" w:eastAsia="Calibri" w:hAnsi="Arial" w:cs="Arial"/>
          <w:sz w:val="22"/>
          <w:szCs w:val="22"/>
          <w:lang w:eastAsia="en-US"/>
        </w:rPr>
      </w:pPr>
      <w:r w:rsidRPr="00281CBA">
        <w:rPr>
          <w:rFonts w:ascii="Arial" w:eastAsia="Calibri" w:hAnsi="Arial" w:cs="Arial"/>
          <w:sz w:val="22"/>
          <w:szCs w:val="22"/>
          <w:lang w:eastAsia="en-U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DDA1B7D" w14:textId="77777777" w:rsidR="0016124B" w:rsidRPr="00281CBA" w:rsidRDefault="0016124B" w:rsidP="0016124B">
      <w:pPr>
        <w:spacing w:line="288" w:lineRule="auto"/>
        <w:ind w:left="426" w:hanging="426"/>
        <w:jc w:val="both"/>
        <w:rPr>
          <w:rFonts w:ascii="Arial" w:hAnsi="Arial" w:cs="Arial"/>
          <w:i/>
          <w:sz w:val="16"/>
          <w:szCs w:val="16"/>
        </w:rPr>
      </w:pPr>
      <w:r w:rsidRPr="00281CBA">
        <w:rPr>
          <w:rFonts w:ascii="Arial" w:eastAsia="Calibri" w:hAnsi="Arial" w:cs="Arial"/>
          <w:b/>
          <w:sz w:val="22"/>
          <w:szCs w:val="22"/>
          <w:lang w:eastAsia="en-US"/>
        </w:rPr>
        <w:t xml:space="preserve"> </w:t>
      </w:r>
    </w:p>
    <w:p w14:paraId="735D68BE" w14:textId="77777777" w:rsidR="0016124B" w:rsidRPr="00281CBA" w:rsidRDefault="0016124B" w:rsidP="0016124B">
      <w:pPr>
        <w:spacing w:line="288" w:lineRule="auto"/>
        <w:rPr>
          <w:rFonts w:ascii="Arial" w:hAnsi="Arial" w:cs="Arial"/>
          <w:sz w:val="20"/>
          <w:szCs w:val="16"/>
        </w:rPr>
      </w:pPr>
    </w:p>
    <w:p w14:paraId="61883529" w14:textId="77777777" w:rsidR="0016124B" w:rsidRPr="00281CBA" w:rsidRDefault="0016124B" w:rsidP="0016124B">
      <w:pPr>
        <w:spacing w:line="288" w:lineRule="auto"/>
        <w:rPr>
          <w:rFonts w:ascii="Arial" w:hAnsi="Arial" w:cs="Arial"/>
          <w:sz w:val="20"/>
          <w:szCs w:val="16"/>
        </w:rPr>
      </w:pPr>
    </w:p>
    <w:p w14:paraId="416C54B7" w14:textId="77777777" w:rsidR="0016124B" w:rsidRPr="00281CBA" w:rsidRDefault="0016124B" w:rsidP="0016124B">
      <w:pPr>
        <w:widowControl/>
        <w:suppressAutoHyphens w:val="0"/>
        <w:spacing w:line="288" w:lineRule="auto"/>
        <w:jc w:val="both"/>
        <w:rPr>
          <w:rFonts w:ascii="Arial" w:eastAsia="Times New Roman" w:hAnsi="Arial" w:cs="Arial"/>
          <w:b/>
          <w:color w:val="auto"/>
          <w:sz w:val="22"/>
          <w:szCs w:val="20"/>
          <w:lang w:eastAsia="pl-PL"/>
        </w:rPr>
      </w:pPr>
      <w:r w:rsidRPr="00281CBA">
        <w:rPr>
          <w:rFonts w:ascii="Arial" w:eastAsia="Times New Roman" w:hAnsi="Arial" w:cs="Arial"/>
          <w:b/>
          <w:color w:val="auto"/>
          <w:sz w:val="22"/>
          <w:szCs w:val="20"/>
          <w:u w:val="single"/>
          <w:lang w:eastAsia="pl-PL"/>
        </w:rPr>
        <w:t>UWAGA</w:t>
      </w:r>
      <w:r w:rsidRPr="00281CBA">
        <w:rPr>
          <w:rFonts w:ascii="Arial" w:eastAsia="Times New Roman" w:hAnsi="Arial" w:cs="Arial"/>
          <w:color w:val="auto"/>
          <w:sz w:val="22"/>
          <w:szCs w:val="20"/>
          <w:lang w:eastAsia="pl-PL"/>
        </w:rPr>
        <w:t xml:space="preserve"> </w:t>
      </w:r>
      <w:r w:rsidRPr="00281CBA">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281CBA">
        <w:rPr>
          <w:rFonts w:ascii="Arial" w:eastAsia="Times New Roman" w:hAnsi="Arial" w:cs="Arial"/>
          <w:b/>
          <w:color w:val="auto"/>
          <w:sz w:val="22"/>
          <w:szCs w:val="20"/>
          <w:lang w:eastAsia="pl-PL"/>
        </w:rPr>
        <w:t>ne</w:t>
      </w:r>
      <w:proofErr w:type="spellEnd"/>
      <w:r w:rsidRPr="00281CBA">
        <w:rPr>
          <w:rFonts w:ascii="Arial" w:eastAsia="Times New Roman" w:hAnsi="Arial" w:cs="Arial"/>
          <w:b/>
          <w:color w:val="auto"/>
          <w:sz w:val="22"/>
          <w:szCs w:val="20"/>
          <w:lang w:eastAsia="pl-PL"/>
        </w:rPr>
        <w:t xml:space="preserve"> do składania oświadczeń woli w imieniu Wykonawcy. </w:t>
      </w:r>
    </w:p>
    <w:p w14:paraId="73FABCC1" w14:textId="77777777" w:rsidR="0016124B" w:rsidRPr="00281CBA" w:rsidRDefault="0016124B" w:rsidP="0016124B">
      <w:pPr>
        <w:spacing w:line="288" w:lineRule="auto"/>
        <w:rPr>
          <w:rFonts w:ascii="Arial" w:hAnsi="Arial" w:cs="Arial"/>
          <w:sz w:val="22"/>
          <w:szCs w:val="16"/>
        </w:rPr>
      </w:pPr>
    </w:p>
    <w:p w14:paraId="752834DE" w14:textId="77777777" w:rsidR="0016124B" w:rsidRPr="00281CBA" w:rsidRDefault="0016124B" w:rsidP="0016124B">
      <w:pPr>
        <w:spacing w:line="288" w:lineRule="auto"/>
        <w:rPr>
          <w:rFonts w:ascii="Arial" w:hAnsi="Arial" w:cs="Arial"/>
          <w:sz w:val="20"/>
          <w:szCs w:val="16"/>
        </w:rPr>
      </w:pPr>
    </w:p>
    <w:p w14:paraId="22811320" w14:textId="77777777" w:rsidR="0016124B" w:rsidRPr="00281CBA" w:rsidRDefault="0016124B" w:rsidP="0016124B">
      <w:pPr>
        <w:spacing w:line="288" w:lineRule="auto"/>
        <w:rPr>
          <w:rFonts w:ascii="Arial" w:hAnsi="Arial" w:cs="Arial"/>
          <w:sz w:val="22"/>
          <w:szCs w:val="20"/>
          <w:u w:val="single"/>
        </w:rPr>
      </w:pPr>
      <w:r w:rsidRPr="00281CBA">
        <w:rPr>
          <w:rFonts w:ascii="Arial" w:hAnsi="Arial" w:cs="Arial"/>
          <w:sz w:val="22"/>
          <w:szCs w:val="20"/>
          <w:u w:val="single"/>
        </w:rPr>
        <w:t>Niniejsze oświadczenie składa</w:t>
      </w:r>
      <w:r w:rsidRPr="00281CBA">
        <w:rPr>
          <w:rFonts w:ascii="Arial" w:hAnsi="Arial" w:cs="Arial"/>
          <w:sz w:val="22"/>
          <w:szCs w:val="20"/>
        </w:rPr>
        <w:t>:</w:t>
      </w:r>
    </w:p>
    <w:p w14:paraId="4CC76A72" w14:textId="77777777" w:rsidR="0016124B" w:rsidRPr="00281CBA" w:rsidRDefault="0016124B" w:rsidP="0016124B">
      <w:pPr>
        <w:numPr>
          <w:ilvl w:val="0"/>
          <w:numId w:val="22"/>
        </w:numPr>
        <w:spacing w:line="288" w:lineRule="auto"/>
        <w:ind w:left="284" w:hanging="284"/>
        <w:contextualSpacing/>
        <w:jc w:val="both"/>
        <w:rPr>
          <w:rFonts w:ascii="Arial" w:hAnsi="Arial" w:cs="Arial"/>
          <w:sz w:val="22"/>
          <w:szCs w:val="20"/>
        </w:rPr>
      </w:pPr>
      <w:r w:rsidRPr="00281CBA">
        <w:rPr>
          <w:rFonts w:ascii="Arial" w:hAnsi="Arial" w:cs="Arial"/>
          <w:sz w:val="22"/>
          <w:szCs w:val="20"/>
        </w:rPr>
        <w:t>Wykonawca składający ofertę,</w:t>
      </w:r>
    </w:p>
    <w:p w14:paraId="194B7D9E" w14:textId="0925C2A0" w:rsidR="0016124B" w:rsidRPr="00281CBA" w:rsidRDefault="0016124B" w:rsidP="0016124B">
      <w:pPr>
        <w:widowControl/>
        <w:numPr>
          <w:ilvl w:val="0"/>
          <w:numId w:val="22"/>
        </w:numPr>
        <w:suppressAutoHyphens w:val="0"/>
        <w:spacing w:line="288" w:lineRule="auto"/>
        <w:ind w:left="284" w:hanging="284"/>
        <w:jc w:val="both"/>
        <w:rPr>
          <w:rFonts w:ascii="Arial" w:eastAsia="Times New Roman" w:hAnsi="Arial" w:cs="Arial"/>
          <w:color w:val="auto"/>
          <w:sz w:val="22"/>
          <w:szCs w:val="20"/>
          <w:lang w:eastAsia="pl-PL"/>
        </w:rPr>
      </w:pPr>
      <w:r w:rsidRPr="00281CBA">
        <w:rPr>
          <w:rFonts w:ascii="Arial" w:eastAsia="Times New Roman" w:hAnsi="Arial" w:cs="Arial"/>
          <w:color w:val="auto"/>
          <w:sz w:val="22"/>
          <w:szCs w:val="20"/>
          <w:lang w:eastAsia="pl-PL"/>
        </w:rPr>
        <w:t>w przypadku Wykonawców wspólnie ubiegających się o zamówienia każdy                              z</w:t>
      </w:r>
      <w:r>
        <w:rPr>
          <w:rFonts w:ascii="Arial" w:eastAsia="Times New Roman" w:hAnsi="Arial" w:cs="Arial"/>
          <w:color w:val="auto"/>
          <w:sz w:val="22"/>
          <w:szCs w:val="20"/>
          <w:lang w:eastAsia="pl-PL"/>
        </w:rPr>
        <w:t> </w:t>
      </w:r>
      <w:r w:rsidRPr="00281CBA">
        <w:rPr>
          <w:rFonts w:ascii="Arial" w:eastAsia="Times New Roman" w:hAnsi="Arial" w:cs="Arial"/>
          <w:color w:val="auto"/>
          <w:sz w:val="22"/>
          <w:szCs w:val="20"/>
          <w:lang w:eastAsia="pl-PL"/>
        </w:rPr>
        <w:t xml:space="preserve">Wykonawców.  </w:t>
      </w:r>
    </w:p>
    <w:p w14:paraId="001EE6F3" w14:textId="77777777" w:rsidR="0016124B" w:rsidRPr="00281CBA" w:rsidRDefault="0016124B" w:rsidP="0016124B">
      <w:pPr>
        <w:spacing w:line="288" w:lineRule="auto"/>
        <w:jc w:val="both"/>
        <w:rPr>
          <w:rFonts w:ascii="Arial" w:hAnsi="Arial" w:cs="Arial"/>
          <w:i/>
          <w:sz w:val="16"/>
          <w:szCs w:val="16"/>
        </w:rPr>
      </w:pPr>
    </w:p>
    <w:p w14:paraId="3C8EB5DE" w14:textId="77777777" w:rsidR="0016124B" w:rsidRPr="00281CBA" w:rsidRDefault="0016124B" w:rsidP="0016124B">
      <w:pPr>
        <w:spacing w:line="288" w:lineRule="auto"/>
        <w:jc w:val="both"/>
        <w:rPr>
          <w:rFonts w:ascii="Arial" w:hAnsi="Arial" w:cs="Arial"/>
          <w:i/>
          <w:sz w:val="16"/>
          <w:szCs w:val="16"/>
        </w:rPr>
      </w:pPr>
    </w:p>
    <w:p w14:paraId="49E3EB54" w14:textId="77777777" w:rsidR="0016124B" w:rsidRPr="00281CBA" w:rsidRDefault="0016124B" w:rsidP="0016124B">
      <w:pPr>
        <w:spacing w:line="288" w:lineRule="auto"/>
        <w:ind w:left="5664" w:firstLine="708"/>
        <w:jc w:val="both"/>
        <w:rPr>
          <w:rFonts w:ascii="Arial" w:hAnsi="Arial" w:cs="Arial"/>
          <w:i/>
          <w:sz w:val="16"/>
          <w:szCs w:val="16"/>
        </w:rPr>
      </w:pPr>
    </w:p>
    <w:p w14:paraId="47C7CA09" w14:textId="77777777" w:rsidR="0016124B" w:rsidRPr="00281CBA" w:rsidRDefault="0016124B" w:rsidP="0016124B">
      <w:pPr>
        <w:spacing w:line="288" w:lineRule="auto"/>
        <w:ind w:left="5664" w:firstLine="708"/>
        <w:jc w:val="both"/>
        <w:rPr>
          <w:rFonts w:ascii="Arial" w:hAnsi="Arial" w:cs="Arial"/>
          <w:i/>
          <w:sz w:val="16"/>
          <w:szCs w:val="16"/>
        </w:rPr>
      </w:pPr>
    </w:p>
    <w:p w14:paraId="569E90E9" w14:textId="77777777" w:rsidR="0016124B" w:rsidRPr="00281CBA" w:rsidRDefault="0016124B" w:rsidP="0016124B">
      <w:pPr>
        <w:spacing w:line="288" w:lineRule="auto"/>
        <w:ind w:left="5664" w:firstLine="708"/>
        <w:jc w:val="both"/>
        <w:rPr>
          <w:rFonts w:ascii="Arial" w:hAnsi="Arial" w:cs="Arial"/>
          <w:i/>
          <w:sz w:val="16"/>
          <w:szCs w:val="16"/>
        </w:rPr>
      </w:pPr>
    </w:p>
    <w:p w14:paraId="1C2A2C17" w14:textId="77777777" w:rsidR="0016124B" w:rsidRPr="00281CBA" w:rsidRDefault="0016124B" w:rsidP="0016124B">
      <w:pPr>
        <w:spacing w:line="288" w:lineRule="auto"/>
        <w:jc w:val="both"/>
        <w:rPr>
          <w:rFonts w:ascii="Arial" w:hAnsi="Arial" w:cs="Arial"/>
          <w:b/>
          <w:sz w:val="22"/>
          <w:szCs w:val="16"/>
        </w:rPr>
      </w:pPr>
    </w:p>
    <w:p w14:paraId="18EA21FC" w14:textId="77777777" w:rsidR="0016124B" w:rsidRPr="00281CBA" w:rsidRDefault="0016124B" w:rsidP="0016124B">
      <w:pPr>
        <w:spacing w:line="288" w:lineRule="auto"/>
        <w:jc w:val="both"/>
        <w:rPr>
          <w:rFonts w:ascii="Arial" w:hAnsi="Arial" w:cs="Arial"/>
          <w:b/>
          <w:sz w:val="22"/>
          <w:szCs w:val="16"/>
        </w:rPr>
      </w:pPr>
    </w:p>
    <w:p w14:paraId="692679CA" w14:textId="77777777" w:rsidR="0016124B" w:rsidRPr="00A31CF7" w:rsidRDefault="0016124B" w:rsidP="0016124B">
      <w:pPr>
        <w:tabs>
          <w:tab w:val="left" w:pos="1960"/>
        </w:tabs>
        <w:rPr>
          <w:rFonts w:ascii="Arial" w:hAnsi="Arial" w:cs="Arial"/>
          <w:sz w:val="22"/>
          <w:szCs w:val="16"/>
        </w:rPr>
      </w:pPr>
    </w:p>
    <w:p w14:paraId="041B31E6" w14:textId="77777777" w:rsidR="0016124B" w:rsidRPr="00281CBA" w:rsidRDefault="0016124B" w:rsidP="0016124B">
      <w:pPr>
        <w:pageBreakBefore/>
        <w:spacing w:line="288" w:lineRule="auto"/>
        <w:jc w:val="right"/>
        <w:rPr>
          <w:rFonts w:ascii="Arial" w:hAnsi="Arial" w:cs="Arial"/>
          <w:b/>
          <w:sz w:val="22"/>
          <w:szCs w:val="16"/>
        </w:rPr>
      </w:pPr>
      <w:r w:rsidRPr="00281CBA">
        <w:rPr>
          <w:rFonts w:ascii="Arial" w:hAnsi="Arial" w:cs="Arial"/>
          <w:b/>
          <w:sz w:val="22"/>
          <w:szCs w:val="16"/>
        </w:rPr>
        <w:lastRenderedPageBreak/>
        <w:t>Załącznik nr 3</w:t>
      </w:r>
    </w:p>
    <w:p w14:paraId="2255ED2B" w14:textId="77777777" w:rsidR="0016124B" w:rsidRPr="00281CBA" w:rsidRDefault="0016124B" w:rsidP="0016124B">
      <w:pPr>
        <w:spacing w:line="288" w:lineRule="auto"/>
        <w:jc w:val="both"/>
        <w:rPr>
          <w:rFonts w:ascii="Arial" w:hAnsi="Arial" w:cs="Arial"/>
          <w:b/>
          <w:sz w:val="22"/>
          <w:szCs w:val="22"/>
        </w:rPr>
      </w:pPr>
    </w:p>
    <w:p w14:paraId="55784F54" w14:textId="77777777" w:rsidR="0016124B" w:rsidRPr="00281CBA" w:rsidRDefault="0016124B" w:rsidP="0016124B">
      <w:pPr>
        <w:spacing w:line="288" w:lineRule="auto"/>
        <w:jc w:val="center"/>
        <w:rPr>
          <w:rFonts w:ascii="Arial" w:hAnsi="Arial" w:cs="Arial"/>
          <w:b/>
          <w:sz w:val="8"/>
          <w:szCs w:val="22"/>
        </w:rPr>
      </w:pPr>
    </w:p>
    <w:p w14:paraId="03883903" w14:textId="77777777" w:rsidR="0016124B" w:rsidRPr="00281CBA" w:rsidRDefault="0016124B" w:rsidP="0016124B">
      <w:pPr>
        <w:spacing w:line="288" w:lineRule="auto"/>
        <w:jc w:val="center"/>
        <w:rPr>
          <w:rFonts w:ascii="Arial" w:hAnsi="Arial" w:cs="Arial"/>
          <w:b/>
          <w:sz w:val="22"/>
          <w:szCs w:val="22"/>
        </w:rPr>
      </w:pPr>
      <w:r w:rsidRPr="00281CBA">
        <w:rPr>
          <w:rFonts w:ascii="Arial" w:hAnsi="Arial" w:cs="Arial"/>
          <w:b/>
          <w:sz w:val="22"/>
        </w:rPr>
        <w:t>OŚWIADCZENIE O AKTUALNOŚCI INFORMACJI ZAWARTYCH W OŚWIADCZENIU,            O KTÓRYM MOWA W ART. 125 UST. 1 USTAWY PZP, W ZAKRESIE PODSTAW WYKLUCZENIA WSKAZANYCH PRZEZ ZAMAWIAJĄCEGO</w:t>
      </w:r>
    </w:p>
    <w:p w14:paraId="1BFFE65C" w14:textId="77777777" w:rsidR="0016124B" w:rsidRPr="00281CBA" w:rsidRDefault="0016124B" w:rsidP="0016124B">
      <w:pPr>
        <w:spacing w:line="288" w:lineRule="auto"/>
        <w:jc w:val="center"/>
        <w:rPr>
          <w:rFonts w:ascii="Arial" w:hAnsi="Arial" w:cs="Arial"/>
          <w:b/>
          <w:sz w:val="22"/>
          <w:szCs w:val="22"/>
        </w:rPr>
      </w:pPr>
    </w:p>
    <w:p w14:paraId="433508BA" w14:textId="77777777" w:rsidR="0016124B" w:rsidRPr="00281CBA" w:rsidRDefault="0016124B" w:rsidP="0016124B">
      <w:pPr>
        <w:spacing w:line="288" w:lineRule="auto"/>
        <w:jc w:val="center"/>
        <w:rPr>
          <w:rFonts w:ascii="Arial" w:hAnsi="Arial" w:cs="Arial"/>
          <w:b/>
          <w:sz w:val="22"/>
          <w:szCs w:val="22"/>
        </w:rPr>
      </w:pPr>
    </w:p>
    <w:p w14:paraId="649C8EFA" w14:textId="77777777" w:rsidR="0016124B" w:rsidRPr="00281CBA" w:rsidRDefault="0016124B" w:rsidP="0016124B">
      <w:pPr>
        <w:spacing w:line="288" w:lineRule="auto"/>
        <w:rPr>
          <w:rFonts w:ascii="Arial" w:eastAsia="Arial" w:hAnsi="Arial" w:cs="Arial"/>
          <w:sz w:val="22"/>
        </w:rPr>
      </w:pPr>
      <w:r w:rsidRPr="00281CBA">
        <w:rPr>
          <w:rFonts w:ascii="Arial" w:eastAsia="Arial" w:hAnsi="Arial" w:cs="Arial"/>
          <w:sz w:val="22"/>
        </w:rPr>
        <w:t>…………………………………………</w:t>
      </w:r>
    </w:p>
    <w:p w14:paraId="6525EAA1" w14:textId="77777777" w:rsidR="0016124B" w:rsidRPr="00281CBA" w:rsidRDefault="0016124B" w:rsidP="0016124B">
      <w:pPr>
        <w:spacing w:line="288" w:lineRule="auto"/>
        <w:rPr>
          <w:rFonts w:ascii="Arial" w:eastAsia="Arial" w:hAnsi="Arial" w:cs="Arial"/>
          <w:sz w:val="22"/>
        </w:rPr>
      </w:pPr>
      <w:r w:rsidRPr="00281CBA">
        <w:rPr>
          <w:rFonts w:ascii="Arial" w:eastAsia="Arial" w:hAnsi="Arial" w:cs="Arial"/>
          <w:sz w:val="22"/>
        </w:rPr>
        <w:t>…………………………………………</w:t>
      </w:r>
    </w:p>
    <w:p w14:paraId="7AA70C35" w14:textId="77777777" w:rsidR="0016124B" w:rsidRPr="00281CBA" w:rsidRDefault="0016124B" w:rsidP="0016124B">
      <w:pPr>
        <w:spacing w:line="288" w:lineRule="auto"/>
        <w:rPr>
          <w:rFonts w:ascii="Arial" w:hAnsi="Arial" w:cs="Arial"/>
          <w:sz w:val="18"/>
          <w:szCs w:val="18"/>
        </w:rPr>
      </w:pPr>
      <w:r w:rsidRPr="00281CBA">
        <w:rPr>
          <w:rFonts w:ascii="Arial" w:eastAsia="Arial" w:hAnsi="Arial" w:cs="Arial"/>
          <w:sz w:val="22"/>
        </w:rPr>
        <w:t>…………………………………………</w:t>
      </w:r>
    </w:p>
    <w:p w14:paraId="758C58C4" w14:textId="77777777" w:rsidR="0016124B" w:rsidRPr="00281CBA" w:rsidRDefault="0016124B" w:rsidP="0016124B">
      <w:pPr>
        <w:spacing w:line="288" w:lineRule="auto"/>
        <w:rPr>
          <w:rFonts w:ascii="Arial" w:hAnsi="Arial" w:cs="Arial"/>
          <w:b/>
          <w:sz w:val="20"/>
          <w:szCs w:val="20"/>
        </w:rPr>
      </w:pPr>
      <w:r w:rsidRPr="00281CBA">
        <w:rPr>
          <w:rFonts w:ascii="Arial" w:hAnsi="Arial" w:cs="Arial"/>
          <w:sz w:val="18"/>
          <w:szCs w:val="18"/>
        </w:rPr>
        <w:t>nazwa i adres Wykonawcy</w:t>
      </w:r>
    </w:p>
    <w:p w14:paraId="24365FCD" w14:textId="77777777" w:rsidR="0016124B" w:rsidRPr="00281CBA" w:rsidRDefault="0016124B" w:rsidP="0016124B">
      <w:pPr>
        <w:spacing w:line="288" w:lineRule="auto"/>
        <w:ind w:left="4962"/>
        <w:jc w:val="both"/>
        <w:rPr>
          <w:rFonts w:ascii="Arial" w:hAnsi="Arial"/>
          <w:b/>
          <w:color w:val="auto"/>
          <w:sz w:val="22"/>
          <w:szCs w:val="20"/>
          <w:lang w:eastAsia="pl-PL"/>
        </w:rPr>
      </w:pPr>
    </w:p>
    <w:p w14:paraId="5505F40B" w14:textId="77777777" w:rsidR="0016124B" w:rsidRPr="008E72B2" w:rsidRDefault="0016124B" w:rsidP="0016124B">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60702927" w14:textId="77777777" w:rsidR="0016124B" w:rsidRPr="008E72B2" w:rsidRDefault="0016124B" w:rsidP="0016124B">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49E7B13B" w14:textId="77777777" w:rsidR="0016124B" w:rsidRPr="00235CCC" w:rsidRDefault="0016124B" w:rsidP="0016124B">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58870C22" w14:textId="77777777" w:rsidR="0016124B" w:rsidRPr="00281CBA" w:rsidRDefault="0016124B" w:rsidP="0016124B">
      <w:pPr>
        <w:spacing w:line="288" w:lineRule="auto"/>
        <w:jc w:val="center"/>
        <w:rPr>
          <w:rFonts w:ascii="Arial" w:hAnsi="Arial" w:cs="Arial"/>
          <w:b/>
          <w:sz w:val="22"/>
          <w:szCs w:val="22"/>
        </w:rPr>
      </w:pPr>
    </w:p>
    <w:p w14:paraId="4FE95D2D" w14:textId="77777777" w:rsidR="0016124B" w:rsidRPr="00281CBA" w:rsidRDefault="0016124B" w:rsidP="0016124B">
      <w:pPr>
        <w:spacing w:line="288" w:lineRule="auto"/>
        <w:jc w:val="center"/>
        <w:rPr>
          <w:rFonts w:ascii="Arial" w:hAnsi="Arial" w:cs="Arial"/>
          <w:b/>
          <w:sz w:val="22"/>
          <w:szCs w:val="22"/>
        </w:rPr>
      </w:pPr>
    </w:p>
    <w:p w14:paraId="46A8659B" w14:textId="77777777" w:rsidR="0016124B" w:rsidRPr="00281CBA" w:rsidRDefault="0016124B" w:rsidP="0016124B">
      <w:pPr>
        <w:widowControl/>
        <w:suppressAutoHyphens w:val="0"/>
        <w:spacing w:line="288" w:lineRule="auto"/>
        <w:jc w:val="both"/>
        <w:rPr>
          <w:rFonts w:ascii="Arial" w:hAnsi="Arial" w:cs="Arial"/>
          <w:b/>
          <w:bCs/>
          <w:color w:val="000000"/>
          <w:sz w:val="22"/>
          <w:szCs w:val="22"/>
          <w:lang w:eastAsia="pl-PL"/>
        </w:rPr>
      </w:pPr>
      <w:r w:rsidRPr="00281CBA">
        <w:rPr>
          <w:rFonts w:ascii="Arial" w:eastAsia="Calibri" w:hAnsi="Arial" w:cs="Arial"/>
          <w:sz w:val="22"/>
          <w:szCs w:val="22"/>
          <w:lang w:eastAsia="en-US"/>
        </w:rPr>
        <w:t xml:space="preserve">W postępowaniu o udzielenie zamówienia publicznego pn. </w:t>
      </w:r>
      <w:r w:rsidRPr="00F948FD">
        <w:rPr>
          <w:rFonts w:ascii="Arial" w:hAnsi="Arial" w:cs="Arial"/>
          <w:b/>
          <w:sz w:val="22"/>
          <w:szCs w:val="22"/>
        </w:rPr>
        <w:t>„</w:t>
      </w:r>
      <w:r>
        <w:rPr>
          <w:rFonts w:ascii="Arial" w:hAnsi="Arial" w:cs="Arial"/>
          <w:b/>
          <w:bCs/>
          <w:color w:val="000000"/>
          <w:sz w:val="22"/>
          <w:szCs w:val="28"/>
          <w:lang w:eastAsia="pl-PL"/>
        </w:rPr>
        <w:t>Zakup i dostawa urządzeń sieciowych</w:t>
      </w:r>
      <w:r w:rsidRPr="00F948FD">
        <w:rPr>
          <w:rFonts w:ascii="Arial" w:hAnsi="Arial" w:cs="Arial"/>
          <w:b/>
          <w:sz w:val="22"/>
          <w:szCs w:val="22"/>
        </w:rPr>
        <w:t>”</w:t>
      </w:r>
      <w:r w:rsidRPr="00281CBA">
        <w:rPr>
          <w:rFonts w:ascii="Arial" w:eastAsia="Calibri" w:hAnsi="Arial" w:cs="Arial"/>
          <w:b/>
          <w:bCs/>
          <w:color w:val="000000"/>
          <w:sz w:val="22"/>
          <w:szCs w:val="22"/>
          <w:lang w:eastAsia="pl-PL"/>
        </w:rPr>
        <w:t xml:space="preserve"> </w:t>
      </w:r>
      <w:r w:rsidRPr="00281CBA">
        <w:rPr>
          <w:rFonts w:ascii="Arial" w:eastAsia="Calibri" w:hAnsi="Arial" w:cs="Arial"/>
          <w:sz w:val="22"/>
          <w:szCs w:val="22"/>
          <w:lang w:eastAsia="en-US"/>
        </w:rPr>
        <w:t>oświadczam, iż nie podlegam wykluczeniu z postępowania na podstawie</w:t>
      </w:r>
      <w:r w:rsidRPr="00281CBA">
        <w:rPr>
          <w:rFonts w:ascii="Arial" w:eastAsia="Times New Roman" w:hAnsi="Arial" w:cs="Arial"/>
          <w:color w:val="auto"/>
          <w:sz w:val="22"/>
          <w:szCs w:val="22"/>
          <w:lang w:eastAsia="pl-PL"/>
        </w:rPr>
        <w:t>:</w:t>
      </w:r>
    </w:p>
    <w:p w14:paraId="454ED87B" w14:textId="77777777" w:rsidR="0016124B" w:rsidRPr="00281CBA" w:rsidRDefault="0016124B" w:rsidP="0016124B">
      <w:pPr>
        <w:widowControl/>
        <w:numPr>
          <w:ilvl w:val="0"/>
          <w:numId w:val="41"/>
        </w:numPr>
        <w:suppressAutoHyphens w:val="0"/>
        <w:spacing w:line="288" w:lineRule="auto"/>
        <w:ind w:left="284" w:hanging="284"/>
        <w:rPr>
          <w:rFonts w:ascii="Arial" w:eastAsia="Times New Roman" w:hAnsi="Arial" w:cs="Arial"/>
          <w:color w:val="auto"/>
          <w:sz w:val="22"/>
          <w:szCs w:val="22"/>
          <w:lang w:eastAsia="pl-PL"/>
        </w:rPr>
      </w:pPr>
      <w:hyperlink r:id="rId24" w:anchor="/document/18903829?unitId=art(108)ust(1)pkt(3)&amp;cm=DOCUMENT" w:history="1">
        <w:r w:rsidRPr="00281CBA">
          <w:rPr>
            <w:rFonts w:ascii="Arial" w:eastAsia="Times New Roman" w:hAnsi="Arial" w:cs="Arial"/>
            <w:color w:val="auto"/>
            <w:sz w:val="22"/>
            <w:szCs w:val="22"/>
            <w:lang w:eastAsia="pl-PL"/>
          </w:rPr>
          <w:t>art. 108 ust. 1 pkt 3</w:t>
        </w:r>
      </w:hyperlink>
      <w:r w:rsidRPr="00281CBA">
        <w:rPr>
          <w:rFonts w:ascii="Arial" w:eastAsia="Times New Roman" w:hAnsi="Arial" w:cs="Arial"/>
          <w:color w:val="auto"/>
          <w:sz w:val="22"/>
          <w:szCs w:val="22"/>
          <w:lang w:eastAsia="pl-PL"/>
        </w:rPr>
        <w:t xml:space="preserve"> ustawy </w:t>
      </w:r>
      <w:proofErr w:type="spellStart"/>
      <w:r w:rsidRPr="00281CBA">
        <w:rPr>
          <w:rFonts w:ascii="Arial" w:eastAsia="Times New Roman" w:hAnsi="Arial" w:cs="Arial"/>
          <w:color w:val="auto"/>
          <w:sz w:val="22"/>
          <w:szCs w:val="22"/>
          <w:lang w:eastAsia="pl-PL"/>
        </w:rPr>
        <w:t>Pzp</w:t>
      </w:r>
      <w:proofErr w:type="spellEnd"/>
      <w:r w:rsidRPr="00281CBA">
        <w:rPr>
          <w:rFonts w:ascii="Arial" w:eastAsia="Times New Roman" w:hAnsi="Arial" w:cs="Arial"/>
          <w:color w:val="auto"/>
          <w:sz w:val="22"/>
          <w:szCs w:val="22"/>
          <w:lang w:eastAsia="pl-PL"/>
        </w:rPr>
        <w:t>,</w:t>
      </w:r>
    </w:p>
    <w:p w14:paraId="7CD3B31B" w14:textId="49AD1CD3" w:rsidR="0016124B" w:rsidRPr="00281CBA" w:rsidRDefault="0016124B" w:rsidP="0016124B">
      <w:pPr>
        <w:widowControl/>
        <w:numPr>
          <w:ilvl w:val="0"/>
          <w:numId w:val="41"/>
        </w:numPr>
        <w:suppressAutoHyphens w:val="0"/>
        <w:spacing w:line="288" w:lineRule="auto"/>
        <w:ind w:left="284" w:hanging="284"/>
        <w:jc w:val="both"/>
        <w:rPr>
          <w:rFonts w:ascii="Arial" w:eastAsia="Times New Roman" w:hAnsi="Arial" w:cs="Arial"/>
          <w:color w:val="auto"/>
          <w:sz w:val="22"/>
          <w:szCs w:val="22"/>
          <w:lang w:eastAsia="pl-PL"/>
        </w:rPr>
      </w:pPr>
      <w:hyperlink r:id="rId25" w:anchor="/document/18903829?unitId=art(108)ust(1)pkt(4)&amp;cm=DOCUMENT" w:history="1">
        <w:r w:rsidRPr="00281CBA">
          <w:rPr>
            <w:rFonts w:ascii="Arial" w:eastAsia="Times New Roman" w:hAnsi="Arial" w:cs="Arial"/>
            <w:color w:val="auto"/>
            <w:sz w:val="22"/>
            <w:szCs w:val="22"/>
            <w:lang w:eastAsia="pl-PL"/>
          </w:rPr>
          <w:t>art. 108 ust. 1 pkt 4</w:t>
        </w:r>
      </w:hyperlink>
      <w:r w:rsidRPr="00281CBA">
        <w:rPr>
          <w:rFonts w:ascii="Arial" w:eastAsia="Times New Roman" w:hAnsi="Arial" w:cs="Arial"/>
          <w:color w:val="auto"/>
          <w:sz w:val="22"/>
          <w:szCs w:val="22"/>
          <w:lang w:eastAsia="pl-PL"/>
        </w:rPr>
        <w:t xml:space="preserve"> ustawy </w:t>
      </w:r>
      <w:proofErr w:type="spellStart"/>
      <w:r w:rsidRPr="00281CBA">
        <w:rPr>
          <w:rFonts w:ascii="Arial" w:eastAsia="Times New Roman" w:hAnsi="Arial" w:cs="Arial"/>
          <w:color w:val="auto"/>
          <w:sz w:val="22"/>
          <w:szCs w:val="22"/>
          <w:lang w:eastAsia="pl-PL"/>
        </w:rPr>
        <w:t>Pzp</w:t>
      </w:r>
      <w:proofErr w:type="spellEnd"/>
      <w:r w:rsidRPr="00281CBA">
        <w:rPr>
          <w:rFonts w:ascii="Arial" w:eastAsia="Times New Roman" w:hAnsi="Arial" w:cs="Arial"/>
          <w:color w:val="auto"/>
          <w:sz w:val="22"/>
          <w:szCs w:val="22"/>
          <w:lang w:eastAsia="pl-PL"/>
        </w:rPr>
        <w:t>, dotyczących orzeczenia zakazu ubiegania się o zamówienie publiczne tytułem środka zapobiegawczego,</w:t>
      </w:r>
    </w:p>
    <w:p w14:paraId="608B1D80" w14:textId="77777777" w:rsidR="0016124B" w:rsidRPr="00281CBA" w:rsidRDefault="0016124B" w:rsidP="0016124B">
      <w:pPr>
        <w:widowControl/>
        <w:numPr>
          <w:ilvl w:val="0"/>
          <w:numId w:val="41"/>
        </w:numPr>
        <w:suppressAutoHyphens w:val="0"/>
        <w:spacing w:line="288" w:lineRule="auto"/>
        <w:ind w:left="284" w:hanging="284"/>
        <w:jc w:val="both"/>
        <w:rPr>
          <w:rFonts w:ascii="Arial" w:eastAsia="Times New Roman" w:hAnsi="Arial" w:cs="Arial"/>
          <w:color w:val="auto"/>
          <w:sz w:val="22"/>
          <w:szCs w:val="22"/>
          <w:lang w:eastAsia="pl-PL"/>
        </w:rPr>
      </w:pPr>
      <w:hyperlink r:id="rId26" w:anchor="/document/18903829?unitId=art(108)ust(1)pkt(5)&amp;cm=DOCUMENT" w:history="1">
        <w:r w:rsidRPr="00281CBA">
          <w:rPr>
            <w:rFonts w:ascii="Arial" w:eastAsia="Times New Roman" w:hAnsi="Arial" w:cs="Arial"/>
            <w:color w:val="auto"/>
            <w:sz w:val="22"/>
            <w:szCs w:val="22"/>
            <w:lang w:eastAsia="pl-PL"/>
          </w:rPr>
          <w:t>art. 108 ust. 1 pkt 5</w:t>
        </w:r>
      </w:hyperlink>
      <w:r w:rsidRPr="00281CBA">
        <w:rPr>
          <w:rFonts w:ascii="Arial" w:eastAsia="Times New Roman" w:hAnsi="Arial" w:cs="Arial"/>
          <w:color w:val="auto"/>
          <w:sz w:val="22"/>
          <w:szCs w:val="22"/>
          <w:lang w:eastAsia="pl-PL"/>
        </w:rPr>
        <w:t xml:space="preserve"> ustawy </w:t>
      </w:r>
      <w:proofErr w:type="spellStart"/>
      <w:r w:rsidRPr="00281CBA">
        <w:rPr>
          <w:rFonts w:ascii="Arial" w:eastAsia="Times New Roman" w:hAnsi="Arial" w:cs="Arial"/>
          <w:color w:val="auto"/>
          <w:sz w:val="22"/>
          <w:szCs w:val="22"/>
          <w:lang w:eastAsia="pl-PL"/>
        </w:rPr>
        <w:t>Pzp</w:t>
      </w:r>
      <w:proofErr w:type="spellEnd"/>
      <w:r w:rsidRPr="00281CBA">
        <w:rPr>
          <w:rFonts w:ascii="Arial" w:eastAsia="Times New Roman" w:hAnsi="Arial" w:cs="Arial"/>
          <w:color w:val="auto"/>
          <w:sz w:val="22"/>
          <w:szCs w:val="22"/>
          <w:lang w:eastAsia="pl-PL"/>
        </w:rPr>
        <w:t>, dotyczących zawarcia z innymi wykonawcami porozumienia mającego na celu zakłócenie konkurencji,</w:t>
      </w:r>
    </w:p>
    <w:p w14:paraId="53F799BB" w14:textId="77777777" w:rsidR="0016124B" w:rsidRDefault="0016124B" w:rsidP="0016124B">
      <w:pPr>
        <w:widowControl/>
        <w:numPr>
          <w:ilvl w:val="0"/>
          <w:numId w:val="41"/>
        </w:numPr>
        <w:suppressAutoHyphens w:val="0"/>
        <w:spacing w:line="288" w:lineRule="auto"/>
        <w:ind w:left="284" w:hanging="284"/>
        <w:rPr>
          <w:rFonts w:ascii="Arial" w:eastAsia="Times New Roman" w:hAnsi="Arial" w:cs="Arial"/>
          <w:color w:val="auto"/>
          <w:sz w:val="22"/>
          <w:szCs w:val="22"/>
          <w:lang w:eastAsia="pl-PL"/>
        </w:rPr>
      </w:pPr>
      <w:hyperlink r:id="rId27" w:anchor="/document/18903829?unitId=art(108)ust(1)pkt(6)&amp;cm=DOCUMENT" w:history="1">
        <w:r w:rsidRPr="00281CBA">
          <w:rPr>
            <w:rFonts w:ascii="Arial" w:eastAsia="Times New Roman" w:hAnsi="Arial" w:cs="Arial"/>
            <w:color w:val="auto"/>
            <w:sz w:val="22"/>
            <w:szCs w:val="22"/>
            <w:lang w:eastAsia="pl-PL"/>
          </w:rPr>
          <w:t>art. 108 ust. 1 pkt 6</w:t>
        </w:r>
      </w:hyperlink>
      <w:r>
        <w:rPr>
          <w:rFonts w:ascii="Arial" w:eastAsia="Times New Roman" w:hAnsi="Arial" w:cs="Arial"/>
          <w:color w:val="auto"/>
          <w:sz w:val="22"/>
          <w:szCs w:val="22"/>
          <w:lang w:eastAsia="pl-PL"/>
        </w:rPr>
        <w:t xml:space="preserve"> ustawy </w:t>
      </w:r>
      <w:proofErr w:type="spellStart"/>
      <w:r>
        <w:rPr>
          <w:rFonts w:ascii="Arial" w:eastAsia="Times New Roman" w:hAnsi="Arial" w:cs="Arial"/>
          <w:color w:val="auto"/>
          <w:sz w:val="22"/>
          <w:szCs w:val="22"/>
          <w:lang w:eastAsia="pl-PL"/>
        </w:rPr>
        <w:t>Pzp</w:t>
      </w:r>
      <w:proofErr w:type="spellEnd"/>
      <w:r>
        <w:rPr>
          <w:rFonts w:ascii="Arial" w:eastAsia="Times New Roman" w:hAnsi="Arial" w:cs="Arial"/>
          <w:color w:val="auto"/>
          <w:sz w:val="22"/>
          <w:szCs w:val="22"/>
          <w:lang w:eastAsia="pl-PL"/>
        </w:rPr>
        <w:t>,</w:t>
      </w:r>
    </w:p>
    <w:p w14:paraId="5CD179CB" w14:textId="77777777" w:rsidR="0016124B" w:rsidRPr="00402CAA" w:rsidRDefault="0016124B" w:rsidP="0016124B">
      <w:pPr>
        <w:pStyle w:val="Akapitzlist"/>
        <w:numPr>
          <w:ilvl w:val="0"/>
          <w:numId w:val="41"/>
        </w:numPr>
        <w:spacing w:line="288" w:lineRule="auto"/>
        <w:ind w:left="284" w:hanging="284"/>
        <w:jc w:val="both"/>
        <w:rPr>
          <w:rFonts w:ascii="Arial" w:eastAsia="Times New Roman" w:hAnsi="Arial" w:cs="Arial"/>
          <w:color w:val="auto"/>
          <w:sz w:val="22"/>
          <w:szCs w:val="22"/>
          <w:lang w:eastAsia="pl-PL"/>
        </w:rPr>
      </w:pPr>
      <w:r w:rsidRPr="00402CAA">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(Dz. U. z 202</w:t>
      </w:r>
      <w:r>
        <w:rPr>
          <w:rFonts w:ascii="Arial" w:eastAsia="Times New Roman" w:hAnsi="Arial" w:cs="Arial"/>
          <w:color w:val="auto"/>
          <w:sz w:val="22"/>
          <w:szCs w:val="22"/>
          <w:lang w:eastAsia="pl-PL"/>
        </w:rPr>
        <w:t>4</w:t>
      </w:r>
      <w:r w:rsidRPr="00402CAA">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507</w:t>
      </w:r>
      <w:r w:rsidRPr="00402CAA">
        <w:rPr>
          <w:rFonts w:ascii="Arial" w:eastAsia="Times New Roman" w:hAnsi="Arial" w:cs="Arial"/>
          <w:color w:val="auto"/>
          <w:sz w:val="22"/>
          <w:szCs w:val="22"/>
          <w:lang w:eastAsia="pl-PL"/>
        </w:rPr>
        <w:t>).</w:t>
      </w:r>
    </w:p>
    <w:p w14:paraId="6B3A38EF" w14:textId="77777777" w:rsidR="0016124B" w:rsidRPr="00281CBA" w:rsidRDefault="0016124B" w:rsidP="0016124B">
      <w:pPr>
        <w:widowControl/>
        <w:suppressAutoHyphens w:val="0"/>
        <w:spacing w:line="288" w:lineRule="auto"/>
        <w:rPr>
          <w:rFonts w:ascii="Arial" w:eastAsia="Times New Roman" w:hAnsi="Arial" w:cs="Arial"/>
          <w:color w:val="auto"/>
          <w:sz w:val="22"/>
          <w:szCs w:val="22"/>
          <w:lang w:eastAsia="pl-PL"/>
        </w:rPr>
      </w:pPr>
    </w:p>
    <w:p w14:paraId="33A72103" w14:textId="77777777" w:rsidR="0016124B" w:rsidRPr="00281CBA" w:rsidRDefault="0016124B" w:rsidP="0016124B">
      <w:pPr>
        <w:spacing w:line="288" w:lineRule="auto"/>
        <w:jc w:val="center"/>
        <w:rPr>
          <w:rFonts w:ascii="Arial" w:hAnsi="Arial" w:cs="Arial"/>
          <w:b/>
          <w:sz w:val="22"/>
          <w:szCs w:val="22"/>
        </w:rPr>
      </w:pPr>
    </w:p>
    <w:p w14:paraId="2DAA310E" w14:textId="77777777" w:rsidR="0016124B" w:rsidRPr="00281CBA" w:rsidRDefault="0016124B" w:rsidP="0016124B">
      <w:pPr>
        <w:spacing w:line="288" w:lineRule="auto"/>
        <w:jc w:val="center"/>
        <w:rPr>
          <w:rFonts w:ascii="Arial" w:hAnsi="Arial" w:cs="Arial"/>
          <w:b/>
          <w:sz w:val="22"/>
          <w:szCs w:val="22"/>
        </w:rPr>
      </w:pPr>
    </w:p>
    <w:p w14:paraId="7528AC11" w14:textId="77777777" w:rsidR="0016124B" w:rsidRPr="00281CBA" w:rsidRDefault="0016124B" w:rsidP="0016124B">
      <w:pPr>
        <w:spacing w:line="288" w:lineRule="auto"/>
        <w:jc w:val="center"/>
        <w:rPr>
          <w:rFonts w:ascii="Arial" w:hAnsi="Arial" w:cs="Arial"/>
          <w:b/>
          <w:sz w:val="22"/>
          <w:szCs w:val="22"/>
        </w:rPr>
      </w:pPr>
    </w:p>
    <w:p w14:paraId="345DFB0B" w14:textId="77777777" w:rsidR="0016124B" w:rsidRPr="00281CBA" w:rsidRDefault="0016124B" w:rsidP="0016124B">
      <w:pPr>
        <w:spacing w:line="288" w:lineRule="auto"/>
        <w:jc w:val="center"/>
        <w:rPr>
          <w:rFonts w:ascii="Arial" w:hAnsi="Arial" w:cs="Arial"/>
          <w:b/>
          <w:sz w:val="22"/>
          <w:szCs w:val="22"/>
        </w:rPr>
      </w:pPr>
    </w:p>
    <w:p w14:paraId="680E1D99" w14:textId="14749A02" w:rsidR="0016124B" w:rsidRDefault="0016124B" w:rsidP="00BC5161">
      <w:pPr>
        <w:spacing w:line="264" w:lineRule="auto"/>
        <w:jc w:val="both"/>
        <w:rPr>
          <w:rFonts w:ascii="Arial" w:hAnsi="Arial" w:cs="Arial"/>
          <w:sz w:val="16"/>
          <w:szCs w:val="16"/>
        </w:rPr>
      </w:pPr>
      <w:r w:rsidRPr="00281CBA">
        <w:rPr>
          <w:rFonts w:ascii="Arial" w:eastAsia="Times New Roman" w:hAnsi="Arial" w:cs="Arial"/>
          <w:b/>
          <w:color w:val="auto"/>
          <w:sz w:val="22"/>
          <w:szCs w:val="20"/>
          <w:u w:val="single"/>
          <w:lang w:eastAsia="pl-PL"/>
        </w:rPr>
        <w:t>UWAGA</w:t>
      </w:r>
      <w:r w:rsidRPr="00281CBA">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281CBA">
        <w:rPr>
          <w:rFonts w:ascii="Arial" w:eastAsia="Times New Roman" w:hAnsi="Arial" w:cs="Arial"/>
          <w:b/>
          <w:color w:val="auto"/>
          <w:sz w:val="22"/>
          <w:szCs w:val="20"/>
          <w:lang w:eastAsia="pl-PL"/>
        </w:rPr>
        <w:t>ne</w:t>
      </w:r>
      <w:proofErr w:type="spellEnd"/>
      <w:r w:rsidRPr="00281CBA">
        <w:rPr>
          <w:rFonts w:ascii="Arial" w:eastAsia="Times New Roman" w:hAnsi="Arial" w:cs="Arial"/>
          <w:b/>
          <w:color w:val="auto"/>
          <w:sz w:val="22"/>
          <w:szCs w:val="20"/>
          <w:lang w:eastAsia="pl-PL"/>
        </w:rPr>
        <w:t xml:space="preserve"> do składania oświadczeń woli w imieniu Wykonawcy.</w:t>
      </w:r>
    </w:p>
    <w:p w14:paraId="0A93D4D9" w14:textId="77777777" w:rsidR="0016124B" w:rsidRDefault="0016124B" w:rsidP="00281CBA">
      <w:pPr>
        <w:spacing w:line="264" w:lineRule="auto"/>
        <w:ind w:left="284" w:hanging="142"/>
        <w:jc w:val="both"/>
        <w:rPr>
          <w:rFonts w:ascii="Arial" w:hAnsi="Arial" w:cs="Arial"/>
          <w:sz w:val="16"/>
          <w:szCs w:val="16"/>
        </w:rPr>
      </w:pPr>
    </w:p>
    <w:p w14:paraId="4C913536" w14:textId="77777777" w:rsidR="0016124B" w:rsidRDefault="0016124B" w:rsidP="00281CBA">
      <w:pPr>
        <w:spacing w:line="264" w:lineRule="auto"/>
        <w:ind w:left="284" w:hanging="142"/>
        <w:jc w:val="both"/>
        <w:rPr>
          <w:rFonts w:ascii="Arial" w:hAnsi="Arial" w:cs="Arial"/>
          <w:sz w:val="16"/>
          <w:szCs w:val="16"/>
        </w:rPr>
      </w:pPr>
    </w:p>
    <w:p w14:paraId="6B305DD6" w14:textId="77777777" w:rsidR="0016124B" w:rsidRDefault="0016124B" w:rsidP="00281CBA">
      <w:pPr>
        <w:spacing w:line="264" w:lineRule="auto"/>
        <w:ind w:left="284" w:hanging="142"/>
        <w:jc w:val="both"/>
        <w:rPr>
          <w:rFonts w:ascii="Arial" w:hAnsi="Arial" w:cs="Arial"/>
          <w:sz w:val="16"/>
          <w:szCs w:val="16"/>
        </w:rPr>
      </w:pPr>
    </w:p>
    <w:p w14:paraId="6A25D9C4" w14:textId="77777777" w:rsidR="0016124B" w:rsidRDefault="0016124B" w:rsidP="00281CBA">
      <w:pPr>
        <w:spacing w:line="264" w:lineRule="auto"/>
        <w:ind w:left="284" w:hanging="142"/>
        <w:jc w:val="both"/>
        <w:rPr>
          <w:rFonts w:ascii="Arial" w:hAnsi="Arial" w:cs="Arial"/>
          <w:sz w:val="16"/>
          <w:szCs w:val="16"/>
        </w:rPr>
      </w:pPr>
    </w:p>
    <w:p w14:paraId="6EFB1FD4" w14:textId="77777777" w:rsidR="0016124B" w:rsidRDefault="0016124B" w:rsidP="00281CBA">
      <w:pPr>
        <w:spacing w:line="264" w:lineRule="auto"/>
        <w:ind w:left="284" w:hanging="142"/>
        <w:jc w:val="both"/>
        <w:rPr>
          <w:rFonts w:ascii="Arial" w:hAnsi="Arial" w:cs="Arial"/>
          <w:sz w:val="16"/>
          <w:szCs w:val="16"/>
        </w:rPr>
      </w:pPr>
    </w:p>
    <w:p w14:paraId="46BC9F83" w14:textId="77777777" w:rsidR="0016124B" w:rsidRDefault="0016124B" w:rsidP="00281CBA">
      <w:pPr>
        <w:spacing w:line="264" w:lineRule="auto"/>
        <w:ind w:left="284" w:hanging="142"/>
        <w:jc w:val="both"/>
        <w:rPr>
          <w:rFonts w:ascii="Arial" w:hAnsi="Arial" w:cs="Arial"/>
          <w:sz w:val="16"/>
          <w:szCs w:val="16"/>
        </w:rPr>
      </w:pPr>
    </w:p>
    <w:p w14:paraId="65F40014" w14:textId="77777777" w:rsidR="0016124B" w:rsidRDefault="0016124B" w:rsidP="00281CBA">
      <w:pPr>
        <w:spacing w:line="264" w:lineRule="auto"/>
        <w:ind w:left="284" w:hanging="142"/>
        <w:jc w:val="both"/>
        <w:rPr>
          <w:rFonts w:ascii="Arial" w:hAnsi="Arial" w:cs="Arial"/>
          <w:sz w:val="16"/>
          <w:szCs w:val="16"/>
        </w:rPr>
      </w:pPr>
    </w:p>
    <w:p w14:paraId="7DB32EEA" w14:textId="77777777" w:rsidR="0016124B" w:rsidRDefault="0016124B" w:rsidP="00281CBA">
      <w:pPr>
        <w:spacing w:line="264" w:lineRule="auto"/>
        <w:ind w:left="284" w:hanging="142"/>
        <w:jc w:val="both"/>
        <w:rPr>
          <w:rFonts w:ascii="Arial" w:hAnsi="Arial" w:cs="Arial"/>
          <w:sz w:val="16"/>
          <w:szCs w:val="16"/>
        </w:rPr>
      </w:pPr>
    </w:p>
    <w:p w14:paraId="6788B8E3" w14:textId="77777777" w:rsidR="0016124B" w:rsidRDefault="0016124B" w:rsidP="00281CBA">
      <w:pPr>
        <w:spacing w:line="264" w:lineRule="auto"/>
        <w:ind w:left="284" w:hanging="142"/>
        <w:jc w:val="both"/>
        <w:rPr>
          <w:rFonts w:ascii="Arial" w:hAnsi="Arial" w:cs="Arial"/>
          <w:sz w:val="16"/>
          <w:szCs w:val="16"/>
        </w:rPr>
      </w:pPr>
    </w:p>
    <w:p w14:paraId="747FA645" w14:textId="77777777" w:rsidR="0016124B" w:rsidRDefault="0016124B" w:rsidP="00281CBA">
      <w:pPr>
        <w:spacing w:line="264" w:lineRule="auto"/>
        <w:ind w:left="284" w:hanging="142"/>
        <w:jc w:val="both"/>
        <w:rPr>
          <w:rFonts w:ascii="Arial" w:hAnsi="Arial" w:cs="Arial"/>
          <w:sz w:val="16"/>
          <w:szCs w:val="16"/>
        </w:rPr>
      </w:pPr>
    </w:p>
    <w:p w14:paraId="77072A8D" w14:textId="77777777" w:rsidR="0016124B" w:rsidRDefault="0016124B" w:rsidP="00281CBA">
      <w:pPr>
        <w:spacing w:line="264" w:lineRule="auto"/>
        <w:ind w:left="284" w:hanging="142"/>
        <w:jc w:val="both"/>
        <w:rPr>
          <w:rFonts w:ascii="Arial" w:hAnsi="Arial" w:cs="Arial"/>
          <w:sz w:val="16"/>
          <w:szCs w:val="16"/>
        </w:rPr>
      </w:pPr>
    </w:p>
    <w:p w14:paraId="18146C13" w14:textId="77777777" w:rsidR="0016124B" w:rsidRDefault="0016124B" w:rsidP="00281CBA">
      <w:pPr>
        <w:spacing w:line="264" w:lineRule="auto"/>
        <w:ind w:left="284" w:hanging="142"/>
        <w:jc w:val="both"/>
        <w:rPr>
          <w:rFonts w:ascii="Arial" w:hAnsi="Arial" w:cs="Arial"/>
          <w:sz w:val="16"/>
          <w:szCs w:val="16"/>
        </w:rPr>
      </w:pPr>
    </w:p>
    <w:p w14:paraId="5B88689D" w14:textId="77777777" w:rsidR="00BC5161" w:rsidRDefault="00BC5161" w:rsidP="00BC5161">
      <w:pPr>
        <w:pageBreakBefore/>
        <w:spacing w:line="288" w:lineRule="auto"/>
        <w:ind w:left="6481" w:firstLine="720"/>
        <w:jc w:val="right"/>
        <w:rPr>
          <w:rFonts w:ascii="Arial" w:hAnsi="Arial" w:cs="Arial"/>
          <w:b/>
          <w:sz w:val="22"/>
          <w:szCs w:val="22"/>
        </w:rPr>
      </w:pPr>
      <w:r w:rsidRPr="00281CBA">
        <w:rPr>
          <w:rFonts w:ascii="Arial" w:hAnsi="Arial" w:cs="Arial"/>
          <w:b/>
          <w:sz w:val="22"/>
          <w:szCs w:val="22"/>
        </w:rPr>
        <w:lastRenderedPageBreak/>
        <w:t xml:space="preserve">Załącznik nr </w:t>
      </w:r>
      <w:r>
        <w:rPr>
          <w:rFonts w:ascii="Arial" w:hAnsi="Arial" w:cs="Arial"/>
          <w:b/>
          <w:sz w:val="22"/>
          <w:szCs w:val="22"/>
        </w:rPr>
        <w:t>4</w:t>
      </w:r>
    </w:p>
    <w:p w14:paraId="1B2230D2" w14:textId="77777777" w:rsidR="00BC5161" w:rsidRPr="00F902D9" w:rsidRDefault="00BC5161" w:rsidP="00BC5161">
      <w:pPr>
        <w:spacing w:line="288" w:lineRule="auto"/>
        <w:jc w:val="center"/>
        <w:rPr>
          <w:rFonts w:ascii="Arial" w:hAnsi="Arial" w:cs="Arial"/>
          <w:b/>
          <w:sz w:val="28"/>
        </w:rPr>
      </w:pPr>
      <w:r w:rsidRPr="00F902D9">
        <w:rPr>
          <w:rFonts w:ascii="Arial" w:hAnsi="Arial" w:cs="Arial"/>
          <w:b/>
          <w:sz w:val="22"/>
          <w:szCs w:val="22"/>
        </w:rPr>
        <w:t>PROJEKTOWANE POSTANOWIENIA UMOWY</w:t>
      </w:r>
    </w:p>
    <w:p w14:paraId="09B79D58" w14:textId="77777777" w:rsidR="00BC5161" w:rsidRDefault="00BC5161" w:rsidP="00BC5161">
      <w:pPr>
        <w:spacing w:line="288" w:lineRule="auto"/>
        <w:jc w:val="center"/>
        <w:rPr>
          <w:rFonts w:ascii="Arial" w:hAnsi="Arial"/>
          <w:sz w:val="10"/>
          <w:szCs w:val="10"/>
        </w:rPr>
      </w:pPr>
    </w:p>
    <w:p w14:paraId="641BDD28" w14:textId="77777777" w:rsidR="00BC5161" w:rsidRDefault="00BC5161" w:rsidP="00BC5161">
      <w:pPr>
        <w:spacing w:line="288" w:lineRule="auto"/>
        <w:jc w:val="center"/>
        <w:rPr>
          <w:rFonts w:ascii="Arial" w:hAnsi="Arial"/>
          <w:sz w:val="10"/>
          <w:szCs w:val="10"/>
        </w:rPr>
      </w:pPr>
    </w:p>
    <w:p w14:paraId="1C003D79" w14:textId="77777777" w:rsidR="00BC5161" w:rsidRPr="00F902D9" w:rsidRDefault="00BC5161" w:rsidP="00BC5161">
      <w:pPr>
        <w:spacing w:line="288" w:lineRule="auto"/>
        <w:jc w:val="center"/>
        <w:rPr>
          <w:rFonts w:ascii="Arial" w:hAnsi="Arial"/>
          <w:sz w:val="10"/>
          <w:szCs w:val="10"/>
        </w:rPr>
      </w:pPr>
    </w:p>
    <w:p w14:paraId="5042FAB0" w14:textId="77777777" w:rsidR="00BC5161" w:rsidRPr="00F902D9" w:rsidRDefault="00BC5161" w:rsidP="00BC5161">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Zawart</w:t>
      </w:r>
      <w:r>
        <w:rPr>
          <w:rFonts w:ascii="Arial" w:hAnsi="Arial"/>
          <w:color w:val="auto"/>
          <w:sz w:val="22"/>
          <w:szCs w:val="22"/>
          <w:lang w:eastAsia="pl-PL"/>
        </w:rPr>
        <w:t>a w  dniu .............2024</w:t>
      </w:r>
      <w:r w:rsidRPr="00F902D9">
        <w:rPr>
          <w:rFonts w:ascii="Arial" w:hAnsi="Arial"/>
          <w:color w:val="auto"/>
          <w:sz w:val="22"/>
          <w:szCs w:val="22"/>
          <w:lang w:eastAsia="pl-PL"/>
        </w:rPr>
        <w:t xml:space="preserve"> r.   w   Tczewie</w:t>
      </w:r>
    </w:p>
    <w:p w14:paraId="34980077" w14:textId="77777777" w:rsidR="00BC5161" w:rsidRPr="00F902D9" w:rsidRDefault="00BC5161" w:rsidP="00BC5161">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 xml:space="preserve">pomiędzy Gminą Miejską Tczew  z siedzibą w Tczewie, Plac Piłsudskiego 1, </w:t>
      </w:r>
    </w:p>
    <w:p w14:paraId="4656967E" w14:textId="77777777" w:rsidR="00BC5161" w:rsidRPr="00AC4588" w:rsidRDefault="00BC5161" w:rsidP="00BC5161">
      <w:pPr>
        <w:spacing w:line="288" w:lineRule="auto"/>
        <w:jc w:val="both"/>
        <w:rPr>
          <w:rFonts w:ascii="Arial" w:hAnsi="Arial" w:cs="Arial"/>
          <w:color w:val="auto"/>
          <w:sz w:val="22"/>
          <w:szCs w:val="22"/>
          <w:lang w:eastAsia="pl-PL"/>
        </w:rPr>
      </w:pPr>
      <w:r w:rsidRPr="00AC4588">
        <w:rPr>
          <w:rFonts w:ascii="Arial" w:hAnsi="Arial" w:cs="Arial"/>
          <w:color w:val="auto"/>
          <w:sz w:val="22"/>
          <w:szCs w:val="22"/>
          <w:lang w:eastAsia="pl-PL"/>
        </w:rPr>
        <w:t>reprezentowaną przez Prezydenta Miasta:</w:t>
      </w:r>
    </w:p>
    <w:p w14:paraId="02D841A2" w14:textId="77777777" w:rsidR="00BC5161" w:rsidRPr="00F902D9" w:rsidRDefault="00BC5161" w:rsidP="00BC5161">
      <w:pPr>
        <w:spacing w:line="288" w:lineRule="auto"/>
        <w:jc w:val="both"/>
        <w:rPr>
          <w:rFonts w:ascii="Arial" w:hAnsi="Arial" w:cs="Arial"/>
          <w:color w:val="auto"/>
          <w:sz w:val="22"/>
          <w:szCs w:val="22"/>
          <w:lang w:eastAsia="pl-PL"/>
        </w:rPr>
      </w:pPr>
      <w:r w:rsidRPr="00AC4588">
        <w:rPr>
          <w:rFonts w:ascii="Arial" w:hAnsi="Arial" w:cs="Arial"/>
          <w:color w:val="auto"/>
          <w:sz w:val="22"/>
          <w:szCs w:val="22"/>
          <w:lang w:eastAsia="pl-PL"/>
        </w:rPr>
        <w:t xml:space="preserve">Pana Łukasza </w:t>
      </w:r>
      <w:proofErr w:type="spellStart"/>
      <w:r w:rsidRPr="00AC4588">
        <w:rPr>
          <w:rFonts w:ascii="Arial" w:hAnsi="Arial" w:cs="Arial"/>
          <w:color w:val="auto"/>
          <w:sz w:val="22"/>
          <w:szCs w:val="22"/>
          <w:lang w:eastAsia="pl-PL"/>
        </w:rPr>
        <w:t>Brządkowskiego</w:t>
      </w:r>
      <w:proofErr w:type="spellEnd"/>
      <w:r w:rsidRPr="00AC4588">
        <w:rPr>
          <w:rFonts w:ascii="Arial" w:hAnsi="Arial" w:cs="Arial"/>
          <w:color w:val="auto"/>
          <w:sz w:val="22"/>
          <w:szCs w:val="22"/>
          <w:lang w:eastAsia="pl-PL"/>
        </w:rPr>
        <w:t>,</w:t>
      </w:r>
    </w:p>
    <w:p w14:paraId="3D5A9FDF" w14:textId="77777777" w:rsidR="00BC5161" w:rsidRPr="00F902D9" w:rsidRDefault="00BC5161" w:rsidP="00BC5161">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zwaną w dalszej treści „Zamawiającym”,</w:t>
      </w:r>
    </w:p>
    <w:p w14:paraId="58B3F472" w14:textId="77777777" w:rsidR="00BC5161" w:rsidRPr="00F902D9" w:rsidRDefault="00BC5161" w:rsidP="00BC5161">
      <w:pPr>
        <w:widowControl/>
        <w:suppressAutoHyphens w:val="0"/>
        <w:spacing w:line="288" w:lineRule="auto"/>
        <w:jc w:val="both"/>
        <w:rPr>
          <w:rFonts w:ascii="Arial" w:eastAsia="Times New Roman" w:hAnsi="Arial" w:cs="Arial"/>
          <w:color w:val="auto"/>
          <w:sz w:val="22"/>
          <w:szCs w:val="22"/>
          <w:lang w:eastAsia="de-DE"/>
        </w:rPr>
      </w:pPr>
      <w:r>
        <w:rPr>
          <w:rFonts w:ascii="Arial" w:eastAsia="Times New Roman" w:hAnsi="Arial" w:cs="Arial"/>
          <w:color w:val="auto"/>
          <w:sz w:val="22"/>
          <w:szCs w:val="22"/>
          <w:lang w:eastAsia="de-DE"/>
        </w:rPr>
        <w:t xml:space="preserve">a </w:t>
      </w:r>
      <w:r w:rsidRPr="00F902D9">
        <w:rPr>
          <w:rFonts w:ascii="Arial" w:eastAsia="Times New Roman" w:hAnsi="Arial" w:cs="Arial"/>
          <w:color w:val="auto"/>
          <w:sz w:val="22"/>
          <w:szCs w:val="22"/>
          <w:lang w:eastAsia="de-DE"/>
        </w:rPr>
        <w:t>………</w:t>
      </w:r>
      <w:r>
        <w:rPr>
          <w:rFonts w:ascii="Arial" w:eastAsia="Times New Roman" w:hAnsi="Arial" w:cs="Arial"/>
          <w:color w:val="auto"/>
          <w:sz w:val="22"/>
          <w:szCs w:val="22"/>
          <w:lang w:eastAsia="de-DE"/>
        </w:rPr>
        <w:t xml:space="preserve">…………………………………z siedzibą: </w:t>
      </w:r>
      <w:r w:rsidRPr="00F902D9">
        <w:rPr>
          <w:rFonts w:ascii="Arial" w:eastAsia="Times New Roman" w:hAnsi="Arial" w:cs="Arial"/>
          <w:color w:val="auto"/>
          <w:sz w:val="22"/>
          <w:szCs w:val="22"/>
          <w:lang w:eastAsia="de-DE"/>
        </w:rPr>
        <w:t>………………………………….; wpisanym do: ………………………………………    ; za numerem: ……………………….............</w:t>
      </w:r>
      <w:r w:rsidRPr="00F902D9">
        <w:rPr>
          <w:rFonts w:ascii="Arial" w:eastAsia="Times New Roman" w:hAnsi="Arial" w:cs="Arial"/>
          <w:color w:val="auto"/>
          <w:sz w:val="22"/>
          <w:szCs w:val="22"/>
          <w:lang w:eastAsia="de-DE"/>
        </w:rPr>
        <w:tab/>
      </w:r>
    </w:p>
    <w:p w14:paraId="0AB5A05E" w14:textId="77777777" w:rsidR="00BC5161" w:rsidRPr="00BD3DE2" w:rsidRDefault="00BC5161" w:rsidP="00BC5161">
      <w:pPr>
        <w:widowControl/>
        <w:suppressAutoHyphens w:val="0"/>
        <w:spacing w:line="288" w:lineRule="auto"/>
        <w:jc w:val="both"/>
        <w:rPr>
          <w:rFonts w:ascii="Arial" w:eastAsia="Times New Roman" w:hAnsi="Arial" w:cs="Arial"/>
          <w:color w:val="auto"/>
          <w:sz w:val="22"/>
          <w:szCs w:val="22"/>
          <w:lang w:eastAsia="de-DE"/>
        </w:rPr>
      </w:pPr>
      <w:r w:rsidRPr="00F902D9">
        <w:rPr>
          <w:rFonts w:ascii="Arial" w:eastAsia="Times New Roman" w:hAnsi="Arial" w:cs="Arial"/>
          <w:color w:val="auto"/>
          <w:sz w:val="22"/>
          <w:szCs w:val="22"/>
          <w:lang w:eastAsia="de-DE"/>
        </w:rPr>
        <w:t>reprezentowanym przez:</w:t>
      </w:r>
      <w:r w:rsidRPr="00BD3DE2">
        <w:rPr>
          <w:rFonts w:ascii="Arial" w:eastAsia="Times New Roman" w:hAnsi="Arial" w:cs="Arial"/>
          <w:color w:val="auto"/>
          <w:sz w:val="22"/>
          <w:szCs w:val="22"/>
          <w:lang w:eastAsia="de-DE"/>
        </w:rPr>
        <w:t>……………………………………,</w:t>
      </w:r>
    </w:p>
    <w:p w14:paraId="74D5FFA6" w14:textId="77777777" w:rsidR="00BC5161" w:rsidRPr="00F902D9" w:rsidRDefault="00BC5161" w:rsidP="00BC5161">
      <w:pPr>
        <w:widowControl/>
        <w:suppressAutoHyphens w:val="0"/>
        <w:spacing w:line="288" w:lineRule="auto"/>
        <w:jc w:val="both"/>
        <w:rPr>
          <w:rFonts w:ascii="Arial" w:eastAsia="Times New Roman" w:hAnsi="Arial" w:cs="Arial"/>
          <w:color w:val="auto"/>
          <w:sz w:val="22"/>
          <w:szCs w:val="22"/>
          <w:lang w:eastAsia="de-DE"/>
        </w:rPr>
      </w:pPr>
      <w:r w:rsidRPr="00F902D9">
        <w:rPr>
          <w:rFonts w:ascii="Arial" w:hAnsi="Arial"/>
          <w:color w:val="auto"/>
          <w:sz w:val="22"/>
          <w:szCs w:val="22"/>
          <w:lang w:eastAsia="pl-PL"/>
        </w:rPr>
        <w:t>zwanym  dalej  „Wykonawcą”.</w:t>
      </w:r>
    </w:p>
    <w:p w14:paraId="50BD8AC6" w14:textId="77777777" w:rsidR="00BC5161" w:rsidRPr="00B86183" w:rsidRDefault="00BC5161" w:rsidP="00BC5161">
      <w:pPr>
        <w:widowControl/>
        <w:suppressAutoHyphens w:val="0"/>
        <w:spacing w:line="288" w:lineRule="auto"/>
        <w:jc w:val="both"/>
        <w:rPr>
          <w:rFonts w:ascii="Arial" w:eastAsia="Calibri" w:hAnsi="Arial" w:cs="Arial"/>
          <w:sz w:val="12"/>
          <w:szCs w:val="22"/>
          <w:lang w:eastAsia="en-US"/>
        </w:rPr>
      </w:pPr>
    </w:p>
    <w:p w14:paraId="1281B75B" w14:textId="77777777" w:rsidR="00BC5161" w:rsidRPr="008B607F" w:rsidRDefault="00BC5161" w:rsidP="00BC5161">
      <w:pPr>
        <w:widowControl/>
        <w:suppressAutoHyphens w:val="0"/>
        <w:spacing w:line="288" w:lineRule="auto"/>
        <w:jc w:val="both"/>
        <w:rPr>
          <w:rFonts w:ascii="Arial" w:eastAsia="Times New Roman" w:hAnsi="Arial" w:cs="Arial"/>
          <w:sz w:val="22"/>
          <w:szCs w:val="22"/>
        </w:rPr>
      </w:pPr>
      <w:r w:rsidRPr="008B607F">
        <w:rPr>
          <w:rFonts w:ascii="Arial" w:eastAsia="Calibri" w:hAnsi="Arial" w:cs="Arial"/>
          <w:sz w:val="22"/>
          <w:szCs w:val="22"/>
          <w:lang w:eastAsia="en-US"/>
        </w:rPr>
        <w:t xml:space="preserve">W rezultacie dokonania przez Zamawiającego wyboru Wykonawcy w trybie art. 275 </w:t>
      </w:r>
      <w:r w:rsidRPr="008B607F">
        <w:rPr>
          <w:rFonts w:ascii="Arial" w:eastAsia="Calibri" w:hAnsi="Arial" w:cs="Arial"/>
          <w:sz w:val="22"/>
          <w:szCs w:val="22"/>
          <w:lang w:eastAsia="en-US"/>
        </w:rPr>
        <w:br/>
        <w:t>pkt. 1 ustawy z dnia 11 września 2019 r. Prawo zamówień publicznych (</w:t>
      </w:r>
      <w:proofErr w:type="spellStart"/>
      <w:r w:rsidRPr="008B607F">
        <w:rPr>
          <w:rFonts w:ascii="Arial" w:eastAsia="Calibri" w:hAnsi="Arial" w:cs="Arial"/>
          <w:sz w:val="22"/>
          <w:szCs w:val="22"/>
          <w:lang w:eastAsia="en-US"/>
        </w:rPr>
        <w:t>t.j</w:t>
      </w:r>
      <w:proofErr w:type="spellEnd"/>
      <w:r w:rsidRPr="008B607F">
        <w:rPr>
          <w:rFonts w:ascii="Arial" w:eastAsia="Calibri" w:hAnsi="Arial" w:cs="Arial"/>
          <w:sz w:val="22"/>
          <w:szCs w:val="22"/>
          <w:lang w:eastAsia="en-US"/>
        </w:rPr>
        <w:t>. Dz. U. z 202</w:t>
      </w:r>
      <w:r>
        <w:rPr>
          <w:rFonts w:ascii="Arial" w:eastAsia="Calibri" w:hAnsi="Arial" w:cs="Arial"/>
          <w:sz w:val="22"/>
          <w:szCs w:val="22"/>
          <w:lang w:eastAsia="en-US"/>
        </w:rPr>
        <w:t>3</w:t>
      </w:r>
      <w:r w:rsidRPr="008B607F">
        <w:rPr>
          <w:rFonts w:ascii="Arial" w:eastAsia="Calibri" w:hAnsi="Arial" w:cs="Arial"/>
          <w:sz w:val="22"/>
          <w:szCs w:val="22"/>
          <w:lang w:eastAsia="en-US"/>
        </w:rPr>
        <w:t xml:space="preserve"> r., poz. </w:t>
      </w:r>
      <w:r>
        <w:rPr>
          <w:rFonts w:ascii="Arial" w:eastAsia="Calibri" w:hAnsi="Arial" w:cs="Arial"/>
          <w:sz w:val="22"/>
          <w:szCs w:val="22"/>
          <w:lang w:eastAsia="en-US"/>
        </w:rPr>
        <w:t>1605</w:t>
      </w:r>
      <w:r w:rsidRPr="005D5038">
        <w:rPr>
          <w:rFonts w:ascii="Arial" w:eastAsia="Calibri" w:hAnsi="Arial" w:cs="Arial"/>
          <w:sz w:val="22"/>
          <w:szCs w:val="22"/>
          <w:lang w:eastAsia="en-US"/>
        </w:rPr>
        <w:t xml:space="preserve"> </w:t>
      </w:r>
      <w:r w:rsidRPr="008B607F">
        <w:rPr>
          <w:rFonts w:ascii="Arial" w:eastAsia="Calibri" w:hAnsi="Arial" w:cs="Arial"/>
          <w:sz w:val="22"/>
          <w:szCs w:val="22"/>
          <w:lang w:eastAsia="en-US"/>
        </w:rPr>
        <w:t xml:space="preserve">z </w:t>
      </w:r>
      <w:proofErr w:type="spellStart"/>
      <w:r w:rsidRPr="008B607F">
        <w:rPr>
          <w:rFonts w:ascii="Arial" w:eastAsia="Calibri" w:hAnsi="Arial" w:cs="Arial"/>
          <w:sz w:val="22"/>
          <w:szCs w:val="22"/>
          <w:lang w:eastAsia="en-US"/>
        </w:rPr>
        <w:t>późn</w:t>
      </w:r>
      <w:proofErr w:type="spellEnd"/>
      <w:r w:rsidRPr="008B607F">
        <w:rPr>
          <w:rFonts w:ascii="Arial" w:eastAsia="Calibri" w:hAnsi="Arial" w:cs="Arial"/>
          <w:sz w:val="22"/>
          <w:szCs w:val="22"/>
          <w:lang w:eastAsia="en-US"/>
        </w:rPr>
        <w:t xml:space="preserve">. zm.), dalej „ustawa </w:t>
      </w:r>
      <w:proofErr w:type="spellStart"/>
      <w:r w:rsidRPr="008B607F">
        <w:rPr>
          <w:rFonts w:ascii="Arial" w:eastAsia="Calibri" w:hAnsi="Arial" w:cs="Arial"/>
          <w:sz w:val="22"/>
          <w:szCs w:val="22"/>
          <w:lang w:eastAsia="en-US"/>
        </w:rPr>
        <w:t>Pzp</w:t>
      </w:r>
      <w:proofErr w:type="spellEnd"/>
      <w:r w:rsidRPr="008B607F">
        <w:rPr>
          <w:rFonts w:ascii="Arial" w:eastAsia="Calibri" w:hAnsi="Arial" w:cs="Arial"/>
          <w:sz w:val="22"/>
          <w:szCs w:val="22"/>
          <w:lang w:eastAsia="en-US"/>
        </w:rPr>
        <w:t>”, została zawarta umowa o następującej treści:</w:t>
      </w:r>
    </w:p>
    <w:p w14:paraId="6DA979AD" w14:textId="77777777" w:rsidR="0016124B" w:rsidRDefault="0016124B" w:rsidP="00281CBA">
      <w:pPr>
        <w:spacing w:line="264" w:lineRule="auto"/>
        <w:ind w:left="284" w:hanging="142"/>
        <w:jc w:val="both"/>
        <w:rPr>
          <w:rFonts w:ascii="Arial" w:hAnsi="Arial" w:cs="Arial"/>
          <w:sz w:val="16"/>
          <w:szCs w:val="16"/>
        </w:rPr>
      </w:pPr>
    </w:p>
    <w:p w14:paraId="3E0B1DE1" w14:textId="77777777" w:rsidR="0016124B" w:rsidRDefault="0016124B" w:rsidP="00281CBA">
      <w:pPr>
        <w:spacing w:line="264" w:lineRule="auto"/>
        <w:ind w:left="284" w:hanging="142"/>
        <w:jc w:val="both"/>
        <w:rPr>
          <w:rFonts w:ascii="Arial" w:hAnsi="Arial" w:cs="Arial"/>
          <w:sz w:val="16"/>
          <w:szCs w:val="16"/>
        </w:rPr>
      </w:pPr>
    </w:p>
    <w:p w14:paraId="723AD6FF" w14:textId="77777777" w:rsidR="0016124B" w:rsidRDefault="0016124B" w:rsidP="00281CBA">
      <w:pPr>
        <w:spacing w:line="264" w:lineRule="auto"/>
        <w:ind w:left="284" w:hanging="142"/>
        <w:jc w:val="both"/>
        <w:rPr>
          <w:rFonts w:ascii="Arial" w:hAnsi="Arial" w:cs="Arial"/>
          <w:sz w:val="16"/>
          <w:szCs w:val="16"/>
        </w:rPr>
      </w:pPr>
    </w:p>
    <w:p w14:paraId="5EB9E7EC" w14:textId="77777777" w:rsidR="0016124B" w:rsidRDefault="0016124B" w:rsidP="001A01C8">
      <w:pPr>
        <w:spacing w:line="264" w:lineRule="auto"/>
        <w:jc w:val="both"/>
        <w:rPr>
          <w:rFonts w:ascii="Arial" w:hAnsi="Arial" w:cs="Arial"/>
          <w:sz w:val="16"/>
          <w:szCs w:val="16"/>
        </w:rPr>
      </w:pPr>
    </w:p>
    <w:p w14:paraId="53C375AF" w14:textId="77777777" w:rsidR="001A01C8" w:rsidRPr="00892CF2" w:rsidRDefault="001A01C8" w:rsidP="001A01C8">
      <w:pPr>
        <w:spacing w:line="288" w:lineRule="auto"/>
        <w:jc w:val="center"/>
        <w:rPr>
          <w:rFonts w:ascii="Arial" w:eastAsia="SimSun" w:hAnsi="Arial" w:cs="Arial"/>
          <w:b/>
          <w:kern w:val="3"/>
          <w:sz w:val="22"/>
          <w:szCs w:val="22"/>
          <w:lang w:bidi="hi-IN"/>
        </w:rPr>
      </w:pPr>
      <w:r w:rsidRPr="00892CF2">
        <w:rPr>
          <w:rFonts w:ascii="Arial" w:eastAsia="SimSun" w:hAnsi="Arial" w:cs="Arial"/>
          <w:b/>
          <w:kern w:val="3"/>
          <w:sz w:val="22"/>
          <w:szCs w:val="22"/>
          <w:lang w:bidi="hi-IN"/>
        </w:rPr>
        <w:t>Przedmiot umowy  i oświadczenia Stron</w:t>
      </w:r>
    </w:p>
    <w:p w14:paraId="0C86ADAB"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1</w:t>
      </w:r>
    </w:p>
    <w:p w14:paraId="25C12C99" w14:textId="77777777" w:rsidR="001A01C8" w:rsidRPr="00892CF2" w:rsidRDefault="001A01C8" w:rsidP="001A01C8">
      <w:pPr>
        <w:widowControl/>
        <w:numPr>
          <w:ilvl w:val="3"/>
          <w:numId w:val="121"/>
        </w:numPr>
        <w:tabs>
          <w:tab w:val="left" w:pos="284"/>
          <w:tab w:val="left" w:pos="426"/>
        </w:tabs>
        <w:suppressAutoHyphens w:val="0"/>
        <w:spacing w:after="200" w:line="288" w:lineRule="auto"/>
        <w:ind w:left="283" w:hanging="357"/>
        <w:contextualSpacing/>
        <w:jc w:val="both"/>
        <w:rPr>
          <w:rFonts w:ascii="Arial" w:hAnsi="Arial" w:cs="Arial"/>
          <w:sz w:val="22"/>
          <w:szCs w:val="22"/>
          <w:u w:val="single"/>
          <w:lang w:eastAsia="pl-PL"/>
        </w:rPr>
      </w:pPr>
      <w:r w:rsidRPr="00892CF2">
        <w:rPr>
          <w:rFonts w:ascii="Arial" w:eastAsia="Arial" w:hAnsi="Arial" w:cs="Arial"/>
          <w:sz w:val="22"/>
          <w:szCs w:val="22"/>
        </w:rPr>
        <w:t xml:space="preserve">Przedmiotem niniejszej Umowy jest </w:t>
      </w:r>
      <w:r w:rsidRPr="00892CF2">
        <w:rPr>
          <w:rFonts w:ascii="Arial" w:eastAsia="Arial" w:hAnsi="Arial" w:cs="Arial"/>
          <w:b/>
          <w:sz w:val="22"/>
          <w:szCs w:val="22"/>
        </w:rPr>
        <w:t>Zakup i dostawa urządzeń sieciowych</w:t>
      </w:r>
      <w:r w:rsidRPr="00892CF2">
        <w:rPr>
          <w:rFonts w:ascii="Arial" w:eastAsia="Arial" w:hAnsi="Arial" w:cs="Arial"/>
          <w:bCs/>
          <w:sz w:val="22"/>
          <w:szCs w:val="22"/>
        </w:rPr>
        <w:t>,</w:t>
      </w:r>
      <w:r w:rsidRPr="00892CF2">
        <w:rPr>
          <w:rFonts w:ascii="Arial" w:eastAsia="Arial" w:hAnsi="Arial" w:cs="Arial"/>
          <w:sz w:val="22"/>
          <w:szCs w:val="22"/>
        </w:rPr>
        <w:t xml:space="preserve"> w ilości i </w:t>
      </w:r>
      <w:r w:rsidRPr="00892CF2">
        <w:rPr>
          <w:rFonts w:ascii="Arial" w:hAnsi="Arial" w:cs="Arial"/>
          <w:sz w:val="22"/>
          <w:szCs w:val="22"/>
        </w:rPr>
        <w:t>o parametrach technicznych i jakościowych zgodnych z wymaganiami określonymi w</w:t>
      </w:r>
      <w:r w:rsidRPr="00892CF2">
        <w:rPr>
          <w:rFonts w:ascii="Arial" w:hAnsi="Arial" w:cs="Arial"/>
          <w:sz w:val="22"/>
          <w:szCs w:val="22"/>
          <w:lang w:eastAsia="pl-PL"/>
        </w:rPr>
        <w:t xml:space="preserve"> Specyfikacji Warunków Zamówienia oraz w ofercie Wykonawcy.</w:t>
      </w:r>
    </w:p>
    <w:p w14:paraId="7ED8BB40" w14:textId="77777777" w:rsidR="001A01C8" w:rsidRPr="00892CF2" w:rsidRDefault="001A01C8" w:rsidP="001A01C8">
      <w:pPr>
        <w:widowControl/>
        <w:numPr>
          <w:ilvl w:val="3"/>
          <w:numId w:val="121"/>
        </w:numPr>
        <w:tabs>
          <w:tab w:val="left" w:pos="284"/>
          <w:tab w:val="left" w:pos="426"/>
        </w:tabs>
        <w:suppressAutoHyphens w:val="0"/>
        <w:spacing w:line="288" w:lineRule="auto"/>
        <w:ind w:left="283" w:hanging="357"/>
        <w:contextualSpacing/>
        <w:jc w:val="both"/>
        <w:rPr>
          <w:rFonts w:ascii="Arial" w:hAnsi="Arial" w:cs="Arial"/>
          <w:sz w:val="22"/>
          <w:szCs w:val="22"/>
          <w:u w:val="single"/>
          <w:lang w:eastAsia="pl-PL"/>
        </w:rPr>
      </w:pPr>
      <w:r w:rsidRPr="00892CF2">
        <w:rPr>
          <w:rFonts w:ascii="Arial" w:eastAsia="Arial" w:hAnsi="Arial" w:cs="Arial"/>
          <w:sz w:val="22"/>
          <w:szCs w:val="22"/>
        </w:rPr>
        <w:t>W ramach niniejszej Umowy Wykonawca zobowiązuje się do dostarczenia:</w:t>
      </w:r>
    </w:p>
    <w:p w14:paraId="5B948600" w14:textId="5AB775D2" w:rsidR="001A01C8" w:rsidRPr="000A7AA2" w:rsidRDefault="001A01C8" w:rsidP="000A7AA2">
      <w:pPr>
        <w:pStyle w:val="Akapitzlist"/>
        <w:numPr>
          <w:ilvl w:val="0"/>
          <w:numId w:val="123"/>
        </w:numPr>
        <w:tabs>
          <w:tab w:val="left" w:pos="709"/>
          <w:tab w:val="left" w:pos="993"/>
        </w:tabs>
        <w:suppressAutoHyphens w:val="0"/>
        <w:autoSpaceDE w:val="0"/>
        <w:autoSpaceDN w:val="0"/>
        <w:spacing w:line="288" w:lineRule="auto"/>
        <w:jc w:val="both"/>
        <w:rPr>
          <w:rFonts w:ascii="Arial" w:eastAsia="Arial" w:hAnsi="Arial" w:cs="Arial"/>
          <w:color w:val="auto"/>
          <w:sz w:val="22"/>
          <w:szCs w:val="20"/>
          <w:lang w:eastAsia="en-US"/>
        </w:rPr>
      </w:pPr>
      <w:r w:rsidRPr="00892CF2">
        <w:rPr>
          <w:rFonts w:ascii="Arial" w:eastAsia="Arial" w:hAnsi="Arial" w:cs="Arial"/>
          <w:color w:val="auto"/>
          <w:sz w:val="22"/>
          <w:szCs w:val="22"/>
          <w:lang w:eastAsia="en-US"/>
        </w:rPr>
        <w:t>przedmiotu umowy (sprzętu) do siedziby Zamawiającego na własny koszt i ryzyko,                                    w opakowaniu firmowym odpowiadającym właściwościom sprzętu, zapewniającym jego całość i nienaruszalność,</w:t>
      </w:r>
      <w:r w:rsidR="000A7AA2" w:rsidRPr="000A7AA2">
        <w:rPr>
          <w:rFonts w:ascii="Arial" w:eastAsia="Arial" w:hAnsi="Arial" w:cs="Arial"/>
          <w:color w:val="FF0000"/>
          <w:sz w:val="22"/>
          <w:szCs w:val="20"/>
          <w:lang w:eastAsia="en-US"/>
        </w:rPr>
        <w:t xml:space="preserve"> </w:t>
      </w:r>
      <w:r w:rsidR="000A7AA2" w:rsidRPr="000A7AA2">
        <w:rPr>
          <w:rFonts w:ascii="Arial" w:eastAsia="Arial" w:hAnsi="Arial" w:cs="Arial"/>
          <w:color w:val="auto"/>
          <w:sz w:val="22"/>
          <w:szCs w:val="20"/>
          <w:lang w:eastAsia="en-US"/>
        </w:rPr>
        <w:t>który jest fabrycznie nowy, nieużywany, sprawny technicznie, wolny od wad prawnych i fizycznych, spełniający normy bezpieczeństwa oraz zgodny z zaleceniami, normami i obowiązującymi wymaganiami techniczno-eksploatacyjnymi obowiązującymi na terenie Rzeczpospolitej Polskiej. Jednocześnie, przedmiot umowy pochodzić będzie z oficjalnych kanałów dystrybucyjnych producenta, obejmujących również rynek Unii Europejskiej, zapewniających w szczególności realizację uprawnień gwarancyjnych</w:t>
      </w:r>
      <w:r w:rsidR="000A7AA2">
        <w:rPr>
          <w:rFonts w:ascii="Arial" w:eastAsia="Arial" w:hAnsi="Arial" w:cs="Arial"/>
          <w:color w:val="auto"/>
          <w:sz w:val="22"/>
          <w:szCs w:val="20"/>
          <w:lang w:eastAsia="en-US"/>
        </w:rPr>
        <w:t>,</w:t>
      </w:r>
    </w:p>
    <w:p w14:paraId="6BE5A2A9" w14:textId="2FCE61CC" w:rsidR="001A01C8" w:rsidRPr="00892CF2" w:rsidRDefault="001A01C8" w:rsidP="001A01C8">
      <w:pPr>
        <w:pStyle w:val="Akapitzlist"/>
        <w:numPr>
          <w:ilvl w:val="0"/>
          <w:numId w:val="123"/>
        </w:numPr>
        <w:tabs>
          <w:tab w:val="left" w:pos="709"/>
        </w:tabs>
        <w:suppressAutoHyphens w:val="0"/>
        <w:autoSpaceDE w:val="0"/>
        <w:autoSpaceDN w:val="0"/>
        <w:spacing w:line="288" w:lineRule="auto"/>
        <w:jc w:val="both"/>
        <w:rPr>
          <w:rFonts w:ascii="Arial" w:eastAsia="Arial" w:hAnsi="Arial" w:cs="Arial"/>
          <w:color w:val="auto"/>
          <w:sz w:val="22"/>
          <w:szCs w:val="22"/>
          <w:lang w:eastAsia="en-US"/>
        </w:rPr>
      </w:pPr>
      <w:r w:rsidRPr="00892CF2">
        <w:rPr>
          <w:rFonts w:ascii="Arial" w:eastAsia="Arial" w:hAnsi="Arial" w:cs="Arial"/>
          <w:color w:val="auto"/>
          <w:sz w:val="22"/>
          <w:szCs w:val="22"/>
          <w:lang w:eastAsia="en-US"/>
        </w:rPr>
        <w:t xml:space="preserve">instrukcji obsługi i dokumentacji technicznej dla </w:t>
      </w:r>
      <w:r w:rsidRPr="00892CF2">
        <w:rPr>
          <w:rFonts w:ascii="Arial" w:hAnsi="Arial" w:cs="Arial"/>
          <w:bCs/>
          <w:color w:val="auto"/>
          <w:sz w:val="22"/>
          <w:szCs w:val="22"/>
        </w:rPr>
        <w:t>poszczególnych urządzeń/</w:t>
      </w:r>
      <w:r w:rsidRPr="00892CF2">
        <w:rPr>
          <w:rFonts w:ascii="Arial" w:eastAsia="Arial" w:hAnsi="Arial" w:cs="Arial"/>
          <w:color w:val="auto"/>
          <w:sz w:val="22"/>
          <w:szCs w:val="22"/>
          <w:lang w:eastAsia="en-US"/>
        </w:rPr>
        <w:t>sprzętu w języku polskim lub angielskim,</w:t>
      </w:r>
    </w:p>
    <w:p w14:paraId="639E267A" w14:textId="77777777" w:rsidR="001A01C8" w:rsidRPr="00892CF2" w:rsidRDefault="001A01C8" w:rsidP="001A01C8">
      <w:pPr>
        <w:pStyle w:val="Akapitzlist"/>
        <w:numPr>
          <w:ilvl w:val="0"/>
          <w:numId w:val="123"/>
        </w:numPr>
        <w:tabs>
          <w:tab w:val="left" w:pos="709"/>
        </w:tabs>
        <w:suppressAutoHyphens w:val="0"/>
        <w:autoSpaceDE w:val="0"/>
        <w:autoSpaceDN w:val="0"/>
        <w:spacing w:line="288" w:lineRule="auto"/>
        <w:jc w:val="both"/>
        <w:rPr>
          <w:rFonts w:ascii="Arial" w:eastAsia="Arial" w:hAnsi="Arial" w:cs="Arial"/>
          <w:color w:val="auto"/>
          <w:sz w:val="22"/>
          <w:szCs w:val="22"/>
          <w:lang w:eastAsia="en-US"/>
        </w:rPr>
      </w:pPr>
      <w:r w:rsidRPr="00892CF2">
        <w:rPr>
          <w:rFonts w:ascii="Arial" w:eastAsia="Arial" w:hAnsi="Arial" w:cs="Arial"/>
          <w:color w:val="auto"/>
          <w:sz w:val="22"/>
          <w:szCs w:val="22"/>
          <w:lang w:eastAsia="en-US"/>
        </w:rPr>
        <w:t>kart gwarancyjnych,</w:t>
      </w:r>
    </w:p>
    <w:p w14:paraId="6AB60363" w14:textId="6A3BEA7F" w:rsidR="001A01C8" w:rsidRPr="000A7AA2" w:rsidRDefault="001A01C8" w:rsidP="000A7AA2">
      <w:pPr>
        <w:pStyle w:val="Akapitzlist"/>
        <w:numPr>
          <w:ilvl w:val="0"/>
          <w:numId w:val="123"/>
        </w:numPr>
        <w:tabs>
          <w:tab w:val="left" w:pos="709"/>
          <w:tab w:val="left" w:pos="993"/>
        </w:tabs>
        <w:suppressAutoHyphens w:val="0"/>
        <w:autoSpaceDE w:val="0"/>
        <w:autoSpaceDN w:val="0"/>
        <w:spacing w:line="288" w:lineRule="auto"/>
        <w:jc w:val="both"/>
        <w:rPr>
          <w:rFonts w:ascii="Arial" w:eastAsia="Arial" w:hAnsi="Arial" w:cs="Arial"/>
          <w:color w:val="auto"/>
          <w:sz w:val="22"/>
          <w:szCs w:val="22"/>
          <w:lang w:eastAsia="en-US"/>
        </w:rPr>
      </w:pPr>
      <w:r w:rsidRPr="00892CF2">
        <w:rPr>
          <w:rFonts w:ascii="Arial" w:eastAsia="Arial" w:hAnsi="Arial" w:cs="Arial"/>
          <w:color w:val="auto"/>
          <w:sz w:val="22"/>
          <w:szCs w:val="22"/>
          <w:lang w:eastAsia="en-US"/>
        </w:rPr>
        <w:t>dokumentów określających zasady świadczenia usług przez autoryzowany serwis                     w okresie gwarancyjnym i pogwarancyjnym,</w:t>
      </w:r>
    </w:p>
    <w:p w14:paraId="63ACE453" w14:textId="463ED7F3" w:rsidR="001A01C8" w:rsidRPr="00892CF2" w:rsidRDefault="001A01C8" w:rsidP="001A01C8">
      <w:pPr>
        <w:pStyle w:val="Akapitzlist"/>
        <w:numPr>
          <w:ilvl w:val="0"/>
          <w:numId w:val="136"/>
        </w:numPr>
        <w:tabs>
          <w:tab w:val="left" w:pos="284"/>
        </w:tabs>
        <w:autoSpaceDE w:val="0"/>
        <w:autoSpaceDN w:val="0"/>
        <w:spacing w:line="288" w:lineRule="auto"/>
        <w:ind w:left="284" w:hanging="284"/>
        <w:jc w:val="both"/>
        <w:rPr>
          <w:rFonts w:ascii="Arial" w:eastAsia="Arial" w:hAnsi="Arial" w:cs="Arial"/>
          <w:sz w:val="22"/>
          <w:szCs w:val="22"/>
        </w:rPr>
      </w:pPr>
      <w:r w:rsidRPr="00892CF2">
        <w:rPr>
          <w:rFonts w:ascii="Arial" w:hAnsi="Arial" w:cs="Arial"/>
          <w:bCs/>
          <w:sz w:val="22"/>
          <w:szCs w:val="22"/>
        </w:rPr>
        <w:t xml:space="preserve">Wykonawca dostarczy dokumenty wskazane w </w:t>
      </w:r>
      <w:r w:rsidR="000A7AA2">
        <w:rPr>
          <w:rFonts w:ascii="Arial" w:hAnsi="Arial" w:cs="Arial"/>
          <w:bCs/>
          <w:sz w:val="22"/>
          <w:szCs w:val="22"/>
        </w:rPr>
        <w:t xml:space="preserve">ust. </w:t>
      </w:r>
      <w:r w:rsidRPr="00892CF2">
        <w:rPr>
          <w:rFonts w:ascii="Arial" w:hAnsi="Arial" w:cs="Arial"/>
          <w:bCs/>
          <w:sz w:val="22"/>
          <w:szCs w:val="22"/>
        </w:rPr>
        <w:t xml:space="preserve">pkt 2-4 najpóźniej w dniu odbioru przedmiotu Umowy (odbiór jakościowy). </w:t>
      </w:r>
    </w:p>
    <w:p w14:paraId="7AC02B8D" w14:textId="3C5BBA8E" w:rsidR="001A01C8" w:rsidRPr="00892CF2" w:rsidRDefault="000A7AA2" w:rsidP="001A01C8">
      <w:pPr>
        <w:numPr>
          <w:ilvl w:val="0"/>
          <w:numId w:val="124"/>
        </w:numPr>
        <w:tabs>
          <w:tab w:val="left" w:pos="284"/>
        </w:tabs>
        <w:suppressAutoHyphens w:val="0"/>
        <w:autoSpaceDE w:val="0"/>
        <w:autoSpaceDN w:val="0"/>
        <w:spacing w:line="288" w:lineRule="auto"/>
        <w:ind w:left="284" w:hanging="284"/>
        <w:contextualSpacing/>
        <w:jc w:val="both"/>
        <w:rPr>
          <w:rFonts w:ascii="Arial" w:eastAsia="Arial" w:hAnsi="Arial" w:cs="Arial"/>
          <w:sz w:val="22"/>
          <w:szCs w:val="22"/>
        </w:rPr>
      </w:pPr>
      <w:r>
        <w:rPr>
          <w:rFonts w:ascii="Arial" w:eastAsia="Arial" w:hAnsi="Arial" w:cs="Arial"/>
          <w:sz w:val="22"/>
          <w:szCs w:val="22"/>
        </w:rPr>
        <w:t xml:space="preserve">Przedmiot </w:t>
      </w:r>
      <w:r w:rsidR="001A01C8" w:rsidRPr="00892CF2">
        <w:rPr>
          <w:rFonts w:ascii="Arial" w:eastAsia="Arial" w:hAnsi="Arial" w:cs="Arial"/>
          <w:sz w:val="22"/>
          <w:szCs w:val="22"/>
        </w:rPr>
        <w:t xml:space="preserve">umowy, o którym mowa w ust. 1, jest realizowany w ramach projektu "Cyberbezpieczny Tczew" dofinansowanego z Funduszy Europejskich na Rozwój Cyfrowy 2021-2027 (FERC), Priorytet II: Zaawansowane usługi cyfrowe Działanie 2.2. – Wzmocnienie </w:t>
      </w:r>
      <w:r w:rsidR="001A01C8" w:rsidRPr="00892CF2">
        <w:rPr>
          <w:rFonts w:ascii="Arial" w:eastAsia="Arial" w:hAnsi="Arial" w:cs="Arial"/>
          <w:sz w:val="22"/>
          <w:szCs w:val="22"/>
        </w:rPr>
        <w:lastRenderedPageBreak/>
        <w:t>krajowego systemu cyberbezpieczeństwa, w ramach Projektu grantowego „Cyberbezpieczny Samorząd” o numerze FERC.02.02-CS.01-001/23. </w:t>
      </w:r>
    </w:p>
    <w:p w14:paraId="3953B38A" w14:textId="77777777" w:rsidR="001A01C8" w:rsidRPr="00892CF2" w:rsidRDefault="001A01C8" w:rsidP="001A01C8">
      <w:pPr>
        <w:numPr>
          <w:ilvl w:val="0"/>
          <w:numId w:val="124"/>
        </w:numPr>
        <w:tabs>
          <w:tab w:val="left" w:pos="284"/>
        </w:tabs>
        <w:suppressAutoHyphens w:val="0"/>
        <w:autoSpaceDE w:val="0"/>
        <w:autoSpaceDN w:val="0"/>
        <w:spacing w:line="288" w:lineRule="auto"/>
        <w:ind w:left="284" w:hanging="284"/>
        <w:contextualSpacing/>
        <w:jc w:val="both"/>
        <w:rPr>
          <w:rFonts w:ascii="Arial" w:eastAsia="Arial" w:hAnsi="Arial" w:cs="Arial"/>
          <w:sz w:val="22"/>
          <w:szCs w:val="22"/>
        </w:rPr>
      </w:pPr>
      <w:r w:rsidRPr="00892CF2">
        <w:rPr>
          <w:rFonts w:ascii="Arial" w:eastAsia="SimSun" w:hAnsi="Arial" w:cs="Arial"/>
          <w:kern w:val="3"/>
          <w:sz w:val="22"/>
          <w:szCs w:val="22"/>
          <w:lang w:bidi="hi-IN"/>
        </w:rPr>
        <w:t>Integralne części składowe niniejszej Umowy stanowią:</w:t>
      </w:r>
    </w:p>
    <w:p w14:paraId="5B1B7D96" w14:textId="77777777" w:rsidR="001A01C8" w:rsidRPr="00892CF2" w:rsidRDefault="001A01C8" w:rsidP="001A01C8">
      <w:pPr>
        <w:widowControl/>
        <w:numPr>
          <w:ilvl w:val="0"/>
          <w:numId w:val="122"/>
        </w:numPr>
        <w:suppressAutoHyphens w:val="0"/>
        <w:autoSpaceDN w:val="0"/>
        <w:spacing w:line="288" w:lineRule="auto"/>
        <w:ind w:left="567" w:hanging="283"/>
        <w:jc w:val="both"/>
        <w:textAlignment w:val="baseline"/>
        <w:rPr>
          <w:rFonts w:ascii="Arial" w:eastAsia="SimSun" w:hAnsi="Arial" w:cs="Arial"/>
          <w:kern w:val="3"/>
          <w:sz w:val="22"/>
          <w:szCs w:val="22"/>
          <w:lang w:bidi="hi-IN"/>
        </w:rPr>
      </w:pPr>
      <w:r w:rsidRPr="00892CF2">
        <w:rPr>
          <w:rFonts w:ascii="Arial" w:eastAsia="SimSun" w:hAnsi="Arial" w:cs="Arial"/>
          <w:kern w:val="3"/>
          <w:sz w:val="22"/>
          <w:szCs w:val="22"/>
          <w:lang w:bidi="hi-IN"/>
        </w:rPr>
        <w:t>Specyfikacja Warunków Zamówienia (SWZ) wraz z wyjaśnieniami (odpowiedziami) udzielonymi na pytania Wykonawców,</w:t>
      </w:r>
    </w:p>
    <w:p w14:paraId="48ADD622" w14:textId="77777777" w:rsidR="001A01C8" w:rsidRPr="00892CF2" w:rsidRDefault="001A01C8" w:rsidP="001A01C8">
      <w:pPr>
        <w:widowControl/>
        <w:numPr>
          <w:ilvl w:val="0"/>
          <w:numId w:val="122"/>
        </w:numPr>
        <w:suppressAutoHyphens w:val="0"/>
        <w:autoSpaceDN w:val="0"/>
        <w:spacing w:line="288" w:lineRule="auto"/>
        <w:ind w:left="567" w:hanging="283"/>
        <w:jc w:val="both"/>
        <w:textAlignment w:val="baseline"/>
        <w:rPr>
          <w:rFonts w:ascii="Arial" w:eastAsia="SimSun" w:hAnsi="Arial" w:cs="Arial"/>
          <w:kern w:val="3"/>
          <w:sz w:val="22"/>
          <w:szCs w:val="22"/>
          <w:lang w:bidi="hi-IN"/>
        </w:rPr>
      </w:pPr>
      <w:r w:rsidRPr="00892CF2">
        <w:rPr>
          <w:rFonts w:ascii="Arial" w:eastAsia="SimSun" w:hAnsi="Arial" w:cs="Arial"/>
          <w:kern w:val="3"/>
          <w:sz w:val="22"/>
          <w:szCs w:val="22"/>
          <w:lang w:bidi="hi-IN"/>
        </w:rPr>
        <w:t>oferta Wykonawcy, wraz z dokumentami wymaganymi przez Zamawiającego.</w:t>
      </w:r>
    </w:p>
    <w:p w14:paraId="4FFCACBE" w14:textId="7AE2DADC" w:rsidR="001A01C8" w:rsidRPr="00892CF2" w:rsidRDefault="001A01C8" w:rsidP="001A01C8">
      <w:pPr>
        <w:widowControl/>
        <w:numPr>
          <w:ilvl w:val="0"/>
          <w:numId w:val="137"/>
        </w:numPr>
        <w:tabs>
          <w:tab w:val="clear" w:pos="720"/>
          <w:tab w:val="num" w:pos="284"/>
        </w:tabs>
        <w:suppressAutoHyphens w:val="0"/>
        <w:spacing w:line="288" w:lineRule="auto"/>
        <w:ind w:left="284" w:hanging="284"/>
        <w:jc w:val="both"/>
        <w:rPr>
          <w:rFonts w:ascii="Arial" w:eastAsia="Times New Roman" w:hAnsi="Arial" w:cs="Arial"/>
          <w:sz w:val="22"/>
          <w:szCs w:val="22"/>
        </w:rPr>
      </w:pPr>
      <w:r w:rsidRPr="00892CF2">
        <w:rPr>
          <w:rFonts w:ascii="Arial" w:hAnsi="Arial" w:cs="Arial"/>
          <w:bCs/>
          <w:sz w:val="22"/>
          <w:szCs w:val="22"/>
          <w:lang w:eastAsia="pl-PL"/>
        </w:rPr>
        <w:t>Wykonawca, zgodnie z art. 68 ust. 3 ustawy z dnia 11 stycznia 2018 r. o </w:t>
      </w:r>
      <w:proofErr w:type="spellStart"/>
      <w:r w:rsidRPr="00892CF2">
        <w:rPr>
          <w:rFonts w:ascii="Arial" w:hAnsi="Arial" w:cs="Arial"/>
          <w:bCs/>
          <w:sz w:val="22"/>
          <w:szCs w:val="22"/>
          <w:lang w:eastAsia="pl-PL"/>
        </w:rPr>
        <w:t>elektromobilności</w:t>
      </w:r>
      <w:proofErr w:type="spellEnd"/>
      <w:r w:rsidRPr="00892CF2">
        <w:rPr>
          <w:rFonts w:ascii="Arial" w:hAnsi="Arial" w:cs="Arial"/>
          <w:bCs/>
          <w:sz w:val="22"/>
          <w:szCs w:val="22"/>
          <w:lang w:eastAsia="pl-PL"/>
        </w:rPr>
        <w:t xml:space="preserve"> i paliwach alternatywnych (</w:t>
      </w:r>
      <w:proofErr w:type="spellStart"/>
      <w:r w:rsidRPr="00892CF2">
        <w:rPr>
          <w:rFonts w:ascii="Arial" w:hAnsi="Arial" w:cs="Arial"/>
          <w:bCs/>
          <w:sz w:val="22"/>
          <w:szCs w:val="22"/>
          <w:lang w:eastAsia="pl-PL"/>
        </w:rPr>
        <w:t>t.j</w:t>
      </w:r>
      <w:proofErr w:type="spellEnd"/>
      <w:r w:rsidRPr="00892CF2">
        <w:rPr>
          <w:rFonts w:ascii="Arial" w:hAnsi="Arial" w:cs="Arial"/>
          <w:bCs/>
          <w:sz w:val="22"/>
          <w:szCs w:val="22"/>
          <w:lang w:eastAsia="pl-PL"/>
        </w:rPr>
        <w:t xml:space="preserve">. Dz. U. z 2024 r. poz. 1289),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t>
      </w:r>
    </w:p>
    <w:p w14:paraId="2B7BDF6C" w14:textId="6B2DD929" w:rsidR="001A01C8" w:rsidRDefault="001A01C8" w:rsidP="001A01C8">
      <w:pPr>
        <w:spacing w:line="288" w:lineRule="auto"/>
        <w:ind w:left="284"/>
        <w:jc w:val="both"/>
        <w:rPr>
          <w:rFonts w:ascii="Arial" w:hAnsi="Arial" w:cs="Arial"/>
          <w:bCs/>
          <w:sz w:val="22"/>
          <w:szCs w:val="22"/>
          <w:lang w:eastAsia="pl-PL"/>
        </w:rPr>
      </w:pPr>
      <w:r w:rsidRPr="00892CF2">
        <w:rPr>
          <w:rFonts w:ascii="Arial" w:hAnsi="Arial" w:cs="Arial"/>
          <w:bCs/>
          <w:sz w:val="22"/>
          <w:szCs w:val="22"/>
          <w:lang w:eastAsia="pl-PL"/>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892CF2">
        <w:rPr>
          <w:rFonts w:ascii="Arial" w:hAnsi="Arial" w:cs="Arial"/>
          <w:bCs/>
          <w:sz w:val="22"/>
          <w:szCs w:val="22"/>
          <w:lang w:eastAsia="pl-PL"/>
        </w:rPr>
        <w:t>elektromobilności</w:t>
      </w:r>
      <w:proofErr w:type="spellEnd"/>
      <w:r w:rsidRPr="00892CF2">
        <w:rPr>
          <w:rFonts w:ascii="Arial" w:hAnsi="Arial" w:cs="Arial"/>
          <w:bCs/>
          <w:sz w:val="22"/>
          <w:szCs w:val="22"/>
          <w:lang w:eastAsia="pl-PL"/>
        </w:rPr>
        <w:t>, z uwzględnieniem ewentualnych zmian ustawy. W związku z powyższym, Wykonawca zobowiązuje się do przedłożenia Zamawiającemu, w terminie 5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6B77FA7B" w14:textId="27CA2654" w:rsidR="000A7AA2" w:rsidRPr="000A7AA2" w:rsidRDefault="000A7AA2" w:rsidP="000A7AA2">
      <w:pPr>
        <w:pStyle w:val="Akapitzlist"/>
        <w:numPr>
          <w:ilvl w:val="0"/>
          <w:numId w:val="137"/>
        </w:numPr>
        <w:tabs>
          <w:tab w:val="clear" w:pos="720"/>
          <w:tab w:val="left" w:pos="284"/>
          <w:tab w:val="left" w:pos="993"/>
        </w:tabs>
        <w:suppressAutoHyphens w:val="0"/>
        <w:spacing w:line="288" w:lineRule="auto"/>
        <w:ind w:left="284" w:right="108" w:hanging="284"/>
        <w:contextualSpacing w:val="0"/>
        <w:jc w:val="both"/>
        <w:rPr>
          <w:rFonts w:ascii="Arial" w:hAnsi="Arial" w:cs="Arial"/>
          <w:color w:val="auto"/>
          <w:sz w:val="22"/>
          <w:szCs w:val="22"/>
        </w:rPr>
      </w:pPr>
      <w:r w:rsidRPr="000A7AA2">
        <w:rPr>
          <w:rFonts w:ascii="Arial" w:hAnsi="Arial" w:cs="Arial"/>
          <w:color w:val="auto"/>
          <w:sz w:val="22"/>
          <w:szCs w:val="22"/>
        </w:rPr>
        <w:t>Niezłożenie wykazu, o którym mowa w ust.</w:t>
      </w:r>
      <w:r>
        <w:rPr>
          <w:rFonts w:ascii="Arial" w:hAnsi="Arial" w:cs="Arial"/>
          <w:color w:val="auto"/>
          <w:sz w:val="22"/>
          <w:szCs w:val="22"/>
        </w:rPr>
        <w:t xml:space="preserve"> </w:t>
      </w:r>
      <w:r w:rsidRPr="000A7AA2">
        <w:rPr>
          <w:rFonts w:ascii="Arial" w:hAnsi="Arial" w:cs="Arial"/>
          <w:color w:val="auto"/>
          <w:sz w:val="22"/>
          <w:szCs w:val="22"/>
        </w:rPr>
        <w:t>6, lub złożenie wykazu, z którego nie będzie wynikało, że co najmniej 10% floty pojazdów używanych przy realizacji zamówienia będącego przedmiotem Umowy, stanowią pojazdy elektryczne lub pojazdy napędzane gazem ziemnym oraz faktyczne zmniejszenie udziału pojazdów elektrycznych lub napędzanych gazem ziemnym poniżej 10%</w:t>
      </w:r>
      <w:r>
        <w:rPr>
          <w:rFonts w:ascii="Arial" w:hAnsi="Arial" w:cs="Arial"/>
          <w:color w:val="auto"/>
          <w:sz w:val="22"/>
          <w:szCs w:val="22"/>
        </w:rPr>
        <w:t xml:space="preserve"> </w:t>
      </w:r>
      <w:r w:rsidRPr="000A7AA2">
        <w:rPr>
          <w:rFonts w:ascii="Arial" w:hAnsi="Arial" w:cs="Arial"/>
          <w:color w:val="auto"/>
          <w:sz w:val="22"/>
          <w:szCs w:val="22"/>
        </w:rPr>
        <w:t xml:space="preserve">spowoduje wezwanie Wykonawcy do jego prawidłowego złożenia lub do prawidłowego wykonywania przedmiotu </w:t>
      </w:r>
      <w:r>
        <w:rPr>
          <w:rFonts w:ascii="Arial" w:hAnsi="Arial" w:cs="Arial"/>
          <w:color w:val="auto"/>
          <w:sz w:val="22"/>
          <w:szCs w:val="22"/>
        </w:rPr>
        <w:t>U</w:t>
      </w:r>
      <w:r w:rsidRPr="000A7AA2">
        <w:rPr>
          <w:rFonts w:ascii="Arial" w:hAnsi="Arial" w:cs="Arial"/>
          <w:color w:val="auto"/>
          <w:sz w:val="22"/>
          <w:szCs w:val="22"/>
        </w:rPr>
        <w:t xml:space="preserve">mowy, z wyznaczeniem dodatkowego terminu wynoszącego 7 dni, pod rygorem uznania, iż Wykonawca nie spełnia wymogów określonych w ustawie o </w:t>
      </w:r>
      <w:proofErr w:type="spellStart"/>
      <w:r w:rsidRPr="000A7AA2">
        <w:rPr>
          <w:rFonts w:ascii="Arial" w:hAnsi="Arial" w:cs="Arial"/>
          <w:color w:val="auto"/>
          <w:sz w:val="22"/>
          <w:szCs w:val="22"/>
        </w:rPr>
        <w:t>elektromobilności</w:t>
      </w:r>
      <w:proofErr w:type="spellEnd"/>
      <w:r w:rsidRPr="000A7AA2">
        <w:rPr>
          <w:rFonts w:ascii="Arial" w:hAnsi="Arial" w:cs="Arial"/>
          <w:color w:val="auto"/>
          <w:sz w:val="22"/>
          <w:szCs w:val="22"/>
        </w:rPr>
        <w:t xml:space="preserve"> i paliwach alternatywnych, a tym samym nie wykonuje istotnych warunków niniejszej Umowy, dając Zamawiającemu podstawę do odstąpienia od Umowy, bądź jej rozwiązania bez wypowiedzenia – z wyłącznej winy Wykonawcy. W przypadku rozwiązania Umowy, Wykonawca może żądać jedynie wynagrodzenia należnego mu z tytułu wykonanej części Umowy.</w:t>
      </w:r>
    </w:p>
    <w:p w14:paraId="4A370960" w14:textId="77777777" w:rsidR="001A01C8" w:rsidRPr="000A7AA2" w:rsidRDefault="001A01C8" w:rsidP="000A7AA2">
      <w:pPr>
        <w:spacing w:line="288" w:lineRule="auto"/>
        <w:jc w:val="both"/>
        <w:rPr>
          <w:rFonts w:ascii="Arial" w:eastAsia="Times New Roman" w:hAnsi="Arial" w:cs="Arial"/>
          <w:sz w:val="12"/>
          <w:szCs w:val="12"/>
        </w:rPr>
      </w:pPr>
    </w:p>
    <w:p w14:paraId="3C6F8B3B" w14:textId="77777777" w:rsidR="001A01C8" w:rsidRPr="00892CF2" w:rsidRDefault="001A01C8" w:rsidP="001A01C8">
      <w:pPr>
        <w:tabs>
          <w:tab w:val="left" w:pos="284"/>
        </w:tabs>
        <w:autoSpaceDE w:val="0"/>
        <w:autoSpaceDN w:val="0"/>
        <w:spacing w:line="288" w:lineRule="auto"/>
        <w:jc w:val="center"/>
        <w:rPr>
          <w:rFonts w:ascii="Arial" w:hAnsi="Arial" w:cs="Arial"/>
          <w:b/>
          <w:sz w:val="22"/>
          <w:szCs w:val="22"/>
          <w:lang w:eastAsia="pl-PL"/>
        </w:rPr>
      </w:pPr>
      <w:r w:rsidRPr="00892CF2">
        <w:rPr>
          <w:rFonts w:ascii="Arial" w:hAnsi="Arial" w:cs="Arial"/>
          <w:b/>
          <w:sz w:val="22"/>
          <w:szCs w:val="22"/>
          <w:lang w:eastAsia="pl-PL"/>
        </w:rPr>
        <w:t>Termin realizacji zamówienia</w:t>
      </w:r>
    </w:p>
    <w:p w14:paraId="2B9D08AC" w14:textId="77777777" w:rsidR="001A01C8" w:rsidRPr="000A7AA2" w:rsidRDefault="001A01C8" w:rsidP="001A01C8">
      <w:pPr>
        <w:tabs>
          <w:tab w:val="left" w:pos="284"/>
        </w:tabs>
        <w:autoSpaceDE w:val="0"/>
        <w:autoSpaceDN w:val="0"/>
        <w:spacing w:line="288" w:lineRule="auto"/>
        <w:jc w:val="both"/>
        <w:rPr>
          <w:rFonts w:ascii="Arial" w:eastAsia="Arial" w:hAnsi="Arial" w:cs="Arial"/>
          <w:sz w:val="10"/>
          <w:szCs w:val="10"/>
        </w:rPr>
      </w:pPr>
    </w:p>
    <w:p w14:paraId="426285ED"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2</w:t>
      </w:r>
    </w:p>
    <w:p w14:paraId="58B8ADF6" w14:textId="77777777" w:rsidR="001A01C8" w:rsidRPr="000A7AA2" w:rsidRDefault="001A01C8" w:rsidP="001A01C8">
      <w:pPr>
        <w:spacing w:line="288" w:lineRule="auto"/>
        <w:jc w:val="center"/>
        <w:rPr>
          <w:rFonts w:ascii="Arial" w:hAnsi="Arial" w:cs="Arial"/>
          <w:b/>
          <w:sz w:val="10"/>
          <w:szCs w:val="10"/>
          <w:lang w:eastAsia="pl-PL"/>
        </w:rPr>
      </w:pPr>
    </w:p>
    <w:p w14:paraId="3FF6A08A"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i/>
          <w:sz w:val="22"/>
          <w:szCs w:val="22"/>
        </w:rPr>
      </w:pPr>
      <w:r w:rsidRPr="00892CF2">
        <w:rPr>
          <w:rFonts w:ascii="Arial" w:eastAsia="Arial" w:hAnsi="Arial" w:cs="Arial"/>
          <w:sz w:val="22"/>
          <w:szCs w:val="22"/>
        </w:rPr>
        <w:t>Wykonawca</w:t>
      </w:r>
      <w:r w:rsidRPr="00892CF2">
        <w:rPr>
          <w:rFonts w:ascii="Arial" w:eastAsia="Arial" w:hAnsi="Arial" w:cs="Arial"/>
          <w:b/>
          <w:spacing w:val="56"/>
          <w:sz w:val="22"/>
          <w:szCs w:val="22"/>
        </w:rPr>
        <w:t xml:space="preserve"> </w:t>
      </w:r>
      <w:r w:rsidRPr="00892CF2">
        <w:rPr>
          <w:rFonts w:ascii="Arial" w:eastAsia="Arial" w:hAnsi="Arial" w:cs="Arial"/>
          <w:sz w:val="22"/>
          <w:szCs w:val="22"/>
        </w:rPr>
        <w:t>dostarczy</w:t>
      </w:r>
      <w:r w:rsidRPr="00892CF2">
        <w:rPr>
          <w:rFonts w:ascii="Arial" w:eastAsia="Arial" w:hAnsi="Arial" w:cs="Arial"/>
          <w:spacing w:val="56"/>
          <w:sz w:val="22"/>
          <w:szCs w:val="22"/>
        </w:rPr>
        <w:t xml:space="preserve"> </w:t>
      </w:r>
      <w:r w:rsidRPr="00892CF2">
        <w:rPr>
          <w:rFonts w:ascii="Arial" w:eastAsia="Arial" w:hAnsi="Arial" w:cs="Arial"/>
          <w:sz w:val="22"/>
          <w:szCs w:val="22"/>
        </w:rPr>
        <w:t>przedmiot Umowy, o którym mowa  w  § 1,  w terminie</w:t>
      </w:r>
      <w:r w:rsidRPr="00892CF2">
        <w:rPr>
          <w:rFonts w:ascii="Arial" w:eastAsia="Arial" w:hAnsi="Arial" w:cs="Arial"/>
          <w:spacing w:val="1"/>
          <w:sz w:val="22"/>
          <w:szCs w:val="22"/>
        </w:rPr>
        <w:t xml:space="preserve"> do 14 dni kalendarzowych od dnia zawarcia Umowy, tj. do dnia ………………………………..</w:t>
      </w:r>
    </w:p>
    <w:p w14:paraId="7379B6BB"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i/>
          <w:sz w:val="22"/>
          <w:szCs w:val="22"/>
        </w:rPr>
      </w:pPr>
      <w:r w:rsidRPr="00892CF2">
        <w:rPr>
          <w:rFonts w:ascii="Arial" w:eastAsia="Arial" w:hAnsi="Arial" w:cs="Arial"/>
          <w:spacing w:val="-1"/>
          <w:sz w:val="22"/>
          <w:szCs w:val="22"/>
        </w:rPr>
        <w:t>Wykonawca</w:t>
      </w:r>
      <w:r w:rsidRPr="00892CF2">
        <w:rPr>
          <w:rFonts w:ascii="Arial" w:eastAsia="Arial" w:hAnsi="Arial" w:cs="Arial"/>
          <w:b/>
          <w:spacing w:val="-8"/>
          <w:sz w:val="22"/>
          <w:szCs w:val="22"/>
        </w:rPr>
        <w:t xml:space="preserve"> </w:t>
      </w:r>
      <w:r w:rsidRPr="00892CF2">
        <w:rPr>
          <w:rFonts w:ascii="Arial" w:eastAsia="Arial" w:hAnsi="Arial" w:cs="Arial"/>
          <w:spacing w:val="-1"/>
          <w:sz w:val="22"/>
          <w:szCs w:val="22"/>
        </w:rPr>
        <w:t>dostarczy</w:t>
      </w:r>
      <w:r w:rsidRPr="00892CF2">
        <w:rPr>
          <w:rFonts w:ascii="Arial" w:eastAsia="Arial" w:hAnsi="Arial" w:cs="Arial"/>
          <w:spacing w:val="-13"/>
          <w:sz w:val="22"/>
          <w:szCs w:val="22"/>
        </w:rPr>
        <w:t xml:space="preserve">, </w:t>
      </w:r>
      <w:r w:rsidRPr="00892CF2">
        <w:rPr>
          <w:rFonts w:ascii="Arial" w:hAnsi="Arial" w:cs="Arial"/>
          <w:bCs/>
          <w:sz w:val="22"/>
          <w:szCs w:val="22"/>
        </w:rPr>
        <w:t>wniesie</w:t>
      </w:r>
      <w:r w:rsidRPr="00892CF2">
        <w:rPr>
          <w:rFonts w:ascii="Arial" w:eastAsia="Arial" w:hAnsi="Arial" w:cs="Arial"/>
          <w:spacing w:val="-1"/>
          <w:sz w:val="22"/>
          <w:szCs w:val="22"/>
        </w:rPr>
        <w:t xml:space="preserve"> sprzęt</w:t>
      </w:r>
      <w:r w:rsidRPr="00892CF2">
        <w:rPr>
          <w:rFonts w:ascii="Arial" w:eastAsia="Arial" w:hAnsi="Arial" w:cs="Arial"/>
          <w:spacing w:val="-11"/>
          <w:sz w:val="22"/>
          <w:szCs w:val="22"/>
        </w:rPr>
        <w:t xml:space="preserve"> </w:t>
      </w:r>
      <w:r w:rsidRPr="00892CF2">
        <w:rPr>
          <w:rFonts w:ascii="Arial" w:eastAsia="Arial" w:hAnsi="Arial" w:cs="Arial"/>
          <w:sz w:val="22"/>
          <w:szCs w:val="22"/>
        </w:rPr>
        <w:t>na</w:t>
      </w:r>
      <w:r w:rsidRPr="00892CF2">
        <w:rPr>
          <w:rFonts w:ascii="Arial" w:eastAsia="Arial" w:hAnsi="Arial" w:cs="Arial"/>
          <w:spacing w:val="-9"/>
          <w:sz w:val="22"/>
          <w:szCs w:val="22"/>
        </w:rPr>
        <w:t xml:space="preserve"> </w:t>
      </w:r>
      <w:r w:rsidRPr="00892CF2">
        <w:rPr>
          <w:rFonts w:ascii="Arial" w:eastAsia="Arial" w:hAnsi="Arial" w:cs="Arial"/>
          <w:sz w:val="22"/>
          <w:szCs w:val="22"/>
        </w:rPr>
        <w:t>własny</w:t>
      </w:r>
      <w:r w:rsidRPr="00892CF2">
        <w:rPr>
          <w:rFonts w:ascii="Arial" w:eastAsia="Arial" w:hAnsi="Arial" w:cs="Arial"/>
          <w:spacing w:val="-11"/>
          <w:sz w:val="22"/>
          <w:szCs w:val="22"/>
        </w:rPr>
        <w:t xml:space="preserve"> </w:t>
      </w:r>
      <w:r w:rsidRPr="00892CF2">
        <w:rPr>
          <w:rFonts w:ascii="Arial" w:eastAsia="Arial" w:hAnsi="Arial" w:cs="Arial"/>
          <w:sz w:val="22"/>
          <w:szCs w:val="22"/>
        </w:rPr>
        <w:t>koszt,</w:t>
      </w:r>
      <w:r w:rsidRPr="00892CF2">
        <w:rPr>
          <w:rFonts w:ascii="Arial" w:eastAsia="Arial" w:hAnsi="Arial" w:cs="Arial"/>
          <w:spacing w:val="-7"/>
          <w:sz w:val="22"/>
          <w:szCs w:val="22"/>
        </w:rPr>
        <w:t xml:space="preserve"> </w:t>
      </w:r>
      <w:r w:rsidRPr="00892CF2">
        <w:rPr>
          <w:rFonts w:ascii="Arial" w:eastAsia="Arial" w:hAnsi="Arial" w:cs="Arial"/>
          <w:sz w:val="22"/>
          <w:szCs w:val="22"/>
        </w:rPr>
        <w:t>do</w:t>
      </w:r>
      <w:r w:rsidRPr="00892CF2">
        <w:rPr>
          <w:rFonts w:ascii="Arial" w:eastAsia="Arial" w:hAnsi="Arial" w:cs="Arial"/>
          <w:spacing w:val="-8"/>
          <w:sz w:val="22"/>
          <w:szCs w:val="22"/>
        </w:rPr>
        <w:t xml:space="preserve"> </w:t>
      </w:r>
      <w:r w:rsidRPr="00892CF2">
        <w:rPr>
          <w:rFonts w:ascii="Arial" w:eastAsia="Arial" w:hAnsi="Arial" w:cs="Arial"/>
          <w:sz w:val="22"/>
          <w:szCs w:val="22"/>
        </w:rPr>
        <w:t>siedziby</w:t>
      </w:r>
      <w:r w:rsidRPr="00892CF2">
        <w:rPr>
          <w:rFonts w:ascii="Arial" w:eastAsia="Arial" w:hAnsi="Arial" w:cs="Arial"/>
          <w:spacing w:val="-8"/>
          <w:sz w:val="22"/>
          <w:szCs w:val="22"/>
        </w:rPr>
        <w:t xml:space="preserve"> </w:t>
      </w:r>
      <w:r w:rsidRPr="00892CF2">
        <w:rPr>
          <w:rFonts w:ascii="Arial" w:eastAsia="Arial" w:hAnsi="Arial" w:cs="Arial"/>
          <w:sz w:val="22"/>
          <w:szCs w:val="22"/>
        </w:rPr>
        <w:t>Zamawiającego: Urząd Miejski w Tczewie Biuro Cyfryzacji i Analiz,</w:t>
      </w:r>
      <w:r w:rsidRPr="00892CF2">
        <w:rPr>
          <w:rFonts w:ascii="Arial" w:eastAsia="Arial" w:hAnsi="Arial" w:cs="Arial"/>
          <w:b/>
          <w:spacing w:val="-6"/>
          <w:sz w:val="22"/>
          <w:szCs w:val="22"/>
        </w:rPr>
        <w:t xml:space="preserve"> </w:t>
      </w:r>
      <w:r w:rsidRPr="00892CF2">
        <w:rPr>
          <w:rFonts w:ascii="Arial" w:eastAsia="Arial" w:hAnsi="Arial" w:cs="Arial"/>
          <w:sz w:val="22"/>
          <w:szCs w:val="22"/>
        </w:rPr>
        <w:t>Plac Marszałka Piłsudskiego 1, 83-110 Tczew.</w:t>
      </w:r>
    </w:p>
    <w:p w14:paraId="1F6413A7"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sz w:val="22"/>
          <w:szCs w:val="22"/>
        </w:rPr>
      </w:pPr>
      <w:r w:rsidRPr="00892CF2">
        <w:rPr>
          <w:rFonts w:ascii="Arial" w:eastAsia="Arial" w:hAnsi="Arial" w:cs="Arial"/>
          <w:sz w:val="22"/>
          <w:szCs w:val="22"/>
        </w:rPr>
        <w:t>Dostarczony sprzęt musi posiadać wszystkie wymagane prawem polskim certyfikaty</w:t>
      </w:r>
      <w:r w:rsidRPr="00892CF2">
        <w:rPr>
          <w:rFonts w:ascii="Arial" w:eastAsia="Arial" w:hAnsi="Arial" w:cs="Arial"/>
          <w:spacing w:val="1"/>
          <w:sz w:val="22"/>
          <w:szCs w:val="22"/>
        </w:rPr>
        <w:t xml:space="preserve"> </w:t>
      </w:r>
      <w:r w:rsidRPr="00892CF2">
        <w:rPr>
          <w:rFonts w:ascii="Arial" w:eastAsia="Arial" w:hAnsi="Arial" w:cs="Arial"/>
          <w:sz w:val="22"/>
          <w:szCs w:val="22"/>
        </w:rPr>
        <w:t>bezpieczeństwa</w:t>
      </w:r>
      <w:r w:rsidRPr="00892CF2">
        <w:rPr>
          <w:rFonts w:ascii="Arial" w:eastAsia="Arial" w:hAnsi="Arial" w:cs="Arial"/>
          <w:spacing w:val="-3"/>
          <w:sz w:val="22"/>
          <w:szCs w:val="22"/>
        </w:rPr>
        <w:t xml:space="preserve"> </w:t>
      </w:r>
      <w:r w:rsidRPr="00892CF2">
        <w:rPr>
          <w:rFonts w:ascii="Arial" w:eastAsia="Arial" w:hAnsi="Arial" w:cs="Arial"/>
          <w:sz w:val="22"/>
          <w:szCs w:val="22"/>
        </w:rPr>
        <w:t>oraz</w:t>
      </w:r>
      <w:r w:rsidRPr="00892CF2">
        <w:rPr>
          <w:rFonts w:ascii="Arial" w:eastAsia="Arial" w:hAnsi="Arial" w:cs="Arial"/>
          <w:spacing w:val="-5"/>
          <w:sz w:val="22"/>
          <w:szCs w:val="22"/>
        </w:rPr>
        <w:t xml:space="preserve"> </w:t>
      </w:r>
      <w:r w:rsidRPr="00892CF2">
        <w:rPr>
          <w:rFonts w:ascii="Arial" w:eastAsia="Arial" w:hAnsi="Arial" w:cs="Arial"/>
          <w:sz w:val="22"/>
          <w:szCs w:val="22"/>
        </w:rPr>
        <w:t>spełniać</w:t>
      </w:r>
      <w:r w:rsidRPr="00892CF2">
        <w:rPr>
          <w:rFonts w:ascii="Arial" w:eastAsia="Arial" w:hAnsi="Arial" w:cs="Arial"/>
          <w:spacing w:val="-2"/>
          <w:sz w:val="22"/>
          <w:szCs w:val="22"/>
        </w:rPr>
        <w:t xml:space="preserve"> </w:t>
      </w:r>
      <w:r w:rsidRPr="00892CF2">
        <w:rPr>
          <w:rFonts w:ascii="Arial" w:eastAsia="Arial" w:hAnsi="Arial" w:cs="Arial"/>
          <w:sz w:val="22"/>
          <w:szCs w:val="22"/>
        </w:rPr>
        <w:t>normy</w:t>
      </w:r>
      <w:r w:rsidRPr="00892CF2">
        <w:rPr>
          <w:rFonts w:ascii="Arial" w:eastAsia="Arial" w:hAnsi="Arial" w:cs="Arial"/>
          <w:spacing w:val="-8"/>
          <w:sz w:val="22"/>
          <w:szCs w:val="22"/>
        </w:rPr>
        <w:t xml:space="preserve"> </w:t>
      </w:r>
      <w:r w:rsidRPr="00892CF2">
        <w:rPr>
          <w:rFonts w:ascii="Arial" w:eastAsia="Arial" w:hAnsi="Arial" w:cs="Arial"/>
          <w:sz w:val="22"/>
          <w:szCs w:val="22"/>
        </w:rPr>
        <w:t>dotyczące</w:t>
      </w:r>
      <w:r w:rsidRPr="00892CF2">
        <w:rPr>
          <w:rFonts w:ascii="Arial" w:eastAsia="Arial" w:hAnsi="Arial" w:cs="Arial"/>
          <w:spacing w:val="-2"/>
          <w:sz w:val="22"/>
          <w:szCs w:val="22"/>
        </w:rPr>
        <w:t xml:space="preserve"> </w:t>
      </w:r>
      <w:r w:rsidRPr="00892CF2">
        <w:rPr>
          <w:rFonts w:ascii="Arial" w:eastAsia="Arial" w:hAnsi="Arial" w:cs="Arial"/>
          <w:sz w:val="22"/>
          <w:szCs w:val="22"/>
        </w:rPr>
        <w:t>ochrony</w:t>
      </w:r>
      <w:r w:rsidRPr="00892CF2">
        <w:rPr>
          <w:rFonts w:ascii="Arial" w:eastAsia="Arial" w:hAnsi="Arial" w:cs="Arial"/>
          <w:spacing w:val="-5"/>
          <w:sz w:val="22"/>
          <w:szCs w:val="22"/>
        </w:rPr>
        <w:t xml:space="preserve"> </w:t>
      </w:r>
      <w:r w:rsidRPr="00892CF2">
        <w:rPr>
          <w:rFonts w:ascii="Arial" w:eastAsia="Arial" w:hAnsi="Arial" w:cs="Arial"/>
          <w:sz w:val="22"/>
          <w:szCs w:val="22"/>
        </w:rPr>
        <w:t>środowiska.</w:t>
      </w:r>
    </w:p>
    <w:p w14:paraId="5D52C0E9"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sz w:val="22"/>
          <w:szCs w:val="22"/>
        </w:rPr>
      </w:pPr>
      <w:r w:rsidRPr="00892CF2">
        <w:rPr>
          <w:rFonts w:ascii="Arial" w:eastAsia="Arial" w:hAnsi="Arial" w:cs="Arial"/>
          <w:sz w:val="22"/>
          <w:szCs w:val="22"/>
        </w:rPr>
        <w:lastRenderedPageBreak/>
        <w:t xml:space="preserve">Zamawiającemu przysługuje prawo odmowy przyjęcia towaru jeśli Wykonawca/pracownik Wykonawcy lub kurier odmówi otwarcia i sprawdzenia przesyłki. Zwrot towaru nastąpi na koszt Wykonawcy, a dostawa uznana zostanie za niedostarczoną i oznaczać będzie zwłokę w dostarczeniu i wydaniu towaru.  </w:t>
      </w:r>
    </w:p>
    <w:p w14:paraId="4ABFA347"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sz w:val="22"/>
          <w:szCs w:val="22"/>
        </w:rPr>
      </w:pPr>
      <w:r w:rsidRPr="00892CF2">
        <w:rPr>
          <w:rFonts w:ascii="Arial" w:eastAsia="Arial" w:hAnsi="Arial" w:cs="Arial"/>
          <w:sz w:val="22"/>
          <w:szCs w:val="22"/>
        </w:rPr>
        <w:t>Zamawiający odmówi przyjęcia towaru, jeśli Wykonawca nie spełni wymogu, o którym mowa w ust. 3.</w:t>
      </w:r>
    </w:p>
    <w:p w14:paraId="34E7C591" w14:textId="77777777" w:rsidR="001A01C8" w:rsidRPr="00892CF2" w:rsidRDefault="001A01C8" w:rsidP="001A01C8">
      <w:pPr>
        <w:numPr>
          <w:ilvl w:val="0"/>
          <w:numId w:val="125"/>
        </w:numPr>
        <w:tabs>
          <w:tab w:val="left" w:pos="284"/>
        </w:tabs>
        <w:suppressAutoHyphens w:val="0"/>
        <w:autoSpaceDE w:val="0"/>
        <w:autoSpaceDN w:val="0"/>
        <w:spacing w:line="288" w:lineRule="auto"/>
        <w:ind w:left="284"/>
        <w:jc w:val="both"/>
        <w:rPr>
          <w:rFonts w:ascii="Arial" w:eastAsia="Arial" w:hAnsi="Arial" w:cs="Arial"/>
          <w:color w:val="FF0000"/>
          <w:sz w:val="22"/>
          <w:szCs w:val="22"/>
        </w:rPr>
      </w:pPr>
      <w:r w:rsidRPr="00892CF2">
        <w:rPr>
          <w:rFonts w:ascii="Arial" w:hAnsi="Arial" w:cs="Arial"/>
          <w:sz w:val="22"/>
          <w:szCs w:val="22"/>
        </w:rPr>
        <w:t>Wykonawca zobowiązany jest do zawiadomienia Zamawiającego o planowanym terminie dostawy sprzętu najpóźniej na 2 dni robocze, przed planowanym terminem dostawy.</w:t>
      </w:r>
    </w:p>
    <w:p w14:paraId="3A931F4C" w14:textId="77777777" w:rsidR="001A01C8" w:rsidRPr="000A7AA2" w:rsidRDefault="001A01C8" w:rsidP="001A01C8">
      <w:pPr>
        <w:tabs>
          <w:tab w:val="left" w:pos="284"/>
        </w:tabs>
        <w:autoSpaceDE w:val="0"/>
        <w:autoSpaceDN w:val="0"/>
        <w:spacing w:line="288" w:lineRule="auto"/>
        <w:ind w:left="284"/>
        <w:jc w:val="both"/>
        <w:rPr>
          <w:rFonts w:ascii="Arial" w:eastAsia="Arial" w:hAnsi="Arial" w:cs="Arial"/>
          <w:color w:val="FF0000"/>
          <w:sz w:val="12"/>
          <w:szCs w:val="12"/>
        </w:rPr>
      </w:pPr>
    </w:p>
    <w:p w14:paraId="3924755C"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Wynagrodzenie</w:t>
      </w:r>
    </w:p>
    <w:p w14:paraId="46B72097"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3</w:t>
      </w:r>
    </w:p>
    <w:p w14:paraId="0C9C15D2" w14:textId="77777777" w:rsidR="000A7AA2" w:rsidRPr="000A7AA2" w:rsidRDefault="000A7AA2" w:rsidP="001A01C8">
      <w:pPr>
        <w:spacing w:line="288" w:lineRule="auto"/>
        <w:jc w:val="center"/>
        <w:rPr>
          <w:rFonts w:ascii="Arial" w:hAnsi="Arial" w:cs="Arial"/>
          <w:b/>
          <w:sz w:val="8"/>
          <w:szCs w:val="8"/>
          <w:lang w:eastAsia="pl-PL"/>
        </w:rPr>
      </w:pPr>
    </w:p>
    <w:p w14:paraId="7A6A1658" w14:textId="77777777"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t>Strony ustalają, że obowiązującym je wynagrodzeniem jest wynagrodzenie zgodne ze Specyfikacją Warunków Zamówienia oraz ofertą Wykonawcy.</w:t>
      </w:r>
    </w:p>
    <w:p w14:paraId="52E837D6" w14:textId="4BEEC8C5"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t xml:space="preserve">Wynagrodzenie, o którym mowa w ust. 1, wyraża się  kwotą łącznie z podatkiem VAT  </w:t>
      </w:r>
      <w:r w:rsidRPr="00892CF2">
        <w:rPr>
          <w:rFonts w:ascii="Arial" w:eastAsia="Times New Roman" w:hAnsi="Arial" w:cs="Arial"/>
          <w:bCs/>
          <w:sz w:val="22"/>
          <w:szCs w:val="22"/>
          <w:lang w:eastAsia="pl-PL"/>
        </w:rPr>
        <w:t>…………………… zł</w:t>
      </w:r>
      <w:r w:rsidRPr="00892CF2">
        <w:rPr>
          <w:rFonts w:ascii="Arial" w:eastAsia="Times New Roman" w:hAnsi="Arial" w:cs="Arial"/>
          <w:sz w:val="22"/>
          <w:szCs w:val="22"/>
          <w:lang w:eastAsia="pl-PL"/>
        </w:rPr>
        <w:t xml:space="preserve"> (słownie: …………………………….…………złotych).</w:t>
      </w:r>
    </w:p>
    <w:p w14:paraId="31B2EEF9" w14:textId="77777777" w:rsidR="001A01C8" w:rsidRPr="00892CF2" w:rsidRDefault="001A01C8" w:rsidP="001A01C8">
      <w:pPr>
        <w:pStyle w:val="WW-Tekstpodstawowy3"/>
        <w:numPr>
          <w:ilvl w:val="0"/>
          <w:numId w:val="126"/>
        </w:numPr>
        <w:tabs>
          <w:tab w:val="clear" w:pos="720"/>
          <w:tab w:val="left" w:pos="0"/>
          <w:tab w:val="num" w:pos="426"/>
        </w:tabs>
        <w:autoSpaceDN w:val="0"/>
        <w:spacing w:line="288" w:lineRule="auto"/>
        <w:ind w:left="426" w:hanging="426"/>
        <w:rPr>
          <w:szCs w:val="22"/>
        </w:rPr>
      </w:pPr>
      <w:r w:rsidRPr="00892CF2">
        <w:rPr>
          <w:bCs/>
          <w:szCs w:val="22"/>
        </w:rPr>
        <w:t xml:space="preserve">Wynagrodzenie, o którym mowa w ust. 2, zawiera wszystkie koszty wynikające z SWZ oraz </w:t>
      </w:r>
      <w:r w:rsidRPr="00892CF2">
        <w:rPr>
          <w:rFonts w:eastAsia="Times New Roman"/>
          <w:color w:val="auto"/>
          <w:szCs w:val="22"/>
          <w:lang w:eastAsia="pl-PL"/>
        </w:rPr>
        <w:t>wyczerpuje wszelkie roszczenia Wykonawcy wobec Zamawiającego z tytułu wykonania niniejszej Umowy. Zawiera w sobie wszelkie składniki cenotwórcze</w:t>
      </w:r>
      <w:r w:rsidRPr="00892CF2">
        <w:rPr>
          <w:rFonts w:eastAsia="Times New Roman"/>
          <w:szCs w:val="22"/>
          <w:lang w:eastAsia="pl-PL"/>
        </w:rPr>
        <w:t xml:space="preserve"> jak koszty licencji, oprogramowania, </w:t>
      </w:r>
      <w:r w:rsidRPr="00892CF2">
        <w:rPr>
          <w:rFonts w:eastAsia="Times New Roman"/>
          <w:color w:val="auto"/>
          <w:szCs w:val="22"/>
          <w:lang w:eastAsia="pl-PL"/>
        </w:rPr>
        <w:t>podatki, cła, inne koszty naliczone według aktualnie obowiązujących przepisów oraz wskazane w SWZ.</w:t>
      </w:r>
    </w:p>
    <w:p w14:paraId="3886A551" w14:textId="77777777" w:rsidR="001A01C8" w:rsidRPr="00892CF2" w:rsidRDefault="001A01C8" w:rsidP="001A01C8">
      <w:pPr>
        <w:pStyle w:val="WW-Tekstpodstawowy3"/>
        <w:numPr>
          <w:ilvl w:val="0"/>
          <w:numId w:val="126"/>
        </w:numPr>
        <w:tabs>
          <w:tab w:val="clear" w:pos="720"/>
          <w:tab w:val="left" w:pos="0"/>
          <w:tab w:val="num" w:pos="426"/>
        </w:tabs>
        <w:autoSpaceDN w:val="0"/>
        <w:spacing w:line="288" w:lineRule="auto"/>
        <w:ind w:hanging="720"/>
        <w:rPr>
          <w:color w:val="auto"/>
          <w:szCs w:val="22"/>
        </w:rPr>
      </w:pPr>
      <w:r w:rsidRPr="00892CF2">
        <w:rPr>
          <w:color w:val="auto"/>
          <w:szCs w:val="22"/>
          <w:lang w:eastAsia="pl-PL"/>
        </w:rPr>
        <w:t xml:space="preserve">Wynagrodzenie Wykonawcy nie podlega waloryzacji. </w:t>
      </w:r>
    </w:p>
    <w:p w14:paraId="2080EC9E" w14:textId="77777777"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t xml:space="preserve">Wykonawca wystawi </w:t>
      </w:r>
      <w:r w:rsidRPr="00892CF2">
        <w:rPr>
          <w:rFonts w:ascii="Arial" w:hAnsi="Arial" w:cs="Arial"/>
          <w:sz w:val="22"/>
          <w:szCs w:val="22"/>
        </w:rPr>
        <w:t>fakturę po odbiorze i sprawdzeniu przez Zamawiającego sprzętu pod względem jakościowym, na podstawie podpisanego protokołu odbioru przedmiotu Umowy (odbiór jakościowy).</w:t>
      </w:r>
    </w:p>
    <w:p w14:paraId="0D023B39" w14:textId="77777777" w:rsidR="001A01C8" w:rsidRPr="00892CF2" w:rsidRDefault="001A01C8" w:rsidP="001A01C8">
      <w:pPr>
        <w:widowControl/>
        <w:numPr>
          <w:ilvl w:val="0"/>
          <w:numId w:val="126"/>
        </w:numPr>
        <w:tabs>
          <w:tab w:val="left" w:pos="0"/>
        </w:tabs>
        <w:suppressAutoHyphens w:val="0"/>
        <w:spacing w:line="288" w:lineRule="auto"/>
        <w:ind w:left="426" w:hanging="426"/>
        <w:jc w:val="both"/>
        <w:rPr>
          <w:rFonts w:ascii="Arial" w:eastAsia="Times New Roman" w:hAnsi="Arial" w:cs="Arial"/>
          <w:sz w:val="22"/>
          <w:szCs w:val="22"/>
          <w:lang w:eastAsia="pl-PL"/>
        </w:rPr>
      </w:pPr>
      <w:r w:rsidRPr="00892CF2">
        <w:rPr>
          <w:rFonts w:ascii="Arial" w:eastAsia="Arial" w:hAnsi="Arial" w:cs="Arial"/>
          <w:sz w:val="22"/>
          <w:szCs w:val="22"/>
        </w:rPr>
        <w:t>Podstawą wystawienia faktury VAT będzie protokół odbioru przedmiotu Umowy, podpisany przez obie Strony Umowy.</w:t>
      </w:r>
    </w:p>
    <w:p w14:paraId="29A6BAAC" w14:textId="77777777" w:rsidR="001A01C8" w:rsidRPr="00892CF2" w:rsidRDefault="001A01C8" w:rsidP="001A01C8">
      <w:pPr>
        <w:widowControl/>
        <w:numPr>
          <w:ilvl w:val="0"/>
          <w:numId w:val="126"/>
        </w:numPr>
        <w:spacing w:line="288" w:lineRule="auto"/>
        <w:ind w:left="426" w:hanging="426"/>
        <w:jc w:val="both"/>
        <w:rPr>
          <w:rFonts w:ascii="Arial" w:eastAsia="Calibri" w:hAnsi="Arial" w:cs="Arial"/>
          <w:sz w:val="22"/>
          <w:szCs w:val="22"/>
        </w:rPr>
      </w:pPr>
      <w:r w:rsidRPr="00892CF2">
        <w:rPr>
          <w:rFonts w:ascii="Arial" w:eastAsia="Times New Roman" w:hAnsi="Arial" w:cs="Arial"/>
          <w:sz w:val="22"/>
          <w:szCs w:val="22"/>
        </w:rPr>
        <w:t>Zamawiający zobowiązuje się uregulować fakturę Wykonawcy w terminie do 14 dni kalendarzowych od dnia jej otrzymania i potwierdzenia jej prawidłowości przez Zamawiającego, przelewem na rachunek bankowy wskazany przez Wykonawcę na fakturze.</w:t>
      </w:r>
      <w:r w:rsidRPr="00892CF2">
        <w:rPr>
          <w:rFonts w:ascii="Arial" w:eastAsia="Calibri" w:hAnsi="Arial" w:cs="Arial"/>
          <w:b/>
          <w:sz w:val="22"/>
          <w:szCs w:val="22"/>
        </w:rPr>
        <w:t xml:space="preserve"> </w:t>
      </w:r>
      <w:r w:rsidRPr="00892CF2">
        <w:rPr>
          <w:rFonts w:ascii="Arial" w:eastAsia="Calibri" w:hAnsi="Arial" w:cs="Arial"/>
          <w:sz w:val="22"/>
          <w:szCs w:val="22"/>
        </w:rPr>
        <w:t>Za dzień zapłaty uważa się dzień obciążenia rachunku Zamawiającego.</w:t>
      </w:r>
    </w:p>
    <w:p w14:paraId="7C541E77" w14:textId="77777777" w:rsidR="001A01C8" w:rsidRPr="00892CF2" w:rsidRDefault="001A01C8" w:rsidP="001A01C8">
      <w:pPr>
        <w:widowControl/>
        <w:numPr>
          <w:ilvl w:val="0"/>
          <w:numId w:val="126"/>
        </w:numPr>
        <w:tabs>
          <w:tab w:val="clear" w:pos="720"/>
          <w:tab w:val="num" w:pos="426"/>
          <w:tab w:val="left" w:pos="5320"/>
        </w:tabs>
        <w:suppressAutoHyphens w:val="0"/>
        <w:spacing w:line="288" w:lineRule="auto"/>
        <w:ind w:left="426" w:hanging="426"/>
        <w:jc w:val="both"/>
        <w:rPr>
          <w:rFonts w:ascii="Arial" w:hAnsi="Arial" w:cs="Arial"/>
          <w:sz w:val="22"/>
          <w:szCs w:val="22"/>
        </w:rPr>
      </w:pPr>
      <w:r w:rsidRPr="00892CF2">
        <w:rPr>
          <w:rFonts w:ascii="Arial" w:hAnsi="Arial" w:cs="Arial"/>
          <w:sz w:val="22"/>
          <w:szCs w:val="22"/>
          <w:lang w:eastAsia="pl-PL"/>
        </w:rPr>
        <w:t>Płatności będą dokonywane w PLN.</w:t>
      </w:r>
      <w:r w:rsidRPr="00892CF2">
        <w:rPr>
          <w:rFonts w:ascii="Arial" w:eastAsia="Times New Roman" w:hAnsi="Arial" w:cs="Arial"/>
          <w:sz w:val="22"/>
          <w:szCs w:val="22"/>
          <w:lang w:eastAsia="pl-PL"/>
        </w:rPr>
        <w:t xml:space="preserve"> </w:t>
      </w:r>
      <w:r w:rsidRPr="00892CF2">
        <w:rPr>
          <w:rFonts w:ascii="Arial" w:hAnsi="Arial" w:cs="Arial"/>
          <w:sz w:val="22"/>
          <w:szCs w:val="22"/>
        </w:rPr>
        <w:t>Prawidłowo wystawiona faktura winna zawierać następujące dane identyfikacyjne:</w:t>
      </w:r>
    </w:p>
    <w:p w14:paraId="4221AE19" w14:textId="77777777" w:rsidR="001A01C8" w:rsidRPr="00892CF2" w:rsidRDefault="001A01C8" w:rsidP="001A01C8">
      <w:pPr>
        <w:tabs>
          <w:tab w:val="left" w:pos="1560"/>
          <w:tab w:val="left" w:pos="5320"/>
        </w:tabs>
        <w:spacing w:line="288" w:lineRule="auto"/>
        <w:ind w:left="426"/>
        <w:rPr>
          <w:rFonts w:ascii="Arial" w:hAnsi="Arial" w:cs="Arial"/>
          <w:sz w:val="22"/>
          <w:szCs w:val="22"/>
        </w:rPr>
      </w:pPr>
      <w:r w:rsidRPr="00892CF2">
        <w:rPr>
          <w:rFonts w:ascii="Arial" w:hAnsi="Arial" w:cs="Arial"/>
          <w:sz w:val="22"/>
          <w:szCs w:val="22"/>
        </w:rPr>
        <w:t xml:space="preserve">Nabywca: </w:t>
      </w:r>
      <w:r w:rsidRPr="00892CF2">
        <w:rPr>
          <w:rFonts w:ascii="Arial" w:hAnsi="Arial" w:cs="Arial"/>
          <w:sz w:val="22"/>
          <w:szCs w:val="22"/>
        </w:rPr>
        <w:tab/>
      </w:r>
      <w:r w:rsidRPr="00892CF2">
        <w:rPr>
          <w:rFonts w:ascii="Arial" w:hAnsi="Arial" w:cs="Arial"/>
          <w:b/>
          <w:sz w:val="22"/>
          <w:szCs w:val="22"/>
        </w:rPr>
        <w:t>Gmina Miejska Tczew</w:t>
      </w:r>
      <w:r w:rsidRPr="00892CF2">
        <w:rPr>
          <w:rFonts w:ascii="Arial" w:hAnsi="Arial" w:cs="Arial"/>
          <w:sz w:val="22"/>
          <w:szCs w:val="22"/>
        </w:rPr>
        <w:t xml:space="preserve">, </w:t>
      </w:r>
      <w:r w:rsidRPr="00892CF2">
        <w:rPr>
          <w:rFonts w:ascii="Arial" w:hAnsi="Arial" w:cs="Arial"/>
          <w:sz w:val="22"/>
          <w:szCs w:val="22"/>
        </w:rPr>
        <w:br/>
      </w:r>
      <w:r w:rsidRPr="00892CF2">
        <w:rPr>
          <w:rFonts w:ascii="Arial" w:hAnsi="Arial" w:cs="Arial"/>
          <w:sz w:val="22"/>
          <w:szCs w:val="22"/>
        </w:rPr>
        <w:tab/>
        <w:t>Pl. Piłsudskiego 1, 83-110 Tczew, NIP: 593-00-05-678</w:t>
      </w:r>
    </w:p>
    <w:p w14:paraId="2120BA18" w14:textId="229908D5" w:rsidR="001A01C8" w:rsidRPr="00892CF2" w:rsidRDefault="001A01C8" w:rsidP="001A01C8">
      <w:pPr>
        <w:tabs>
          <w:tab w:val="left" w:pos="1560"/>
          <w:tab w:val="left" w:pos="5320"/>
        </w:tabs>
        <w:spacing w:line="288" w:lineRule="auto"/>
        <w:jc w:val="both"/>
        <w:rPr>
          <w:rFonts w:ascii="Arial" w:hAnsi="Arial" w:cs="Arial"/>
          <w:sz w:val="22"/>
          <w:szCs w:val="22"/>
        </w:rPr>
      </w:pPr>
      <w:r w:rsidRPr="00892CF2">
        <w:rPr>
          <w:rFonts w:ascii="Arial" w:hAnsi="Arial" w:cs="Arial"/>
          <w:sz w:val="22"/>
          <w:szCs w:val="22"/>
        </w:rPr>
        <w:t xml:space="preserve">        Odbiorca: </w:t>
      </w:r>
      <w:r w:rsidRPr="00892CF2">
        <w:rPr>
          <w:rFonts w:ascii="Arial" w:hAnsi="Arial" w:cs="Arial"/>
          <w:b/>
          <w:sz w:val="22"/>
          <w:szCs w:val="22"/>
        </w:rPr>
        <w:t>Urząd Miejski w Tczewie</w:t>
      </w:r>
      <w:r w:rsidRPr="00892CF2">
        <w:rPr>
          <w:rFonts w:ascii="Arial" w:hAnsi="Arial" w:cs="Arial"/>
          <w:sz w:val="22"/>
          <w:szCs w:val="22"/>
        </w:rPr>
        <w:t>,</w:t>
      </w:r>
    </w:p>
    <w:p w14:paraId="7F8FE95B" w14:textId="77777777" w:rsidR="001A01C8" w:rsidRPr="00892CF2" w:rsidRDefault="001A01C8" w:rsidP="001A01C8">
      <w:pPr>
        <w:tabs>
          <w:tab w:val="left" w:pos="1560"/>
          <w:tab w:val="left" w:pos="5320"/>
        </w:tabs>
        <w:spacing w:line="288" w:lineRule="auto"/>
        <w:ind w:left="426"/>
        <w:jc w:val="both"/>
        <w:rPr>
          <w:rFonts w:ascii="Arial" w:hAnsi="Arial" w:cs="Arial"/>
          <w:sz w:val="22"/>
          <w:szCs w:val="22"/>
        </w:rPr>
      </w:pPr>
      <w:r w:rsidRPr="00892CF2">
        <w:rPr>
          <w:rFonts w:ascii="Arial" w:hAnsi="Arial" w:cs="Arial"/>
          <w:sz w:val="22"/>
          <w:szCs w:val="22"/>
        </w:rPr>
        <w:tab/>
        <w:t xml:space="preserve">Pl. Piłsudskiego 1, 83-110 Tczew. </w:t>
      </w:r>
    </w:p>
    <w:p w14:paraId="4EF84291" w14:textId="77777777" w:rsidR="001A01C8" w:rsidRPr="00892CF2" w:rsidRDefault="001A01C8" w:rsidP="001A01C8">
      <w:pPr>
        <w:tabs>
          <w:tab w:val="left" w:pos="1560"/>
          <w:tab w:val="left" w:pos="5320"/>
        </w:tabs>
        <w:spacing w:line="288" w:lineRule="auto"/>
        <w:ind w:left="426"/>
        <w:jc w:val="both"/>
        <w:rPr>
          <w:rFonts w:ascii="Arial" w:hAnsi="Arial" w:cs="Arial"/>
          <w:sz w:val="22"/>
          <w:szCs w:val="22"/>
        </w:rPr>
      </w:pPr>
      <w:r w:rsidRPr="00892CF2">
        <w:rPr>
          <w:rFonts w:ascii="Arial" w:hAnsi="Arial" w:cs="Arial"/>
          <w:sz w:val="22"/>
          <w:szCs w:val="22"/>
        </w:rPr>
        <w:t xml:space="preserve">Fakturę należy dostarczyć na adres: </w:t>
      </w:r>
    </w:p>
    <w:p w14:paraId="203730A9" w14:textId="5AFDC220" w:rsidR="001A01C8" w:rsidRPr="00892CF2" w:rsidRDefault="001A01C8" w:rsidP="000A7AA2">
      <w:pPr>
        <w:tabs>
          <w:tab w:val="left" w:pos="1560"/>
          <w:tab w:val="left" w:pos="5320"/>
        </w:tabs>
        <w:spacing w:line="288" w:lineRule="auto"/>
        <w:ind w:left="426"/>
        <w:jc w:val="both"/>
        <w:rPr>
          <w:rFonts w:ascii="Arial" w:hAnsi="Arial" w:cs="Arial"/>
          <w:sz w:val="22"/>
          <w:szCs w:val="22"/>
        </w:rPr>
      </w:pPr>
      <w:r w:rsidRPr="00892CF2">
        <w:rPr>
          <w:rFonts w:ascii="Arial" w:hAnsi="Arial" w:cs="Arial"/>
          <w:sz w:val="22"/>
          <w:szCs w:val="22"/>
        </w:rPr>
        <w:tab/>
      </w:r>
      <w:r w:rsidRPr="00892CF2">
        <w:rPr>
          <w:rFonts w:ascii="Arial" w:hAnsi="Arial" w:cs="Arial"/>
          <w:b/>
          <w:sz w:val="22"/>
          <w:szCs w:val="22"/>
        </w:rPr>
        <w:t>Urząd Miejski w Tczewie</w:t>
      </w:r>
      <w:r w:rsidRPr="00892CF2">
        <w:rPr>
          <w:rFonts w:ascii="Arial" w:hAnsi="Arial" w:cs="Arial"/>
          <w:sz w:val="22"/>
          <w:szCs w:val="22"/>
        </w:rPr>
        <w:t>, Pl. Piłsudskiego 1, 83-110 Tczew</w:t>
      </w:r>
    </w:p>
    <w:p w14:paraId="00529765" w14:textId="77777777" w:rsidR="001A01C8" w:rsidRPr="00892CF2" w:rsidRDefault="001A01C8" w:rsidP="001A01C8">
      <w:pPr>
        <w:tabs>
          <w:tab w:val="left" w:pos="1560"/>
          <w:tab w:val="left" w:pos="5320"/>
        </w:tabs>
        <w:spacing w:line="288" w:lineRule="auto"/>
        <w:ind w:left="426"/>
        <w:jc w:val="both"/>
        <w:rPr>
          <w:rFonts w:ascii="Arial" w:hAnsi="Arial" w:cs="Arial"/>
          <w:sz w:val="22"/>
          <w:szCs w:val="22"/>
        </w:rPr>
      </w:pPr>
      <w:r w:rsidRPr="00892CF2">
        <w:rPr>
          <w:rFonts w:ascii="Arial" w:hAnsi="Arial" w:cs="Arial"/>
          <w:sz w:val="22"/>
          <w:szCs w:val="22"/>
        </w:rPr>
        <w:t xml:space="preserve">zawierającą następujący opis: </w:t>
      </w:r>
    </w:p>
    <w:p w14:paraId="7B86A28E" w14:textId="77777777" w:rsidR="001A01C8" w:rsidRPr="00892CF2" w:rsidRDefault="001A01C8" w:rsidP="001A01C8">
      <w:pPr>
        <w:tabs>
          <w:tab w:val="left" w:pos="426"/>
        </w:tabs>
        <w:spacing w:line="288" w:lineRule="auto"/>
        <w:ind w:left="426"/>
        <w:jc w:val="both"/>
        <w:rPr>
          <w:rFonts w:ascii="Arial" w:hAnsi="Arial" w:cs="Arial"/>
          <w:b/>
          <w:sz w:val="22"/>
          <w:szCs w:val="22"/>
          <w:lang w:eastAsia="pl-PL"/>
        </w:rPr>
      </w:pPr>
      <w:r w:rsidRPr="00892CF2">
        <w:rPr>
          <w:rFonts w:ascii="Arial" w:hAnsi="Arial" w:cs="Arial"/>
          <w:sz w:val="22"/>
          <w:szCs w:val="22"/>
        </w:rPr>
        <w:t>„Zgodnie z umową (</w:t>
      </w:r>
      <w:r w:rsidRPr="00892CF2">
        <w:rPr>
          <w:rFonts w:ascii="Arial" w:hAnsi="Arial" w:cs="Arial"/>
          <w:i/>
          <w:sz w:val="22"/>
          <w:szCs w:val="22"/>
        </w:rPr>
        <w:t>umowa z Wykonawcą nr i data</w:t>
      </w:r>
      <w:r w:rsidRPr="00892CF2">
        <w:rPr>
          <w:rFonts w:ascii="Arial" w:hAnsi="Arial" w:cs="Arial"/>
          <w:sz w:val="22"/>
          <w:szCs w:val="22"/>
        </w:rPr>
        <w:t>), dotyczy zamówienia:</w:t>
      </w:r>
      <w:r w:rsidRPr="00892CF2">
        <w:rPr>
          <w:rFonts w:ascii="Arial" w:hAnsi="Arial" w:cs="Arial"/>
          <w:b/>
          <w:sz w:val="22"/>
          <w:szCs w:val="22"/>
          <w:lang w:eastAsia="pl-PL"/>
        </w:rPr>
        <w:t xml:space="preserve"> </w:t>
      </w:r>
    </w:p>
    <w:p w14:paraId="77170983" w14:textId="77777777" w:rsidR="001A01C8" w:rsidRPr="00892CF2" w:rsidRDefault="001A01C8" w:rsidP="001A01C8">
      <w:pPr>
        <w:tabs>
          <w:tab w:val="left" w:pos="426"/>
        </w:tabs>
        <w:spacing w:line="288" w:lineRule="auto"/>
        <w:ind w:left="426"/>
        <w:jc w:val="both"/>
        <w:rPr>
          <w:rFonts w:ascii="Arial" w:hAnsi="Arial" w:cs="Arial"/>
          <w:sz w:val="22"/>
          <w:szCs w:val="22"/>
        </w:rPr>
      </w:pPr>
      <w:r w:rsidRPr="00892CF2">
        <w:rPr>
          <w:rFonts w:ascii="Arial" w:eastAsia="Arial" w:hAnsi="Arial" w:cs="Arial"/>
          <w:b/>
          <w:sz w:val="22"/>
          <w:szCs w:val="22"/>
        </w:rPr>
        <w:t>Zakup i dostawa urządzeń sieciowych</w:t>
      </w:r>
      <w:r w:rsidRPr="00892CF2">
        <w:rPr>
          <w:rFonts w:ascii="Arial" w:hAnsi="Arial" w:cs="Arial"/>
          <w:b/>
          <w:sz w:val="22"/>
          <w:szCs w:val="22"/>
        </w:rPr>
        <w:t>.</w:t>
      </w:r>
    </w:p>
    <w:p w14:paraId="49D4CC6B" w14:textId="77777777"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t>W przypadku, jeżeli Wykonawca jest płatnikiem podatku VAT, Gmina Miejska Tczew  będzie dokonywała płatności metodą podzielonej płatności.</w:t>
      </w:r>
    </w:p>
    <w:p w14:paraId="03B2F905" w14:textId="77777777"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lastRenderedPageBreak/>
        <w:t>Wykonawca oświadcza, że rachunek wskazany na fakturze należy do Wykonawcy                        i został/ nie został dla niego utworzony wydzielony rachunek VAT na cele prowadzonej działalności gospodarczej.</w:t>
      </w:r>
    </w:p>
    <w:p w14:paraId="0407E79F" w14:textId="77777777"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eastAsia="Times New Roman" w:hAnsi="Arial" w:cs="Arial"/>
          <w:sz w:val="22"/>
          <w:szCs w:val="22"/>
          <w:lang w:eastAsia="pl-PL"/>
        </w:rPr>
        <w:t>Wykonawca oświadcza, iż znajduje się na Białej liście podatników VAT.</w:t>
      </w:r>
    </w:p>
    <w:p w14:paraId="3E4D7815" w14:textId="38450174" w:rsidR="001A01C8" w:rsidRPr="00892CF2" w:rsidRDefault="001A01C8" w:rsidP="001A01C8">
      <w:pPr>
        <w:widowControl/>
        <w:numPr>
          <w:ilvl w:val="0"/>
          <w:numId w:val="126"/>
        </w:numPr>
        <w:suppressAutoHyphens w:val="0"/>
        <w:spacing w:line="288" w:lineRule="auto"/>
        <w:ind w:left="426" w:hanging="426"/>
        <w:jc w:val="both"/>
        <w:rPr>
          <w:rFonts w:ascii="Arial" w:eastAsia="Times New Roman" w:hAnsi="Arial" w:cs="Arial"/>
          <w:sz w:val="22"/>
          <w:szCs w:val="22"/>
          <w:lang w:eastAsia="pl-PL"/>
        </w:rPr>
      </w:pPr>
      <w:r w:rsidRPr="00892CF2">
        <w:rPr>
          <w:rFonts w:ascii="Arial" w:hAnsi="Arial" w:cs="Arial"/>
          <w:sz w:val="22"/>
          <w:szCs w:val="22"/>
          <w:lang w:eastAsia="pl-PL"/>
        </w:rPr>
        <w:t>Do czynności związanych z rozliczeniem przedmiotu Umowy oraz do czynności związanych z zatwierdzeniem (potwierdzeniem) faktury upoważniony jest ze strony</w:t>
      </w:r>
      <w:r w:rsidRPr="00892CF2">
        <w:rPr>
          <w:rFonts w:ascii="Arial" w:hAnsi="Arial" w:cs="Arial"/>
          <w:sz w:val="22"/>
          <w:szCs w:val="22"/>
        </w:rPr>
        <w:t xml:space="preserve"> </w:t>
      </w:r>
      <w:r w:rsidRPr="00892CF2">
        <w:rPr>
          <w:rFonts w:ascii="Arial" w:hAnsi="Arial" w:cs="Arial"/>
          <w:sz w:val="22"/>
          <w:szCs w:val="22"/>
          <w:lang w:eastAsia="pl-PL"/>
        </w:rPr>
        <w:t>Zamawiającego przedstawiciel Biura Cyfryzacji i Analiz Urzędu Miejskiego w Tczewie</w:t>
      </w:r>
      <w:r w:rsidRPr="00892CF2">
        <w:rPr>
          <w:rFonts w:ascii="Arial" w:hAnsi="Arial" w:cs="Arial"/>
          <w:sz w:val="22"/>
          <w:szCs w:val="22"/>
        </w:rPr>
        <w:t xml:space="preserve">. </w:t>
      </w:r>
    </w:p>
    <w:p w14:paraId="3D0495BF" w14:textId="77777777" w:rsidR="001A01C8" w:rsidRPr="000A7AA2" w:rsidRDefault="001A01C8" w:rsidP="001A01C8">
      <w:pPr>
        <w:spacing w:line="288" w:lineRule="auto"/>
        <w:jc w:val="both"/>
        <w:rPr>
          <w:rFonts w:ascii="Arial" w:eastAsia="Times New Roman" w:hAnsi="Arial" w:cs="Arial"/>
          <w:sz w:val="12"/>
          <w:szCs w:val="12"/>
          <w:lang w:eastAsia="pl-PL"/>
        </w:rPr>
      </w:pPr>
    </w:p>
    <w:p w14:paraId="73F18B3D"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Odbiór przedmiotu Umowy</w:t>
      </w:r>
    </w:p>
    <w:p w14:paraId="14778E9C"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4</w:t>
      </w:r>
    </w:p>
    <w:p w14:paraId="16744A4B" w14:textId="77777777" w:rsidR="000A7AA2" w:rsidRPr="000A7AA2" w:rsidRDefault="000A7AA2" w:rsidP="001A01C8">
      <w:pPr>
        <w:spacing w:line="288" w:lineRule="auto"/>
        <w:jc w:val="center"/>
        <w:rPr>
          <w:rFonts w:ascii="Arial" w:hAnsi="Arial" w:cs="Arial"/>
          <w:b/>
          <w:sz w:val="10"/>
          <w:szCs w:val="10"/>
          <w:lang w:eastAsia="pl-PL"/>
        </w:rPr>
      </w:pPr>
    </w:p>
    <w:p w14:paraId="49A6BC6E" w14:textId="77777777" w:rsidR="001A01C8" w:rsidRPr="00892CF2" w:rsidRDefault="001A01C8" w:rsidP="001A01C8">
      <w:pPr>
        <w:pStyle w:val="Akapitzlist"/>
        <w:numPr>
          <w:ilvl w:val="0"/>
          <w:numId w:val="127"/>
        </w:numPr>
        <w:spacing w:line="288" w:lineRule="auto"/>
        <w:ind w:left="426" w:hanging="426"/>
        <w:jc w:val="both"/>
        <w:rPr>
          <w:rFonts w:ascii="Arial" w:hAnsi="Arial" w:cs="Arial"/>
          <w:b/>
          <w:sz w:val="22"/>
          <w:szCs w:val="22"/>
          <w:lang w:eastAsia="pl-PL"/>
        </w:rPr>
      </w:pPr>
      <w:r w:rsidRPr="00892CF2">
        <w:rPr>
          <w:rFonts w:ascii="Arial" w:hAnsi="Arial" w:cs="Arial"/>
          <w:bCs/>
          <w:sz w:val="22"/>
          <w:szCs w:val="22"/>
        </w:rPr>
        <w:t>Wykonawca dostarczy sprzęt do siedziby Zamawiającego, po wcześniejszym pisemnym zgłoszeniu gotowości do odbioru przedmiotu umowy, a Zamawiający dokona odbioru ilościowego dostarczonego sprzętu.</w:t>
      </w:r>
    </w:p>
    <w:p w14:paraId="1C97A5EC" w14:textId="77777777" w:rsidR="001A01C8" w:rsidRPr="00892CF2" w:rsidRDefault="001A01C8" w:rsidP="001A01C8">
      <w:pPr>
        <w:pStyle w:val="Akapitzlist"/>
        <w:numPr>
          <w:ilvl w:val="0"/>
          <w:numId w:val="127"/>
        </w:numPr>
        <w:spacing w:line="288" w:lineRule="auto"/>
        <w:ind w:left="426" w:hanging="426"/>
        <w:jc w:val="both"/>
        <w:rPr>
          <w:rFonts w:ascii="Arial" w:hAnsi="Arial" w:cs="Arial"/>
          <w:b/>
          <w:sz w:val="22"/>
          <w:szCs w:val="22"/>
          <w:lang w:eastAsia="pl-PL"/>
        </w:rPr>
      </w:pPr>
      <w:r w:rsidRPr="00892CF2">
        <w:rPr>
          <w:rFonts w:ascii="Arial" w:hAnsi="Arial" w:cs="Arial"/>
          <w:bCs/>
          <w:sz w:val="22"/>
          <w:szCs w:val="22"/>
        </w:rPr>
        <w:t xml:space="preserve">W terminie 14 dni roboczych od dnia dostawy Zamawiający dokona odbioru jakościowego przedmiotu Umowy, co potwierdzi stosownym protokołem.  </w:t>
      </w:r>
    </w:p>
    <w:p w14:paraId="00C52009" w14:textId="502E2E9D" w:rsidR="001A01C8" w:rsidRPr="00892CF2" w:rsidRDefault="001A01C8" w:rsidP="001A01C8">
      <w:pPr>
        <w:pStyle w:val="Akapitzlist"/>
        <w:numPr>
          <w:ilvl w:val="0"/>
          <w:numId w:val="127"/>
        </w:numPr>
        <w:spacing w:line="288" w:lineRule="auto"/>
        <w:ind w:left="426" w:hanging="426"/>
        <w:jc w:val="both"/>
        <w:rPr>
          <w:rFonts w:ascii="Arial" w:hAnsi="Arial" w:cs="Arial"/>
          <w:b/>
          <w:sz w:val="22"/>
          <w:szCs w:val="22"/>
          <w:lang w:eastAsia="pl-PL"/>
        </w:rPr>
      </w:pPr>
      <w:r w:rsidRPr="00892CF2">
        <w:rPr>
          <w:rFonts w:ascii="Arial" w:eastAsia="Times New Roman" w:hAnsi="Arial" w:cs="Arial"/>
          <w:sz w:val="22"/>
          <w:szCs w:val="22"/>
          <w:lang w:eastAsia="pl-PL"/>
        </w:rPr>
        <w:t xml:space="preserve">W przypadku stwierdzenia przez Zamawiającego, że Wykonawca dostarczył sprzęt niezgodny z Opisem przedmiotu zamówienia oraz ofertą Wykonawcy lub, że sprzęt jest niekompletny, lub posiada ślady zewnętrznego uszkodzenia, Zamawiający odmówi jego odbioru, a następnie wezwie Wykonawcę do niezwłocznego dostarczenia sprzętu zgodnego z OPZ oraz ofertą Wykonawcy, kompletnego i wolnego od wad. Procedura odbioru w takim przypadku wymagać będzie powtórzenia, a zaistniała zwłoka w dotrzymaniu przez Wykonawcę terminu, o którym mowa w </w:t>
      </w:r>
      <w:r w:rsidRPr="00892CF2">
        <w:rPr>
          <w:rFonts w:ascii="Arial" w:hAnsi="Arial" w:cs="Arial"/>
          <w:bCs/>
          <w:color w:val="auto"/>
          <w:sz w:val="22"/>
          <w:szCs w:val="22"/>
          <w:lang w:eastAsia="pl-PL"/>
        </w:rPr>
        <w:t>§ 2</w:t>
      </w:r>
      <w:r w:rsidRPr="00892CF2">
        <w:rPr>
          <w:rFonts w:ascii="Arial" w:hAnsi="Arial" w:cs="Arial"/>
          <w:b/>
          <w:color w:val="auto"/>
          <w:sz w:val="22"/>
          <w:szCs w:val="22"/>
          <w:lang w:eastAsia="pl-PL"/>
        </w:rPr>
        <w:t xml:space="preserve"> </w:t>
      </w:r>
      <w:r w:rsidRPr="00892CF2">
        <w:rPr>
          <w:rFonts w:ascii="Arial" w:eastAsia="Times New Roman" w:hAnsi="Arial" w:cs="Arial"/>
          <w:sz w:val="22"/>
          <w:szCs w:val="22"/>
          <w:lang w:eastAsia="pl-PL"/>
        </w:rPr>
        <w:t>ust. 1, stanowić będzie dla Zamawiającego podstawę do naliczenia Wykonawcy kary umownej z tego tytułu.</w:t>
      </w:r>
    </w:p>
    <w:p w14:paraId="256AAFD2" w14:textId="77777777" w:rsidR="001A01C8" w:rsidRPr="00892CF2" w:rsidRDefault="001A01C8" w:rsidP="001A01C8">
      <w:pPr>
        <w:pStyle w:val="Akapitzlist"/>
        <w:numPr>
          <w:ilvl w:val="0"/>
          <w:numId w:val="127"/>
        </w:numPr>
        <w:spacing w:line="288" w:lineRule="auto"/>
        <w:ind w:left="426" w:hanging="426"/>
        <w:jc w:val="both"/>
        <w:rPr>
          <w:rFonts w:ascii="Arial" w:hAnsi="Arial" w:cs="Arial"/>
          <w:b/>
          <w:sz w:val="22"/>
          <w:szCs w:val="22"/>
          <w:lang w:eastAsia="pl-PL"/>
        </w:rPr>
      </w:pPr>
      <w:r w:rsidRPr="00892CF2">
        <w:rPr>
          <w:rFonts w:ascii="Arial" w:eastAsia="Times New Roman" w:hAnsi="Arial" w:cs="Arial"/>
          <w:sz w:val="22"/>
          <w:szCs w:val="22"/>
          <w:lang w:eastAsia="pl-PL"/>
        </w:rPr>
        <w:t>W przypadku stwierdzenia przy odbiorze jakościowym wad w dostarczonym sprzęcie, Zamawiający nie dokona odbioru sprzętu oraz dokona niezwłocznego zgłoszenia tego faktu Wykonawcy, z podaniem przyczyn odmowy odbioru jakościowego dostarczonego sprzętu. W takim przypadku, Wykonawca zobowiązany będzie do wymiany sprzętu na wolny od wad, najpóźniej w terminie 7 dni kalendarzowych od daty otrzymania zgłoszenia od Zamawiającego.</w:t>
      </w:r>
    </w:p>
    <w:p w14:paraId="08E7C7C3" w14:textId="77777777" w:rsidR="001A01C8" w:rsidRPr="000A7AA2" w:rsidRDefault="001A01C8" w:rsidP="001A01C8">
      <w:pPr>
        <w:spacing w:line="288" w:lineRule="auto"/>
        <w:jc w:val="both"/>
        <w:rPr>
          <w:rFonts w:ascii="Arial" w:eastAsia="Times New Roman" w:hAnsi="Arial" w:cs="Arial"/>
          <w:sz w:val="10"/>
          <w:szCs w:val="10"/>
          <w:lang w:eastAsia="pl-PL"/>
        </w:rPr>
      </w:pPr>
    </w:p>
    <w:p w14:paraId="3EE732DC" w14:textId="77777777" w:rsidR="001A01C8" w:rsidRPr="00892CF2" w:rsidRDefault="001A01C8" w:rsidP="001A01C8">
      <w:pPr>
        <w:autoSpaceDN w:val="0"/>
        <w:spacing w:line="288" w:lineRule="auto"/>
        <w:jc w:val="center"/>
        <w:textAlignment w:val="baseline"/>
        <w:rPr>
          <w:rFonts w:ascii="Arial" w:eastAsia="SimSun" w:hAnsi="Arial" w:cs="Arial"/>
          <w:b/>
          <w:kern w:val="3"/>
          <w:sz w:val="22"/>
          <w:szCs w:val="22"/>
          <w:lang w:bidi="hi-IN"/>
        </w:rPr>
      </w:pPr>
      <w:r w:rsidRPr="00892CF2">
        <w:rPr>
          <w:rFonts w:ascii="Arial" w:eastAsia="Times New Roman" w:hAnsi="Arial" w:cs="Arial"/>
          <w:b/>
          <w:bCs/>
          <w:sz w:val="22"/>
          <w:szCs w:val="22"/>
        </w:rPr>
        <w:t>Gwarancja i rękojmia</w:t>
      </w:r>
    </w:p>
    <w:p w14:paraId="4696E7CB"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5</w:t>
      </w:r>
    </w:p>
    <w:p w14:paraId="3433E051" w14:textId="77777777" w:rsidR="000A7AA2" w:rsidRPr="000A7AA2" w:rsidRDefault="000A7AA2" w:rsidP="001A01C8">
      <w:pPr>
        <w:spacing w:line="288" w:lineRule="auto"/>
        <w:jc w:val="center"/>
        <w:rPr>
          <w:rFonts w:ascii="Arial" w:hAnsi="Arial" w:cs="Arial"/>
          <w:b/>
          <w:sz w:val="12"/>
          <w:szCs w:val="12"/>
          <w:lang w:eastAsia="pl-PL"/>
        </w:rPr>
      </w:pPr>
    </w:p>
    <w:p w14:paraId="26472C04"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bCs/>
          <w:sz w:val="22"/>
          <w:szCs w:val="22"/>
          <w:lang w:eastAsia="pl-PL"/>
        </w:rPr>
        <w:t>Na dostarczony sprzęt Wykonawca udziela Zamawiającemu  …… letniej gwarancji.</w:t>
      </w:r>
    </w:p>
    <w:p w14:paraId="1370640E" w14:textId="77777777" w:rsidR="001A01C8" w:rsidRPr="00892CF2" w:rsidRDefault="001A01C8" w:rsidP="001A01C8">
      <w:pPr>
        <w:spacing w:line="288" w:lineRule="auto"/>
        <w:ind w:left="360"/>
        <w:jc w:val="both"/>
        <w:rPr>
          <w:rFonts w:ascii="Arial" w:hAnsi="Arial" w:cs="Arial"/>
          <w:bCs/>
          <w:sz w:val="22"/>
          <w:szCs w:val="22"/>
          <w:lang w:eastAsia="pl-PL"/>
        </w:rPr>
      </w:pPr>
      <w:r w:rsidRPr="00892CF2">
        <w:rPr>
          <w:rFonts w:ascii="Arial" w:hAnsi="Arial" w:cs="Arial"/>
          <w:bCs/>
          <w:sz w:val="22"/>
          <w:szCs w:val="22"/>
          <w:lang w:eastAsia="pl-PL"/>
        </w:rPr>
        <w:t>Termin gwarancji biegnie od daty podpisania przez Zamawiającego protokołu odbioru jakościowego.</w:t>
      </w:r>
    </w:p>
    <w:p w14:paraId="59BB3551"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bCs/>
          <w:sz w:val="22"/>
          <w:szCs w:val="22"/>
          <w:lang w:eastAsia="pl-PL"/>
        </w:rPr>
        <w:t>Gwarancja obejmuje wszystkie wykryte podczas eksploatacji sprzętu usterki i wady oraz uszkodzenia powstałe w czasie zgodnego z instrukcją korzystania ze sprzętu.</w:t>
      </w:r>
    </w:p>
    <w:p w14:paraId="7DF94228"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bCs/>
          <w:sz w:val="22"/>
          <w:szCs w:val="22"/>
          <w:lang w:eastAsia="pl-PL"/>
        </w:rPr>
        <w:t>Z tytułu realizacji uprawnień gwarancyjnych, Zamawiający nie może zostać obciążony żadnymi kosztami, w szczególności opłaty/koszty związane z przesyłką uszkodzonych akcesoriów do Wykonawcy i z powrotem obciążać będą wyłącznie Wykonawcę.</w:t>
      </w:r>
    </w:p>
    <w:p w14:paraId="5E6C01A6" w14:textId="77777777" w:rsidR="001A01C8" w:rsidRPr="00892CF2" w:rsidRDefault="001A01C8" w:rsidP="001A01C8">
      <w:pPr>
        <w:widowControl/>
        <w:numPr>
          <w:ilvl w:val="0"/>
          <w:numId w:val="128"/>
        </w:numPr>
        <w:suppressAutoHyphens w:val="0"/>
        <w:spacing w:line="288" w:lineRule="auto"/>
        <w:rPr>
          <w:rFonts w:ascii="Arial" w:hAnsi="Arial" w:cs="Arial"/>
          <w:bCs/>
          <w:sz w:val="22"/>
          <w:szCs w:val="22"/>
          <w:lang w:eastAsia="pl-PL"/>
        </w:rPr>
      </w:pPr>
      <w:r w:rsidRPr="00892CF2">
        <w:rPr>
          <w:rFonts w:ascii="Arial" w:hAnsi="Arial" w:cs="Arial"/>
          <w:bCs/>
          <w:sz w:val="22"/>
          <w:szCs w:val="22"/>
          <w:lang w:eastAsia="pl-PL"/>
        </w:rPr>
        <w:t>Zgłaszanie awarii sprzętu musi być możliwe od poniedziałku do piątku w godzinach 7:30-15:30.</w:t>
      </w:r>
    </w:p>
    <w:p w14:paraId="708826BA" w14:textId="77777777" w:rsidR="001A01C8" w:rsidRPr="00892CF2" w:rsidRDefault="001A01C8" w:rsidP="001A01C8">
      <w:pPr>
        <w:spacing w:line="288" w:lineRule="auto"/>
        <w:ind w:left="426"/>
        <w:rPr>
          <w:rFonts w:ascii="Arial" w:hAnsi="Arial" w:cs="Arial"/>
          <w:bCs/>
          <w:sz w:val="22"/>
          <w:szCs w:val="22"/>
          <w:lang w:eastAsia="pl-PL"/>
        </w:rPr>
      </w:pPr>
      <w:r w:rsidRPr="00892CF2">
        <w:rPr>
          <w:rFonts w:ascii="Arial" w:hAnsi="Arial" w:cs="Arial"/>
          <w:bCs/>
          <w:sz w:val="22"/>
          <w:szCs w:val="22"/>
          <w:lang w:eastAsia="pl-PL"/>
        </w:rPr>
        <w:t xml:space="preserve">Osoba do kontaktu po stronie Wykonawcy: ………………………………, </w:t>
      </w:r>
      <w:proofErr w:type="spellStart"/>
      <w:r w:rsidRPr="00892CF2">
        <w:rPr>
          <w:rFonts w:ascii="Arial" w:hAnsi="Arial" w:cs="Arial"/>
          <w:bCs/>
          <w:sz w:val="22"/>
          <w:szCs w:val="22"/>
          <w:lang w:eastAsia="pl-PL"/>
        </w:rPr>
        <w:t>tel</w:t>
      </w:r>
      <w:proofErr w:type="spellEnd"/>
      <w:r w:rsidRPr="00892CF2">
        <w:rPr>
          <w:rFonts w:ascii="Arial" w:hAnsi="Arial" w:cs="Arial"/>
          <w:bCs/>
          <w:sz w:val="22"/>
          <w:szCs w:val="22"/>
          <w:lang w:eastAsia="pl-PL"/>
        </w:rPr>
        <w:t>………………, e-mail do zgłaszania awarii: ………………………………..</w:t>
      </w:r>
    </w:p>
    <w:p w14:paraId="32429D37" w14:textId="77777777" w:rsidR="001A01C8" w:rsidRPr="00892CF2" w:rsidRDefault="001A01C8" w:rsidP="001A01C8">
      <w:pPr>
        <w:pStyle w:val="Akapitzlist"/>
        <w:numPr>
          <w:ilvl w:val="0"/>
          <w:numId w:val="128"/>
        </w:numPr>
        <w:spacing w:line="288" w:lineRule="auto"/>
        <w:jc w:val="both"/>
        <w:rPr>
          <w:rFonts w:ascii="Arial" w:hAnsi="Arial" w:cs="Arial"/>
          <w:bCs/>
          <w:color w:val="auto"/>
          <w:sz w:val="22"/>
          <w:szCs w:val="22"/>
          <w:lang w:eastAsia="pl-PL"/>
        </w:rPr>
      </w:pPr>
      <w:r w:rsidRPr="00892CF2">
        <w:rPr>
          <w:rFonts w:ascii="Arial" w:hAnsi="Arial" w:cs="Arial"/>
          <w:bCs/>
          <w:color w:val="auto"/>
          <w:sz w:val="22"/>
          <w:szCs w:val="22"/>
          <w:lang w:eastAsia="pl-PL"/>
        </w:rPr>
        <w:lastRenderedPageBreak/>
        <w:t xml:space="preserve">Zgłoszenia awarii będą przekazywane przez Zamawiającego telefonicznie lub pocztą elektroniczną. Czynności związane z usunięciem awarii winny być podjęte przez Wykonawcę w terminie 24 godzin od jej zgłoszenia.  </w:t>
      </w:r>
    </w:p>
    <w:p w14:paraId="40961355"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bCs/>
          <w:sz w:val="22"/>
          <w:szCs w:val="22"/>
          <w:lang w:eastAsia="pl-PL"/>
        </w:rPr>
        <w:t>W przypadku awarii wykluczającej natychmiastowe jej usunięci Wykonawca, w ciągu kolejnych 24 godzin, od chwili podjęcia czynności przez Wykonawcę, dostarczy nieodpłatnie na czas naprawy sprzęt zastępczy o nie gorszych parametrach technicznych.</w:t>
      </w:r>
    </w:p>
    <w:p w14:paraId="5870813D" w14:textId="77777777" w:rsidR="001A01C8" w:rsidRPr="00892CF2" w:rsidRDefault="001A01C8" w:rsidP="001A01C8">
      <w:pPr>
        <w:widowControl/>
        <w:numPr>
          <w:ilvl w:val="0"/>
          <w:numId w:val="128"/>
        </w:numPr>
        <w:suppressAutoHyphens w:val="0"/>
        <w:spacing w:line="288" w:lineRule="auto"/>
        <w:rPr>
          <w:rFonts w:ascii="Arial" w:hAnsi="Arial" w:cs="Arial"/>
          <w:bCs/>
          <w:sz w:val="22"/>
          <w:szCs w:val="22"/>
          <w:lang w:eastAsia="pl-PL"/>
        </w:rPr>
      </w:pPr>
      <w:r w:rsidRPr="00892CF2">
        <w:rPr>
          <w:rFonts w:ascii="Arial" w:hAnsi="Arial" w:cs="Arial"/>
          <w:bCs/>
          <w:sz w:val="22"/>
          <w:szCs w:val="22"/>
          <w:lang w:eastAsia="pl-PL"/>
        </w:rPr>
        <w:t>W przypadku awarii, o której mowa  w ust. 6, okres naprawy nie może przekroczyć 14 dni kalendarzowych.</w:t>
      </w:r>
    </w:p>
    <w:p w14:paraId="6F1AE76F"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sz w:val="22"/>
          <w:szCs w:val="22"/>
        </w:rPr>
        <w:t>Jeżeli w czasie, o którym mowa w ust. 1, ujawnią się takie wady lub usterki przedmiotu Umowy, których Wykonawca nie jest w stanie usunąć, Wykonawca zobowiązuje</w:t>
      </w:r>
      <w:r w:rsidRPr="00892CF2">
        <w:rPr>
          <w:rFonts w:ascii="Arial" w:hAnsi="Arial" w:cs="Arial"/>
          <w:spacing w:val="1"/>
          <w:sz w:val="22"/>
          <w:szCs w:val="22"/>
        </w:rPr>
        <w:t xml:space="preserve"> </w:t>
      </w:r>
      <w:r w:rsidRPr="00892CF2">
        <w:rPr>
          <w:rFonts w:ascii="Arial" w:hAnsi="Arial" w:cs="Arial"/>
          <w:sz w:val="22"/>
          <w:szCs w:val="22"/>
        </w:rPr>
        <w:t>się do dostarczenia, w terminie do 3 dni roboczych, liczonych od następnego dnia roboczego po</w:t>
      </w:r>
      <w:r w:rsidRPr="00892CF2">
        <w:rPr>
          <w:rFonts w:ascii="Arial" w:hAnsi="Arial" w:cs="Arial"/>
          <w:spacing w:val="1"/>
          <w:sz w:val="22"/>
          <w:szCs w:val="22"/>
        </w:rPr>
        <w:t xml:space="preserve"> </w:t>
      </w:r>
      <w:r w:rsidRPr="00892CF2">
        <w:rPr>
          <w:rFonts w:ascii="Arial" w:hAnsi="Arial" w:cs="Arial"/>
          <w:sz w:val="22"/>
          <w:szCs w:val="22"/>
        </w:rPr>
        <w:t>wysłaniu</w:t>
      </w:r>
      <w:r w:rsidRPr="00892CF2">
        <w:rPr>
          <w:rFonts w:ascii="Arial" w:hAnsi="Arial" w:cs="Arial"/>
          <w:spacing w:val="1"/>
          <w:sz w:val="22"/>
          <w:szCs w:val="22"/>
        </w:rPr>
        <w:t xml:space="preserve"> </w:t>
      </w:r>
      <w:r w:rsidRPr="00892CF2">
        <w:rPr>
          <w:rFonts w:ascii="Arial" w:hAnsi="Arial" w:cs="Arial"/>
          <w:sz w:val="22"/>
          <w:szCs w:val="22"/>
        </w:rPr>
        <w:t>przez</w:t>
      </w:r>
      <w:r w:rsidRPr="00892CF2">
        <w:rPr>
          <w:rFonts w:ascii="Arial" w:hAnsi="Arial" w:cs="Arial"/>
          <w:spacing w:val="1"/>
          <w:sz w:val="22"/>
          <w:szCs w:val="22"/>
        </w:rPr>
        <w:t xml:space="preserve"> </w:t>
      </w:r>
      <w:r w:rsidRPr="00892CF2">
        <w:rPr>
          <w:rFonts w:ascii="Arial" w:hAnsi="Arial" w:cs="Arial"/>
          <w:sz w:val="22"/>
          <w:szCs w:val="22"/>
        </w:rPr>
        <w:t>Zamawiającego</w:t>
      </w:r>
      <w:r w:rsidRPr="00892CF2">
        <w:rPr>
          <w:rFonts w:ascii="Arial" w:hAnsi="Arial" w:cs="Arial"/>
          <w:spacing w:val="1"/>
          <w:sz w:val="22"/>
          <w:szCs w:val="22"/>
        </w:rPr>
        <w:t xml:space="preserve"> </w:t>
      </w:r>
      <w:r w:rsidRPr="00892CF2">
        <w:rPr>
          <w:rFonts w:ascii="Arial" w:hAnsi="Arial" w:cs="Arial"/>
          <w:sz w:val="22"/>
          <w:szCs w:val="22"/>
        </w:rPr>
        <w:t>zgłoszenia</w:t>
      </w:r>
      <w:r w:rsidRPr="00892CF2">
        <w:rPr>
          <w:rFonts w:ascii="Arial" w:hAnsi="Arial" w:cs="Arial"/>
          <w:spacing w:val="1"/>
          <w:sz w:val="22"/>
          <w:szCs w:val="22"/>
        </w:rPr>
        <w:t xml:space="preserve"> </w:t>
      </w:r>
      <w:r w:rsidRPr="00892CF2">
        <w:rPr>
          <w:rFonts w:ascii="Arial" w:hAnsi="Arial" w:cs="Arial"/>
          <w:sz w:val="22"/>
          <w:szCs w:val="22"/>
        </w:rPr>
        <w:t>gwarancyjnego, nowego sprzętu/elementu wyposażenia wolnego od wad lub usterek, o parametrach nie gorszych niż</w:t>
      </w:r>
      <w:r w:rsidRPr="00892CF2">
        <w:rPr>
          <w:rFonts w:ascii="Arial" w:hAnsi="Arial" w:cs="Arial"/>
          <w:spacing w:val="1"/>
          <w:sz w:val="22"/>
          <w:szCs w:val="22"/>
        </w:rPr>
        <w:t xml:space="preserve"> </w:t>
      </w:r>
      <w:r w:rsidRPr="00892CF2">
        <w:rPr>
          <w:rFonts w:ascii="Arial" w:hAnsi="Arial" w:cs="Arial"/>
          <w:sz w:val="22"/>
          <w:szCs w:val="22"/>
        </w:rPr>
        <w:t>dostarczony</w:t>
      </w:r>
      <w:r w:rsidRPr="00892CF2">
        <w:rPr>
          <w:rFonts w:ascii="Arial" w:hAnsi="Arial" w:cs="Arial"/>
          <w:spacing w:val="-2"/>
          <w:sz w:val="22"/>
          <w:szCs w:val="22"/>
        </w:rPr>
        <w:t xml:space="preserve"> </w:t>
      </w:r>
      <w:r w:rsidRPr="00892CF2">
        <w:rPr>
          <w:rFonts w:ascii="Arial" w:hAnsi="Arial" w:cs="Arial"/>
          <w:sz w:val="22"/>
          <w:szCs w:val="22"/>
        </w:rPr>
        <w:t>w</w:t>
      </w:r>
      <w:r w:rsidRPr="00892CF2">
        <w:rPr>
          <w:rFonts w:ascii="Arial" w:hAnsi="Arial" w:cs="Arial"/>
          <w:spacing w:val="-4"/>
          <w:sz w:val="22"/>
          <w:szCs w:val="22"/>
        </w:rPr>
        <w:t xml:space="preserve"> </w:t>
      </w:r>
      <w:r w:rsidRPr="00892CF2">
        <w:rPr>
          <w:rFonts w:ascii="Arial" w:hAnsi="Arial" w:cs="Arial"/>
          <w:sz w:val="22"/>
          <w:szCs w:val="22"/>
        </w:rPr>
        <w:t>ramach</w:t>
      </w:r>
      <w:r w:rsidRPr="00892CF2">
        <w:rPr>
          <w:rFonts w:ascii="Arial" w:hAnsi="Arial" w:cs="Arial"/>
          <w:spacing w:val="-4"/>
          <w:sz w:val="22"/>
          <w:szCs w:val="22"/>
        </w:rPr>
        <w:t xml:space="preserve"> </w:t>
      </w:r>
      <w:r w:rsidRPr="00892CF2">
        <w:rPr>
          <w:rFonts w:ascii="Arial" w:hAnsi="Arial" w:cs="Arial"/>
          <w:sz w:val="22"/>
          <w:szCs w:val="22"/>
        </w:rPr>
        <w:t>Umowy.</w:t>
      </w:r>
    </w:p>
    <w:p w14:paraId="762D8B33"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eastAsia="Arial" w:hAnsi="Arial" w:cs="Arial"/>
          <w:sz w:val="22"/>
          <w:szCs w:val="22"/>
        </w:rPr>
        <w:t>Serwis</w:t>
      </w:r>
      <w:r w:rsidRPr="00892CF2">
        <w:rPr>
          <w:rFonts w:ascii="Arial" w:eastAsia="Arial" w:hAnsi="Arial" w:cs="Arial"/>
          <w:spacing w:val="-5"/>
          <w:sz w:val="22"/>
          <w:szCs w:val="22"/>
        </w:rPr>
        <w:t xml:space="preserve"> </w:t>
      </w:r>
      <w:r w:rsidRPr="00892CF2">
        <w:rPr>
          <w:rFonts w:ascii="Arial" w:eastAsia="Arial" w:hAnsi="Arial" w:cs="Arial"/>
          <w:sz w:val="22"/>
          <w:szCs w:val="22"/>
        </w:rPr>
        <w:t>sprzętu</w:t>
      </w:r>
      <w:r w:rsidRPr="00892CF2">
        <w:rPr>
          <w:rFonts w:ascii="Arial" w:eastAsia="Arial" w:hAnsi="Arial" w:cs="Arial"/>
          <w:spacing w:val="-6"/>
          <w:sz w:val="22"/>
          <w:szCs w:val="22"/>
        </w:rPr>
        <w:t xml:space="preserve"> </w:t>
      </w:r>
      <w:r w:rsidRPr="00892CF2">
        <w:rPr>
          <w:rFonts w:ascii="Arial" w:eastAsia="Arial" w:hAnsi="Arial" w:cs="Arial"/>
          <w:sz w:val="22"/>
          <w:szCs w:val="22"/>
        </w:rPr>
        <w:t>musi</w:t>
      </w:r>
      <w:r w:rsidRPr="00892CF2">
        <w:rPr>
          <w:rFonts w:ascii="Arial" w:eastAsia="Arial" w:hAnsi="Arial" w:cs="Arial"/>
          <w:spacing w:val="-6"/>
          <w:sz w:val="22"/>
          <w:szCs w:val="22"/>
        </w:rPr>
        <w:t xml:space="preserve"> </w:t>
      </w:r>
      <w:r w:rsidRPr="00892CF2">
        <w:rPr>
          <w:rFonts w:ascii="Arial" w:eastAsia="Arial" w:hAnsi="Arial" w:cs="Arial"/>
          <w:sz w:val="22"/>
          <w:szCs w:val="22"/>
        </w:rPr>
        <w:t>być</w:t>
      </w:r>
      <w:r w:rsidRPr="00892CF2">
        <w:rPr>
          <w:rFonts w:ascii="Arial" w:eastAsia="Arial" w:hAnsi="Arial" w:cs="Arial"/>
          <w:spacing w:val="-5"/>
          <w:sz w:val="22"/>
          <w:szCs w:val="22"/>
        </w:rPr>
        <w:t xml:space="preserve"> </w:t>
      </w:r>
      <w:r w:rsidRPr="00892CF2">
        <w:rPr>
          <w:rFonts w:ascii="Arial" w:eastAsia="Arial" w:hAnsi="Arial" w:cs="Arial"/>
          <w:sz w:val="22"/>
          <w:szCs w:val="22"/>
        </w:rPr>
        <w:t>realizowany</w:t>
      </w:r>
      <w:r w:rsidRPr="00892CF2">
        <w:rPr>
          <w:rFonts w:ascii="Arial" w:eastAsia="Arial" w:hAnsi="Arial" w:cs="Arial"/>
          <w:spacing w:val="-6"/>
          <w:sz w:val="22"/>
          <w:szCs w:val="22"/>
        </w:rPr>
        <w:t xml:space="preserve"> </w:t>
      </w:r>
      <w:r w:rsidRPr="00892CF2">
        <w:rPr>
          <w:rFonts w:ascii="Arial" w:eastAsia="Arial" w:hAnsi="Arial" w:cs="Arial"/>
          <w:sz w:val="22"/>
          <w:szCs w:val="22"/>
        </w:rPr>
        <w:t>przez Wykonawcę</w:t>
      </w:r>
      <w:r w:rsidRPr="00892CF2">
        <w:rPr>
          <w:rFonts w:ascii="Arial" w:eastAsia="Arial" w:hAnsi="Arial" w:cs="Arial"/>
          <w:spacing w:val="-5"/>
          <w:sz w:val="22"/>
          <w:szCs w:val="22"/>
        </w:rPr>
        <w:t xml:space="preserve"> </w:t>
      </w:r>
      <w:r w:rsidRPr="00892CF2">
        <w:rPr>
          <w:rFonts w:ascii="Arial" w:eastAsia="Arial" w:hAnsi="Arial" w:cs="Arial"/>
          <w:sz w:val="22"/>
          <w:szCs w:val="22"/>
        </w:rPr>
        <w:t>lub</w:t>
      </w:r>
      <w:r w:rsidRPr="00892CF2">
        <w:rPr>
          <w:rFonts w:ascii="Arial" w:eastAsia="Arial" w:hAnsi="Arial" w:cs="Arial"/>
          <w:spacing w:val="-3"/>
          <w:sz w:val="22"/>
          <w:szCs w:val="22"/>
        </w:rPr>
        <w:t xml:space="preserve"> </w:t>
      </w:r>
      <w:r w:rsidRPr="00892CF2">
        <w:rPr>
          <w:rFonts w:ascii="Arial" w:eastAsia="Arial" w:hAnsi="Arial" w:cs="Arial"/>
          <w:sz w:val="22"/>
          <w:szCs w:val="22"/>
        </w:rPr>
        <w:t>Producenta</w:t>
      </w:r>
      <w:r w:rsidRPr="00892CF2">
        <w:rPr>
          <w:rFonts w:ascii="Arial" w:eastAsia="Arial" w:hAnsi="Arial" w:cs="Arial"/>
          <w:spacing w:val="-2"/>
          <w:sz w:val="22"/>
          <w:szCs w:val="22"/>
        </w:rPr>
        <w:t xml:space="preserve"> </w:t>
      </w:r>
      <w:r w:rsidRPr="00892CF2">
        <w:rPr>
          <w:rFonts w:ascii="Arial" w:eastAsia="Arial" w:hAnsi="Arial" w:cs="Arial"/>
          <w:sz w:val="22"/>
          <w:szCs w:val="22"/>
        </w:rPr>
        <w:t>lub</w:t>
      </w:r>
      <w:r w:rsidRPr="00892CF2">
        <w:rPr>
          <w:rFonts w:ascii="Arial" w:eastAsia="Arial" w:hAnsi="Arial" w:cs="Arial"/>
          <w:spacing w:val="2"/>
          <w:sz w:val="22"/>
          <w:szCs w:val="22"/>
        </w:rPr>
        <w:t xml:space="preserve"> </w:t>
      </w:r>
      <w:r w:rsidRPr="00892CF2">
        <w:rPr>
          <w:rFonts w:ascii="Arial" w:eastAsia="Arial" w:hAnsi="Arial" w:cs="Arial"/>
          <w:sz w:val="22"/>
          <w:szCs w:val="22"/>
        </w:rPr>
        <w:t>Autoryzowanego</w:t>
      </w:r>
      <w:r w:rsidRPr="00892CF2">
        <w:rPr>
          <w:rFonts w:ascii="Arial" w:eastAsia="Arial" w:hAnsi="Arial" w:cs="Arial"/>
          <w:spacing w:val="-2"/>
          <w:sz w:val="22"/>
          <w:szCs w:val="22"/>
        </w:rPr>
        <w:t xml:space="preserve"> </w:t>
      </w:r>
      <w:r w:rsidRPr="00892CF2">
        <w:rPr>
          <w:rFonts w:ascii="Arial" w:eastAsia="Arial" w:hAnsi="Arial" w:cs="Arial"/>
          <w:sz w:val="22"/>
          <w:szCs w:val="22"/>
        </w:rPr>
        <w:t>Partnera</w:t>
      </w:r>
      <w:r w:rsidRPr="00892CF2">
        <w:rPr>
          <w:rFonts w:ascii="Arial" w:eastAsia="Arial" w:hAnsi="Arial" w:cs="Arial"/>
          <w:spacing w:val="-5"/>
          <w:sz w:val="22"/>
          <w:szCs w:val="22"/>
        </w:rPr>
        <w:t xml:space="preserve"> </w:t>
      </w:r>
      <w:r w:rsidRPr="00892CF2">
        <w:rPr>
          <w:rFonts w:ascii="Arial" w:eastAsia="Arial" w:hAnsi="Arial" w:cs="Arial"/>
          <w:sz w:val="22"/>
          <w:szCs w:val="22"/>
        </w:rPr>
        <w:t>Serwisowego</w:t>
      </w:r>
      <w:r w:rsidRPr="00892CF2">
        <w:rPr>
          <w:rFonts w:ascii="Arial" w:eastAsia="Arial" w:hAnsi="Arial" w:cs="Arial"/>
          <w:spacing w:val="-2"/>
          <w:sz w:val="22"/>
          <w:szCs w:val="22"/>
        </w:rPr>
        <w:t xml:space="preserve"> </w:t>
      </w:r>
      <w:r w:rsidRPr="00892CF2">
        <w:rPr>
          <w:rFonts w:ascii="Arial" w:eastAsia="Arial" w:hAnsi="Arial" w:cs="Arial"/>
          <w:sz w:val="22"/>
          <w:szCs w:val="22"/>
        </w:rPr>
        <w:t>Producenta. Autoryzowany Partner Serwisowy musi posiadać status autoryzowanego partnera serwisowego</w:t>
      </w:r>
      <w:r w:rsidRPr="00892CF2">
        <w:rPr>
          <w:rFonts w:ascii="Arial" w:eastAsia="Arial" w:hAnsi="Arial" w:cs="Arial"/>
          <w:spacing w:val="1"/>
          <w:sz w:val="22"/>
          <w:szCs w:val="22"/>
        </w:rPr>
        <w:t xml:space="preserve"> </w:t>
      </w:r>
      <w:r w:rsidRPr="00892CF2">
        <w:rPr>
          <w:rFonts w:ascii="Arial" w:eastAsia="Arial" w:hAnsi="Arial" w:cs="Arial"/>
          <w:sz w:val="22"/>
          <w:szCs w:val="22"/>
        </w:rPr>
        <w:t>producenta</w:t>
      </w:r>
      <w:r w:rsidRPr="00892CF2">
        <w:rPr>
          <w:rFonts w:ascii="Arial" w:eastAsia="Arial" w:hAnsi="Arial" w:cs="Arial"/>
          <w:spacing w:val="-3"/>
          <w:sz w:val="22"/>
          <w:szCs w:val="22"/>
        </w:rPr>
        <w:t xml:space="preserve"> </w:t>
      </w:r>
      <w:r w:rsidRPr="00892CF2">
        <w:rPr>
          <w:rFonts w:ascii="Arial" w:eastAsia="Arial" w:hAnsi="Arial" w:cs="Arial"/>
          <w:sz w:val="22"/>
          <w:szCs w:val="22"/>
        </w:rPr>
        <w:t>sprzętu</w:t>
      </w:r>
      <w:r w:rsidRPr="00892CF2">
        <w:rPr>
          <w:rFonts w:ascii="Arial" w:eastAsia="Arial" w:hAnsi="Arial" w:cs="Arial"/>
          <w:spacing w:val="-1"/>
          <w:sz w:val="22"/>
          <w:szCs w:val="22"/>
        </w:rPr>
        <w:t xml:space="preserve"> </w:t>
      </w:r>
      <w:r w:rsidRPr="00892CF2">
        <w:rPr>
          <w:rFonts w:ascii="Arial" w:eastAsia="Arial" w:hAnsi="Arial" w:cs="Arial"/>
          <w:sz w:val="22"/>
          <w:szCs w:val="22"/>
        </w:rPr>
        <w:t xml:space="preserve"> zaoferowanego</w:t>
      </w:r>
      <w:r w:rsidRPr="00892CF2">
        <w:rPr>
          <w:rFonts w:ascii="Arial" w:eastAsia="Arial" w:hAnsi="Arial" w:cs="Arial"/>
          <w:spacing w:val="1"/>
          <w:sz w:val="22"/>
          <w:szCs w:val="22"/>
        </w:rPr>
        <w:t xml:space="preserve"> </w:t>
      </w:r>
      <w:r w:rsidRPr="00892CF2">
        <w:rPr>
          <w:rFonts w:ascii="Arial" w:eastAsia="Arial" w:hAnsi="Arial" w:cs="Arial"/>
          <w:sz w:val="22"/>
          <w:szCs w:val="22"/>
        </w:rPr>
        <w:t>w</w:t>
      </w:r>
      <w:r w:rsidRPr="00892CF2">
        <w:rPr>
          <w:rFonts w:ascii="Arial" w:eastAsia="Arial" w:hAnsi="Arial" w:cs="Arial"/>
          <w:spacing w:val="-2"/>
          <w:sz w:val="22"/>
          <w:szCs w:val="22"/>
        </w:rPr>
        <w:t xml:space="preserve"> </w:t>
      </w:r>
      <w:r w:rsidRPr="00892CF2">
        <w:rPr>
          <w:rFonts w:ascii="Arial" w:eastAsia="Arial" w:hAnsi="Arial" w:cs="Arial"/>
          <w:sz w:val="22"/>
          <w:szCs w:val="22"/>
        </w:rPr>
        <w:t>ofercie Wykonawcy.</w:t>
      </w:r>
    </w:p>
    <w:p w14:paraId="4C4229B9"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eastAsia="Arial" w:hAnsi="Arial" w:cs="Arial"/>
          <w:sz w:val="22"/>
          <w:szCs w:val="22"/>
        </w:rPr>
        <w:t>Okres rękojmi jest równy okresowi gwarancji, o której mowa w ust. 1, i będzie liczony jak dla</w:t>
      </w:r>
      <w:r w:rsidRPr="00892CF2">
        <w:rPr>
          <w:rFonts w:ascii="Arial" w:eastAsia="Arial" w:hAnsi="Arial" w:cs="Arial"/>
          <w:spacing w:val="1"/>
          <w:sz w:val="22"/>
          <w:szCs w:val="22"/>
        </w:rPr>
        <w:t xml:space="preserve"> </w:t>
      </w:r>
      <w:r w:rsidRPr="00892CF2">
        <w:rPr>
          <w:rFonts w:ascii="Arial" w:eastAsia="Arial" w:hAnsi="Arial" w:cs="Arial"/>
          <w:sz w:val="22"/>
          <w:szCs w:val="22"/>
        </w:rPr>
        <w:t>okresu gwarancji dla poszczególnych elementów przedmiotu zamówienia, tj. od daty</w:t>
      </w:r>
      <w:r w:rsidRPr="00892CF2">
        <w:rPr>
          <w:rFonts w:ascii="Arial" w:eastAsia="Arial" w:hAnsi="Arial" w:cs="Arial"/>
          <w:spacing w:val="1"/>
          <w:sz w:val="22"/>
          <w:szCs w:val="22"/>
        </w:rPr>
        <w:t xml:space="preserve"> </w:t>
      </w:r>
      <w:r w:rsidRPr="00892CF2">
        <w:rPr>
          <w:rFonts w:ascii="Arial" w:eastAsia="Arial" w:hAnsi="Arial" w:cs="Arial"/>
          <w:sz w:val="22"/>
          <w:szCs w:val="22"/>
        </w:rPr>
        <w:t>podpisania protokołu</w:t>
      </w:r>
      <w:r w:rsidRPr="00892CF2">
        <w:rPr>
          <w:rFonts w:ascii="Arial" w:eastAsia="Arial" w:hAnsi="Arial" w:cs="Arial"/>
          <w:spacing w:val="1"/>
          <w:sz w:val="22"/>
          <w:szCs w:val="22"/>
        </w:rPr>
        <w:t xml:space="preserve"> </w:t>
      </w:r>
      <w:r w:rsidRPr="00892CF2">
        <w:rPr>
          <w:rFonts w:ascii="Arial" w:eastAsia="Arial" w:hAnsi="Arial" w:cs="Arial"/>
          <w:sz w:val="22"/>
          <w:szCs w:val="22"/>
        </w:rPr>
        <w:t>odbioru,</w:t>
      </w:r>
      <w:r w:rsidRPr="00892CF2">
        <w:rPr>
          <w:rFonts w:ascii="Arial" w:eastAsia="Arial" w:hAnsi="Arial" w:cs="Arial"/>
          <w:spacing w:val="-2"/>
          <w:sz w:val="22"/>
          <w:szCs w:val="22"/>
        </w:rPr>
        <w:t xml:space="preserve"> </w:t>
      </w:r>
      <w:r w:rsidRPr="00892CF2">
        <w:rPr>
          <w:rFonts w:ascii="Arial" w:eastAsia="Arial" w:hAnsi="Arial" w:cs="Arial"/>
          <w:sz w:val="22"/>
          <w:szCs w:val="22"/>
        </w:rPr>
        <w:t>o</w:t>
      </w:r>
      <w:r w:rsidRPr="00892CF2">
        <w:rPr>
          <w:rFonts w:ascii="Arial" w:eastAsia="Arial" w:hAnsi="Arial" w:cs="Arial"/>
          <w:spacing w:val="-2"/>
          <w:sz w:val="22"/>
          <w:szCs w:val="22"/>
        </w:rPr>
        <w:t xml:space="preserve"> </w:t>
      </w:r>
      <w:r w:rsidRPr="00892CF2">
        <w:rPr>
          <w:rFonts w:ascii="Arial" w:eastAsia="Arial" w:hAnsi="Arial" w:cs="Arial"/>
          <w:sz w:val="22"/>
          <w:szCs w:val="22"/>
        </w:rPr>
        <w:t>którym mowa</w:t>
      </w:r>
      <w:r w:rsidRPr="00892CF2">
        <w:rPr>
          <w:rFonts w:ascii="Arial" w:eastAsia="Arial" w:hAnsi="Arial" w:cs="Arial"/>
          <w:spacing w:val="1"/>
          <w:sz w:val="22"/>
          <w:szCs w:val="22"/>
        </w:rPr>
        <w:t xml:space="preserve"> </w:t>
      </w:r>
      <w:r w:rsidRPr="00892CF2">
        <w:rPr>
          <w:rFonts w:ascii="Arial" w:eastAsia="Arial" w:hAnsi="Arial" w:cs="Arial"/>
          <w:sz w:val="22"/>
          <w:szCs w:val="22"/>
        </w:rPr>
        <w:t>w</w:t>
      </w:r>
      <w:r w:rsidRPr="00892CF2">
        <w:rPr>
          <w:rFonts w:ascii="Arial" w:eastAsia="Arial" w:hAnsi="Arial" w:cs="Arial"/>
          <w:spacing w:val="-2"/>
          <w:sz w:val="22"/>
          <w:szCs w:val="22"/>
        </w:rPr>
        <w:t xml:space="preserve"> </w:t>
      </w:r>
      <w:r w:rsidRPr="00892CF2">
        <w:rPr>
          <w:rFonts w:ascii="Arial" w:eastAsia="Arial" w:hAnsi="Arial" w:cs="Arial"/>
          <w:sz w:val="22"/>
          <w:szCs w:val="22"/>
        </w:rPr>
        <w:t>§ 4</w:t>
      </w:r>
      <w:r w:rsidRPr="00892CF2">
        <w:rPr>
          <w:rFonts w:ascii="Arial" w:eastAsia="Arial" w:hAnsi="Arial" w:cs="Arial"/>
          <w:spacing w:val="1"/>
          <w:sz w:val="22"/>
          <w:szCs w:val="22"/>
        </w:rPr>
        <w:t xml:space="preserve"> </w:t>
      </w:r>
      <w:r w:rsidRPr="00892CF2">
        <w:rPr>
          <w:rFonts w:ascii="Arial" w:eastAsia="Arial" w:hAnsi="Arial" w:cs="Arial"/>
          <w:sz w:val="22"/>
          <w:szCs w:val="22"/>
        </w:rPr>
        <w:t>ust. 2.</w:t>
      </w:r>
    </w:p>
    <w:p w14:paraId="21478456" w14:textId="77777777" w:rsidR="001A01C8" w:rsidRPr="00892CF2" w:rsidRDefault="001A01C8" w:rsidP="001A01C8">
      <w:pPr>
        <w:widowControl/>
        <w:numPr>
          <w:ilvl w:val="0"/>
          <w:numId w:val="128"/>
        </w:numPr>
        <w:suppressAutoHyphens w:val="0"/>
        <w:spacing w:line="288" w:lineRule="auto"/>
        <w:jc w:val="both"/>
        <w:rPr>
          <w:rFonts w:ascii="Arial" w:hAnsi="Arial" w:cs="Arial"/>
          <w:bCs/>
          <w:sz w:val="22"/>
          <w:szCs w:val="22"/>
          <w:lang w:eastAsia="pl-PL"/>
        </w:rPr>
      </w:pPr>
      <w:r w:rsidRPr="00892CF2">
        <w:rPr>
          <w:rFonts w:ascii="Arial" w:hAnsi="Arial" w:cs="Arial"/>
          <w:bCs/>
          <w:sz w:val="22"/>
          <w:szCs w:val="22"/>
          <w:lang w:eastAsia="pl-PL"/>
        </w:rPr>
        <w:t>Czasu naprawy nie wlicza się do okresu gwarancyjnego. Czas trwania gwarancji wydłuża się o czas trwania naprawy.</w:t>
      </w:r>
    </w:p>
    <w:p w14:paraId="2CA2805E" w14:textId="77777777" w:rsidR="001A01C8" w:rsidRPr="000A7AA2" w:rsidRDefault="001A01C8" w:rsidP="001A01C8">
      <w:pPr>
        <w:autoSpaceDE w:val="0"/>
        <w:autoSpaceDN w:val="0"/>
        <w:spacing w:line="288" w:lineRule="auto"/>
        <w:rPr>
          <w:rFonts w:ascii="Arial" w:eastAsia="Times New Roman" w:hAnsi="Arial" w:cs="Arial"/>
          <w:b/>
          <w:bCs/>
          <w:sz w:val="10"/>
          <w:szCs w:val="10"/>
        </w:rPr>
      </w:pPr>
    </w:p>
    <w:p w14:paraId="71235516" w14:textId="77777777" w:rsidR="001A01C8" w:rsidRPr="00892CF2" w:rsidRDefault="001A01C8" w:rsidP="001A01C8">
      <w:pPr>
        <w:autoSpaceDE w:val="0"/>
        <w:autoSpaceDN w:val="0"/>
        <w:spacing w:line="288" w:lineRule="auto"/>
        <w:jc w:val="center"/>
        <w:rPr>
          <w:rFonts w:ascii="Arial" w:eastAsia="Times New Roman" w:hAnsi="Arial" w:cs="Arial"/>
          <w:b/>
          <w:bCs/>
          <w:sz w:val="22"/>
          <w:szCs w:val="22"/>
        </w:rPr>
      </w:pPr>
      <w:r w:rsidRPr="00892CF2">
        <w:rPr>
          <w:rFonts w:ascii="Arial" w:eastAsia="Times New Roman" w:hAnsi="Arial" w:cs="Arial"/>
          <w:b/>
          <w:bCs/>
          <w:sz w:val="22"/>
          <w:szCs w:val="22"/>
        </w:rPr>
        <w:t>Podwykonawcy</w:t>
      </w:r>
    </w:p>
    <w:p w14:paraId="44E17AB2"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6</w:t>
      </w:r>
    </w:p>
    <w:p w14:paraId="192CCB8B" w14:textId="77777777" w:rsidR="001A01C8" w:rsidRPr="000A7AA2" w:rsidRDefault="001A01C8" w:rsidP="001A01C8">
      <w:pPr>
        <w:spacing w:line="288" w:lineRule="auto"/>
        <w:jc w:val="center"/>
        <w:rPr>
          <w:rFonts w:ascii="Arial" w:hAnsi="Arial" w:cs="Arial"/>
          <w:b/>
          <w:sz w:val="12"/>
          <w:szCs w:val="12"/>
          <w:lang w:eastAsia="pl-PL"/>
        </w:rPr>
      </w:pPr>
    </w:p>
    <w:p w14:paraId="7155E34A" w14:textId="29EFBF95" w:rsidR="001A01C8" w:rsidRPr="00873EE0" w:rsidRDefault="001A01C8" w:rsidP="00873EE0">
      <w:pPr>
        <w:widowControl/>
        <w:numPr>
          <w:ilvl w:val="0"/>
          <w:numId w:val="129"/>
        </w:numPr>
        <w:suppressAutoHyphens w:val="0"/>
        <w:autoSpaceDN w:val="0"/>
        <w:spacing w:line="288" w:lineRule="auto"/>
        <w:ind w:left="425" w:hanging="425"/>
        <w:jc w:val="both"/>
        <w:textAlignment w:val="baseline"/>
        <w:rPr>
          <w:rFonts w:ascii="Arial" w:eastAsia="Times New Roman" w:hAnsi="Arial" w:cs="Arial"/>
          <w:sz w:val="22"/>
          <w:szCs w:val="22"/>
        </w:rPr>
      </w:pPr>
      <w:r w:rsidRPr="00892CF2">
        <w:rPr>
          <w:rFonts w:ascii="Arial" w:eastAsia="Calibri" w:hAnsi="Arial" w:cs="Arial"/>
          <w:sz w:val="22"/>
          <w:szCs w:val="22"/>
        </w:rPr>
        <w:t>Wykonawca ponosi pełną odpowiedzialność wobec Zamawiającego za dostawy, które wykonuje przy pomocy podwykonawców, odpowiadając za ich działania  i zaniechania jak za własne, w tym również za dotrzymanie terminu wykonania dostaw.</w:t>
      </w:r>
    </w:p>
    <w:p w14:paraId="06FD7A88" w14:textId="4570E669" w:rsidR="001A01C8" w:rsidRPr="00892CF2" w:rsidRDefault="001A01C8" w:rsidP="001A01C8">
      <w:pPr>
        <w:widowControl/>
        <w:numPr>
          <w:ilvl w:val="0"/>
          <w:numId w:val="129"/>
        </w:numPr>
        <w:suppressAutoHyphens w:val="0"/>
        <w:autoSpaceDN w:val="0"/>
        <w:spacing w:line="288" w:lineRule="auto"/>
        <w:ind w:left="425" w:hanging="425"/>
        <w:jc w:val="both"/>
        <w:textAlignment w:val="baseline"/>
        <w:rPr>
          <w:rFonts w:ascii="Arial" w:eastAsia="Times New Roman" w:hAnsi="Arial" w:cs="Arial"/>
          <w:sz w:val="22"/>
          <w:szCs w:val="22"/>
        </w:rPr>
      </w:pPr>
      <w:r w:rsidRPr="00892CF2">
        <w:rPr>
          <w:rFonts w:ascii="Arial" w:eastAsia="Times New Roman" w:hAnsi="Arial" w:cs="Arial"/>
          <w:sz w:val="22"/>
          <w:szCs w:val="22"/>
        </w:rPr>
        <w:t>Wykonawca ponosi odpowiedzialność za wszelkie opóźnienie lub przesunięcie terminów, które będą konsekwencją działań któregokolwiek z podwykonawców, z wyłączeniem przyczyn obiektywnych, za które Wykonawca odpowiedzialności nie ponosi.</w:t>
      </w:r>
    </w:p>
    <w:p w14:paraId="45527591" w14:textId="77777777" w:rsidR="001A01C8" w:rsidRPr="00873EE0" w:rsidRDefault="001A01C8" w:rsidP="001A01C8">
      <w:pPr>
        <w:autoSpaceDN w:val="0"/>
        <w:spacing w:line="288" w:lineRule="auto"/>
        <w:jc w:val="both"/>
        <w:textAlignment w:val="baseline"/>
        <w:rPr>
          <w:rFonts w:ascii="Arial" w:eastAsia="Times New Roman" w:hAnsi="Arial" w:cs="Arial"/>
          <w:sz w:val="14"/>
          <w:szCs w:val="14"/>
        </w:rPr>
      </w:pPr>
    </w:p>
    <w:p w14:paraId="0775246E"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Kary umowne</w:t>
      </w:r>
    </w:p>
    <w:p w14:paraId="340340E4"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7</w:t>
      </w:r>
    </w:p>
    <w:p w14:paraId="114CB175" w14:textId="77777777" w:rsidR="000A7AA2" w:rsidRPr="000A7AA2" w:rsidRDefault="000A7AA2" w:rsidP="001A01C8">
      <w:pPr>
        <w:spacing w:line="288" w:lineRule="auto"/>
        <w:jc w:val="center"/>
        <w:rPr>
          <w:rFonts w:ascii="Arial" w:hAnsi="Arial" w:cs="Arial"/>
          <w:b/>
          <w:sz w:val="14"/>
          <w:szCs w:val="14"/>
          <w:lang w:eastAsia="pl-PL"/>
        </w:rPr>
      </w:pPr>
    </w:p>
    <w:p w14:paraId="7BDD35C1" w14:textId="2BF74E4A" w:rsidR="001A01C8" w:rsidRPr="00892CF2" w:rsidRDefault="001A01C8" w:rsidP="001A01C8">
      <w:pPr>
        <w:numPr>
          <w:ilvl w:val="0"/>
          <w:numId w:val="77"/>
        </w:numPr>
        <w:spacing w:line="288" w:lineRule="auto"/>
        <w:ind w:left="360"/>
        <w:jc w:val="both"/>
        <w:rPr>
          <w:rFonts w:ascii="Arial" w:hAnsi="Arial" w:cs="Arial"/>
          <w:bCs/>
          <w:sz w:val="22"/>
          <w:szCs w:val="22"/>
          <w:lang w:eastAsia="pl-PL"/>
        </w:rPr>
      </w:pPr>
      <w:r w:rsidRPr="00892CF2">
        <w:rPr>
          <w:rFonts w:ascii="Arial" w:hAnsi="Arial" w:cs="Arial"/>
          <w:bCs/>
          <w:sz w:val="22"/>
          <w:szCs w:val="22"/>
          <w:lang w:eastAsia="pl-PL"/>
        </w:rPr>
        <w:t>Strony ustanawiają w Umowie odpowiedzialność w formie kar umownych za niewykonanie lub nienależyte wykonanie Umowy, w przypadkach przewidzianych w ust. 2.</w:t>
      </w:r>
    </w:p>
    <w:p w14:paraId="70641F87" w14:textId="77777777" w:rsidR="001A01C8" w:rsidRPr="00892CF2" w:rsidRDefault="001A01C8" w:rsidP="001A01C8">
      <w:pPr>
        <w:numPr>
          <w:ilvl w:val="0"/>
          <w:numId w:val="77"/>
        </w:numPr>
        <w:spacing w:line="288" w:lineRule="auto"/>
        <w:ind w:left="360"/>
        <w:jc w:val="both"/>
        <w:rPr>
          <w:rFonts w:ascii="Arial" w:hAnsi="Arial" w:cs="Arial"/>
          <w:bCs/>
          <w:sz w:val="22"/>
          <w:szCs w:val="22"/>
          <w:lang w:eastAsia="pl-PL"/>
        </w:rPr>
      </w:pPr>
      <w:r w:rsidRPr="00892CF2">
        <w:rPr>
          <w:rFonts w:ascii="Arial" w:eastAsia="SimSun" w:hAnsi="Arial" w:cs="Arial"/>
          <w:kern w:val="3"/>
          <w:sz w:val="22"/>
          <w:szCs w:val="22"/>
          <w:lang w:bidi="hi-IN"/>
        </w:rPr>
        <w:t xml:space="preserve">Zamawiający może żądać od Wykonawcy zapłaty następujących kar umownych: </w:t>
      </w:r>
    </w:p>
    <w:p w14:paraId="4C1A65F8" w14:textId="77777777" w:rsidR="001A01C8" w:rsidRPr="00892CF2" w:rsidRDefault="001A01C8" w:rsidP="001A01C8">
      <w:pPr>
        <w:numPr>
          <w:ilvl w:val="1"/>
          <w:numId w:val="130"/>
        </w:numPr>
        <w:spacing w:line="288" w:lineRule="auto"/>
        <w:ind w:left="709" w:hanging="283"/>
        <w:jc w:val="both"/>
        <w:rPr>
          <w:rFonts w:ascii="Arial" w:hAnsi="Arial" w:cs="Arial"/>
          <w:sz w:val="22"/>
          <w:szCs w:val="22"/>
        </w:rPr>
      </w:pPr>
      <w:r w:rsidRPr="00892CF2">
        <w:rPr>
          <w:rFonts w:ascii="Arial" w:eastAsia="Arial" w:hAnsi="Arial" w:cs="Arial"/>
          <w:sz w:val="22"/>
          <w:szCs w:val="22"/>
        </w:rPr>
        <w:t xml:space="preserve">za zwłokę w dostawie przedmiotu Umowy - </w:t>
      </w:r>
      <w:r w:rsidRPr="00892CF2">
        <w:rPr>
          <w:rFonts w:ascii="Arial" w:hAnsi="Arial" w:cs="Arial"/>
          <w:bCs/>
          <w:sz w:val="22"/>
          <w:szCs w:val="22"/>
        </w:rPr>
        <w:t>w wysokości 200 zł</w:t>
      </w:r>
      <w:r w:rsidRPr="00892CF2">
        <w:rPr>
          <w:rFonts w:ascii="Arial" w:hAnsi="Arial" w:cs="Arial"/>
          <w:sz w:val="22"/>
          <w:szCs w:val="22"/>
        </w:rPr>
        <w:t xml:space="preserve"> za każdy dzień zwłoki, liczony od następnego dnia po upływie terminu określonego w § 2 ust. 1,</w:t>
      </w:r>
    </w:p>
    <w:p w14:paraId="2BC6B289" w14:textId="77777777" w:rsidR="001A01C8" w:rsidRPr="00892CF2" w:rsidRDefault="001A01C8" w:rsidP="001A01C8">
      <w:pPr>
        <w:numPr>
          <w:ilvl w:val="1"/>
          <w:numId w:val="130"/>
        </w:numPr>
        <w:spacing w:line="288" w:lineRule="auto"/>
        <w:ind w:left="709" w:hanging="283"/>
        <w:jc w:val="both"/>
        <w:rPr>
          <w:rFonts w:ascii="Arial" w:hAnsi="Arial" w:cs="Arial"/>
          <w:sz w:val="22"/>
          <w:szCs w:val="22"/>
        </w:rPr>
      </w:pPr>
      <w:r w:rsidRPr="00892CF2">
        <w:rPr>
          <w:rFonts w:ascii="Arial" w:eastAsia="Calibri" w:hAnsi="Arial" w:cs="Arial"/>
          <w:sz w:val="22"/>
          <w:szCs w:val="22"/>
        </w:rPr>
        <w:t xml:space="preserve">za zwłokę w usunięciu wad i/lub usterek przedmiotu Umowy </w:t>
      </w:r>
      <w:r w:rsidRPr="00892CF2">
        <w:rPr>
          <w:rFonts w:ascii="Arial" w:hAnsi="Arial" w:cs="Arial"/>
          <w:sz w:val="22"/>
          <w:szCs w:val="22"/>
        </w:rPr>
        <w:t>-</w:t>
      </w:r>
      <w:r w:rsidRPr="00892CF2">
        <w:rPr>
          <w:rFonts w:ascii="Arial" w:hAnsi="Arial" w:cs="Arial"/>
          <w:spacing w:val="-9"/>
          <w:sz w:val="22"/>
          <w:szCs w:val="22"/>
        </w:rPr>
        <w:t xml:space="preserve"> </w:t>
      </w:r>
      <w:r w:rsidRPr="00892CF2">
        <w:rPr>
          <w:rFonts w:ascii="Arial" w:hAnsi="Arial" w:cs="Arial"/>
          <w:sz w:val="22"/>
          <w:szCs w:val="22"/>
        </w:rPr>
        <w:t>w wysokości 200 zł za</w:t>
      </w:r>
      <w:r w:rsidRPr="00892CF2">
        <w:rPr>
          <w:rFonts w:ascii="Arial" w:hAnsi="Arial" w:cs="Arial"/>
          <w:spacing w:val="-11"/>
          <w:sz w:val="22"/>
          <w:szCs w:val="22"/>
        </w:rPr>
        <w:t xml:space="preserve"> </w:t>
      </w:r>
      <w:r w:rsidRPr="00892CF2">
        <w:rPr>
          <w:rFonts w:ascii="Arial" w:hAnsi="Arial" w:cs="Arial"/>
          <w:sz w:val="22"/>
          <w:szCs w:val="22"/>
        </w:rPr>
        <w:t>każdy</w:t>
      </w:r>
      <w:r w:rsidRPr="00892CF2">
        <w:rPr>
          <w:rFonts w:ascii="Arial" w:hAnsi="Arial" w:cs="Arial"/>
          <w:spacing w:val="-11"/>
          <w:sz w:val="22"/>
          <w:szCs w:val="22"/>
        </w:rPr>
        <w:t xml:space="preserve"> </w:t>
      </w:r>
      <w:r w:rsidRPr="00892CF2">
        <w:rPr>
          <w:rFonts w:ascii="Arial" w:hAnsi="Arial" w:cs="Arial"/>
          <w:sz w:val="22"/>
          <w:szCs w:val="22"/>
        </w:rPr>
        <w:t>dzień</w:t>
      </w:r>
      <w:r w:rsidRPr="00892CF2">
        <w:rPr>
          <w:rFonts w:ascii="Arial" w:hAnsi="Arial" w:cs="Arial"/>
          <w:spacing w:val="-10"/>
          <w:sz w:val="22"/>
          <w:szCs w:val="22"/>
        </w:rPr>
        <w:t xml:space="preserve"> </w:t>
      </w:r>
      <w:r w:rsidRPr="00892CF2">
        <w:rPr>
          <w:rFonts w:ascii="Arial" w:hAnsi="Arial" w:cs="Arial"/>
          <w:sz w:val="22"/>
          <w:szCs w:val="22"/>
        </w:rPr>
        <w:t>zwłoki, w stosunku do terminu określonego w § 5</w:t>
      </w:r>
      <w:r w:rsidRPr="00892CF2">
        <w:rPr>
          <w:rFonts w:ascii="Arial" w:hAnsi="Arial" w:cs="Arial"/>
          <w:spacing w:val="-11"/>
          <w:sz w:val="22"/>
          <w:szCs w:val="22"/>
        </w:rPr>
        <w:t xml:space="preserve"> </w:t>
      </w:r>
      <w:r w:rsidRPr="00892CF2">
        <w:rPr>
          <w:rFonts w:ascii="Arial" w:hAnsi="Arial" w:cs="Arial"/>
          <w:sz w:val="22"/>
          <w:szCs w:val="22"/>
        </w:rPr>
        <w:t>ust.</w:t>
      </w:r>
      <w:r w:rsidRPr="00892CF2">
        <w:rPr>
          <w:rFonts w:ascii="Arial" w:hAnsi="Arial" w:cs="Arial"/>
          <w:spacing w:val="-11"/>
          <w:sz w:val="22"/>
          <w:szCs w:val="22"/>
        </w:rPr>
        <w:t xml:space="preserve"> </w:t>
      </w:r>
      <w:r w:rsidRPr="00892CF2">
        <w:rPr>
          <w:rFonts w:ascii="Arial" w:hAnsi="Arial" w:cs="Arial"/>
          <w:sz w:val="22"/>
          <w:szCs w:val="22"/>
        </w:rPr>
        <w:t xml:space="preserve">5. </w:t>
      </w:r>
    </w:p>
    <w:p w14:paraId="00BC0AA4" w14:textId="77777777" w:rsidR="001A01C8" w:rsidRPr="00892CF2" w:rsidRDefault="001A01C8" w:rsidP="001A01C8">
      <w:pPr>
        <w:numPr>
          <w:ilvl w:val="1"/>
          <w:numId w:val="130"/>
        </w:numPr>
        <w:spacing w:line="288" w:lineRule="auto"/>
        <w:ind w:left="709" w:hanging="283"/>
        <w:jc w:val="both"/>
        <w:rPr>
          <w:rFonts w:ascii="Arial" w:hAnsi="Arial" w:cs="Arial"/>
          <w:strike/>
          <w:sz w:val="22"/>
          <w:szCs w:val="22"/>
        </w:rPr>
      </w:pPr>
      <w:r w:rsidRPr="00892CF2">
        <w:rPr>
          <w:rFonts w:ascii="Arial" w:hAnsi="Arial" w:cs="Arial"/>
          <w:spacing w:val="-1"/>
          <w:sz w:val="22"/>
          <w:szCs w:val="22"/>
        </w:rPr>
        <w:t>za</w:t>
      </w:r>
      <w:r w:rsidRPr="00892CF2">
        <w:rPr>
          <w:rFonts w:ascii="Arial" w:hAnsi="Arial" w:cs="Arial"/>
          <w:spacing w:val="-13"/>
          <w:sz w:val="22"/>
          <w:szCs w:val="22"/>
        </w:rPr>
        <w:t xml:space="preserve"> </w:t>
      </w:r>
      <w:r w:rsidRPr="00892CF2">
        <w:rPr>
          <w:rFonts w:ascii="Arial" w:hAnsi="Arial" w:cs="Arial"/>
          <w:spacing w:val="-1"/>
          <w:sz w:val="22"/>
          <w:szCs w:val="22"/>
        </w:rPr>
        <w:t>niedotrzymanie</w:t>
      </w:r>
      <w:r w:rsidRPr="00892CF2">
        <w:rPr>
          <w:rFonts w:ascii="Arial" w:hAnsi="Arial" w:cs="Arial"/>
          <w:spacing w:val="-13"/>
          <w:sz w:val="22"/>
          <w:szCs w:val="22"/>
        </w:rPr>
        <w:t xml:space="preserve"> </w:t>
      </w:r>
      <w:r w:rsidRPr="00892CF2">
        <w:rPr>
          <w:rFonts w:ascii="Arial" w:hAnsi="Arial" w:cs="Arial"/>
          <w:spacing w:val="-1"/>
          <w:sz w:val="22"/>
          <w:szCs w:val="22"/>
        </w:rPr>
        <w:t>terminu,</w:t>
      </w:r>
      <w:r w:rsidRPr="00892CF2">
        <w:rPr>
          <w:rFonts w:ascii="Arial" w:hAnsi="Arial" w:cs="Arial"/>
          <w:spacing w:val="-13"/>
          <w:sz w:val="22"/>
          <w:szCs w:val="22"/>
        </w:rPr>
        <w:t xml:space="preserve"> </w:t>
      </w:r>
      <w:r w:rsidRPr="00892CF2">
        <w:rPr>
          <w:rFonts w:ascii="Arial" w:hAnsi="Arial" w:cs="Arial"/>
          <w:spacing w:val="-1"/>
          <w:sz w:val="22"/>
          <w:szCs w:val="22"/>
        </w:rPr>
        <w:t>o</w:t>
      </w:r>
      <w:r w:rsidRPr="00892CF2">
        <w:rPr>
          <w:rFonts w:ascii="Arial" w:hAnsi="Arial" w:cs="Arial"/>
          <w:spacing w:val="-11"/>
          <w:sz w:val="22"/>
          <w:szCs w:val="22"/>
        </w:rPr>
        <w:t xml:space="preserve"> </w:t>
      </w:r>
      <w:r w:rsidRPr="00892CF2">
        <w:rPr>
          <w:rFonts w:ascii="Arial" w:hAnsi="Arial" w:cs="Arial"/>
          <w:spacing w:val="-1"/>
          <w:sz w:val="22"/>
          <w:szCs w:val="22"/>
        </w:rPr>
        <w:t>którym</w:t>
      </w:r>
      <w:r w:rsidRPr="00892CF2">
        <w:rPr>
          <w:rFonts w:ascii="Arial" w:hAnsi="Arial" w:cs="Arial"/>
          <w:spacing w:val="-9"/>
          <w:sz w:val="22"/>
          <w:szCs w:val="22"/>
        </w:rPr>
        <w:t xml:space="preserve"> </w:t>
      </w:r>
      <w:r w:rsidRPr="00892CF2">
        <w:rPr>
          <w:rFonts w:ascii="Arial" w:hAnsi="Arial" w:cs="Arial"/>
          <w:spacing w:val="-1"/>
          <w:sz w:val="22"/>
          <w:szCs w:val="22"/>
        </w:rPr>
        <w:t>mowa</w:t>
      </w:r>
      <w:r w:rsidRPr="00892CF2">
        <w:rPr>
          <w:rFonts w:ascii="Arial" w:hAnsi="Arial" w:cs="Arial"/>
          <w:spacing w:val="-11"/>
          <w:sz w:val="22"/>
          <w:szCs w:val="22"/>
        </w:rPr>
        <w:t xml:space="preserve"> </w:t>
      </w:r>
      <w:r w:rsidRPr="00892CF2">
        <w:rPr>
          <w:rFonts w:ascii="Arial" w:hAnsi="Arial" w:cs="Arial"/>
          <w:spacing w:val="-1"/>
          <w:sz w:val="22"/>
          <w:szCs w:val="22"/>
        </w:rPr>
        <w:t>w</w:t>
      </w:r>
      <w:r w:rsidRPr="00892CF2">
        <w:rPr>
          <w:rFonts w:ascii="Arial" w:hAnsi="Arial" w:cs="Arial"/>
          <w:spacing w:val="-13"/>
          <w:sz w:val="22"/>
          <w:szCs w:val="22"/>
        </w:rPr>
        <w:t xml:space="preserve"> </w:t>
      </w:r>
      <w:r w:rsidRPr="00892CF2">
        <w:rPr>
          <w:rFonts w:ascii="Arial" w:hAnsi="Arial" w:cs="Arial"/>
          <w:sz w:val="22"/>
          <w:szCs w:val="22"/>
        </w:rPr>
        <w:t>§ 5</w:t>
      </w:r>
      <w:r w:rsidRPr="00892CF2">
        <w:rPr>
          <w:rFonts w:ascii="Arial" w:hAnsi="Arial" w:cs="Arial"/>
          <w:spacing w:val="-11"/>
          <w:sz w:val="22"/>
          <w:szCs w:val="22"/>
        </w:rPr>
        <w:t xml:space="preserve"> </w:t>
      </w:r>
      <w:r w:rsidRPr="00892CF2">
        <w:rPr>
          <w:rFonts w:ascii="Arial" w:hAnsi="Arial" w:cs="Arial"/>
          <w:sz w:val="22"/>
          <w:szCs w:val="22"/>
        </w:rPr>
        <w:t>ust.</w:t>
      </w:r>
      <w:r w:rsidRPr="00892CF2">
        <w:rPr>
          <w:rFonts w:ascii="Arial" w:hAnsi="Arial" w:cs="Arial"/>
          <w:spacing w:val="-8"/>
          <w:sz w:val="22"/>
          <w:szCs w:val="22"/>
        </w:rPr>
        <w:t xml:space="preserve"> </w:t>
      </w:r>
      <w:r w:rsidRPr="00892CF2">
        <w:rPr>
          <w:rFonts w:ascii="Arial" w:hAnsi="Arial" w:cs="Arial"/>
          <w:sz w:val="22"/>
          <w:szCs w:val="22"/>
        </w:rPr>
        <w:t>6 i/lub 7i/lub 8</w:t>
      </w:r>
      <w:r w:rsidRPr="00892CF2">
        <w:rPr>
          <w:rFonts w:ascii="Arial" w:hAnsi="Arial" w:cs="Arial"/>
          <w:spacing w:val="-11"/>
          <w:sz w:val="22"/>
          <w:szCs w:val="22"/>
        </w:rPr>
        <w:t xml:space="preserve"> </w:t>
      </w:r>
      <w:r w:rsidRPr="00892CF2">
        <w:rPr>
          <w:rFonts w:ascii="Arial" w:hAnsi="Arial" w:cs="Arial"/>
          <w:sz w:val="22"/>
          <w:szCs w:val="22"/>
        </w:rPr>
        <w:t>-</w:t>
      </w:r>
      <w:r w:rsidRPr="00892CF2">
        <w:rPr>
          <w:rFonts w:ascii="Arial" w:hAnsi="Arial" w:cs="Arial"/>
          <w:spacing w:val="-11"/>
          <w:sz w:val="22"/>
          <w:szCs w:val="22"/>
        </w:rPr>
        <w:t xml:space="preserve"> </w:t>
      </w:r>
      <w:r w:rsidRPr="00892CF2">
        <w:rPr>
          <w:rFonts w:ascii="Arial" w:hAnsi="Arial" w:cs="Arial"/>
          <w:sz w:val="22"/>
          <w:szCs w:val="22"/>
        </w:rPr>
        <w:t xml:space="preserve">w wysokości 200 zł </w:t>
      </w:r>
      <w:r w:rsidRPr="00892CF2">
        <w:rPr>
          <w:rFonts w:ascii="Arial" w:hAnsi="Arial" w:cs="Arial"/>
          <w:sz w:val="22"/>
          <w:szCs w:val="22"/>
        </w:rPr>
        <w:lastRenderedPageBreak/>
        <w:t>za</w:t>
      </w:r>
      <w:r w:rsidRPr="00892CF2">
        <w:rPr>
          <w:rFonts w:ascii="Arial" w:hAnsi="Arial" w:cs="Arial"/>
          <w:spacing w:val="-11"/>
          <w:sz w:val="22"/>
          <w:szCs w:val="22"/>
        </w:rPr>
        <w:t xml:space="preserve"> </w:t>
      </w:r>
      <w:r w:rsidRPr="00892CF2">
        <w:rPr>
          <w:rFonts w:ascii="Arial" w:hAnsi="Arial" w:cs="Arial"/>
          <w:sz w:val="22"/>
          <w:szCs w:val="22"/>
        </w:rPr>
        <w:t>każdy</w:t>
      </w:r>
      <w:r w:rsidRPr="00892CF2">
        <w:rPr>
          <w:rFonts w:ascii="Arial" w:hAnsi="Arial" w:cs="Arial"/>
          <w:spacing w:val="-16"/>
          <w:sz w:val="22"/>
          <w:szCs w:val="22"/>
        </w:rPr>
        <w:t xml:space="preserve"> </w:t>
      </w:r>
      <w:r w:rsidRPr="00892CF2">
        <w:rPr>
          <w:rFonts w:ascii="Arial" w:hAnsi="Arial" w:cs="Arial"/>
          <w:sz w:val="22"/>
          <w:szCs w:val="22"/>
        </w:rPr>
        <w:t>dzień</w:t>
      </w:r>
      <w:r w:rsidRPr="00892CF2">
        <w:rPr>
          <w:rFonts w:ascii="Arial" w:hAnsi="Arial" w:cs="Arial"/>
          <w:spacing w:val="-10"/>
          <w:sz w:val="22"/>
          <w:szCs w:val="22"/>
        </w:rPr>
        <w:t xml:space="preserve"> </w:t>
      </w:r>
      <w:r w:rsidRPr="00892CF2">
        <w:rPr>
          <w:rFonts w:ascii="Arial" w:hAnsi="Arial" w:cs="Arial"/>
          <w:sz w:val="22"/>
          <w:szCs w:val="22"/>
        </w:rPr>
        <w:t>zwłoki,</w:t>
      </w:r>
      <w:r w:rsidRPr="00892CF2">
        <w:rPr>
          <w:rFonts w:ascii="Arial" w:hAnsi="Arial" w:cs="Arial"/>
          <w:spacing w:val="-53"/>
          <w:sz w:val="22"/>
          <w:szCs w:val="22"/>
        </w:rPr>
        <w:t xml:space="preserve">   </w:t>
      </w:r>
    </w:p>
    <w:p w14:paraId="48F0D306" w14:textId="5CC226CC" w:rsidR="001A01C8" w:rsidRPr="00892CF2" w:rsidRDefault="001A01C8" w:rsidP="001A01C8">
      <w:pPr>
        <w:numPr>
          <w:ilvl w:val="1"/>
          <w:numId w:val="130"/>
        </w:numPr>
        <w:spacing w:line="288" w:lineRule="auto"/>
        <w:ind w:left="709" w:hanging="283"/>
        <w:jc w:val="both"/>
        <w:rPr>
          <w:rFonts w:ascii="Arial" w:hAnsi="Arial" w:cs="Arial"/>
          <w:sz w:val="22"/>
          <w:szCs w:val="22"/>
        </w:rPr>
      </w:pPr>
      <w:r w:rsidRPr="00892CF2">
        <w:rPr>
          <w:rFonts w:ascii="Arial" w:hAnsi="Arial" w:cs="Arial"/>
          <w:sz w:val="22"/>
          <w:szCs w:val="22"/>
        </w:rPr>
        <w:t>w przypadku</w:t>
      </w:r>
      <w:r w:rsidRPr="00892CF2">
        <w:rPr>
          <w:rFonts w:ascii="Arial" w:hAnsi="Arial" w:cs="Arial"/>
          <w:spacing w:val="1"/>
          <w:sz w:val="22"/>
          <w:szCs w:val="22"/>
        </w:rPr>
        <w:t xml:space="preserve"> </w:t>
      </w:r>
      <w:r w:rsidRPr="00892CF2">
        <w:rPr>
          <w:rFonts w:ascii="Arial" w:hAnsi="Arial" w:cs="Arial"/>
          <w:sz w:val="22"/>
          <w:szCs w:val="22"/>
        </w:rPr>
        <w:t>niedotrzymania</w:t>
      </w:r>
      <w:r w:rsidRPr="00892CF2">
        <w:rPr>
          <w:rFonts w:ascii="Arial" w:hAnsi="Arial" w:cs="Arial"/>
          <w:spacing w:val="1"/>
          <w:sz w:val="22"/>
          <w:szCs w:val="22"/>
        </w:rPr>
        <w:t xml:space="preserve"> </w:t>
      </w:r>
      <w:r w:rsidRPr="00892CF2">
        <w:rPr>
          <w:rFonts w:ascii="Arial" w:hAnsi="Arial" w:cs="Arial"/>
          <w:sz w:val="22"/>
          <w:szCs w:val="22"/>
        </w:rPr>
        <w:t>obowiązku,</w:t>
      </w:r>
      <w:r w:rsidRPr="00892CF2">
        <w:rPr>
          <w:rFonts w:ascii="Arial" w:hAnsi="Arial" w:cs="Arial"/>
          <w:spacing w:val="1"/>
          <w:sz w:val="22"/>
          <w:szCs w:val="22"/>
        </w:rPr>
        <w:t xml:space="preserve"> </w:t>
      </w:r>
      <w:r w:rsidRPr="00892CF2">
        <w:rPr>
          <w:rFonts w:ascii="Arial" w:hAnsi="Arial" w:cs="Arial"/>
          <w:sz w:val="22"/>
          <w:szCs w:val="22"/>
        </w:rPr>
        <w:t>określonego</w:t>
      </w:r>
      <w:r w:rsidRPr="00892CF2">
        <w:rPr>
          <w:rFonts w:ascii="Arial" w:hAnsi="Arial" w:cs="Arial"/>
          <w:spacing w:val="1"/>
          <w:sz w:val="22"/>
          <w:szCs w:val="22"/>
        </w:rPr>
        <w:t xml:space="preserve"> </w:t>
      </w:r>
      <w:r w:rsidRPr="00892CF2">
        <w:rPr>
          <w:rFonts w:ascii="Arial" w:hAnsi="Arial" w:cs="Arial"/>
          <w:sz w:val="22"/>
          <w:szCs w:val="22"/>
        </w:rPr>
        <w:t>w</w:t>
      </w:r>
      <w:r w:rsidRPr="00892CF2">
        <w:rPr>
          <w:rFonts w:ascii="Arial" w:hAnsi="Arial" w:cs="Arial"/>
          <w:spacing w:val="1"/>
          <w:sz w:val="22"/>
          <w:szCs w:val="22"/>
        </w:rPr>
        <w:t xml:space="preserve"> </w:t>
      </w:r>
      <w:r w:rsidRPr="00892CF2">
        <w:rPr>
          <w:rFonts w:ascii="Arial" w:hAnsi="Arial" w:cs="Arial"/>
          <w:sz w:val="22"/>
          <w:szCs w:val="22"/>
        </w:rPr>
        <w:t>§ 6</w:t>
      </w:r>
      <w:r w:rsidRPr="00892CF2">
        <w:rPr>
          <w:rFonts w:ascii="Arial" w:hAnsi="Arial" w:cs="Arial"/>
          <w:spacing w:val="1"/>
          <w:sz w:val="22"/>
          <w:szCs w:val="22"/>
        </w:rPr>
        <w:t xml:space="preserve"> </w:t>
      </w:r>
      <w:r w:rsidRPr="00892CF2">
        <w:rPr>
          <w:rFonts w:ascii="Arial" w:hAnsi="Arial" w:cs="Arial"/>
          <w:sz w:val="22"/>
          <w:szCs w:val="22"/>
        </w:rPr>
        <w:t>ust.</w:t>
      </w:r>
      <w:r w:rsidRPr="00892CF2">
        <w:rPr>
          <w:rFonts w:ascii="Arial" w:hAnsi="Arial" w:cs="Arial"/>
          <w:spacing w:val="1"/>
          <w:sz w:val="22"/>
          <w:szCs w:val="22"/>
        </w:rPr>
        <w:t xml:space="preserve"> </w:t>
      </w:r>
      <w:r w:rsidRPr="00892CF2">
        <w:rPr>
          <w:rFonts w:ascii="Arial" w:hAnsi="Arial" w:cs="Arial"/>
          <w:sz w:val="22"/>
          <w:szCs w:val="22"/>
        </w:rPr>
        <w:t>3 i/lub 4 –</w:t>
      </w:r>
      <w:r w:rsidRPr="00892CF2">
        <w:rPr>
          <w:rFonts w:ascii="Arial" w:hAnsi="Arial" w:cs="Arial"/>
          <w:spacing w:val="1"/>
          <w:sz w:val="22"/>
          <w:szCs w:val="22"/>
        </w:rPr>
        <w:t xml:space="preserve"> </w:t>
      </w:r>
      <w:r w:rsidRPr="00892CF2">
        <w:rPr>
          <w:rFonts w:ascii="Arial" w:hAnsi="Arial" w:cs="Arial"/>
          <w:sz w:val="22"/>
          <w:szCs w:val="22"/>
        </w:rPr>
        <w:t>w wysokości</w:t>
      </w:r>
      <w:r w:rsidRPr="00892CF2">
        <w:rPr>
          <w:rFonts w:ascii="Arial" w:hAnsi="Arial" w:cs="Arial"/>
          <w:spacing w:val="1"/>
          <w:sz w:val="22"/>
          <w:szCs w:val="22"/>
        </w:rPr>
        <w:t xml:space="preserve"> </w:t>
      </w:r>
      <w:r w:rsidRPr="00892CF2">
        <w:rPr>
          <w:rFonts w:ascii="Arial" w:hAnsi="Arial" w:cs="Arial"/>
          <w:sz w:val="22"/>
          <w:szCs w:val="22"/>
        </w:rPr>
        <w:t>1000 za każdy ujawniony przypadek,</w:t>
      </w:r>
    </w:p>
    <w:p w14:paraId="59DC75C8" w14:textId="1F574963" w:rsidR="001A01C8" w:rsidRPr="00892CF2" w:rsidRDefault="001A01C8" w:rsidP="001A01C8">
      <w:pPr>
        <w:numPr>
          <w:ilvl w:val="1"/>
          <w:numId w:val="130"/>
        </w:numPr>
        <w:spacing w:line="288" w:lineRule="auto"/>
        <w:ind w:left="709" w:hanging="283"/>
        <w:jc w:val="both"/>
        <w:rPr>
          <w:rFonts w:ascii="Arial" w:hAnsi="Arial" w:cs="Arial"/>
          <w:sz w:val="22"/>
          <w:szCs w:val="22"/>
        </w:rPr>
      </w:pPr>
      <w:r w:rsidRPr="00892CF2">
        <w:rPr>
          <w:rFonts w:ascii="Arial" w:eastAsia="Calibri" w:hAnsi="Arial" w:cs="Arial"/>
          <w:color w:val="000000"/>
          <w:sz w:val="22"/>
          <w:szCs w:val="22"/>
        </w:rPr>
        <w:t>za odstąpienie od Umowy przez Wykonawcę lub Zamawiającego z przyczyn, za które ponosi odpowiedzialność Wykonawca - w wysokości 20 % wynagrodzenia umownego, o którym mowa w § 3 ust. 2.</w:t>
      </w:r>
    </w:p>
    <w:p w14:paraId="799F4E79" w14:textId="66D8BF30" w:rsidR="001A01C8" w:rsidRPr="00892CF2" w:rsidRDefault="001A01C8" w:rsidP="001A01C8">
      <w:pPr>
        <w:numPr>
          <w:ilvl w:val="0"/>
          <w:numId w:val="131"/>
        </w:numPr>
        <w:spacing w:line="288" w:lineRule="auto"/>
        <w:ind w:left="426" w:hanging="426"/>
        <w:contextualSpacing/>
        <w:jc w:val="both"/>
        <w:rPr>
          <w:rFonts w:ascii="Arial" w:hAnsi="Arial" w:cs="Arial"/>
          <w:sz w:val="22"/>
          <w:szCs w:val="22"/>
        </w:rPr>
      </w:pPr>
      <w:r w:rsidRPr="00892CF2">
        <w:rPr>
          <w:rFonts w:ascii="Arial" w:hAnsi="Arial" w:cs="Arial"/>
          <w:sz w:val="22"/>
          <w:szCs w:val="22"/>
        </w:rPr>
        <w:t>D</w:t>
      </w:r>
      <w:r w:rsidRPr="00892CF2">
        <w:rPr>
          <w:rFonts w:ascii="Arial" w:eastAsia="Arial" w:hAnsi="Arial" w:cs="Arial"/>
          <w:sz w:val="22"/>
          <w:szCs w:val="22"/>
        </w:rPr>
        <w:t>ostarczenie przedmiotu Umowy nienadającego</w:t>
      </w:r>
      <w:r w:rsidRPr="00892CF2">
        <w:rPr>
          <w:rFonts w:ascii="Arial" w:eastAsia="Arial" w:hAnsi="Arial" w:cs="Arial"/>
          <w:spacing w:val="1"/>
          <w:sz w:val="22"/>
          <w:szCs w:val="22"/>
        </w:rPr>
        <w:t xml:space="preserve"> </w:t>
      </w:r>
      <w:r w:rsidRPr="00892CF2">
        <w:rPr>
          <w:rFonts w:ascii="Arial" w:eastAsia="Arial" w:hAnsi="Arial" w:cs="Arial"/>
          <w:sz w:val="22"/>
          <w:szCs w:val="22"/>
        </w:rPr>
        <w:t>się do odbioru, ze względu na stwierdzone wady i usterki, traktowane jest jak zwłoka w dostawie przedmiotu Umowy. Zamawiającemu przysługuje</w:t>
      </w:r>
      <w:r w:rsidRPr="00892CF2">
        <w:rPr>
          <w:rFonts w:ascii="Arial" w:eastAsia="Arial" w:hAnsi="Arial" w:cs="Arial"/>
          <w:spacing w:val="1"/>
          <w:sz w:val="22"/>
          <w:szCs w:val="22"/>
        </w:rPr>
        <w:t xml:space="preserve"> </w:t>
      </w:r>
      <w:r w:rsidRPr="00892CF2">
        <w:rPr>
          <w:rFonts w:ascii="Arial" w:eastAsia="Arial" w:hAnsi="Arial" w:cs="Arial"/>
          <w:sz w:val="22"/>
          <w:szCs w:val="22"/>
        </w:rPr>
        <w:t>prawo</w:t>
      </w:r>
      <w:r w:rsidRPr="00892CF2">
        <w:rPr>
          <w:rFonts w:ascii="Arial" w:eastAsia="Arial" w:hAnsi="Arial" w:cs="Arial"/>
          <w:spacing w:val="-8"/>
          <w:sz w:val="22"/>
          <w:szCs w:val="22"/>
        </w:rPr>
        <w:t xml:space="preserve"> </w:t>
      </w:r>
      <w:r w:rsidRPr="00892CF2">
        <w:rPr>
          <w:rFonts w:ascii="Arial" w:eastAsia="Arial" w:hAnsi="Arial" w:cs="Arial"/>
          <w:sz w:val="22"/>
          <w:szCs w:val="22"/>
        </w:rPr>
        <w:t>naliczania</w:t>
      </w:r>
      <w:r w:rsidRPr="00892CF2">
        <w:rPr>
          <w:rFonts w:ascii="Arial" w:eastAsia="Arial" w:hAnsi="Arial" w:cs="Arial"/>
          <w:spacing w:val="-11"/>
          <w:sz w:val="22"/>
          <w:szCs w:val="22"/>
        </w:rPr>
        <w:t xml:space="preserve"> </w:t>
      </w:r>
      <w:r w:rsidRPr="00892CF2">
        <w:rPr>
          <w:rFonts w:ascii="Arial" w:eastAsia="Arial" w:hAnsi="Arial" w:cs="Arial"/>
          <w:sz w:val="22"/>
          <w:szCs w:val="22"/>
        </w:rPr>
        <w:t>kar</w:t>
      </w:r>
      <w:r w:rsidRPr="00892CF2">
        <w:rPr>
          <w:rFonts w:ascii="Arial" w:eastAsia="Arial" w:hAnsi="Arial" w:cs="Arial"/>
          <w:spacing w:val="-10"/>
          <w:sz w:val="22"/>
          <w:szCs w:val="22"/>
        </w:rPr>
        <w:t xml:space="preserve"> </w:t>
      </w:r>
      <w:r w:rsidRPr="00892CF2">
        <w:rPr>
          <w:rFonts w:ascii="Arial" w:eastAsia="Arial" w:hAnsi="Arial" w:cs="Arial"/>
          <w:sz w:val="22"/>
          <w:szCs w:val="22"/>
        </w:rPr>
        <w:t>umownych</w:t>
      </w:r>
      <w:r w:rsidRPr="00892CF2">
        <w:rPr>
          <w:rFonts w:ascii="Arial" w:eastAsia="Arial" w:hAnsi="Arial" w:cs="Arial"/>
          <w:spacing w:val="-7"/>
          <w:sz w:val="22"/>
          <w:szCs w:val="22"/>
        </w:rPr>
        <w:t xml:space="preserve"> </w:t>
      </w:r>
      <w:r w:rsidRPr="00892CF2">
        <w:rPr>
          <w:rFonts w:ascii="Arial" w:eastAsia="Arial" w:hAnsi="Arial" w:cs="Arial"/>
          <w:sz w:val="22"/>
          <w:szCs w:val="22"/>
        </w:rPr>
        <w:t>wskazanych w ust. 2 pkt 1.</w:t>
      </w:r>
    </w:p>
    <w:p w14:paraId="6F926979" w14:textId="77777777" w:rsidR="001A01C8" w:rsidRPr="00892CF2" w:rsidRDefault="001A01C8" w:rsidP="001A01C8">
      <w:pPr>
        <w:numPr>
          <w:ilvl w:val="0"/>
          <w:numId w:val="131"/>
        </w:numPr>
        <w:tabs>
          <w:tab w:val="left" w:pos="426"/>
        </w:tabs>
        <w:suppressAutoHyphens w:val="0"/>
        <w:autoSpaceDE w:val="0"/>
        <w:autoSpaceDN w:val="0"/>
        <w:spacing w:line="288" w:lineRule="auto"/>
        <w:ind w:left="426" w:hanging="426"/>
        <w:contextualSpacing/>
        <w:jc w:val="both"/>
        <w:rPr>
          <w:rFonts w:ascii="Arial" w:eastAsia="Arial" w:hAnsi="Arial" w:cs="Arial"/>
          <w:sz w:val="22"/>
          <w:szCs w:val="22"/>
        </w:rPr>
      </w:pPr>
      <w:r w:rsidRPr="00892CF2">
        <w:rPr>
          <w:rFonts w:ascii="Arial" w:eastAsia="Arial" w:hAnsi="Arial" w:cs="Arial"/>
          <w:sz w:val="22"/>
          <w:szCs w:val="22"/>
        </w:rPr>
        <w:t>Strony ustalają, iż maksymalna łączna wysokość kar umownych, których mogą dochodzić Strony, nie może przekroczyć 20 % wynagrodzenia umownego, określonego w § 3 ust. 2.</w:t>
      </w:r>
    </w:p>
    <w:p w14:paraId="5EE527FD" w14:textId="77777777" w:rsidR="001A01C8" w:rsidRPr="00892CF2" w:rsidRDefault="001A01C8" w:rsidP="001A01C8">
      <w:pPr>
        <w:numPr>
          <w:ilvl w:val="0"/>
          <w:numId w:val="131"/>
        </w:numPr>
        <w:tabs>
          <w:tab w:val="left" w:pos="426"/>
        </w:tabs>
        <w:suppressAutoHyphens w:val="0"/>
        <w:autoSpaceDE w:val="0"/>
        <w:autoSpaceDN w:val="0"/>
        <w:spacing w:line="288" w:lineRule="auto"/>
        <w:ind w:left="426" w:hanging="426"/>
        <w:contextualSpacing/>
        <w:jc w:val="both"/>
        <w:rPr>
          <w:rFonts w:ascii="Arial" w:eastAsia="Arial" w:hAnsi="Arial" w:cs="Arial"/>
          <w:sz w:val="22"/>
          <w:szCs w:val="22"/>
        </w:rPr>
      </w:pPr>
      <w:r w:rsidRPr="00892CF2">
        <w:rPr>
          <w:rFonts w:ascii="Arial" w:eastAsia="Arial" w:hAnsi="Arial" w:cs="Arial"/>
          <w:sz w:val="22"/>
          <w:szCs w:val="22"/>
        </w:rPr>
        <w:t>Kary umowne, określone w ust. 2 pkt 1-5 nalicza się niezależnie.</w:t>
      </w:r>
    </w:p>
    <w:p w14:paraId="183BF772" w14:textId="77777777" w:rsidR="001A01C8" w:rsidRPr="00892CF2" w:rsidRDefault="001A01C8" w:rsidP="001A01C8">
      <w:pPr>
        <w:numPr>
          <w:ilvl w:val="0"/>
          <w:numId w:val="131"/>
        </w:numPr>
        <w:tabs>
          <w:tab w:val="left" w:pos="426"/>
        </w:tabs>
        <w:suppressAutoHyphens w:val="0"/>
        <w:autoSpaceDE w:val="0"/>
        <w:autoSpaceDN w:val="0"/>
        <w:spacing w:line="288" w:lineRule="auto"/>
        <w:ind w:left="426" w:hanging="426"/>
        <w:contextualSpacing/>
        <w:jc w:val="both"/>
        <w:rPr>
          <w:rFonts w:ascii="Arial" w:eastAsia="Arial" w:hAnsi="Arial" w:cs="Arial"/>
          <w:sz w:val="22"/>
          <w:szCs w:val="22"/>
        </w:rPr>
      </w:pPr>
      <w:r w:rsidRPr="00892CF2">
        <w:rPr>
          <w:rFonts w:ascii="Arial" w:eastAsia="Arial" w:hAnsi="Arial" w:cs="Arial"/>
          <w:sz w:val="22"/>
          <w:szCs w:val="22"/>
        </w:rPr>
        <w:t xml:space="preserve">Zamawiający ma prawo do potrącenia naliczonej kary umownej z wynagrodzenia Wykonawcy, bez konieczności uzyskania dodatkowej zgody Wykonawcy.  </w:t>
      </w:r>
    </w:p>
    <w:p w14:paraId="4F907E6B" w14:textId="77777777" w:rsidR="001A01C8" w:rsidRPr="00892CF2" w:rsidRDefault="001A01C8" w:rsidP="001A01C8">
      <w:pPr>
        <w:numPr>
          <w:ilvl w:val="0"/>
          <w:numId w:val="131"/>
        </w:numPr>
        <w:tabs>
          <w:tab w:val="left" w:pos="426"/>
        </w:tabs>
        <w:suppressAutoHyphens w:val="0"/>
        <w:autoSpaceDE w:val="0"/>
        <w:autoSpaceDN w:val="0"/>
        <w:spacing w:line="288" w:lineRule="auto"/>
        <w:ind w:left="426" w:hanging="426"/>
        <w:contextualSpacing/>
        <w:jc w:val="both"/>
        <w:rPr>
          <w:rFonts w:ascii="Arial" w:eastAsia="Arial" w:hAnsi="Arial" w:cs="Arial"/>
          <w:sz w:val="22"/>
          <w:szCs w:val="22"/>
        </w:rPr>
      </w:pPr>
      <w:r w:rsidRPr="00892CF2">
        <w:rPr>
          <w:rFonts w:ascii="Arial" w:eastAsia="Arial" w:hAnsi="Arial" w:cs="Arial"/>
          <w:sz w:val="22"/>
          <w:szCs w:val="22"/>
        </w:rPr>
        <w:t>Strony zastrzegają sobie prawo do odszkodowania uzupełniającego, zgodnie                              z zasadami ogólnymi Kodeksu cywilnego, przenoszącego wysokość kar umownych do wysokości rzeczywiście poniesionej szkody.</w:t>
      </w:r>
    </w:p>
    <w:p w14:paraId="754EBCF0" w14:textId="77777777" w:rsidR="001A01C8" w:rsidRPr="00892CF2" w:rsidRDefault="001A01C8" w:rsidP="001A01C8">
      <w:pPr>
        <w:numPr>
          <w:ilvl w:val="0"/>
          <w:numId w:val="131"/>
        </w:numPr>
        <w:tabs>
          <w:tab w:val="left" w:pos="426"/>
        </w:tabs>
        <w:suppressAutoHyphens w:val="0"/>
        <w:autoSpaceDE w:val="0"/>
        <w:autoSpaceDN w:val="0"/>
        <w:spacing w:line="288" w:lineRule="auto"/>
        <w:ind w:left="426" w:hanging="426"/>
        <w:contextualSpacing/>
        <w:jc w:val="both"/>
        <w:rPr>
          <w:rFonts w:ascii="Arial" w:eastAsia="Arial" w:hAnsi="Arial" w:cs="Arial"/>
          <w:sz w:val="22"/>
          <w:szCs w:val="22"/>
        </w:rPr>
      </w:pPr>
      <w:r w:rsidRPr="00892CF2">
        <w:rPr>
          <w:rFonts w:ascii="Arial" w:eastAsia="Arial" w:hAnsi="Arial" w:cs="Arial"/>
          <w:sz w:val="22"/>
          <w:szCs w:val="22"/>
        </w:rPr>
        <w:t>Kary umowne będą płatne w terminie 7 dni od daty doręczenia Wykonawcy wezwania do ich uiszczenia.</w:t>
      </w:r>
    </w:p>
    <w:p w14:paraId="68B33CDE" w14:textId="77777777" w:rsidR="001A01C8" w:rsidRPr="000A7AA2" w:rsidRDefault="001A01C8" w:rsidP="001A01C8">
      <w:pPr>
        <w:spacing w:line="288" w:lineRule="auto"/>
        <w:rPr>
          <w:rFonts w:ascii="Arial" w:hAnsi="Arial" w:cs="Arial"/>
          <w:bCs/>
          <w:sz w:val="12"/>
          <w:szCs w:val="12"/>
          <w:lang w:eastAsia="pl-PL"/>
        </w:rPr>
      </w:pPr>
    </w:p>
    <w:p w14:paraId="3F331040"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Zmiany Umowy</w:t>
      </w:r>
    </w:p>
    <w:p w14:paraId="25034DE7"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8</w:t>
      </w:r>
    </w:p>
    <w:p w14:paraId="350A7466" w14:textId="77777777" w:rsidR="000A7AA2" w:rsidRPr="000A7AA2" w:rsidRDefault="000A7AA2" w:rsidP="001A01C8">
      <w:pPr>
        <w:spacing w:line="288" w:lineRule="auto"/>
        <w:jc w:val="center"/>
        <w:rPr>
          <w:rFonts w:ascii="Arial" w:hAnsi="Arial" w:cs="Arial"/>
          <w:b/>
          <w:sz w:val="14"/>
          <w:szCs w:val="14"/>
          <w:lang w:eastAsia="pl-PL"/>
        </w:rPr>
      </w:pPr>
    </w:p>
    <w:p w14:paraId="0AD06AEB" w14:textId="77777777" w:rsidR="001A01C8" w:rsidRPr="00892CF2" w:rsidRDefault="001A01C8" w:rsidP="001A01C8">
      <w:pPr>
        <w:numPr>
          <w:ilvl w:val="0"/>
          <w:numId w:val="132"/>
        </w:numPr>
        <w:tabs>
          <w:tab w:val="left" w:pos="5320"/>
        </w:tabs>
        <w:spacing w:line="288" w:lineRule="auto"/>
        <w:jc w:val="both"/>
        <w:rPr>
          <w:rFonts w:ascii="Arial" w:hAnsi="Arial" w:cs="Arial"/>
          <w:sz w:val="22"/>
          <w:szCs w:val="22"/>
        </w:rPr>
      </w:pPr>
      <w:r w:rsidRPr="00892CF2">
        <w:rPr>
          <w:rFonts w:ascii="Arial" w:hAnsi="Arial" w:cs="Arial"/>
          <w:sz w:val="22"/>
          <w:szCs w:val="22"/>
        </w:rPr>
        <w:t>Wszelkie zmiany w Umowie mogą być dokonane za zgodą obu Stron, wyrażoną na piśmie, pod rygorem nieważności takich zmian i będą one dopuszczalne wyłącznie w granicach unormowania art. 455 ustawy Prawo zamówień publicznych.</w:t>
      </w:r>
    </w:p>
    <w:p w14:paraId="78A25E3C" w14:textId="77777777" w:rsidR="001A01C8" w:rsidRPr="00892CF2" w:rsidRDefault="001A01C8" w:rsidP="001A01C8">
      <w:pPr>
        <w:numPr>
          <w:ilvl w:val="0"/>
          <w:numId w:val="132"/>
        </w:numPr>
        <w:tabs>
          <w:tab w:val="left" w:pos="5320"/>
        </w:tabs>
        <w:spacing w:line="288" w:lineRule="auto"/>
        <w:jc w:val="both"/>
        <w:rPr>
          <w:rFonts w:ascii="Arial" w:hAnsi="Arial" w:cs="Arial"/>
          <w:sz w:val="22"/>
          <w:szCs w:val="22"/>
        </w:rPr>
      </w:pPr>
      <w:r w:rsidRPr="00892CF2">
        <w:rPr>
          <w:rFonts w:ascii="Arial" w:hAnsi="Arial" w:cs="Arial"/>
          <w:sz w:val="22"/>
          <w:szCs w:val="22"/>
        </w:rPr>
        <w:t>Zamawiający dopuszcza możliwość zmiany ustaleń w Umowie w następujących przypadkach:</w:t>
      </w:r>
    </w:p>
    <w:p w14:paraId="08060BBA" w14:textId="3BE7A12E" w:rsidR="001A01C8" w:rsidRPr="00892CF2" w:rsidRDefault="001A01C8" w:rsidP="001A01C8">
      <w:pPr>
        <w:pStyle w:val="Akapitzlist"/>
        <w:numPr>
          <w:ilvl w:val="0"/>
          <w:numId w:val="133"/>
        </w:numPr>
        <w:tabs>
          <w:tab w:val="left" w:pos="709"/>
        </w:tabs>
        <w:suppressAutoHyphens w:val="0"/>
        <w:autoSpaceDE w:val="0"/>
        <w:autoSpaceDN w:val="0"/>
        <w:spacing w:line="288" w:lineRule="auto"/>
        <w:ind w:right="-1"/>
        <w:jc w:val="both"/>
        <w:rPr>
          <w:rFonts w:ascii="Arial" w:hAnsi="Arial" w:cs="Arial"/>
          <w:sz w:val="22"/>
          <w:szCs w:val="22"/>
        </w:rPr>
      </w:pPr>
      <w:r w:rsidRPr="00892CF2">
        <w:rPr>
          <w:rFonts w:ascii="Arial" w:hAnsi="Arial" w:cs="Arial"/>
          <w:sz w:val="22"/>
          <w:szCs w:val="22"/>
        </w:rPr>
        <w:t>zmiany sprzętu zaoferowanego</w:t>
      </w:r>
      <w:r w:rsidRPr="00892CF2">
        <w:rPr>
          <w:rFonts w:ascii="Arial" w:hAnsi="Arial" w:cs="Arial"/>
          <w:spacing w:val="-5"/>
          <w:sz w:val="22"/>
          <w:szCs w:val="22"/>
        </w:rPr>
        <w:t xml:space="preserve"> </w:t>
      </w:r>
      <w:r w:rsidRPr="00892CF2">
        <w:rPr>
          <w:rFonts w:ascii="Arial" w:hAnsi="Arial" w:cs="Arial"/>
          <w:sz w:val="22"/>
          <w:szCs w:val="22"/>
        </w:rPr>
        <w:t>przez</w:t>
      </w:r>
      <w:r w:rsidRPr="00892CF2">
        <w:rPr>
          <w:rFonts w:ascii="Arial" w:hAnsi="Arial" w:cs="Arial"/>
          <w:spacing w:val="-4"/>
          <w:sz w:val="22"/>
          <w:szCs w:val="22"/>
        </w:rPr>
        <w:t xml:space="preserve"> </w:t>
      </w:r>
      <w:r w:rsidRPr="00892CF2">
        <w:rPr>
          <w:rFonts w:ascii="Arial" w:hAnsi="Arial" w:cs="Arial"/>
          <w:sz w:val="22"/>
          <w:szCs w:val="22"/>
        </w:rPr>
        <w:t>Wykonawcę</w:t>
      </w:r>
      <w:r w:rsidRPr="00892CF2">
        <w:rPr>
          <w:rFonts w:ascii="Arial" w:hAnsi="Arial" w:cs="Arial"/>
          <w:spacing w:val="-6"/>
          <w:sz w:val="22"/>
          <w:szCs w:val="22"/>
        </w:rPr>
        <w:t xml:space="preserve"> </w:t>
      </w:r>
      <w:r w:rsidRPr="00892CF2">
        <w:rPr>
          <w:rFonts w:ascii="Arial" w:hAnsi="Arial" w:cs="Arial"/>
          <w:sz w:val="22"/>
          <w:szCs w:val="22"/>
        </w:rPr>
        <w:t>w</w:t>
      </w:r>
      <w:r w:rsidRPr="00892CF2">
        <w:rPr>
          <w:rFonts w:ascii="Arial" w:hAnsi="Arial" w:cs="Arial"/>
          <w:spacing w:val="-9"/>
          <w:sz w:val="22"/>
          <w:szCs w:val="22"/>
        </w:rPr>
        <w:t xml:space="preserve"> </w:t>
      </w:r>
      <w:r w:rsidRPr="00892CF2">
        <w:rPr>
          <w:rFonts w:ascii="Arial" w:hAnsi="Arial" w:cs="Arial"/>
          <w:sz w:val="22"/>
          <w:szCs w:val="22"/>
        </w:rPr>
        <w:t>ofercie, na</w:t>
      </w:r>
      <w:r w:rsidRPr="00892CF2">
        <w:rPr>
          <w:rFonts w:ascii="Arial" w:hAnsi="Arial" w:cs="Arial"/>
          <w:spacing w:val="-8"/>
          <w:sz w:val="22"/>
          <w:szCs w:val="22"/>
        </w:rPr>
        <w:t xml:space="preserve"> </w:t>
      </w:r>
      <w:r w:rsidRPr="00892CF2">
        <w:rPr>
          <w:rFonts w:ascii="Arial" w:hAnsi="Arial" w:cs="Arial"/>
          <w:sz w:val="22"/>
          <w:szCs w:val="22"/>
        </w:rPr>
        <w:t>nowszą</w:t>
      </w:r>
      <w:r w:rsidRPr="00892CF2">
        <w:rPr>
          <w:rFonts w:ascii="Arial" w:hAnsi="Arial" w:cs="Arial"/>
          <w:spacing w:val="-6"/>
          <w:sz w:val="22"/>
          <w:szCs w:val="22"/>
        </w:rPr>
        <w:t xml:space="preserve"> </w:t>
      </w:r>
      <w:r w:rsidRPr="00892CF2">
        <w:rPr>
          <w:rFonts w:ascii="Arial" w:hAnsi="Arial" w:cs="Arial"/>
          <w:sz w:val="22"/>
          <w:szCs w:val="22"/>
        </w:rPr>
        <w:t>wersję</w:t>
      </w:r>
      <w:r w:rsidRPr="00892CF2">
        <w:rPr>
          <w:rFonts w:ascii="Arial" w:hAnsi="Arial" w:cs="Arial"/>
          <w:spacing w:val="-8"/>
          <w:sz w:val="22"/>
          <w:szCs w:val="22"/>
        </w:rPr>
        <w:t xml:space="preserve"> </w:t>
      </w:r>
      <w:r w:rsidRPr="00892CF2">
        <w:rPr>
          <w:rFonts w:ascii="Arial" w:hAnsi="Arial" w:cs="Arial"/>
          <w:sz w:val="22"/>
          <w:szCs w:val="22"/>
        </w:rPr>
        <w:t>sprzętu/urządzenia, co nie</w:t>
      </w:r>
      <w:r w:rsidRPr="00892CF2">
        <w:rPr>
          <w:rFonts w:ascii="Arial" w:hAnsi="Arial" w:cs="Arial"/>
          <w:spacing w:val="-1"/>
          <w:sz w:val="22"/>
          <w:szCs w:val="22"/>
        </w:rPr>
        <w:t xml:space="preserve"> </w:t>
      </w:r>
      <w:r w:rsidR="000A7AA2">
        <w:rPr>
          <w:rFonts w:ascii="Arial" w:hAnsi="Arial" w:cs="Arial"/>
          <w:spacing w:val="-1"/>
          <w:sz w:val="22"/>
          <w:szCs w:val="22"/>
        </w:rPr>
        <w:t>spowoduje</w:t>
      </w:r>
      <w:r w:rsidRPr="00892CF2">
        <w:rPr>
          <w:rFonts w:ascii="Arial" w:hAnsi="Arial" w:cs="Arial"/>
          <w:spacing w:val="-8"/>
          <w:sz w:val="22"/>
          <w:szCs w:val="22"/>
        </w:rPr>
        <w:t xml:space="preserve"> </w:t>
      </w:r>
      <w:r w:rsidRPr="00892CF2">
        <w:rPr>
          <w:rFonts w:ascii="Arial" w:hAnsi="Arial" w:cs="Arial"/>
          <w:spacing w:val="-1"/>
          <w:sz w:val="22"/>
          <w:szCs w:val="22"/>
        </w:rPr>
        <w:t>zwiększenia</w:t>
      </w:r>
      <w:r w:rsidRPr="00892CF2">
        <w:rPr>
          <w:rFonts w:ascii="Arial" w:hAnsi="Arial" w:cs="Arial"/>
          <w:spacing w:val="-8"/>
          <w:sz w:val="22"/>
          <w:szCs w:val="22"/>
        </w:rPr>
        <w:t xml:space="preserve"> </w:t>
      </w:r>
      <w:r w:rsidRPr="00892CF2">
        <w:rPr>
          <w:rFonts w:ascii="Arial" w:hAnsi="Arial" w:cs="Arial"/>
          <w:sz w:val="22"/>
          <w:szCs w:val="22"/>
        </w:rPr>
        <w:t>wynagrodzenia</w:t>
      </w:r>
      <w:r w:rsidRPr="00892CF2">
        <w:rPr>
          <w:rFonts w:ascii="Arial" w:hAnsi="Arial" w:cs="Arial"/>
          <w:spacing w:val="1"/>
          <w:sz w:val="22"/>
          <w:szCs w:val="22"/>
        </w:rPr>
        <w:t xml:space="preserve"> </w:t>
      </w:r>
      <w:r w:rsidRPr="00892CF2">
        <w:rPr>
          <w:rFonts w:ascii="Arial" w:hAnsi="Arial" w:cs="Arial"/>
          <w:sz w:val="22"/>
          <w:szCs w:val="22"/>
        </w:rPr>
        <w:t>Wykonawcy,</w:t>
      </w:r>
    </w:p>
    <w:p w14:paraId="6AFC8FA5" w14:textId="395DA66D" w:rsidR="001A01C8" w:rsidRPr="00892CF2" w:rsidRDefault="001A01C8" w:rsidP="001A01C8">
      <w:pPr>
        <w:pStyle w:val="Akapitzlist"/>
        <w:numPr>
          <w:ilvl w:val="0"/>
          <w:numId w:val="133"/>
        </w:numPr>
        <w:tabs>
          <w:tab w:val="left" w:pos="709"/>
        </w:tabs>
        <w:suppressAutoHyphens w:val="0"/>
        <w:autoSpaceDE w:val="0"/>
        <w:autoSpaceDN w:val="0"/>
        <w:spacing w:line="288" w:lineRule="auto"/>
        <w:ind w:right="-1"/>
        <w:jc w:val="both"/>
        <w:rPr>
          <w:rFonts w:ascii="Arial" w:hAnsi="Arial" w:cs="Arial"/>
          <w:sz w:val="22"/>
          <w:szCs w:val="22"/>
        </w:rPr>
      </w:pPr>
      <w:r w:rsidRPr="00892CF2">
        <w:rPr>
          <w:rFonts w:ascii="Arial" w:hAnsi="Arial" w:cs="Arial"/>
          <w:sz w:val="22"/>
          <w:szCs w:val="22"/>
        </w:rPr>
        <w:t>zmiany sprzętu na inny, co nie</w:t>
      </w:r>
      <w:r w:rsidRPr="00892CF2">
        <w:rPr>
          <w:rFonts w:ascii="Arial" w:hAnsi="Arial" w:cs="Arial"/>
          <w:spacing w:val="-1"/>
          <w:sz w:val="22"/>
          <w:szCs w:val="22"/>
        </w:rPr>
        <w:t xml:space="preserve"> </w:t>
      </w:r>
      <w:r w:rsidR="000A7AA2">
        <w:rPr>
          <w:rFonts w:ascii="Arial" w:hAnsi="Arial" w:cs="Arial"/>
          <w:spacing w:val="-1"/>
          <w:sz w:val="22"/>
          <w:szCs w:val="22"/>
        </w:rPr>
        <w:t>spowoduje</w:t>
      </w:r>
      <w:r w:rsidRPr="00892CF2">
        <w:rPr>
          <w:rFonts w:ascii="Arial" w:hAnsi="Arial" w:cs="Arial"/>
          <w:spacing w:val="-8"/>
          <w:sz w:val="22"/>
          <w:szCs w:val="22"/>
        </w:rPr>
        <w:t xml:space="preserve"> </w:t>
      </w:r>
      <w:r w:rsidRPr="00892CF2">
        <w:rPr>
          <w:rFonts w:ascii="Arial" w:hAnsi="Arial" w:cs="Arial"/>
          <w:spacing w:val="-1"/>
          <w:sz w:val="22"/>
          <w:szCs w:val="22"/>
        </w:rPr>
        <w:t>zwiększenia</w:t>
      </w:r>
      <w:r w:rsidRPr="00892CF2">
        <w:rPr>
          <w:rFonts w:ascii="Arial" w:hAnsi="Arial" w:cs="Arial"/>
          <w:spacing w:val="-8"/>
          <w:sz w:val="22"/>
          <w:szCs w:val="22"/>
        </w:rPr>
        <w:t xml:space="preserve"> </w:t>
      </w:r>
      <w:r w:rsidRPr="00892CF2">
        <w:rPr>
          <w:rFonts w:ascii="Arial" w:hAnsi="Arial" w:cs="Arial"/>
          <w:sz w:val="22"/>
          <w:szCs w:val="22"/>
        </w:rPr>
        <w:t>wynagrodzenia</w:t>
      </w:r>
      <w:r w:rsidRPr="00892CF2">
        <w:rPr>
          <w:rFonts w:ascii="Arial" w:hAnsi="Arial" w:cs="Arial"/>
          <w:spacing w:val="1"/>
          <w:sz w:val="22"/>
          <w:szCs w:val="22"/>
        </w:rPr>
        <w:t xml:space="preserve"> </w:t>
      </w:r>
      <w:r w:rsidRPr="00892CF2">
        <w:rPr>
          <w:rFonts w:ascii="Arial" w:hAnsi="Arial" w:cs="Arial"/>
          <w:sz w:val="22"/>
          <w:szCs w:val="22"/>
        </w:rPr>
        <w:t>Wykonawcy,</w:t>
      </w:r>
    </w:p>
    <w:p w14:paraId="761FAC2B" w14:textId="77777777" w:rsidR="001A01C8" w:rsidRPr="00892CF2" w:rsidRDefault="001A01C8" w:rsidP="001A01C8">
      <w:pPr>
        <w:pStyle w:val="Akapitzlist"/>
        <w:numPr>
          <w:ilvl w:val="0"/>
          <w:numId w:val="133"/>
        </w:numPr>
        <w:tabs>
          <w:tab w:val="left" w:pos="709"/>
        </w:tabs>
        <w:suppressAutoHyphens w:val="0"/>
        <w:autoSpaceDE w:val="0"/>
        <w:autoSpaceDN w:val="0"/>
        <w:spacing w:line="288" w:lineRule="auto"/>
        <w:ind w:right="-1"/>
        <w:jc w:val="both"/>
        <w:rPr>
          <w:rFonts w:ascii="Arial" w:hAnsi="Arial" w:cs="Arial"/>
          <w:sz w:val="22"/>
          <w:szCs w:val="22"/>
        </w:rPr>
      </w:pPr>
      <w:r w:rsidRPr="00892CF2">
        <w:rPr>
          <w:rFonts w:ascii="Arial" w:hAnsi="Arial" w:cs="Arial"/>
          <w:sz w:val="22"/>
          <w:szCs w:val="22"/>
        </w:rPr>
        <w:t>przedłużenie terminu wykonania Umowy,</w:t>
      </w:r>
    </w:p>
    <w:p w14:paraId="381CD7F2" w14:textId="77777777" w:rsidR="001A01C8" w:rsidRPr="00892CF2" w:rsidRDefault="001A01C8" w:rsidP="001A01C8">
      <w:pPr>
        <w:pStyle w:val="Akapitzlist"/>
        <w:numPr>
          <w:ilvl w:val="0"/>
          <w:numId w:val="133"/>
        </w:numPr>
        <w:tabs>
          <w:tab w:val="left" w:pos="709"/>
        </w:tabs>
        <w:suppressAutoHyphens w:val="0"/>
        <w:autoSpaceDE w:val="0"/>
        <w:autoSpaceDN w:val="0"/>
        <w:spacing w:line="288" w:lineRule="auto"/>
        <w:ind w:right="-1"/>
        <w:jc w:val="both"/>
        <w:rPr>
          <w:rFonts w:ascii="Arial" w:hAnsi="Arial" w:cs="Arial"/>
          <w:color w:val="auto"/>
          <w:sz w:val="22"/>
          <w:szCs w:val="22"/>
        </w:rPr>
      </w:pPr>
      <w:r w:rsidRPr="00892CF2">
        <w:rPr>
          <w:rFonts w:ascii="Arial" w:hAnsi="Arial" w:cs="Arial"/>
          <w:color w:val="auto"/>
          <w:sz w:val="22"/>
          <w:szCs w:val="22"/>
          <w:lang w:eastAsia="pl-PL"/>
        </w:rPr>
        <w:t>zmiany sposobu realizacji zamówienia,</w:t>
      </w:r>
    </w:p>
    <w:p w14:paraId="45952F2A" w14:textId="77777777" w:rsidR="001A01C8" w:rsidRPr="00892CF2" w:rsidRDefault="001A01C8" w:rsidP="001A01C8">
      <w:pPr>
        <w:pStyle w:val="Akapitzlist"/>
        <w:numPr>
          <w:ilvl w:val="0"/>
          <w:numId w:val="133"/>
        </w:numPr>
        <w:tabs>
          <w:tab w:val="left" w:pos="709"/>
        </w:tabs>
        <w:suppressAutoHyphens w:val="0"/>
        <w:autoSpaceDE w:val="0"/>
        <w:autoSpaceDN w:val="0"/>
        <w:spacing w:line="288" w:lineRule="auto"/>
        <w:ind w:right="-1"/>
        <w:jc w:val="both"/>
        <w:rPr>
          <w:rFonts w:ascii="Arial" w:hAnsi="Arial" w:cs="Arial"/>
          <w:strike/>
          <w:sz w:val="22"/>
          <w:szCs w:val="22"/>
        </w:rPr>
      </w:pPr>
      <w:r w:rsidRPr="00892CF2">
        <w:rPr>
          <w:rFonts w:ascii="Arial" w:hAnsi="Arial" w:cs="Arial"/>
          <w:sz w:val="22"/>
          <w:szCs w:val="22"/>
        </w:rPr>
        <w:t>zmiany</w:t>
      </w:r>
      <w:r w:rsidRPr="00892CF2">
        <w:rPr>
          <w:rFonts w:ascii="Arial" w:hAnsi="Arial" w:cs="Arial"/>
          <w:spacing w:val="11"/>
          <w:sz w:val="22"/>
          <w:szCs w:val="22"/>
        </w:rPr>
        <w:t xml:space="preserve"> </w:t>
      </w:r>
      <w:r w:rsidRPr="00892CF2">
        <w:rPr>
          <w:rFonts w:ascii="Arial" w:hAnsi="Arial" w:cs="Arial"/>
          <w:sz w:val="22"/>
          <w:szCs w:val="22"/>
        </w:rPr>
        <w:t>stawki</w:t>
      </w:r>
      <w:r w:rsidRPr="00892CF2">
        <w:rPr>
          <w:rFonts w:ascii="Arial" w:hAnsi="Arial" w:cs="Arial"/>
          <w:spacing w:val="13"/>
          <w:sz w:val="22"/>
          <w:szCs w:val="22"/>
        </w:rPr>
        <w:t xml:space="preserve"> </w:t>
      </w:r>
      <w:r w:rsidRPr="00892CF2">
        <w:rPr>
          <w:rFonts w:ascii="Arial" w:hAnsi="Arial" w:cs="Arial"/>
          <w:sz w:val="22"/>
          <w:szCs w:val="22"/>
        </w:rPr>
        <w:t>podatku</w:t>
      </w:r>
      <w:r w:rsidRPr="00892CF2">
        <w:rPr>
          <w:rFonts w:ascii="Arial" w:hAnsi="Arial" w:cs="Arial"/>
          <w:spacing w:val="12"/>
          <w:sz w:val="22"/>
          <w:szCs w:val="22"/>
        </w:rPr>
        <w:t xml:space="preserve"> </w:t>
      </w:r>
      <w:r w:rsidRPr="00892CF2">
        <w:rPr>
          <w:rFonts w:ascii="Arial" w:hAnsi="Arial" w:cs="Arial"/>
          <w:sz w:val="22"/>
          <w:szCs w:val="22"/>
        </w:rPr>
        <w:t>VAT,</w:t>
      </w:r>
      <w:r w:rsidRPr="00892CF2">
        <w:rPr>
          <w:rFonts w:ascii="Arial" w:hAnsi="Arial" w:cs="Arial"/>
          <w:spacing w:val="14"/>
          <w:sz w:val="22"/>
          <w:szCs w:val="22"/>
        </w:rPr>
        <w:t xml:space="preserve"> </w:t>
      </w:r>
      <w:r w:rsidRPr="00892CF2">
        <w:rPr>
          <w:rFonts w:ascii="Arial" w:hAnsi="Arial" w:cs="Arial"/>
          <w:sz w:val="22"/>
          <w:szCs w:val="22"/>
        </w:rPr>
        <w:t>w</w:t>
      </w:r>
      <w:r w:rsidRPr="00892CF2">
        <w:rPr>
          <w:rFonts w:ascii="Arial" w:hAnsi="Arial" w:cs="Arial"/>
          <w:spacing w:val="9"/>
          <w:sz w:val="22"/>
          <w:szCs w:val="22"/>
        </w:rPr>
        <w:t xml:space="preserve"> </w:t>
      </w:r>
      <w:r w:rsidRPr="00892CF2">
        <w:rPr>
          <w:rFonts w:ascii="Arial" w:hAnsi="Arial" w:cs="Arial"/>
          <w:sz w:val="22"/>
          <w:szCs w:val="22"/>
        </w:rPr>
        <w:t>trakcie</w:t>
      </w:r>
      <w:r w:rsidRPr="00892CF2">
        <w:rPr>
          <w:rFonts w:ascii="Arial" w:hAnsi="Arial" w:cs="Arial"/>
          <w:spacing w:val="11"/>
          <w:sz w:val="22"/>
          <w:szCs w:val="22"/>
        </w:rPr>
        <w:t xml:space="preserve"> </w:t>
      </w:r>
      <w:r w:rsidRPr="00892CF2">
        <w:rPr>
          <w:rFonts w:ascii="Arial" w:hAnsi="Arial" w:cs="Arial"/>
          <w:sz w:val="22"/>
          <w:szCs w:val="22"/>
        </w:rPr>
        <w:t>realizacji</w:t>
      </w:r>
      <w:r w:rsidRPr="00892CF2">
        <w:rPr>
          <w:rFonts w:ascii="Arial" w:hAnsi="Arial" w:cs="Arial"/>
          <w:spacing w:val="11"/>
          <w:sz w:val="22"/>
          <w:szCs w:val="22"/>
        </w:rPr>
        <w:t xml:space="preserve"> </w:t>
      </w:r>
      <w:r w:rsidRPr="00892CF2">
        <w:rPr>
          <w:rFonts w:ascii="Arial" w:hAnsi="Arial" w:cs="Arial"/>
          <w:sz w:val="22"/>
          <w:szCs w:val="22"/>
        </w:rPr>
        <w:t>Umowy.</w:t>
      </w:r>
      <w:r w:rsidRPr="00892CF2">
        <w:rPr>
          <w:rFonts w:ascii="Arial" w:hAnsi="Arial" w:cs="Arial"/>
          <w:spacing w:val="10"/>
          <w:sz w:val="22"/>
          <w:szCs w:val="22"/>
        </w:rPr>
        <w:t xml:space="preserve"> </w:t>
      </w:r>
      <w:r w:rsidRPr="00892CF2">
        <w:rPr>
          <w:rFonts w:ascii="Arial" w:hAnsi="Arial" w:cs="Arial"/>
          <w:strike/>
          <w:sz w:val="22"/>
          <w:szCs w:val="22"/>
        </w:rPr>
        <w:t xml:space="preserve"> </w:t>
      </w:r>
    </w:p>
    <w:p w14:paraId="073F2658" w14:textId="77777777" w:rsidR="001A01C8" w:rsidRPr="00892CF2" w:rsidRDefault="001A01C8" w:rsidP="001A01C8">
      <w:pPr>
        <w:numPr>
          <w:ilvl w:val="0"/>
          <w:numId w:val="132"/>
        </w:numPr>
        <w:suppressAutoHyphens w:val="0"/>
        <w:spacing w:line="288" w:lineRule="auto"/>
        <w:contextualSpacing/>
        <w:jc w:val="both"/>
        <w:rPr>
          <w:rFonts w:ascii="Arial" w:hAnsi="Arial" w:cs="Arial"/>
          <w:sz w:val="22"/>
          <w:szCs w:val="22"/>
          <w:lang w:eastAsia="pl-PL"/>
        </w:rPr>
      </w:pPr>
      <w:r w:rsidRPr="00892CF2">
        <w:rPr>
          <w:rFonts w:ascii="Arial" w:hAnsi="Arial" w:cs="Arial"/>
          <w:sz w:val="22"/>
          <w:szCs w:val="22"/>
          <w:lang w:eastAsia="pl-PL"/>
        </w:rPr>
        <w:t>Zmiany, o których mowa w ust. 2, mogą nastąpić jedynie w uzasadnionych przypadkach, w szczególności:</w:t>
      </w:r>
    </w:p>
    <w:p w14:paraId="1CAEA768" w14:textId="77777777" w:rsidR="001A01C8" w:rsidRPr="00892CF2" w:rsidRDefault="001A01C8" w:rsidP="001A01C8">
      <w:pPr>
        <w:numPr>
          <w:ilvl w:val="0"/>
          <w:numId w:val="78"/>
        </w:numPr>
        <w:suppressAutoHyphens w:val="0"/>
        <w:spacing w:line="288" w:lineRule="auto"/>
        <w:ind w:left="567" w:hanging="283"/>
        <w:jc w:val="both"/>
        <w:rPr>
          <w:rFonts w:ascii="Arial" w:hAnsi="Arial" w:cs="Arial"/>
          <w:sz w:val="22"/>
          <w:szCs w:val="22"/>
          <w:lang w:eastAsia="pl-PL"/>
        </w:rPr>
      </w:pPr>
      <w:r w:rsidRPr="00892CF2">
        <w:rPr>
          <w:rFonts w:ascii="Arial" w:hAnsi="Arial" w:cs="Arial"/>
          <w:sz w:val="22"/>
          <w:szCs w:val="22"/>
        </w:rPr>
        <w:t>w zakresie pkt 1 w przypadku, gdy przedstawiony przez Wykonawcę w ofercie sprzęt</w:t>
      </w:r>
      <w:r w:rsidRPr="00892CF2">
        <w:rPr>
          <w:rFonts w:ascii="Arial" w:hAnsi="Arial" w:cs="Arial"/>
          <w:spacing w:val="1"/>
          <w:sz w:val="22"/>
          <w:szCs w:val="22"/>
        </w:rPr>
        <w:t xml:space="preserve"> </w:t>
      </w:r>
      <w:r w:rsidRPr="00892CF2">
        <w:rPr>
          <w:rFonts w:ascii="Arial" w:hAnsi="Arial" w:cs="Arial"/>
          <w:sz w:val="22"/>
          <w:szCs w:val="22"/>
        </w:rPr>
        <w:t>przestanie</w:t>
      </w:r>
      <w:r w:rsidRPr="00892CF2">
        <w:rPr>
          <w:rFonts w:ascii="Arial" w:hAnsi="Arial" w:cs="Arial"/>
          <w:spacing w:val="1"/>
          <w:sz w:val="22"/>
          <w:szCs w:val="22"/>
        </w:rPr>
        <w:t xml:space="preserve"> </w:t>
      </w:r>
      <w:r w:rsidRPr="00892CF2">
        <w:rPr>
          <w:rFonts w:ascii="Arial" w:hAnsi="Arial" w:cs="Arial"/>
          <w:sz w:val="22"/>
          <w:szCs w:val="22"/>
        </w:rPr>
        <w:t>być</w:t>
      </w:r>
      <w:r w:rsidRPr="00892CF2">
        <w:rPr>
          <w:rFonts w:ascii="Arial" w:hAnsi="Arial" w:cs="Arial"/>
          <w:spacing w:val="1"/>
          <w:sz w:val="22"/>
          <w:szCs w:val="22"/>
        </w:rPr>
        <w:t xml:space="preserve"> </w:t>
      </w:r>
      <w:r w:rsidRPr="00892CF2">
        <w:rPr>
          <w:rFonts w:ascii="Arial" w:hAnsi="Arial" w:cs="Arial"/>
          <w:sz w:val="22"/>
          <w:szCs w:val="22"/>
        </w:rPr>
        <w:t>dostępny</w:t>
      </w:r>
      <w:r w:rsidRPr="00892CF2">
        <w:rPr>
          <w:rFonts w:ascii="Arial" w:hAnsi="Arial" w:cs="Arial"/>
          <w:spacing w:val="1"/>
          <w:sz w:val="22"/>
          <w:szCs w:val="22"/>
        </w:rPr>
        <w:t xml:space="preserve"> </w:t>
      </w:r>
      <w:r w:rsidRPr="00892CF2">
        <w:rPr>
          <w:rFonts w:ascii="Arial" w:hAnsi="Arial" w:cs="Arial"/>
          <w:sz w:val="22"/>
          <w:szCs w:val="22"/>
        </w:rPr>
        <w:t>na</w:t>
      </w:r>
      <w:r w:rsidRPr="00892CF2">
        <w:rPr>
          <w:rFonts w:ascii="Arial" w:hAnsi="Arial" w:cs="Arial"/>
          <w:spacing w:val="1"/>
          <w:sz w:val="22"/>
          <w:szCs w:val="22"/>
        </w:rPr>
        <w:t xml:space="preserve"> </w:t>
      </w:r>
      <w:r w:rsidRPr="00892CF2">
        <w:rPr>
          <w:rFonts w:ascii="Arial" w:hAnsi="Arial" w:cs="Arial"/>
          <w:sz w:val="22"/>
          <w:szCs w:val="22"/>
        </w:rPr>
        <w:t>rynku, a Wykonawca zaoferuje nowy sprzęt tego samego Producenta w wersji wyższej (nowszej), o</w:t>
      </w:r>
      <w:r w:rsidRPr="00892CF2">
        <w:rPr>
          <w:rFonts w:ascii="Arial" w:hAnsi="Arial" w:cs="Arial"/>
          <w:spacing w:val="1"/>
          <w:sz w:val="22"/>
          <w:szCs w:val="22"/>
        </w:rPr>
        <w:t xml:space="preserve"> </w:t>
      </w:r>
      <w:r w:rsidRPr="00892CF2">
        <w:rPr>
          <w:rFonts w:ascii="Arial" w:hAnsi="Arial" w:cs="Arial"/>
          <w:sz w:val="22"/>
          <w:szCs w:val="22"/>
        </w:rPr>
        <w:t>parametrach</w:t>
      </w:r>
      <w:r w:rsidRPr="00892CF2">
        <w:rPr>
          <w:rFonts w:ascii="Arial" w:hAnsi="Arial" w:cs="Arial"/>
          <w:spacing w:val="1"/>
          <w:sz w:val="22"/>
          <w:szCs w:val="22"/>
        </w:rPr>
        <w:t xml:space="preserve"> </w:t>
      </w:r>
      <w:r w:rsidRPr="00892CF2">
        <w:rPr>
          <w:rFonts w:ascii="Arial" w:hAnsi="Arial" w:cs="Arial"/>
          <w:sz w:val="22"/>
          <w:szCs w:val="22"/>
        </w:rPr>
        <w:t>nie</w:t>
      </w:r>
      <w:r w:rsidRPr="00892CF2">
        <w:rPr>
          <w:rFonts w:ascii="Arial" w:hAnsi="Arial" w:cs="Arial"/>
          <w:spacing w:val="1"/>
          <w:sz w:val="22"/>
          <w:szCs w:val="22"/>
        </w:rPr>
        <w:t xml:space="preserve"> </w:t>
      </w:r>
      <w:r w:rsidRPr="00892CF2">
        <w:rPr>
          <w:rFonts w:ascii="Arial" w:hAnsi="Arial" w:cs="Arial"/>
          <w:sz w:val="22"/>
          <w:szCs w:val="22"/>
        </w:rPr>
        <w:t>gorszych</w:t>
      </w:r>
      <w:r w:rsidRPr="00892CF2">
        <w:rPr>
          <w:rFonts w:ascii="Arial" w:hAnsi="Arial" w:cs="Arial"/>
          <w:spacing w:val="1"/>
          <w:sz w:val="22"/>
          <w:szCs w:val="22"/>
        </w:rPr>
        <w:t xml:space="preserve"> </w:t>
      </w:r>
      <w:r w:rsidRPr="00892CF2">
        <w:rPr>
          <w:rFonts w:ascii="Arial" w:hAnsi="Arial" w:cs="Arial"/>
          <w:sz w:val="22"/>
          <w:szCs w:val="22"/>
        </w:rPr>
        <w:t>niż</w:t>
      </w:r>
      <w:r w:rsidRPr="00892CF2">
        <w:rPr>
          <w:rFonts w:ascii="Arial" w:hAnsi="Arial" w:cs="Arial"/>
          <w:spacing w:val="1"/>
          <w:sz w:val="22"/>
          <w:szCs w:val="22"/>
        </w:rPr>
        <w:t xml:space="preserve"> </w:t>
      </w:r>
      <w:r w:rsidRPr="00892CF2">
        <w:rPr>
          <w:rFonts w:ascii="Arial" w:hAnsi="Arial" w:cs="Arial"/>
          <w:sz w:val="22"/>
          <w:szCs w:val="22"/>
        </w:rPr>
        <w:t>przedstawione</w:t>
      </w:r>
      <w:r w:rsidRPr="00892CF2">
        <w:rPr>
          <w:rFonts w:ascii="Arial" w:hAnsi="Arial" w:cs="Arial"/>
          <w:spacing w:val="1"/>
          <w:sz w:val="22"/>
          <w:szCs w:val="22"/>
        </w:rPr>
        <w:t xml:space="preserve"> </w:t>
      </w:r>
      <w:r w:rsidRPr="00892CF2">
        <w:rPr>
          <w:rFonts w:ascii="Arial" w:hAnsi="Arial" w:cs="Arial"/>
          <w:sz w:val="22"/>
          <w:szCs w:val="22"/>
        </w:rPr>
        <w:t>w</w:t>
      </w:r>
      <w:r w:rsidRPr="00892CF2">
        <w:rPr>
          <w:rFonts w:ascii="Arial" w:hAnsi="Arial" w:cs="Arial"/>
          <w:spacing w:val="1"/>
          <w:sz w:val="22"/>
          <w:szCs w:val="22"/>
        </w:rPr>
        <w:t xml:space="preserve"> </w:t>
      </w:r>
      <w:r w:rsidRPr="00892CF2">
        <w:rPr>
          <w:rFonts w:ascii="Arial" w:hAnsi="Arial" w:cs="Arial"/>
          <w:sz w:val="22"/>
          <w:szCs w:val="22"/>
        </w:rPr>
        <w:t>ofercie</w:t>
      </w:r>
      <w:r w:rsidRPr="00892CF2">
        <w:rPr>
          <w:rFonts w:ascii="Arial" w:hAnsi="Arial" w:cs="Arial"/>
          <w:spacing w:val="1"/>
          <w:sz w:val="22"/>
          <w:szCs w:val="22"/>
        </w:rPr>
        <w:t xml:space="preserve"> </w:t>
      </w:r>
      <w:r w:rsidRPr="00892CF2">
        <w:rPr>
          <w:rFonts w:ascii="Arial" w:hAnsi="Arial" w:cs="Arial"/>
          <w:sz w:val="22"/>
          <w:szCs w:val="22"/>
        </w:rPr>
        <w:t>i</w:t>
      </w:r>
      <w:r w:rsidRPr="00892CF2">
        <w:rPr>
          <w:rFonts w:ascii="Arial" w:hAnsi="Arial" w:cs="Arial"/>
          <w:spacing w:val="1"/>
          <w:sz w:val="22"/>
          <w:szCs w:val="22"/>
        </w:rPr>
        <w:t xml:space="preserve"> </w:t>
      </w:r>
      <w:r w:rsidRPr="00892CF2">
        <w:rPr>
          <w:rFonts w:ascii="Arial" w:hAnsi="Arial" w:cs="Arial"/>
          <w:sz w:val="22"/>
          <w:szCs w:val="22"/>
        </w:rPr>
        <w:t xml:space="preserve">spełniający </w:t>
      </w:r>
      <w:r w:rsidRPr="00892CF2">
        <w:rPr>
          <w:rFonts w:ascii="Arial" w:hAnsi="Arial" w:cs="Arial"/>
          <w:spacing w:val="1"/>
          <w:sz w:val="22"/>
          <w:szCs w:val="22"/>
        </w:rPr>
        <w:t xml:space="preserve">wymogi </w:t>
      </w:r>
      <w:r w:rsidRPr="00892CF2">
        <w:rPr>
          <w:rFonts w:ascii="Arial" w:hAnsi="Arial" w:cs="Arial"/>
          <w:sz w:val="22"/>
          <w:szCs w:val="22"/>
        </w:rPr>
        <w:t>SWZ,</w:t>
      </w:r>
    </w:p>
    <w:p w14:paraId="7359056A" w14:textId="77777777" w:rsidR="001A01C8" w:rsidRPr="00892CF2" w:rsidRDefault="001A01C8" w:rsidP="001A01C8">
      <w:pPr>
        <w:numPr>
          <w:ilvl w:val="0"/>
          <w:numId w:val="78"/>
        </w:numPr>
        <w:suppressAutoHyphens w:val="0"/>
        <w:spacing w:line="288" w:lineRule="auto"/>
        <w:ind w:left="567" w:hanging="283"/>
        <w:jc w:val="both"/>
        <w:rPr>
          <w:rFonts w:ascii="Arial" w:hAnsi="Arial" w:cs="Arial"/>
          <w:sz w:val="22"/>
          <w:szCs w:val="22"/>
          <w:lang w:eastAsia="pl-PL"/>
        </w:rPr>
      </w:pPr>
      <w:r w:rsidRPr="00892CF2">
        <w:rPr>
          <w:rFonts w:ascii="Arial" w:hAnsi="Arial" w:cs="Arial"/>
          <w:sz w:val="22"/>
          <w:szCs w:val="22"/>
        </w:rPr>
        <w:t>w zakresie pkt 2 w przypadku, obiektywnej niemożliwości dostarczenia sprzętu z powodu braku dostępności na rynku, na sprzęt o parametrach technicznych nie gorszych niż</w:t>
      </w:r>
      <w:r w:rsidRPr="00892CF2">
        <w:rPr>
          <w:rFonts w:ascii="Arial" w:hAnsi="Arial" w:cs="Arial"/>
          <w:spacing w:val="1"/>
          <w:sz w:val="22"/>
          <w:szCs w:val="22"/>
        </w:rPr>
        <w:t xml:space="preserve"> </w:t>
      </w:r>
      <w:r w:rsidRPr="00892CF2">
        <w:rPr>
          <w:rFonts w:ascii="Arial" w:hAnsi="Arial" w:cs="Arial"/>
          <w:sz w:val="22"/>
          <w:szCs w:val="22"/>
        </w:rPr>
        <w:t>przedstawione</w:t>
      </w:r>
      <w:r w:rsidRPr="00892CF2">
        <w:rPr>
          <w:rFonts w:ascii="Arial" w:hAnsi="Arial" w:cs="Arial"/>
          <w:spacing w:val="1"/>
          <w:sz w:val="22"/>
          <w:szCs w:val="22"/>
        </w:rPr>
        <w:t xml:space="preserve"> </w:t>
      </w:r>
      <w:r w:rsidRPr="00892CF2">
        <w:rPr>
          <w:rFonts w:ascii="Arial" w:hAnsi="Arial" w:cs="Arial"/>
          <w:sz w:val="22"/>
          <w:szCs w:val="22"/>
        </w:rPr>
        <w:t>w</w:t>
      </w:r>
      <w:r w:rsidRPr="00892CF2">
        <w:rPr>
          <w:rFonts w:ascii="Arial" w:hAnsi="Arial" w:cs="Arial"/>
          <w:spacing w:val="1"/>
          <w:sz w:val="22"/>
          <w:szCs w:val="22"/>
        </w:rPr>
        <w:t xml:space="preserve"> </w:t>
      </w:r>
      <w:r w:rsidRPr="00892CF2">
        <w:rPr>
          <w:rFonts w:ascii="Arial" w:hAnsi="Arial" w:cs="Arial"/>
          <w:sz w:val="22"/>
          <w:szCs w:val="22"/>
        </w:rPr>
        <w:t>ofercie</w:t>
      </w:r>
      <w:r w:rsidRPr="00892CF2">
        <w:rPr>
          <w:rFonts w:ascii="Arial" w:hAnsi="Arial" w:cs="Arial"/>
          <w:spacing w:val="1"/>
          <w:sz w:val="22"/>
          <w:szCs w:val="22"/>
        </w:rPr>
        <w:t xml:space="preserve"> </w:t>
      </w:r>
      <w:r w:rsidRPr="00892CF2">
        <w:rPr>
          <w:rFonts w:ascii="Arial" w:hAnsi="Arial" w:cs="Arial"/>
          <w:sz w:val="22"/>
          <w:szCs w:val="22"/>
        </w:rPr>
        <w:t>i</w:t>
      </w:r>
      <w:r w:rsidRPr="00892CF2">
        <w:rPr>
          <w:rFonts w:ascii="Arial" w:hAnsi="Arial" w:cs="Arial"/>
          <w:spacing w:val="1"/>
          <w:sz w:val="22"/>
          <w:szCs w:val="22"/>
        </w:rPr>
        <w:t xml:space="preserve"> </w:t>
      </w:r>
      <w:r w:rsidRPr="00892CF2">
        <w:rPr>
          <w:rFonts w:ascii="Arial" w:hAnsi="Arial" w:cs="Arial"/>
          <w:sz w:val="22"/>
          <w:szCs w:val="22"/>
        </w:rPr>
        <w:t xml:space="preserve">spełniający </w:t>
      </w:r>
      <w:r w:rsidRPr="00892CF2">
        <w:rPr>
          <w:rFonts w:ascii="Arial" w:hAnsi="Arial" w:cs="Arial"/>
          <w:spacing w:val="1"/>
          <w:sz w:val="22"/>
          <w:szCs w:val="22"/>
        </w:rPr>
        <w:t xml:space="preserve">wymogi </w:t>
      </w:r>
      <w:r w:rsidRPr="00892CF2">
        <w:rPr>
          <w:rFonts w:ascii="Arial" w:hAnsi="Arial" w:cs="Arial"/>
          <w:sz w:val="22"/>
          <w:szCs w:val="22"/>
        </w:rPr>
        <w:t>SWZ,</w:t>
      </w:r>
    </w:p>
    <w:p w14:paraId="39319C09" w14:textId="77777777" w:rsidR="001A01C8" w:rsidRPr="00892CF2" w:rsidRDefault="001A01C8" w:rsidP="001A01C8">
      <w:pPr>
        <w:numPr>
          <w:ilvl w:val="0"/>
          <w:numId w:val="78"/>
        </w:numPr>
        <w:suppressAutoHyphens w:val="0"/>
        <w:spacing w:line="288" w:lineRule="auto"/>
        <w:ind w:left="567" w:hanging="283"/>
        <w:jc w:val="both"/>
        <w:rPr>
          <w:rFonts w:ascii="Arial" w:hAnsi="Arial" w:cs="Arial"/>
          <w:sz w:val="22"/>
          <w:szCs w:val="22"/>
          <w:lang w:eastAsia="pl-PL"/>
        </w:rPr>
      </w:pPr>
      <w:r w:rsidRPr="00892CF2">
        <w:rPr>
          <w:rFonts w:ascii="Arial" w:hAnsi="Arial" w:cs="Arial"/>
          <w:sz w:val="22"/>
          <w:szCs w:val="22"/>
          <w:lang w:eastAsia="pl-PL"/>
        </w:rPr>
        <w:t xml:space="preserve">w zakresie pkt 3 w przypadku: wystąpienia „siły wyższej”, tj. między innymi katastrofy </w:t>
      </w:r>
      <w:r w:rsidRPr="00892CF2">
        <w:rPr>
          <w:rFonts w:ascii="Arial" w:hAnsi="Arial" w:cs="Arial"/>
          <w:sz w:val="22"/>
          <w:szCs w:val="22"/>
          <w:lang w:eastAsia="pl-PL"/>
        </w:rPr>
        <w:lastRenderedPageBreak/>
        <w:t>naturalnej, strajku, pożaru, eksplozji, wojny, ataku terrorystycznego,</w:t>
      </w:r>
    </w:p>
    <w:p w14:paraId="3F3BC7BB" w14:textId="57D06AFB" w:rsidR="001A01C8" w:rsidRPr="00892CF2" w:rsidRDefault="001A01C8" w:rsidP="001A01C8">
      <w:pPr>
        <w:numPr>
          <w:ilvl w:val="0"/>
          <w:numId w:val="78"/>
        </w:numPr>
        <w:suppressAutoHyphens w:val="0"/>
        <w:spacing w:line="288" w:lineRule="auto"/>
        <w:ind w:left="567" w:hanging="283"/>
        <w:jc w:val="both"/>
        <w:rPr>
          <w:rFonts w:ascii="Arial" w:hAnsi="Arial" w:cs="Arial"/>
          <w:sz w:val="22"/>
          <w:szCs w:val="22"/>
          <w:lang w:eastAsia="pl-PL"/>
        </w:rPr>
      </w:pPr>
      <w:r w:rsidRPr="00892CF2">
        <w:rPr>
          <w:rFonts w:ascii="Arial" w:hAnsi="Arial" w:cs="Arial"/>
          <w:sz w:val="22"/>
          <w:szCs w:val="22"/>
          <w:lang w:eastAsia="pl-PL"/>
        </w:rPr>
        <w:t>w zakresie pkt 4</w:t>
      </w:r>
      <w:r w:rsidR="000C595E">
        <w:rPr>
          <w:rFonts w:ascii="Arial" w:hAnsi="Arial" w:cs="Arial"/>
          <w:sz w:val="22"/>
          <w:szCs w:val="22"/>
          <w:lang w:eastAsia="pl-PL"/>
        </w:rPr>
        <w:t>, 5</w:t>
      </w:r>
      <w:r w:rsidRPr="00892CF2">
        <w:rPr>
          <w:rFonts w:ascii="Arial" w:hAnsi="Arial" w:cs="Arial"/>
          <w:sz w:val="22"/>
          <w:szCs w:val="22"/>
          <w:lang w:eastAsia="pl-PL"/>
        </w:rPr>
        <w:t xml:space="preserve"> w przypadku zmian powszechnie obowiązujących przepisów prawa w trakcie realizacji Umowy,</w:t>
      </w:r>
    </w:p>
    <w:p w14:paraId="736A2F31" w14:textId="77777777" w:rsidR="001A01C8" w:rsidRPr="00892CF2" w:rsidRDefault="001A01C8" w:rsidP="001A01C8">
      <w:pPr>
        <w:numPr>
          <w:ilvl w:val="0"/>
          <w:numId w:val="78"/>
        </w:numPr>
        <w:suppressAutoHyphens w:val="0"/>
        <w:spacing w:line="288" w:lineRule="auto"/>
        <w:ind w:left="567" w:hanging="283"/>
        <w:jc w:val="both"/>
        <w:rPr>
          <w:rFonts w:ascii="Arial" w:hAnsi="Arial" w:cs="Arial"/>
          <w:sz w:val="22"/>
          <w:szCs w:val="22"/>
          <w:lang w:eastAsia="pl-PL"/>
        </w:rPr>
      </w:pPr>
      <w:r w:rsidRPr="00892CF2">
        <w:rPr>
          <w:rFonts w:ascii="Arial" w:hAnsi="Arial" w:cs="Arial"/>
          <w:sz w:val="22"/>
          <w:szCs w:val="22"/>
          <w:lang w:eastAsia="pl-PL"/>
        </w:rPr>
        <w:t xml:space="preserve">w zakresie pkt 1, 2, 3, 4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w:t>
      </w:r>
    </w:p>
    <w:p w14:paraId="4BA157F9" w14:textId="36654F96" w:rsidR="001A01C8" w:rsidRPr="00892CF2" w:rsidRDefault="001A01C8" w:rsidP="001A01C8">
      <w:pPr>
        <w:widowControl/>
        <w:numPr>
          <w:ilvl w:val="0"/>
          <w:numId w:val="132"/>
        </w:numPr>
        <w:suppressAutoHyphens w:val="0"/>
        <w:autoSpaceDN w:val="0"/>
        <w:spacing w:line="288" w:lineRule="auto"/>
        <w:jc w:val="both"/>
        <w:textAlignment w:val="baseline"/>
        <w:rPr>
          <w:rFonts w:ascii="Arial" w:eastAsia="SimSun" w:hAnsi="Arial" w:cs="Arial"/>
          <w:kern w:val="3"/>
          <w:sz w:val="22"/>
          <w:szCs w:val="22"/>
          <w:lang w:bidi="hi-IN"/>
        </w:rPr>
      </w:pPr>
      <w:r w:rsidRPr="00892CF2">
        <w:rPr>
          <w:rFonts w:ascii="Arial" w:hAnsi="Arial" w:cs="Arial"/>
          <w:sz w:val="22"/>
          <w:szCs w:val="22"/>
        </w:rPr>
        <w:t>W przypadku określonym w ust. 2 pkt 2, Wykonawca obowiązany jest uprzednio przedłożyć Zamawiającemu stosowne dokumenty (oświadczenie producenta o niedostępności zaoferowanego sprzętu, opinię o nie gorszych parametrach technicznych sprzętu zamiennego niż wskazany w zaoferowany w ofercie). Zamiana zaoferowanego sprzętu wymaga zgody Zamawiającego, którą Zamawiający udzieli niezwłocznie, gdy otrzyma wymagane dokumenty.</w:t>
      </w:r>
    </w:p>
    <w:p w14:paraId="07B8B7F6" w14:textId="77777777" w:rsidR="001A01C8" w:rsidRPr="00892CF2" w:rsidRDefault="001A01C8" w:rsidP="001A01C8">
      <w:pPr>
        <w:widowControl/>
        <w:numPr>
          <w:ilvl w:val="0"/>
          <w:numId w:val="132"/>
        </w:numPr>
        <w:suppressAutoHyphens w:val="0"/>
        <w:autoSpaceDN w:val="0"/>
        <w:spacing w:line="288" w:lineRule="auto"/>
        <w:jc w:val="both"/>
        <w:textAlignment w:val="baseline"/>
        <w:rPr>
          <w:rFonts w:ascii="Arial" w:eastAsia="SimSun" w:hAnsi="Arial" w:cs="Arial"/>
          <w:kern w:val="3"/>
          <w:sz w:val="22"/>
          <w:szCs w:val="22"/>
          <w:lang w:bidi="hi-IN"/>
        </w:rPr>
      </w:pPr>
      <w:r w:rsidRPr="00892CF2">
        <w:rPr>
          <w:rFonts w:ascii="Arial" w:eastAsia="SimSun" w:hAnsi="Arial" w:cs="Arial"/>
          <w:kern w:val="3"/>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54761D4D" w14:textId="77777777" w:rsidR="001A01C8" w:rsidRPr="00892CF2" w:rsidRDefault="001A01C8" w:rsidP="001A01C8">
      <w:pPr>
        <w:widowControl/>
        <w:numPr>
          <w:ilvl w:val="0"/>
          <w:numId w:val="132"/>
        </w:numPr>
        <w:suppressAutoHyphens w:val="0"/>
        <w:autoSpaceDN w:val="0"/>
        <w:spacing w:line="288" w:lineRule="auto"/>
        <w:jc w:val="both"/>
        <w:textAlignment w:val="baseline"/>
        <w:rPr>
          <w:rFonts w:ascii="Arial" w:eastAsia="SimSun" w:hAnsi="Arial" w:cs="Arial"/>
          <w:kern w:val="3"/>
          <w:sz w:val="22"/>
          <w:szCs w:val="22"/>
          <w:lang w:bidi="hi-IN"/>
        </w:rPr>
      </w:pPr>
      <w:r w:rsidRPr="00892CF2">
        <w:rPr>
          <w:rFonts w:ascii="Arial" w:eastAsia="SimSun" w:hAnsi="Arial" w:cs="Arial"/>
          <w:kern w:val="3"/>
          <w:sz w:val="22"/>
          <w:szCs w:val="22"/>
          <w:lang w:bidi="hi-IN"/>
        </w:rPr>
        <w:t xml:space="preserve">Wszelkie zmiany i uzupełnienia treści Umowy mogą być dokonywane wyłącznie </w:t>
      </w:r>
      <w:r w:rsidRPr="00892CF2">
        <w:rPr>
          <w:rFonts w:ascii="Arial" w:eastAsia="SimSun" w:hAnsi="Arial" w:cs="Arial"/>
          <w:kern w:val="3"/>
          <w:sz w:val="22"/>
          <w:szCs w:val="22"/>
          <w:lang w:bidi="hi-IN"/>
        </w:rPr>
        <w:br/>
        <w:t>w formie pisemnej pod rygorem nieważności, poprzez sporządzenie i podpisanie przez obie Strony aneksu do Umowy, z zastrzeżeniem odmiennych postanowień Umowy.</w:t>
      </w:r>
    </w:p>
    <w:p w14:paraId="524EF102" w14:textId="77777777" w:rsidR="001A01C8" w:rsidRPr="00892CF2" w:rsidRDefault="001A01C8" w:rsidP="001A01C8">
      <w:pPr>
        <w:widowControl/>
        <w:numPr>
          <w:ilvl w:val="0"/>
          <w:numId w:val="132"/>
        </w:numPr>
        <w:suppressAutoHyphens w:val="0"/>
        <w:autoSpaceDN w:val="0"/>
        <w:spacing w:line="288" w:lineRule="auto"/>
        <w:jc w:val="both"/>
        <w:textAlignment w:val="baseline"/>
        <w:rPr>
          <w:rFonts w:ascii="Arial" w:eastAsia="SimSun" w:hAnsi="Arial" w:cs="Arial"/>
          <w:kern w:val="3"/>
          <w:sz w:val="22"/>
          <w:szCs w:val="22"/>
          <w:lang w:bidi="hi-IN"/>
        </w:rPr>
      </w:pPr>
      <w:r w:rsidRPr="00892CF2">
        <w:rPr>
          <w:rFonts w:ascii="Arial" w:hAnsi="Arial" w:cs="Arial"/>
          <w:sz w:val="22"/>
          <w:szCs w:val="22"/>
          <w:lang w:eastAsia="pl-PL"/>
        </w:rPr>
        <w:t xml:space="preserve">Wykonawca wnioskujący o zmianę Umowy, przedkłada Zamawiającemu pisemne uzasadnienie konieczności wprowadzenia zmian do Umowy. </w:t>
      </w:r>
    </w:p>
    <w:p w14:paraId="3980B1FE" w14:textId="77777777" w:rsidR="001A01C8" w:rsidRPr="00892CF2" w:rsidRDefault="001A01C8" w:rsidP="001A01C8">
      <w:pPr>
        <w:spacing w:line="288" w:lineRule="auto"/>
        <w:rPr>
          <w:rFonts w:ascii="Arial" w:hAnsi="Arial" w:cs="Arial"/>
          <w:sz w:val="22"/>
          <w:szCs w:val="22"/>
        </w:rPr>
      </w:pPr>
    </w:p>
    <w:p w14:paraId="19393611" w14:textId="77777777" w:rsidR="001A01C8" w:rsidRPr="00892CF2" w:rsidRDefault="001A01C8" w:rsidP="001A01C8">
      <w:pPr>
        <w:tabs>
          <w:tab w:val="left" w:pos="360"/>
        </w:tabs>
        <w:spacing w:line="288" w:lineRule="auto"/>
        <w:jc w:val="center"/>
        <w:rPr>
          <w:rFonts w:ascii="Arial" w:eastAsia="Calibri" w:hAnsi="Arial" w:cs="Arial"/>
          <w:b/>
          <w:sz w:val="22"/>
          <w:szCs w:val="22"/>
        </w:rPr>
      </w:pPr>
      <w:r w:rsidRPr="00892CF2">
        <w:rPr>
          <w:rFonts w:ascii="Arial" w:eastAsia="Calibri" w:hAnsi="Arial" w:cs="Arial"/>
          <w:b/>
          <w:sz w:val="22"/>
          <w:szCs w:val="22"/>
        </w:rPr>
        <w:t>Odstąpienie od Umowy</w:t>
      </w:r>
    </w:p>
    <w:p w14:paraId="42DBE705" w14:textId="77777777" w:rsidR="001A01C8"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 9</w:t>
      </w:r>
    </w:p>
    <w:p w14:paraId="4ED5AD73" w14:textId="77777777" w:rsidR="00087019" w:rsidRPr="00087019" w:rsidRDefault="00087019" w:rsidP="001A01C8">
      <w:pPr>
        <w:spacing w:line="288" w:lineRule="auto"/>
        <w:jc w:val="center"/>
        <w:rPr>
          <w:rFonts w:ascii="Arial" w:hAnsi="Arial" w:cs="Arial"/>
          <w:b/>
          <w:sz w:val="10"/>
          <w:szCs w:val="10"/>
          <w:lang w:eastAsia="pl-PL"/>
        </w:rPr>
      </w:pPr>
    </w:p>
    <w:p w14:paraId="093A712E" w14:textId="28B7E8DF" w:rsidR="001A01C8" w:rsidRPr="00892CF2" w:rsidRDefault="001A01C8" w:rsidP="001A01C8">
      <w:pPr>
        <w:pStyle w:val="Akapitzlist"/>
        <w:numPr>
          <w:ilvl w:val="0"/>
          <w:numId w:val="135"/>
        </w:numPr>
        <w:spacing w:line="288" w:lineRule="auto"/>
        <w:ind w:left="426" w:hanging="426"/>
        <w:jc w:val="both"/>
        <w:rPr>
          <w:rFonts w:ascii="Arial" w:hAnsi="Arial" w:cs="Arial"/>
          <w:b/>
          <w:color w:val="auto"/>
          <w:sz w:val="22"/>
          <w:szCs w:val="22"/>
          <w:lang w:eastAsia="pl-PL"/>
        </w:rPr>
      </w:pPr>
      <w:r w:rsidRPr="00892CF2">
        <w:rPr>
          <w:rFonts w:ascii="Arial" w:eastAsia="Times New Roman" w:hAnsi="Arial" w:cs="Arial"/>
          <w:color w:val="auto"/>
          <w:sz w:val="22"/>
          <w:szCs w:val="22"/>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powyższych okolicznościach.</w:t>
      </w:r>
    </w:p>
    <w:p w14:paraId="22149454" w14:textId="77777777" w:rsidR="001A01C8" w:rsidRPr="00892CF2" w:rsidRDefault="001A01C8" w:rsidP="001A01C8">
      <w:pPr>
        <w:pStyle w:val="Akapitzlist"/>
        <w:numPr>
          <w:ilvl w:val="0"/>
          <w:numId w:val="135"/>
        </w:numPr>
        <w:spacing w:line="288" w:lineRule="auto"/>
        <w:ind w:left="426" w:hanging="426"/>
        <w:jc w:val="both"/>
        <w:rPr>
          <w:rFonts w:ascii="Arial" w:hAnsi="Arial" w:cs="Arial"/>
          <w:color w:val="auto"/>
          <w:sz w:val="22"/>
          <w:szCs w:val="22"/>
          <w:lang w:eastAsia="pl-PL"/>
        </w:rPr>
      </w:pPr>
      <w:r w:rsidRPr="00892CF2">
        <w:rPr>
          <w:rFonts w:ascii="Arial" w:eastAsia="Times New Roman" w:hAnsi="Arial" w:cs="Arial"/>
          <w:color w:val="auto"/>
          <w:sz w:val="22"/>
          <w:szCs w:val="22"/>
          <w:lang w:eastAsia="pl-PL"/>
        </w:rPr>
        <w:t>W przypadku odstąpienia od Umowy, o którym mowa w ust. 1, Wykonawca ma prawo żądać wynagrodzenia należnego za dostawy wykonane do dnia odstąpienia od Umowy.</w:t>
      </w:r>
    </w:p>
    <w:p w14:paraId="0A8B3136" w14:textId="77777777" w:rsidR="001A01C8" w:rsidRPr="00892CF2" w:rsidRDefault="001A01C8" w:rsidP="001A01C8">
      <w:pPr>
        <w:pStyle w:val="Akapitzlist"/>
        <w:numPr>
          <w:ilvl w:val="0"/>
          <w:numId w:val="135"/>
        </w:numPr>
        <w:spacing w:line="288" w:lineRule="auto"/>
        <w:ind w:left="426" w:hanging="426"/>
        <w:jc w:val="both"/>
        <w:rPr>
          <w:rFonts w:ascii="Arial" w:hAnsi="Arial" w:cs="Arial"/>
          <w:b/>
          <w:color w:val="auto"/>
          <w:sz w:val="22"/>
          <w:szCs w:val="22"/>
          <w:lang w:eastAsia="pl-PL"/>
        </w:rPr>
      </w:pPr>
      <w:r w:rsidRPr="00892CF2">
        <w:rPr>
          <w:rFonts w:ascii="Arial" w:eastAsia="SimSun" w:hAnsi="Arial" w:cs="Arial"/>
          <w:color w:val="auto"/>
          <w:kern w:val="3"/>
          <w:sz w:val="22"/>
          <w:szCs w:val="22"/>
          <w:lang w:bidi="hi-IN"/>
        </w:rPr>
        <w:t xml:space="preserve">Zamawiający może odstąpić od Umowy w całości lub w części, w przypadkach przewidzianych w Kodeksie cywilnym, oraz w każdej z niżej opisanych okoliczności: </w:t>
      </w:r>
    </w:p>
    <w:p w14:paraId="18EB9E2A" w14:textId="77777777" w:rsidR="001A01C8" w:rsidRPr="00892CF2" w:rsidRDefault="001A01C8" w:rsidP="001A01C8">
      <w:pPr>
        <w:widowControl/>
        <w:numPr>
          <w:ilvl w:val="0"/>
          <w:numId w:val="79"/>
        </w:numPr>
        <w:suppressAutoHyphens w:val="0"/>
        <w:spacing w:after="200" w:line="288" w:lineRule="auto"/>
        <w:contextualSpacing/>
        <w:jc w:val="both"/>
        <w:rPr>
          <w:rFonts w:ascii="Arial" w:eastAsia="Calibri" w:hAnsi="Arial" w:cs="Arial"/>
          <w:sz w:val="22"/>
          <w:szCs w:val="22"/>
        </w:rPr>
      </w:pPr>
      <w:r w:rsidRPr="00892CF2">
        <w:rPr>
          <w:rFonts w:ascii="Arial" w:eastAsia="Calibri" w:hAnsi="Arial" w:cs="Arial"/>
          <w:sz w:val="22"/>
          <w:szCs w:val="22"/>
        </w:rPr>
        <w:t>zwłoki w przekazaniu całości lub części przedmiotu Umowy przez Wykonawcę przekraczającej 10 dni w stosunku do terminu określonego w § 2 ust. 1,</w:t>
      </w:r>
    </w:p>
    <w:p w14:paraId="221F77EB" w14:textId="77777777" w:rsidR="001A01C8" w:rsidRPr="00892CF2" w:rsidRDefault="001A01C8" w:rsidP="001A01C8">
      <w:pPr>
        <w:widowControl/>
        <w:numPr>
          <w:ilvl w:val="0"/>
          <w:numId w:val="79"/>
        </w:numPr>
        <w:suppressAutoHyphens w:val="0"/>
        <w:spacing w:after="200" w:line="288" w:lineRule="auto"/>
        <w:contextualSpacing/>
        <w:jc w:val="both"/>
        <w:rPr>
          <w:rFonts w:ascii="Arial" w:eastAsia="Calibri" w:hAnsi="Arial" w:cs="Arial"/>
          <w:strike/>
          <w:sz w:val="22"/>
          <w:szCs w:val="22"/>
        </w:rPr>
      </w:pPr>
      <w:r w:rsidRPr="00892CF2">
        <w:rPr>
          <w:rFonts w:ascii="Arial" w:eastAsia="SimSun" w:hAnsi="Arial" w:cs="Arial"/>
          <w:kern w:val="3"/>
          <w:sz w:val="22"/>
          <w:szCs w:val="22"/>
          <w:lang w:bidi="hi-IN"/>
        </w:rPr>
        <w:t>kary umowne naliczone Wykonawcy za naruszenie obowiązków umownych przekroczą 20 % wynagrodzenia umownego, o którym mowa w § 3 ust. 2,</w:t>
      </w:r>
    </w:p>
    <w:p w14:paraId="2C4830DD" w14:textId="766BE9E5" w:rsidR="001A01C8" w:rsidRPr="00892CF2" w:rsidRDefault="001A01C8" w:rsidP="001A01C8">
      <w:pPr>
        <w:widowControl/>
        <w:numPr>
          <w:ilvl w:val="0"/>
          <w:numId w:val="79"/>
        </w:numPr>
        <w:suppressAutoHyphens w:val="0"/>
        <w:spacing w:after="200" w:line="288" w:lineRule="auto"/>
        <w:contextualSpacing/>
        <w:jc w:val="both"/>
        <w:rPr>
          <w:rFonts w:ascii="Arial" w:eastAsia="Calibri" w:hAnsi="Arial" w:cs="Arial"/>
          <w:strike/>
          <w:sz w:val="22"/>
          <w:szCs w:val="22"/>
        </w:rPr>
      </w:pPr>
      <w:r w:rsidRPr="00892CF2">
        <w:rPr>
          <w:rFonts w:ascii="Arial" w:eastAsia="Calibri" w:hAnsi="Arial" w:cs="Arial"/>
          <w:sz w:val="22"/>
          <w:szCs w:val="22"/>
        </w:rPr>
        <w:t>zostanie wszczęte postępowanie egzekucyjne przeciwko Wykonawcy, nastąpi otwarcie likwidacji jego przedsiębiorstwa lub wystąpią przesłanki do złożenia wniosku o wszczęcie postępowania restrukturyzacyjnego lub złożenia wniosk</w:t>
      </w:r>
      <w:r w:rsidR="00087019">
        <w:rPr>
          <w:rFonts w:ascii="Arial" w:eastAsia="Calibri" w:hAnsi="Arial" w:cs="Arial"/>
          <w:sz w:val="22"/>
          <w:szCs w:val="22"/>
        </w:rPr>
        <w:t>u</w:t>
      </w:r>
      <w:r w:rsidRPr="00892CF2">
        <w:rPr>
          <w:rFonts w:ascii="Arial" w:eastAsia="Calibri" w:hAnsi="Arial" w:cs="Arial"/>
          <w:sz w:val="22"/>
          <w:szCs w:val="22"/>
        </w:rPr>
        <w:t xml:space="preserve"> o upadłość wobec Wykonawcy, jeżeli ww. okoliczności wskazują w ocenie Zamawiającego na ryzyko </w:t>
      </w:r>
      <w:r w:rsidRPr="00892CF2">
        <w:rPr>
          <w:rFonts w:ascii="Arial" w:eastAsia="Calibri" w:hAnsi="Arial" w:cs="Arial"/>
          <w:sz w:val="22"/>
          <w:szCs w:val="22"/>
        </w:rPr>
        <w:lastRenderedPageBreak/>
        <w:t>opóźnień w wykonaniu Umowy, względnie ryzyko niewykonania lub nienależytego wykonania umowy przez Wykonawcę.</w:t>
      </w:r>
    </w:p>
    <w:p w14:paraId="6887547E" w14:textId="77777777" w:rsidR="001A01C8" w:rsidRPr="00892CF2" w:rsidRDefault="001A01C8" w:rsidP="001A01C8">
      <w:pPr>
        <w:numPr>
          <w:ilvl w:val="0"/>
          <w:numId w:val="134"/>
        </w:numPr>
        <w:spacing w:line="288" w:lineRule="auto"/>
        <w:ind w:left="284" w:hanging="284"/>
        <w:contextualSpacing/>
        <w:jc w:val="both"/>
        <w:rPr>
          <w:rFonts w:ascii="Arial" w:hAnsi="Arial" w:cs="Arial"/>
          <w:sz w:val="22"/>
          <w:szCs w:val="22"/>
        </w:rPr>
      </w:pPr>
      <w:r w:rsidRPr="00892CF2">
        <w:rPr>
          <w:rFonts w:ascii="Arial" w:hAnsi="Arial" w:cs="Arial"/>
          <w:sz w:val="22"/>
          <w:szCs w:val="22"/>
        </w:rPr>
        <w:t>Odstąpienie, o którym mowa w ust. 3 pkt 1, może nastąpić po uprzednim wezwaniu Wykonawcy do wykonania obowiązków umownych w wyznaczonym terminie, nie dłuższym jednak niż 3 dni roboczych.</w:t>
      </w:r>
    </w:p>
    <w:p w14:paraId="2AC1472F" w14:textId="442C2F05" w:rsidR="001A01C8" w:rsidRPr="00892CF2" w:rsidRDefault="001A01C8" w:rsidP="001A01C8">
      <w:pPr>
        <w:numPr>
          <w:ilvl w:val="0"/>
          <w:numId w:val="134"/>
        </w:numPr>
        <w:spacing w:line="288" w:lineRule="auto"/>
        <w:ind w:left="284" w:hanging="284"/>
        <w:contextualSpacing/>
        <w:jc w:val="both"/>
        <w:rPr>
          <w:rFonts w:ascii="Arial" w:hAnsi="Arial" w:cs="Arial"/>
          <w:sz w:val="22"/>
          <w:szCs w:val="22"/>
        </w:rPr>
      </w:pPr>
      <w:r w:rsidRPr="00892CF2">
        <w:rPr>
          <w:rFonts w:ascii="Arial" w:hAnsi="Arial" w:cs="Arial"/>
          <w:sz w:val="22"/>
          <w:szCs w:val="22"/>
        </w:rPr>
        <w:t>Odstąpienie od Umowy powinno nastąpić w formie pisemnej pod rygorem nieważności i powinno zawierać uzasadnienie.</w:t>
      </w:r>
    </w:p>
    <w:p w14:paraId="53D48EA5" w14:textId="77777777" w:rsidR="001A01C8" w:rsidRPr="00892CF2" w:rsidRDefault="001A01C8" w:rsidP="001A01C8">
      <w:pPr>
        <w:numPr>
          <w:ilvl w:val="0"/>
          <w:numId w:val="134"/>
        </w:numPr>
        <w:spacing w:line="288" w:lineRule="auto"/>
        <w:ind w:left="284" w:hanging="284"/>
        <w:contextualSpacing/>
        <w:jc w:val="both"/>
        <w:rPr>
          <w:rFonts w:ascii="Arial" w:hAnsi="Arial" w:cs="Arial"/>
          <w:sz w:val="22"/>
          <w:szCs w:val="22"/>
        </w:rPr>
      </w:pPr>
      <w:r w:rsidRPr="00892CF2">
        <w:rPr>
          <w:rFonts w:ascii="Arial" w:hAnsi="Arial" w:cs="Arial"/>
          <w:sz w:val="22"/>
          <w:szCs w:val="22"/>
          <w:lang w:eastAsia="pl-PL"/>
        </w:rPr>
        <w:t>W przypadku odstąpienia od Umowy z przyczyn leżących po stronie Wykonawcy, Zamawiający ma prawo do naliczenia kar umownych.</w:t>
      </w:r>
      <w:bookmarkStart w:id="6" w:name="page77"/>
      <w:bookmarkEnd w:id="6"/>
    </w:p>
    <w:p w14:paraId="1C712F1A" w14:textId="77777777" w:rsidR="001A01C8" w:rsidRPr="00892CF2" w:rsidRDefault="001A01C8" w:rsidP="001A01C8">
      <w:pPr>
        <w:numPr>
          <w:ilvl w:val="0"/>
          <w:numId w:val="134"/>
        </w:numPr>
        <w:spacing w:line="288" w:lineRule="auto"/>
        <w:ind w:left="284" w:hanging="284"/>
        <w:contextualSpacing/>
        <w:jc w:val="both"/>
        <w:rPr>
          <w:rFonts w:ascii="Arial" w:hAnsi="Arial" w:cs="Arial"/>
          <w:sz w:val="22"/>
          <w:szCs w:val="22"/>
        </w:rPr>
      </w:pPr>
      <w:r w:rsidRPr="00892CF2">
        <w:rPr>
          <w:rFonts w:ascii="Arial" w:hAnsi="Arial" w:cs="Arial"/>
          <w:sz w:val="22"/>
          <w:szCs w:val="22"/>
          <w:lang w:eastAsia="pl-PL"/>
        </w:rPr>
        <w:t>Zamawiający może odstąpić od Umowy w przypadku wystąpienia okoliczności, określonych w art. 456 ust. 1 pkt 2 ustawy Prawo zamówień publicznych.</w:t>
      </w:r>
    </w:p>
    <w:p w14:paraId="3D28C625" w14:textId="77777777" w:rsidR="001A01C8" w:rsidRPr="00892CF2" w:rsidRDefault="001A01C8" w:rsidP="001A01C8">
      <w:pPr>
        <w:spacing w:after="120" w:line="288" w:lineRule="auto"/>
        <w:rPr>
          <w:rFonts w:ascii="Arial" w:hAnsi="Arial" w:cs="Arial"/>
          <w:b/>
          <w:sz w:val="22"/>
          <w:szCs w:val="22"/>
          <w:lang w:eastAsia="pl-PL"/>
        </w:rPr>
      </w:pPr>
    </w:p>
    <w:p w14:paraId="60466124" w14:textId="77777777" w:rsidR="001A01C8" w:rsidRPr="00892CF2" w:rsidRDefault="001A01C8" w:rsidP="001A01C8">
      <w:pPr>
        <w:pStyle w:val="Akapitzlist"/>
        <w:spacing w:after="120" w:line="288" w:lineRule="auto"/>
        <w:ind w:left="2880"/>
        <w:rPr>
          <w:rFonts w:ascii="Arial" w:hAnsi="Arial" w:cs="Arial"/>
          <w:b/>
          <w:sz w:val="22"/>
          <w:szCs w:val="22"/>
          <w:lang w:eastAsia="pl-PL"/>
        </w:rPr>
      </w:pPr>
      <w:r w:rsidRPr="00892CF2">
        <w:rPr>
          <w:rFonts w:ascii="Arial" w:hAnsi="Arial" w:cs="Arial"/>
          <w:b/>
          <w:sz w:val="22"/>
          <w:szCs w:val="22"/>
          <w:lang w:eastAsia="pl-PL"/>
        </w:rPr>
        <w:t xml:space="preserve">     Postanowienia końcowe</w:t>
      </w:r>
    </w:p>
    <w:p w14:paraId="07098AE8" w14:textId="77777777" w:rsidR="001A01C8" w:rsidRPr="00892CF2" w:rsidRDefault="001A01C8" w:rsidP="001A01C8">
      <w:pPr>
        <w:tabs>
          <w:tab w:val="left" w:pos="360"/>
        </w:tabs>
        <w:spacing w:before="120" w:line="288" w:lineRule="auto"/>
        <w:ind w:left="357"/>
        <w:rPr>
          <w:rFonts w:ascii="Arial" w:eastAsia="Calibri" w:hAnsi="Arial" w:cs="Arial"/>
          <w:b/>
          <w:bCs/>
          <w:sz w:val="22"/>
          <w:szCs w:val="22"/>
        </w:rPr>
      </w:pPr>
      <w:r w:rsidRPr="00892CF2">
        <w:rPr>
          <w:rFonts w:ascii="Arial" w:eastAsia="Calibri" w:hAnsi="Arial" w:cs="Arial"/>
          <w:b/>
          <w:bCs/>
          <w:sz w:val="22"/>
          <w:szCs w:val="22"/>
        </w:rPr>
        <w:t xml:space="preserve">                                                               § 10</w:t>
      </w:r>
    </w:p>
    <w:p w14:paraId="14229E2E" w14:textId="77777777" w:rsidR="001A01C8" w:rsidRPr="00892CF2" w:rsidRDefault="001A01C8" w:rsidP="001A01C8">
      <w:pPr>
        <w:pStyle w:val="Akapitzlist"/>
        <w:widowControl/>
        <w:numPr>
          <w:ilvl w:val="0"/>
          <w:numId w:val="80"/>
        </w:numPr>
        <w:suppressAutoHyphens w:val="0"/>
        <w:spacing w:line="288" w:lineRule="auto"/>
        <w:ind w:left="284" w:hanging="284"/>
        <w:jc w:val="both"/>
        <w:rPr>
          <w:rFonts w:ascii="Arial" w:eastAsia="Times New Roman" w:hAnsi="Arial" w:cs="Arial"/>
          <w:color w:val="auto"/>
          <w:sz w:val="22"/>
          <w:szCs w:val="22"/>
          <w:lang w:eastAsia="pl-PL"/>
        </w:rPr>
      </w:pPr>
      <w:r w:rsidRPr="00892CF2">
        <w:rPr>
          <w:rFonts w:ascii="Arial" w:eastAsia="Times New Roman" w:hAnsi="Arial" w:cs="Arial"/>
          <w:color w:val="auto"/>
          <w:sz w:val="22"/>
          <w:szCs w:val="22"/>
          <w:lang w:eastAsia="pl-PL"/>
        </w:rPr>
        <w:t>Zamawiający zastrzega, że przelew wierzytelności z Umowy nie może nastąpić bez jego zgody.</w:t>
      </w:r>
    </w:p>
    <w:p w14:paraId="0F1B1186" w14:textId="77777777" w:rsidR="001A01C8" w:rsidRPr="00892CF2" w:rsidRDefault="001A01C8" w:rsidP="001A01C8">
      <w:pPr>
        <w:pStyle w:val="Akapitzlist"/>
        <w:widowControl/>
        <w:numPr>
          <w:ilvl w:val="0"/>
          <w:numId w:val="80"/>
        </w:numPr>
        <w:suppressAutoHyphens w:val="0"/>
        <w:spacing w:line="288" w:lineRule="auto"/>
        <w:ind w:left="284" w:hanging="284"/>
        <w:jc w:val="both"/>
        <w:rPr>
          <w:rFonts w:ascii="Arial" w:eastAsia="Times New Roman" w:hAnsi="Arial" w:cs="Arial"/>
          <w:color w:val="auto"/>
          <w:sz w:val="22"/>
          <w:szCs w:val="22"/>
          <w:lang w:eastAsia="pl-PL"/>
        </w:rPr>
      </w:pPr>
      <w:r w:rsidRPr="00892CF2">
        <w:rPr>
          <w:rFonts w:ascii="Arial" w:eastAsia="Times New Roman" w:hAnsi="Arial" w:cs="Arial"/>
          <w:color w:val="auto"/>
          <w:sz w:val="22"/>
          <w:szCs w:val="22"/>
          <w:lang w:eastAsia="pl-PL"/>
        </w:rPr>
        <w:t xml:space="preserve">W sprawach nieuregulowanych niniejszą Umową, mają zastosowanie przepisy Kodeksu Cywilnego, </w:t>
      </w:r>
      <w:r w:rsidRPr="00892CF2">
        <w:rPr>
          <w:rFonts w:ascii="Arial" w:hAnsi="Arial" w:cs="Arial"/>
          <w:sz w:val="22"/>
          <w:szCs w:val="22"/>
        </w:rPr>
        <w:t>ustawy Prawo zamówień publicznych oraz innych powszechnie obowiązujących przepisów prawa.</w:t>
      </w:r>
    </w:p>
    <w:p w14:paraId="5876485A" w14:textId="52820EEA" w:rsidR="001A01C8" w:rsidRPr="00406552" w:rsidRDefault="001A01C8" w:rsidP="00406552">
      <w:pPr>
        <w:pStyle w:val="Akapitzlist"/>
        <w:widowControl/>
        <w:numPr>
          <w:ilvl w:val="0"/>
          <w:numId w:val="80"/>
        </w:numPr>
        <w:suppressAutoHyphens w:val="0"/>
        <w:spacing w:line="288" w:lineRule="auto"/>
        <w:ind w:left="284" w:hanging="284"/>
        <w:jc w:val="both"/>
        <w:rPr>
          <w:rFonts w:ascii="Arial" w:eastAsia="Times New Roman" w:hAnsi="Arial" w:cs="Arial"/>
          <w:color w:val="auto"/>
          <w:sz w:val="22"/>
          <w:szCs w:val="22"/>
          <w:lang w:eastAsia="pl-PL"/>
        </w:rPr>
      </w:pPr>
      <w:r w:rsidRPr="00892CF2">
        <w:rPr>
          <w:rFonts w:ascii="Arial" w:eastAsia="Times New Roman" w:hAnsi="Arial" w:cs="Arial"/>
          <w:color w:val="auto"/>
          <w:sz w:val="22"/>
          <w:szCs w:val="22"/>
          <w:lang w:eastAsia="pl-PL"/>
        </w:rPr>
        <w:t>Wszelkie spory powstałe na tle wykonywania Umowy rozpatrywane będą przez Sąd właściwy rzeczowo i miejscowo dla Zamawiającego.</w:t>
      </w:r>
    </w:p>
    <w:p w14:paraId="4CC286DA" w14:textId="48677EFC" w:rsidR="001A01C8" w:rsidRPr="00892CF2" w:rsidRDefault="001A01C8" w:rsidP="001A01C8">
      <w:pPr>
        <w:pStyle w:val="Akapitzlist"/>
        <w:widowControl/>
        <w:numPr>
          <w:ilvl w:val="0"/>
          <w:numId w:val="80"/>
        </w:numPr>
        <w:suppressAutoHyphens w:val="0"/>
        <w:spacing w:line="288" w:lineRule="auto"/>
        <w:ind w:left="284" w:hanging="284"/>
        <w:jc w:val="both"/>
        <w:rPr>
          <w:rFonts w:ascii="Arial" w:eastAsia="Times New Roman" w:hAnsi="Arial" w:cs="Arial"/>
          <w:color w:val="auto"/>
          <w:sz w:val="22"/>
          <w:szCs w:val="22"/>
          <w:lang w:eastAsia="pl-PL"/>
        </w:rPr>
      </w:pPr>
      <w:r w:rsidRPr="00892CF2">
        <w:rPr>
          <w:rFonts w:ascii="Arial" w:eastAsia="Times New Roman" w:hAnsi="Arial" w:cs="Arial"/>
          <w:color w:val="auto"/>
          <w:sz w:val="22"/>
          <w:szCs w:val="22"/>
          <w:lang w:eastAsia="pl-PL"/>
        </w:rPr>
        <w:t>Umowę sporządzono w 3 egzemplarzach</w:t>
      </w:r>
      <w:r w:rsidR="00D34E47">
        <w:rPr>
          <w:rFonts w:ascii="Arial" w:eastAsia="Times New Roman" w:hAnsi="Arial" w:cs="Arial"/>
          <w:color w:val="auto"/>
          <w:sz w:val="22"/>
          <w:szCs w:val="22"/>
          <w:lang w:eastAsia="pl-PL"/>
        </w:rPr>
        <w:t>,</w:t>
      </w:r>
      <w:r w:rsidRPr="00892CF2">
        <w:rPr>
          <w:rFonts w:ascii="Arial" w:eastAsia="Times New Roman" w:hAnsi="Arial" w:cs="Arial"/>
          <w:color w:val="auto"/>
          <w:sz w:val="22"/>
          <w:szCs w:val="22"/>
          <w:lang w:eastAsia="pl-PL"/>
        </w:rPr>
        <w:t xml:space="preserve"> w tym dwa egzemplarze dla Zamawiającego i jeden dla Wykonawcy./</w:t>
      </w:r>
      <w:r w:rsidRPr="00892CF2">
        <w:rPr>
          <w:rFonts w:ascii="Arial" w:eastAsiaTheme="minorHAnsi" w:hAnsi="Arial" w:cs="Arial"/>
          <w:color w:val="auto"/>
          <w:kern w:val="2"/>
          <w:sz w:val="22"/>
          <w:szCs w:val="22"/>
          <w:lang w:eastAsia="en-US"/>
          <w14:ligatures w14:val="standardContextual"/>
        </w:rPr>
        <w:t xml:space="preserve"> </w:t>
      </w:r>
      <w:r w:rsidRPr="00892CF2">
        <w:rPr>
          <w:rFonts w:ascii="Arial" w:eastAsia="Times New Roman" w:hAnsi="Arial" w:cs="Arial"/>
          <w:color w:val="auto"/>
          <w:sz w:val="22"/>
          <w:szCs w:val="22"/>
          <w:lang w:eastAsia="pl-PL"/>
        </w:rPr>
        <w:t>Umowę sporządzono w wersji elektronicznej z podpisem kwalifikowanym*.</w:t>
      </w:r>
    </w:p>
    <w:p w14:paraId="5DBC3116" w14:textId="77777777" w:rsidR="001A01C8" w:rsidRPr="00892CF2" w:rsidRDefault="001A01C8" w:rsidP="001A01C8">
      <w:pPr>
        <w:spacing w:line="288" w:lineRule="auto"/>
        <w:jc w:val="both"/>
        <w:rPr>
          <w:rFonts w:ascii="Arial" w:eastAsia="Times New Roman" w:hAnsi="Arial" w:cs="Arial"/>
          <w:sz w:val="22"/>
          <w:szCs w:val="22"/>
          <w:lang w:eastAsia="pl-PL"/>
        </w:rPr>
      </w:pPr>
    </w:p>
    <w:p w14:paraId="17B3F54E" w14:textId="77777777" w:rsidR="001A01C8" w:rsidRPr="00892CF2" w:rsidRDefault="001A01C8" w:rsidP="001A01C8">
      <w:pPr>
        <w:spacing w:line="288" w:lineRule="auto"/>
        <w:jc w:val="both"/>
        <w:rPr>
          <w:rFonts w:ascii="Arial" w:eastAsia="Times New Roman" w:hAnsi="Arial" w:cs="Arial"/>
          <w:sz w:val="22"/>
          <w:szCs w:val="22"/>
          <w:lang w:eastAsia="pl-PL"/>
        </w:rPr>
      </w:pPr>
    </w:p>
    <w:p w14:paraId="6DD682C8" w14:textId="77777777" w:rsidR="001A01C8" w:rsidRPr="00892CF2" w:rsidRDefault="001A01C8" w:rsidP="001A01C8">
      <w:pPr>
        <w:spacing w:line="288" w:lineRule="auto"/>
        <w:jc w:val="both"/>
        <w:rPr>
          <w:rFonts w:ascii="Arial" w:hAnsi="Arial" w:cs="Arial"/>
          <w:sz w:val="22"/>
          <w:szCs w:val="22"/>
          <w:lang w:eastAsia="pl-PL"/>
        </w:rPr>
      </w:pPr>
    </w:p>
    <w:p w14:paraId="59641D81" w14:textId="77777777" w:rsidR="001A01C8" w:rsidRPr="00892CF2" w:rsidRDefault="001A01C8" w:rsidP="001A01C8">
      <w:pPr>
        <w:spacing w:line="288" w:lineRule="auto"/>
        <w:jc w:val="center"/>
        <w:rPr>
          <w:rFonts w:ascii="Arial" w:hAnsi="Arial" w:cs="Arial"/>
          <w:b/>
          <w:sz w:val="22"/>
          <w:szCs w:val="22"/>
          <w:lang w:eastAsia="pl-PL"/>
        </w:rPr>
      </w:pPr>
      <w:r w:rsidRPr="00892CF2">
        <w:rPr>
          <w:rFonts w:ascii="Arial" w:hAnsi="Arial" w:cs="Arial"/>
          <w:b/>
          <w:sz w:val="22"/>
          <w:szCs w:val="22"/>
          <w:lang w:eastAsia="pl-PL"/>
        </w:rPr>
        <w:t>Zamawiający</w:t>
      </w:r>
      <w:r w:rsidRPr="00892CF2">
        <w:rPr>
          <w:rFonts w:ascii="Arial" w:hAnsi="Arial" w:cs="Arial"/>
          <w:b/>
          <w:sz w:val="22"/>
          <w:szCs w:val="22"/>
          <w:lang w:eastAsia="pl-PL"/>
        </w:rPr>
        <w:tab/>
      </w:r>
      <w:r w:rsidRPr="00892CF2">
        <w:rPr>
          <w:rFonts w:ascii="Arial" w:hAnsi="Arial" w:cs="Arial"/>
          <w:b/>
          <w:sz w:val="22"/>
          <w:szCs w:val="22"/>
          <w:lang w:eastAsia="pl-PL"/>
        </w:rPr>
        <w:tab/>
      </w:r>
      <w:r w:rsidRPr="00892CF2">
        <w:rPr>
          <w:rFonts w:ascii="Arial" w:hAnsi="Arial" w:cs="Arial"/>
          <w:b/>
          <w:sz w:val="22"/>
          <w:szCs w:val="22"/>
          <w:lang w:eastAsia="pl-PL"/>
        </w:rPr>
        <w:tab/>
      </w:r>
      <w:r w:rsidRPr="00892CF2">
        <w:rPr>
          <w:rFonts w:ascii="Arial" w:hAnsi="Arial" w:cs="Arial"/>
          <w:b/>
          <w:sz w:val="22"/>
          <w:szCs w:val="22"/>
          <w:lang w:eastAsia="pl-PL"/>
        </w:rPr>
        <w:tab/>
      </w:r>
      <w:r w:rsidRPr="00892CF2">
        <w:rPr>
          <w:rFonts w:ascii="Arial" w:hAnsi="Arial" w:cs="Arial"/>
          <w:b/>
          <w:sz w:val="22"/>
          <w:szCs w:val="22"/>
          <w:lang w:eastAsia="pl-PL"/>
        </w:rPr>
        <w:tab/>
      </w:r>
      <w:r w:rsidRPr="00892CF2">
        <w:rPr>
          <w:rFonts w:ascii="Arial" w:hAnsi="Arial" w:cs="Arial"/>
          <w:b/>
          <w:sz w:val="22"/>
          <w:szCs w:val="22"/>
          <w:lang w:eastAsia="pl-PL"/>
        </w:rPr>
        <w:tab/>
      </w:r>
      <w:r w:rsidRPr="00892CF2">
        <w:rPr>
          <w:rFonts w:ascii="Arial" w:hAnsi="Arial" w:cs="Arial"/>
          <w:b/>
          <w:sz w:val="22"/>
          <w:szCs w:val="22"/>
          <w:lang w:eastAsia="pl-PL"/>
        </w:rPr>
        <w:tab/>
        <w:t>Wykonawca</w:t>
      </w:r>
    </w:p>
    <w:p w14:paraId="70CCB899" w14:textId="77777777" w:rsidR="001A01C8" w:rsidRPr="00892CF2" w:rsidRDefault="001A01C8" w:rsidP="001A01C8">
      <w:pPr>
        <w:spacing w:line="288" w:lineRule="auto"/>
        <w:rPr>
          <w:rFonts w:ascii="Arial" w:hAnsi="Arial" w:cs="Arial"/>
          <w:b/>
          <w:sz w:val="22"/>
          <w:szCs w:val="22"/>
          <w:shd w:val="clear" w:color="auto" w:fill="C0C0C0"/>
          <w:lang w:eastAsia="pl-PL"/>
        </w:rPr>
      </w:pPr>
      <w:r w:rsidRPr="00892CF2">
        <w:rPr>
          <w:rFonts w:ascii="Arial" w:hAnsi="Arial" w:cs="Arial"/>
          <w:b/>
          <w:sz w:val="22"/>
          <w:szCs w:val="22"/>
          <w:shd w:val="clear" w:color="auto" w:fill="C0C0C0"/>
          <w:lang w:eastAsia="pl-PL"/>
        </w:rPr>
        <w:t xml:space="preserve">       </w:t>
      </w:r>
    </w:p>
    <w:p w14:paraId="78D2C482" w14:textId="77777777" w:rsidR="001A01C8" w:rsidRPr="00892CF2" w:rsidRDefault="001A01C8" w:rsidP="001A01C8">
      <w:pPr>
        <w:tabs>
          <w:tab w:val="left" w:pos="360"/>
        </w:tabs>
        <w:spacing w:line="288" w:lineRule="auto"/>
        <w:jc w:val="center"/>
        <w:rPr>
          <w:rFonts w:ascii="Arial" w:hAnsi="Arial" w:cs="Arial"/>
          <w:b/>
          <w:bCs/>
          <w:sz w:val="22"/>
          <w:szCs w:val="22"/>
          <w:lang w:eastAsia="pl-PL"/>
        </w:rPr>
      </w:pPr>
      <w:r w:rsidRPr="00892CF2">
        <w:rPr>
          <w:rFonts w:ascii="Arial" w:hAnsi="Arial" w:cs="Arial"/>
          <w:b/>
          <w:bCs/>
          <w:sz w:val="22"/>
          <w:szCs w:val="22"/>
          <w:lang w:eastAsia="pl-PL"/>
        </w:rPr>
        <w:t>..................................</w:t>
      </w:r>
      <w:r w:rsidRPr="00892CF2">
        <w:rPr>
          <w:rFonts w:ascii="Arial" w:hAnsi="Arial" w:cs="Arial"/>
          <w:b/>
          <w:bCs/>
          <w:sz w:val="22"/>
          <w:szCs w:val="22"/>
          <w:lang w:eastAsia="pl-PL"/>
        </w:rPr>
        <w:tab/>
      </w:r>
      <w:r w:rsidRPr="00892CF2">
        <w:rPr>
          <w:rFonts w:ascii="Arial" w:hAnsi="Arial" w:cs="Arial"/>
          <w:b/>
          <w:bCs/>
          <w:sz w:val="22"/>
          <w:szCs w:val="22"/>
          <w:lang w:eastAsia="pl-PL"/>
        </w:rPr>
        <w:tab/>
      </w:r>
      <w:r w:rsidRPr="00892CF2">
        <w:rPr>
          <w:rFonts w:ascii="Arial" w:hAnsi="Arial" w:cs="Arial"/>
          <w:b/>
          <w:bCs/>
          <w:sz w:val="22"/>
          <w:szCs w:val="22"/>
          <w:lang w:eastAsia="pl-PL"/>
        </w:rPr>
        <w:tab/>
        <w:t xml:space="preserve">                         </w:t>
      </w:r>
      <w:r w:rsidRPr="00892CF2">
        <w:rPr>
          <w:rFonts w:ascii="Arial" w:hAnsi="Arial" w:cs="Arial"/>
          <w:b/>
          <w:bCs/>
          <w:sz w:val="22"/>
          <w:szCs w:val="22"/>
          <w:lang w:eastAsia="pl-PL"/>
        </w:rPr>
        <w:tab/>
        <w:t xml:space="preserve">   ..................................</w:t>
      </w:r>
    </w:p>
    <w:p w14:paraId="48C9A40A" w14:textId="77777777" w:rsidR="001A01C8" w:rsidRDefault="001A01C8" w:rsidP="001A01C8">
      <w:pPr>
        <w:spacing w:line="288" w:lineRule="auto"/>
        <w:jc w:val="right"/>
        <w:rPr>
          <w:rFonts w:ascii="Arial" w:eastAsia="MS Mincho" w:hAnsi="Arial" w:cs="Tahoma"/>
          <w:b/>
          <w:color w:val="FF0000"/>
          <w:lang w:eastAsia="pl-PL"/>
        </w:rPr>
      </w:pPr>
    </w:p>
    <w:p w14:paraId="5EF29649" w14:textId="77777777" w:rsidR="001A01C8" w:rsidRDefault="001A01C8" w:rsidP="001A01C8">
      <w:pPr>
        <w:spacing w:line="288" w:lineRule="auto"/>
        <w:rPr>
          <w:rFonts w:ascii="Arial" w:hAnsi="Arial" w:cs="Arial"/>
        </w:rPr>
      </w:pPr>
    </w:p>
    <w:p w14:paraId="1B7C6150" w14:textId="77777777" w:rsidR="001A01C8" w:rsidRDefault="001A01C8" w:rsidP="001A01C8">
      <w:pPr>
        <w:spacing w:line="288" w:lineRule="auto"/>
        <w:rPr>
          <w:rFonts w:ascii="Arial" w:hAnsi="Arial" w:cs="Arial"/>
        </w:rPr>
      </w:pPr>
    </w:p>
    <w:p w14:paraId="0DADF808" w14:textId="77777777" w:rsidR="001A01C8" w:rsidRDefault="001A01C8" w:rsidP="001A01C8">
      <w:pPr>
        <w:spacing w:line="288" w:lineRule="auto"/>
        <w:rPr>
          <w:rFonts w:ascii="Arial" w:hAnsi="Arial" w:cs="Arial"/>
        </w:rPr>
      </w:pPr>
    </w:p>
    <w:p w14:paraId="661106B2" w14:textId="77777777" w:rsidR="001A01C8" w:rsidRDefault="001A01C8" w:rsidP="001A01C8">
      <w:pPr>
        <w:spacing w:line="288" w:lineRule="auto"/>
        <w:rPr>
          <w:rFonts w:ascii="Arial" w:hAnsi="Arial" w:cs="Arial"/>
        </w:rPr>
      </w:pPr>
    </w:p>
    <w:p w14:paraId="363AD8EB" w14:textId="77777777" w:rsidR="001A01C8" w:rsidRDefault="001A01C8" w:rsidP="001A01C8">
      <w:pPr>
        <w:spacing w:line="288" w:lineRule="auto"/>
        <w:rPr>
          <w:rFonts w:ascii="Arial" w:hAnsi="Arial" w:cs="Arial"/>
        </w:rPr>
      </w:pPr>
    </w:p>
    <w:p w14:paraId="0AA08BB0" w14:textId="77777777" w:rsidR="001A01C8" w:rsidRPr="00044154" w:rsidRDefault="001A01C8" w:rsidP="001A01C8">
      <w:pPr>
        <w:spacing w:line="288" w:lineRule="auto"/>
        <w:rPr>
          <w:rFonts w:ascii="Arial" w:hAnsi="Arial" w:cs="Arial"/>
          <w:bCs/>
        </w:rPr>
      </w:pPr>
      <w:r w:rsidRPr="00044154">
        <w:rPr>
          <w:rFonts w:ascii="Arial" w:hAnsi="Arial" w:cs="Arial"/>
          <w:bCs/>
        </w:rPr>
        <w:t>*</w:t>
      </w:r>
      <w:r w:rsidRPr="00044154">
        <w:rPr>
          <w:rFonts w:ascii="Arial" w:hAnsi="Arial" w:cs="Arial"/>
          <w:bCs/>
          <w:sz w:val="20"/>
          <w:szCs w:val="20"/>
        </w:rPr>
        <w:t>niewłaściwe skreślić</w:t>
      </w:r>
    </w:p>
    <w:p w14:paraId="4C1B8A05" w14:textId="77777777" w:rsidR="001A01C8" w:rsidRPr="00A95B3C" w:rsidRDefault="001A01C8" w:rsidP="001A01C8">
      <w:pPr>
        <w:spacing w:line="288" w:lineRule="auto"/>
        <w:rPr>
          <w:rFonts w:ascii="Arial" w:hAnsi="Arial" w:cs="Arial"/>
        </w:rPr>
      </w:pPr>
    </w:p>
    <w:p w14:paraId="7BC9BE6B" w14:textId="77777777" w:rsidR="001A01C8" w:rsidRDefault="001A01C8" w:rsidP="001A01C8">
      <w:pPr>
        <w:spacing w:line="264" w:lineRule="auto"/>
        <w:jc w:val="both"/>
        <w:rPr>
          <w:rFonts w:ascii="Arial" w:hAnsi="Arial" w:cs="Arial"/>
          <w:sz w:val="16"/>
          <w:szCs w:val="16"/>
        </w:rPr>
      </w:pPr>
    </w:p>
    <w:p w14:paraId="25D25DEE" w14:textId="77777777" w:rsidR="001A01C8" w:rsidRDefault="001A01C8" w:rsidP="001A01C8">
      <w:pPr>
        <w:spacing w:line="264" w:lineRule="auto"/>
        <w:jc w:val="both"/>
        <w:rPr>
          <w:rFonts w:ascii="Arial" w:hAnsi="Arial" w:cs="Arial"/>
          <w:sz w:val="16"/>
          <w:szCs w:val="16"/>
        </w:rPr>
      </w:pPr>
    </w:p>
    <w:p w14:paraId="0DF73044" w14:textId="77777777" w:rsidR="001A01C8" w:rsidRDefault="001A01C8" w:rsidP="001A01C8">
      <w:pPr>
        <w:spacing w:line="264" w:lineRule="auto"/>
        <w:jc w:val="both"/>
        <w:rPr>
          <w:rFonts w:ascii="Arial" w:hAnsi="Arial" w:cs="Arial"/>
          <w:sz w:val="16"/>
          <w:szCs w:val="16"/>
        </w:rPr>
      </w:pPr>
    </w:p>
    <w:p w14:paraId="20AF78A2" w14:textId="77777777" w:rsidR="001A01C8" w:rsidRDefault="001A01C8" w:rsidP="001A01C8">
      <w:pPr>
        <w:spacing w:line="264" w:lineRule="auto"/>
        <w:jc w:val="both"/>
        <w:rPr>
          <w:rFonts w:ascii="Arial" w:hAnsi="Arial" w:cs="Arial"/>
          <w:sz w:val="16"/>
          <w:szCs w:val="16"/>
        </w:rPr>
      </w:pPr>
    </w:p>
    <w:p w14:paraId="31B9956C" w14:textId="77777777" w:rsidR="001A01C8" w:rsidRDefault="001A01C8" w:rsidP="001A01C8">
      <w:pPr>
        <w:spacing w:line="264" w:lineRule="auto"/>
        <w:jc w:val="both"/>
        <w:rPr>
          <w:rFonts w:ascii="Arial" w:hAnsi="Arial" w:cs="Arial"/>
          <w:sz w:val="16"/>
          <w:szCs w:val="16"/>
        </w:rPr>
      </w:pPr>
    </w:p>
    <w:p w14:paraId="25FB56CF" w14:textId="77777777" w:rsidR="0016124B" w:rsidRDefault="0016124B" w:rsidP="00087019">
      <w:pPr>
        <w:spacing w:line="264" w:lineRule="auto"/>
        <w:jc w:val="both"/>
        <w:rPr>
          <w:rFonts w:ascii="Arial" w:hAnsi="Arial" w:cs="Arial"/>
          <w:sz w:val="16"/>
          <w:szCs w:val="16"/>
        </w:rPr>
      </w:pPr>
    </w:p>
    <w:p w14:paraId="39AED3D9" w14:textId="77777777" w:rsidR="00BC7EC0" w:rsidRPr="00FD4E00" w:rsidRDefault="00BC7EC0" w:rsidP="00BC7EC0">
      <w:pPr>
        <w:pageBreakBefore/>
        <w:widowControl/>
        <w:suppressAutoHyphens w:val="0"/>
        <w:spacing w:line="288" w:lineRule="auto"/>
        <w:jc w:val="right"/>
        <w:rPr>
          <w:rFonts w:ascii="Liberation Serif" w:eastAsia="SimSun" w:hAnsi="Liberation Serif" w:cs="Arial"/>
          <w:color w:val="auto"/>
          <w:lang w:bidi="hi-IN"/>
        </w:rPr>
      </w:pPr>
      <w:r w:rsidRPr="00FD4E00">
        <w:rPr>
          <w:rFonts w:ascii="Arial" w:eastAsia="MS Mincho" w:hAnsi="Arial" w:cs="Tahoma"/>
          <w:b/>
          <w:color w:val="auto"/>
          <w:sz w:val="22"/>
          <w:szCs w:val="22"/>
          <w:lang w:eastAsia="pl-PL"/>
        </w:rPr>
        <w:lastRenderedPageBreak/>
        <w:t xml:space="preserve">Załącznik nr </w:t>
      </w:r>
      <w:r>
        <w:rPr>
          <w:rFonts w:ascii="Arial" w:eastAsia="MS Mincho" w:hAnsi="Arial" w:cs="Tahoma"/>
          <w:b/>
          <w:color w:val="auto"/>
          <w:sz w:val="22"/>
          <w:szCs w:val="22"/>
          <w:lang w:eastAsia="pl-PL"/>
        </w:rPr>
        <w:t>5</w:t>
      </w:r>
    </w:p>
    <w:p w14:paraId="0302053A" w14:textId="77777777" w:rsidR="00BC7EC0" w:rsidRPr="007D3B79" w:rsidRDefault="00BC7EC0" w:rsidP="00BC7EC0">
      <w:pPr>
        <w:spacing w:line="288" w:lineRule="auto"/>
        <w:jc w:val="center"/>
        <w:rPr>
          <w:rFonts w:ascii="Arial" w:eastAsia="Times New Roman" w:hAnsi="Arial" w:cs="Arial"/>
          <w:b/>
          <w:color w:val="auto"/>
          <w:sz w:val="22"/>
          <w:szCs w:val="22"/>
        </w:rPr>
      </w:pPr>
      <w:r w:rsidRPr="007D3B79">
        <w:rPr>
          <w:rFonts w:ascii="Arial" w:eastAsia="Times New Roman" w:hAnsi="Arial" w:cs="Arial"/>
          <w:b/>
          <w:color w:val="auto"/>
          <w:sz w:val="22"/>
          <w:szCs w:val="22"/>
        </w:rPr>
        <w:t>OPIS PRZEDMIOTU ZAMÓWIENIA</w:t>
      </w:r>
    </w:p>
    <w:p w14:paraId="7F8F29EE" w14:textId="77777777" w:rsidR="00BC7EC0" w:rsidRDefault="00BC7EC0" w:rsidP="00BC7EC0">
      <w:pPr>
        <w:widowControl/>
        <w:tabs>
          <w:tab w:val="left" w:pos="142"/>
        </w:tabs>
        <w:suppressAutoHyphens w:val="0"/>
        <w:spacing w:line="288" w:lineRule="auto"/>
        <w:jc w:val="center"/>
        <w:rPr>
          <w:rFonts w:eastAsia="SimSun"/>
          <w:color w:val="FF0000"/>
          <w:sz w:val="18"/>
          <w:lang w:bidi="hi-IN"/>
        </w:rPr>
      </w:pPr>
    </w:p>
    <w:p w14:paraId="229FEDBF" w14:textId="77777777" w:rsidR="00BC7EC0" w:rsidRPr="00DC3E0E" w:rsidRDefault="00BC7EC0" w:rsidP="00BC7EC0">
      <w:pPr>
        <w:numPr>
          <w:ilvl w:val="0"/>
          <w:numId w:val="88"/>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b/>
          <w:bCs/>
          <w:color w:val="auto"/>
          <w:sz w:val="22"/>
          <w:szCs w:val="22"/>
          <w:lang w:eastAsia="en-US"/>
        </w:rPr>
        <w:t>Przedmiot zamówienia</w:t>
      </w:r>
    </w:p>
    <w:p w14:paraId="6C709033" w14:textId="77777777" w:rsidR="00BC7EC0" w:rsidRPr="00DC3E0E" w:rsidRDefault="00BC7EC0" w:rsidP="00BC7EC0">
      <w:p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 xml:space="preserve">Przedmiotem zamówienia jest </w:t>
      </w:r>
      <w:r>
        <w:rPr>
          <w:rFonts w:ascii="Arial" w:eastAsia="Calibri" w:hAnsi="Arial" w:cs="Arial"/>
          <w:color w:val="auto"/>
          <w:sz w:val="22"/>
          <w:szCs w:val="22"/>
          <w:lang w:eastAsia="en-US"/>
        </w:rPr>
        <w:t xml:space="preserve">zakup i </w:t>
      </w:r>
      <w:r w:rsidRPr="00DC3E0E">
        <w:rPr>
          <w:rFonts w:ascii="Arial" w:eastAsia="Calibri" w:hAnsi="Arial" w:cs="Arial"/>
          <w:color w:val="auto"/>
          <w:sz w:val="22"/>
          <w:szCs w:val="22"/>
          <w:lang w:eastAsia="en-US"/>
        </w:rPr>
        <w:t>dostawa następujących urządzeń sieciowych:</w:t>
      </w:r>
    </w:p>
    <w:p w14:paraId="3558F03C" w14:textId="77777777" w:rsidR="00BC7EC0" w:rsidRDefault="00BC7EC0" w:rsidP="00BC7EC0">
      <w:pPr>
        <w:pStyle w:val="Akapitzlist"/>
        <w:numPr>
          <w:ilvl w:val="0"/>
          <w:numId w:val="89"/>
        </w:numPr>
        <w:spacing w:before="60" w:line="288" w:lineRule="auto"/>
        <w:ind w:left="426" w:hanging="426"/>
        <w:jc w:val="both"/>
        <w:rPr>
          <w:rFonts w:ascii="Arial" w:eastAsia="Calibri" w:hAnsi="Arial" w:cs="Arial"/>
          <w:color w:val="auto"/>
          <w:sz w:val="22"/>
          <w:szCs w:val="22"/>
          <w:lang w:eastAsia="en-US"/>
        </w:rPr>
      </w:pPr>
      <w:proofErr w:type="spellStart"/>
      <w:r w:rsidRPr="00990087">
        <w:rPr>
          <w:rFonts w:ascii="Arial" w:eastAsia="Calibri" w:hAnsi="Arial" w:cs="Arial"/>
          <w:color w:val="auto"/>
          <w:sz w:val="22"/>
          <w:szCs w:val="22"/>
          <w:lang w:eastAsia="en-US"/>
        </w:rPr>
        <w:t>zarządzalnych</w:t>
      </w:r>
      <w:proofErr w:type="spellEnd"/>
      <w:r w:rsidRPr="00990087">
        <w:rPr>
          <w:rFonts w:ascii="Arial" w:eastAsia="Calibri" w:hAnsi="Arial" w:cs="Arial"/>
          <w:color w:val="auto"/>
          <w:sz w:val="22"/>
          <w:szCs w:val="22"/>
          <w:lang w:eastAsia="en-US"/>
        </w:rPr>
        <w:t xml:space="preserve"> przełączników dostępowych </w:t>
      </w:r>
      <w:proofErr w:type="spellStart"/>
      <w:r w:rsidRPr="00990087">
        <w:rPr>
          <w:rFonts w:ascii="Arial" w:eastAsia="Calibri" w:hAnsi="Arial" w:cs="Arial"/>
          <w:color w:val="auto"/>
          <w:sz w:val="22"/>
          <w:szCs w:val="22"/>
          <w:lang w:eastAsia="en-US"/>
        </w:rPr>
        <w:t>PoE</w:t>
      </w:r>
      <w:proofErr w:type="spellEnd"/>
      <w:r w:rsidRPr="00990087">
        <w:rPr>
          <w:rFonts w:ascii="Arial" w:eastAsia="Calibri" w:hAnsi="Arial" w:cs="Arial"/>
          <w:color w:val="auto"/>
          <w:sz w:val="22"/>
          <w:szCs w:val="22"/>
          <w:lang w:eastAsia="en-US"/>
        </w:rPr>
        <w:t xml:space="preserve"> 48-portowych, ze specyfikacją techniczną opisaną w punkcie </w:t>
      </w:r>
      <w:r w:rsidRPr="00E82A33">
        <w:rPr>
          <w:rFonts w:ascii="Arial" w:eastAsia="Calibri" w:hAnsi="Arial" w:cs="Arial"/>
          <w:color w:val="auto"/>
          <w:sz w:val="22"/>
          <w:szCs w:val="22"/>
          <w:lang w:eastAsia="en-US"/>
        </w:rPr>
        <w:t xml:space="preserve">2.1 </w:t>
      </w:r>
      <w:r>
        <w:rPr>
          <w:rFonts w:ascii="Arial" w:eastAsia="Calibri" w:hAnsi="Arial" w:cs="Arial"/>
          <w:color w:val="auto"/>
          <w:sz w:val="22"/>
          <w:szCs w:val="22"/>
          <w:lang w:eastAsia="en-US"/>
        </w:rPr>
        <w:t>– 4 sztuki,</w:t>
      </w:r>
    </w:p>
    <w:p w14:paraId="30050371" w14:textId="77777777" w:rsidR="00BC7EC0" w:rsidRPr="00990087" w:rsidRDefault="00BC7EC0" w:rsidP="00BC7EC0">
      <w:pPr>
        <w:pStyle w:val="Akapitzlist"/>
        <w:numPr>
          <w:ilvl w:val="0"/>
          <w:numId w:val="89"/>
        </w:numPr>
        <w:spacing w:before="60" w:line="288" w:lineRule="auto"/>
        <w:ind w:left="426" w:hanging="426"/>
        <w:jc w:val="both"/>
        <w:rPr>
          <w:rFonts w:ascii="Arial" w:eastAsia="Calibri" w:hAnsi="Arial" w:cs="Arial"/>
          <w:color w:val="auto"/>
          <w:sz w:val="22"/>
          <w:szCs w:val="22"/>
          <w:lang w:eastAsia="en-US"/>
        </w:rPr>
      </w:pPr>
      <w:proofErr w:type="spellStart"/>
      <w:r w:rsidRPr="00990087">
        <w:rPr>
          <w:rFonts w:ascii="Arial" w:eastAsia="Calibri" w:hAnsi="Arial" w:cs="Arial"/>
          <w:color w:val="auto"/>
          <w:sz w:val="22"/>
          <w:szCs w:val="22"/>
          <w:lang w:eastAsia="en-US"/>
        </w:rPr>
        <w:t>zarządzalnych</w:t>
      </w:r>
      <w:proofErr w:type="spellEnd"/>
      <w:r w:rsidRPr="00990087">
        <w:rPr>
          <w:rFonts w:ascii="Arial" w:eastAsia="Calibri" w:hAnsi="Arial" w:cs="Arial"/>
          <w:color w:val="auto"/>
          <w:sz w:val="22"/>
          <w:szCs w:val="22"/>
          <w:lang w:eastAsia="en-US"/>
        </w:rPr>
        <w:t xml:space="preserve"> przełączników szkieletowych, ze specyfikacją techniczną opisaną w punkcie 2.2</w:t>
      </w:r>
      <w:r>
        <w:rPr>
          <w:rFonts w:ascii="Arial" w:eastAsia="Calibri" w:hAnsi="Arial" w:cs="Arial"/>
          <w:color w:val="auto"/>
          <w:sz w:val="22"/>
          <w:szCs w:val="22"/>
          <w:lang w:eastAsia="en-US"/>
        </w:rPr>
        <w:t xml:space="preserve"> – 2 sztuki,</w:t>
      </w:r>
    </w:p>
    <w:p w14:paraId="4B61D121" w14:textId="77777777" w:rsidR="00BC7EC0" w:rsidRPr="00990087" w:rsidRDefault="00BC7EC0" w:rsidP="00BC7EC0">
      <w:pPr>
        <w:pStyle w:val="Akapitzlist"/>
        <w:numPr>
          <w:ilvl w:val="0"/>
          <w:numId w:val="89"/>
        </w:numPr>
        <w:spacing w:before="60" w:line="288" w:lineRule="auto"/>
        <w:ind w:left="426" w:hanging="426"/>
        <w:jc w:val="both"/>
        <w:rPr>
          <w:rFonts w:ascii="Arial" w:eastAsia="Calibri" w:hAnsi="Arial" w:cs="Arial"/>
          <w:color w:val="auto"/>
          <w:sz w:val="22"/>
          <w:szCs w:val="22"/>
          <w:lang w:val="en-US" w:eastAsia="en-US"/>
        </w:rPr>
      </w:pPr>
      <w:r w:rsidRPr="00990087">
        <w:rPr>
          <w:rFonts w:ascii="Arial" w:eastAsia="Calibri" w:hAnsi="Arial" w:cs="Arial"/>
          <w:color w:val="auto"/>
          <w:sz w:val="22"/>
          <w:szCs w:val="22"/>
          <w:lang w:val="en-US" w:eastAsia="en-US"/>
        </w:rPr>
        <w:t>Kable DAC (Direct Attach Cable):</w:t>
      </w:r>
    </w:p>
    <w:p w14:paraId="02A0B8FB" w14:textId="77777777" w:rsidR="00BC7EC0" w:rsidRPr="00DC3E0E" w:rsidRDefault="00BC7EC0" w:rsidP="00BC7EC0">
      <w:pPr>
        <w:numPr>
          <w:ilvl w:val="1"/>
          <w:numId w:val="90"/>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kab</w:t>
      </w:r>
      <w:r>
        <w:rPr>
          <w:rFonts w:ascii="Arial" w:eastAsia="Calibri" w:hAnsi="Arial" w:cs="Arial"/>
          <w:color w:val="auto"/>
          <w:sz w:val="22"/>
          <w:szCs w:val="22"/>
          <w:lang w:eastAsia="en-US"/>
        </w:rPr>
        <w:t>el</w:t>
      </w:r>
      <w:r w:rsidRPr="00DC3E0E">
        <w:rPr>
          <w:rFonts w:ascii="Arial" w:eastAsia="Calibri" w:hAnsi="Arial" w:cs="Arial"/>
          <w:color w:val="auto"/>
          <w:sz w:val="22"/>
          <w:szCs w:val="22"/>
          <w:lang w:eastAsia="en-US"/>
        </w:rPr>
        <w:t xml:space="preserve"> DAC-10G o długości 2 metrów</w:t>
      </w:r>
      <w:r>
        <w:rPr>
          <w:rFonts w:ascii="Arial" w:eastAsia="Calibri" w:hAnsi="Arial" w:cs="Arial"/>
          <w:color w:val="auto"/>
          <w:sz w:val="22"/>
          <w:szCs w:val="22"/>
          <w:lang w:eastAsia="en-US"/>
        </w:rPr>
        <w:t xml:space="preserve"> - 16 sztuk,</w:t>
      </w:r>
    </w:p>
    <w:p w14:paraId="6AE52E6D" w14:textId="77777777" w:rsidR="00BC7EC0" w:rsidRPr="00DC3E0E" w:rsidRDefault="00BC7EC0" w:rsidP="00BC7EC0">
      <w:pPr>
        <w:numPr>
          <w:ilvl w:val="1"/>
          <w:numId w:val="90"/>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kab</w:t>
      </w:r>
      <w:r>
        <w:rPr>
          <w:rFonts w:ascii="Arial" w:eastAsia="Calibri" w:hAnsi="Arial" w:cs="Arial"/>
          <w:color w:val="auto"/>
          <w:sz w:val="22"/>
          <w:szCs w:val="22"/>
          <w:lang w:eastAsia="en-US"/>
        </w:rPr>
        <w:t>el</w:t>
      </w:r>
      <w:r w:rsidRPr="00DC3E0E">
        <w:rPr>
          <w:rFonts w:ascii="Arial" w:eastAsia="Calibri" w:hAnsi="Arial" w:cs="Arial"/>
          <w:color w:val="auto"/>
          <w:sz w:val="22"/>
          <w:szCs w:val="22"/>
          <w:lang w:eastAsia="en-US"/>
        </w:rPr>
        <w:t xml:space="preserve"> DAC-10G o długości 5 metrów</w:t>
      </w:r>
      <w:r>
        <w:rPr>
          <w:rFonts w:ascii="Arial" w:eastAsia="Calibri" w:hAnsi="Arial" w:cs="Arial"/>
          <w:color w:val="auto"/>
          <w:sz w:val="22"/>
          <w:szCs w:val="22"/>
          <w:lang w:eastAsia="en-US"/>
        </w:rPr>
        <w:t xml:space="preserve"> – 8 sztuk,</w:t>
      </w:r>
    </w:p>
    <w:p w14:paraId="7533031C" w14:textId="77777777" w:rsidR="00BC7EC0" w:rsidRPr="00DC3E0E" w:rsidRDefault="00BC7EC0" w:rsidP="00BC7EC0">
      <w:pPr>
        <w:numPr>
          <w:ilvl w:val="1"/>
          <w:numId w:val="90"/>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kab</w:t>
      </w:r>
      <w:r>
        <w:rPr>
          <w:rFonts w:ascii="Arial" w:eastAsia="Calibri" w:hAnsi="Arial" w:cs="Arial"/>
          <w:color w:val="auto"/>
          <w:sz w:val="22"/>
          <w:szCs w:val="22"/>
          <w:lang w:eastAsia="en-US"/>
        </w:rPr>
        <w:t>el</w:t>
      </w:r>
      <w:r w:rsidRPr="00DC3E0E">
        <w:rPr>
          <w:rFonts w:ascii="Arial" w:eastAsia="Calibri" w:hAnsi="Arial" w:cs="Arial"/>
          <w:color w:val="auto"/>
          <w:sz w:val="22"/>
          <w:szCs w:val="22"/>
          <w:lang w:eastAsia="en-US"/>
        </w:rPr>
        <w:t xml:space="preserve"> DAC-40G o długości 2 metrów</w:t>
      </w:r>
      <w:r>
        <w:rPr>
          <w:rFonts w:ascii="Arial" w:eastAsia="Calibri" w:hAnsi="Arial" w:cs="Arial"/>
          <w:color w:val="auto"/>
          <w:sz w:val="22"/>
          <w:szCs w:val="22"/>
          <w:lang w:eastAsia="en-US"/>
        </w:rPr>
        <w:t xml:space="preserve"> – 4 sztuki,</w:t>
      </w:r>
    </w:p>
    <w:p w14:paraId="410B2F26" w14:textId="77777777" w:rsidR="00BC7EC0" w:rsidRPr="00DC3E0E" w:rsidRDefault="00BC7EC0" w:rsidP="00BC7EC0">
      <w:pPr>
        <w:numPr>
          <w:ilvl w:val="1"/>
          <w:numId w:val="90"/>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kab</w:t>
      </w:r>
      <w:r>
        <w:rPr>
          <w:rFonts w:ascii="Arial" w:eastAsia="Calibri" w:hAnsi="Arial" w:cs="Arial"/>
          <w:color w:val="auto"/>
          <w:sz w:val="22"/>
          <w:szCs w:val="22"/>
          <w:lang w:eastAsia="en-US"/>
        </w:rPr>
        <w:t>el</w:t>
      </w:r>
      <w:r w:rsidRPr="00DC3E0E">
        <w:rPr>
          <w:rFonts w:ascii="Arial" w:eastAsia="Calibri" w:hAnsi="Arial" w:cs="Arial"/>
          <w:color w:val="auto"/>
          <w:sz w:val="22"/>
          <w:szCs w:val="22"/>
          <w:lang w:eastAsia="en-US"/>
        </w:rPr>
        <w:t xml:space="preserve"> DAC-40G o długości 5 metrów</w:t>
      </w:r>
      <w:r>
        <w:rPr>
          <w:rFonts w:ascii="Arial" w:eastAsia="Calibri" w:hAnsi="Arial" w:cs="Arial"/>
          <w:color w:val="auto"/>
          <w:sz w:val="22"/>
          <w:szCs w:val="22"/>
          <w:lang w:eastAsia="en-US"/>
        </w:rPr>
        <w:t xml:space="preserve"> – 4 sztuki,</w:t>
      </w:r>
    </w:p>
    <w:p w14:paraId="651CA6E2" w14:textId="77777777" w:rsidR="00BC7EC0" w:rsidRPr="00990087" w:rsidRDefault="00BC7EC0" w:rsidP="00BC7EC0">
      <w:pPr>
        <w:pStyle w:val="Akapitzlist"/>
        <w:numPr>
          <w:ilvl w:val="0"/>
          <w:numId w:val="89"/>
        </w:numPr>
        <w:spacing w:before="60" w:line="288" w:lineRule="auto"/>
        <w:ind w:left="426" w:hanging="426"/>
        <w:jc w:val="both"/>
        <w:rPr>
          <w:rFonts w:ascii="Arial" w:eastAsia="Calibri" w:hAnsi="Arial" w:cs="Arial"/>
          <w:color w:val="auto"/>
          <w:sz w:val="22"/>
          <w:szCs w:val="22"/>
          <w:lang w:eastAsia="en-US"/>
        </w:rPr>
      </w:pPr>
      <w:r w:rsidRPr="00990087">
        <w:rPr>
          <w:rFonts w:ascii="Arial" w:eastAsia="Calibri" w:hAnsi="Arial" w:cs="Arial"/>
          <w:color w:val="auto"/>
          <w:sz w:val="22"/>
          <w:szCs w:val="22"/>
          <w:lang w:val="en-US" w:eastAsia="en-US"/>
        </w:rPr>
        <w:t>Moduły SFP+:</w:t>
      </w:r>
    </w:p>
    <w:p w14:paraId="173B2364" w14:textId="77777777" w:rsidR="00BC7EC0" w:rsidRPr="00DC3E0E" w:rsidRDefault="00BC7EC0" w:rsidP="00BC7EC0">
      <w:pPr>
        <w:numPr>
          <w:ilvl w:val="1"/>
          <w:numId w:val="91"/>
        </w:numPr>
        <w:spacing w:before="60" w:line="288" w:lineRule="auto"/>
        <w:jc w:val="both"/>
        <w:rPr>
          <w:rFonts w:ascii="Arial" w:eastAsia="Calibri" w:hAnsi="Arial" w:cs="Arial"/>
          <w:color w:val="auto"/>
          <w:sz w:val="22"/>
          <w:szCs w:val="22"/>
          <w:lang w:val="en-US" w:eastAsia="en-US"/>
        </w:rPr>
      </w:pPr>
      <w:r>
        <w:rPr>
          <w:rFonts w:ascii="Arial" w:eastAsia="Calibri" w:hAnsi="Arial" w:cs="Arial"/>
          <w:color w:val="auto"/>
          <w:sz w:val="22"/>
          <w:szCs w:val="22"/>
          <w:lang w:val="en-US" w:eastAsia="en-US"/>
        </w:rPr>
        <w:t>m</w:t>
      </w:r>
      <w:r w:rsidRPr="00DC3E0E">
        <w:rPr>
          <w:rFonts w:ascii="Arial" w:eastAsia="Calibri" w:hAnsi="Arial" w:cs="Arial"/>
          <w:color w:val="auto"/>
          <w:sz w:val="22"/>
          <w:szCs w:val="22"/>
          <w:lang w:val="en-US" w:eastAsia="en-US"/>
        </w:rPr>
        <w:t>oduł</w:t>
      </w:r>
      <w:r>
        <w:rPr>
          <w:rFonts w:ascii="Arial" w:eastAsia="Calibri" w:hAnsi="Arial" w:cs="Arial"/>
          <w:color w:val="auto"/>
          <w:sz w:val="22"/>
          <w:szCs w:val="22"/>
          <w:lang w:val="en-US" w:eastAsia="en-US"/>
        </w:rPr>
        <w:t xml:space="preserve"> </w:t>
      </w:r>
      <w:r w:rsidRPr="00DC3E0E">
        <w:rPr>
          <w:rFonts w:ascii="Arial" w:eastAsia="Calibri" w:hAnsi="Arial" w:cs="Arial"/>
          <w:color w:val="auto"/>
          <w:sz w:val="22"/>
          <w:szCs w:val="22"/>
          <w:lang w:val="en-US" w:eastAsia="en-US"/>
        </w:rPr>
        <w:t>SFP+10G Ethernet-T (Copper)</w:t>
      </w:r>
      <w:r>
        <w:rPr>
          <w:rFonts w:ascii="Arial" w:eastAsia="Calibri" w:hAnsi="Arial" w:cs="Arial"/>
          <w:color w:val="auto"/>
          <w:sz w:val="22"/>
          <w:szCs w:val="22"/>
          <w:lang w:val="en-US" w:eastAsia="en-US"/>
        </w:rPr>
        <w:t xml:space="preserve"> – 20 sztuk,</w:t>
      </w:r>
    </w:p>
    <w:p w14:paraId="52C96D66" w14:textId="77777777" w:rsidR="00BC7EC0" w:rsidRPr="00DC3E0E" w:rsidRDefault="00BC7EC0" w:rsidP="00BC7EC0">
      <w:pPr>
        <w:numPr>
          <w:ilvl w:val="1"/>
          <w:numId w:val="91"/>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moduł SFP+10G MM (850nm) 300m</w:t>
      </w:r>
      <w:r>
        <w:rPr>
          <w:rFonts w:ascii="Arial" w:eastAsia="Calibri" w:hAnsi="Arial" w:cs="Arial"/>
          <w:color w:val="auto"/>
          <w:sz w:val="22"/>
          <w:szCs w:val="22"/>
          <w:lang w:eastAsia="en-US"/>
        </w:rPr>
        <w:t xml:space="preserve"> – 10 sztuk,</w:t>
      </w:r>
    </w:p>
    <w:p w14:paraId="1476B321" w14:textId="77777777" w:rsidR="00BC7EC0" w:rsidRPr="00DC3E0E" w:rsidRDefault="00BC7EC0" w:rsidP="00BC7EC0">
      <w:pPr>
        <w:numPr>
          <w:ilvl w:val="1"/>
          <w:numId w:val="91"/>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moduł SFP+10G SM (1310nm) 10 km</w:t>
      </w:r>
      <w:r>
        <w:rPr>
          <w:rFonts w:ascii="Arial" w:eastAsia="Calibri" w:hAnsi="Arial" w:cs="Arial"/>
          <w:color w:val="auto"/>
          <w:sz w:val="22"/>
          <w:szCs w:val="22"/>
          <w:lang w:eastAsia="en-US"/>
        </w:rPr>
        <w:t xml:space="preserve"> – 4 sztuki,</w:t>
      </w:r>
    </w:p>
    <w:p w14:paraId="28C2C0FF" w14:textId="77777777" w:rsidR="00BC7EC0" w:rsidRPr="00DC3E0E" w:rsidRDefault="00BC7EC0" w:rsidP="00BC7EC0">
      <w:pPr>
        <w:numPr>
          <w:ilvl w:val="1"/>
          <w:numId w:val="91"/>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moduł QSFP+40G SM (1310nm) 10km</w:t>
      </w:r>
      <w:r>
        <w:rPr>
          <w:rFonts w:ascii="Arial" w:eastAsia="Calibri" w:hAnsi="Arial" w:cs="Arial"/>
          <w:color w:val="auto"/>
          <w:sz w:val="22"/>
          <w:szCs w:val="22"/>
          <w:lang w:eastAsia="en-US"/>
        </w:rPr>
        <w:t xml:space="preserve"> – 4 sztuki.</w:t>
      </w:r>
    </w:p>
    <w:p w14:paraId="5272BF77" w14:textId="77777777" w:rsidR="00BC7EC0" w:rsidRPr="00D15D1B" w:rsidRDefault="00BC7EC0" w:rsidP="00BC7EC0">
      <w:pPr>
        <w:spacing w:before="60" w:line="288" w:lineRule="auto"/>
        <w:jc w:val="both"/>
        <w:rPr>
          <w:rFonts w:ascii="Arial" w:eastAsia="Calibri" w:hAnsi="Arial" w:cs="Arial"/>
          <w:color w:val="auto"/>
          <w:sz w:val="4"/>
          <w:szCs w:val="4"/>
          <w:lang w:eastAsia="en-US"/>
        </w:rPr>
      </w:pPr>
    </w:p>
    <w:p w14:paraId="1728275A" w14:textId="77777777" w:rsidR="00BC7EC0" w:rsidRPr="00DC3E0E" w:rsidRDefault="00BC7EC0" w:rsidP="00BC7EC0">
      <w:pPr>
        <w:numPr>
          <w:ilvl w:val="0"/>
          <w:numId w:val="88"/>
        </w:numPr>
        <w:spacing w:before="60" w:line="288" w:lineRule="auto"/>
        <w:jc w:val="both"/>
        <w:rPr>
          <w:rFonts w:ascii="Arial" w:eastAsia="Calibri" w:hAnsi="Arial" w:cs="Arial"/>
          <w:color w:val="auto"/>
          <w:sz w:val="22"/>
          <w:szCs w:val="22"/>
          <w:lang w:eastAsia="en-US"/>
        </w:rPr>
      </w:pPr>
      <w:r w:rsidRPr="00DC3E0E">
        <w:rPr>
          <w:rFonts w:ascii="Arial" w:eastAsia="Calibri" w:hAnsi="Arial" w:cs="Arial"/>
          <w:b/>
          <w:bCs/>
          <w:color w:val="auto"/>
          <w:sz w:val="22"/>
          <w:szCs w:val="22"/>
          <w:lang w:eastAsia="en-US"/>
        </w:rPr>
        <w:t>Wymagania techniczne</w:t>
      </w:r>
    </w:p>
    <w:p w14:paraId="7A7A697B" w14:textId="77777777" w:rsidR="00BC7EC0" w:rsidRPr="00195D6E" w:rsidRDefault="00BC7EC0" w:rsidP="00BC7EC0">
      <w:pPr>
        <w:pStyle w:val="Akapitzlist"/>
        <w:numPr>
          <w:ilvl w:val="1"/>
          <w:numId w:val="120"/>
        </w:numPr>
        <w:spacing w:before="60" w:line="288" w:lineRule="auto"/>
        <w:ind w:left="426" w:hanging="426"/>
        <w:jc w:val="both"/>
        <w:rPr>
          <w:rFonts w:ascii="Arial" w:eastAsia="Calibri" w:hAnsi="Arial" w:cs="Arial"/>
          <w:color w:val="auto"/>
          <w:sz w:val="22"/>
          <w:szCs w:val="22"/>
          <w:lang w:eastAsia="en-US"/>
        </w:rPr>
      </w:pPr>
      <w:r w:rsidRPr="00195D6E">
        <w:rPr>
          <w:rFonts w:ascii="Arial" w:eastAsia="Calibri" w:hAnsi="Arial" w:cs="Arial"/>
          <w:color w:val="auto"/>
          <w:sz w:val="22"/>
          <w:szCs w:val="22"/>
          <w:lang w:eastAsia="en-US"/>
        </w:rPr>
        <w:t xml:space="preserve">Specyfikacja techniczna dla przełączników dostępowych </w:t>
      </w:r>
      <w:proofErr w:type="spellStart"/>
      <w:r w:rsidRPr="00195D6E">
        <w:rPr>
          <w:rFonts w:ascii="Arial" w:eastAsia="Calibri" w:hAnsi="Arial" w:cs="Arial"/>
          <w:color w:val="auto"/>
          <w:sz w:val="22"/>
          <w:szCs w:val="22"/>
          <w:lang w:eastAsia="en-US"/>
        </w:rPr>
        <w:t>PoE</w:t>
      </w:r>
      <w:proofErr w:type="spellEnd"/>
      <w:r w:rsidRPr="00195D6E">
        <w:rPr>
          <w:rFonts w:ascii="Arial" w:eastAsia="Calibri" w:hAnsi="Arial" w:cs="Arial"/>
          <w:color w:val="auto"/>
          <w:sz w:val="22"/>
          <w:szCs w:val="22"/>
          <w:lang w:eastAsia="en-US"/>
        </w:rPr>
        <w:t xml:space="preserve"> (4 sztuki):</w:t>
      </w:r>
    </w:p>
    <w:p w14:paraId="452D7FF4" w14:textId="77777777" w:rsidR="00BC7EC0" w:rsidRPr="00BE54B0" w:rsidRDefault="00BC7EC0" w:rsidP="00BC7EC0">
      <w:pPr>
        <w:pStyle w:val="Akapitzlist"/>
        <w:numPr>
          <w:ilvl w:val="0"/>
          <w:numId w:val="92"/>
        </w:numPr>
        <w:spacing w:before="60" w:line="288" w:lineRule="auto"/>
        <w:ind w:left="284" w:hanging="284"/>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Cechy zarządzania:</w:t>
      </w:r>
    </w:p>
    <w:p w14:paraId="7D929F9C" w14:textId="77777777" w:rsidR="00BC7EC0" w:rsidRPr="00BE54B0" w:rsidRDefault="00BC7EC0" w:rsidP="00BC7EC0">
      <w:pPr>
        <w:numPr>
          <w:ilvl w:val="0"/>
          <w:numId w:val="93"/>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 xml:space="preserve">Typ przełącznika: </w:t>
      </w:r>
      <w:proofErr w:type="spellStart"/>
      <w:r w:rsidRPr="00BE54B0">
        <w:rPr>
          <w:rFonts w:ascii="Arial" w:eastAsia="Calibri" w:hAnsi="Arial" w:cs="Arial"/>
          <w:color w:val="auto"/>
          <w:sz w:val="22"/>
          <w:szCs w:val="22"/>
          <w:lang w:eastAsia="en-US"/>
        </w:rPr>
        <w:t>Zarządzalny</w:t>
      </w:r>
      <w:proofErr w:type="spellEnd"/>
    </w:p>
    <w:p w14:paraId="7D021A0E" w14:textId="77777777" w:rsidR="00BC7EC0" w:rsidRPr="00BE54B0" w:rsidRDefault="00BC7EC0" w:rsidP="00BC7EC0">
      <w:pPr>
        <w:numPr>
          <w:ilvl w:val="0"/>
          <w:numId w:val="93"/>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Przełącznik wielowarstwowy: L2 / L3</w:t>
      </w:r>
    </w:p>
    <w:p w14:paraId="54AE8AFD" w14:textId="77777777" w:rsidR="00BC7EC0" w:rsidRPr="00BE54B0" w:rsidRDefault="00BC7EC0" w:rsidP="00BC7EC0">
      <w:pPr>
        <w:pStyle w:val="Akapitzlist"/>
        <w:numPr>
          <w:ilvl w:val="0"/>
          <w:numId w:val="92"/>
        </w:numPr>
        <w:spacing w:before="60" w:line="288" w:lineRule="auto"/>
        <w:ind w:left="284" w:hanging="284"/>
        <w:jc w:val="both"/>
        <w:rPr>
          <w:rFonts w:ascii="Arial" w:eastAsia="Calibri" w:hAnsi="Arial" w:cs="Arial"/>
          <w:color w:val="auto"/>
          <w:sz w:val="22"/>
          <w:szCs w:val="22"/>
          <w:lang w:val="en-US" w:eastAsia="en-US"/>
        </w:rPr>
      </w:pPr>
      <w:r w:rsidRPr="00BE54B0">
        <w:rPr>
          <w:rFonts w:ascii="Arial" w:eastAsia="Calibri" w:hAnsi="Arial" w:cs="Arial"/>
          <w:color w:val="auto"/>
          <w:sz w:val="22"/>
          <w:szCs w:val="22"/>
          <w:lang w:val="en-US" w:eastAsia="en-US"/>
        </w:rPr>
        <w:t xml:space="preserve">Porty </w:t>
      </w:r>
      <w:proofErr w:type="spellStart"/>
      <w:r w:rsidRPr="00BE54B0">
        <w:rPr>
          <w:rFonts w:ascii="Arial" w:eastAsia="Calibri" w:hAnsi="Arial" w:cs="Arial"/>
          <w:color w:val="auto"/>
          <w:sz w:val="22"/>
          <w:szCs w:val="22"/>
          <w:lang w:val="en-US" w:eastAsia="en-US"/>
        </w:rPr>
        <w:t>i</w:t>
      </w:r>
      <w:proofErr w:type="spellEnd"/>
      <w:r w:rsidRPr="00BE54B0">
        <w:rPr>
          <w:rFonts w:ascii="Arial" w:eastAsia="Calibri" w:hAnsi="Arial" w:cs="Arial"/>
          <w:color w:val="auto"/>
          <w:sz w:val="22"/>
          <w:szCs w:val="22"/>
          <w:lang w:val="en-US" w:eastAsia="en-US"/>
        </w:rPr>
        <w:t xml:space="preserve"> interfejsy</w:t>
      </w:r>
      <w:r>
        <w:rPr>
          <w:rFonts w:ascii="Arial" w:eastAsia="Calibri" w:hAnsi="Arial" w:cs="Arial"/>
          <w:color w:val="auto"/>
          <w:sz w:val="22"/>
          <w:szCs w:val="22"/>
          <w:lang w:val="en-US" w:eastAsia="en-US"/>
        </w:rPr>
        <w:t>:</w:t>
      </w:r>
    </w:p>
    <w:p w14:paraId="4716E826" w14:textId="77777777" w:rsidR="00BC7EC0" w:rsidRPr="00BE54B0" w:rsidRDefault="00BC7EC0" w:rsidP="00BC7EC0">
      <w:pPr>
        <w:numPr>
          <w:ilvl w:val="0"/>
          <w:numId w:val="94"/>
        </w:numPr>
        <w:spacing w:before="60" w:line="288" w:lineRule="auto"/>
        <w:jc w:val="both"/>
        <w:rPr>
          <w:rFonts w:ascii="Arial" w:eastAsia="Calibri" w:hAnsi="Arial" w:cs="Arial"/>
          <w:color w:val="auto"/>
          <w:sz w:val="22"/>
          <w:szCs w:val="22"/>
          <w:lang w:val="en-US" w:eastAsia="en-US"/>
        </w:rPr>
      </w:pPr>
      <w:r w:rsidRPr="00BE54B0">
        <w:rPr>
          <w:rFonts w:ascii="Arial" w:eastAsia="Calibri" w:hAnsi="Arial" w:cs="Arial"/>
          <w:color w:val="auto"/>
          <w:sz w:val="22"/>
          <w:szCs w:val="22"/>
          <w:lang w:val="en-US" w:eastAsia="en-US"/>
        </w:rPr>
        <w:t>Liczba portów Ethernet RJ-45: min. 48 x Gigabit Ethernet (10/100/1000 Mbps)</w:t>
      </w:r>
    </w:p>
    <w:p w14:paraId="54D4C448" w14:textId="77777777" w:rsidR="00BC7EC0" w:rsidRPr="00BE54B0" w:rsidRDefault="00BC7EC0" w:rsidP="00BC7EC0">
      <w:pPr>
        <w:numPr>
          <w:ilvl w:val="0"/>
          <w:numId w:val="94"/>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Ilość slotów SFP+: min. 4</w:t>
      </w:r>
    </w:p>
    <w:p w14:paraId="017AED21" w14:textId="77777777" w:rsidR="00BC7EC0" w:rsidRPr="00BE54B0" w:rsidRDefault="00BC7EC0" w:rsidP="00BC7EC0">
      <w:pPr>
        <w:numPr>
          <w:ilvl w:val="0"/>
          <w:numId w:val="94"/>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Ilość slotów QSFP+: min. 2</w:t>
      </w:r>
    </w:p>
    <w:p w14:paraId="63E7BED6" w14:textId="77777777" w:rsidR="00BC7EC0" w:rsidRPr="00BE54B0" w:rsidRDefault="00BC7EC0" w:rsidP="00BC7EC0">
      <w:pPr>
        <w:numPr>
          <w:ilvl w:val="0"/>
          <w:numId w:val="94"/>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Port konsoli: RJ-45 lub USB</w:t>
      </w:r>
    </w:p>
    <w:p w14:paraId="4C910C42" w14:textId="77777777" w:rsidR="00BC7EC0" w:rsidRPr="00BE54B0" w:rsidRDefault="00BC7EC0" w:rsidP="00BC7EC0">
      <w:pPr>
        <w:pStyle w:val="Akapitzlist"/>
        <w:numPr>
          <w:ilvl w:val="0"/>
          <w:numId w:val="92"/>
        </w:numPr>
        <w:spacing w:before="60" w:line="288" w:lineRule="auto"/>
        <w:ind w:left="284" w:hanging="284"/>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Sieć</w:t>
      </w:r>
      <w:r>
        <w:rPr>
          <w:rFonts w:ascii="Arial" w:eastAsia="Calibri" w:hAnsi="Arial" w:cs="Arial"/>
          <w:color w:val="auto"/>
          <w:sz w:val="22"/>
          <w:szCs w:val="22"/>
          <w:lang w:eastAsia="en-US"/>
        </w:rPr>
        <w:t>:</w:t>
      </w:r>
    </w:p>
    <w:p w14:paraId="73901039" w14:textId="77777777" w:rsidR="00BC7EC0" w:rsidRPr="00BE54B0" w:rsidRDefault="00BC7EC0" w:rsidP="00BC7EC0">
      <w:pPr>
        <w:numPr>
          <w:ilvl w:val="0"/>
          <w:numId w:val="95"/>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Standardy komunikacyjne: IEEE 802.3af, IEEE 802.3at</w:t>
      </w:r>
    </w:p>
    <w:p w14:paraId="78CB4926" w14:textId="77777777" w:rsidR="00BC7EC0" w:rsidRPr="00BE54B0" w:rsidRDefault="00BC7EC0" w:rsidP="00BC7EC0">
      <w:pPr>
        <w:numPr>
          <w:ilvl w:val="0"/>
          <w:numId w:val="95"/>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Obsługa IEEE 802.1x: Tak</w:t>
      </w:r>
    </w:p>
    <w:p w14:paraId="29C22D1E" w14:textId="77777777" w:rsidR="00BC7EC0" w:rsidRPr="00BE54B0" w:rsidRDefault="00BC7EC0" w:rsidP="00BC7EC0">
      <w:pPr>
        <w:numPr>
          <w:ilvl w:val="0"/>
          <w:numId w:val="95"/>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Obsługa 10G: Tak</w:t>
      </w:r>
    </w:p>
    <w:p w14:paraId="1949AA8C" w14:textId="77777777" w:rsidR="00BC7EC0" w:rsidRPr="00BE54B0" w:rsidRDefault="00BC7EC0" w:rsidP="00BC7EC0">
      <w:pPr>
        <w:numPr>
          <w:ilvl w:val="0"/>
          <w:numId w:val="95"/>
        </w:numPr>
        <w:spacing w:before="60" w:line="288" w:lineRule="auto"/>
        <w:jc w:val="both"/>
        <w:rPr>
          <w:rFonts w:ascii="Arial" w:eastAsia="Calibri" w:hAnsi="Arial" w:cs="Arial"/>
          <w:color w:val="auto"/>
          <w:sz w:val="22"/>
          <w:szCs w:val="22"/>
          <w:lang w:eastAsia="en-US"/>
        </w:rPr>
      </w:pPr>
      <w:r w:rsidRPr="00BE54B0">
        <w:rPr>
          <w:rFonts w:ascii="Arial" w:eastAsia="Calibri" w:hAnsi="Arial" w:cs="Arial"/>
          <w:color w:val="auto"/>
          <w:sz w:val="22"/>
          <w:szCs w:val="22"/>
          <w:lang w:eastAsia="en-US"/>
        </w:rPr>
        <w:t>Obsługa 40G: Tak</w:t>
      </w:r>
    </w:p>
    <w:p w14:paraId="3A207DBF" w14:textId="76E2CF04" w:rsidR="00BC7EC0" w:rsidRPr="00D24689" w:rsidRDefault="00BC7EC0" w:rsidP="00BC7EC0">
      <w:pPr>
        <w:pStyle w:val="Akapitzlist"/>
        <w:numPr>
          <w:ilvl w:val="0"/>
          <w:numId w:val="92"/>
        </w:numPr>
        <w:spacing w:before="60" w:line="288" w:lineRule="auto"/>
        <w:ind w:left="284" w:hanging="284"/>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Konstrukcja</w:t>
      </w:r>
      <w:r w:rsidR="00511455">
        <w:rPr>
          <w:rFonts w:ascii="Arial" w:eastAsia="Calibri" w:hAnsi="Arial" w:cs="Arial"/>
          <w:color w:val="auto"/>
          <w:sz w:val="22"/>
          <w:szCs w:val="22"/>
          <w:lang w:eastAsia="en-US"/>
        </w:rPr>
        <w:t>:</w:t>
      </w:r>
    </w:p>
    <w:p w14:paraId="0B84EDC5" w14:textId="77777777" w:rsidR="00BC7EC0" w:rsidRPr="00D24689" w:rsidRDefault="00BC7EC0" w:rsidP="00BC7EC0">
      <w:pPr>
        <w:numPr>
          <w:ilvl w:val="0"/>
          <w:numId w:val="96"/>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Możliwość montażu w stelażu: Tak</w:t>
      </w:r>
    </w:p>
    <w:p w14:paraId="05A248D4" w14:textId="77777777" w:rsidR="00BC7EC0" w:rsidRPr="00D24689" w:rsidRDefault="00BC7EC0" w:rsidP="00BC7EC0">
      <w:pPr>
        <w:numPr>
          <w:ilvl w:val="0"/>
          <w:numId w:val="96"/>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Wielkość: 1U</w:t>
      </w:r>
    </w:p>
    <w:p w14:paraId="3DD0B193" w14:textId="77777777" w:rsidR="00BC7EC0" w:rsidRPr="00D24689" w:rsidRDefault="00BC7EC0" w:rsidP="00BC7EC0">
      <w:pPr>
        <w:pStyle w:val="Akapitzlist"/>
        <w:numPr>
          <w:ilvl w:val="0"/>
          <w:numId w:val="92"/>
        </w:numPr>
        <w:spacing w:before="60" w:line="288" w:lineRule="auto"/>
        <w:ind w:left="284" w:hanging="284"/>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lastRenderedPageBreak/>
        <w:t>Wydajność</w:t>
      </w:r>
      <w:r>
        <w:rPr>
          <w:rFonts w:ascii="Arial" w:eastAsia="Calibri" w:hAnsi="Arial" w:cs="Arial"/>
          <w:color w:val="auto"/>
          <w:sz w:val="22"/>
          <w:szCs w:val="22"/>
          <w:lang w:eastAsia="en-US"/>
        </w:rPr>
        <w:t>:</w:t>
      </w:r>
    </w:p>
    <w:p w14:paraId="0A3935F6" w14:textId="77777777" w:rsidR="00BC7EC0" w:rsidRPr="00D24689" w:rsidRDefault="00BC7EC0" w:rsidP="00BC7EC0">
      <w:pPr>
        <w:numPr>
          <w:ilvl w:val="0"/>
          <w:numId w:val="97"/>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Typ pamięci: Flash</w:t>
      </w:r>
    </w:p>
    <w:p w14:paraId="4FD7E4E0" w14:textId="77777777" w:rsidR="00BC7EC0" w:rsidRPr="00D24689" w:rsidRDefault="00BC7EC0" w:rsidP="00BC7EC0">
      <w:pPr>
        <w:numPr>
          <w:ilvl w:val="0"/>
          <w:numId w:val="97"/>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Pojemność pamięci wewnętrznej: min. 64 MB</w:t>
      </w:r>
    </w:p>
    <w:p w14:paraId="28743C4B" w14:textId="77777777" w:rsidR="00BC7EC0" w:rsidRPr="00D24689" w:rsidRDefault="00BC7EC0" w:rsidP="00BC7EC0">
      <w:pPr>
        <w:numPr>
          <w:ilvl w:val="0"/>
          <w:numId w:val="97"/>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 xml:space="preserve">Wielkość pamięci </w:t>
      </w:r>
      <w:proofErr w:type="spellStart"/>
      <w:r w:rsidRPr="00D24689">
        <w:rPr>
          <w:rFonts w:ascii="Arial" w:eastAsia="Calibri" w:hAnsi="Arial" w:cs="Arial"/>
          <w:color w:val="auto"/>
          <w:sz w:val="22"/>
          <w:szCs w:val="22"/>
          <w:lang w:eastAsia="en-US"/>
        </w:rPr>
        <w:t>flash</w:t>
      </w:r>
      <w:proofErr w:type="spellEnd"/>
      <w:r w:rsidRPr="00D24689">
        <w:rPr>
          <w:rFonts w:ascii="Arial" w:eastAsia="Calibri" w:hAnsi="Arial" w:cs="Arial"/>
          <w:color w:val="auto"/>
          <w:sz w:val="22"/>
          <w:szCs w:val="22"/>
          <w:lang w:eastAsia="en-US"/>
        </w:rPr>
        <w:t>: min. 16 MB</w:t>
      </w:r>
    </w:p>
    <w:p w14:paraId="0E39D7B3" w14:textId="77777777" w:rsidR="00BC7EC0" w:rsidRPr="00D24689" w:rsidRDefault="00BC7EC0" w:rsidP="00BC7EC0">
      <w:pPr>
        <w:pStyle w:val="Akapitzlist"/>
        <w:numPr>
          <w:ilvl w:val="0"/>
          <w:numId w:val="92"/>
        </w:numPr>
        <w:spacing w:before="60" w:line="288" w:lineRule="auto"/>
        <w:ind w:left="426" w:hanging="284"/>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Zasilanie</w:t>
      </w:r>
      <w:r>
        <w:rPr>
          <w:rFonts w:ascii="Arial" w:eastAsia="Calibri" w:hAnsi="Arial" w:cs="Arial"/>
          <w:color w:val="auto"/>
          <w:sz w:val="22"/>
          <w:szCs w:val="22"/>
          <w:lang w:eastAsia="en-US"/>
        </w:rPr>
        <w:t>:</w:t>
      </w:r>
    </w:p>
    <w:p w14:paraId="5C14A852" w14:textId="77777777" w:rsidR="00BC7EC0" w:rsidRPr="00D24689" w:rsidRDefault="00BC7EC0" w:rsidP="00BC7EC0">
      <w:pPr>
        <w:numPr>
          <w:ilvl w:val="0"/>
          <w:numId w:val="98"/>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Zasilacz dołączony: Tak</w:t>
      </w:r>
    </w:p>
    <w:p w14:paraId="1F8A37C5" w14:textId="77777777" w:rsidR="00BC7EC0" w:rsidRPr="00D24689" w:rsidRDefault="00BC7EC0" w:rsidP="00BC7EC0">
      <w:pPr>
        <w:numPr>
          <w:ilvl w:val="0"/>
          <w:numId w:val="98"/>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Napięcie wejściowe AC: 100 - 240 V</w:t>
      </w:r>
    </w:p>
    <w:p w14:paraId="148A3C36" w14:textId="3D2977C8" w:rsidR="00BC7EC0" w:rsidRPr="00D24689" w:rsidRDefault="00087019" w:rsidP="00BC7EC0">
      <w:pPr>
        <w:numPr>
          <w:ilvl w:val="0"/>
          <w:numId w:val="98"/>
        </w:numPr>
        <w:spacing w:before="60" w:line="288"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Zu</w:t>
      </w:r>
      <w:r w:rsidR="00BC7EC0" w:rsidRPr="00D24689">
        <w:rPr>
          <w:rFonts w:ascii="Arial" w:eastAsia="Calibri" w:hAnsi="Arial" w:cs="Arial"/>
          <w:color w:val="auto"/>
          <w:sz w:val="22"/>
          <w:szCs w:val="22"/>
          <w:lang w:eastAsia="en-US"/>
        </w:rPr>
        <w:t>życie mocy: min. 700 W</w:t>
      </w:r>
    </w:p>
    <w:p w14:paraId="1634AD93" w14:textId="77777777" w:rsidR="00BC7EC0" w:rsidRPr="00D24689" w:rsidRDefault="00BC7EC0" w:rsidP="00BC7EC0">
      <w:pPr>
        <w:pStyle w:val="Akapitzlist"/>
        <w:numPr>
          <w:ilvl w:val="0"/>
          <w:numId w:val="92"/>
        </w:numPr>
        <w:spacing w:before="60" w:line="288" w:lineRule="auto"/>
        <w:ind w:left="426" w:hanging="284"/>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Zasilanie przez sieć Ethernet (</w:t>
      </w:r>
      <w:proofErr w:type="spellStart"/>
      <w:r w:rsidRPr="00D24689">
        <w:rPr>
          <w:rFonts w:ascii="Arial" w:eastAsia="Calibri" w:hAnsi="Arial" w:cs="Arial"/>
          <w:color w:val="auto"/>
          <w:sz w:val="22"/>
          <w:szCs w:val="22"/>
          <w:lang w:eastAsia="en-US"/>
        </w:rPr>
        <w:t>PoE</w:t>
      </w:r>
      <w:proofErr w:type="spellEnd"/>
      <w:r w:rsidRPr="00D24689">
        <w:rPr>
          <w:rFonts w:ascii="Arial" w:eastAsia="Calibri" w:hAnsi="Arial" w:cs="Arial"/>
          <w:color w:val="auto"/>
          <w:sz w:val="22"/>
          <w:szCs w:val="22"/>
          <w:lang w:eastAsia="en-US"/>
        </w:rPr>
        <w:t>)</w:t>
      </w:r>
      <w:r>
        <w:rPr>
          <w:rFonts w:ascii="Arial" w:eastAsia="Calibri" w:hAnsi="Arial" w:cs="Arial"/>
          <w:color w:val="auto"/>
          <w:sz w:val="22"/>
          <w:szCs w:val="22"/>
          <w:lang w:eastAsia="en-US"/>
        </w:rPr>
        <w:t>:</w:t>
      </w:r>
    </w:p>
    <w:p w14:paraId="7DF39E97" w14:textId="77777777" w:rsidR="00BC7EC0" w:rsidRPr="00D24689" w:rsidRDefault="00BC7EC0" w:rsidP="00BC7EC0">
      <w:pPr>
        <w:numPr>
          <w:ilvl w:val="0"/>
          <w:numId w:val="99"/>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 xml:space="preserve">Obsługa </w:t>
      </w:r>
      <w:proofErr w:type="spellStart"/>
      <w:r w:rsidRPr="00D24689">
        <w:rPr>
          <w:rFonts w:ascii="Arial" w:eastAsia="Calibri" w:hAnsi="Arial" w:cs="Arial"/>
          <w:color w:val="auto"/>
          <w:sz w:val="22"/>
          <w:szCs w:val="22"/>
          <w:lang w:eastAsia="en-US"/>
        </w:rPr>
        <w:t>PoE</w:t>
      </w:r>
      <w:proofErr w:type="spellEnd"/>
      <w:r w:rsidRPr="00D24689">
        <w:rPr>
          <w:rFonts w:ascii="Arial" w:eastAsia="Calibri" w:hAnsi="Arial" w:cs="Arial"/>
          <w:color w:val="auto"/>
          <w:sz w:val="22"/>
          <w:szCs w:val="22"/>
          <w:lang w:eastAsia="en-US"/>
        </w:rPr>
        <w:t>: Tak</w:t>
      </w:r>
    </w:p>
    <w:p w14:paraId="0617FDEC" w14:textId="77777777" w:rsidR="00BC7EC0" w:rsidRPr="00D24689" w:rsidRDefault="00BC7EC0" w:rsidP="00BC7EC0">
      <w:pPr>
        <w:numPr>
          <w:ilvl w:val="0"/>
          <w:numId w:val="99"/>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 xml:space="preserve">Ilość portów </w:t>
      </w:r>
      <w:proofErr w:type="spellStart"/>
      <w:r w:rsidRPr="00D24689">
        <w:rPr>
          <w:rFonts w:ascii="Arial" w:eastAsia="Calibri" w:hAnsi="Arial" w:cs="Arial"/>
          <w:color w:val="auto"/>
          <w:sz w:val="22"/>
          <w:szCs w:val="22"/>
          <w:lang w:eastAsia="en-US"/>
        </w:rPr>
        <w:t>PoE</w:t>
      </w:r>
      <w:proofErr w:type="spellEnd"/>
      <w:r w:rsidRPr="00D24689">
        <w:rPr>
          <w:rFonts w:ascii="Arial" w:eastAsia="Calibri" w:hAnsi="Arial" w:cs="Arial"/>
          <w:color w:val="auto"/>
          <w:sz w:val="22"/>
          <w:szCs w:val="22"/>
          <w:lang w:eastAsia="en-US"/>
        </w:rPr>
        <w:t xml:space="preserve"> Fast Ethernet: 48</w:t>
      </w:r>
    </w:p>
    <w:p w14:paraId="6174EBF9" w14:textId="77777777" w:rsidR="00BC7EC0" w:rsidRPr="00D24689" w:rsidRDefault="00BC7EC0" w:rsidP="00BC7EC0">
      <w:pPr>
        <w:numPr>
          <w:ilvl w:val="0"/>
          <w:numId w:val="99"/>
        </w:numPr>
        <w:spacing w:before="60" w:line="288" w:lineRule="auto"/>
        <w:jc w:val="both"/>
        <w:rPr>
          <w:rFonts w:ascii="Arial" w:eastAsia="Calibri" w:hAnsi="Arial" w:cs="Arial"/>
          <w:color w:val="auto"/>
          <w:sz w:val="22"/>
          <w:szCs w:val="22"/>
          <w:lang w:eastAsia="en-US"/>
        </w:rPr>
      </w:pPr>
      <w:r w:rsidRPr="00D24689">
        <w:rPr>
          <w:rFonts w:ascii="Arial" w:eastAsia="Calibri" w:hAnsi="Arial" w:cs="Arial"/>
          <w:color w:val="auto"/>
          <w:sz w:val="22"/>
          <w:szCs w:val="22"/>
          <w:lang w:eastAsia="en-US"/>
        </w:rPr>
        <w:t xml:space="preserve">Power </w:t>
      </w:r>
      <w:proofErr w:type="spellStart"/>
      <w:r w:rsidRPr="00D24689">
        <w:rPr>
          <w:rFonts w:ascii="Arial" w:eastAsia="Calibri" w:hAnsi="Arial" w:cs="Arial"/>
          <w:color w:val="auto"/>
          <w:sz w:val="22"/>
          <w:szCs w:val="22"/>
          <w:lang w:eastAsia="en-US"/>
        </w:rPr>
        <w:t>over</w:t>
      </w:r>
      <w:proofErr w:type="spellEnd"/>
      <w:r w:rsidRPr="00D24689">
        <w:rPr>
          <w:rFonts w:ascii="Arial" w:eastAsia="Calibri" w:hAnsi="Arial" w:cs="Arial"/>
          <w:color w:val="auto"/>
          <w:sz w:val="22"/>
          <w:szCs w:val="22"/>
          <w:lang w:eastAsia="en-US"/>
        </w:rPr>
        <w:t xml:space="preserve"> Ethernet: 53 V</w:t>
      </w:r>
    </w:p>
    <w:p w14:paraId="5D8D93DC" w14:textId="7AE5197B" w:rsidR="00BC7EC0" w:rsidRDefault="00BC7EC0" w:rsidP="00BC7EC0">
      <w:pPr>
        <w:numPr>
          <w:ilvl w:val="0"/>
          <w:numId w:val="99"/>
        </w:numPr>
        <w:spacing w:before="60" w:line="288"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Z</w:t>
      </w:r>
      <w:r w:rsidRPr="00D24689">
        <w:rPr>
          <w:rFonts w:ascii="Arial" w:eastAsia="Calibri" w:hAnsi="Arial" w:cs="Arial"/>
          <w:color w:val="auto"/>
          <w:sz w:val="22"/>
          <w:szCs w:val="22"/>
          <w:lang w:eastAsia="en-US"/>
        </w:rPr>
        <w:t xml:space="preserve">asilanie </w:t>
      </w:r>
      <w:proofErr w:type="spellStart"/>
      <w:r w:rsidRPr="00D24689">
        <w:rPr>
          <w:rFonts w:ascii="Arial" w:eastAsia="Calibri" w:hAnsi="Arial" w:cs="Arial"/>
          <w:color w:val="auto"/>
          <w:sz w:val="22"/>
          <w:szCs w:val="22"/>
          <w:lang w:eastAsia="en-US"/>
        </w:rPr>
        <w:t>PoE</w:t>
      </w:r>
      <w:proofErr w:type="spellEnd"/>
      <w:r w:rsidRPr="00D24689">
        <w:rPr>
          <w:rFonts w:ascii="Arial" w:eastAsia="Calibri" w:hAnsi="Arial" w:cs="Arial"/>
          <w:color w:val="auto"/>
          <w:sz w:val="22"/>
          <w:szCs w:val="22"/>
          <w:lang w:eastAsia="en-US"/>
        </w:rPr>
        <w:t xml:space="preserve"> na port: min</w:t>
      </w:r>
      <w:r w:rsidR="00087019">
        <w:rPr>
          <w:rFonts w:ascii="Arial" w:eastAsia="Calibri" w:hAnsi="Arial" w:cs="Arial"/>
          <w:color w:val="auto"/>
          <w:sz w:val="22"/>
          <w:szCs w:val="22"/>
          <w:lang w:eastAsia="en-US"/>
        </w:rPr>
        <w:t>.</w:t>
      </w:r>
      <w:r w:rsidRPr="00D24689">
        <w:rPr>
          <w:rFonts w:ascii="Arial" w:eastAsia="Calibri" w:hAnsi="Arial" w:cs="Arial"/>
          <w:color w:val="auto"/>
          <w:sz w:val="22"/>
          <w:szCs w:val="22"/>
          <w:lang w:eastAsia="en-US"/>
        </w:rPr>
        <w:t xml:space="preserve"> 30 W</w:t>
      </w:r>
    </w:p>
    <w:p w14:paraId="1B6E480C" w14:textId="77777777" w:rsidR="00BC7EC0" w:rsidRPr="00226C2E" w:rsidRDefault="00BC7EC0" w:rsidP="00BC7EC0">
      <w:pPr>
        <w:spacing w:before="60" w:line="288" w:lineRule="auto"/>
        <w:ind w:left="644"/>
        <w:jc w:val="both"/>
        <w:rPr>
          <w:rFonts w:ascii="Arial" w:eastAsia="Calibri" w:hAnsi="Arial" w:cs="Arial"/>
          <w:color w:val="auto"/>
          <w:sz w:val="10"/>
          <w:szCs w:val="10"/>
          <w:lang w:eastAsia="en-US"/>
        </w:rPr>
      </w:pPr>
    </w:p>
    <w:p w14:paraId="70CEC820" w14:textId="762CC862" w:rsidR="00BC7EC0" w:rsidRPr="00087019" w:rsidRDefault="00BC7EC0" w:rsidP="00087019">
      <w:pPr>
        <w:pStyle w:val="Akapitzlist"/>
        <w:numPr>
          <w:ilvl w:val="1"/>
          <w:numId w:val="120"/>
        </w:numPr>
        <w:spacing w:before="60" w:line="288" w:lineRule="auto"/>
        <w:ind w:hanging="502"/>
        <w:jc w:val="both"/>
        <w:rPr>
          <w:rFonts w:ascii="Arial" w:eastAsia="Calibri" w:hAnsi="Arial" w:cs="Arial"/>
          <w:color w:val="auto"/>
          <w:sz w:val="22"/>
          <w:szCs w:val="22"/>
          <w:lang w:eastAsia="en-US"/>
        </w:rPr>
      </w:pPr>
      <w:r w:rsidRPr="00087019">
        <w:rPr>
          <w:rFonts w:ascii="Arial" w:eastAsia="Calibri" w:hAnsi="Arial" w:cs="Arial"/>
          <w:b/>
          <w:bCs/>
          <w:color w:val="auto"/>
          <w:sz w:val="22"/>
          <w:szCs w:val="22"/>
          <w:lang w:eastAsia="en-US"/>
        </w:rPr>
        <w:t>Specyfikacja techniczna dla przełączników szkieletowych (2 sztuki)</w:t>
      </w:r>
      <w:r w:rsidR="00511455">
        <w:rPr>
          <w:rFonts w:ascii="Arial" w:eastAsia="Calibri" w:hAnsi="Arial" w:cs="Arial"/>
          <w:b/>
          <w:bCs/>
          <w:color w:val="auto"/>
          <w:sz w:val="22"/>
          <w:szCs w:val="22"/>
          <w:lang w:eastAsia="en-US"/>
        </w:rPr>
        <w:t>:</w:t>
      </w:r>
    </w:p>
    <w:p w14:paraId="47E076AD"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Cechy zarządzania</w:t>
      </w:r>
      <w:r>
        <w:rPr>
          <w:rFonts w:ascii="Arial" w:eastAsia="Calibri" w:hAnsi="Arial" w:cs="Arial"/>
          <w:color w:val="auto"/>
          <w:sz w:val="22"/>
          <w:szCs w:val="22"/>
          <w:lang w:eastAsia="en-US"/>
        </w:rPr>
        <w:t>:</w:t>
      </w:r>
    </w:p>
    <w:p w14:paraId="093598DA" w14:textId="77777777" w:rsidR="00BC7EC0" w:rsidRPr="00226C2E" w:rsidRDefault="00BC7EC0" w:rsidP="00BC7EC0">
      <w:pPr>
        <w:numPr>
          <w:ilvl w:val="0"/>
          <w:numId w:val="101"/>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 xml:space="preserve">Typ przełącznika: </w:t>
      </w:r>
      <w:proofErr w:type="spellStart"/>
      <w:r w:rsidRPr="00226C2E">
        <w:rPr>
          <w:rFonts w:ascii="Arial" w:eastAsia="Calibri" w:hAnsi="Arial" w:cs="Arial"/>
          <w:color w:val="auto"/>
          <w:sz w:val="22"/>
          <w:szCs w:val="22"/>
          <w:lang w:eastAsia="en-US"/>
        </w:rPr>
        <w:t>Zarządzalny</w:t>
      </w:r>
      <w:proofErr w:type="spellEnd"/>
    </w:p>
    <w:p w14:paraId="68359A0A" w14:textId="77777777" w:rsidR="00BC7EC0" w:rsidRPr="00226C2E" w:rsidRDefault="00BC7EC0" w:rsidP="00BC7EC0">
      <w:pPr>
        <w:numPr>
          <w:ilvl w:val="0"/>
          <w:numId w:val="101"/>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Przełącznik wielowarstwowy: L2 / L3</w:t>
      </w:r>
    </w:p>
    <w:p w14:paraId="6B637056"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Porty i interfejsy</w:t>
      </w:r>
      <w:r>
        <w:rPr>
          <w:rFonts w:ascii="Arial" w:eastAsia="Calibri" w:hAnsi="Arial" w:cs="Arial"/>
          <w:color w:val="auto"/>
          <w:sz w:val="22"/>
          <w:szCs w:val="22"/>
          <w:lang w:eastAsia="en-US"/>
        </w:rPr>
        <w:t>:</w:t>
      </w:r>
    </w:p>
    <w:p w14:paraId="60D97300" w14:textId="77777777" w:rsidR="00BC7EC0" w:rsidRPr="00226C2E" w:rsidRDefault="00BC7EC0" w:rsidP="00BC7EC0">
      <w:pPr>
        <w:numPr>
          <w:ilvl w:val="0"/>
          <w:numId w:val="102"/>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Ilość slotów SFP+: min. 24</w:t>
      </w:r>
    </w:p>
    <w:p w14:paraId="111DA63D" w14:textId="77777777" w:rsidR="00BC7EC0" w:rsidRPr="00226C2E" w:rsidRDefault="00BC7EC0" w:rsidP="00BC7EC0">
      <w:pPr>
        <w:numPr>
          <w:ilvl w:val="0"/>
          <w:numId w:val="102"/>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Ilość slotów QSFP+: min. 2</w:t>
      </w:r>
    </w:p>
    <w:p w14:paraId="397F2077" w14:textId="77777777" w:rsidR="00BC7EC0" w:rsidRPr="00226C2E" w:rsidRDefault="00BC7EC0" w:rsidP="00BC7EC0">
      <w:pPr>
        <w:numPr>
          <w:ilvl w:val="0"/>
          <w:numId w:val="102"/>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Port konsoli: RJ-45 lub USB</w:t>
      </w:r>
    </w:p>
    <w:p w14:paraId="5D0D58CF"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Sieć</w:t>
      </w:r>
      <w:r>
        <w:rPr>
          <w:rFonts w:ascii="Arial" w:eastAsia="Calibri" w:hAnsi="Arial" w:cs="Arial"/>
          <w:color w:val="auto"/>
          <w:sz w:val="22"/>
          <w:szCs w:val="22"/>
          <w:lang w:eastAsia="en-US"/>
        </w:rPr>
        <w:t>:</w:t>
      </w:r>
    </w:p>
    <w:p w14:paraId="6414E666" w14:textId="77777777" w:rsidR="00BC7EC0" w:rsidRPr="00226C2E" w:rsidRDefault="00BC7EC0" w:rsidP="00BC7EC0">
      <w:pPr>
        <w:numPr>
          <w:ilvl w:val="0"/>
          <w:numId w:val="103"/>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Obsługa 10G: Tak</w:t>
      </w:r>
    </w:p>
    <w:p w14:paraId="10D7B1CC" w14:textId="77777777" w:rsidR="00BC7EC0" w:rsidRPr="00226C2E" w:rsidRDefault="00BC7EC0" w:rsidP="00BC7EC0">
      <w:pPr>
        <w:numPr>
          <w:ilvl w:val="0"/>
          <w:numId w:val="103"/>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Obsługa 40G: Tak</w:t>
      </w:r>
    </w:p>
    <w:p w14:paraId="3DCC9150"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Przesyłanie danych</w:t>
      </w:r>
      <w:r>
        <w:rPr>
          <w:rFonts w:ascii="Arial" w:eastAsia="Calibri" w:hAnsi="Arial" w:cs="Arial"/>
          <w:color w:val="auto"/>
          <w:sz w:val="22"/>
          <w:szCs w:val="22"/>
          <w:lang w:eastAsia="en-US"/>
        </w:rPr>
        <w:t>:</w:t>
      </w:r>
    </w:p>
    <w:p w14:paraId="6BEF785C" w14:textId="77777777" w:rsidR="00BC7EC0" w:rsidRPr="00226C2E" w:rsidRDefault="00BC7EC0" w:rsidP="00BC7EC0">
      <w:pPr>
        <w:numPr>
          <w:ilvl w:val="0"/>
          <w:numId w:val="104"/>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 xml:space="preserve">Przepustowość </w:t>
      </w:r>
      <w:proofErr w:type="spellStart"/>
      <w:r w:rsidRPr="00226C2E">
        <w:rPr>
          <w:rFonts w:ascii="Arial" w:eastAsia="Calibri" w:hAnsi="Arial" w:cs="Arial"/>
          <w:color w:val="auto"/>
          <w:sz w:val="22"/>
          <w:szCs w:val="22"/>
          <w:lang w:eastAsia="en-US"/>
        </w:rPr>
        <w:t>rutowania</w:t>
      </w:r>
      <w:proofErr w:type="spellEnd"/>
      <w:r w:rsidRPr="00226C2E">
        <w:rPr>
          <w:rFonts w:ascii="Arial" w:eastAsia="Calibri" w:hAnsi="Arial" w:cs="Arial"/>
          <w:color w:val="auto"/>
          <w:sz w:val="22"/>
          <w:szCs w:val="22"/>
          <w:lang w:eastAsia="en-US"/>
        </w:rPr>
        <w:t xml:space="preserve">/przełączania: min. 640 </w:t>
      </w:r>
      <w:proofErr w:type="spellStart"/>
      <w:r w:rsidRPr="00226C2E">
        <w:rPr>
          <w:rFonts w:ascii="Arial" w:eastAsia="Calibri" w:hAnsi="Arial" w:cs="Arial"/>
          <w:color w:val="auto"/>
          <w:sz w:val="22"/>
          <w:szCs w:val="22"/>
          <w:lang w:eastAsia="en-US"/>
        </w:rPr>
        <w:t>Gbit</w:t>
      </w:r>
      <w:proofErr w:type="spellEnd"/>
      <w:r w:rsidRPr="00226C2E">
        <w:rPr>
          <w:rFonts w:ascii="Arial" w:eastAsia="Calibri" w:hAnsi="Arial" w:cs="Arial"/>
          <w:color w:val="auto"/>
          <w:sz w:val="22"/>
          <w:szCs w:val="22"/>
          <w:lang w:eastAsia="en-US"/>
        </w:rPr>
        <w:t>/s</w:t>
      </w:r>
    </w:p>
    <w:p w14:paraId="5CE95A81" w14:textId="77777777" w:rsidR="00BC7EC0" w:rsidRPr="00226C2E" w:rsidRDefault="00BC7EC0" w:rsidP="00BC7EC0">
      <w:pPr>
        <w:numPr>
          <w:ilvl w:val="0"/>
          <w:numId w:val="104"/>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Przepustowość: min. 320 Mpps</w:t>
      </w:r>
    </w:p>
    <w:p w14:paraId="7F41F514" w14:textId="77777777" w:rsidR="00BC7EC0" w:rsidRPr="00226C2E" w:rsidRDefault="00BC7EC0" w:rsidP="00BC7EC0">
      <w:pPr>
        <w:numPr>
          <w:ilvl w:val="0"/>
          <w:numId w:val="104"/>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Prędkość przekazywania: min. 252 Mpps</w:t>
      </w:r>
    </w:p>
    <w:p w14:paraId="206407E3"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Konstrukcja</w:t>
      </w:r>
      <w:r>
        <w:rPr>
          <w:rFonts w:ascii="Arial" w:eastAsia="Calibri" w:hAnsi="Arial" w:cs="Arial"/>
          <w:color w:val="auto"/>
          <w:sz w:val="22"/>
          <w:szCs w:val="22"/>
          <w:lang w:eastAsia="en-US"/>
        </w:rPr>
        <w:t>:</w:t>
      </w:r>
    </w:p>
    <w:p w14:paraId="388F609D" w14:textId="77777777" w:rsidR="00BC7EC0" w:rsidRPr="00226C2E" w:rsidRDefault="00BC7EC0" w:rsidP="00BC7EC0">
      <w:pPr>
        <w:numPr>
          <w:ilvl w:val="0"/>
          <w:numId w:val="105"/>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Możliwość montażu w stelażu: Tak</w:t>
      </w:r>
    </w:p>
    <w:p w14:paraId="6F7A3602" w14:textId="77777777" w:rsidR="00BC7EC0" w:rsidRPr="00226C2E" w:rsidRDefault="00BC7EC0" w:rsidP="00BC7EC0">
      <w:pPr>
        <w:numPr>
          <w:ilvl w:val="0"/>
          <w:numId w:val="105"/>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Układ: 1U</w:t>
      </w:r>
    </w:p>
    <w:p w14:paraId="3E76D5CD"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Wydajność</w:t>
      </w:r>
      <w:r>
        <w:rPr>
          <w:rFonts w:ascii="Arial" w:eastAsia="Calibri" w:hAnsi="Arial" w:cs="Arial"/>
          <w:color w:val="auto"/>
          <w:sz w:val="22"/>
          <w:szCs w:val="22"/>
          <w:lang w:eastAsia="en-US"/>
        </w:rPr>
        <w:t>:</w:t>
      </w:r>
    </w:p>
    <w:p w14:paraId="6FF4E2AD" w14:textId="77777777" w:rsidR="00BC7EC0" w:rsidRPr="00226C2E" w:rsidRDefault="00BC7EC0" w:rsidP="00BC7EC0">
      <w:pPr>
        <w:numPr>
          <w:ilvl w:val="0"/>
          <w:numId w:val="106"/>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Pojemność pamięci wewnętrznej: min. 64 MB</w:t>
      </w:r>
    </w:p>
    <w:p w14:paraId="20A8F272" w14:textId="77777777" w:rsidR="00BC7EC0" w:rsidRPr="00226C2E" w:rsidRDefault="00BC7EC0" w:rsidP="00BC7EC0">
      <w:pPr>
        <w:numPr>
          <w:ilvl w:val="0"/>
          <w:numId w:val="106"/>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 xml:space="preserve">Wielkość pamięci </w:t>
      </w:r>
      <w:proofErr w:type="spellStart"/>
      <w:r w:rsidRPr="00226C2E">
        <w:rPr>
          <w:rFonts w:ascii="Arial" w:eastAsia="Calibri" w:hAnsi="Arial" w:cs="Arial"/>
          <w:color w:val="auto"/>
          <w:sz w:val="22"/>
          <w:szCs w:val="22"/>
          <w:lang w:eastAsia="en-US"/>
        </w:rPr>
        <w:t>flash</w:t>
      </w:r>
      <w:proofErr w:type="spellEnd"/>
      <w:r w:rsidRPr="00226C2E">
        <w:rPr>
          <w:rFonts w:ascii="Arial" w:eastAsia="Calibri" w:hAnsi="Arial" w:cs="Arial"/>
          <w:color w:val="auto"/>
          <w:sz w:val="22"/>
          <w:szCs w:val="22"/>
          <w:lang w:eastAsia="en-US"/>
        </w:rPr>
        <w:t>: min. 16 MB</w:t>
      </w:r>
    </w:p>
    <w:p w14:paraId="0C69D2F6" w14:textId="77777777" w:rsidR="00BC7EC0" w:rsidRPr="00226C2E" w:rsidRDefault="00BC7EC0" w:rsidP="00BC7EC0">
      <w:pPr>
        <w:pStyle w:val="Akapitzlist"/>
        <w:numPr>
          <w:ilvl w:val="0"/>
          <w:numId w:val="100"/>
        </w:numPr>
        <w:spacing w:before="60" w:line="288" w:lineRule="auto"/>
        <w:ind w:left="284" w:hanging="284"/>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Zasilanie</w:t>
      </w:r>
      <w:r>
        <w:rPr>
          <w:rFonts w:ascii="Arial" w:eastAsia="Calibri" w:hAnsi="Arial" w:cs="Arial"/>
          <w:color w:val="auto"/>
          <w:sz w:val="22"/>
          <w:szCs w:val="22"/>
          <w:lang w:eastAsia="en-US"/>
        </w:rPr>
        <w:t>:</w:t>
      </w:r>
    </w:p>
    <w:p w14:paraId="52CEEF26" w14:textId="77777777" w:rsidR="00BC7EC0" w:rsidRPr="00226C2E" w:rsidRDefault="00BC7EC0" w:rsidP="00BC7EC0">
      <w:pPr>
        <w:numPr>
          <w:ilvl w:val="0"/>
          <w:numId w:val="107"/>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t>Obsługa zasilania zapasowego (RPS): Tak</w:t>
      </w:r>
    </w:p>
    <w:p w14:paraId="67B95F17" w14:textId="77777777" w:rsidR="00BC7EC0" w:rsidRPr="00226C2E" w:rsidRDefault="00BC7EC0" w:rsidP="00BC7EC0">
      <w:pPr>
        <w:numPr>
          <w:ilvl w:val="0"/>
          <w:numId w:val="107"/>
        </w:numPr>
        <w:spacing w:before="60" w:line="288" w:lineRule="auto"/>
        <w:jc w:val="both"/>
        <w:rPr>
          <w:rFonts w:ascii="Arial" w:eastAsia="Calibri" w:hAnsi="Arial" w:cs="Arial"/>
          <w:color w:val="auto"/>
          <w:sz w:val="22"/>
          <w:szCs w:val="22"/>
          <w:lang w:eastAsia="en-US"/>
        </w:rPr>
      </w:pPr>
      <w:r w:rsidRPr="00226C2E">
        <w:rPr>
          <w:rFonts w:ascii="Arial" w:eastAsia="Calibri" w:hAnsi="Arial" w:cs="Arial"/>
          <w:color w:val="auto"/>
          <w:sz w:val="22"/>
          <w:szCs w:val="22"/>
          <w:lang w:eastAsia="en-US"/>
        </w:rPr>
        <w:lastRenderedPageBreak/>
        <w:t>Napięcie wejściowe AC: 100 - 240 V</w:t>
      </w:r>
    </w:p>
    <w:p w14:paraId="4D81F0D6" w14:textId="77777777" w:rsidR="00BC7EC0" w:rsidRPr="00087019" w:rsidRDefault="00BC7EC0" w:rsidP="00BC7EC0">
      <w:pPr>
        <w:spacing w:before="60" w:line="288" w:lineRule="auto"/>
        <w:jc w:val="both"/>
        <w:rPr>
          <w:rFonts w:ascii="Arial" w:eastAsia="Calibri" w:hAnsi="Arial" w:cs="Arial"/>
          <w:color w:val="auto"/>
          <w:sz w:val="8"/>
          <w:szCs w:val="8"/>
          <w:lang w:eastAsia="en-US"/>
        </w:rPr>
      </w:pPr>
    </w:p>
    <w:p w14:paraId="0D0128C6" w14:textId="77777777" w:rsidR="00BC7EC0" w:rsidRPr="00DC3E0E" w:rsidRDefault="00BC7EC0" w:rsidP="00BC7EC0">
      <w:pPr>
        <w:spacing w:before="60" w:line="288" w:lineRule="auto"/>
        <w:jc w:val="both"/>
        <w:rPr>
          <w:rFonts w:ascii="Arial" w:eastAsia="Calibri" w:hAnsi="Arial" w:cs="Arial"/>
          <w:color w:val="auto"/>
          <w:sz w:val="22"/>
          <w:szCs w:val="22"/>
          <w:lang w:eastAsia="en-US"/>
        </w:rPr>
      </w:pPr>
      <w:r>
        <w:rPr>
          <w:rFonts w:ascii="Arial" w:eastAsia="Calibri" w:hAnsi="Arial" w:cs="Arial"/>
          <w:b/>
          <w:bCs/>
          <w:color w:val="auto"/>
          <w:sz w:val="22"/>
          <w:szCs w:val="22"/>
          <w:lang w:eastAsia="en-US"/>
        </w:rPr>
        <w:t>2.3</w:t>
      </w:r>
      <w:r w:rsidRPr="00DC3E0E">
        <w:rPr>
          <w:rFonts w:ascii="Arial" w:eastAsia="Calibri" w:hAnsi="Arial" w:cs="Arial"/>
          <w:b/>
          <w:bCs/>
          <w:color w:val="auto"/>
          <w:sz w:val="22"/>
          <w:szCs w:val="22"/>
          <w:lang w:eastAsia="en-US"/>
        </w:rPr>
        <w:t xml:space="preserve"> Specyfikacja techniczna dla kabli DAC</w:t>
      </w:r>
    </w:p>
    <w:p w14:paraId="0085DE0B" w14:textId="77777777" w:rsidR="00BC7EC0" w:rsidRPr="00F64711" w:rsidRDefault="00BC7EC0" w:rsidP="00BC7EC0">
      <w:pPr>
        <w:pStyle w:val="Akapitzlist"/>
        <w:numPr>
          <w:ilvl w:val="0"/>
          <w:numId w:val="108"/>
        </w:numPr>
        <w:spacing w:before="60" w:line="288" w:lineRule="auto"/>
        <w:ind w:left="284" w:hanging="284"/>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Kab</w:t>
      </w:r>
      <w:r>
        <w:rPr>
          <w:rFonts w:ascii="Arial" w:eastAsia="Calibri" w:hAnsi="Arial" w:cs="Arial"/>
          <w:color w:val="auto"/>
          <w:sz w:val="22"/>
          <w:szCs w:val="22"/>
          <w:lang w:eastAsia="en-US"/>
        </w:rPr>
        <w:t xml:space="preserve">el </w:t>
      </w:r>
      <w:r w:rsidRPr="00F64711">
        <w:rPr>
          <w:rFonts w:ascii="Arial" w:eastAsia="Calibri" w:hAnsi="Arial" w:cs="Arial"/>
          <w:color w:val="auto"/>
          <w:sz w:val="22"/>
          <w:szCs w:val="22"/>
          <w:lang w:eastAsia="en-US"/>
        </w:rPr>
        <w:t>DAC-10G o długości 2 metrów (16 sztuk)</w:t>
      </w:r>
      <w:r>
        <w:rPr>
          <w:rFonts w:ascii="Arial" w:eastAsia="Calibri" w:hAnsi="Arial" w:cs="Arial"/>
          <w:color w:val="auto"/>
          <w:sz w:val="22"/>
          <w:szCs w:val="22"/>
          <w:lang w:eastAsia="en-US"/>
        </w:rPr>
        <w:t>:</w:t>
      </w:r>
    </w:p>
    <w:p w14:paraId="2AA4029F" w14:textId="77777777" w:rsidR="00BC7EC0" w:rsidRPr="00F64711" w:rsidRDefault="00BC7EC0" w:rsidP="00BC7EC0">
      <w:pPr>
        <w:numPr>
          <w:ilvl w:val="0"/>
          <w:numId w:val="109"/>
        </w:numPr>
        <w:spacing w:before="60" w:line="288" w:lineRule="auto"/>
        <w:jc w:val="both"/>
        <w:rPr>
          <w:rFonts w:ascii="Arial" w:eastAsia="Calibri" w:hAnsi="Arial" w:cs="Arial"/>
          <w:color w:val="auto"/>
          <w:sz w:val="22"/>
          <w:szCs w:val="22"/>
          <w:lang w:val="en-US" w:eastAsia="en-US"/>
        </w:rPr>
      </w:pPr>
      <w:r w:rsidRPr="00F64711">
        <w:rPr>
          <w:rFonts w:ascii="Arial" w:eastAsia="Calibri" w:hAnsi="Arial" w:cs="Arial"/>
          <w:color w:val="auto"/>
          <w:sz w:val="22"/>
          <w:szCs w:val="22"/>
          <w:lang w:val="en-US" w:eastAsia="en-US"/>
        </w:rPr>
        <w:t>Typ kabla: DAC (Direct Attach Cable) pasywny</w:t>
      </w:r>
    </w:p>
    <w:p w14:paraId="71055132" w14:textId="77777777" w:rsidR="00BC7EC0" w:rsidRPr="00F64711" w:rsidRDefault="00BC7EC0" w:rsidP="00BC7EC0">
      <w:pPr>
        <w:numPr>
          <w:ilvl w:val="0"/>
          <w:numId w:val="109"/>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 xml:space="preserve">Przepustowość: 10 </w:t>
      </w:r>
      <w:proofErr w:type="spellStart"/>
      <w:r w:rsidRPr="00F64711">
        <w:rPr>
          <w:rFonts w:ascii="Arial" w:eastAsia="Calibri" w:hAnsi="Arial" w:cs="Arial"/>
          <w:color w:val="auto"/>
          <w:sz w:val="22"/>
          <w:szCs w:val="22"/>
          <w:lang w:eastAsia="en-US"/>
        </w:rPr>
        <w:t>Gbps</w:t>
      </w:r>
      <w:proofErr w:type="spellEnd"/>
    </w:p>
    <w:p w14:paraId="7408E2C9" w14:textId="77777777" w:rsidR="00BC7EC0" w:rsidRPr="00F64711" w:rsidRDefault="00BC7EC0" w:rsidP="00BC7EC0">
      <w:pPr>
        <w:numPr>
          <w:ilvl w:val="0"/>
          <w:numId w:val="109"/>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Długość kabla: 2 metry</w:t>
      </w:r>
    </w:p>
    <w:p w14:paraId="13F125BE" w14:textId="77777777" w:rsidR="00BC7EC0" w:rsidRPr="00F64711" w:rsidRDefault="00BC7EC0" w:rsidP="00BC7EC0">
      <w:pPr>
        <w:numPr>
          <w:ilvl w:val="0"/>
          <w:numId w:val="109"/>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Złącza: SFP+ na obu końcach</w:t>
      </w:r>
    </w:p>
    <w:p w14:paraId="2541B315" w14:textId="77777777" w:rsidR="00BC7EC0" w:rsidRPr="00F64711" w:rsidRDefault="00BC7EC0" w:rsidP="00BC7EC0">
      <w:pPr>
        <w:numPr>
          <w:ilvl w:val="0"/>
          <w:numId w:val="109"/>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Zgodność: Ze standardami SFP+ i kompatybilny z dostarczanymi przełącznikami</w:t>
      </w:r>
    </w:p>
    <w:p w14:paraId="647FE3ED" w14:textId="77777777" w:rsidR="00BC7EC0" w:rsidRPr="00F64711" w:rsidRDefault="00BC7EC0" w:rsidP="00BC7EC0">
      <w:pPr>
        <w:pStyle w:val="Akapitzlist"/>
        <w:numPr>
          <w:ilvl w:val="0"/>
          <w:numId w:val="108"/>
        </w:numPr>
        <w:spacing w:before="60" w:line="288" w:lineRule="auto"/>
        <w:ind w:left="284" w:hanging="284"/>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Kabel DAC-10G o długości 5 metrów (8 sztuk):</w:t>
      </w:r>
    </w:p>
    <w:p w14:paraId="1957D6E3" w14:textId="77777777" w:rsidR="00BC7EC0" w:rsidRPr="00F64711" w:rsidRDefault="00BC7EC0" w:rsidP="00BC7EC0">
      <w:pPr>
        <w:numPr>
          <w:ilvl w:val="0"/>
          <w:numId w:val="110"/>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 xml:space="preserve">Typ kabla: DAC (Direct </w:t>
      </w:r>
      <w:proofErr w:type="spellStart"/>
      <w:r w:rsidRPr="00F64711">
        <w:rPr>
          <w:rFonts w:ascii="Arial" w:eastAsia="Calibri" w:hAnsi="Arial" w:cs="Arial"/>
          <w:color w:val="auto"/>
          <w:sz w:val="22"/>
          <w:szCs w:val="22"/>
          <w:lang w:eastAsia="en-US"/>
        </w:rPr>
        <w:t>Attach</w:t>
      </w:r>
      <w:proofErr w:type="spellEnd"/>
      <w:r w:rsidRPr="00F64711">
        <w:rPr>
          <w:rFonts w:ascii="Arial" w:eastAsia="Calibri" w:hAnsi="Arial" w:cs="Arial"/>
          <w:color w:val="auto"/>
          <w:sz w:val="22"/>
          <w:szCs w:val="22"/>
          <w:lang w:eastAsia="en-US"/>
        </w:rPr>
        <w:t xml:space="preserve"> Cable) pasywny lub aktywny</w:t>
      </w:r>
    </w:p>
    <w:p w14:paraId="59DB897F" w14:textId="77777777" w:rsidR="00BC7EC0" w:rsidRPr="00F64711" w:rsidRDefault="00BC7EC0" w:rsidP="00BC7EC0">
      <w:pPr>
        <w:numPr>
          <w:ilvl w:val="0"/>
          <w:numId w:val="110"/>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 xml:space="preserve">Przepustowość: 10 </w:t>
      </w:r>
      <w:proofErr w:type="spellStart"/>
      <w:r w:rsidRPr="00F64711">
        <w:rPr>
          <w:rFonts w:ascii="Arial" w:eastAsia="Calibri" w:hAnsi="Arial" w:cs="Arial"/>
          <w:color w:val="auto"/>
          <w:sz w:val="22"/>
          <w:szCs w:val="22"/>
          <w:lang w:eastAsia="en-US"/>
        </w:rPr>
        <w:t>Gbps</w:t>
      </w:r>
      <w:proofErr w:type="spellEnd"/>
    </w:p>
    <w:p w14:paraId="5636AE78" w14:textId="77777777" w:rsidR="00BC7EC0" w:rsidRPr="00F64711" w:rsidRDefault="00BC7EC0" w:rsidP="00BC7EC0">
      <w:pPr>
        <w:numPr>
          <w:ilvl w:val="0"/>
          <w:numId w:val="110"/>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Długość kabla: 5 metrów</w:t>
      </w:r>
    </w:p>
    <w:p w14:paraId="0AD00990" w14:textId="77777777" w:rsidR="00BC7EC0" w:rsidRPr="00F64711" w:rsidRDefault="00BC7EC0" w:rsidP="00BC7EC0">
      <w:pPr>
        <w:numPr>
          <w:ilvl w:val="0"/>
          <w:numId w:val="110"/>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Złącza: SFP+ na obu końcach</w:t>
      </w:r>
    </w:p>
    <w:p w14:paraId="6A0B963A" w14:textId="77777777" w:rsidR="00BC7EC0" w:rsidRPr="00F64711" w:rsidRDefault="00BC7EC0" w:rsidP="00BC7EC0">
      <w:pPr>
        <w:numPr>
          <w:ilvl w:val="0"/>
          <w:numId w:val="110"/>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Zgodność: Ze standardami SFP+ i kompatybilny z dostarczanymi przełącznikami</w:t>
      </w:r>
    </w:p>
    <w:p w14:paraId="598F22C2" w14:textId="77777777" w:rsidR="00BC7EC0" w:rsidRPr="00F64711" w:rsidRDefault="00BC7EC0" w:rsidP="00BC7EC0">
      <w:pPr>
        <w:pStyle w:val="Akapitzlist"/>
        <w:numPr>
          <w:ilvl w:val="0"/>
          <w:numId w:val="108"/>
        </w:numPr>
        <w:spacing w:before="60" w:line="288" w:lineRule="auto"/>
        <w:ind w:left="284" w:hanging="284"/>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Kabel DAC 40G o długości 2 metrów (4 sztuki):</w:t>
      </w:r>
    </w:p>
    <w:p w14:paraId="633557B2" w14:textId="77777777" w:rsidR="00BC7EC0" w:rsidRPr="00F64711" w:rsidRDefault="00BC7EC0" w:rsidP="00BC7EC0">
      <w:pPr>
        <w:numPr>
          <w:ilvl w:val="0"/>
          <w:numId w:val="111"/>
        </w:numPr>
        <w:spacing w:before="60" w:line="288" w:lineRule="auto"/>
        <w:jc w:val="both"/>
        <w:rPr>
          <w:rFonts w:ascii="Arial" w:eastAsia="Calibri" w:hAnsi="Arial" w:cs="Arial"/>
          <w:color w:val="auto"/>
          <w:sz w:val="22"/>
          <w:szCs w:val="22"/>
          <w:lang w:val="en-US" w:eastAsia="en-US"/>
        </w:rPr>
      </w:pPr>
      <w:r w:rsidRPr="00F64711">
        <w:rPr>
          <w:rFonts w:ascii="Arial" w:eastAsia="Calibri" w:hAnsi="Arial" w:cs="Arial"/>
          <w:color w:val="auto"/>
          <w:sz w:val="22"/>
          <w:szCs w:val="22"/>
          <w:lang w:val="en-US" w:eastAsia="en-US"/>
        </w:rPr>
        <w:t>Typ kabla: DAC (Direct Attach Cable) pasywny</w:t>
      </w:r>
    </w:p>
    <w:p w14:paraId="10724519" w14:textId="77777777" w:rsidR="00BC7EC0" w:rsidRPr="00F64711" w:rsidRDefault="00BC7EC0" w:rsidP="00BC7EC0">
      <w:pPr>
        <w:numPr>
          <w:ilvl w:val="0"/>
          <w:numId w:val="111"/>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 xml:space="preserve">Przepustowość: 40 </w:t>
      </w:r>
      <w:proofErr w:type="spellStart"/>
      <w:r w:rsidRPr="00F64711">
        <w:rPr>
          <w:rFonts w:ascii="Arial" w:eastAsia="Calibri" w:hAnsi="Arial" w:cs="Arial"/>
          <w:color w:val="auto"/>
          <w:sz w:val="22"/>
          <w:szCs w:val="22"/>
          <w:lang w:eastAsia="en-US"/>
        </w:rPr>
        <w:t>Gbps</w:t>
      </w:r>
      <w:proofErr w:type="spellEnd"/>
    </w:p>
    <w:p w14:paraId="0AD1861C" w14:textId="77777777" w:rsidR="00BC7EC0" w:rsidRPr="00F64711" w:rsidRDefault="00BC7EC0" w:rsidP="00BC7EC0">
      <w:pPr>
        <w:numPr>
          <w:ilvl w:val="0"/>
          <w:numId w:val="111"/>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Długość kabla: 2 metry</w:t>
      </w:r>
    </w:p>
    <w:p w14:paraId="2312923A" w14:textId="77777777" w:rsidR="00BC7EC0" w:rsidRPr="00F64711" w:rsidRDefault="00BC7EC0" w:rsidP="00BC7EC0">
      <w:pPr>
        <w:numPr>
          <w:ilvl w:val="0"/>
          <w:numId w:val="111"/>
        </w:numPr>
        <w:spacing w:before="60" w:line="288"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Złącza: QSFP+ na obu końcach</w:t>
      </w:r>
    </w:p>
    <w:p w14:paraId="1CCCA70F" w14:textId="2D52A780" w:rsidR="005E762B" w:rsidRPr="005E762B" w:rsidRDefault="00BC7EC0" w:rsidP="005E762B">
      <w:pPr>
        <w:numPr>
          <w:ilvl w:val="0"/>
          <w:numId w:val="111"/>
        </w:numPr>
        <w:spacing w:before="60" w:line="360" w:lineRule="auto"/>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Zgodność: Ze standardami QSFP+ i kompatybilny z dostarczanymi przełącznikami</w:t>
      </w:r>
    </w:p>
    <w:p w14:paraId="201B965A" w14:textId="0F2B0DE2" w:rsidR="005E762B" w:rsidRPr="005E762B" w:rsidRDefault="005E762B" w:rsidP="005E762B">
      <w:pPr>
        <w:pStyle w:val="Akapitzlist"/>
        <w:numPr>
          <w:ilvl w:val="0"/>
          <w:numId w:val="108"/>
        </w:numPr>
        <w:spacing w:line="360" w:lineRule="auto"/>
        <w:ind w:left="284" w:hanging="284"/>
        <w:jc w:val="both"/>
        <w:rPr>
          <w:rFonts w:ascii="Arial" w:hAnsi="Arial" w:cs="Arial"/>
          <w:sz w:val="22"/>
          <w:szCs w:val="22"/>
        </w:rPr>
      </w:pPr>
      <w:r w:rsidRPr="005E762B">
        <w:rPr>
          <w:rFonts w:ascii="Arial" w:hAnsi="Arial" w:cs="Arial"/>
          <w:sz w:val="22"/>
          <w:szCs w:val="22"/>
        </w:rPr>
        <w:t>Kable DAC 40G o długości 5 metrów (4 sztuki)</w:t>
      </w:r>
      <w:r w:rsidR="0053418A">
        <w:rPr>
          <w:rFonts w:ascii="Arial" w:hAnsi="Arial" w:cs="Arial"/>
          <w:sz w:val="22"/>
          <w:szCs w:val="22"/>
        </w:rPr>
        <w:t>:</w:t>
      </w:r>
    </w:p>
    <w:p w14:paraId="5D63B5AA" w14:textId="77777777" w:rsidR="005E762B" w:rsidRPr="005E762B" w:rsidRDefault="005E762B" w:rsidP="005E762B">
      <w:pPr>
        <w:pStyle w:val="Akapitzlist"/>
        <w:widowControl/>
        <w:numPr>
          <w:ilvl w:val="0"/>
          <w:numId w:val="142"/>
        </w:numPr>
        <w:suppressAutoHyphens w:val="0"/>
        <w:spacing w:line="360" w:lineRule="auto"/>
        <w:jc w:val="both"/>
        <w:rPr>
          <w:rFonts w:ascii="Arial" w:hAnsi="Arial" w:cs="Arial"/>
          <w:sz w:val="22"/>
          <w:szCs w:val="22"/>
        </w:rPr>
      </w:pPr>
      <w:r w:rsidRPr="005E762B">
        <w:rPr>
          <w:rFonts w:ascii="Arial" w:hAnsi="Arial" w:cs="Arial"/>
          <w:sz w:val="22"/>
          <w:szCs w:val="22"/>
        </w:rPr>
        <w:t xml:space="preserve">Typ kabla: DAC (Direct </w:t>
      </w:r>
      <w:proofErr w:type="spellStart"/>
      <w:r w:rsidRPr="005E762B">
        <w:rPr>
          <w:rFonts w:ascii="Arial" w:hAnsi="Arial" w:cs="Arial"/>
          <w:sz w:val="22"/>
          <w:szCs w:val="22"/>
        </w:rPr>
        <w:t>Attach</w:t>
      </w:r>
      <w:proofErr w:type="spellEnd"/>
      <w:r w:rsidRPr="005E762B">
        <w:rPr>
          <w:rFonts w:ascii="Arial" w:hAnsi="Arial" w:cs="Arial"/>
          <w:sz w:val="22"/>
          <w:szCs w:val="22"/>
        </w:rPr>
        <w:t xml:space="preserve"> Cable) pasywny</w:t>
      </w:r>
    </w:p>
    <w:p w14:paraId="553D12B9" w14:textId="77777777" w:rsidR="005E762B" w:rsidRPr="005E762B" w:rsidRDefault="005E762B" w:rsidP="005E762B">
      <w:pPr>
        <w:pStyle w:val="Akapitzlist"/>
        <w:widowControl/>
        <w:numPr>
          <w:ilvl w:val="0"/>
          <w:numId w:val="142"/>
        </w:numPr>
        <w:suppressAutoHyphens w:val="0"/>
        <w:spacing w:line="360" w:lineRule="auto"/>
        <w:jc w:val="both"/>
        <w:rPr>
          <w:rFonts w:ascii="Arial" w:hAnsi="Arial" w:cs="Arial"/>
          <w:sz w:val="22"/>
          <w:szCs w:val="22"/>
        </w:rPr>
      </w:pPr>
      <w:r w:rsidRPr="005E762B">
        <w:rPr>
          <w:rFonts w:ascii="Arial" w:hAnsi="Arial" w:cs="Arial"/>
          <w:sz w:val="22"/>
          <w:szCs w:val="22"/>
        </w:rPr>
        <w:t xml:space="preserve">Przepustowość: 40 </w:t>
      </w:r>
      <w:proofErr w:type="spellStart"/>
      <w:r w:rsidRPr="005E762B">
        <w:rPr>
          <w:rFonts w:ascii="Arial" w:hAnsi="Arial" w:cs="Arial"/>
          <w:sz w:val="22"/>
          <w:szCs w:val="22"/>
        </w:rPr>
        <w:t>Gbps</w:t>
      </w:r>
      <w:proofErr w:type="spellEnd"/>
    </w:p>
    <w:p w14:paraId="2304267D" w14:textId="77777777" w:rsidR="005E762B" w:rsidRPr="005E762B" w:rsidRDefault="005E762B" w:rsidP="005E762B">
      <w:pPr>
        <w:pStyle w:val="Akapitzlist"/>
        <w:widowControl/>
        <w:numPr>
          <w:ilvl w:val="0"/>
          <w:numId w:val="142"/>
        </w:numPr>
        <w:suppressAutoHyphens w:val="0"/>
        <w:spacing w:line="360" w:lineRule="auto"/>
        <w:jc w:val="both"/>
        <w:rPr>
          <w:rFonts w:ascii="Arial" w:hAnsi="Arial" w:cs="Arial"/>
          <w:sz w:val="22"/>
          <w:szCs w:val="22"/>
        </w:rPr>
      </w:pPr>
      <w:r w:rsidRPr="005E762B">
        <w:rPr>
          <w:rFonts w:ascii="Arial" w:hAnsi="Arial" w:cs="Arial"/>
          <w:sz w:val="22"/>
          <w:szCs w:val="22"/>
        </w:rPr>
        <w:t>Długość kabla: 5 metrów</w:t>
      </w:r>
    </w:p>
    <w:p w14:paraId="714556BC" w14:textId="77777777" w:rsidR="005E762B" w:rsidRPr="005E762B" w:rsidRDefault="005E762B" w:rsidP="005E762B">
      <w:pPr>
        <w:pStyle w:val="Akapitzlist"/>
        <w:widowControl/>
        <w:numPr>
          <w:ilvl w:val="0"/>
          <w:numId w:val="142"/>
        </w:numPr>
        <w:suppressAutoHyphens w:val="0"/>
        <w:spacing w:line="360" w:lineRule="auto"/>
        <w:jc w:val="both"/>
        <w:rPr>
          <w:rFonts w:ascii="Arial" w:hAnsi="Arial" w:cs="Arial"/>
          <w:sz w:val="22"/>
          <w:szCs w:val="22"/>
        </w:rPr>
      </w:pPr>
      <w:r w:rsidRPr="005E762B">
        <w:rPr>
          <w:rFonts w:ascii="Arial" w:hAnsi="Arial" w:cs="Arial"/>
          <w:sz w:val="22"/>
          <w:szCs w:val="22"/>
        </w:rPr>
        <w:t>Złącza: QSFP+ na obu końcach</w:t>
      </w:r>
    </w:p>
    <w:p w14:paraId="4E0C2C49" w14:textId="06BCCC8B" w:rsidR="00BC7EC0" w:rsidRPr="0053418A" w:rsidRDefault="005E762B" w:rsidP="0053418A">
      <w:pPr>
        <w:pStyle w:val="Akapitzlist"/>
        <w:widowControl/>
        <w:numPr>
          <w:ilvl w:val="0"/>
          <w:numId w:val="142"/>
        </w:numPr>
        <w:suppressAutoHyphens w:val="0"/>
        <w:spacing w:line="360" w:lineRule="auto"/>
        <w:jc w:val="both"/>
        <w:rPr>
          <w:rFonts w:ascii="Arial" w:hAnsi="Arial" w:cs="Arial"/>
          <w:sz w:val="22"/>
          <w:szCs w:val="22"/>
        </w:rPr>
      </w:pPr>
      <w:r w:rsidRPr="005E762B">
        <w:rPr>
          <w:rFonts w:ascii="Arial" w:hAnsi="Arial" w:cs="Arial"/>
          <w:sz w:val="22"/>
          <w:szCs w:val="22"/>
        </w:rPr>
        <w:t>Zgodność: Ze standardami QSFP+ i kompatybilny z dostarczanymi przełącznikami</w:t>
      </w:r>
    </w:p>
    <w:p w14:paraId="440BD9FD" w14:textId="77777777" w:rsidR="00BC7EC0" w:rsidRPr="00F64711" w:rsidRDefault="00BC7EC0" w:rsidP="00BC7EC0">
      <w:pPr>
        <w:spacing w:before="60" w:line="288" w:lineRule="auto"/>
        <w:jc w:val="both"/>
        <w:rPr>
          <w:rFonts w:ascii="Arial" w:eastAsia="Calibri" w:hAnsi="Arial" w:cs="Arial"/>
          <w:color w:val="auto"/>
          <w:sz w:val="22"/>
          <w:szCs w:val="22"/>
          <w:lang w:eastAsia="en-US"/>
        </w:rPr>
      </w:pPr>
      <w:r w:rsidRPr="00F53F06">
        <w:rPr>
          <w:rFonts w:ascii="Arial" w:eastAsia="Calibri" w:hAnsi="Arial" w:cs="Arial"/>
          <w:b/>
          <w:bCs/>
          <w:color w:val="auto"/>
          <w:sz w:val="22"/>
          <w:szCs w:val="22"/>
          <w:lang w:eastAsia="en-US"/>
        </w:rPr>
        <w:t>2.3.1</w:t>
      </w:r>
      <w:r w:rsidRPr="00F64711">
        <w:rPr>
          <w:rFonts w:ascii="Arial" w:eastAsia="Calibri" w:hAnsi="Arial" w:cs="Arial"/>
          <w:color w:val="auto"/>
          <w:sz w:val="22"/>
          <w:szCs w:val="22"/>
          <w:lang w:eastAsia="en-US"/>
        </w:rPr>
        <w:t xml:space="preserve"> Wspólne wymagania dla wszystkich kabli DAC</w:t>
      </w:r>
      <w:r>
        <w:rPr>
          <w:rFonts w:ascii="Arial" w:eastAsia="Calibri" w:hAnsi="Arial" w:cs="Arial"/>
          <w:color w:val="auto"/>
          <w:sz w:val="22"/>
          <w:szCs w:val="22"/>
          <w:lang w:eastAsia="en-US"/>
        </w:rPr>
        <w:t>:</w:t>
      </w:r>
    </w:p>
    <w:p w14:paraId="15B6A737" w14:textId="77777777" w:rsidR="00BC7EC0" w:rsidRPr="00F64711" w:rsidRDefault="00BC7EC0" w:rsidP="00BC7EC0">
      <w:pPr>
        <w:numPr>
          <w:ilvl w:val="0"/>
          <w:numId w:val="112"/>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j</w:t>
      </w:r>
      <w:r w:rsidRPr="00F64711">
        <w:rPr>
          <w:rFonts w:ascii="Arial" w:eastAsia="Calibri" w:hAnsi="Arial" w:cs="Arial"/>
          <w:color w:val="auto"/>
          <w:sz w:val="22"/>
          <w:szCs w:val="22"/>
          <w:lang w:eastAsia="en-US"/>
        </w:rPr>
        <w:t xml:space="preserve">akość wykonania: </w:t>
      </w:r>
      <w:r>
        <w:rPr>
          <w:rFonts w:ascii="Arial" w:eastAsia="Calibri" w:hAnsi="Arial" w:cs="Arial"/>
          <w:color w:val="auto"/>
          <w:sz w:val="22"/>
          <w:szCs w:val="22"/>
          <w:lang w:eastAsia="en-US"/>
        </w:rPr>
        <w:t>k</w:t>
      </w:r>
      <w:r w:rsidRPr="00F64711">
        <w:rPr>
          <w:rFonts w:ascii="Arial" w:eastAsia="Calibri" w:hAnsi="Arial" w:cs="Arial"/>
          <w:color w:val="auto"/>
          <w:sz w:val="22"/>
          <w:szCs w:val="22"/>
          <w:lang w:eastAsia="en-US"/>
        </w:rPr>
        <w:t>able muszą być fabrycznie nowe, bez uszkodzeń mechanicznych i wad fabrycznych</w:t>
      </w:r>
      <w:r>
        <w:rPr>
          <w:rFonts w:ascii="Arial" w:eastAsia="Calibri" w:hAnsi="Arial" w:cs="Arial"/>
          <w:color w:val="auto"/>
          <w:sz w:val="22"/>
          <w:szCs w:val="22"/>
          <w:lang w:eastAsia="en-US"/>
        </w:rPr>
        <w:t>.</w:t>
      </w:r>
    </w:p>
    <w:p w14:paraId="1B399677" w14:textId="77777777" w:rsidR="00BC7EC0" w:rsidRPr="00F64711" w:rsidRDefault="00BC7EC0" w:rsidP="00BC7EC0">
      <w:pPr>
        <w:numPr>
          <w:ilvl w:val="0"/>
          <w:numId w:val="112"/>
        </w:numPr>
        <w:spacing w:before="60" w:line="288" w:lineRule="auto"/>
        <w:ind w:left="284" w:hanging="284"/>
        <w:jc w:val="both"/>
        <w:rPr>
          <w:rFonts w:ascii="Arial" w:eastAsia="Calibri" w:hAnsi="Arial" w:cs="Arial"/>
          <w:color w:val="auto"/>
          <w:sz w:val="22"/>
          <w:szCs w:val="22"/>
          <w:lang w:eastAsia="en-US"/>
        </w:rPr>
      </w:pPr>
      <w:r w:rsidRPr="00F64711">
        <w:rPr>
          <w:rFonts w:ascii="Arial" w:eastAsia="Calibri" w:hAnsi="Arial" w:cs="Arial"/>
          <w:color w:val="auto"/>
          <w:sz w:val="22"/>
          <w:szCs w:val="22"/>
          <w:lang w:eastAsia="en-US"/>
        </w:rPr>
        <w:t xml:space="preserve">Certyfikaty: </w:t>
      </w:r>
      <w:r>
        <w:rPr>
          <w:rFonts w:ascii="Arial" w:eastAsia="Calibri" w:hAnsi="Arial" w:cs="Arial"/>
          <w:color w:val="auto"/>
          <w:sz w:val="22"/>
          <w:szCs w:val="22"/>
          <w:lang w:eastAsia="en-US"/>
        </w:rPr>
        <w:t>k</w:t>
      </w:r>
      <w:r w:rsidRPr="00F64711">
        <w:rPr>
          <w:rFonts w:ascii="Arial" w:eastAsia="Calibri" w:hAnsi="Arial" w:cs="Arial"/>
          <w:color w:val="auto"/>
          <w:sz w:val="22"/>
          <w:szCs w:val="22"/>
          <w:lang w:eastAsia="en-US"/>
        </w:rPr>
        <w:t xml:space="preserve">able powinny posiadać certyfikaty zgodności z odpowiednimi normami (CE, </w:t>
      </w:r>
      <w:proofErr w:type="spellStart"/>
      <w:r w:rsidRPr="00F64711">
        <w:rPr>
          <w:rFonts w:ascii="Arial" w:eastAsia="Calibri" w:hAnsi="Arial" w:cs="Arial"/>
          <w:color w:val="auto"/>
          <w:sz w:val="22"/>
          <w:szCs w:val="22"/>
          <w:lang w:eastAsia="en-US"/>
        </w:rPr>
        <w:t>RoHS</w:t>
      </w:r>
      <w:proofErr w:type="spellEnd"/>
      <w:r w:rsidRPr="00F64711">
        <w:rPr>
          <w:rFonts w:ascii="Arial" w:eastAsia="Calibri" w:hAnsi="Arial" w:cs="Arial"/>
          <w:color w:val="auto"/>
          <w:sz w:val="22"/>
          <w:szCs w:val="22"/>
          <w:lang w:eastAsia="en-US"/>
        </w:rPr>
        <w:t>)</w:t>
      </w:r>
      <w:r>
        <w:rPr>
          <w:rFonts w:ascii="Arial" w:eastAsia="Calibri" w:hAnsi="Arial" w:cs="Arial"/>
          <w:color w:val="auto"/>
          <w:sz w:val="22"/>
          <w:szCs w:val="22"/>
          <w:lang w:eastAsia="en-US"/>
        </w:rPr>
        <w:t>.</w:t>
      </w:r>
    </w:p>
    <w:p w14:paraId="0B4E1086" w14:textId="79384DF4" w:rsidR="00BC7EC0" w:rsidRPr="00F64711" w:rsidRDefault="00BC7EC0" w:rsidP="00BC7EC0">
      <w:pPr>
        <w:numPr>
          <w:ilvl w:val="0"/>
          <w:numId w:val="112"/>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k</w:t>
      </w:r>
      <w:r w:rsidRPr="00F64711">
        <w:rPr>
          <w:rFonts w:ascii="Arial" w:eastAsia="Calibri" w:hAnsi="Arial" w:cs="Arial"/>
          <w:color w:val="auto"/>
          <w:sz w:val="22"/>
          <w:szCs w:val="22"/>
          <w:lang w:eastAsia="en-US"/>
        </w:rPr>
        <w:t xml:space="preserve">ompatybilność: </w:t>
      </w:r>
      <w:r>
        <w:rPr>
          <w:rFonts w:ascii="Arial" w:eastAsia="Calibri" w:hAnsi="Arial" w:cs="Arial"/>
          <w:color w:val="auto"/>
          <w:sz w:val="22"/>
          <w:szCs w:val="22"/>
          <w:lang w:eastAsia="en-US"/>
        </w:rPr>
        <w:t>k</w:t>
      </w:r>
      <w:r w:rsidRPr="00F64711">
        <w:rPr>
          <w:rFonts w:ascii="Arial" w:eastAsia="Calibri" w:hAnsi="Arial" w:cs="Arial"/>
          <w:color w:val="auto"/>
          <w:sz w:val="22"/>
          <w:szCs w:val="22"/>
          <w:lang w:eastAsia="en-US"/>
        </w:rPr>
        <w:t xml:space="preserve">able muszą być w pełni kompatybilne z urządzeniami sieciowymi firmy </w:t>
      </w:r>
      <w:proofErr w:type="spellStart"/>
      <w:r w:rsidRPr="00F64711">
        <w:rPr>
          <w:rFonts w:ascii="Arial" w:eastAsia="Calibri" w:hAnsi="Arial" w:cs="Arial"/>
          <w:color w:val="auto"/>
          <w:sz w:val="22"/>
          <w:szCs w:val="22"/>
          <w:lang w:eastAsia="en-US"/>
        </w:rPr>
        <w:t>Mikrotik</w:t>
      </w:r>
      <w:proofErr w:type="spellEnd"/>
      <w:r w:rsidRPr="00F64711">
        <w:rPr>
          <w:rFonts w:ascii="Arial" w:eastAsia="Calibri" w:hAnsi="Arial" w:cs="Arial"/>
          <w:color w:val="auto"/>
          <w:sz w:val="22"/>
          <w:szCs w:val="22"/>
          <w:lang w:eastAsia="en-US"/>
        </w:rPr>
        <w:t xml:space="preserve"> CRS317-1G-16S+, CCR1009-8G-1S-1S+, CCR1036-8G-2S+</w:t>
      </w:r>
      <w:r w:rsidR="0053418A">
        <w:rPr>
          <w:rFonts w:ascii="Arial" w:eastAsia="Calibri" w:hAnsi="Arial" w:cs="Arial"/>
          <w:color w:val="auto"/>
          <w:sz w:val="22"/>
          <w:szCs w:val="22"/>
          <w:lang w:eastAsia="en-US"/>
        </w:rPr>
        <w:t>, posiadanymi przez Zamawiającego.</w:t>
      </w:r>
    </w:p>
    <w:p w14:paraId="4CDCAE7C" w14:textId="77777777" w:rsidR="00BC7EC0" w:rsidRPr="007E6DF6" w:rsidRDefault="00BC7EC0" w:rsidP="00BC7EC0">
      <w:pPr>
        <w:spacing w:before="60" w:line="288" w:lineRule="auto"/>
        <w:jc w:val="both"/>
        <w:rPr>
          <w:rFonts w:ascii="Arial" w:eastAsia="Calibri" w:hAnsi="Arial" w:cs="Arial"/>
          <w:color w:val="auto"/>
          <w:sz w:val="12"/>
          <w:szCs w:val="12"/>
          <w:lang w:eastAsia="en-US"/>
        </w:rPr>
      </w:pPr>
    </w:p>
    <w:p w14:paraId="491EA1AA" w14:textId="77777777" w:rsidR="00BC7EC0" w:rsidRPr="007E6DF6" w:rsidRDefault="00BC7EC0" w:rsidP="00BC7EC0">
      <w:pPr>
        <w:pStyle w:val="Akapitzlist"/>
        <w:numPr>
          <w:ilvl w:val="1"/>
          <w:numId w:val="113"/>
        </w:numPr>
        <w:spacing w:before="60" w:line="288" w:lineRule="auto"/>
        <w:ind w:left="426" w:hanging="426"/>
        <w:jc w:val="both"/>
        <w:rPr>
          <w:rFonts w:ascii="Arial" w:eastAsia="Calibri" w:hAnsi="Arial" w:cs="Arial"/>
          <w:color w:val="auto"/>
          <w:sz w:val="22"/>
          <w:szCs w:val="22"/>
          <w:lang w:eastAsia="en-US"/>
        </w:rPr>
      </w:pPr>
      <w:r w:rsidRPr="007E6DF6">
        <w:rPr>
          <w:rFonts w:ascii="Arial" w:eastAsia="Calibri" w:hAnsi="Arial" w:cs="Arial"/>
          <w:b/>
          <w:bCs/>
          <w:color w:val="auto"/>
          <w:sz w:val="22"/>
          <w:szCs w:val="22"/>
          <w:lang w:eastAsia="en-US"/>
        </w:rPr>
        <w:t>Specyfikacja techniczna dla modułów SFP+</w:t>
      </w:r>
    </w:p>
    <w:p w14:paraId="372CCFB3" w14:textId="02CFB0E3" w:rsidR="00BC7EC0" w:rsidRPr="007E6DF6" w:rsidRDefault="00BC7EC0" w:rsidP="00BC7EC0">
      <w:pPr>
        <w:pStyle w:val="Akapitzlist"/>
        <w:numPr>
          <w:ilvl w:val="0"/>
          <w:numId w:val="114"/>
        </w:numPr>
        <w:spacing w:before="60" w:line="288" w:lineRule="auto"/>
        <w:ind w:left="284" w:hanging="284"/>
        <w:jc w:val="both"/>
        <w:rPr>
          <w:rFonts w:ascii="Arial" w:eastAsia="Calibri" w:hAnsi="Arial" w:cs="Arial"/>
          <w:color w:val="auto"/>
          <w:sz w:val="22"/>
          <w:szCs w:val="22"/>
          <w:lang w:val="en-US" w:eastAsia="en-US"/>
        </w:rPr>
      </w:pPr>
      <w:r w:rsidRPr="007E6DF6">
        <w:rPr>
          <w:rFonts w:ascii="Arial" w:eastAsia="Calibri" w:hAnsi="Arial" w:cs="Arial"/>
          <w:color w:val="auto"/>
          <w:sz w:val="22"/>
          <w:szCs w:val="22"/>
          <w:lang w:val="en-US" w:eastAsia="en-US"/>
        </w:rPr>
        <w:t>Moduły SFP+ 10G Ethernet (</w:t>
      </w:r>
      <w:r w:rsidR="002537ED">
        <w:rPr>
          <w:rFonts w:ascii="Arial" w:eastAsia="Calibri" w:hAnsi="Arial" w:cs="Arial"/>
          <w:color w:val="auto"/>
          <w:sz w:val="22"/>
          <w:szCs w:val="22"/>
          <w:lang w:val="en-US" w:eastAsia="en-US"/>
        </w:rPr>
        <w:t>2</w:t>
      </w:r>
      <w:r w:rsidRPr="007E6DF6">
        <w:rPr>
          <w:rFonts w:ascii="Arial" w:eastAsia="Calibri" w:hAnsi="Arial" w:cs="Arial"/>
          <w:color w:val="auto"/>
          <w:sz w:val="22"/>
          <w:szCs w:val="22"/>
          <w:lang w:val="en-US" w:eastAsia="en-US"/>
        </w:rPr>
        <w:t>0 sztuk)</w:t>
      </w:r>
      <w:r>
        <w:rPr>
          <w:rFonts w:ascii="Arial" w:eastAsia="Calibri" w:hAnsi="Arial" w:cs="Arial"/>
          <w:color w:val="auto"/>
          <w:sz w:val="22"/>
          <w:szCs w:val="22"/>
          <w:lang w:val="en-US" w:eastAsia="en-US"/>
        </w:rPr>
        <w:t>:</w:t>
      </w:r>
    </w:p>
    <w:p w14:paraId="4D28D0CE" w14:textId="77777777" w:rsidR="00BC7EC0" w:rsidRPr="007E6DF6" w:rsidRDefault="00BC7EC0" w:rsidP="00BC7EC0">
      <w:pPr>
        <w:numPr>
          <w:ilvl w:val="0"/>
          <w:numId w:val="115"/>
        </w:numPr>
        <w:spacing w:before="60" w:line="288" w:lineRule="auto"/>
        <w:jc w:val="both"/>
        <w:rPr>
          <w:rFonts w:ascii="Arial" w:eastAsia="Calibri" w:hAnsi="Arial" w:cs="Arial"/>
          <w:color w:val="auto"/>
          <w:sz w:val="22"/>
          <w:szCs w:val="22"/>
          <w:lang w:val="en-US" w:eastAsia="en-US"/>
        </w:rPr>
      </w:pPr>
      <w:r w:rsidRPr="007E6DF6">
        <w:rPr>
          <w:rFonts w:ascii="Arial" w:eastAsia="Calibri" w:hAnsi="Arial" w:cs="Arial"/>
          <w:color w:val="auto"/>
          <w:sz w:val="22"/>
          <w:szCs w:val="22"/>
          <w:lang w:val="en-US" w:eastAsia="en-US"/>
        </w:rPr>
        <w:lastRenderedPageBreak/>
        <w:t xml:space="preserve">Typ </w:t>
      </w:r>
      <w:proofErr w:type="spellStart"/>
      <w:r w:rsidRPr="007E6DF6">
        <w:rPr>
          <w:rFonts w:ascii="Arial" w:eastAsia="Calibri" w:hAnsi="Arial" w:cs="Arial"/>
          <w:color w:val="auto"/>
          <w:sz w:val="22"/>
          <w:szCs w:val="22"/>
          <w:lang w:val="en-US" w:eastAsia="en-US"/>
        </w:rPr>
        <w:t>modułu</w:t>
      </w:r>
      <w:proofErr w:type="spellEnd"/>
      <w:r w:rsidRPr="007E6DF6">
        <w:rPr>
          <w:rFonts w:ascii="Arial" w:eastAsia="Calibri" w:hAnsi="Arial" w:cs="Arial"/>
          <w:color w:val="auto"/>
          <w:sz w:val="22"/>
          <w:szCs w:val="22"/>
          <w:lang w:val="en-US" w:eastAsia="en-US"/>
        </w:rPr>
        <w:t>: SFP+ 10G Base-T</w:t>
      </w:r>
    </w:p>
    <w:p w14:paraId="31DF5351" w14:textId="77777777" w:rsidR="00BC7EC0" w:rsidRPr="007E6DF6" w:rsidRDefault="00BC7EC0" w:rsidP="00BC7EC0">
      <w:pPr>
        <w:numPr>
          <w:ilvl w:val="0"/>
          <w:numId w:val="115"/>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Interfejs: RJ-45</w:t>
      </w:r>
    </w:p>
    <w:p w14:paraId="5F8C1427" w14:textId="77777777" w:rsidR="00BC7EC0" w:rsidRPr="007E6DF6" w:rsidRDefault="00BC7EC0" w:rsidP="00BC7EC0">
      <w:pPr>
        <w:numPr>
          <w:ilvl w:val="0"/>
          <w:numId w:val="115"/>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 xml:space="preserve">Przepustowość: 10 </w:t>
      </w:r>
      <w:proofErr w:type="spellStart"/>
      <w:r w:rsidRPr="007E6DF6">
        <w:rPr>
          <w:rFonts w:ascii="Arial" w:eastAsia="Calibri" w:hAnsi="Arial" w:cs="Arial"/>
          <w:color w:val="auto"/>
          <w:sz w:val="22"/>
          <w:szCs w:val="22"/>
          <w:lang w:eastAsia="en-US"/>
        </w:rPr>
        <w:t>Gbps</w:t>
      </w:r>
      <w:proofErr w:type="spellEnd"/>
    </w:p>
    <w:p w14:paraId="1BEE122F" w14:textId="77777777" w:rsidR="00BC7EC0" w:rsidRPr="007E6DF6" w:rsidRDefault="00BC7EC0" w:rsidP="00BC7EC0">
      <w:pPr>
        <w:numPr>
          <w:ilvl w:val="0"/>
          <w:numId w:val="115"/>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Zasięg transmisji: min. 30 metrów na kablu kategorii 6a/7</w:t>
      </w:r>
    </w:p>
    <w:p w14:paraId="173C4BC6" w14:textId="77777777" w:rsidR="00BC7EC0" w:rsidRPr="007E6DF6" w:rsidRDefault="00BC7EC0" w:rsidP="00BC7EC0">
      <w:pPr>
        <w:numPr>
          <w:ilvl w:val="0"/>
          <w:numId w:val="115"/>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 xml:space="preserve">Zgodność: </w:t>
      </w:r>
      <w:r>
        <w:rPr>
          <w:rFonts w:ascii="Arial" w:eastAsia="Calibri" w:hAnsi="Arial" w:cs="Arial"/>
          <w:color w:val="auto"/>
          <w:sz w:val="22"/>
          <w:szCs w:val="22"/>
          <w:lang w:eastAsia="en-US"/>
        </w:rPr>
        <w:t>z</w:t>
      </w:r>
      <w:r w:rsidRPr="007E6DF6">
        <w:rPr>
          <w:rFonts w:ascii="Arial" w:eastAsia="Calibri" w:hAnsi="Arial" w:cs="Arial"/>
          <w:color w:val="auto"/>
          <w:sz w:val="22"/>
          <w:szCs w:val="22"/>
          <w:lang w:eastAsia="en-US"/>
        </w:rPr>
        <w:t>e standardami IEEE 802.3an i kompatybilne z dostarczanymi przełącznikami</w:t>
      </w:r>
    </w:p>
    <w:p w14:paraId="7F33B554" w14:textId="77777777" w:rsidR="00BC7EC0" w:rsidRPr="007E6DF6" w:rsidRDefault="00BC7EC0" w:rsidP="00BC7EC0">
      <w:pPr>
        <w:pStyle w:val="Akapitzlist"/>
        <w:numPr>
          <w:ilvl w:val="0"/>
          <w:numId w:val="114"/>
        </w:numPr>
        <w:spacing w:before="60" w:line="288" w:lineRule="auto"/>
        <w:ind w:left="284" w:hanging="284"/>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Moduły SFP+ 10G MM (Multi-</w:t>
      </w:r>
      <w:proofErr w:type="spellStart"/>
      <w:r w:rsidRPr="007E6DF6">
        <w:rPr>
          <w:rFonts w:ascii="Arial" w:eastAsia="Calibri" w:hAnsi="Arial" w:cs="Arial"/>
          <w:color w:val="auto"/>
          <w:sz w:val="22"/>
          <w:szCs w:val="22"/>
          <w:lang w:eastAsia="en-US"/>
        </w:rPr>
        <w:t>Mode</w:t>
      </w:r>
      <w:proofErr w:type="spellEnd"/>
      <w:r w:rsidRPr="007E6DF6">
        <w:rPr>
          <w:rFonts w:ascii="Arial" w:eastAsia="Calibri" w:hAnsi="Arial" w:cs="Arial"/>
          <w:color w:val="auto"/>
          <w:sz w:val="22"/>
          <w:szCs w:val="22"/>
          <w:lang w:eastAsia="en-US"/>
        </w:rPr>
        <w:t>) (10 sztuk)</w:t>
      </w:r>
      <w:r>
        <w:rPr>
          <w:rFonts w:ascii="Arial" w:eastAsia="Calibri" w:hAnsi="Arial" w:cs="Arial"/>
          <w:color w:val="auto"/>
          <w:sz w:val="22"/>
          <w:szCs w:val="22"/>
          <w:lang w:eastAsia="en-US"/>
        </w:rPr>
        <w:t>:</w:t>
      </w:r>
    </w:p>
    <w:p w14:paraId="7DC065E0" w14:textId="77777777" w:rsidR="00BC7EC0" w:rsidRPr="007E6DF6"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Typ modułu: SFP+ 10G SR</w:t>
      </w:r>
    </w:p>
    <w:p w14:paraId="59114712" w14:textId="77777777" w:rsidR="00BC7EC0" w:rsidRPr="007E6DF6"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Rodzaj włókna: Multi-</w:t>
      </w:r>
      <w:proofErr w:type="spellStart"/>
      <w:r w:rsidRPr="007E6DF6">
        <w:rPr>
          <w:rFonts w:ascii="Arial" w:eastAsia="Calibri" w:hAnsi="Arial" w:cs="Arial"/>
          <w:color w:val="auto"/>
          <w:sz w:val="22"/>
          <w:szCs w:val="22"/>
          <w:lang w:eastAsia="en-US"/>
        </w:rPr>
        <w:t>Mode</w:t>
      </w:r>
      <w:proofErr w:type="spellEnd"/>
    </w:p>
    <w:p w14:paraId="06E071C2" w14:textId="77777777" w:rsidR="00BC7EC0" w:rsidRPr="007E6DF6"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 xml:space="preserve">Długość fali: 850 </w:t>
      </w:r>
      <w:proofErr w:type="spellStart"/>
      <w:r w:rsidRPr="007E6DF6">
        <w:rPr>
          <w:rFonts w:ascii="Arial" w:eastAsia="Calibri" w:hAnsi="Arial" w:cs="Arial"/>
          <w:color w:val="auto"/>
          <w:sz w:val="22"/>
          <w:szCs w:val="22"/>
          <w:lang w:eastAsia="en-US"/>
        </w:rPr>
        <w:t>nm</w:t>
      </w:r>
      <w:proofErr w:type="spellEnd"/>
    </w:p>
    <w:p w14:paraId="6B78C863" w14:textId="77777777" w:rsidR="00BC7EC0" w:rsidRPr="007E6DF6"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Zasięg transmisji: min. 300 metrów na włóknie OM3</w:t>
      </w:r>
    </w:p>
    <w:p w14:paraId="13AC5E8D" w14:textId="77777777" w:rsidR="00BC7EC0" w:rsidRPr="007E6DF6"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Złącze optyczne: Duplex LC</w:t>
      </w:r>
    </w:p>
    <w:p w14:paraId="56B3FFF1" w14:textId="77777777" w:rsidR="00BC7EC0" w:rsidRPr="00642279" w:rsidRDefault="00BC7EC0" w:rsidP="00BC7EC0">
      <w:pPr>
        <w:numPr>
          <w:ilvl w:val="0"/>
          <w:numId w:val="116"/>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 xml:space="preserve">Zgodność: </w:t>
      </w:r>
      <w:r>
        <w:rPr>
          <w:rFonts w:ascii="Arial" w:eastAsia="Calibri" w:hAnsi="Arial" w:cs="Arial"/>
          <w:color w:val="auto"/>
          <w:sz w:val="22"/>
          <w:szCs w:val="22"/>
          <w:lang w:eastAsia="en-US"/>
        </w:rPr>
        <w:t>z</w:t>
      </w:r>
      <w:r w:rsidRPr="007E6DF6">
        <w:rPr>
          <w:rFonts w:ascii="Arial" w:eastAsia="Calibri" w:hAnsi="Arial" w:cs="Arial"/>
          <w:color w:val="auto"/>
          <w:sz w:val="22"/>
          <w:szCs w:val="22"/>
          <w:lang w:eastAsia="en-US"/>
        </w:rPr>
        <w:t>e standardami IEEE 802.3ae i kompatybilne z dostarczanymi przełącznikami</w:t>
      </w:r>
    </w:p>
    <w:p w14:paraId="526EADA5" w14:textId="77777777" w:rsidR="00BC7EC0" w:rsidRPr="007E6DF6" w:rsidRDefault="00BC7EC0" w:rsidP="00BC7EC0">
      <w:pPr>
        <w:pStyle w:val="Akapitzlist"/>
        <w:numPr>
          <w:ilvl w:val="0"/>
          <w:numId w:val="114"/>
        </w:numPr>
        <w:spacing w:before="60" w:line="288" w:lineRule="auto"/>
        <w:ind w:left="284" w:hanging="284"/>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Moduły SFP+ 10G SM (1310nm) 10 km (4 sztuki)</w:t>
      </w:r>
      <w:r>
        <w:rPr>
          <w:rFonts w:ascii="Arial" w:eastAsia="Calibri" w:hAnsi="Arial" w:cs="Arial"/>
          <w:color w:val="auto"/>
          <w:sz w:val="22"/>
          <w:szCs w:val="22"/>
          <w:lang w:eastAsia="en-US"/>
        </w:rPr>
        <w:t>:</w:t>
      </w:r>
    </w:p>
    <w:p w14:paraId="7B087EC3" w14:textId="77777777" w:rsidR="00BC7EC0" w:rsidRPr="007E6DF6" w:rsidRDefault="00BC7EC0" w:rsidP="00BC7EC0">
      <w:pPr>
        <w:numPr>
          <w:ilvl w:val="0"/>
          <w:numId w:val="117"/>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Typ modułu: SFP+ 10G LR</w:t>
      </w:r>
    </w:p>
    <w:p w14:paraId="0FF3E74B" w14:textId="77777777" w:rsidR="00BC7EC0" w:rsidRPr="007E6DF6" w:rsidRDefault="00BC7EC0" w:rsidP="00BC7EC0">
      <w:pPr>
        <w:numPr>
          <w:ilvl w:val="0"/>
          <w:numId w:val="117"/>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Rodzaj włókna: Single-</w:t>
      </w:r>
      <w:proofErr w:type="spellStart"/>
      <w:r w:rsidRPr="007E6DF6">
        <w:rPr>
          <w:rFonts w:ascii="Arial" w:eastAsia="Calibri" w:hAnsi="Arial" w:cs="Arial"/>
          <w:color w:val="auto"/>
          <w:sz w:val="22"/>
          <w:szCs w:val="22"/>
          <w:lang w:eastAsia="en-US"/>
        </w:rPr>
        <w:t>Mode</w:t>
      </w:r>
      <w:proofErr w:type="spellEnd"/>
    </w:p>
    <w:p w14:paraId="1AFCE3D1" w14:textId="77777777" w:rsidR="00BC7EC0" w:rsidRPr="007E6DF6" w:rsidRDefault="00BC7EC0" w:rsidP="00BC7EC0">
      <w:pPr>
        <w:numPr>
          <w:ilvl w:val="0"/>
          <w:numId w:val="117"/>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Długość fali: 1310nm</w:t>
      </w:r>
    </w:p>
    <w:p w14:paraId="72BC8BE9" w14:textId="77777777" w:rsidR="00BC7EC0" w:rsidRPr="007E6DF6" w:rsidRDefault="00BC7EC0" w:rsidP="00BC7EC0">
      <w:pPr>
        <w:numPr>
          <w:ilvl w:val="0"/>
          <w:numId w:val="117"/>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Zasięg transmisji: min. 10 km</w:t>
      </w:r>
    </w:p>
    <w:p w14:paraId="46505252" w14:textId="77777777" w:rsidR="00BC7EC0" w:rsidRPr="007E6DF6" w:rsidRDefault="00BC7EC0" w:rsidP="00BC7EC0">
      <w:pPr>
        <w:numPr>
          <w:ilvl w:val="0"/>
          <w:numId w:val="117"/>
        </w:numPr>
        <w:spacing w:before="60" w:line="288" w:lineRule="auto"/>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Złącze optyczne: Duplex LC</w:t>
      </w:r>
    </w:p>
    <w:p w14:paraId="1272E431" w14:textId="77777777" w:rsidR="00BC7EC0" w:rsidRPr="002537ED" w:rsidRDefault="00BC7EC0" w:rsidP="002537ED">
      <w:pPr>
        <w:numPr>
          <w:ilvl w:val="0"/>
          <w:numId w:val="117"/>
        </w:numPr>
        <w:spacing w:line="360" w:lineRule="auto"/>
        <w:jc w:val="both"/>
        <w:rPr>
          <w:rFonts w:ascii="Arial" w:eastAsia="Calibri" w:hAnsi="Arial" w:cs="Arial"/>
          <w:color w:val="auto"/>
          <w:sz w:val="22"/>
          <w:szCs w:val="22"/>
          <w:lang w:eastAsia="en-US"/>
        </w:rPr>
      </w:pPr>
      <w:r w:rsidRPr="002537ED">
        <w:rPr>
          <w:rFonts w:ascii="Arial" w:eastAsia="Calibri" w:hAnsi="Arial" w:cs="Arial"/>
          <w:color w:val="auto"/>
          <w:sz w:val="22"/>
          <w:szCs w:val="22"/>
          <w:lang w:eastAsia="en-US"/>
        </w:rPr>
        <w:t>Zgodność: ze standardami IEEE 802.3ae i kompatybilne z dostarczanymi przełącznikami</w:t>
      </w:r>
    </w:p>
    <w:p w14:paraId="4CEDD755" w14:textId="01454F9A" w:rsidR="002537ED" w:rsidRPr="002537ED" w:rsidRDefault="002537ED" w:rsidP="002537ED">
      <w:pPr>
        <w:pStyle w:val="Akapitzlist"/>
        <w:numPr>
          <w:ilvl w:val="0"/>
          <w:numId w:val="114"/>
        </w:numPr>
        <w:spacing w:line="360" w:lineRule="auto"/>
        <w:ind w:left="284" w:hanging="284"/>
        <w:jc w:val="both"/>
        <w:rPr>
          <w:rFonts w:ascii="Arial" w:hAnsi="Arial" w:cs="Arial"/>
          <w:sz w:val="22"/>
          <w:szCs w:val="22"/>
        </w:rPr>
      </w:pPr>
      <w:r w:rsidRPr="002537ED">
        <w:rPr>
          <w:rFonts w:ascii="Arial" w:hAnsi="Arial" w:cs="Arial"/>
          <w:sz w:val="22"/>
          <w:szCs w:val="22"/>
        </w:rPr>
        <w:t>Moduły QSFP+ 40G SM (1310nm) 10 km (4 sztuki)</w:t>
      </w:r>
      <w:r>
        <w:rPr>
          <w:rFonts w:ascii="Arial" w:hAnsi="Arial" w:cs="Arial"/>
          <w:sz w:val="22"/>
          <w:szCs w:val="22"/>
        </w:rPr>
        <w:t>:</w:t>
      </w:r>
    </w:p>
    <w:p w14:paraId="5B6AB65D"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Typ modułu: QSFP+ 40G LR</w:t>
      </w:r>
    </w:p>
    <w:p w14:paraId="27E2E980"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Rodzaj włókna: Single-</w:t>
      </w:r>
      <w:proofErr w:type="spellStart"/>
      <w:r w:rsidRPr="002537ED">
        <w:rPr>
          <w:rFonts w:ascii="Arial" w:hAnsi="Arial" w:cs="Arial"/>
          <w:sz w:val="22"/>
          <w:szCs w:val="22"/>
        </w:rPr>
        <w:t>Mode</w:t>
      </w:r>
      <w:proofErr w:type="spellEnd"/>
    </w:p>
    <w:p w14:paraId="47249390"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Długość fali: 1310nm</w:t>
      </w:r>
    </w:p>
    <w:p w14:paraId="613DE0C4"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Zasięg transmisji: min. 10 km</w:t>
      </w:r>
    </w:p>
    <w:p w14:paraId="1DE496CC"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Złącze optyczne: Duplex LC</w:t>
      </w:r>
    </w:p>
    <w:p w14:paraId="6579D08C" w14:textId="77777777" w:rsidR="002537ED" w:rsidRPr="002537ED" w:rsidRDefault="002537ED" w:rsidP="002537ED">
      <w:pPr>
        <w:pStyle w:val="Akapitzlist"/>
        <w:widowControl/>
        <w:numPr>
          <w:ilvl w:val="0"/>
          <w:numId w:val="144"/>
        </w:numPr>
        <w:suppressAutoHyphens w:val="0"/>
        <w:spacing w:line="360" w:lineRule="auto"/>
        <w:jc w:val="both"/>
        <w:rPr>
          <w:rFonts w:ascii="Arial" w:hAnsi="Arial" w:cs="Arial"/>
          <w:sz w:val="22"/>
          <w:szCs w:val="22"/>
        </w:rPr>
      </w:pPr>
      <w:r w:rsidRPr="002537ED">
        <w:rPr>
          <w:rFonts w:ascii="Arial" w:hAnsi="Arial" w:cs="Arial"/>
          <w:sz w:val="22"/>
          <w:szCs w:val="22"/>
        </w:rPr>
        <w:t>Zgodność: Ze standardami IEEE 802.3ae i kompatybilne z dostarczanymi przełącznikami</w:t>
      </w:r>
    </w:p>
    <w:p w14:paraId="5CA8DB74" w14:textId="77777777" w:rsidR="00BC7EC0" w:rsidRPr="007E6DF6" w:rsidRDefault="00BC7EC0" w:rsidP="00BC7EC0">
      <w:pPr>
        <w:spacing w:before="60" w:line="288" w:lineRule="auto"/>
        <w:jc w:val="both"/>
        <w:rPr>
          <w:rFonts w:ascii="Arial" w:eastAsia="Calibri" w:hAnsi="Arial" w:cs="Arial"/>
          <w:color w:val="auto"/>
          <w:sz w:val="22"/>
          <w:szCs w:val="22"/>
          <w:lang w:eastAsia="en-US"/>
        </w:rPr>
      </w:pPr>
    </w:p>
    <w:p w14:paraId="54F7DF0F" w14:textId="77777777" w:rsidR="00BC7EC0" w:rsidRPr="007E6DF6" w:rsidRDefault="00BC7EC0" w:rsidP="00BC7EC0">
      <w:pPr>
        <w:spacing w:before="60" w:line="288" w:lineRule="auto"/>
        <w:jc w:val="both"/>
        <w:rPr>
          <w:rFonts w:ascii="Arial" w:eastAsia="Calibri" w:hAnsi="Arial" w:cs="Arial"/>
          <w:color w:val="auto"/>
          <w:sz w:val="22"/>
          <w:szCs w:val="22"/>
          <w:lang w:eastAsia="en-US"/>
        </w:rPr>
      </w:pPr>
      <w:r w:rsidRPr="00BE1029">
        <w:rPr>
          <w:rFonts w:ascii="Arial" w:eastAsia="Calibri" w:hAnsi="Arial" w:cs="Arial"/>
          <w:b/>
          <w:bCs/>
          <w:color w:val="auto"/>
          <w:sz w:val="22"/>
          <w:szCs w:val="22"/>
          <w:lang w:eastAsia="en-US"/>
        </w:rPr>
        <w:t>2.4.1</w:t>
      </w:r>
      <w:r>
        <w:rPr>
          <w:rFonts w:ascii="Arial" w:eastAsia="Calibri" w:hAnsi="Arial" w:cs="Arial"/>
          <w:color w:val="auto"/>
          <w:sz w:val="22"/>
          <w:szCs w:val="22"/>
          <w:lang w:eastAsia="en-US"/>
        </w:rPr>
        <w:t xml:space="preserve"> </w:t>
      </w:r>
      <w:r w:rsidRPr="007E6DF6">
        <w:rPr>
          <w:rFonts w:ascii="Arial" w:eastAsia="Calibri" w:hAnsi="Arial" w:cs="Arial"/>
          <w:color w:val="auto"/>
          <w:sz w:val="22"/>
          <w:szCs w:val="22"/>
          <w:lang w:eastAsia="en-US"/>
        </w:rPr>
        <w:t>Wspólne wymagania dla wszystkich modułów SFP+</w:t>
      </w:r>
      <w:r>
        <w:rPr>
          <w:rFonts w:ascii="Arial" w:eastAsia="Calibri" w:hAnsi="Arial" w:cs="Arial"/>
          <w:color w:val="auto"/>
          <w:sz w:val="22"/>
          <w:szCs w:val="22"/>
          <w:lang w:eastAsia="en-US"/>
        </w:rPr>
        <w:t>:</w:t>
      </w:r>
    </w:p>
    <w:p w14:paraId="44352E32" w14:textId="77777777" w:rsidR="00BC7EC0" w:rsidRPr="007E6DF6" w:rsidRDefault="00BC7EC0" w:rsidP="00BC7EC0">
      <w:pPr>
        <w:numPr>
          <w:ilvl w:val="0"/>
          <w:numId w:val="118"/>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J</w:t>
      </w:r>
      <w:r w:rsidRPr="007E6DF6">
        <w:rPr>
          <w:rFonts w:ascii="Arial" w:eastAsia="Calibri" w:hAnsi="Arial" w:cs="Arial"/>
          <w:color w:val="auto"/>
          <w:sz w:val="22"/>
          <w:szCs w:val="22"/>
          <w:lang w:eastAsia="en-US"/>
        </w:rPr>
        <w:t xml:space="preserve">akość wykonania: </w:t>
      </w:r>
      <w:r>
        <w:rPr>
          <w:rFonts w:ascii="Arial" w:eastAsia="Calibri" w:hAnsi="Arial" w:cs="Arial"/>
          <w:color w:val="auto"/>
          <w:sz w:val="22"/>
          <w:szCs w:val="22"/>
          <w:lang w:eastAsia="en-US"/>
        </w:rPr>
        <w:t>m</w:t>
      </w:r>
      <w:r w:rsidRPr="007E6DF6">
        <w:rPr>
          <w:rFonts w:ascii="Arial" w:eastAsia="Calibri" w:hAnsi="Arial" w:cs="Arial"/>
          <w:color w:val="auto"/>
          <w:sz w:val="22"/>
          <w:szCs w:val="22"/>
          <w:lang w:eastAsia="en-US"/>
        </w:rPr>
        <w:t>oduły muszą być fabrycznie nowe, bez uszkodzeń mechanicznych i wad fabrycznych</w:t>
      </w:r>
      <w:r>
        <w:rPr>
          <w:rFonts w:ascii="Arial" w:eastAsia="Calibri" w:hAnsi="Arial" w:cs="Arial"/>
          <w:color w:val="auto"/>
          <w:sz w:val="22"/>
          <w:szCs w:val="22"/>
          <w:lang w:eastAsia="en-US"/>
        </w:rPr>
        <w:t>.</w:t>
      </w:r>
    </w:p>
    <w:p w14:paraId="473A15A5" w14:textId="77777777" w:rsidR="00BC7EC0" w:rsidRPr="007E6DF6" w:rsidRDefault="00BC7EC0" w:rsidP="00BC7EC0">
      <w:pPr>
        <w:numPr>
          <w:ilvl w:val="0"/>
          <w:numId w:val="118"/>
        </w:numPr>
        <w:spacing w:before="60" w:line="288" w:lineRule="auto"/>
        <w:ind w:left="284" w:hanging="284"/>
        <w:jc w:val="both"/>
        <w:rPr>
          <w:rFonts w:ascii="Arial" w:eastAsia="Calibri" w:hAnsi="Arial" w:cs="Arial"/>
          <w:color w:val="auto"/>
          <w:sz w:val="22"/>
          <w:szCs w:val="22"/>
          <w:lang w:eastAsia="en-US"/>
        </w:rPr>
      </w:pPr>
      <w:r w:rsidRPr="007E6DF6">
        <w:rPr>
          <w:rFonts w:ascii="Arial" w:eastAsia="Calibri" w:hAnsi="Arial" w:cs="Arial"/>
          <w:color w:val="auto"/>
          <w:sz w:val="22"/>
          <w:szCs w:val="22"/>
          <w:lang w:eastAsia="en-US"/>
        </w:rPr>
        <w:t xml:space="preserve">Certyfikaty: </w:t>
      </w:r>
      <w:r>
        <w:rPr>
          <w:rFonts w:ascii="Arial" w:eastAsia="Calibri" w:hAnsi="Arial" w:cs="Arial"/>
          <w:color w:val="auto"/>
          <w:sz w:val="22"/>
          <w:szCs w:val="22"/>
          <w:lang w:eastAsia="en-US"/>
        </w:rPr>
        <w:t>m</w:t>
      </w:r>
      <w:r w:rsidRPr="007E6DF6">
        <w:rPr>
          <w:rFonts w:ascii="Arial" w:eastAsia="Calibri" w:hAnsi="Arial" w:cs="Arial"/>
          <w:color w:val="auto"/>
          <w:sz w:val="22"/>
          <w:szCs w:val="22"/>
          <w:lang w:eastAsia="en-US"/>
        </w:rPr>
        <w:t xml:space="preserve">oduły powinny posiadać certyfikaty zgodności z odpowiednimi normami (CE, </w:t>
      </w:r>
      <w:proofErr w:type="spellStart"/>
      <w:r w:rsidRPr="007E6DF6">
        <w:rPr>
          <w:rFonts w:ascii="Arial" w:eastAsia="Calibri" w:hAnsi="Arial" w:cs="Arial"/>
          <w:color w:val="auto"/>
          <w:sz w:val="22"/>
          <w:szCs w:val="22"/>
          <w:lang w:eastAsia="en-US"/>
        </w:rPr>
        <w:t>RoHS</w:t>
      </w:r>
      <w:proofErr w:type="spellEnd"/>
      <w:r w:rsidRPr="007E6DF6">
        <w:rPr>
          <w:rFonts w:ascii="Arial" w:eastAsia="Calibri" w:hAnsi="Arial" w:cs="Arial"/>
          <w:color w:val="auto"/>
          <w:sz w:val="22"/>
          <w:szCs w:val="22"/>
          <w:lang w:eastAsia="en-US"/>
        </w:rPr>
        <w:t>)</w:t>
      </w:r>
      <w:r>
        <w:rPr>
          <w:rFonts w:ascii="Arial" w:eastAsia="Calibri" w:hAnsi="Arial" w:cs="Arial"/>
          <w:color w:val="auto"/>
          <w:sz w:val="22"/>
          <w:szCs w:val="22"/>
          <w:lang w:eastAsia="en-US"/>
        </w:rPr>
        <w:t>.</w:t>
      </w:r>
    </w:p>
    <w:p w14:paraId="1A5D40D9" w14:textId="46F73EB4" w:rsidR="00BC7EC0" w:rsidRPr="007E6DF6" w:rsidRDefault="00BC7EC0" w:rsidP="00BC7EC0">
      <w:pPr>
        <w:numPr>
          <w:ilvl w:val="0"/>
          <w:numId w:val="118"/>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K</w:t>
      </w:r>
      <w:r w:rsidRPr="007E6DF6">
        <w:rPr>
          <w:rFonts w:ascii="Arial" w:eastAsia="Calibri" w:hAnsi="Arial" w:cs="Arial"/>
          <w:color w:val="auto"/>
          <w:sz w:val="22"/>
          <w:szCs w:val="22"/>
          <w:lang w:eastAsia="en-US"/>
        </w:rPr>
        <w:t xml:space="preserve">ompatybilność: </w:t>
      </w:r>
      <w:r>
        <w:rPr>
          <w:rFonts w:ascii="Arial" w:eastAsia="Calibri" w:hAnsi="Arial" w:cs="Arial"/>
          <w:color w:val="auto"/>
          <w:sz w:val="22"/>
          <w:szCs w:val="22"/>
          <w:lang w:eastAsia="en-US"/>
        </w:rPr>
        <w:t>m</w:t>
      </w:r>
      <w:r w:rsidRPr="007E6DF6">
        <w:rPr>
          <w:rFonts w:ascii="Arial" w:eastAsia="Calibri" w:hAnsi="Arial" w:cs="Arial"/>
          <w:color w:val="auto"/>
          <w:sz w:val="22"/>
          <w:szCs w:val="22"/>
          <w:lang w:eastAsia="en-US"/>
        </w:rPr>
        <w:t xml:space="preserve">oduły muszą być w pełni kompatybilne z urządzeniami sieciowymi firmy </w:t>
      </w:r>
      <w:proofErr w:type="spellStart"/>
      <w:r w:rsidRPr="007E6DF6">
        <w:rPr>
          <w:rFonts w:ascii="Arial" w:eastAsia="Calibri" w:hAnsi="Arial" w:cs="Arial"/>
          <w:color w:val="auto"/>
          <w:sz w:val="22"/>
          <w:szCs w:val="22"/>
          <w:lang w:eastAsia="en-US"/>
        </w:rPr>
        <w:t>Mikrotik</w:t>
      </w:r>
      <w:proofErr w:type="spellEnd"/>
      <w:r w:rsidRPr="007E6DF6">
        <w:rPr>
          <w:rFonts w:ascii="Arial" w:eastAsia="Calibri" w:hAnsi="Arial" w:cs="Arial"/>
          <w:color w:val="auto"/>
          <w:sz w:val="22"/>
          <w:szCs w:val="22"/>
          <w:lang w:eastAsia="en-US"/>
        </w:rPr>
        <w:t xml:space="preserve"> CRS317-1G-16S+, CCR1009-8G-1S-1S+, CCR1036-8G-2S+</w:t>
      </w:r>
      <w:r w:rsidR="002537ED">
        <w:rPr>
          <w:rFonts w:ascii="Arial" w:eastAsia="Calibri" w:hAnsi="Arial" w:cs="Arial"/>
          <w:color w:val="auto"/>
          <w:sz w:val="22"/>
          <w:szCs w:val="22"/>
          <w:lang w:eastAsia="en-US"/>
        </w:rPr>
        <w:t>, posiadanymi przez Zamawiającego.</w:t>
      </w:r>
    </w:p>
    <w:p w14:paraId="068D7983" w14:textId="32F8101B" w:rsidR="00BC7EC0" w:rsidRPr="007E6DF6" w:rsidRDefault="00BC7EC0" w:rsidP="00BC7EC0">
      <w:pPr>
        <w:numPr>
          <w:ilvl w:val="0"/>
          <w:numId w:val="118"/>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T</w:t>
      </w:r>
      <w:r w:rsidRPr="007E6DF6">
        <w:rPr>
          <w:rFonts w:ascii="Arial" w:eastAsia="Calibri" w:hAnsi="Arial" w:cs="Arial"/>
          <w:color w:val="auto"/>
          <w:sz w:val="22"/>
          <w:szCs w:val="22"/>
          <w:lang w:eastAsia="en-US"/>
        </w:rPr>
        <w:t xml:space="preserve">emperatura pracy: </w:t>
      </w:r>
      <w:r>
        <w:rPr>
          <w:rFonts w:ascii="Arial" w:eastAsia="Calibri" w:hAnsi="Arial" w:cs="Arial"/>
          <w:color w:val="auto"/>
          <w:sz w:val="22"/>
          <w:szCs w:val="22"/>
          <w:lang w:eastAsia="en-US"/>
        </w:rPr>
        <w:t>st</w:t>
      </w:r>
      <w:r w:rsidRPr="007E6DF6">
        <w:rPr>
          <w:rFonts w:ascii="Arial" w:eastAsia="Calibri" w:hAnsi="Arial" w:cs="Arial"/>
          <w:color w:val="auto"/>
          <w:sz w:val="22"/>
          <w:szCs w:val="22"/>
          <w:lang w:eastAsia="en-US"/>
        </w:rPr>
        <w:t>andardowa, odpowiednia dla środowiska instalacji (-20°C do 60°C)</w:t>
      </w:r>
      <w:r>
        <w:rPr>
          <w:rFonts w:ascii="Arial" w:eastAsia="Calibri" w:hAnsi="Arial" w:cs="Arial"/>
          <w:color w:val="auto"/>
          <w:sz w:val="22"/>
          <w:szCs w:val="22"/>
          <w:lang w:eastAsia="en-US"/>
        </w:rPr>
        <w:t>.</w:t>
      </w:r>
    </w:p>
    <w:p w14:paraId="7C7B3E4C" w14:textId="77777777" w:rsidR="00BC7EC0" w:rsidRPr="007E6DF6" w:rsidRDefault="00BC7EC0" w:rsidP="00BC7EC0">
      <w:pPr>
        <w:spacing w:before="60" w:line="288" w:lineRule="auto"/>
        <w:jc w:val="both"/>
        <w:rPr>
          <w:rFonts w:ascii="Arial" w:eastAsia="Calibri" w:hAnsi="Arial" w:cs="Arial"/>
          <w:color w:val="auto"/>
          <w:sz w:val="22"/>
          <w:szCs w:val="22"/>
          <w:lang w:eastAsia="en-US"/>
        </w:rPr>
      </w:pPr>
    </w:p>
    <w:p w14:paraId="1F11F427" w14:textId="66FD9DD0" w:rsidR="00BC7EC0" w:rsidRPr="00DC3E0E" w:rsidRDefault="002537ED" w:rsidP="002537ED">
      <w:pPr>
        <w:spacing w:before="60" w:line="288" w:lineRule="auto"/>
        <w:jc w:val="both"/>
        <w:rPr>
          <w:rFonts w:ascii="Arial" w:eastAsia="Calibri" w:hAnsi="Arial" w:cs="Arial"/>
          <w:color w:val="auto"/>
          <w:sz w:val="22"/>
          <w:szCs w:val="22"/>
          <w:lang w:eastAsia="en-US"/>
        </w:rPr>
      </w:pPr>
      <w:r>
        <w:rPr>
          <w:rFonts w:ascii="Arial" w:eastAsia="Calibri" w:hAnsi="Arial" w:cs="Arial"/>
          <w:b/>
          <w:bCs/>
          <w:color w:val="auto"/>
          <w:sz w:val="22"/>
          <w:szCs w:val="22"/>
          <w:lang w:eastAsia="en-US"/>
        </w:rPr>
        <w:lastRenderedPageBreak/>
        <w:t>3.</w:t>
      </w:r>
      <w:r w:rsidR="00BC7EC0" w:rsidRPr="00DC3E0E">
        <w:rPr>
          <w:rFonts w:ascii="Arial" w:eastAsia="Calibri" w:hAnsi="Arial" w:cs="Arial"/>
          <w:b/>
          <w:bCs/>
          <w:color w:val="auto"/>
          <w:sz w:val="22"/>
          <w:szCs w:val="22"/>
          <w:lang w:eastAsia="en-US"/>
        </w:rPr>
        <w:t xml:space="preserve"> Wymagania dodatkowe</w:t>
      </w:r>
    </w:p>
    <w:p w14:paraId="0ED05077" w14:textId="77777777" w:rsidR="00BC7EC0" w:rsidRPr="00DC3E0E" w:rsidRDefault="00BC7EC0" w:rsidP="00BC7EC0">
      <w:pPr>
        <w:numPr>
          <w:ilvl w:val="0"/>
          <w:numId w:val="119"/>
        </w:numPr>
        <w:spacing w:before="60" w:line="288" w:lineRule="auto"/>
        <w:ind w:left="284" w:hanging="284"/>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Wszystkie urządzenia muszą być fabrycznie nowe, wolne od wad fizycznych i prawnych.</w:t>
      </w:r>
    </w:p>
    <w:p w14:paraId="68ABA5F7" w14:textId="77777777" w:rsidR="00BC7EC0" w:rsidRPr="00DC3E0E" w:rsidRDefault="00BC7EC0" w:rsidP="00BC7EC0">
      <w:pPr>
        <w:numPr>
          <w:ilvl w:val="0"/>
          <w:numId w:val="119"/>
        </w:numPr>
        <w:spacing w:before="60" w:line="288" w:lineRule="auto"/>
        <w:ind w:left="284"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Wykonawca zobowiązany jest dostarczyć urządzenia na własny koszt</w:t>
      </w:r>
      <w:r w:rsidRPr="00DC3E0E">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i ryzyko </w:t>
      </w:r>
      <w:r w:rsidRPr="00DC3E0E">
        <w:rPr>
          <w:rFonts w:ascii="Arial" w:eastAsia="Calibri" w:hAnsi="Arial" w:cs="Arial"/>
          <w:color w:val="auto"/>
          <w:sz w:val="22"/>
          <w:szCs w:val="22"/>
          <w:lang w:eastAsia="en-US"/>
        </w:rPr>
        <w:t xml:space="preserve">do siedziby </w:t>
      </w:r>
      <w:r>
        <w:rPr>
          <w:rFonts w:ascii="Arial" w:eastAsia="Calibri" w:hAnsi="Arial" w:cs="Arial"/>
          <w:color w:val="auto"/>
          <w:sz w:val="22"/>
          <w:szCs w:val="22"/>
          <w:lang w:eastAsia="en-US"/>
        </w:rPr>
        <w:t>Z</w:t>
      </w:r>
      <w:r w:rsidRPr="00DC3E0E">
        <w:rPr>
          <w:rFonts w:ascii="Arial" w:eastAsia="Calibri" w:hAnsi="Arial" w:cs="Arial"/>
          <w:color w:val="auto"/>
          <w:sz w:val="22"/>
          <w:szCs w:val="22"/>
          <w:lang w:eastAsia="en-US"/>
        </w:rPr>
        <w:t>amawiającego</w:t>
      </w:r>
      <w:r>
        <w:rPr>
          <w:rFonts w:ascii="Arial" w:eastAsia="Calibri" w:hAnsi="Arial" w:cs="Arial"/>
          <w:color w:val="auto"/>
          <w:sz w:val="22"/>
          <w:szCs w:val="22"/>
          <w:lang w:eastAsia="en-US"/>
        </w:rPr>
        <w:t xml:space="preserve">, </w:t>
      </w:r>
      <w:r w:rsidRPr="005B29C0">
        <w:rPr>
          <w:rFonts w:ascii="Arial" w:eastAsia="Arial" w:hAnsi="Arial" w:cs="Arial"/>
          <w:color w:val="auto"/>
          <w:sz w:val="22"/>
          <w:szCs w:val="20"/>
          <w:lang w:eastAsia="en-US"/>
        </w:rPr>
        <w:t>w opakowaniu firmowym odpowiadającym właściwościom sprzętu, zapewniającym jego całość i nienaruszalność</w:t>
      </w:r>
      <w:r>
        <w:rPr>
          <w:rFonts w:ascii="Arial" w:eastAsia="Arial" w:hAnsi="Arial" w:cs="Arial"/>
          <w:color w:val="auto"/>
          <w:sz w:val="22"/>
          <w:szCs w:val="20"/>
          <w:lang w:eastAsia="en-US"/>
        </w:rPr>
        <w:t>.</w:t>
      </w:r>
    </w:p>
    <w:p w14:paraId="1C0AF28A" w14:textId="77777777" w:rsidR="00BC7EC0" w:rsidRPr="000B507C" w:rsidRDefault="00BC7EC0" w:rsidP="00BC7EC0">
      <w:pPr>
        <w:numPr>
          <w:ilvl w:val="0"/>
          <w:numId w:val="119"/>
        </w:numPr>
        <w:spacing w:before="60" w:line="288" w:lineRule="auto"/>
        <w:ind w:left="284" w:hanging="284"/>
        <w:jc w:val="both"/>
        <w:rPr>
          <w:rFonts w:ascii="Arial" w:eastAsia="Calibri" w:hAnsi="Arial" w:cs="Arial"/>
          <w:color w:val="auto"/>
          <w:sz w:val="22"/>
          <w:szCs w:val="22"/>
          <w:lang w:eastAsia="en-US"/>
        </w:rPr>
      </w:pPr>
      <w:r w:rsidRPr="00DC3E0E">
        <w:rPr>
          <w:rFonts w:ascii="Arial" w:eastAsia="Calibri" w:hAnsi="Arial" w:cs="Arial"/>
          <w:color w:val="auto"/>
          <w:sz w:val="22"/>
          <w:szCs w:val="22"/>
          <w:lang w:eastAsia="en-US"/>
        </w:rPr>
        <w:t xml:space="preserve">Urządzenia muszą być dostarczone z kompletnym okablowaniem oraz akcesoriami niezbędnymi do ich uruchomienia i montażu w szafie typu </w:t>
      </w:r>
      <w:proofErr w:type="spellStart"/>
      <w:r w:rsidRPr="00DC3E0E">
        <w:rPr>
          <w:rFonts w:ascii="Arial" w:eastAsia="Calibri" w:hAnsi="Arial" w:cs="Arial"/>
          <w:color w:val="auto"/>
          <w:sz w:val="22"/>
          <w:szCs w:val="22"/>
          <w:lang w:eastAsia="en-US"/>
        </w:rPr>
        <w:t>rack</w:t>
      </w:r>
      <w:proofErr w:type="spellEnd"/>
      <w:r w:rsidRPr="00DC3E0E">
        <w:rPr>
          <w:rFonts w:ascii="Arial" w:eastAsia="Calibri" w:hAnsi="Arial" w:cs="Arial"/>
          <w:color w:val="auto"/>
          <w:sz w:val="22"/>
          <w:szCs w:val="22"/>
          <w:lang w:eastAsia="en-US"/>
        </w:rPr>
        <w:t xml:space="preserve"> 19”</w:t>
      </w:r>
      <w:r>
        <w:rPr>
          <w:rFonts w:ascii="Arial" w:eastAsia="Calibri" w:hAnsi="Arial" w:cs="Arial"/>
          <w:color w:val="auto"/>
          <w:sz w:val="22"/>
          <w:szCs w:val="22"/>
          <w:lang w:eastAsia="en-US"/>
        </w:rPr>
        <w:t>.</w:t>
      </w:r>
    </w:p>
    <w:p w14:paraId="6B074AA2" w14:textId="77777777" w:rsidR="00BC7EC0" w:rsidRPr="000B507C" w:rsidRDefault="00BC7EC0" w:rsidP="00BC7EC0">
      <w:pPr>
        <w:numPr>
          <w:ilvl w:val="0"/>
          <w:numId w:val="119"/>
        </w:numPr>
        <w:spacing w:before="60" w:line="288" w:lineRule="auto"/>
        <w:ind w:left="284" w:hanging="284"/>
        <w:jc w:val="both"/>
        <w:rPr>
          <w:rFonts w:ascii="Arial" w:eastAsia="Calibri" w:hAnsi="Arial" w:cs="Arial"/>
          <w:color w:val="auto"/>
          <w:sz w:val="22"/>
          <w:szCs w:val="22"/>
          <w:lang w:eastAsia="en-US"/>
        </w:rPr>
      </w:pPr>
      <w:r w:rsidRPr="000B507C">
        <w:rPr>
          <w:rFonts w:ascii="Arial" w:eastAsia="Times New Roman" w:hAnsi="Arial" w:cs="Arial"/>
          <w:bCs/>
          <w:sz w:val="22"/>
          <w:szCs w:val="22"/>
          <w:lang w:eastAsia="pl-PL"/>
        </w:rPr>
        <w:t>Wykonawca udzieli Zamawiającemu pisemnej gwarancji z tytułu wad fizycznych przedmiotu zamówienia, która stanowić będzie rozszerzenie odpowiedzialności Wykonawcy za te wady.</w:t>
      </w:r>
    </w:p>
    <w:p w14:paraId="11C71307" w14:textId="77777777" w:rsidR="00BC7EC0" w:rsidRPr="00ED1888" w:rsidRDefault="00BC7EC0" w:rsidP="00BC7EC0">
      <w:pPr>
        <w:spacing w:before="60" w:line="288" w:lineRule="auto"/>
        <w:ind w:left="284"/>
        <w:jc w:val="both"/>
        <w:rPr>
          <w:rFonts w:ascii="Arial" w:eastAsia="Times New Roman" w:hAnsi="Arial" w:cs="Arial"/>
          <w:bCs/>
          <w:sz w:val="22"/>
          <w:szCs w:val="22"/>
          <w:lang w:eastAsia="pl-PL"/>
        </w:rPr>
      </w:pPr>
      <w:r w:rsidRPr="00ED1888">
        <w:rPr>
          <w:rFonts w:ascii="Arial" w:eastAsia="Times New Roman" w:hAnsi="Arial" w:cs="Arial"/>
          <w:bCs/>
          <w:sz w:val="22"/>
          <w:szCs w:val="22"/>
          <w:lang w:eastAsia="pl-PL"/>
        </w:rPr>
        <w:t xml:space="preserve">Zamawiający wymaga od Wykonawcy udzielenia gwarancji i rękojmi na wykonany przedmiot zamówienia na minimalny okres </w:t>
      </w:r>
      <w:r>
        <w:rPr>
          <w:rFonts w:ascii="Arial" w:eastAsia="Times New Roman" w:hAnsi="Arial" w:cs="Arial"/>
          <w:bCs/>
          <w:sz w:val="22"/>
          <w:szCs w:val="22"/>
          <w:lang w:eastAsia="pl-PL"/>
        </w:rPr>
        <w:t>24</w:t>
      </w:r>
      <w:r w:rsidRPr="00ED1888">
        <w:rPr>
          <w:rFonts w:ascii="Arial" w:eastAsia="Times New Roman" w:hAnsi="Arial" w:cs="Arial"/>
          <w:bCs/>
          <w:sz w:val="22"/>
          <w:szCs w:val="22"/>
          <w:lang w:eastAsia="pl-PL"/>
        </w:rPr>
        <w:t xml:space="preserve"> miesięcy licząc od dnia odbioru przedmiotu zamówienia. W związku z wprowadzeniem dodatkowego kryterium oceny ofert, jakim jest wydłużenie okresu gwarancji ponad wymagane </w:t>
      </w:r>
      <w:r>
        <w:rPr>
          <w:rFonts w:ascii="Arial" w:eastAsia="Times New Roman" w:hAnsi="Arial" w:cs="Arial"/>
          <w:bCs/>
          <w:sz w:val="22"/>
          <w:szCs w:val="22"/>
          <w:lang w:eastAsia="pl-PL"/>
        </w:rPr>
        <w:t>24</w:t>
      </w:r>
      <w:r w:rsidRPr="00ED1888">
        <w:rPr>
          <w:rFonts w:ascii="Arial" w:eastAsia="Times New Roman" w:hAnsi="Arial" w:cs="Arial"/>
          <w:bCs/>
          <w:sz w:val="22"/>
          <w:szCs w:val="22"/>
          <w:lang w:eastAsia="pl-PL"/>
        </w:rPr>
        <w:t xml:space="preserve"> miesi</w:t>
      </w:r>
      <w:r>
        <w:rPr>
          <w:rFonts w:ascii="Arial" w:eastAsia="Times New Roman" w:hAnsi="Arial" w:cs="Arial"/>
          <w:bCs/>
          <w:sz w:val="22"/>
          <w:szCs w:val="22"/>
          <w:lang w:eastAsia="pl-PL"/>
        </w:rPr>
        <w:t>ące</w:t>
      </w:r>
      <w:r w:rsidRPr="00ED1888">
        <w:rPr>
          <w:rFonts w:ascii="Arial" w:eastAsia="Times New Roman" w:hAnsi="Arial" w:cs="Arial"/>
          <w:bCs/>
          <w:sz w:val="22"/>
          <w:szCs w:val="22"/>
          <w:lang w:eastAsia="pl-PL"/>
        </w:rPr>
        <w:t>, jego ostateczny wymiar zostanie wskazany przez Wykonawcę w Formularzu ofertowym.</w:t>
      </w:r>
    </w:p>
    <w:p w14:paraId="1D31B5DB" w14:textId="77777777" w:rsidR="00BC7EC0" w:rsidRDefault="00BC7EC0" w:rsidP="00BC7EC0">
      <w:pPr>
        <w:spacing w:before="60" w:line="288" w:lineRule="auto"/>
        <w:ind w:left="284"/>
        <w:jc w:val="both"/>
        <w:rPr>
          <w:rFonts w:ascii="Arial" w:eastAsia="Times New Roman" w:hAnsi="Arial" w:cs="Arial"/>
          <w:bCs/>
          <w:sz w:val="22"/>
          <w:szCs w:val="22"/>
          <w:lang w:eastAsia="pl-PL"/>
        </w:rPr>
      </w:pPr>
      <w:r w:rsidRPr="00ED1888">
        <w:rPr>
          <w:rFonts w:ascii="Arial" w:eastAsia="Times New Roman" w:hAnsi="Arial" w:cs="Arial"/>
          <w:bCs/>
          <w:sz w:val="22"/>
          <w:szCs w:val="22"/>
          <w:lang w:eastAsia="pl-PL"/>
        </w:rPr>
        <w:t>Okres rękojmi będzie równy zaoferowanemu okresowi gwarancji.</w:t>
      </w:r>
    </w:p>
    <w:p w14:paraId="171A62E2" w14:textId="77777777" w:rsidR="00BC7EC0" w:rsidRPr="006D16E3" w:rsidRDefault="00BC7EC0" w:rsidP="00BC7EC0">
      <w:pPr>
        <w:pStyle w:val="Akapitzlist"/>
        <w:numPr>
          <w:ilvl w:val="0"/>
          <w:numId w:val="119"/>
        </w:numPr>
        <w:spacing w:line="288" w:lineRule="auto"/>
        <w:ind w:left="284" w:hanging="284"/>
        <w:jc w:val="both"/>
        <w:rPr>
          <w:rFonts w:ascii="Arial" w:hAnsi="Arial" w:cs="Arial"/>
          <w:color w:val="auto"/>
          <w:sz w:val="22"/>
          <w:szCs w:val="22"/>
        </w:rPr>
      </w:pPr>
      <w:r w:rsidRPr="006D16E3">
        <w:rPr>
          <w:rFonts w:ascii="Arial" w:hAnsi="Arial" w:cs="Arial"/>
          <w:color w:val="auto"/>
          <w:sz w:val="22"/>
          <w:szCs w:val="22"/>
        </w:rPr>
        <w:t>Zaoferowana cena powinna uwzględniać wykonanie wszystkich dostaw/prac oraz zawierać wszelkie koszty związane z realizacją zamówienia</w:t>
      </w:r>
      <w:r>
        <w:rPr>
          <w:rFonts w:ascii="Arial" w:hAnsi="Arial" w:cs="Arial"/>
          <w:color w:val="auto"/>
          <w:sz w:val="22"/>
          <w:szCs w:val="22"/>
        </w:rPr>
        <w:t>,</w:t>
      </w:r>
      <w:r w:rsidRPr="006D16E3">
        <w:rPr>
          <w:rFonts w:ascii="Arial" w:hAnsi="Arial" w:cs="Arial"/>
          <w:color w:val="auto"/>
          <w:sz w:val="22"/>
          <w:szCs w:val="22"/>
        </w:rPr>
        <w:t xml:space="preserve"> w tym koszt licencji, oprogramowania, opakowań itp.</w:t>
      </w:r>
      <w:r>
        <w:rPr>
          <w:rFonts w:ascii="Arial" w:hAnsi="Arial" w:cs="Arial"/>
          <w:color w:val="auto"/>
          <w:sz w:val="22"/>
          <w:szCs w:val="22"/>
        </w:rPr>
        <w:t>,</w:t>
      </w:r>
      <w:r w:rsidRPr="006D16E3">
        <w:rPr>
          <w:rFonts w:ascii="Arial" w:hAnsi="Arial" w:cs="Arial"/>
          <w:color w:val="auto"/>
          <w:sz w:val="22"/>
          <w:szCs w:val="22"/>
        </w:rPr>
        <w:t xml:space="preserve"> świadczonego przez okres i na warunkach określonych w ofercie Wykonawcy i projektowanych postanowieniach umowy.</w:t>
      </w:r>
    </w:p>
    <w:p w14:paraId="6A504726" w14:textId="77777777" w:rsidR="00BC7EC0" w:rsidRPr="00ED1888" w:rsidRDefault="00BC7EC0" w:rsidP="00BC7EC0">
      <w:pPr>
        <w:spacing w:before="60" w:line="288" w:lineRule="auto"/>
        <w:ind w:left="284"/>
        <w:jc w:val="both"/>
        <w:rPr>
          <w:rFonts w:ascii="Arial" w:eastAsia="Times New Roman" w:hAnsi="Arial" w:cs="Arial"/>
          <w:bCs/>
          <w:sz w:val="22"/>
          <w:szCs w:val="22"/>
          <w:lang w:eastAsia="pl-PL"/>
        </w:rPr>
      </w:pPr>
    </w:p>
    <w:p w14:paraId="51731565" w14:textId="77777777" w:rsidR="0016124B" w:rsidRDefault="0016124B" w:rsidP="00BC7EC0">
      <w:pPr>
        <w:spacing w:line="264" w:lineRule="auto"/>
        <w:jc w:val="both"/>
        <w:rPr>
          <w:rFonts w:ascii="Arial" w:hAnsi="Arial" w:cs="Arial"/>
          <w:sz w:val="16"/>
          <w:szCs w:val="16"/>
        </w:rPr>
      </w:pPr>
    </w:p>
    <w:p w14:paraId="32B54361" w14:textId="77777777" w:rsidR="0016124B" w:rsidRDefault="0016124B" w:rsidP="00BC7EC0">
      <w:pPr>
        <w:spacing w:line="264" w:lineRule="auto"/>
        <w:jc w:val="both"/>
        <w:rPr>
          <w:rFonts w:ascii="Arial" w:hAnsi="Arial" w:cs="Arial"/>
          <w:sz w:val="16"/>
          <w:szCs w:val="16"/>
        </w:rPr>
      </w:pPr>
    </w:p>
    <w:p w14:paraId="217265FD" w14:textId="77777777" w:rsidR="0016124B" w:rsidRDefault="0016124B" w:rsidP="00BC7EC0">
      <w:pPr>
        <w:spacing w:line="264" w:lineRule="auto"/>
        <w:jc w:val="both"/>
        <w:rPr>
          <w:rFonts w:ascii="Arial" w:hAnsi="Arial" w:cs="Arial"/>
          <w:sz w:val="16"/>
          <w:szCs w:val="16"/>
        </w:rPr>
      </w:pPr>
    </w:p>
    <w:p w14:paraId="12C476EA" w14:textId="77777777" w:rsidR="0016124B" w:rsidRDefault="0016124B" w:rsidP="00BC7EC0">
      <w:pPr>
        <w:spacing w:line="264" w:lineRule="auto"/>
        <w:jc w:val="both"/>
        <w:rPr>
          <w:rFonts w:ascii="Arial" w:hAnsi="Arial" w:cs="Arial"/>
          <w:sz w:val="16"/>
          <w:szCs w:val="16"/>
        </w:rPr>
      </w:pPr>
    </w:p>
    <w:p w14:paraId="66406613" w14:textId="77777777" w:rsidR="0016124B" w:rsidRDefault="0016124B" w:rsidP="00BC7EC0">
      <w:pPr>
        <w:spacing w:line="264" w:lineRule="auto"/>
        <w:jc w:val="both"/>
        <w:rPr>
          <w:rFonts w:ascii="Arial" w:hAnsi="Arial" w:cs="Arial"/>
          <w:sz w:val="16"/>
          <w:szCs w:val="16"/>
        </w:rPr>
      </w:pPr>
    </w:p>
    <w:p w14:paraId="3717D1CB" w14:textId="77777777" w:rsidR="0016124B" w:rsidRDefault="0016124B" w:rsidP="00BC7EC0">
      <w:pPr>
        <w:spacing w:line="264" w:lineRule="auto"/>
        <w:jc w:val="both"/>
        <w:rPr>
          <w:rFonts w:ascii="Arial" w:hAnsi="Arial" w:cs="Arial"/>
          <w:sz w:val="16"/>
          <w:szCs w:val="16"/>
        </w:rPr>
      </w:pPr>
    </w:p>
    <w:p w14:paraId="2A814888" w14:textId="77777777" w:rsidR="0016124B" w:rsidRDefault="0016124B" w:rsidP="00BC7EC0">
      <w:pPr>
        <w:spacing w:line="264" w:lineRule="auto"/>
        <w:jc w:val="both"/>
        <w:rPr>
          <w:rFonts w:ascii="Arial" w:hAnsi="Arial" w:cs="Arial"/>
          <w:sz w:val="16"/>
          <w:szCs w:val="16"/>
        </w:rPr>
      </w:pPr>
    </w:p>
    <w:p w14:paraId="6A38EBBC" w14:textId="77777777" w:rsidR="0016124B" w:rsidRDefault="0016124B" w:rsidP="00BC7EC0">
      <w:pPr>
        <w:spacing w:line="264" w:lineRule="auto"/>
        <w:jc w:val="both"/>
        <w:rPr>
          <w:rFonts w:ascii="Arial" w:hAnsi="Arial" w:cs="Arial"/>
          <w:sz w:val="16"/>
          <w:szCs w:val="16"/>
        </w:rPr>
      </w:pPr>
    </w:p>
    <w:p w14:paraId="54E3D528" w14:textId="77777777" w:rsidR="0016124B" w:rsidRDefault="0016124B" w:rsidP="00BC7EC0">
      <w:pPr>
        <w:spacing w:line="264" w:lineRule="auto"/>
        <w:jc w:val="both"/>
        <w:rPr>
          <w:rFonts w:ascii="Arial" w:hAnsi="Arial" w:cs="Arial"/>
          <w:sz w:val="16"/>
          <w:szCs w:val="16"/>
        </w:rPr>
      </w:pPr>
    </w:p>
    <w:p w14:paraId="7C25577D" w14:textId="77777777" w:rsidR="0016124B" w:rsidRDefault="0016124B" w:rsidP="00281CBA">
      <w:pPr>
        <w:spacing w:line="264" w:lineRule="auto"/>
        <w:ind w:left="284" w:hanging="142"/>
        <w:jc w:val="both"/>
        <w:rPr>
          <w:rFonts w:ascii="Arial" w:hAnsi="Arial" w:cs="Arial"/>
          <w:sz w:val="16"/>
          <w:szCs w:val="16"/>
        </w:rPr>
      </w:pPr>
    </w:p>
    <w:p w14:paraId="1EC0195F" w14:textId="77777777" w:rsidR="0016124B" w:rsidRDefault="0016124B" w:rsidP="00281CBA">
      <w:pPr>
        <w:spacing w:line="264" w:lineRule="auto"/>
        <w:ind w:left="284" w:hanging="142"/>
        <w:jc w:val="both"/>
        <w:rPr>
          <w:rFonts w:ascii="Arial" w:hAnsi="Arial" w:cs="Arial"/>
          <w:sz w:val="16"/>
          <w:szCs w:val="16"/>
        </w:rPr>
      </w:pPr>
    </w:p>
    <w:p w14:paraId="1392BA81" w14:textId="77777777" w:rsidR="0016124B" w:rsidRDefault="0016124B" w:rsidP="00281CBA">
      <w:pPr>
        <w:spacing w:line="264" w:lineRule="auto"/>
        <w:ind w:left="284" w:hanging="142"/>
        <w:jc w:val="both"/>
        <w:rPr>
          <w:rFonts w:ascii="Arial" w:hAnsi="Arial" w:cs="Arial"/>
          <w:sz w:val="16"/>
          <w:szCs w:val="16"/>
        </w:rPr>
      </w:pPr>
    </w:p>
    <w:p w14:paraId="31330D98" w14:textId="77777777" w:rsidR="0016124B" w:rsidRDefault="0016124B" w:rsidP="00281CBA">
      <w:pPr>
        <w:spacing w:line="264" w:lineRule="auto"/>
        <w:ind w:left="284" w:hanging="142"/>
        <w:jc w:val="both"/>
        <w:rPr>
          <w:rFonts w:ascii="Arial" w:hAnsi="Arial" w:cs="Arial"/>
          <w:sz w:val="16"/>
          <w:szCs w:val="16"/>
        </w:rPr>
      </w:pPr>
    </w:p>
    <w:p w14:paraId="43B1D8D9" w14:textId="77777777" w:rsidR="0016124B" w:rsidRDefault="0016124B" w:rsidP="00281CBA">
      <w:pPr>
        <w:spacing w:line="264" w:lineRule="auto"/>
        <w:ind w:left="284" w:hanging="142"/>
        <w:jc w:val="both"/>
        <w:rPr>
          <w:rFonts w:ascii="Arial" w:hAnsi="Arial" w:cs="Arial"/>
          <w:sz w:val="16"/>
          <w:szCs w:val="16"/>
        </w:rPr>
      </w:pPr>
    </w:p>
    <w:p w14:paraId="51E413D4" w14:textId="77777777" w:rsidR="0016124B" w:rsidRDefault="0016124B" w:rsidP="00281CBA">
      <w:pPr>
        <w:spacing w:line="264" w:lineRule="auto"/>
        <w:ind w:left="284" w:hanging="142"/>
        <w:jc w:val="both"/>
        <w:rPr>
          <w:rFonts w:ascii="Arial" w:hAnsi="Arial" w:cs="Arial"/>
          <w:sz w:val="16"/>
          <w:szCs w:val="16"/>
        </w:rPr>
      </w:pPr>
    </w:p>
    <w:p w14:paraId="547CCDAB" w14:textId="77777777" w:rsidR="001520D0" w:rsidRDefault="001520D0" w:rsidP="00281CBA">
      <w:pPr>
        <w:spacing w:line="264" w:lineRule="auto"/>
        <w:ind w:left="284" w:hanging="142"/>
        <w:jc w:val="both"/>
        <w:rPr>
          <w:rFonts w:ascii="Arial" w:hAnsi="Arial" w:cs="Arial"/>
          <w:sz w:val="16"/>
          <w:szCs w:val="16"/>
        </w:rPr>
      </w:pPr>
    </w:p>
    <w:p w14:paraId="284600C2" w14:textId="77777777" w:rsidR="0016124B" w:rsidRDefault="0016124B" w:rsidP="00281CBA">
      <w:pPr>
        <w:spacing w:line="264" w:lineRule="auto"/>
        <w:ind w:left="284" w:hanging="142"/>
        <w:jc w:val="both"/>
        <w:rPr>
          <w:rFonts w:ascii="Arial" w:hAnsi="Arial" w:cs="Arial"/>
          <w:sz w:val="16"/>
          <w:szCs w:val="16"/>
        </w:rPr>
      </w:pPr>
    </w:p>
    <w:p w14:paraId="7A5E0A21" w14:textId="77777777" w:rsidR="0016124B" w:rsidRDefault="0016124B" w:rsidP="00281CBA">
      <w:pPr>
        <w:spacing w:line="264" w:lineRule="auto"/>
        <w:ind w:left="284" w:hanging="142"/>
        <w:jc w:val="both"/>
        <w:rPr>
          <w:rFonts w:ascii="Arial" w:hAnsi="Arial" w:cs="Arial"/>
          <w:sz w:val="16"/>
          <w:szCs w:val="16"/>
        </w:rPr>
      </w:pPr>
    </w:p>
    <w:p w14:paraId="7BB8CDD5" w14:textId="7353B1D5" w:rsidR="0016124B" w:rsidRPr="00281CBA" w:rsidRDefault="0016124B" w:rsidP="00F64B8A">
      <w:pPr>
        <w:spacing w:line="264" w:lineRule="auto"/>
        <w:jc w:val="both"/>
        <w:rPr>
          <w:rFonts w:ascii="Arial" w:hAnsi="Arial" w:cs="Arial"/>
          <w:sz w:val="16"/>
          <w:szCs w:val="16"/>
        </w:rPr>
        <w:sectPr w:rsidR="0016124B" w:rsidRPr="00281CBA" w:rsidSect="002A5615">
          <w:headerReference w:type="even" r:id="rId28"/>
          <w:headerReference w:type="default" r:id="rId29"/>
          <w:footerReference w:type="default" r:id="rId30"/>
          <w:headerReference w:type="first" r:id="rId31"/>
          <w:footerReference w:type="first" r:id="rId32"/>
          <w:pgSz w:w="11906" w:h="16838"/>
          <w:pgMar w:top="1985" w:right="1274" w:bottom="1276" w:left="1418" w:header="283" w:footer="719" w:gutter="0"/>
          <w:cols w:space="708"/>
          <w:formProt w:val="0"/>
          <w:docGrid w:linePitch="326" w:charSpace="-6145"/>
        </w:sectPr>
      </w:pPr>
    </w:p>
    <w:bookmarkEnd w:id="0"/>
    <w:p w14:paraId="085CFF97" w14:textId="7CFCC994" w:rsidR="00281CBA" w:rsidRDefault="00281CBA" w:rsidP="006E16A8">
      <w:pPr>
        <w:widowControl/>
        <w:tabs>
          <w:tab w:val="left" w:pos="426"/>
        </w:tabs>
        <w:suppressAutoHyphens w:val="0"/>
        <w:rPr>
          <w:rFonts w:eastAsia="Calibri"/>
          <w:b/>
          <w:sz w:val="16"/>
          <w:lang w:eastAsia="en-US"/>
        </w:rPr>
      </w:pPr>
    </w:p>
    <w:sectPr w:rsidR="00281CBA" w:rsidSect="003B74F5">
      <w:headerReference w:type="even" r:id="rId33"/>
      <w:headerReference w:type="default" r:id="rId34"/>
      <w:footerReference w:type="default" r:id="rId35"/>
      <w:headerReference w:type="first" r:id="rId36"/>
      <w:footerReference w:type="first" r:id="rId37"/>
      <w:pgSz w:w="11906" w:h="16838"/>
      <w:pgMar w:top="-977" w:right="1417" w:bottom="1417" w:left="1560" w:header="990" w:footer="14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5CA3" w14:textId="77777777" w:rsidR="003358CF" w:rsidRDefault="003358CF">
      <w:r>
        <w:separator/>
      </w:r>
    </w:p>
  </w:endnote>
  <w:endnote w:type="continuationSeparator" w:id="0">
    <w:p w14:paraId="659FFD23" w14:textId="77777777" w:rsidR="003358CF" w:rsidRDefault="0033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158D" w14:textId="2D73A81D" w:rsidR="0051616E" w:rsidRDefault="00FC7487" w:rsidP="00A24684">
    <w:pPr>
      <w:pStyle w:val="Stopka"/>
      <w:tabs>
        <w:tab w:val="right" w:pos="9720"/>
      </w:tabs>
      <w:rPr>
        <w:rFonts w:asciiTheme="minorHAnsi" w:hAnsiTheme="minorHAnsi" w:cstheme="minorHAnsi"/>
        <w:color w:val="646464"/>
        <w:sz w:val="10"/>
        <w:szCs w:val="10"/>
      </w:rPr>
    </w:pPr>
    <w:r>
      <w:rPr>
        <w:noProof/>
      </w:rPr>
      <w:pict w14:anchorId="49087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1" o:spid="_x0000_s174115" type="#_x0000_t75" style="position:absolute;margin-left:-67.65pt;margin-top:487.6pt;width:595.4pt;height:260.6pt;z-index:-251645952;mso-position-horizontal-relative:margin;mso-position-vertical-relative:margin" o:allowincell="f">
          <v:imagedata r:id="rId1" o:title="Clipboard01"/>
          <w10:wrap anchorx="margin" anchory="margin"/>
        </v:shape>
      </w:pict>
    </w:r>
  </w:p>
  <w:p w14:paraId="484520D3" w14:textId="510E2F9E" w:rsidR="0051616E" w:rsidRDefault="0051616E" w:rsidP="00A24684">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65408" behindDoc="0" locked="0" layoutInCell="1" allowOverlap="1" wp14:anchorId="40DA52FE" wp14:editId="44C4B027">
          <wp:simplePos x="0" y="0"/>
          <wp:positionH relativeFrom="column">
            <wp:posOffset>2555626</wp:posOffset>
          </wp:positionH>
          <wp:positionV relativeFrom="paragraph">
            <wp:posOffset>12894</wp:posOffset>
          </wp:positionV>
          <wp:extent cx="3705225" cy="323215"/>
          <wp:effectExtent l="0" t="0" r="0" b="635"/>
          <wp:wrapSquare wrapText="bothSides"/>
          <wp:docPr id="15862396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p>
  <w:p w14:paraId="7C9D7D3C" w14:textId="0A139CD1" w:rsidR="00A24684" w:rsidRPr="00C24F21" w:rsidRDefault="0051616E" w:rsidP="00A24684">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p w14:paraId="4C3AE7EB" w14:textId="77777777" w:rsidR="0051616E" w:rsidRDefault="0051616E">
    <w:pPr>
      <w:pStyle w:val="Stopka"/>
      <w:jc w:val="right"/>
    </w:pPr>
  </w:p>
  <w:p w14:paraId="4E351908" w14:textId="3A1B8144" w:rsidR="003358CF" w:rsidRDefault="003358CF">
    <w:pPr>
      <w:pStyle w:val="Stopka"/>
      <w:jc w:val="right"/>
    </w:pPr>
    <w:r>
      <w:fldChar w:fldCharType="begin"/>
    </w:r>
    <w:r>
      <w:instrText>PAGE   \* MERGEFORMAT</w:instrText>
    </w:r>
    <w:r>
      <w:fldChar w:fldCharType="separate"/>
    </w:r>
    <w:r>
      <w:rPr>
        <w:noProof/>
      </w:rPr>
      <w:t>2</w:t>
    </w:r>
    <w:r>
      <w:fldChar w:fldCharType="end"/>
    </w:r>
  </w:p>
  <w:p w14:paraId="660E16A7" w14:textId="475CE01A" w:rsidR="003358CF" w:rsidRDefault="003358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3F138" w14:textId="77777777" w:rsidR="00A010BA" w:rsidRPr="00C24F21" w:rsidRDefault="00A010BA" w:rsidP="00A010BA">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60288" behindDoc="0" locked="0" layoutInCell="1" allowOverlap="1" wp14:anchorId="52E9E063" wp14:editId="71521725">
          <wp:simplePos x="0" y="0"/>
          <wp:positionH relativeFrom="column">
            <wp:posOffset>2699385</wp:posOffset>
          </wp:positionH>
          <wp:positionV relativeFrom="paragraph">
            <wp:posOffset>206375</wp:posOffset>
          </wp:positionV>
          <wp:extent cx="3705225" cy="323215"/>
          <wp:effectExtent l="0" t="0" r="0" b="635"/>
          <wp:wrapSquare wrapText="bothSides"/>
          <wp:docPr id="206325280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FC7487">
      <w:rPr>
        <w:rFonts w:asciiTheme="minorHAnsi" w:hAnsiTheme="minorHAnsi" w:cstheme="minorHAnsi"/>
        <w:noProof/>
        <w:color w:val="auto"/>
        <w:sz w:val="10"/>
        <w:szCs w:val="10"/>
      </w:rPr>
      <w:pict w14:anchorId="32C20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4081" type="#_x0000_t75" alt="" style="position:absolute;margin-left:-61.25pt;margin-top:490.05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p w14:paraId="3B1FBE52" w14:textId="77777777" w:rsidR="003358CF" w:rsidRPr="00A010BA" w:rsidRDefault="003358CF" w:rsidP="00A010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C8AD" w14:textId="748B54BC" w:rsidR="003358CF" w:rsidRDefault="00FC7487">
    <w:pPr>
      <w:pStyle w:val="Stopka"/>
      <w:jc w:val="right"/>
    </w:pPr>
    <w:r>
      <w:rPr>
        <w:noProof/>
      </w:rPr>
      <w:pict w14:anchorId="1151D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4" o:spid="_x0000_s174118" type="#_x0000_t75" style="position:absolute;left:0;text-align:left;margin-left:-65.5pt;margin-top:524.4pt;width:583.25pt;height:255.3pt;z-index:-251642880;mso-position-horizontal-relative:margin;mso-position-vertical-relative:margin" o:allowincell="f">
          <v:imagedata r:id="rId1" o:title="Clipboard01"/>
          <w10:wrap anchorx="margin" anchory="margin"/>
        </v:shape>
      </w:pict>
    </w:r>
    <w:r w:rsidR="00A24684">
      <w:t xml:space="preserve"> </w:t>
    </w:r>
    <w:r w:rsidR="003358CF">
      <w:fldChar w:fldCharType="begin"/>
    </w:r>
    <w:r w:rsidR="003358CF">
      <w:instrText>PAGE</w:instrText>
    </w:r>
    <w:r w:rsidR="003358CF">
      <w:fldChar w:fldCharType="separate"/>
    </w:r>
    <w:r w:rsidR="009E33A2">
      <w:rPr>
        <w:noProof/>
      </w:rPr>
      <w:t>6</w:t>
    </w:r>
    <w:r w:rsidR="003358CF">
      <w:fldChar w:fldCharType="end"/>
    </w:r>
  </w:p>
  <w:p w14:paraId="2745D56C" w14:textId="65FE2E8C" w:rsidR="00A24684" w:rsidRPr="00C24F21" w:rsidRDefault="00A24684" w:rsidP="00A24684">
    <w:pPr>
      <w:pStyle w:val="Stopka"/>
      <w:tabs>
        <w:tab w:val="right" w:pos="9720"/>
      </w:tabs>
      <w:ind w:left="-426"/>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67456" behindDoc="0" locked="0" layoutInCell="1" allowOverlap="1" wp14:anchorId="3148D79F" wp14:editId="60F778FC">
          <wp:simplePos x="0" y="0"/>
          <wp:positionH relativeFrom="column">
            <wp:posOffset>2376474</wp:posOffset>
          </wp:positionH>
          <wp:positionV relativeFrom="paragraph">
            <wp:posOffset>10491</wp:posOffset>
          </wp:positionV>
          <wp:extent cx="3705225" cy="323215"/>
          <wp:effectExtent l="0" t="0" r="0" b="635"/>
          <wp:wrapSquare wrapText="bothSides"/>
          <wp:docPr id="671606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ENTRUM PROJEKTÓW POLSKA CYFROWA </w:t>
    </w:r>
    <w:r w:rsidRPr="00A25198">
      <w:rPr>
        <w:rFonts w:asciiTheme="minorHAnsi" w:hAnsiTheme="minorHAnsi" w:cstheme="minorHAnsi"/>
        <w:color w:val="646464"/>
        <w:sz w:val="10"/>
        <w:szCs w:val="10"/>
      </w:rPr>
      <w:br/>
      <w:t>ul. Spokojna 13A, 01-044 Warszawa | infolinia: +48 223152340 | e-mail: cppc@cppc.gov.pl</w:t>
    </w:r>
  </w:p>
  <w:p w14:paraId="32DB6D0A" w14:textId="6C7146AB" w:rsidR="003358CF" w:rsidRDefault="003358C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1F6D" w14:textId="77777777" w:rsidR="003358CF" w:rsidRDefault="003358CF">
    <w:pPr>
      <w:pStyle w:val="Stopka"/>
      <w:jc w:val="right"/>
    </w:pPr>
    <w:r>
      <w:fldChar w:fldCharType="begin"/>
    </w:r>
    <w:r>
      <w:instrText>PAGE</w:instrText>
    </w:r>
    <w:r>
      <w:fldChar w:fldCharType="separate"/>
    </w:r>
    <w:r w:rsidR="009E33A2">
      <w:rPr>
        <w:noProof/>
      </w:rPr>
      <w:t>2</w:t>
    </w:r>
    <w:r>
      <w:fldChar w:fldCharType="end"/>
    </w:r>
  </w:p>
  <w:p w14:paraId="45F071C3" w14:textId="77777777" w:rsidR="003358CF" w:rsidRDefault="003358C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39E4" w14:textId="77777777" w:rsidR="003358CF" w:rsidRDefault="003358CF">
    <w:pPr>
      <w:pStyle w:val="Stopka"/>
      <w:jc w:val="right"/>
    </w:pPr>
    <w:r>
      <w:fldChar w:fldCharType="begin"/>
    </w:r>
    <w:r>
      <w:instrText>PAGE</w:instrText>
    </w:r>
    <w:r>
      <w:fldChar w:fldCharType="separate"/>
    </w:r>
    <w:r w:rsidR="009E33A2">
      <w:rPr>
        <w:noProof/>
      </w:rPr>
      <w:t>25</w:t>
    </w:r>
    <w:r>
      <w:fldChar w:fldCharType="end"/>
    </w:r>
  </w:p>
  <w:p w14:paraId="5D8AAC68" w14:textId="77777777" w:rsidR="003358CF" w:rsidRPr="00912E74" w:rsidRDefault="003358CF" w:rsidP="00912E74">
    <w:pPr>
      <w:suppressLineNumbers/>
      <w:tabs>
        <w:tab w:val="center" w:pos="4818"/>
        <w:tab w:val="right" w:pos="9637"/>
      </w:tabs>
      <w:rPr>
        <w:color w:val="auto"/>
        <w:lang w:eastAsia="x-none"/>
      </w:rPr>
    </w:pPr>
  </w:p>
  <w:p w14:paraId="2C04F4B0" w14:textId="77777777" w:rsidR="003358CF" w:rsidRPr="00912E74" w:rsidRDefault="003358CF"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552BD4C9" w14:textId="77777777" w:rsidR="003358CF" w:rsidRDefault="003358CF">
    <w:pPr>
      <w:pStyle w:val="Stopka"/>
    </w:pPr>
  </w:p>
  <w:p w14:paraId="0D8EFC7D" w14:textId="77777777" w:rsidR="003358CF" w:rsidRDefault="003358CF" w:rsidP="003B74F5">
    <w:pP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78B2" w14:textId="77777777" w:rsidR="003358CF" w:rsidRDefault="003358CF">
    <w:pPr>
      <w:pStyle w:val="Stopka"/>
      <w:jc w:val="right"/>
    </w:pPr>
    <w:r>
      <w:fldChar w:fldCharType="begin"/>
    </w:r>
    <w:r>
      <w:instrText>PAGE</w:instrText>
    </w:r>
    <w:r>
      <w:fldChar w:fldCharType="separate"/>
    </w:r>
    <w:r w:rsidR="009E33A2">
      <w:rPr>
        <w:noProof/>
      </w:rPr>
      <w:t>24</w:t>
    </w:r>
    <w:r>
      <w:fldChar w:fldCharType="end"/>
    </w:r>
  </w:p>
  <w:p w14:paraId="25F1429F" w14:textId="77777777" w:rsidR="003358CF" w:rsidRDefault="003358CF">
    <w:pPr>
      <w:pStyle w:val="Stopka"/>
    </w:pPr>
  </w:p>
  <w:p w14:paraId="33958E47" w14:textId="77777777" w:rsidR="003358CF" w:rsidRDefault="00335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B881" w14:textId="77777777" w:rsidR="003358CF" w:rsidRDefault="003358CF">
      <w:r>
        <w:separator/>
      </w:r>
    </w:p>
  </w:footnote>
  <w:footnote w:type="continuationSeparator" w:id="0">
    <w:p w14:paraId="3286E230" w14:textId="77777777" w:rsidR="003358CF" w:rsidRDefault="0033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1959" w14:textId="19010417" w:rsidR="00A17862" w:rsidRDefault="00FC7487">
    <w:pPr>
      <w:pStyle w:val="Nagwek"/>
    </w:pPr>
    <w:r>
      <w:rPr>
        <w:noProof/>
      </w:rPr>
      <w:pict w14:anchorId="5706A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0" o:spid="_x0000_s174114" type="#_x0000_t75" style="position:absolute;left:0;text-align:left;margin-left:0;margin-top:0;width:595.4pt;height:260.6pt;z-index:-251646976;mso-position-horizontal:center;mso-position-horizontal-relative:margin;mso-position-vertical:center;mso-position-vertical-relative:margin" o:allowincell="f">
          <v:imagedata r:id="rId1" o:title="Clipboar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FC1A" w14:textId="7BDA0126" w:rsidR="0051616E" w:rsidRDefault="0051616E">
    <w:pPr>
      <w:pStyle w:val="Nagwek"/>
    </w:pPr>
    <w:r>
      <w:rPr>
        <w:noProof/>
      </w:rPr>
      <w:drawing>
        <wp:anchor distT="0" distB="0" distL="114300" distR="114300" simplePos="0" relativeHeight="251678720" behindDoc="0" locked="0" layoutInCell="1" allowOverlap="1" wp14:anchorId="47A025DB" wp14:editId="498A8396">
          <wp:simplePos x="0" y="0"/>
          <wp:positionH relativeFrom="page">
            <wp:align>left</wp:align>
          </wp:positionH>
          <wp:positionV relativeFrom="paragraph">
            <wp:posOffset>-88127</wp:posOffset>
          </wp:positionV>
          <wp:extent cx="2314575" cy="961390"/>
          <wp:effectExtent l="0" t="0" r="9525" b="0"/>
          <wp:wrapSquare wrapText="bothSides"/>
          <wp:docPr id="1434915066"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p w14:paraId="18D4D2D5" w14:textId="5EDA69D3" w:rsidR="00A010BA" w:rsidRDefault="00A010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0BBA" w14:textId="2AD71D61" w:rsidR="00A17862" w:rsidRDefault="00FC7487">
    <w:pPr>
      <w:pStyle w:val="Nagwek"/>
    </w:pPr>
    <w:r>
      <w:rPr>
        <w:noProof/>
      </w:rPr>
      <w:pict w14:anchorId="198ED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09" o:spid="_x0000_s174113" type="#_x0000_t75" style="position:absolute;left:0;text-align:left;margin-left:0;margin-top:0;width:595.4pt;height:260.6pt;z-index:-251648000;mso-position-horizontal:center;mso-position-horizontal-relative:margin;mso-position-vertical:center;mso-position-vertical-relative:margin" o:allowincell="f">
          <v:imagedata r:id="rId1" o:title="Clipboard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AF7F" w14:textId="4F8DCDCF" w:rsidR="00A17862" w:rsidRDefault="00FC7487">
    <w:pPr>
      <w:pStyle w:val="Nagwek"/>
    </w:pPr>
    <w:r>
      <w:rPr>
        <w:noProof/>
      </w:rPr>
      <w:pict w14:anchorId="0E1D6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3" o:spid="_x0000_s174117" type="#_x0000_t75" style="position:absolute;left:0;text-align:left;margin-left:0;margin-top:0;width:595.4pt;height:260.6pt;z-index:-251643904;mso-position-horizontal:center;mso-position-horizontal-relative:margin;mso-position-vertical:center;mso-position-vertical-relative:margin" o:allowincell="f">
          <v:imagedata r:id="rId1" o:title="Clipboard0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FC2B" w14:textId="63B98810" w:rsidR="00A17862" w:rsidRDefault="002A5615">
    <w:pPr>
      <w:pStyle w:val="Nagwek"/>
    </w:pPr>
    <w:r>
      <w:rPr>
        <w:noProof/>
      </w:rPr>
      <w:drawing>
        <wp:anchor distT="0" distB="0" distL="114300" distR="114300" simplePos="0" relativeHeight="251680768" behindDoc="0" locked="0" layoutInCell="1" allowOverlap="1" wp14:anchorId="5FA5B057" wp14:editId="37233D72">
          <wp:simplePos x="0" y="0"/>
          <wp:positionH relativeFrom="page">
            <wp:posOffset>20666</wp:posOffset>
          </wp:positionH>
          <wp:positionV relativeFrom="paragraph">
            <wp:posOffset>34406</wp:posOffset>
          </wp:positionV>
          <wp:extent cx="2314575" cy="961390"/>
          <wp:effectExtent l="0" t="0" r="9525" b="0"/>
          <wp:wrapSquare wrapText="bothSides"/>
          <wp:docPr id="854006827"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4B77" w14:textId="66226B44" w:rsidR="003358CF" w:rsidRDefault="00FC7487" w:rsidP="001F3E71">
    <w:pPr>
      <w:pStyle w:val="Nagwek"/>
      <w:jc w:val="left"/>
    </w:pPr>
    <w:r>
      <w:rPr>
        <w:noProof/>
      </w:rPr>
      <w:pict w14:anchorId="5179F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2" o:spid="_x0000_s174116" type="#_x0000_t75" style="position:absolute;margin-left:0;margin-top:0;width:595.4pt;height:260.6pt;z-index:-251644928;mso-position-horizontal:center;mso-position-horizontal-relative:margin;mso-position-vertical:center;mso-position-vertical-relative:margin" o:allowincell="f">
          <v:imagedata r:id="rId1" o:title="Clipboard01"/>
          <w10:wrap anchorx="margin" anchory="margin"/>
        </v:shape>
      </w:pict>
    </w:r>
  </w:p>
  <w:p w14:paraId="75710093" w14:textId="77777777" w:rsidR="003358CF" w:rsidRPr="008F6243" w:rsidRDefault="003358CF" w:rsidP="008F6243">
    <w:pPr>
      <w:pStyle w:val="Tretekstu"/>
    </w:pPr>
  </w:p>
  <w:p w14:paraId="0B2FFA45" w14:textId="77777777" w:rsidR="003358CF" w:rsidRDefault="003358CF" w:rsidP="001F3E71">
    <w:pPr>
      <w:pStyle w:val="Nagwek"/>
      <w:jc w:val="left"/>
    </w:pPr>
  </w:p>
  <w:p w14:paraId="4AA0EE13" w14:textId="77777777" w:rsidR="003358CF" w:rsidRPr="008F6243" w:rsidRDefault="003358CF" w:rsidP="001F3E71">
    <w:pPr>
      <w:pStyle w:val="Nagwek"/>
      <w:jc w:val="left"/>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74AF" w14:textId="3F68905A" w:rsidR="00A17862" w:rsidRDefault="00FC7487">
    <w:pPr>
      <w:pStyle w:val="Nagwek"/>
    </w:pPr>
    <w:r>
      <w:rPr>
        <w:noProof/>
      </w:rPr>
      <w:pict w14:anchorId="2976B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6" o:spid="_x0000_s174120" type="#_x0000_t75" style="position:absolute;left:0;text-align:left;margin-left:0;margin-top:0;width:595.4pt;height:260.6pt;z-index:-251640832;mso-position-horizontal:center;mso-position-horizontal-relative:margin;mso-position-vertical:center;mso-position-vertical-relative:margin" o:allowincell="f">
          <v:imagedata r:id="rId1" o:title="Clipboard0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5DCB" w14:textId="49721556" w:rsidR="003358CF" w:rsidRPr="007457E8" w:rsidRDefault="00FC7487" w:rsidP="007457E8">
    <w:pPr>
      <w:pStyle w:val="Nagwek"/>
    </w:pPr>
    <w:r>
      <w:rPr>
        <w:noProof/>
      </w:rPr>
      <w:pict w14:anchorId="38A95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6617" o:spid="_x0000_s174121" type="#_x0000_t75" style="position:absolute;left:0;text-align:left;margin-left:0;margin-top:0;width:595.4pt;height:260.6pt;z-index:-251639808;mso-position-horizontal:center;mso-position-horizontal-relative:margin;mso-position-vertical:center;mso-position-vertical-relative:margin" o:allowincell="f">
          <v:imagedata r:id="rId1" o:title="Clipboard0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7027" w14:textId="08FBBFB4" w:rsidR="003358CF" w:rsidRPr="00912E74" w:rsidRDefault="003358CF" w:rsidP="00912E74">
    <w:pPr>
      <w:keepNext/>
      <w:spacing w:before="240" w:after="120"/>
      <w:rPr>
        <w:rFonts w:ascii="Arial" w:eastAsia="MS Mincho" w:hAnsi="Arial"/>
        <w:color w:val="auto"/>
        <w:sz w:val="28"/>
        <w:szCs w:val="28"/>
        <w:lang w:eastAsia="x-none"/>
      </w:rPr>
    </w:pPr>
  </w:p>
  <w:p w14:paraId="785A7AE1" w14:textId="77777777" w:rsidR="003358CF" w:rsidRDefault="003358CF" w:rsidP="00597E64">
    <w:pPr>
      <w:pStyle w:val="Gwka"/>
      <w:ind w:left="7200"/>
      <w:rPr>
        <w:rFonts w:eastAsia="Arial" w:cs="Arial"/>
        <w:sz w:val="22"/>
        <w:szCs w:val="22"/>
      </w:rPr>
    </w:pPr>
    <w:r>
      <w:rPr>
        <w:rFonts w:eastAsia="Arial" w:cs="Arial"/>
        <w:sz w:val="22"/>
        <w:szCs w:val="22"/>
      </w:rPr>
      <w:t xml:space="preserve">                            </w:t>
    </w:r>
  </w:p>
  <w:p w14:paraId="42290D76" w14:textId="46B76A3A" w:rsidR="003358CF" w:rsidRDefault="003358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F7A4DBB4"/>
    <w:name w:val="WW8Num13"/>
    <w:lvl w:ilvl="0">
      <w:start w:val="1"/>
      <w:numFmt w:val="decimal"/>
      <w:lvlText w:val="%1. "/>
      <w:lvlJc w:val="left"/>
      <w:pPr>
        <w:tabs>
          <w:tab w:val="num" w:pos="284"/>
        </w:tabs>
        <w:ind w:left="284"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5"/>
        </w:tabs>
        <w:ind w:left="1135" w:hanging="283"/>
      </w:pPr>
    </w:lvl>
    <w:lvl w:ilvl="4">
      <w:start w:val="1"/>
      <w:numFmt w:val="decimal"/>
      <w:lvlText w:val="%5."/>
      <w:lvlJc w:val="left"/>
      <w:pPr>
        <w:tabs>
          <w:tab w:val="num" w:pos="1418"/>
        </w:tabs>
        <w:ind w:left="1418" w:hanging="283"/>
      </w:pPr>
    </w:lvl>
    <w:lvl w:ilvl="5">
      <w:start w:val="1"/>
      <w:numFmt w:val="decimal"/>
      <w:lvlText w:val="%6."/>
      <w:lvlJc w:val="left"/>
      <w:pPr>
        <w:tabs>
          <w:tab w:val="num" w:pos="1702"/>
        </w:tabs>
        <w:ind w:left="1702" w:hanging="283"/>
      </w:pPr>
    </w:lvl>
    <w:lvl w:ilvl="6">
      <w:start w:val="1"/>
      <w:numFmt w:val="decimal"/>
      <w:lvlText w:val="%7."/>
      <w:lvlJc w:val="left"/>
      <w:pPr>
        <w:tabs>
          <w:tab w:val="num" w:pos="1985"/>
        </w:tabs>
        <w:ind w:left="1985" w:hanging="283"/>
      </w:pPr>
    </w:lvl>
    <w:lvl w:ilvl="7">
      <w:start w:val="1"/>
      <w:numFmt w:val="decimal"/>
      <w:lvlText w:val="%8."/>
      <w:lvlJc w:val="left"/>
      <w:pPr>
        <w:tabs>
          <w:tab w:val="num" w:pos="2269"/>
        </w:tabs>
        <w:ind w:left="2269" w:hanging="283"/>
      </w:pPr>
    </w:lvl>
    <w:lvl w:ilvl="8">
      <w:start w:val="1"/>
      <w:numFmt w:val="decimal"/>
      <w:lvlText w:val="%9."/>
      <w:lvlJc w:val="left"/>
      <w:pPr>
        <w:tabs>
          <w:tab w:val="num" w:pos="2552"/>
        </w:tabs>
        <w:ind w:left="2552" w:hanging="283"/>
      </w:pPr>
    </w:lvl>
  </w:abstractNum>
  <w:abstractNum w:abstractNumId="1"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2"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795DF8"/>
    <w:multiLevelType w:val="hybridMultilevel"/>
    <w:tmpl w:val="0F5ED696"/>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5" w15:restartNumberingAfterBreak="0">
    <w:nsid w:val="00D10902"/>
    <w:multiLevelType w:val="hybridMultilevel"/>
    <w:tmpl w:val="C164A7F0"/>
    <w:lvl w:ilvl="0" w:tplc="04150017">
      <w:start w:val="1"/>
      <w:numFmt w:val="lowerLetter"/>
      <w:lvlText w:val="%1)"/>
      <w:lvlJc w:val="left"/>
      <w:pPr>
        <w:ind w:left="644" w:hanging="360"/>
      </w:pPr>
      <w:rPr>
        <w:rFonts w:hint="default"/>
      </w:rPr>
    </w:lvl>
    <w:lvl w:ilvl="1" w:tplc="FFFFFFFF" w:tentative="1">
      <w:start w:val="1"/>
      <w:numFmt w:val="bullet"/>
      <w:lvlText w:val="o"/>
      <w:lvlJc w:val="left"/>
      <w:pPr>
        <w:ind w:left="1120" w:hanging="360"/>
      </w:pPr>
      <w:rPr>
        <w:rFonts w:ascii="Courier New" w:hAnsi="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6"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A349E"/>
    <w:multiLevelType w:val="multilevel"/>
    <w:tmpl w:val="601EF0C0"/>
    <w:lvl w:ilvl="0">
      <w:start w:val="15"/>
      <w:numFmt w:val="decimal"/>
      <w:lvlText w:val="%1"/>
      <w:lvlJc w:val="left"/>
      <w:pPr>
        <w:ind w:left="420" w:hanging="420"/>
      </w:pPr>
      <w:rPr>
        <w:rFonts w:hint="default"/>
        <w:color w:val="00000A"/>
        <w:sz w:val="22"/>
      </w:rPr>
    </w:lvl>
    <w:lvl w:ilvl="1">
      <w:start w:val="3"/>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9" w15:restartNumberingAfterBreak="0">
    <w:nsid w:val="06825F4E"/>
    <w:multiLevelType w:val="hybridMultilevel"/>
    <w:tmpl w:val="38C650AA"/>
    <w:lvl w:ilvl="0" w:tplc="E07EBE78">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074874EB"/>
    <w:multiLevelType w:val="hybridMultilevel"/>
    <w:tmpl w:val="12A0D48C"/>
    <w:lvl w:ilvl="0" w:tplc="90D48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24F6E"/>
    <w:multiLevelType w:val="hybridMultilevel"/>
    <w:tmpl w:val="032E6622"/>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3"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0A213E68"/>
    <w:multiLevelType w:val="hybridMultilevel"/>
    <w:tmpl w:val="B0763848"/>
    <w:styleLink w:val="WW8Num109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B29EE"/>
    <w:multiLevelType w:val="multilevel"/>
    <w:tmpl w:val="9B14E572"/>
    <w:styleLink w:val="WW8Num1091112"/>
    <w:lvl w:ilvl="0">
      <w:start w:val="16"/>
      <w:numFmt w:val="decimal"/>
      <w:lvlText w:val="%1."/>
      <w:lvlJc w:val="left"/>
      <w:pPr>
        <w:ind w:left="720" w:hanging="360"/>
      </w:pPr>
      <w:rPr>
        <w:rFonts w:hint="default"/>
        <w:color w:val="000000"/>
        <w:sz w:val="22"/>
      </w:rPr>
    </w:lvl>
    <w:lvl w:ilvl="1">
      <w:start w:val="7"/>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7" w15:restartNumberingAfterBreak="0">
    <w:nsid w:val="0D5C4272"/>
    <w:multiLevelType w:val="hybridMultilevel"/>
    <w:tmpl w:val="7AF0ED5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8" w15:restartNumberingAfterBreak="0">
    <w:nsid w:val="0DEF49D7"/>
    <w:multiLevelType w:val="multilevel"/>
    <w:tmpl w:val="21D2C586"/>
    <w:styleLink w:val="WW8Num81"/>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9" w15:restartNumberingAfterBreak="0">
    <w:nsid w:val="102F0076"/>
    <w:multiLevelType w:val="hybridMultilevel"/>
    <w:tmpl w:val="A3F45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532C1"/>
    <w:multiLevelType w:val="hybridMultilevel"/>
    <w:tmpl w:val="88E2B0BA"/>
    <w:lvl w:ilvl="0" w:tplc="6D1891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CD30FE"/>
    <w:multiLevelType w:val="multilevel"/>
    <w:tmpl w:val="7362D430"/>
    <w:styleLink w:val="WWNum22"/>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11B44D2B"/>
    <w:multiLevelType w:val="hybridMultilevel"/>
    <w:tmpl w:val="4198C796"/>
    <w:lvl w:ilvl="0" w:tplc="6010D6E2">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14705288"/>
    <w:multiLevelType w:val="hybridMultilevel"/>
    <w:tmpl w:val="FC32B988"/>
    <w:styleLink w:val="WW8Num8112"/>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F4EF6"/>
    <w:multiLevelType w:val="hybridMultilevel"/>
    <w:tmpl w:val="95BA9FCE"/>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8BC2554"/>
    <w:multiLevelType w:val="multilevel"/>
    <w:tmpl w:val="3E14D116"/>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33" w15:restartNumberingAfterBreak="0">
    <w:nsid w:val="198C3D65"/>
    <w:multiLevelType w:val="hybridMultilevel"/>
    <w:tmpl w:val="F36C2B28"/>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34"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C82232"/>
    <w:multiLevelType w:val="hybridMultilevel"/>
    <w:tmpl w:val="7D72E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1C8C6657"/>
    <w:multiLevelType w:val="hybridMultilevel"/>
    <w:tmpl w:val="DFE4CB56"/>
    <w:styleLink w:val="WW8Num135112"/>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C57507"/>
    <w:multiLevelType w:val="hybridMultilevel"/>
    <w:tmpl w:val="E904DD22"/>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39" w15:restartNumberingAfterBreak="0">
    <w:nsid w:val="1D87090C"/>
    <w:multiLevelType w:val="hybridMultilevel"/>
    <w:tmpl w:val="41629E5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D910371"/>
    <w:multiLevelType w:val="hybridMultilevel"/>
    <w:tmpl w:val="880A9036"/>
    <w:name w:val="WW8Num2222"/>
    <w:lvl w:ilvl="0" w:tplc="F1723FB2">
      <w:start w:val="1"/>
      <w:numFmt w:val="decimal"/>
      <w:lvlText w:val="%1."/>
      <w:lvlJc w:val="left"/>
      <w:pPr>
        <w:tabs>
          <w:tab w:val="num" w:pos="785"/>
        </w:tabs>
        <w:ind w:left="78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24156FA"/>
    <w:multiLevelType w:val="hybridMultilevel"/>
    <w:tmpl w:val="F7263620"/>
    <w:styleLink w:val="WW8Num109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54218B"/>
    <w:multiLevelType w:val="multilevel"/>
    <w:tmpl w:val="E5EC55D8"/>
    <w:styleLink w:val="WW8Num92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3" w15:restartNumberingAfterBreak="0">
    <w:nsid w:val="227C1A8B"/>
    <w:multiLevelType w:val="multilevel"/>
    <w:tmpl w:val="F4A4E23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4F46C94"/>
    <w:multiLevelType w:val="hybridMultilevel"/>
    <w:tmpl w:val="4FE8E9F6"/>
    <w:lvl w:ilvl="0" w:tplc="02F27CC2">
      <w:start w:val="6"/>
      <w:numFmt w:val="decimal"/>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332873"/>
    <w:multiLevelType w:val="hybridMultilevel"/>
    <w:tmpl w:val="5988296A"/>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26B40E51"/>
    <w:multiLevelType w:val="hybridMultilevel"/>
    <w:tmpl w:val="539855B8"/>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50"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015622"/>
    <w:multiLevelType w:val="hybridMultilevel"/>
    <w:tmpl w:val="0C3A8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964B1D"/>
    <w:multiLevelType w:val="multilevel"/>
    <w:tmpl w:val="B6E296F4"/>
    <w:styleLink w:val="WWNum11"/>
    <w:lvl w:ilvl="0">
      <w:start w:val="1"/>
      <w:numFmt w:val="decimal"/>
      <w:lvlText w:val="%1."/>
      <w:lvlJc w:val="left"/>
      <w:pPr>
        <w:ind w:left="1818" w:hanging="360"/>
      </w:pPr>
      <w:rPr>
        <w:rFonts w:cs="Times New Roman"/>
        <w:b w:val="0"/>
        <w:color w:val="00000A"/>
      </w:rPr>
    </w:lvl>
    <w:lvl w:ilvl="1">
      <w:start w:val="1"/>
      <w:numFmt w:val="lowerLetter"/>
      <w:lvlText w:val="%2."/>
      <w:lvlJc w:val="left"/>
      <w:pPr>
        <w:ind w:left="2718" w:hanging="360"/>
      </w:pPr>
      <w:rPr>
        <w:rFonts w:cs="Times New Roman"/>
      </w:rPr>
    </w:lvl>
    <w:lvl w:ilvl="2">
      <w:start w:val="1"/>
      <w:numFmt w:val="lowerRoman"/>
      <w:lvlText w:val="%1.%2.%3."/>
      <w:lvlJc w:val="right"/>
      <w:pPr>
        <w:ind w:left="3438" w:hanging="180"/>
      </w:pPr>
      <w:rPr>
        <w:rFonts w:cs="Times New Roman"/>
      </w:rPr>
    </w:lvl>
    <w:lvl w:ilvl="3">
      <w:start w:val="1"/>
      <w:numFmt w:val="decimal"/>
      <w:lvlText w:val="%1.%2.%3.%4."/>
      <w:lvlJc w:val="left"/>
      <w:pPr>
        <w:ind w:left="4158" w:hanging="360"/>
      </w:pPr>
      <w:rPr>
        <w:rFonts w:cs="Times New Roman"/>
      </w:rPr>
    </w:lvl>
    <w:lvl w:ilvl="4">
      <w:start w:val="1"/>
      <w:numFmt w:val="lowerLetter"/>
      <w:lvlText w:val="%1.%2.%3.%4.%5."/>
      <w:lvlJc w:val="left"/>
      <w:pPr>
        <w:ind w:left="4878" w:hanging="360"/>
      </w:pPr>
      <w:rPr>
        <w:rFonts w:cs="Times New Roman"/>
      </w:rPr>
    </w:lvl>
    <w:lvl w:ilvl="5">
      <w:start w:val="1"/>
      <w:numFmt w:val="lowerRoman"/>
      <w:lvlText w:val="%1.%2.%3.%4.%5.%6."/>
      <w:lvlJc w:val="right"/>
      <w:pPr>
        <w:ind w:left="5598" w:hanging="180"/>
      </w:pPr>
      <w:rPr>
        <w:rFonts w:cs="Times New Roman"/>
      </w:rPr>
    </w:lvl>
    <w:lvl w:ilvl="6">
      <w:start w:val="1"/>
      <w:numFmt w:val="decimal"/>
      <w:lvlText w:val="%1.%2.%3.%4.%5.%6.%7."/>
      <w:lvlJc w:val="left"/>
      <w:pPr>
        <w:ind w:left="6318" w:hanging="360"/>
      </w:pPr>
      <w:rPr>
        <w:rFonts w:cs="Times New Roman"/>
      </w:rPr>
    </w:lvl>
    <w:lvl w:ilvl="7">
      <w:start w:val="1"/>
      <w:numFmt w:val="lowerLetter"/>
      <w:lvlText w:val="%1.%2.%3.%4.%5.%6.%7.%8."/>
      <w:lvlJc w:val="left"/>
      <w:pPr>
        <w:ind w:left="7038" w:hanging="360"/>
      </w:pPr>
      <w:rPr>
        <w:rFonts w:cs="Times New Roman"/>
      </w:rPr>
    </w:lvl>
    <w:lvl w:ilvl="8">
      <w:start w:val="1"/>
      <w:numFmt w:val="lowerRoman"/>
      <w:lvlText w:val="%1.%2.%3.%4.%5.%6.%7.%8.%9."/>
      <w:lvlJc w:val="right"/>
      <w:pPr>
        <w:ind w:left="7758" w:hanging="180"/>
      </w:pPr>
      <w:rPr>
        <w:rFonts w:cs="Times New Roman"/>
      </w:rPr>
    </w:lvl>
  </w:abstractNum>
  <w:abstractNum w:abstractNumId="53" w15:restartNumberingAfterBreak="0">
    <w:nsid w:val="2C4C272B"/>
    <w:multiLevelType w:val="hybridMultilevel"/>
    <w:tmpl w:val="96B63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741F38"/>
    <w:multiLevelType w:val="hybridMultilevel"/>
    <w:tmpl w:val="9C6C47B4"/>
    <w:lvl w:ilvl="0" w:tplc="04150011">
      <w:start w:val="1"/>
      <w:numFmt w:val="decimal"/>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55" w15:restartNumberingAfterBreak="0">
    <w:nsid w:val="2CAA30F4"/>
    <w:multiLevelType w:val="hybridMultilevel"/>
    <w:tmpl w:val="60F04B0A"/>
    <w:lvl w:ilvl="0" w:tplc="0C7A18B2">
      <w:start w:val="3"/>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851F9"/>
    <w:multiLevelType w:val="hybridMultilevel"/>
    <w:tmpl w:val="0AA49AB0"/>
    <w:name w:val="WW8Num132"/>
    <w:lvl w:ilvl="0" w:tplc="A724B6A4">
      <w:start w:val="6"/>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1F25DF"/>
    <w:multiLevelType w:val="hybridMultilevel"/>
    <w:tmpl w:val="416E7A7A"/>
    <w:lvl w:ilvl="0" w:tplc="0AC0C98E">
      <w:start w:val="1"/>
      <w:numFmt w:val="decimal"/>
      <w:lvlText w:val="%1)"/>
      <w:lvlJc w:val="left"/>
      <w:pPr>
        <w:ind w:left="786" w:hanging="360"/>
      </w:pPr>
      <w:rPr>
        <w:b w:val="0"/>
        <w:strike w:val="0"/>
        <w:sz w:val="22"/>
        <w:szCs w:val="20"/>
      </w:rPr>
    </w:lvl>
    <w:lvl w:ilvl="1" w:tplc="04150019">
      <w:start w:val="1"/>
      <w:numFmt w:val="lowerLetter"/>
      <w:lvlText w:val="%2."/>
      <w:lvlJc w:val="left"/>
      <w:pPr>
        <w:ind w:left="1158" w:hanging="360"/>
      </w:pPr>
    </w:lvl>
    <w:lvl w:ilvl="2" w:tplc="0415001B">
      <w:start w:val="1"/>
      <w:numFmt w:val="lowerRoman"/>
      <w:lvlText w:val="%3."/>
      <w:lvlJc w:val="right"/>
      <w:pPr>
        <w:ind w:left="1878" w:hanging="180"/>
      </w:pPr>
    </w:lvl>
    <w:lvl w:ilvl="3" w:tplc="62EC508C">
      <w:start w:val="1"/>
      <w:numFmt w:val="decimal"/>
      <w:lvlText w:val="%4."/>
      <w:lvlJc w:val="left"/>
      <w:pPr>
        <w:ind w:left="2598" w:hanging="360"/>
      </w:pPr>
      <w:rPr>
        <w:b/>
        <w:bCs/>
      </w:rPr>
    </w:lvl>
    <w:lvl w:ilvl="4" w:tplc="04150019">
      <w:start w:val="1"/>
      <w:numFmt w:val="lowerLetter"/>
      <w:lvlText w:val="%5."/>
      <w:lvlJc w:val="left"/>
      <w:pPr>
        <w:ind w:left="3318" w:hanging="360"/>
      </w:pPr>
    </w:lvl>
    <w:lvl w:ilvl="5" w:tplc="0415001B">
      <w:start w:val="1"/>
      <w:numFmt w:val="lowerRoman"/>
      <w:lvlText w:val="%6."/>
      <w:lvlJc w:val="right"/>
      <w:pPr>
        <w:ind w:left="4038" w:hanging="180"/>
      </w:pPr>
    </w:lvl>
    <w:lvl w:ilvl="6" w:tplc="0415000F">
      <w:start w:val="1"/>
      <w:numFmt w:val="decimal"/>
      <w:lvlText w:val="%7."/>
      <w:lvlJc w:val="left"/>
      <w:pPr>
        <w:ind w:left="4758" w:hanging="360"/>
      </w:pPr>
    </w:lvl>
    <w:lvl w:ilvl="7" w:tplc="04150019">
      <w:start w:val="1"/>
      <w:numFmt w:val="lowerLetter"/>
      <w:lvlText w:val="%8."/>
      <w:lvlJc w:val="left"/>
      <w:pPr>
        <w:ind w:left="5478" w:hanging="360"/>
      </w:pPr>
    </w:lvl>
    <w:lvl w:ilvl="8" w:tplc="0415001B">
      <w:start w:val="1"/>
      <w:numFmt w:val="lowerRoman"/>
      <w:lvlText w:val="%9."/>
      <w:lvlJc w:val="right"/>
      <w:pPr>
        <w:ind w:left="6198" w:hanging="180"/>
      </w:pPr>
    </w:lvl>
  </w:abstractNum>
  <w:abstractNum w:abstractNumId="58" w15:restartNumberingAfterBreak="0">
    <w:nsid w:val="2EA22A66"/>
    <w:multiLevelType w:val="hybridMultilevel"/>
    <w:tmpl w:val="88E2C206"/>
    <w:name w:val="WW8Num13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60"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65" w15:restartNumberingAfterBreak="0">
    <w:nsid w:val="357A3EF0"/>
    <w:multiLevelType w:val="hybridMultilevel"/>
    <w:tmpl w:val="8C88EA3E"/>
    <w:lvl w:ilvl="0" w:tplc="6D1891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C56AA6"/>
    <w:multiLevelType w:val="multilevel"/>
    <w:tmpl w:val="35E29DAA"/>
    <w:styleLink w:val="WW8Num131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803F62"/>
    <w:multiLevelType w:val="hybridMultilevel"/>
    <w:tmpl w:val="7090AD6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69" w15:restartNumberingAfterBreak="0">
    <w:nsid w:val="38D33AF3"/>
    <w:multiLevelType w:val="hybridMultilevel"/>
    <w:tmpl w:val="6C8EF7E2"/>
    <w:lvl w:ilvl="0" w:tplc="06FC3EC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3E21D3"/>
    <w:multiLevelType w:val="multilevel"/>
    <w:tmpl w:val="594E766A"/>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D582928"/>
    <w:multiLevelType w:val="hybridMultilevel"/>
    <w:tmpl w:val="4D949790"/>
    <w:lvl w:ilvl="0" w:tplc="DD3CFFA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F102DF"/>
    <w:multiLevelType w:val="hybridMultilevel"/>
    <w:tmpl w:val="A4F86AA6"/>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03D2BD1"/>
    <w:multiLevelType w:val="hybridMultilevel"/>
    <w:tmpl w:val="99501ED6"/>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75"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41366CD2"/>
    <w:multiLevelType w:val="hybridMultilevel"/>
    <w:tmpl w:val="EBBE8FD4"/>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77" w15:restartNumberingAfterBreak="0">
    <w:nsid w:val="417271E8"/>
    <w:multiLevelType w:val="hybridMultilevel"/>
    <w:tmpl w:val="EC5C3766"/>
    <w:lvl w:ilvl="0" w:tplc="15D4C2DC">
      <w:start w:val="1"/>
      <w:numFmt w:val="decimal"/>
      <w:lvlText w:val="%1."/>
      <w:lvlJc w:val="left"/>
      <w:pPr>
        <w:ind w:left="360" w:hanging="360"/>
      </w:pPr>
    </w:lvl>
    <w:lvl w:ilvl="1" w:tplc="04150017">
      <w:start w:val="1"/>
      <w:numFmt w:val="lowerLetter"/>
      <w:lvlText w:val="%2)"/>
      <w:lvlJc w:val="left"/>
      <w:pPr>
        <w:ind w:left="1080" w:hanging="360"/>
      </w:pPr>
    </w:lvl>
    <w:lvl w:ilvl="2" w:tplc="EF1CCF54">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41E53F0B"/>
    <w:multiLevelType w:val="hybridMultilevel"/>
    <w:tmpl w:val="F19456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6D76D5"/>
    <w:multiLevelType w:val="multilevel"/>
    <w:tmpl w:val="2A86A90A"/>
    <w:styleLink w:val="WW8Num132"/>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0" w15:restartNumberingAfterBreak="0">
    <w:nsid w:val="4482668E"/>
    <w:multiLevelType w:val="multilevel"/>
    <w:tmpl w:val="6868DE20"/>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448D25BD"/>
    <w:multiLevelType w:val="hybridMultilevel"/>
    <w:tmpl w:val="7E1A2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48F344CB"/>
    <w:multiLevelType w:val="hybridMultilevel"/>
    <w:tmpl w:val="D7345F28"/>
    <w:styleLink w:val="WW8Num1314"/>
    <w:lvl w:ilvl="0" w:tplc="E5EAF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6F673F"/>
    <w:multiLevelType w:val="hybridMultilevel"/>
    <w:tmpl w:val="CA9EAB6C"/>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86" w15:restartNumberingAfterBreak="0">
    <w:nsid w:val="4A061B23"/>
    <w:multiLevelType w:val="hybridMultilevel"/>
    <w:tmpl w:val="D1508072"/>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87" w15:restartNumberingAfterBreak="0">
    <w:nsid w:val="4C15089C"/>
    <w:multiLevelType w:val="hybridMultilevel"/>
    <w:tmpl w:val="5FA0F41C"/>
    <w:name w:val="WW8Num7225"/>
    <w:lvl w:ilvl="0" w:tplc="64627C08">
      <w:start w:val="1"/>
      <w:numFmt w:val="decimal"/>
      <w:lvlText w:val="%1)"/>
      <w:lvlJc w:val="left"/>
      <w:pPr>
        <w:tabs>
          <w:tab w:val="num" w:pos="1620"/>
        </w:tabs>
        <w:ind w:left="2340" w:hanging="360"/>
      </w:pPr>
      <w:rPr>
        <w:b/>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4CA06C6C"/>
    <w:multiLevelType w:val="hybridMultilevel"/>
    <w:tmpl w:val="95EAB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E4C120B"/>
    <w:multiLevelType w:val="hybridMultilevel"/>
    <w:tmpl w:val="D24EBADC"/>
    <w:lvl w:ilvl="0" w:tplc="04150017">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E5F66A3"/>
    <w:multiLevelType w:val="multilevel"/>
    <w:tmpl w:val="9AC4C9B2"/>
    <w:styleLink w:val="WWNum1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EA30C2D"/>
    <w:multiLevelType w:val="hybridMultilevel"/>
    <w:tmpl w:val="198C719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4F0B1F9A"/>
    <w:multiLevelType w:val="hybridMultilevel"/>
    <w:tmpl w:val="AE3E195C"/>
    <w:lvl w:ilvl="0" w:tplc="462ECB52">
      <w:start w:val="1"/>
      <w:numFmt w:val="decimal"/>
      <w:lvlText w:val="%1."/>
      <w:lvlJc w:val="left"/>
      <w:pPr>
        <w:tabs>
          <w:tab w:val="num" w:pos="1080"/>
        </w:tabs>
        <w:ind w:left="1080" w:hanging="1080"/>
      </w:pPr>
      <w:rPr>
        <w:rFonts w:ascii="Arial" w:hAnsi="Arial" w:cs="Arial" w:hint="default"/>
        <w:sz w:val="22"/>
        <w:szCs w:val="22"/>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663010"/>
    <w:multiLevelType w:val="hybridMultilevel"/>
    <w:tmpl w:val="37C6F078"/>
    <w:lvl w:ilvl="0" w:tplc="7174C874">
      <w:start w:val="1"/>
      <w:numFmt w:val="decimal"/>
      <w:lvlText w:val="%1."/>
      <w:lvlJc w:val="left"/>
      <w:pPr>
        <w:tabs>
          <w:tab w:val="num" w:pos="720"/>
        </w:tabs>
        <w:ind w:left="720" w:hanging="360"/>
      </w:pPr>
      <w:rPr>
        <w:rFonts w:hint="default"/>
      </w:rPr>
    </w:lvl>
    <w:lvl w:ilvl="1" w:tplc="DFEABCF4">
      <w:start w:val="1"/>
      <w:numFmt w:val="decimal"/>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5" w15:restartNumberingAfterBreak="0">
    <w:nsid w:val="53007C98"/>
    <w:multiLevelType w:val="multilevel"/>
    <w:tmpl w:val="F050B2D8"/>
    <w:styleLink w:val="WW8Num10914"/>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530641B3"/>
    <w:multiLevelType w:val="hybridMultilevel"/>
    <w:tmpl w:val="64F69F22"/>
    <w:name w:val="WW8Num132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5D6C4C"/>
    <w:multiLevelType w:val="hybridMultilevel"/>
    <w:tmpl w:val="DC60CE26"/>
    <w:lvl w:ilvl="0" w:tplc="197AC3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5F1D9C"/>
    <w:multiLevelType w:val="hybridMultilevel"/>
    <w:tmpl w:val="3A7C3734"/>
    <w:name w:val="WW8Num133"/>
    <w:lvl w:ilvl="0" w:tplc="86B8CC00">
      <w:start w:val="5"/>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E7092C"/>
    <w:multiLevelType w:val="multilevel"/>
    <w:tmpl w:val="FD765E38"/>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80919FF"/>
    <w:multiLevelType w:val="multilevel"/>
    <w:tmpl w:val="0B982E2E"/>
    <w:styleLink w:val="WW8Num8112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582663D5"/>
    <w:multiLevelType w:val="multilevel"/>
    <w:tmpl w:val="7F7636EC"/>
    <w:styleLink w:val="WWNum9"/>
    <w:lvl w:ilvl="0">
      <w:start w:val="1"/>
      <w:numFmt w:val="decimal"/>
      <w:lvlText w:val="%1."/>
      <w:lvlJc w:val="left"/>
      <w:pPr>
        <w:ind w:left="1440" w:hanging="360"/>
      </w:pPr>
      <w:rPr>
        <w:rFonts w:cs="Arial"/>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3" w15:restartNumberingAfterBreak="0">
    <w:nsid w:val="584A5378"/>
    <w:multiLevelType w:val="hybridMultilevel"/>
    <w:tmpl w:val="C326011E"/>
    <w:styleLink w:val="WW8Num13113"/>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5C0A71"/>
    <w:multiLevelType w:val="hybridMultilevel"/>
    <w:tmpl w:val="B9B856E8"/>
    <w:lvl w:ilvl="0" w:tplc="0415000F">
      <w:start w:val="1"/>
      <w:numFmt w:val="decimal"/>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05" w15:restartNumberingAfterBreak="0">
    <w:nsid w:val="58B855C9"/>
    <w:multiLevelType w:val="hybridMultilevel"/>
    <w:tmpl w:val="DA9E574C"/>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06" w15:restartNumberingAfterBreak="0">
    <w:nsid w:val="59D32F95"/>
    <w:multiLevelType w:val="hybridMultilevel"/>
    <w:tmpl w:val="37A88936"/>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07"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08"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5F6B5458"/>
    <w:multiLevelType w:val="hybridMultilevel"/>
    <w:tmpl w:val="EE32986E"/>
    <w:styleLink w:val="WW8Num143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11" w15:restartNumberingAfterBreak="0">
    <w:nsid w:val="607535BA"/>
    <w:multiLevelType w:val="multilevel"/>
    <w:tmpl w:val="DFECFC6A"/>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2" w15:restartNumberingAfterBreak="0">
    <w:nsid w:val="61A00FBE"/>
    <w:multiLevelType w:val="multilevel"/>
    <w:tmpl w:val="5686A8F0"/>
    <w:lvl w:ilvl="0">
      <w:start w:val="3"/>
      <w:numFmt w:val="decimal"/>
      <w:lvlText w:val="%1"/>
      <w:lvlJc w:val="left"/>
      <w:pPr>
        <w:ind w:left="360" w:hanging="360"/>
      </w:pPr>
      <w:rPr>
        <w:rFonts w:eastAsia="Arial Unicode MS" w:hint="default"/>
        <w:b/>
      </w:rPr>
    </w:lvl>
    <w:lvl w:ilvl="1">
      <w:start w:val="5"/>
      <w:numFmt w:val="decimal"/>
      <w:lvlText w:val="%1.%2"/>
      <w:lvlJc w:val="left"/>
      <w:pPr>
        <w:ind w:left="644" w:hanging="360"/>
      </w:pPr>
      <w:rPr>
        <w:rFonts w:eastAsia="Arial Unicode MS" w:hint="default"/>
        <w:b/>
      </w:rPr>
    </w:lvl>
    <w:lvl w:ilvl="2">
      <w:start w:val="1"/>
      <w:numFmt w:val="decimal"/>
      <w:lvlText w:val="%1.%2.%3"/>
      <w:lvlJc w:val="left"/>
      <w:pPr>
        <w:ind w:left="1288" w:hanging="720"/>
      </w:pPr>
      <w:rPr>
        <w:rFonts w:eastAsia="Arial Unicode MS" w:hint="default"/>
        <w:b/>
      </w:rPr>
    </w:lvl>
    <w:lvl w:ilvl="3">
      <w:start w:val="1"/>
      <w:numFmt w:val="decimal"/>
      <w:lvlText w:val="%1.%2.%3.%4"/>
      <w:lvlJc w:val="left"/>
      <w:pPr>
        <w:ind w:left="1572" w:hanging="720"/>
      </w:pPr>
      <w:rPr>
        <w:rFonts w:eastAsia="Arial Unicode MS" w:hint="default"/>
        <w:b/>
      </w:rPr>
    </w:lvl>
    <w:lvl w:ilvl="4">
      <w:start w:val="1"/>
      <w:numFmt w:val="decimal"/>
      <w:lvlText w:val="%1.%2.%3.%4.%5"/>
      <w:lvlJc w:val="left"/>
      <w:pPr>
        <w:ind w:left="2216" w:hanging="1080"/>
      </w:pPr>
      <w:rPr>
        <w:rFonts w:eastAsia="Arial Unicode MS" w:hint="default"/>
        <w:b/>
      </w:rPr>
    </w:lvl>
    <w:lvl w:ilvl="5">
      <w:start w:val="1"/>
      <w:numFmt w:val="decimal"/>
      <w:lvlText w:val="%1.%2.%3.%4.%5.%6"/>
      <w:lvlJc w:val="left"/>
      <w:pPr>
        <w:ind w:left="2500" w:hanging="1080"/>
      </w:pPr>
      <w:rPr>
        <w:rFonts w:eastAsia="Arial Unicode MS" w:hint="default"/>
        <w:b/>
      </w:rPr>
    </w:lvl>
    <w:lvl w:ilvl="6">
      <w:start w:val="1"/>
      <w:numFmt w:val="decimal"/>
      <w:lvlText w:val="%1.%2.%3.%4.%5.%6.%7"/>
      <w:lvlJc w:val="left"/>
      <w:pPr>
        <w:ind w:left="3144" w:hanging="1440"/>
      </w:pPr>
      <w:rPr>
        <w:rFonts w:eastAsia="Arial Unicode MS" w:hint="default"/>
        <w:b/>
      </w:rPr>
    </w:lvl>
    <w:lvl w:ilvl="7">
      <w:start w:val="1"/>
      <w:numFmt w:val="decimal"/>
      <w:lvlText w:val="%1.%2.%3.%4.%5.%6.%7.%8"/>
      <w:lvlJc w:val="left"/>
      <w:pPr>
        <w:ind w:left="3428" w:hanging="1440"/>
      </w:pPr>
      <w:rPr>
        <w:rFonts w:eastAsia="Arial Unicode MS" w:hint="default"/>
        <w:b/>
      </w:rPr>
    </w:lvl>
    <w:lvl w:ilvl="8">
      <w:start w:val="1"/>
      <w:numFmt w:val="decimal"/>
      <w:lvlText w:val="%1.%2.%3.%4.%5.%6.%7.%8.%9"/>
      <w:lvlJc w:val="left"/>
      <w:pPr>
        <w:ind w:left="4072" w:hanging="1800"/>
      </w:pPr>
      <w:rPr>
        <w:rFonts w:eastAsia="Arial Unicode MS" w:hint="default"/>
        <w:b/>
      </w:rPr>
    </w:lvl>
  </w:abstractNum>
  <w:abstractNum w:abstractNumId="113" w15:restartNumberingAfterBreak="0">
    <w:nsid w:val="64BF2E68"/>
    <w:multiLevelType w:val="hybridMultilevel"/>
    <w:tmpl w:val="964EA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3910E8"/>
    <w:multiLevelType w:val="multilevel"/>
    <w:tmpl w:val="AC721026"/>
    <w:styleLink w:val="WWNum14"/>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53E5965"/>
    <w:multiLevelType w:val="multilevel"/>
    <w:tmpl w:val="A582E410"/>
    <w:styleLink w:val="WWNum61"/>
    <w:lvl w:ilvl="0">
      <w:numFmt w:val="bullet"/>
      <w:lvlText w:val=""/>
      <w:lvlJc w:val="left"/>
      <w:pPr>
        <w:ind w:left="1342" w:hanging="360"/>
      </w:pPr>
      <w:rPr>
        <w:rFonts w:ascii="Symbol" w:hAnsi="Symbol"/>
      </w:rPr>
    </w:lvl>
    <w:lvl w:ilvl="1">
      <w:numFmt w:val="bullet"/>
      <w:lvlText w:val="o"/>
      <w:lvlJc w:val="left"/>
      <w:pPr>
        <w:ind w:left="2062" w:hanging="360"/>
      </w:pPr>
      <w:rPr>
        <w:rFonts w:ascii="Courier New" w:hAnsi="Courier New" w:cs="Courier New"/>
      </w:rPr>
    </w:lvl>
    <w:lvl w:ilvl="2">
      <w:numFmt w:val="bullet"/>
      <w:lvlText w:val=""/>
      <w:lvlJc w:val="left"/>
      <w:pPr>
        <w:ind w:left="2782" w:hanging="360"/>
      </w:pPr>
      <w:rPr>
        <w:rFonts w:ascii="Wingdings" w:hAnsi="Wingdings"/>
      </w:rPr>
    </w:lvl>
    <w:lvl w:ilvl="3">
      <w:numFmt w:val="bullet"/>
      <w:lvlText w:val="-"/>
      <w:lvlJc w:val="left"/>
      <w:pPr>
        <w:ind w:left="3502" w:hanging="360"/>
      </w:pPr>
      <w:rPr>
        <w:rFonts w:ascii="Arial" w:hAnsi="Arial" w:cs="Times New Roman"/>
        <w:color w:val="00000A"/>
      </w:rPr>
    </w:lvl>
    <w:lvl w:ilvl="4">
      <w:numFmt w:val="bullet"/>
      <w:lvlText w:val="o"/>
      <w:lvlJc w:val="left"/>
      <w:pPr>
        <w:ind w:left="4222" w:hanging="360"/>
      </w:pPr>
      <w:rPr>
        <w:rFonts w:ascii="Courier New" w:hAnsi="Courier New" w:cs="Courier New"/>
      </w:rPr>
    </w:lvl>
    <w:lvl w:ilvl="5">
      <w:numFmt w:val="bullet"/>
      <w:lvlText w:val=""/>
      <w:lvlJc w:val="left"/>
      <w:pPr>
        <w:ind w:left="4942" w:hanging="360"/>
      </w:pPr>
      <w:rPr>
        <w:rFonts w:ascii="Wingdings" w:hAnsi="Wingdings"/>
      </w:rPr>
    </w:lvl>
    <w:lvl w:ilvl="6">
      <w:numFmt w:val="bullet"/>
      <w:lvlText w:val=""/>
      <w:lvlJc w:val="left"/>
      <w:pPr>
        <w:ind w:left="5662" w:hanging="360"/>
      </w:pPr>
      <w:rPr>
        <w:rFonts w:ascii="Symbol" w:hAnsi="Symbol"/>
      </w:rPr>
    </w:lvl>
    <w:lvl w:ilvl="7">
      <w:numFmt w:val="bullet"/>
      <w:lvlText w:val="o"/>
      <w:lvlJc w:val="left"/>
      <w:pPr>
        <w:ind w:left="6382" w:hanging="360"/>
      </w:pPr>
      <w:rPr>
        <w:rFonts w:ascii="Courier New" w:hAnsi="Courier New" w:cs="Courier New"/>
      </w:rPr>
    </w:lvl>
    <w:lvl w:ilvl="8">
      <w:numFmt w:val="bullet"/>
      <w:lvlText w:val=""/>
      <w:lvlJc w:val="left"/>
      <w:pPr>
        <w:ind w:left="7102" w:hanging="360"/>
      </w:pPr>
      <w:rPr>
        <w:rFonts w:ascii="Wingdings" w:hAnsi="Wingdings"/>
      </w:rPr>
    </w:lvl>
  </w:abstractNum>
  <w:abstractNum w:abstractNumId="116"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17" w15:restartNumberingAfterBreak="0">
    <w:nsid w:val="66243F1B"/>
    <w:multiLevelType w:val="hybridMultilevel"/>
    <w:tmpl w:val="474452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863D14"/>
    <w:multiLevelType w:val="multilevel"/>
    <w:tmpl w:val="61824CCC"/>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eastAsia="Times New Roman" w:hint="default"/>
        <w:b/>
        <w:color w:val="000000"/>
      </w:rPr>
    </w:lvl>
    <w:lvl w:ilvl="2">
      <w:start w:val="2"/>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119" w15:restartNumberingAfterBreak="0">
    <w:nsid w:val="67FB6040"/>
    <w:multiLevelType w:val="hybridMultilevel"/>
    <w:tmpl w:val="BBEA7C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0"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A6F7DA1"/>
    <w:multiLevelType w:val="multilevel"/>
    <w:tmpl w:val="DB387726"/>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3" w15:restartNumberingAfterBreak="0">
    <w:nsid w:val="6A8F3109"/>
    <w:multiLevelType w:val="hybridMultilevel"/>
    <w:tmpl w:val="CE6C8FB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24"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6C0F55AD"/>
    <w:multiLevelType w:val="hybridMultilevel"/>
    <w:tmpl w:val="4010F59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C3B5F27"/>
    <w:multiLevelType w:val="hybridMultilevel"/>
    <w:tmpl w:val="685E6C70"/>
    <w:lvl w:ilvl="0" w:tplc="2B9AF64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B05C7E"/>
    <w:multiLevelType w:val="hybridMultilevel"/>
    <w:tmpl w:val="186EB870"/>
    <w:lvl w:ilvl="0" w:tplc="04150011">
      <w:start w:val="1"/>
      <w:numFmt w:val="decimal"/>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28" w15:restartNumberingAfterBreak="0">
    <w:nsid w:val="6E823A37"/>
    <w:multiLevelType w:val="hybridMultilevel"/>
    <w:tmpl w:val="66B0D0A8"/>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29"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0"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70344507"/>
    <w:multiLevelType w:val="hybridMultilevel"/>
    <w:tmpl w:val="07DCC918"/>
    <w:lvl w:ilvl="0" w:tplc="3F3EA2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5069FC"/>
    <w:multiLevelType w:val="hybridMultilevel"/>
    <w:tmpl w:val="ADE247D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33" w15:restartNumberingAfterBreak="0">
    <w:nsid w:val="71BD1F6A"/>
    <w:multiLevelType w:val="hybridMultilevel"/>
    <w:tmpl w:val="E0383FF6"/>
    <w:lvl w:ilvl="0" w:tplc="4E1606EE">
      <w:start w:val="1"/>
      <w:numFmt w:val="decimal"/>
      <w:lvlText w:val="%1."/>
      <w:lvlJc w:val="left"/>
      <w:pPr>
        <w:ind w:left="542" w:hanging="284"/>
      </w:pPr>
      <w:rPr>
        <w:rFonts w:ascii="Arial" w:eastAsia="Arial" w:hAnsi="Arial" w:cs="Arial" w:hint="default"/>
        <w:b w:val="0"/>
        <w:bCs w:val="0"/>
        <w:i w:val="0"/>
        <w:iCs w:val="0"/>
        <w:color w:val="auto"/>
        <w:spacing w:val="-13"/>
        <w:w w:val="99"/>
        <w:sz w:val="22"/>
        <w:szCs w:val="20"/>
        <w:lang w:val="pl-PL" w:eastAsia="en-US" w:bidi="ar-SA"/>
      </w:rPr>
    </w:lvl>
    <w:lvl w:ilvl="1" w:tplc="62F0EE96">
      <w:numFmt w:val="bullet"/>
      <w:lvlText w:val="•"/>
      <w:lvlJc w:val="left"/>
      <w:pPr>
        <w:ind w:left="1560" w:hanging="284"/>
      </w:pPr>
      <w:rPr>
        <w:rFonts w:hint="default"/>
        <w:lang w:val="pl-PL" w:eastAsia="en-US" w:bidi="ar-SA"/>
      </w:rPr>
    </w:lvl>
    <w:lvl w:ilvl="2" w:tplc="7F4ABBA2">
      <w:numFmt w:val="bullet"/>
      <w:lvlText w:val="•"/>
      <w:lvlJc w:val="left"/>
      <w:pPr>
        <w:ind w:left="2581" w:hanging="284"/>
      </w:pPr>
      <w:rPr>
        <w:rFonts w:hint="default"/>
        <w:lang w:val="pl-PL" w:eastAsia="en-US" w:bidi="ar-SA"/>
      </w:rPr>
    </w:lvl>
    <w:lvl w:ilvl="3" w:tplc="B3CC16DE">
      <w:numFmt w:val="bullet"/>
      <w:lvlText w:val="•"/>
      <w:lvlJc w:val="left"/>
      <w:pPr>
        <w:ind w:left="3601" w:hanging="284"/>
      </w:pPr>
      <w:rPr>
        <w:rFonts w:hint="default"/>
        <w:lang w:val="pl-PL" w:eastAsia="en-US" w:bidi="ar-SA"/>
      </w:rPr>
    </w:lvl>
    <w:lvl w:ilvl="4" w:tplc="822EA704">
      <w:numFmt w:val="bullet"/>
      <w:lvlText w:val="•"/>
      <w:lvlJc w:val="left"/>
      <w:pPr>
        <w:ind w:left="4622" w:hanging="284"/>
      </w:pPr>
      <w:rPr>
        <w:rFonts w:hint="default"/>
        <w:lang w:val="pl-PL" w:eastAsia="en-US" w:bidi="ar-SA"/>
      </w:rPr>
    </w:lvl>
    <w:lvl w:ilvl="5" w:tplc="F63CEAB8">
      <w:numFmt w:val="bullet"/>
      <w:lvlText w:val="•"/>
      <w:lvlJc w:val="left"/>
      <w:pPr>
        <w:ind w:left="5643" w:hanging="284"/>
      </w:pPr>
      <w:rPr>
        <w:rFonts w:hint="default"/>
        <w:lang w:val="pl-PL" w:eastAsia="en-US" w:bidi="ar-SA"/>
      </w:rPr>
    </w:lvl>
    <w:lvl w:ilvl="6" w:tplc="2B7218AA">
      <w:numFmt w:val="bullet"/>
      <w:lvlText w:val="•"/>
      <w:lvlJc w:val="left"/>
      <w:pPr>
        <w:ind w:left="6663" w:hanging="284"/>
      </w:pPr>
      <w:rPr>
        <w:rFonts w:hint="default"/>
        <w:lang w:val="pl-PL" w:eastAsia="en-US" w:bidi="ar-SA"/>
      </w:rPr>
    </w:lvl>
    <w:lvl w:ilvl="7" w:tplc="946A354E">
      <w:numFmt w:val="bullet"/>
      <w:lvlText w:val="•"/>
      <w:lvlJc w:val="left"/>
      <w:pPr>
        <w:ind w:left="7684" w:hanging="284"/>
      </w:pPr>
      <w:rPr>
        <w:rFonts w:hint="default"/>
        <w:lang w:val="pl-PL" w:eastAsia="en-US" w:bidi="ar-SA"/>
      </w:rPr>
    </w:lvl>
    <w:lvl w:ilvl="8" w:tplc="6BD06EAE">
      <w:numFmt w:val="bullet"/>
      <w:lvlText w:val="•"/>
      <w:lvlJc w:val="left"/>
      <w:pPr>
        <w:ind w:left="8705" w:hanging="284"/>
      </w:pPr>
      <w:rPr>
        <w:rFonts w:hint="default"/>
        <w:lang w:val="pl-PL" w:eastAsia="en-US" w:bidi="ar-SA"/>
      </w:rPr>
    </w:lvl>
  </w:abstractNum>
  <w:abstractNum w:abstractNumId="134" w15:restartNumberingAfterBreak="0">
    <w:nsid w:val="7243436B"/>
    <w:multiLevelType w:val="hybridMultilevel"/>
    <w:tmpl w:val="30A8FE52"/>
    <w:lvl w:ilvl="0" w:tplc="4C84B94C">
      <w:start w:val="1"/>
      <w:numFmt w:val="lowerLetter"/>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732B7EFF"/>
    <w:multiLevelType w:val="hybridMultilevel"/>
    <w:tmpl w:val="7DB038C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37" w15:restartNumberingAfterBreak="0">
    <w:nsid w:val="742C1CC1"/>
    <w:multiLevelType w:val="hybridMultilevel"/>
    <w:tmpl w:val="C108CDB6"/>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38" w15:restartNumberingAfterBreak="0">
    <w:nsid w:val="748D0395"/>
    <w:multiLevelType w:val="hybridMultilevel"/>
    <w:tmpl w:val="54663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8F2E9A"/>
    <w:multiLevelType w:val="multilevel"/>
    <w:tmpl w:val="9AC4C9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77776CAB"/>
    <w:multiLevelType w:val="multilevel"/>
    <w:tmpl w:val="CF6AB7E4"/>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upperRoman"/>
      <w:lvlText w:val="%1.%2.%3.%4."/>
      <w:lvlJc w:val="left"/>
      <w:pPr>
        <w:ind w:left="2880" w:hanging="720"/>
      </w:pPr>
    </w:lvl>
    <w:lvl w:ilvl="4">
      <w:start w:val="5"/>
      <w:numFmt w:val="decimal"/>
      <w:lvlText w:val="%1.%2.%3.%4.%5."/>
      <w:lvlJc w:val="left"/>
      <w:pPr>
        <w:ind w:left="3240" w:hanging="360"/>
      </w:pPr>
      <w:rPr>
        <w:rFonts w:eastAsia="Calibri"/>
        <w:u w:val="none"/>
      </w:r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1" w15:restartNumberingAfterBreak="0">
    <w:nsid w:val="77833C9D"/>
    <w:multiLevelType w:val="hybridMultilevel"/>
    <w:tmpl w:val="85F236BC"/>
    <w:lvl w:ilvl="0" w:tplc="FFFFFFFF">
      <w:start w:val="6"/>
      <w:numFmt w:val="decimal"/>
      <w:lvlText w:val="%1."/>
      <w:lvlJc w:val="left"/>
      <w:pPr>
        <w:tabs>
          <w:tab w:val="num" w:pos="720"/>
        </w:tabs>
        <w:ind w:left="720"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82C71E2"/>
    <w:multiLevelType w:val="hybridMultilevel"/>
    <w:tmpl w:val="CA78EFBE"/>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43" w15:restartNumberingAfterBreak="0">
    <w:nsid w:val="78680279"/>
    <w:multiLevelType w:val="hybridMultilevel"/>
    <w:tmpl w:val="27CAEB9E"/>
    <w:lvl w:ilvl="0" w:tplc="FBBAB9B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9021ED6"/>
    <w:multiLevelType w:val="hybridMultilevel"/>
    <w:tmpl w:val="A0DCC544"/>
    <w:lvl w:ilvl="0" w:tplc="04150017">
      <w:start w:val="1"/>
      <w:numFmt w:val="lowerLetter"/>
      <w:lvlText w:val="%1)"/>
      <w:lvlJc w:val="left"/>
      <w:pPr>
        <w:ind w:left="644" w:hanging="360"/>
      </w:pPr>
      <w:rPr>
        <w:rFonts w:hint="default"/>
      </w:rPr>
    </w:lvl>
    <w:lvl w:ilvl="1" w:tplc="FFFFFFFF">
      <w:start w:val="1"/>
      <w:numFmt w:val="bullet"/>
      <w:lvlText w:val="o"/>
      <w:lvlJc w:val="left"/>
      <w:pPr>
        <w:ind w:left="1120" w:hanging="360"/>
      </w:pPr>
      <w:rPr>
        <w:rFonts w:ascii="Courier New" w:hAnsi="Courier New" w:cs="Times New Roman"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Times New Roman"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Times New Roman" w:hint="default"/>
      </w:rPr>
    </w:lvl>
    <w:lvl w:ilvl="8" w:tplc="FFFFFFFF">
      <w:start w:val="1"/>
      <w:numFmt w:val="bullet"/>
      <w:lvlText w:val=""/>
      <w:lvlJc w:val="left"/>
      <w:pPr>
        <w:ind w:left="6160" w:hanging="360"/>
      </w:pPr>
      <w:rPr>
        <w:rFonts w:ascii="Wingdings" w:hAnsi="Wingdings" w:hint="default"/>
      </w:rPr>
    </w:lvl>
  </w:abstractNum>
  <w:abstractNum w:abstractNumId="145" w15:restartNumberingAfterBreak="0">
    <w:nsid w:val="79C254E7"/>
    <w:multiLevelType w:val="hybridMultilevel"/>
    <w:tmpl w:val="DFF68A22"/>
    <w:lvl w:ilvl="0" w:tplc="C40EEC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BD4F30"/>
    <w:multiLevelType w:val="hybridMultilevel"/>
    <w:tmpl w:val="772EAA02"/>
    <w:styleLink w:val="WW8Num152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9" w15:restartNumberingAfterBreak="0">
    <w:nsid w:val="7CE22ECD"/>
    <w:multiLevelType w:val="hybridMultilevel"/>
    <w:tmpl w:val="61C057FC"/>
    <w:lvl w:ilvl="0" w:tplc="AEBC0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5C61CB"/>
    <w:multiLevelType w:val="hybridMultilevel"/>
    <w:tmpl w:val="505EA26A"/>
    <w:lvl w:ilvl="0" w:tplc="E864C1BA">
      <w:numFmt w:val="bullet"/>
      <w:lvlText w:val="•"/>
      <w:lvlJc w:val="left"/>
      <w:pPr>
        <w:ind w:left="644"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1" w15:restartNumberingAfterBreak="0">
    <w:nsid w:val="7F040552"/>
    <w:multiLevelType w:val="multilevel"/>
    <w:tmpl w:val="A3B4D22E"/>
    <w:styleLink w:val="WWNum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2" w15:restartNumberingAfterBreak="0">
    <w:nsid w:val="7FFE0ACC"/>
    <w:multiLevelType w:val="hybridMultilevel"/>
    <w:tmpl w:val="69CAE360"/>
    <w:lvl w:ilvl="0" w:tplc="04150017">
      <w:start w:val="1"/>
      <w:numFmt w:val="lowerLetter"/>
      <w:lvlText w:val="%1)"/>
      <w:lvlJc w:val="left"/>
      <w:pPr>
        <w:ind w:left="644" w:hanging="360"/>
      </w:pPr>
      <w:rPr>
        <w:rFonts w:hint="default"/>
      </w:rPr>
    </w:lvl>
    <w:lvl w:ilvl="1" w:tplc="FFFFFFFF" w:tentative="1">
      <w:start w:val="1"/>
      <w:numFmt w:val="bullet"/>
      <w:lvlText w:val="o"/>
      <w:lvlJc w:val="left"/>
      <w:pPr>
        <w:ind w:left="1120" w:hanging="360"/>
      </w:pPr>
      <w:rPr>
        <w:rFonts w:ascii="Courier New" w:hAnsi="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hint="default"/>
      </w:rPr>
    </w:lvl>
    <w:lvl w:ilvl="8" w:tplc="FFFFFFFF" w:tentative="1">
      <w:start w:val="1"/>
      <w:numFmt w:val="bullet"/>
      <w:lvlText w:val=""/>
      <w:lvlJc w:val="left"/>
      <w:pPr>
        <w:ind w:left="6160" w:hanging="360"/>
      </w:pPr>
      <w:rPr>
        <w:rFonts w:ascii="Wingdings" w:hAnsi="Wingdings" w:hint="default"/>
      </w:rPr>
    </w:lvl>
  </w:abstractNum>
  <w:num w:numId="1" w16cid:durableId="826477026">
    <w:abstractNumId w:val="101"/>
  </w:num>
  <w:num w:numId="2" w16cid:durableId="371736882">
    <w:abstractNumId w:val="63"/>
  </w:num>
  <w:num w:numId="3" w16cid:durableId="981695123">
    <w:abstractNumId w:val="48"/>
  </w:num>
  <w:num w:numId="4" w16cid:durableId="1834644606">
    <w:abstractNumId w:val="45"/>
  </w:num>
  <w:num w:numId="5" w16cid:durableId="1058897253">
    <w:abstractNumId w:val="95"/>
  </w:num>
  <w:num w:numId="6" w16cid:durableId="502748437">
    <w:abstractNumId w:val="60"/>
  </w:num>
  <w:num w:numId="7" w16cid:durableId="211962036">
    <w:abstractNumId w:val="135"/>
  </w:num>
  <w:num w:numId="8" w16cid:durableId="1356349180">
    <w:abstractNumId w:val="80"/>
  </w:num>
  <w:num w:numId="9" w16cid:durableId="1959608105">
    <w:abstractNumId w:val="71"/>
  </w:num>
  <w:num w:numId="10" w16cid:durableId="2091653352">
    <w:abstractNumId w:val="16"/>
  </w:num>
  <w:num w:numId="11" w16cid:durableId="414741795">
    <w:abstractNumId w:val="121"/>
  </w:num>
  <w:num w:numId="12" w16cid:durableId="237131679">
    <w:abstractNumId w:val="15"/>
    <w:lvlOverride w:ilvl="0">
      <w:lvl w:ilvl="0">
        <w:start w:val="16"/>
        <w:numFmt w:val="decimal"/>
        <w:lvlText w:val="%1."/>
        <w:lvlJc w:val="left"/>
        <w:pPr>
          <w:ind w:left="720" w:hanging="360"/>
        </w:pPr>
        <w:rPr>
          <w:rFonts w:hint="default"/>
          <w:color w:val="000000"/>
          <w:sz w:val="22"/>
        </w:rPr>
      </w:lvl>
    </w:lvlOverride>
  </w:num>
  <w:num w:numId="13" w16cid:durableId="1625888691">
    <w:abstractNumId w:val="97"/>
  </w:num>
  <w:num w:numId="14" w16cid:durableId="1979723310">
    <w:abstractNumId w:val="14"/>
  </w:num>
  <w:num w:numId="15" w16cid:durableId="1077021144">
    <w:abstractNumId w:val="31"/>
  </w:num>
  <w:num w:numId="16" w16cid:durableId="1015307562">
    <w:abstractNumId w:val="13"/>
  </w:num>
  <w:num w:numId="17" w16cid:durableId="13138283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1167664">
    <w:abstractNumId w:val="67"/>
  </w:num>
  <w:num w:numId="19" w16cid:durableId="657653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792390">
    <w:abstractNumId w:val="20"/>
  </w:num>
  <w:num w:numId="21" w16cid:durableId="96994377">
    <w:abstractNumId w:val="83"/>
  </w:num>
  <w:num w:numId="22" w16cid:durableId="772944687">
    <w:abstractNumId w:val="147"/>
  </w:num>
  <w:num w:numId="23" w16cid:durableId="670766405">
    <w:abstractNumId w:val="37"/>
  </w:num>
  <w:num w:numId="24" w16cid:durableId="1539899963">
    <w:abstractNumId w:val="109"/>
  </w:num>
  <w:num w:numId="25" w16cid:durableId="1582134377">
    <w:abstractNumId w:val="103"/>
  </w:num>
  <w:num w:numId="26" w16cid:durableId="1884978506">
    <w:abstractNumId w:val="41"/>
  </w:num>
  <w:num w:numId="27" w16cid:durableId="2095204596">
    <w:abstractNumId w:val="26"/>
  </w:num>
  <w:num w:numId="28" w16cid:durableId="867719559">
    <w:abstractNumId w:val="28"/>
  </w:num>
  <w:num w:numId="29" w16cid:durableId="92095405">
    <w:abstractNumId w:val="120"/>
  </w:num>
  <w:num w:numId="30" w16cid:durableId="1910655998">
    <w:abstractNumId w:val="62"/>
  </w:num>
  <w:num w:numId="31" w16cid:durableId="953559427">
    <w:abstractNumId w:val="61"/>
  </w:num>
  <w:num w:numId="32" w16cid:durableId="1080131432">
    <w:abstractNumId w:val="146"/>
  </w:num>
  <w:num w:numId="33" w16cid:durableId="736051844">
    <w:abstractNumId w:val="27"/>
  </w:num>
  <w:num w:numId="34" w16cid:durableId="1109743991">
    <w:abstractNumId w:val="44"/>
  </w:num>
  <w:num w:numId="35" w16cid:durableId="1135830402">
    <w:abstractNumId w:val="64"/>
  </w:num>
  <w:num w:numId="36" w16cid:durableId="175730158">
    <w:abstractNumId w:val="3"/>
  </w:num>
  <w:num w:numId="37" w16cid:durableId="485782280">
    <w:abstractNumId w:val="116"/>
  </w:num>
  <w:num w:numId="38" w16cid:durableId="1885288980">
    <w:abstractNumId w:val="110"/>
  </w:num>
  <w:num w:numId="39" w16cid:durableId="217934574">
    <w:abstractNumId w:val="108"/>
  </w:num>
  <w:num w:numId="40" w16cid:durableId="675695585">
    <w:abstractNumId w:val="107"/>
  </w:num>
  <w:num w:numId="41" w16cid:durableId="1548100452">
    <w:abstractNumId w:val="7"/>
  </w:num>
  <w:num w:numId="42" w16cid:durableId="1310289199">
    <w:abstractNumId w:val="6"/>
  </w:num>
  <w:num w:numId="43" w16cid:durableId="334916579">
    <w:abstractNumId w:val="10"/>
  </w:num>
  <w:num w:numId="44" w16cid:durableId="10030297">
    <w:abstractNumId w:val="18"/>
  </w:num>
  <w:num w:numId="45" w16cid:durableId="1079861401">
    <w:abstractNumId w:val="24"/>
  </w:num>
  <w:num w:numId="46" w16cid:durableId="14890105">
    <w:abstractNumId w:val="30"/>
  </w:num>
  <w:num w:numId="47" w16cid:durableId="2056537131">
    <w:abstractNumId w:val="79"/>
  </w:num>
  <w:num w:numId="48" w16cid:durableId="531379964">
    <w:abstractNumId w:val="129"/>
  </w:num>
  <w:num w:numId="49" w16cid:durableId="1515801089">
    <w:abstractNumId w:val="148"/>
  </w:num>
  <w:num w:numId="50" w16cid:durableId="1315139284">
    <w:abstractNumId w:val="100"/>
  </w:num>
  <w:num w:numId="51" w16cid:durableId="1865560201">
    <w:abstractNumId w:val="115"/>
  </w:num>
  <w:num w:numId="52" w16cid:durableId="1819153831">
    <w:abstractNumId w:val="42"/>
  </w:num>
  <w:num w:numId="53" w16cid:durableId="1923097734">
    <w:abstractNumId w:val="102"/>
  </w:num>
  <w:num w:numId="54" w16cid:durableId="997150635">
    <w:abstractNumId w:val="52"/>
  </w:num>
  <w:num w:numId="55" w16cid:durableId="682979259">
    <w:abstractNumId w:val="114"/>
  </w:num>
  <w:num w:numId="56" w16cid:durableId="1033504422">
    <w:abstractNumId w:val="140"/>
  </w:num>
  <w:num w:numId="57" w16cid:durableId="1569221516">
    <w:abstractNumId w:val="90"/>
  </w:num>
  <w:num w:numId="58" w16cid:durableId="1319115623">
    <w:abstractNumId w:val="23"/>
  </w:num>
  <w:num w:numId="59" w16cid:durableId="709769415">
    <w:abstractNumId w:val="82"/>
  </w:num>
  <w:num w:numId="60" w16cid:durableId="576089145">
    <w:abstractNumId w:val="122"/>
  </w:num>
  <w:num w:numId="61" w16cid:durableId="1970433048">
    <w:abstractNumId w:val="59"/>
  </w:num>
  <w:num w:numId="62" w16cid:durableId="470292157">
    <w:abstractNumId w:val="151"/>
  </w:num>
  <w:num w:numId="63" w16cid:durableId="1746605123">
    <w:abstractNumId w:val="66"/>
  </w:num>
  <w:num w:numId="64" w16cid:durableId="955605046">
    <w:abstractNumId w:val="70"/>
  </w:num>
  <w:num w:numId="65" w16cid:durableId="181940833">
    <w:abstractNumId w:val="15"/>
  </w:num>
  <w:num w:numId="66" w16cid:durableId="493571034">
    <w:abstractNumId w:val="36"/>
  </w:num>
  <w:num w:numId="67" w16cid:durableId="1259218385">
    <w:abstractNumId w:val="131"/>
  </w:num>
  <w:num w:numId="68" w16cid:durableId="4685964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3170170">
    <w:abstractNumId w:val="8"/>
  </w:num>
  <w:num w:numId="70" w16cid:durableId="1134980818">
    <w:abstractNumId w:val="118"/>
  </w:num>
  <w:num w:numId="71" w16cid:durableId="1018316083">
    <w:abstractNumId w:val="9"/>
  </w:num>
  <w:num w:numId="72" w16cid:durableId="1732533150">
    <w:abstractNumId w:val="149"/>
  </w:num>
  <w:num w:numId="73" w16cid:durableId="1317033200">
    <w:abstractNumId w:val="99"/>
  </w:num>
  <w:num w:numId="74" w16cid:durableId="1049496887">
    <w:abstractNumId w:val="112"/>
  </w:num>
  <w:num w:numId="75" w16cid:durableId="205071913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48740741">
    <w:abstractNumId w:val="94"/>
  </w:num>
  <w:num w:numId="77" w16cid:durableId="64568624">
    <w:abstractNumId w:val="29"/>
  </w:num>
  <w:num w:numId="78" w16cid:durableId="1711030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994091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5464954">
    <w:abstractNumId w:val="53"/>
  </w:num>
  <w:num w:numId="81" w16cid:durableId="1100681921">
    <w:abstractNumId w:val="39"/>
  </w:num>
  <w:num w:numId="82" w16cid:durableId="623191504">
    <w:abstractNumId w:val="113"/>
  </w:num>
  <w:num w:numId="83" w16cid:durableId="1150705380">
    <w:abstractNumId w:val="91"/>
  </w:num>
  <w:num w:numId="84" w16cid:durableId="1314873395">
    <w:abstractNumId w:val="88"/>
  </w:num>
  <w:num w:numId="85" w16cid:durableId="1862356022">
    <w:abstractNumId w:val="89"/>
  </w:num>
  <w:num w:numId="86" w16cid:durableId="1103114279">
    <w:abstractNumId w:val="134"/>
  </w:num>
  <w:num w:numId="87" w16cid:durableId="501429175">
    <w:abstractNumId w:val="92"/>
  </w:num>
  <w:num w:numId="88" w16cid:durableId="3972140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18878889">
    <w:abstractNumId w:val="117"/>
  </w:num>
  <w:num w:numId="90" w16cid:durableId="1259220789">
    <w:abstractNumId w:val="73"/>
  </w:num>
  <w:num w:numId="91" w16cid:durableId="542450176">
    <w:abstractNumId w:val="125"/>
  </w:num>
  <w:num w:numId="92" w16cid:durableId="1870605081">
    <w:abstractNumId w:val="35"/>
  </w:num>
  <w:num w:numId="93" w16cid:durableId="588272306">
    <w:abstractNumId w:val="144"/>
  </w:num>
  <w:num w:numId="94" w16cid:durableId="754984837">
    <w:abstractNumId w:val="142"/>
  </w:num>
  <w:num w:numId="95" w16cid:durableId="2126734570">
    <w:abstractNumId w:val="49"/>
  </w:num>
  <w:num w:numId="96" w16cid:durableId="2001932208">
    <w:abstractNumId w:val="12"/>
  </w:num>
  <w:num w:numId="97" w16cid:durableId="1055157821">
    <w:abstractNumId w:val="137"/>
  </w:num>
  <w:num w:numId="98" w16cid:durableId="9337947">
    <w:abstractNumId w:val="76"/>
  </w:num>
  <w:num w:numId="99" w16cid:durableId="1436249434">
    <w:abstractNumId w:val="123"/>
  </w:num>
  <w:num w:numId="100" w16cid:durableId="521556705">
    <w:abstractNumId w:val="81"/>
  </w:num>
  <w:num w:numId="101" w16cid:durableId="967932201">
    <w:abstractNumId w:val="105"/>
  </w:num>
  <w:num w:numId="102" w16cid:durableId="1718237196">
    <w:abstractNumId w:val="38"/>
  </w:num>
  <w:num w:numId="103" w16cid:durableId="1124543148">
    <w:abstractNumId w:val="136"/>
  </w:num>
  <w:num w:numId="104" w16cid:durableId="969167659">
    <w:abstractNumId w:val="85"/>
  </w:num>
  <w:num w:numId="105" w16cid:durableId="494298016">
    <w:abstractNumId w:val="74"/>
  </w:num>
  <w:num w:numId="106" w16cid:durableId="948009007">
    <w:abstractNumId w:val="4"/>
  </w:num>
  <w:num w:numId="107" w16cid:durableId="73164462">
    <w:abstractNumId w:val="33"/>
  </w:num>
  <w:num w:numId="108" w16cid:durableId="519587865">
    <w:abstractNumId w:val="51"/>
  </w:num>
  <w:num w:numId="109" w16cid:durableId="53509679">
    <w:abstractNumId w:val="128"/>
  </w:num>
  <w:num w:numId="110" w16cid:durableId="1074738724">
    <w:abstractNumId w:val="17"/>
  </w:num>
  <w:num w:numId="111" w16cid:durableId="1586959889">
    <w:abstractNumId w:val="68"/>
  </w:num>
  <w:num w:numId="112" w16cid:durableId="491219027">
    <w:abstractNumId w:val="127"/>
  </w:num>
  <w:num w:numId="113" w16cid:durableId="2083217201">
    <w:abstractNumId w:val="111"/>
  </w:num>
  <w:num w:numId="114" w16cid:durableId="1007907809">
    <w:abstractNumId w:val="78"/>
  </w:num>
  <w:num w:numId="115" w16cid:durableId="920870189">
    <w:abstractNumId w:val="132"/>
  </w:num>
  <w:num w:numId="116" w16cid:durableId="868369666">
    <w:abstractNumId w:val="106"/>
  </w:num>
  <w:num w:numId="117" w16cid:durableId="1084299040">
    <w:abstractNumId w:val="86"/>
  </w:num>
  <w:num w:numId="118" w16cid:durableId="1607814030">
    <w:abstractNumId w:val="54"/>
  </w:num>
  <w:num w:numId="119" w16cid:durableId="910310012">
    <w:abstractNumId w:val="104"/>
  </w:num>
  <w:num w:numId="120" w16cid:durableId="140267803">
    <w:abstractNumId w:val="43"/>
  </w:num>
  <w:num w:numId="121" w16cid:durableId="1894269403">
    <w:abstractNumId w:val="47"/>
  </w:num>
  <w:num w:numId="122" w16cid:durableId="466554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76422552">
    <w:abstractNumId w:val="65"/>
  </w:num>
  <w:num w:numId="124" w16cid:durableId="775291865">
    <w:abstractNumId w:val="126"/>
  </w:num>
  <w:num w:numId="125" w16cid:durableId="2126265013">
    <w:abstractNumId w:val="133"/>
  </w:num>
  <w:num w:numId="126" w16cid:durableId="652678596">
    <w:abstractNumId w:val="145"/>
  </w:num>
  <w:num w:numId="127" w16cid:durableId="1186601591">
    <w:abstractNumId w:val="11"/>
  </w:num>
  <w:num w:numId="128" w16cid:durableId="10054020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5113167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99844379">
    <w:abstractNumId w:val="93"/>
  </w:num>
  <w:num w:numId="131" w16cid:durableId="730226942">
    <w:abstractNumId w:val="69"/>
  </w:num>
  <w:num w:numId="132" w16cid:durableId="142085700">
    <w:abstractNumId w:val="77"/>
  </w:num>
  <w:num w:numId="133" w16cid:durableId="1995987591">
    <w:abstractNumId w:val="72"/>
  </w:num>
  <w:num w:numId="134" w16cid:durableId="1704012332">
    <w:abstractNumId w:val="143"/>
  </w:num>
  <w:num w:numId="135" w16cid:durableId="227694917">
    <w:abstractNumId w:val="98"/>
  </w:num>
  <w:num w:numId="136" w16cid:durableId="405692913">
    <w:abstractNumId w:val="55"/>
  </w:num>
  <w:num w:numId="137" w16cid:durableId="1591039956">
    <w:abstractNumId w:val="46"/>
  </w:num>
  <w:num w:numId="138" w16cid:durableId="1400901870">
    <w:abstractNumId w:val="58"/>
  </w:num>
  <w:num w:numId="139" w16cid:durableId="646251630">
    <w:abstractNumId w:val="141"/>
  </w:num>
  <w:num w:numId="140" w16cid:durableId="138612716">
    <w:abstractNumId w:val="150"/>
  </w:num>
  <w:num w:numId="141" w16cid:durableId="1654482820">
    <w:abstractNumId w:val="19"/>
  </w:num>
  <w:num w:numId="142" w16cid:durableId="1297955252">
    <w:abstractNumId w:val="5"/>
  </w:num>
  <w:num w:numId="143" w16cid:durableId="1265530213">
    <w:abstractNumId w:val="138"/>
  </w:num>
  <w:num w:numId="144" w16cid:durableId="1588882316">
    <w:abstractNumId w:val="15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174122"/>
    <o:shapelayout v:ext="edit">
      <o:idmap v:ext="edit" data="17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1A"/>
    <w:rsid w:val="00001799"/>
    <w:rsid w:val="00001D04"/>
    <w:rsid w:val="00002C74"/>
    <w:rsid w:val="00004BCF"/>
    <w:rsid w:val="00005F19"/>
    <w:rsid w:val="00006881"/>
    <w:rsid w:val="000068D4"/>
    <w:rsid w:val="00007502"/>
    <w:rsid w:val="00007BF1"/>
    <w:rsid w:val="0001395E"/>
    <w:rsid w:val="00017760"/>
    <w:rsid w:val="00021EE2"/>
    <w:rsid w:val="00023B1D"/>
    <w:rsid w:val="0002472C"/>
    <w:rsid w:val="00024784"/>
    <w:rsid w:val="00024FCA"/>
    <w:rsid w:val="0002525B"/>
    <w:rsid w:val="00025BC6"/>
    <w:rsid w:val="00025CB0"/>
    <w:rsid w:val="000305CD"/>
    <w:rsid w:val="00030E1A"/>
    <w:rsid w:val="0003135F"/>
    <w:rsid w:val="00031665"/>
    <w:rsid w:val="000319DD"/>
    <w:rsid w:val="00031CE1"/>
    <w:rsid w:val="000327A1"/>
    <w:rsid w:val="000327B2"/>
    <w:rsid w:val="000327E2"/>
    <w:rsid w:val="00032942"/>
    <w:rsid w:val="0003335D"/>
    <w:rsid w:val="00034172"/>
    <w:rsid w:val="00034548"/>
    <w:rsid w:val="0003470A"/>
    <w:rsid w:val="00035F2F"/>
    <w:rsid w:val="00036A9D"/>
    <w:rsid w:val="00044568"/>
    <w:rsid w:val="000455CD"/>
    <w:rsid w:val="00045B6B"/>
    <w:rsid w:val="00047168"/>
    <w:rsid w:val="0004718C"/>
    <w:rsid w:val="00050F6F"/>
    <w:rsid w:val="00051A90"/>
    <w:rsid w:val="00051E26"/>
    <w:rsid w:val="00052429"/>
    <w:rsid w:val="000548A4"/>
    <w:rsid w:val="00056F94"/>
    <w:rsid w:val="00057385"/>
    <w:rsid w:val="000577BD"/>
    <w:rsid w:val="00057B2B"/>
    <w:rsid w:val="00057DB3"/>
    <w:rsid w:val="00062287"/>
    <w:rsid w:val="00062FE7"/>
    <w:rsid w:val="00063362"/>
    <w:rsid w:val="000644A8"/>
    <w:rsid w:val="00065320"/>
    <w:rsid w:val="000657B5"/>
    <w:rsid w:val="00066CA0"/>
    <w:rsid w:val="00066F21"/>
    <w:rsid w:val="000703D2"/>
    <w:rsid w:val="00070698"/>
    <w:rsid w:val="00071DE8"/>
    <w:rsid w:val="00072045"/>
    <w:rsid w:val="000727B7"/>
    <w:rsid w:val="0007394A"/>
    <w:rsid w:val="00073A00"/>
    <w:rsid w:val="000748C6"/>
    <w:rsid w:val="00074C65"/>
    <w:rsid w:val="00075DD6"/>
    <w:rsid w:val="00076675"/>
    <w:rsid w:val="000768F1"/>
    <w:rsid w:val="000809D8"/>
    <w:rsid w:val="00080CB3"/>
    <w:rsid w:val="000812EA"/>
    <w:rsid w:val="00081745"/>
    <w:rsid w:val="00084223"/>
    <w:rsid w:val="0008460A"/>
    <w:rsid w:val="00086761"/>
    <w:rsid w:val="00087019"/>
    <w:rsid w:val="000923DB"/>
    <w:rsid w:val="00093030"/>
    <w:rsid w:val="0009321B"/>
    <w:rsid w:val="0009423D"/>
    <w:rsid w:val="000947D3"/>
    <w:rsid w:val="00095530"/>
    <w:rsid w:val="000957B3"/>
    <w:rsid w:val="00095B68"/>
    <w:rsid w:val="00095E99"/>
    <w:rsid w:val="000A04BB"/>
    <w:rsid w:val="000A18CB"/>
    <w:rsid w:val="000A1A38"/>
    <w:rsid w:val="000A264B"/>
    <w:rsid w:val="000A2970"/>
    <w:rsid w:val="000A4BF5"/>
    <w:rsid w:val="000A6D9C"/>
    <w:rsid w:val="000A7791"/>
    <w:rsid w:val="000A7906"/>
    <w:rsid w:val="000A7AA2"/>
    <w:rsid w:val="000B27D1"/>
    <w:rsid w:val="000B2D8D"/>
    <w:rsid w:val="000B38A1"/>
    <w:rsid w:val="000B4307"/>
    <w:rsid w:val="000B4AED"/>
    <w:rsid w:val="000B507C"/>
    <w:rsid w:val="000B6251"/>
    <w:rsid w:val="000B7C5E"/>
    <w:rsid w:val="000B7E31"/>
    <w:rsid w:val="000C0150"/>
    <w:rsid w:val="000C08A0"/>
    <w:rsid w:val="000C1135"/>
    <w:rsid w:val="000C1937"/>
    <w:rsid w:val="000C1E64"/>
    <w:rsid w:val="000C21BD"/>
    <w:rsid w:val="000C43C4"/>
    <w:rsid w:val="000C51D3"/>
    <w:rsid w:val="000C5676"/>
    <w:rsid w:val="000C5706"/>
    <w:rsid w:val="000C595E"/>
    <w:rsid w:val="000C7120"/>
    <w:rsid w:val="000C72F3"/>
    <w:rsid w:val="000D0A32"/>
    <w:rsid w:val="000D1CDB"/>
    <w:rsid w:val="000D3A16"/>
    <w:rsid w:val="000D4E4A"/>
    <w:rsid w:val="000D5010"/>
    <w:rsid w:val="000D5047"/>
    <w:rsid w:val="000D61F4"/>
    <w:rsid w:val="000D7FA4"/>
    <w:rsid w:val="000E0CE1"/>
    <w:rsid w:val="000E10F6"/>
    <w:rsid w:val="000E12EA"/>
    <w:rsid w:val="000E3E92"/>
    <w:rsid w:val="000E4D70"/>
    <w:rsid w:val="000E4EEC"/>
    <w:rsid w:val="000E568D"/>
    <w:rsid w:val="000E6BDC"/>
    <w:rsid w:val="000E7365"/>
    <w:rsid w:val="000E77AD"/>
    <w:rsid w:val="000E7ABE"/>
    <w:rsid w:val="000E7D0D"/>
    <w:rsid w:val="000F03B0"/>
    <w:rsid w:val="000F0A62"/>
    <w:rsid w:val="000F0F64"/>
    <w:rsid w:val="000F3432"/>
    <w:rsid w:val="000F468F"/>
    <w:rsid w:val="000F58BB"/>
    <w:rsid w:val="000F6139"/>
    <w:rsid w:val="000F6320"/>
    <w:rsid w:val="000F7962"/>
    <w:rsid w:val="00100068"/>
    <w:rsid w:val="0010228C"/>
    <w:rsid w:val="00102751"/>
    <w:rsid w:val="00102EF0"/>
    <w:rsid w:val="00104962"/>
    <w:rsid w:val="00106A96"/>
    <w:rsid w:val="00106BC6"/>
    <w:rsid w:val="00107B0D"/>
    <w:rsid w:val="00107BD5"/>
    <w:rsid w:val="00110DB9"/>
    <w:rsid w:val="00111651"/>
    <w:rsid w:val="001167F7"/>
    <w:rsid w:val="00116FF9"/>
    <w:rsid w:val="0011783A"/>
    <w:rsid w:val="00120942"/>
    <w:rsid w:val="0012235F"/>
    <w:rsid w:val="001236A7"/>
    <w:rsid w:val="00123A86"/>
    <w:rsid w:val="0012604C"/>
    <w:rsid w:val="001303EE"/>
    <w:rsid w:val="001308CB"/>
    <w:rsid w:val="001324F9"/>
    <w:rsid w:val="00133AA4"/>
    <w:rsid w:val="001347AE"/>
    <w:rsid w:val="00134FE0"/>
    <w:rsid w:val="0013778D"/>
    <w:rsid w:val="00142244"/>
    <w:rsid w:val="00143461"/>
    <w:rsid w:val="001437ED"/>
    <w:rsid w:val="00143E6B"/>
    <w:rsid w:val="0014497B"/>
    <w:rsid w:val="00145481"/>
    <w:rsid w:val="00146587"/>
    <w:rsid w:val="00146D0B"/>
    <w:rsid w:val="0014774A"/>
    <w:rsid w:val="00147D16"/>
    <w:rsid w:val="00150953"/>
    <w:rsid w:val="00150C56"/>
    <w:rsid w:val="001519F0"/>
    <w:rsid w:val="001520D0"/>
    <w:rsid w:val="00152FF9"/>
    <w:rsid w:val="001540C3"/>
    <w:rsid w:val="0015598C"/>
    <w:rsid w:val="00155A77"/>
    <w:rsid w:val="001561E4"/>
    <w:rsid w:val="00156230"/>
    <w:rsid w:val="0015726B"/>
    <w:rsid w:val="00157472"/>
    <w:rsid w:val="00160001"/>
    <w:rsid w:val="00160950"/>
    <w:rsid w:val="0016124B"/>
    <w:rsid w:val="001614F1"/>
    <w:rsid w:val="001618A9"/>
    <w:rsid w:val="00162685"/>
    <w:rsid w:val="001639B8"/>
    <w:rsid w:val="0016410F"/>
    <w:rsid w:val="0016537A"/>
    <w:rsid w:val="001653DA"/>
    <w:rsid w:val="00166796"/>
    <w:rsid w:val="00167BEE"/>
    <w:rsid w:val="00167F72"/>
    <w:rsid w:val="001708DE"/>
    <w:rsid w:val="001717F2"/>
    <w:rsid w:val="00171A35"/>
    <w:rsid w:val="00171D99"/>
    <w:rsid w:val="001733F2"/>
    <w:rsid w:val="00173F19"/>
    <w:rsid w:val="001744BB"/>
    <w:rsid w:val="001747FD"/>
    <w:rsid w:val="00174FE7"/>
    <w:rsid w:val="00176FCB"/>
    <w:rsid w:val="001805F9"/>
    <w:rsid w:val="0018095F"/>
    <w:rsid w:val="0018202F"/>
    <w:rsid w:val="00182C45"/>
    <w:rsid w:val="00184259"/>
    <w:rsid w:val="00185C50"/>
    <w:rsid w:val="0018606D"/>
    <w:rsid w:val="00186580"/>
    <w:rsid w:val="00186722"/>
    <w:rsid w:val="001876AB"/>
    <w:rsid w:val="00187826"/>
    <w:rsid w:val="00187945"/>
    <w:rsid w:val="0019064B"/>
    <w:rsid w:val="001906AC"/>
    <w:rsid w:val="00193F43"/>
    <w:rsid w:val="001942EE"/>
    <w:rsid w:val="00194511"/>
    <w:rsid w:val="00195D6E"/>
    <w:rsid w:val="0019649C"/>
    <w:rsid w:val="00196991"/>
    <w:rsid w:val="0019749F"/>
    <w:rsid w:val="00197736"/>
    <w:rsid w:val="00197932"/>
    <w:rsid w:val="001A01C8"/>
    <w:rsid w:val="001A099D"/>
    <w:rsid w:val="001A1671"/>
    <w:rsid w:val="001A232C"/>
    <w:rsid w:val="001A3E38"/>
    <w:rsid w:val="001A4715"/>
    <w:rsid w:val="001A4C0D"/>
    <w:rsid w:val="001A5811"/>
    <w:rsid w:val="001A5F02"/>
    <w:rsid w:val="001B15F6"/>
    <w:rsid w:val="001B2A8F"/>
    <w:rsid w:val="001B346E"/>
    <w:rsid w:val="001B3DFD"/>
    <w:rsid w:val="001B4376"/>
    <w:rsid w:val="001B46CE"/>
    <w:rsid w:val="001B6592"/>
    <w:rsid w:val="001B65F1"/>
    <w:rsid w:val="001B68C0"/>
    <w:rsid w:val="001B6B6A"/>
    <w:rsid w:val="001B6C68"/>
    <w:rsid w:val="001C0571"/>
    <w:rsid w:val="001C1B60"/>
    <w:rsid w:val="001C2BA9"/>
    <w:rsid w:val="001C2F6F"/>
    <w:rsid w:val="001C2FA4"/>
    <w:rsid w:val="001C35F4"/>
    <w:rsid w:val="001C3A15"/>
    <w:rsid w:val="001C3B5F"/>
    <w:rsid w:val="001C4E50"/>
    <w:rsid w:val="001C61C0"/>
    <w:rsid w:val="001C6910"/>
    <w:rsid w:val="001D0BB2"/>
    <w:rsid w:val="001D0FC1"/>
    <w:rsid w:val="001D1206"/>
    <w:rsid w:val="001D2420"/>
    <w:rsid w:val="001D3041"/>
    <w:rsid w:val="001D3599"/>
    <w:rsid w:val="001D53A8"/>
    <w:rsid w:val="001D68D8"/>
    <w:rsid w:val="001D6A31"/>
    <w:rsid w:val="001D715C"/>
    <w:rsid w:val="001D76B5"/>
    <w:rsid w:val="001E1A12"/>
    <w:rsid w:val="001E21ED"/>
    <w:rsid w:val="001E28E0"/>
    <w:rsid w:val="001E33ED"/>
    <w:rsid w:val="001E4455"/>
    <w:rsid w:val="001E57C2"/>
    <w:rsid w:val="001E5E80"/>
    <w:rsid w:val="001E7015"/>
    <w:rsid w:val="001E73E9"/>
    <w:rsid w:val="001F009C"/>
    <w:rsid w:val="001F0C69"/>
    <w:rsid w:val="001F16F9"/>
    <w:rsid w:val="001F19D3"/>
    <w:rsid w:val="001F291D"/>
    <w:rsid w:val="001F3306"/>
    <w:rsid w:val="001F379D"/>
    <w:rsid w:val="001F3E71"/>
    <w:rsid w:val="001F44FC"/>
    <w:rsid w:val="001F4B4A"/>
    <w:rsid w:val="001F4F95"/>
    <w:rsid w:val="001F541D"/>
    <w:rsid w:val="001F54E6"/>
    <w:rsid w:val="001F551F"/>
    <w:rsid w:val="001F5CAE"/>
    <w:rsid w:val="001F7DCD"/>
    <w:rsid w:val="0020166B"/>
    <w:rsid w:val="00201CAF"/>
    <w:rsid w:val="00202FCD"/>
    <w:rsid w:val="0020474B"/>
    <w:rsid w:val="00204FDA"/>
    <w:rsid w:val="00205A5C"/>
    <w:rsid w:val="00210935"/>
    <w:rsid w:val="00210A61"/>
    <w:rsid w:val="0021284A"/>
    <w:rsid w:val="00212E69"/>
    <w:rsid w:val="00214A72"/>
    <w:rsid w:val="00214C37"/>
    <w:rsid w:val="00215CC1"/>
    <w:rsid w:val="00216999"/>
    <w:rsid w:val="00216E27"/>
    <w:rsid w:val="002170A5"/>
    <w:rsid w:val="0021791F"/>
    <w:rsid w:val="0022097C"/>
    <w:rsid w:val="002218F2"/>
    <w:rsid w:val="00221DC4"/>
    <w:rsid w:val="00221EE8"/>
    <w:rsid w:val="0022263D"/>
    <w:rsid w:val="002232C0"/>
    <w:rsid w:val="002244A3"/>
    <w:rsid w:val="00225127"/>
    <w:rsid w:val="002252B8"/>
    <w:rsid w:val="00225527"/>
    <w:rsid w:val="00225B29"/>
    <w:rsid w:val="00226C2E"/>
    <w:rsid w:val="0022739B"/>
    <w:rsid w:val="0022748C"/>
    <w:rsid w:val="00231C17"/>
    <w:rsid w:val="002324C2"/>
    <w:rsid w:val="00232ADF"/>
    <w:rsid w:val="00233884"/>
    <w:rsid w:val="00233921"/>
    <w:rsid w:val="00235CCC"/>
    <w:rsid w:val="002360DE"/>
    <w:rsid w:val="00236145"/>
    <w:rsid w:val="002369EF"/>
    <w:rsid w:val="00240094"/>
    <w:rsid w:val="00243D1C"/>
    <w:rsid w:val="00245AA5"/>
    <w:rsid w:val="00245D24"/>
    <w:rsid w:val="00247302"/>
    <w:rsid w:val="00250F12"/>
    <w:rsid w:val="00251083"/>
    <w:rsid w:val="00251815"/>
    <w:rsid w:val="002529E5"/>
    <w:rsid w:val="00252D0A"/>
    <w:rsid w:val="00253535"/>
    <w:rsid w:val="002537ED"/>
    <w:rsid w:val="00253FF6"/>
    <w:rsid w:val="0025514D"/>
    <w:rsid w:val="00255BC5"/>
    <w:rsid w:val="00257CF0"/>
    <w:rsid w:val="00260C5A"/>
    <w:rsid w:val="002624F2"/>
    <w:rsid w:val="00262C7C"/>
    <w:rsid w:val="00262FAA"/>
    <w:rsid w:val="002641C1"/>
    <w:rsid w:val="00264A44"/>
    <w:rsid w:val="00265C29"/>
    <w:rsid w:val="0026668B"/>
    <w:rsid w:val="002675A4"/>
    <w:rsid w:val="0027180E"/>
    <w:rsid w:val="00272F11"/>
    <w:rsid w:val="002736B5"/>
    <w:rsid w:val="002739A2"/>
    <w:rsid w:val="0027407C"/>
    <w:rsid w:val="00274130"/>
    <w:rsid w:val="00274C62"/>
    <w:rsid w:val="002766C9"/>
    <w:rsid w:val="00276AE0"/>
    <w:rsid w:val="00277475"/>
    <w:rsid w:val="00277F83"/>
    <w:rsid w:val="00281CBA"/>
    <w:rsid w:val="00281F9E"/>
    <w:rsid w:val="00282C11"/>
    <w:rsid w:val="00283B91"/>
    <w:rsid w:val="00284C9D"/>
    <w:rsid w:val="00285F68"/>
    <w:rsid w:val="002904B4"/>
    <w:rsid w:val="00291226"/>
    <w:rsid w:val="002916D0"/>
    <w:rsid w:val="002919E2"/>
    <w:rsid w:val="0029248D"/>
    <w:rsid w:val="00292528"/>
    <w:rsid w:val="0029274E"/>
    <w:rsid w:val="002927C5"/>
    <w:rsid w:val="00293F95"/>
    <w:rsid w:val="00295393"/>
    <w:rsid w:val="002959AA"/>
    <w:rsid w:val="00296157"/>
    <w:rsid w:val="00296360"/>
    <w:rsid w:val="002964C5"/>
    <w:rsid w:val="00296F48"/>
    <w:rsid w:val="00297534"/>
    <w:rsid w:val="002979B7"/>
    <w:rsid w:val="002A232B"/>
    <w:rsid w:val="002A3A29"/>
    <w:rsid w:val="002A4E36"/>
    <w:rsid w:val="002A5615"/>
    <w:rsid w:val="002A6125"/>
    <w:rsid w:val="002A61AA"/>
    <w:rsid w:val="002A65EA"/>
    <w:rsid w:val="002A7AB4"/>
    <w:rsid w:val="002B1070"/>
    <w:rsid w:val="002B2F38"/>
    <w:rsid w:val="002B2FB7"/>
    <w:rsid w:val="002B5C82"/>
    <w:rsid w:val="002B72B5"/>
    <w:rsid w:val="002C0F19"/>
    <w:rsid w:val="002C18DF"/>
    <w:rsid w:val="002C37A2"/>
    <w:rsid w:val="002C43C8"/>
    <w:rsid w:val="002C44B5"/>
    <w:rsid w:val="002C4961"/>
    <w:rsid w:val="002C4A1D"/>
    <w:rsid w:val="002C7057"/>
    <w:rsid w:val="002C747C"/>
    <w:rsid w:val="002D1CE8"/>
    <w:rsid w:val="002D3128"/>
    <w:rsid w:val="002D56A7"/>
    <w:rsid w:val="002D5B8C"/>
    <w:rsid w:val="002E0736"/>
    <w:rsid w:val="002E17C7"/>
    <w:rsid w:val="002E4A3D"/>
    <w:rsid w:val="002E5153"/>
    <w:rsid w:val="002E6C74"/>
    <w:rsid w:val="002E72A7"/>
    <w:rsid w:val="002F2A1F"/>
    <w:rsid w:val="002F3763"/>
    <w:rsid w:val="002F3ACA"/>
    <w:rsid w:val="002F4061"/>
    <w:rsid w:val="002F5665"/>
    <w:rsid w:val="002F648E"/>
    <w:rsid w:val="002F6952"/>
    <w:rsid w:val="003019A8"/>
    <w:rsid w:val="003022B3"/>
    <w:rsid w:val="0030531C"/>
    <w:rsid w:val="00305565"/>
    <w:rsid w:val="003058CA"/>
    <w:rsid w:val="00306701"/>
    <w:rsid w:val="00307F96"/>
    <w:rsid w:val="00310917"/>
    <w:rsid w:val="00310DF0"/>
    <w:rsid w:val="00311342"/>
    <w:rsid w:val="00313C58"/>
    <w:rsid w:val="00314F60"/>
    <w:rsid w:val="003158D4"/>
    <w:rsid w:val="00316C0A"/>
    <w:rsid w:val="00317DE2"/>
    <w:rsid w:val="003201F1"/>
    <w:rsid w:val="00320888"/>
    <w:rsid w:val="00320E1A"/>
    <w:rsid w:val="00321B66"/>
    <w:rsid w:val="00322B33"/>
    <w:rsid w:val="0032387F"/>
    <w:rsid w:val="0032470F"/>
    <w:rsid w:val="00324C5F"/>
    <w:rsid w:val="00324F14"/>
    <w:rsid w:val="003256DC"/>
    <w:rsid w:val="00326783"/>
    <w:rsid w:val="0033004D"/>
    <w:rsid w:val="00330500"/>
    <w:rsid w:val="003305B4"/>
    <w:rsid w:val="003310BC"/>
    <w:rsid w:val="00332061"/>
    <w:rsid w:val="0033329F"/>
    <w:rsid w:val="003335AD"/>
    <w:rsid w:val="00334038"/>
    <w:rsid w:val="003349E1"/>
    <w:rsid w:val="0033530E"/>
    <w:rsid w:val="003358CF"/>
    <w:rsid w:val="003358E8"/>
    <w:rsid w:val="00335C87"/>
    <w:rsid w:val="00340C9D"/>
    <w:rsid w:val="003417A9"/>
    <w:rsid w:val="003427A9"/>
    <w:rsid w:val="00343933"/>
    <w:rsid w:val="00345C5E"/>
    <w:rsid w:val="00347AB7"/>
    <w:rsid w:val="00347B8E"/>
    <w:rsid w:val="00347C20"/>
    <w:rsid w:val="00351AC4"/>
    <w:rsid w:val="0035449E"/>
    <w:rsid w:val="0035539C"/>
    <w:rsid w:val="00355BB6"/>
    <w:rsid w:val="00355DC6"/>
    <w:rsid w:val="00356103"/>
    <w:rsid w:val="00356DB0"/>
    <w:rsid w:val="0035714D"/>
    <w:rsid w:val="00357310"/>
    <w:rsid w:val="00360418"/>
    <w:rsid w:val="003627F6"/>
    <w:rsid w:val="003629E6"/>
    <w:rsid w:val="00362BF0"/>
    <w:rsid w:val="0036316A"/>
    <w:rsid w:val="0036357E"/>
    <w:rsid w:val="00364307"/>
    <w:rsid w:val="00364F84"/>
    <w:rsid w:val="0036565A"/>
    <w:rsid w:val="003659A6"/>
    <w:rsid w:val="00370B98"/>
    <w:rsid w:val="0037251B"/>
    <w:rsid w:val="00372A90"/>
    <w:rsid w:val="00373034"/>
    <w:rsid w:val="00373477"/>
    <w:rsid w:val="00373D2E"/>
    <w:rsid w:val="00375006"/>
    <w:rsid w:val="00375B07"/>
    <w:rsid w:val="00375C45"/>
    <w:rsid w:val="00376090"/>
    <w:rsid w:val="00376925"/>
    <w:rsid w:val="00376F61"/>
    <w:rsid w:val="003770C0"/>
    <w:rsid w:val="00380F38"/>
    <w:rsid w:val="003835FF"/>
    <w:rsid w:val="00383CB8"/>
    <w:rsid w:val="003854DA"/>
    <w:rsid w:val="00385FCD"/>
    <w:rsid w:val="003867FA"/>
    <w:rsid w:val="003918F4"/>
    <w:rsid w:val="0039202E"/>
    <w:rsid w:val="00392042"/>
    <w:rsid w:val="00392A7C"/>
    <w:rsid w:val="00393579"/>
    <w:rsid w:val="00393E05"/>
    <w:rsid w:val="003948C8"/>
    <w:rsid w:val="00395945"/>
    <w:rsid w:val="00396F1E"/>
    <w:rsid w:val="00396F86"/>
    <w:rsid w:val="0039716B"/>
    <w:rsid w:val="003A0DBA"/>
    <w:rsid w:val="003A32E5"/>
    <w:rsid w:val="003A4BA6"/>
    <w:rsid w:val="003A6205"/>
    <w:rsid w:val="003A6785"/>
    <w:rsid w:val="003A67E0"/>
    <w:rsid w:val="003A6DDC"/>
    <w:rsid w:val="003A7593"/>
    <w:rsid w:val="003A7A39"/>
    <w:rsid w:val="003B10D8"/>
    <w:rsid w:val="003B169F"/>
    <w:rsid w:val="003B2265"/>
    <w:rsid w:val="003B2BB3"/>
    <w:rsid w:val="003B31A6"/>
    <w:rsid w:val="003B396D"/>
    <w:rsid w:val="003B72A8"/>
    <w:rsid w:val="003B74F5"/>
    <w:rsid w:val="003B7EB7"/>
    <w:rsid w:val="003C11CC"/>
    <w:rsid w:val="003C242F"/>
    <w:rsid w:val="003C292A"/>
    <w:rsid w:val="003C33CB"/>
    <w:rsid w:val="003C3564"/>
    <w:rsid w:val="003C3ADD"/>
    <w:rsid w:val="003C42BF"/>
    <w:rsid w:val="003C5410"/>
    <w:rsid w:val="003C70A9"/>
    <w:rsid w:val="003C77CA"/>
    <w:rsid w:val="003D04EB"/>
    <w:rsid w:val="003D0B7D"/>
    <w:rsid w:val="003D21ED"/>
    <w:rsid w:val="003D25D6"/>
    <w:rsid w:val="003D2641"/>
    <w:rsid w:val="003D2AB2"/>
    <w:rsid w:val="003D3040"/>
    <w:rsid w:val="003D3759"/>
    <w:rsid w:val="003D3F77"/>
    <w:rsid w:val="003D4899"/>
    <w:rsid w:val="003D4EB0"/>
    <w:rsid w:val="003D54C2"/>
    <w:rsid w:val="003D5659"/>
    <w:rsid w:val="003D613C"/>
    <w:rsid w:val="003D6C27"/>
    <w:rsid w:val="003D74FB"/>
    <w:rsid w:val="003D7FFB"/>
    <w:rsid w:val="003E1EA9"/>
    <w:rsid w:val="003E2192"/>
    <w:rsid w:val="003E27E4"/>
    <w:rsid w:val="003E336F"/>
    <w:rsid w:val="003E399F"/>
    <w:rsid w:val="003E3B2A"/>
    <w:rsid w:val="003E4603"/>
    <w:rsid w:val="003E487B"/>
    <w:rsid w:val="003E4A10"/>
    <w:rsid w:val="003E4EE9"/>
    <w:rsid w:val="003E6E3E"/>
    <w:rsid w:val="003E715F"/>
    <w:rsid w:val="003E72F1"/>
    <w:rsid w:val="003E7C16"/>
    <w:rsid w:val="003E7E2C"/>
    <w:rsid w:val="003F00B8"/>
    <w:rsid w:val="003F00E2"/>
    <w:rsid w:val="003F0838"/>
    <w:rsid w:val="003F22A2"/>
    <w:rsid w:val="003F318F"/>
    <w:rsid w:val="003F3C23"/>
    <w:rsid w:val="003F579B"/>
    <w:rsid w:val="003F602B"/>
    <w:rsid w:val="003F6065"/>
    <w:rsid w:val="003F7473"/>
    <w:rsid w:val="00400F9D"/>
    <w:rsid w:val="00401EBA"/>
    <w:rsid w:val="00402285"/>
    <w:rsid w:val="00402CAA"/>
    <w:rsid w:val="00403CCD"/>
    <w:rsid w:val="004055D8"/>
    <w:rsid w:val="0040580B"/>
    <w:rsid w:val="00406552"/>
    <w:rsid w:val="00406624"/>
    <w:rsid w:val="0041190F"/>
    <w:rsid w:val="00411AE8"/>
    <w:rsid w:val="00412310"/>
    <w:rsid w:val="00412794"/>
    <w:rsid w:val="00412CD5"/>
    <w:rsid w:val="004130A7"/>
    <w:rsid w:val="00413BD9"/>
    <w:rsid w:val="004143CF"/>
    <w:rsid w:val="00414AB1"/>
    <w:rsid w:val="00417135"/>
    <w:rsid w:val="004176AE"/>
    <w:rsid w:val="00420AE8"/>
    <w:rsid w:val="004211C3"/>
    <w:rsid w:val="0042272D"/>
    <w:rsid w:val="004231B2"/>
    <w:rsid w:val="00423543"/>
    <w:rsid w:val="0042544C"/>
    <w:rsid w:val="00427059"/>
    <w:rsid w:val="0043307E"/>
    <w:rsid w:val="00433DB3"/>
    <w:rsid w:val="0043428B"/>
    <w:rsid w:val="00434E10"/>
    <w:rsid w:val="00435848"/>
    <w:rsid w:val="0043718B"/>
    <w:rsid w:val="00437A88"/>
    <w:rsid w:val="00442680"/>
    <w:rsid w:val="00443C2E"/>
    <w:rsid w:val="0044462D"/>
    <w:rsid w:val="004455FE"/>
    <w:rsid w:val="00445B54"/>
    <w:rsid w:val="00446FF2"/>
    <w:rsid w:val="00447F3C"/>
    <w:rsid w:val="004501B8"/>
    <w:rsid w:val="00450A4A"/>
    <w:rsid w:val="00452657"/>
    <w:rsid w:val="00452A5B"/>
    <w:rsid w:val="004537B0"/>
    <w:rsid w:val="00453EBE"/>
    <w:rsid w:val="004600B8"/>
    <w:rsid w:val="00461EC9"/>
    <w:rsid w:val="00462033"/>
    <w:rsid w:val="00463188"/>
    <w:rsid w:val="00463714"/>
    <w:rsid w:val="00464740"/>
    <w:rsid w:val="00464E8C"/>
    <w:rsid w:val="004651A5"/>
    <w:rsid w:val="004652A0"/>
    <w:rsid w:val="00466D11"/>
    <w:rsid w:val="004670A5"/>
    <w:rsid w:val="004704B8"/>
    <w:rsid w:val="00470BA7"/>
    <w:rsid w:val="00471466"/>
    <w:rsid w:val="004733C7"/>
    <w:rsid w:val="00473A49"/>
    <w:rsid w:val="00475395"/>
    <w:rsid w:val="00477953"/>
    <w:rsid w:val="0048133D"/>
    <w:rsid w:val="00481474"/>
    <w:rsid w:val="00481D11"/>
    <w:rsid w:val="00482C7C"/>
    <w:rsid w:val="00483C19"/>
    <w:rsid w:val="00483E35"/>
    <w:rsid w:val="00484FE8"/>
    <w:rsid w:val="0048612A"/>
    <w:rsid w:val="0048693E"/>
    <w:rsid w:val="00486D8F"/>
    <w:rsid w:val="00486E59"/>
    <w:rsid w:val="00487132"/>
    <w:rsid w:val="00487187"/>
    <w:rsid w:val="004872B6"/>
    <w:rsid w:val="0048762D"/>
    <w:rsid w:val="004934DB"/>
    <w:rsid w:val="004944C5"/>
    <w:rsid w:val="004946F5"/>
    <w:rsid w:val="00494938"/>
    <w:rsid w:val="00496294"/>
    <w:rsid w:val="00497465"/>
    <w:rsid w:val="004A0A96"/>
    <w:rsid w:val="004A0E01"/>
    <w:rsid w:val="004A37FB"/>
    <w:rsid w:val="004A488E"/>
    <w:rsid w:val="004B0D60"/>
    <w:rsid w:val="004B1B40"/>
    <w:rsid w:val="004B1F18"/>
    <w:rsid w:val="004B224C"/>
    <w:rsid w:val="004B31E8"/>
    <w:rsid w:val="004B404D"/>
    <w:rsid w:val="004B4580"/>
    <w:rsid w:val="004B4C0A"/>
    <w:rsid w:val="004B6958"/>
    <w:rsid w:val="004B726C"/>
    <w:rsid w:val="004C027B"/>
    <w:rsid w:val="004C09BB"/>
    <w:rsid w:val="004C22CD"/>
    <w:rsid w:val="004C2337"/>
    <w:rsid w:val="004C5C07"/>
    <w:rsid w:val="004C5DD2"/>
    <w:rsid w:val="004C633C"/>
    <w:rsid w:val="004C6381"/>
    <w:rsid w:val="004C63C4"/>
    <w:rsid w:val="004C7F2E"/>
    <w:rsid w:val="004D094E"/>
    <w:rsid w:val="004D0CFD"/>
    <w:rsid w:val="004D1806"/>
    <w:rsid w:val="004D2199"/>
    <w:rsid w:val="004D28AE"/>
    <w:rsid w:val="004D325C"/>
    <w:rsid w:val="004D3E57"/>
    <w:rsid w:val="004D41CA"/>
    <w:rsid w:val="004D4323"/>
    <w:rsid w:val="004D4B7A"/>
    <w:rsid w:val="004D57F2"/>
    <w:rsid w:val="004D5E68"/>
    <w:rsid w:val="004D66BC"/>
    <w:rsid w:val="004D68D5"/>
    <w:rsid w:val="004D6E65"/>
    <w:rsid w:val="004D7444"/>
    <w:rsid w:val="004E1F92"/>
    <w:rsid w:val="004E2409"/>
    <w:rsid w:val="004E3202"/>
    <w:rsid w:val="004E5291"/>
    <w:rsid w:val="004E5E82"/>
    <w:rsid w:val="004F1092"/>
    <w:rsid w:val="004F268B"/>
    <w:rsid w:val="004F3C69"/>
    <w:rsid w:val="004F430F"/>
    <w:rsid w:val="004F43FA"/>
    <w:rsid w:val="004F470B"/>
    <w:rsid w:val="004F5058"/>
    <w:rsid w:val="00501764"/>
    <w:rsid w:val="005025B9"/>
    <w:rsid w:val="005027FC"/>
    <w:rsid w:val="005035EA"/>
    <w:rsid w:val="00503CE8"/>
    <w:rsid w:val="00504351"/>
    <w:rsid w:val="00504681"/>
    <w:rsid w:val="00504C9C"/>
    <w:rsid w:val="00506250"/>
    <w:rsid w:val="0050768E"/>
    <w:rsid w:val="0051004F"/>
    <w:rsid w:val="0051008C"/>
    <w:rsid w:val="005100F8"/>
    <w:rsid w:val="005110C9"/>
    <w:rsid w:val="0051122E"/>
    <w:rsid w:val="00511455"/>
    <w:rsid w:val="00511546"/>
    <w:rsid w:val="00511EB9"/>
    <w:rsid w:val="0051301B"/>
    <w:rsid w:val="00513687"/>
    <w:rsid w:val="0051616E"/>
    <w:rsid w:val="005163D1"/>
    <w:rsid w:val="00521046"/>
    <w:rsid w:val="00521481"/>
    <w:rsid w:val="00521DBD"/>
    <w:rsid w:val="00524871"/>
    <w:rsid w:val="00524C23"/>
    <w:rsid w:val="00525104"/>
    <w:rsid w:val="00525527"/>
    <w:rsid w:val="00526007"/>
    <w:rsid w:val="00526911"/>
    <w:rsid w:val="00526E17"/>
    <w:rsid w:val="00531C77"/>
    <w:rsid w:val="005320E7"/>
    <w:rsid w:val="00532C36"/>
    <w:rsid w:val="00532E2A"/>
    <w:rsid w:val="00533465"/>
    <w:rsid w:val="0053373A"/>
    <w:rsid w:val="00533971"/>
    <w:rsid w:val="00533C2E"/>
    <w:rsid w:val="0053418A"/>
    <w:rsid w:val="00536981"/>
    <w:rsid w:val="005378B6"/>
    <w:rsid w:val="005418A6"/>
    <w:rsid w:val="00541A35"/>
    <w:rsid w:val="00542ED1"/>
    <w:rsid w:val="0054335C"/>
    <w:rsid w:val="0054371B"/>
    <w:rsid w:val="00543A88"/>
    <w:rsid w:val="00544AEA"/>
    <w:rsid w:val="00544B6D"/>
    <w:rsid w:val="00547192"/>
    <w:rsid w:val="00547E7A"/>
    <w:rsid w:val="00550879"/>
    <w:rsid w:val="0055200D"/>
    <w:rsid w:val="0055254E"/>
    <w:rsid w:val="00553E60"/>
    <w:rsid w:val="00555435"/>
    <w:rsid w:val="0055589B"/>
    <w:rsid w:val="00556C5D"/>
    <w:rsid w:val="00557B6F"/>
    <w:rsid w:val="005610C2"/>
    <w:rsid w:val="00562806"/>
    <w:rsid w:val="00565694"/>
    <w:rsid w:val="00565F3C"/>
    <w:rsid w:val="00567741"/>
    <w:rsid w:val="00570713"/>
    <w:rsid w:val="0057112B"/>
    <w:rsid w:val="0057242B"/>
    <w:rsid w:val="00572604"/>
    <w:rsid w:val="00572E1C"/>
    <w:rsid w:val="0057314F"/>
    <w:rsid w:val="00573B98"/>
    <w:rsid w:val="0057459A"/>
    <w:rsid w:val="005745DD"/>
    <w:rsid w:val="00574EAD"/>
    <w:rsid w:val="00574F36"/>
    <w:rsid w:val="0057551D"/>
    <w:rsid w:val="00576197"/>
    <w:rsid w:val="00576B93"/>
    <w:rsid w:val="00580B28"/>
    <w:rsid w:val="00580BE5"/>
    <w:rsid w:val="005822CB"/>
    <w:rsid w:val="00583282"/>
    <w:rsid w:val="0058388B"/>
    <w:rsid w:val="00584CD2"/>
    <w:rsid w:val="00590BBD"/>
    <w:rsid w:val="005918A4"/>
    <w:rsid w:val="00592015"/>
    <w:rsid w:val="00592065"/>
    <w:rsid w:val="005931EC"/>
    <w:rsid w:val="0059510E"/>
    <w:rsid w:val="00596628"/>
    <w:rsid w:val="00596F6F"/>
    <w:rsid w:val="005977D3"/>
    <w:rsid w:val="00597E64"/>
    <w:rsid w:val="005A2898"/>
    <w:rsid w:val="005A2994"/>
    <w:rsid w:val="005A3230"/>
    <w:rsid w:val="005A3865"/>
    <w:rsid w:val="005A3AB4"/>
    <w:rsid w:val="005A3B72"/>
    <w:rsid w:val="005A3FC2"/>
    <w:rsid w:val="005A5B25"/>
    <w:rsid w:val="005A64A9"/>
    <w:rsid w:val="005A64BC"/>
    <w:rsid w:val="005A68C5"/>
    <w:rsid w:val="005A744B"/>
    <w:rsid w:val="005B0B76"/>
    <w:rsid w:val="005B22CF"/>
    <w:rsid w:val="005B2B8B"/>
    <w:rsid w:val="005B2F17"/>
    <w:rsid w:val="005B3893"/>
    <w:rsid w:val="005B3DE9"/>
    <w:rsid w:val="005B454A"/>
    <w:rsid w:val="005B4C40"/>
    <w:rsid w:val="005B5167"/>
    <w:rsid w:val="005B6865"/>
    <w:rsid w:val="005B6FB1"/>
    <w:rsid w:val="005C09AE"/>
    <w:rsid w:val="005C0D41"/>
    <w:rsid w:val="005C160C"/>
    <w:rsid w:val="005C3018"/>
    <w:rsid w:val="005C418B"/>
    <w:rsid w:val="005C4438"/>
    <w:rsid w:val="005C4524"/>
    <w:rsid w:val="005C7C8C"/>
    <w:rsid w:val="005D140B"/>
    <w:rsid w:val="005D3E75"/>
    <w:rsid w:val="005D4553"/>
    <w:rsid w:val="005D4693"/>
    <w:rsid w:val="005D4821"/>
    <w:rsid w:val="005D482B"/>
    <w:rsid w:val="005D4E8B"/>
    <w:rsid w:val="005D5038"/>
    <w:rsid w:val="005D58DC"/>
    <w:rsid w:val="005D5C06"/>
    <w:rsid w:val="005D6370"/>
    <w:rsid w:val="005D7A02"/>
    <w:rsid w:val="005D7AA1"/>
    <w:rsid w:val="005E1FD1"/>
    <w:rsid w:val="005E2165"/>
    <w:rsid w:val="005E27F7"/>
    <w:rsid w:val="005E2ABB"/>
    <w:rsid w:val="005E2B23"/>
    <w:rsid w:val="005E2E7D"/>
    <w:rsid w:val="005E35D7"/>
    <w:rsid w:val="005E4B63"/>
    <w:rsid w:val="005E4FAC"/>
    <w:rsid w:val="005E5578"/>
    <w:rsid w:val="005E762B"/>
    <w:rsid w:val="005E78BA"/>
    <w:rsid w:val="005E7E7B"/>
    <w:rsid w:val="005F0105"/>
    <w:rsid w:val="005F1F24"/>
    <w:rsid w:val="005F3261"/>
    <w:rsid w:val="005F445B"/>
    <w:rsid w:val="005F4FAD"/>
    <w:rsid w:val="005F5D0C"/>
    <w:rsid w:val="005F6659"/>
    <w:rsid w:val="005F7389"/>
    <w:rsid w:val="00601426"/>
    <w:rsid w:val="00601C93"/>
    <w:rsid w:val="00601F8C"/>
    <w:rsid w:val="00602DF1"/>
    <w:rsid w:val="00604D08"/>
    <w:rsid w:val="00606051"/>
    <w:rsid w:val="00606DF7"/>
    <w:rsid w:val="006103BF"/>
    <w:rsid w:val="00611376"/>
    <w:rsid w:val="006129E7"/>
    <w:rsid w:val="0061516F"/>
    <w:rsid w:val="006160C9"/>
    <w:rsid w:val="006216BF"/>
    <w:rsid w:val="00622396"/>
    <w:rsid w:val="0062253C"/>
    <w:rsid w:val="00622619"/>
    <w:rsid w:val="00622D27"/>
    <w:rsid w:val="00622EA7"/>
    <w:rsid w:val="00623102"/>
    <w:rsid w:val="00624E4B"/>
    <w:rsid w:val="00625A79"/>
    <w:rsid w:val="00625E1B"/>
    <w:rsid w:val="00627B85"/>
    <w:rsid w:val="00627E3B"/>
    <w:rsid w:val="006321E4"/>
    <w:rsid w:val="0063370C"/>
    <w:rsid w:val="00634108"/>
    <w:rsid w:val="006352F1"/>
    <w:rsid w:val="0063563D"/>
    <w:rsid w:val="006372B2"/>
    <w:rsid w:val="0064179F"/>
    <w:rsid w:val="00642279"/>
    <w:rsid w:val="00642BD7"/>
    <w:rsid w:val="00643410"/>
    <w:rsid w:val="00643610"/>
    <w:rsid w:val="00644520"/>
    <w:rsid w:val="0064502A"/>
    <w:rsid w:val="0064580C"/>
    <w:rsid w:val="00645A2E"/>
    <w:rsid w:val="00645B62"/>
    <w:rsid w:val="006465ED"/>
    <w:rsid w:val="0064699F"/>
    <w:rsid w:val="00647FC4"/>
    <w:rsid w:val="00650FE1"/>
    <w:rsid w:val="006523D6"/>
    <w:rsid w:val="006525A0"/>
    <w:rsid w:val="00653BDA"/>
    <w:rsid w:val="00653C62"/>
    <w:rsid w:val="00653D8E"/>
    <w:rsid w:val="006550A9"/>
    <w:rsid w:val="0065518D"/>
    <w:rsid w:val="006559FE"/>
    <w:rsid w:val="00656325"/>
    <w:rsid w:val="00656589"/>
    <w:rsid w:val="006569A0"/>
    <w:rsid w:val="00660254"/>
    <w:rsid w:val="00661952"/>
    <w:rsid w:val="00663F83"/>
    <w:rsid w:val="00664986"/>
    <w:rsid w:val="006652E2"/>
    <w:rsid w:val="00665C73"/>
    <w:rsid w:val="00670E64"/>
    <w:rsid w:val="006722C2"/>
    <w:rsid w:val="006725F1"/>
    <w:rsid w:val="006727D2"/>
    <w:rsid w:val="00673362"/>
    <w:rsid w:val="006736D4"/>
    <w:rsid w:val="00673700"/>
    <w:rsid w:val="00676534"/>
    <w:rsid w:val="00676958"/>
    <w:rsid w:val="006813F1"/>
    <w:rsid w:val="00681EE1"/>
    <w:rsid w:val="00682337"/>
    <w:rsid w:val="00684C28"/>
    <w:rsid w:val="00685B68"/>
    <w:rsid w:val="00685EEA"/>
    <w:rsid w:val="00690133"/>
    <w:rsid w:val="00690701"/>
    <w:rsid w:val="006914AB"/>
    <w:rsid w:val="0069163B"/>
    <w:rsid w:val="00691D52"/>
    <w:rsid w:val="00692217"/>
    <w:rsid w:val="00693161"/>
    <w:rsid w:val="00693571"/>
    <w:rsid w:val="00694327"/>
    <w:rsid w:val="00694F7F"/>
    <w:rsid w:val="00696566"/>
    <w:rsid w:val="00696CE1"/>
    <w:rsid w:val="00697791"/>
    <w:rsid w:val="006A0A2B"/>
    <w:rsid w:val="006A12E8"/>
    <w:rsid w:val="006A1A84"/>
    <w:rsid w:val="006A392C"/>
    <w:rsid w:val="006A3984"/>
    <w:rsid w:val="006A3F0E"/>
    <w:rsid w:val="006A60D2"/>
    <w:rsid w:val="006A6355"/>
    <w:rsid w:val="006A6801"/>
    <w:rsid w:val="006A7736"/>
    <w:rsid w:val="006B069A"/>
    <w:rsid w:val="006B0F99"/>
    <w:rsid w:val="006B13E3"/>
    <w:rsid w:val="006B17C4"/>
    <w:rsid w:val="006B19C6"/>
    <w:rsid w:val="006B2099"/>
    <w:rsid w:val="006B2A32"/>
    <w:rsid w:val="006B2C8E"/>
    <w:rsid w:val="006B3229"/>
    <w:rsid w:val="006B38D3"/>
    <w:rsid w:val="006B3BA3"/>
    <w:rsid w:val="006B5C10"/>
    <w:rsid w:val="006B5F35"/>
    <w:rsid w:val="006B6179"/>
    <w:rsid w:val="006B7E41"/>
    <w:rsid w:val="006C04D3"/>
    <w:rsid w:val="006C131C"/>
    <w:rsid w:val="006C1A90"/>
    <w:rsid w:val="006C3F1A"/>
    <w:rsid w:val="006C4015"/>
    <w:rsid w:val="006C44B5"/>
    <w:rsid w:val="006C47F0"/>
    <w:rsid w:val="006C4E68"/>
    <w:rsid w:val="006C5126"/>
    <w:rsid w:val="006C58EE"/>
    <w:rsid w:val="006C77DF"/>
    <w:rsid w:val="006C7A12"/>
    <w:rsid w:val="006C7C0A"/>
    <w:rsid w:val="006C7F8D"/>
    <w:rsid w:val="006D01F3"/>
    <w:rsid w:val="006D038B"/>
    <w:rsid w:val="006D0B12"/>
    <w:rsid w:val="006D16E3"/>
    <w:rsid w:val="006D1D0D"/>
    <w:rsid w:val="006D2115"/>
    <w:rsid w:val="006D2226"/>
    <w:rsid w:val="006D28BC"/>
    <w:rsid w:val="006D3C47"/>
    <w:rsid w:val="006D4040"/>
    <w:rsid w:val="006D4170"/>
    <w:rsid w:val="006D5099"/>
    <w:rsid w:val="006D512B"/>
    <w:rsid w:val="006D7816"/>
    <w:rsid w:val="006D7AD4"/>
    <w:rsid w:val="006E0856"/>
    <w:rsid w:val="006E1529"/>
    <w:rsid w:val="006E16A8"/>
    <w:rsid w:val="006E1CF9"/>
    <w:rsid w:val="006E223A"/>
    <w:rsid w:val="006E3E13"/>
    <w:rsid w:val="006E40A4"/>
    <w:rsid w:val="006E463F"/>
    <w:rsid w:val="006E55F6"/>
    <w:rsid w:val="006E5CD3"/>
    <w:rsid w:val="006E6CD3"/>
    <w:rsid w:val="006E7301"/>
    <w:rsid w:val="006E7661"/>
    <w:rsid w:val="006E7DB7"/>
    <w:rsid w:val="006F19EA"/>
    <w:rsid w:val="006F244B"/>
    <w:rsid w:val="006F60BC"/>
    <w:rsid w:val="006F6C6F"/>
    <w:rsid w:val="006F6E76"/>
    <w:rsid w:val="006F71ED"/>
    <w:rsid w:val="006F7201"/>
    <w:rsid w:val="006F7864"/>
    <w:rsid w:val="007004D6"/>
    <w:rsid w:val="0070198D"/>
    <w:rsid w:val="00701DFC"/>
    <w:rsid w:val="00703FC3"/>
    <w:rsid w:val="00704606"/>
    <w:rsid w:val="00704707"/>
    <w:rsid w:val="00705B62"/>
    <w:rsid w:val="0070649F"/>
    <w:rsid w:val="00707F4A"/>
    <w:rsid w:val="00710DA3"/>
    <w:rsid w:val="00711E79"/>
    <w:rsid w:val="0071241D"/>
    <w:rsid w:val="0071305D"/>
    <w:rsid w:val="007141D6"/>
    <w:rsid w:val="0071637A"/>
    <w:rsid w:val="0071652F"/>
    <w:rsid w:val="00717CDC"/>
    <w:rsid w:val="007203FC"/>
    <w:rsid w:val="00721494"/>
    <w:rsid w:val="007214A9"/>
    <w:rsid w:val="00724DE8"/>
    <w:rsid w:val="007259DA"/>
    <w:rsid w:val="0072603B"/>
    <w:rsid w:val="007261F5"/>
    <w:rsid w:val="00726D14"/>
    <w:rsid w:val="0072726E"/>
    <w:rsid w:val="00730601"/>
    <w:rsid w:val="007307B2"/>
    <w:rsid w:val="00731D64"/>
    <w:rsid w:val="00732850"/>
    <w:rsid w:val="0073300F"/>
    <w:rsid w:val="007349C1"/>
    <w:rsid w:val="00735B5F"/>
    <w:rsid w:val="00736293"/>
    <w:rsid w:val="007365FF"/>
    <w:rsid w:val="00736F40"/>
    <w:rsid w:val="00740413"/>
    <w:rsid w:val="0074184F"/>
    <w:rsid w:val="00741A04"/>
    <w:rsid w:val="00741AD5"/>
    <w:rsid w:val="00742543"/>
    <w:rsid w:val="00742AA2"/>
    <w:rsid w:val="0074329D"/>
    <w:rsid w:val="00744F94"/>
    <w:rsid w:val="007457E8"/>
    <w:rsid w:val="007466F0"/>
    <w:rsid w:val="00750C84"/>
    <w:rsid w:val="00752D35"/>
    <w:rsid w:val="007534C5"/>
    <w:rsid w:val="007558D9"/>
    <w:rsid w:val="00756108"/>
    <w:rsid w:val="007567C9"/>
    <w:rsid w:val="00757BC6"/>
    <w:rsid w:val="00760896"/>
    <w:rsid w:val="00760CF4"/>
    <w:rsid w:val="00763E3F"/>
    <w:rsid w:val="00763FCA"/>
    <w:rsid w:val="0076611E"/>
    <w:rsid w:val="007668A5"/>
    <w:rsid w:val="00766B07"/>
    <w:rsid w:val="00770728"/>
    <w:rsid w:val="00771553"/>
    <w:rsid w:val="007718C9"/>
    <w:rsid w:val="007719C4"/>
    <w:rsid w:val="00771FB6"/>
    <w:rsid w:val="00772353"/>
    <w:rsid w:val="0077329F"/>
    <w:rsid w:val="00773653"/>
    <w:rsid w:val="00773E36"/>
    <w:rsid w:val="00776AF2"/>
    <w:rsid w:val="00776D9D"/>
    <w:rsid w:val="00780A6A"/>
    <w:rsid w:val="00780C77"/>
    <w:rsid w:val="00781E9A"/>
    <w:rsid w:val="00782151"/>
    <w:rsid w:val="007901AD"/>
    <w:rsid w:val="00790926"/>
    <w:rsid w:val="00790DA3"/>
    <w:rsid w:val="0079144E"/>
    <w:rsid w:val="00791E93"/>
    <w:rsid w:val="007921A6"/>
    <w:rsid w:val="00792329"/>
    <w:rsid w:val="0079317E"/>
    <w:rsid w:val="00793307"/>
    <w:rsid w:val="00793BD6"/>
    <w:rsid w:val="007942AC"/>
    <w:rsid w:val="007949EC"/>
    <w:rsid w:val="00795229"/>
    <w:rsid w:val="0079620F"/>
    <w:rsid w:val="0079641D"/>
    <w:rsid w:val="00796AE6"/>
    <w:rsid w:val="00796D45"/>
    <w:rsid w:val="0079783B"/>
    <w:rsid w:val="007A01CA"/>
    <w:rsid w:val="007A0D65"/>
    <w:rsid w:val="007A0EC6"/>
    <w:rsid w:val="007A1B6F"/>
    <w:rsid w:val="007A7FF7"/>
    <w:rsid w:val="007B0133"/>
    <w:rsid w:val="007B2687"/>
    <w:rsid w:val="007B303A"/>
    <w:rsid w:val="007B38F8"/>
    <w:rsid w:val="007B507B"/>
    <w:rsid w:val="007B6DFE"/>
    <w:rsid w:val="007B7414"/>
    <w:rsid w:val="007C0FD0"/>
    <w:rsid w:val="007C1949"/>
    <w:rsid w:val="007C1F60"/>
    <w:rsid w:val="007C2AD7"/>
    <w:rsid w:val="007C39F6"/>
    <w:rsid w:val="007C5739"/>
    <w:rsid w:val="007C5D34"/>
    <w:rsid w:val="007C6EEB"/>
    <w:rsid w:val="007C7760"/>
    <w:rsid w:val="007C79B8"/>
    <w:rsid w:val="007D034F"/>
    <w:rsid w:val="007D1744"/>
    <w:rsid w:val="007D307D"/>
    <w:rsid w:val="007D376E"/>
    <w:rsid w:val="007D3B79"/>
    <w:rsid w:val="007D40BF"/>
    <w:rsid w:val="007D6D0F"/>
    <w:rsid w:val="007D74E0"/>
    <w:rsid w:val="007E213B"/>
    <w:rsid w:val="007E3195"/>
    <w:rsid w:val="007E3AD4"/>
    <w:rsid w:val="007E6A9E"/>
    <w:rsid w:val="007E6DF6"/>
    <w:rsid w:val="007E7082"/>
    <w:rsid w:val="007E7BA5"/>
    <w:rsid w:val="007F02DD"/>
    <w:rsid w:val="007F09A1"/>
    <w:rsid w:val="007F0AF6"/>
    <w:rsid w:val="007F1A19"/>
    <w:rsid w:val="007F2076"/>
    <w:rsid w:val="007F2F1F"/>
    <w:rsid w:val="007F33EC"/>
    <w:rsid w:val="007F3E6E"/>
    <w:rsid w:val="007F4BBA"/>
    <w:rsid w:val="007F5444"/>
    <w:rsid w:val="007F6072"/>
    <w:rsid w:val="007F7AAC"/>
    <w:rsid w:val="00800A75"/>
    <w:rsid w:val="008017FE"/>
    <w:rsid w:val="00801E03"/>
    <w:rsid w:val="00802CC2"/>
    <w:rsid w:val="00803814"/>
    <w:rsid w:val="00803A96"/>
    <w:rsid w:val="0080462C"/>
    <w:rsid w:val="00805E4C"/>
    <w:rsid w:val="008075FF"/>
    <w:rsid w:val="00807860"/>
    <w:rsid w:val="00810030"/>
    <w:rsid w:val="00810CB3"/>
    <w:rsid w:val="00810FA9"/>
    <w:rsid w:val="00811245"/>
    <w:rsid w:val="0081286D"/>
    <w:rsid w:val="008128B4"/>
    <w:rsid w:val="0081333B"/>
    <w:rsid w:val="00813E38"/>
    <w:rsid w:val="0081479E"/>
    <w:rsid w:val="00816F4D"/>
    <w:rsid w:val="00817A90"/>
    <w:rsid w:val="00817BC8"/>
    <w:rsid w:val="00817E8B"/>
    <w:rsid w:val="008228D1"/>
    <w:rsid w:val="0082445D"/>
    <w:rsid w:val="00824745"/>
    <w:rsid w:val="00825B83"/>
    <w:rsid w:val="00826957"/>
    <w:rsid w:val="00826E93"/>
    <w:rsid w:val="008277AA"/>
    <w:rsid w:val="00832704"/>
    <w:rsid w:val="00832AC1"/>
    <w:rsid w:val="00832EED"/>
    <w:rsid w:val="008332A6"/>
    <w:rsid w:val="008339EC"/>
    <w:rsid w:val="00833FCD"/>
    <w:rsid w:val="0083540F"/>
    <w:rsid w:val="008359F5"/>
    <w:rsid w:val="00836F83"/>
    <w:rsid w:val="0083724C"/>
    <w:rsid w:val="00837BB0"/>
    <w:rsid w:val="0084034F"/>
    <w:rsid w:val="008448A7"/>
    <w:rsid w:val="00844910"/>
    <w:rsid w:val="00846713"/>
    <w:rsid w:val="00847B52"/>
    <w:rsid w:val="008500AF"/>
    <w:rsid w:val="008512CB"/>
    <w:rsid w:val="00851C4B"/>
    <w:rsid w:val="00852F9C"/>
    <w:rsid w:val="008541EA"/>
    <w:rsid w:val="00854824"/>
    <w:rsid w:val="00854E29"/>
    <w:rsid w:val="008557A4"/>
    <w:rsid w:val="00856C94"/>
    <w:rsid w:val="0086088F"/>
    <w:rsid w:val="008621AD"/>
    <w:rsid w:val="0086236D"/>
    <w:rsid w:val="00864DA2"/>
    <w:rsid w:val="008667B7"/>
    <w:rsid w:val="00866A29"/>
    <w:rsid w:val="008675FD"/>
    <w:rsid w:val="008677DF"/>
    <w:rsid w:val="00870364"/>
    <w:rsid w:val="00870852"/>
    <w:rsid w:val="008714FC"/>
    <w:rsid w:val="0087165D"/>
    <w:rsid w:val="0087267A"/>
    <w:rsid w:val="008738DC"/>
    <w:rsid w:val="00873EE0"/>
    <w:rsid w:val="008744F8"/>
    <w:rsid w:val="00876AED"/>
    <w:rsid w:val="008772A5"/>
    <w:rsid w:val="008776C1"/>
    <w:rsid w:val="00880634"/>
    <w:rsid w:val="00880F01"/>
    <w:rsid w:val="00882FD0"/>
    <w:rsid w:val="00884AC5"/>
    <w:rsid w:val="00885B9E"/>
    <w:rsid w:val="00885C0C"/>
    <w:rsid w:val="008861C9"/>
    <w:rsid w:val="00886948"/>
    <w:rsid w:val="00887704"/>
    <w:rsid w:val="00887B3E"/>
    <w:rsid w:val="00892CF2"/>
    <w:rsid w:val="00893B29"/>
    <w:rsid w:val="00893D7B"/>
    <w:rsid w:val="00894069"/>
    <w:rsid w:val="00895414"/>
    <w:rsid w:val="00896D91"/>
    <w:rsid w:val="00896E05"/>
    <w:rsid w:val="008972BD"/>
    <w:rsid w:val="00897332"/>
    <w:rsid w:val="0089781B"/>
    <w:rsid w:val="008A02F1"/>
    <w:rsid w:val="008A18C1"/>
    <w:rsid w:val="008A1B0D"/>
    <w:rsid w:val="008A3DAA"/>
    <w:rsid w:val="008A3F36"/>
    <w:rsid w:val="008A63F6"/>
    <w:rsid w:val="008B0FA9"/>
    <w:rsid w:val="008B148E"/>
    <w:rsid w:val="008B15AE"/>
    <w:rsid w:val="008B2894"/>
    <w:rsid w:val="008B3C0F"/>
    <w:rsid w:val="008B51C4"/>
    <w:rsid w:val="008B5341"/>
    <w:rsid w:val="008B5513"/>
    <w:rsid w:val="008B607F"/>
    <w:rsid w:val="008B6B67"/>
    <w:rsid w:val="008B6C46"/>
    <w:rsid w:val="008B7749"/>
    <w:rsid w:val="008B7B0D"/>
    <w:rsid w:val="008C10B9"/>
    <w:rsid w:val="008C1741"/>
    <w:rsid w:val="008C2D2E"/>
    <w:rsid w:val="008C2F03"/>
    <w:rsid w:val="008C56A9"/>
    <w:rsid w:val="008C6888"/>
    <w:rsid w:val="008C6E78"/>
    <w:rsid w:val="008C79BF"/>
    <w:rsid w:val="008D3165"/>
    <w:rsid w:val="008D414A"/>
    <w:rsid w:val="008D4AAC"/>
    <w:rsid w:val="008D684A"/>
    <w:rsid w:val="008D75B6"/>
    <w:rsid w:val="008D7CEB"/>
    <w:rsid w:val="008D7F6F"/>
    <w:rsid w:val="008E134F"/>
    <w:rsid w:val="008E1A4F"/>
    <w:rsid w:val="008E1A71"/>
    <w:rsid w:val="008E2137"/>
    <w:rsid w:val="008E29F6"/>
    <w:rsid w:val="008E44D7"/>
    <w:rsid w:val="008E4661"/>
    <w:rsid w:val="008E4E44"/>
    <w:rsid w:val="008E5037"/>
    <w:rsid w:val="008E72B2"/>
    <w:rsid w:val="008F0127"/>
    <w:rsid w:val="008F11A3"/>
    <w:rsid w:val="008F157C"/>
    <w:rsid w:val="008F1756"/>
    <w:rsid w:val="008F42BF"/>
    <w:rsid w:val="008F6180"/>
    <w:rsid w:val="008F6243"/>
    <w:rsid w:val="008F65D5"/>
    <w:rsid w:val="008F682A"/>
    <w:rsid w:val="008F7272"/>
    <w:rsid w:val="00900087"/>
    <w:rsid w:val="00902547"/>
    <w:rsid w:val="009025C1"/>
    <w:rsid w:val="00904371"/>
    <w:rsid w:val="009043BA"/>
    <w:rsid w:val="00905439"/>
    <w:rsid w:val="0090713C"/>
    <w:rsid w:val="00907A84"/>
    <w:rsid w:val="009109A0"/>
    <w:rsid w:val="009114B6"/>
    <w:rsid w:val="0091186A"/>
    <w:rsid w:val="009119C9"/>
    <w:rsid w:val="00912E74"/>
    <w:rsid w:val="009137BB"/>
    <w:rsid w:val="0091440B"/>
    <w:rsid w:val="0091517D"/>
    <w:rsid w:val="0091544A"/>
    <w:rsid w:val="00916D67"/>
    <w:rsid w:val="009173FE"/>
    <w:rsid w:val="00917C12"/>
    <w:rsid w:val="00920B47"/>
    <w:rsid w:val="00920B69"/>
    <w:rsid w:val="00920C49"/>
    <w:rsid w:val="00920E3D"/>
    <w:rsid w:val="00920F10"/>
    <w:rsid w:val="009216CD"/>
    <w:rsid w:val="00922E1E"/>
    <w:rsid w:val="00924080"/>
    <w:rsid w:val="00924A07"/>
    <w:rsid w:val="009258CD"/>
    <w:rsid w:val="00925B45"/>
    <w:rsid w:val="0092701B"/>
    <w:rsid w:val="00931077"/>
    <w:rsid w:val="00931B8F"/>
    <w:rsid w:val="00933296"/>
    <w:rsid w:val="0093337D"/>
    <w:rsid w:val="009340BA"/>
    <w:rsid w:val="00934622"/>
    <w:rsid w:val="00934885"/>
    <w:rsid w:val="00934948"/>
    <w:rsid w:val="0093566D"/>
    <w:rsid w:val="009358AB"/>
    <w:rsid w:val="00937B42"/>
    <w:rsid w:val="009413E8"/>
    <w:rsid w:val="00943223"/>
    <w:rsid w:val="009438CC"/>
    <w:rsid w:val="00944AF6"/>
    <w:rsid w:val="00945875"/>
    <w:rsid w:val="00946177"/>
    <w:rsid w:val="009471FB"/>
    <w:rsid w:val="009508B5"/>
    <w:rsid w:val="0095194C"/>
    <w:rsid w:val="00951A8D"/>
    <w:rsid w:val="00951CE0"/>
    <w:rsid w:val="009528FA"/>
    <w:rsid w:val="00952A2B"/>
    <w:rsid w:val="00954F52"/>
    <w:rsid w:val="0095557E"/>
    <w:rsid w:val="00956777"/>
    <w:rsid w:val="00960DF5"/>
    <w:rsid w:val="00961C03"/>
    <w:rsid w:val="0096263F"/>
    <w:rsid w:val="00962AB8"/>
    <w:rsid w:val="00962F1C"/>
    <w:rsid w:val="00964DDB"/>
    <w:rsid w:val="00966CB2"/>
    <w:rsid w:val="009672A0"/>
    <w:rsid w:val="00970539"/>
    <w:rsid w:val="00970B4F"/>
    <w:rsid w:val="00971A56"/>
    <w:rsid w:val="0097322D"/>
    <w:rsid w:val="00973F97"/>
    <w:rsid w:val="0097490A"/>
    <w:rsid w:val="00974F21"/>
    <w:rsid w:val="00976459"/>
    <w:rsid w:val="00976823"/>
    <w:rsid w:val="00976F70"/>
    <w:rsid w:val="00977361"/>
    <w:rsid w:val="0097742B"/>
    <w:rsid w:val="00981074"/>
    <w:rsid w:val="00981A8B"/>
    <w:rsid w:val="00981D61"/>
    <w:rsid w:val="0098270A"/>
    <w:rsid w:val="00982B64"/>
    <w:rsid w:val="00984958"/>
    <w:rsid w:val="00984F79"/>
    <w:rsid w:val="00985B01"/>
    <w:rsid w:val="00986A91"/>
    <w:rsid w:val="009870E9"/>
    <w:rsid w:val="009877BC"/>
    <w:rsid w:val="00990087"/>
    <w:rsid w:val="00990AC4"/>
    <w:rsid w:val="0099150E"/>
    <w:rsid w:val="00991595"/>
    <w:rsid w:val="00992A4F"/>
    <w:rsid w:val="0099336E"/>
    <w:rsid w:val="00994029"/>
    <w:rsid w:val="0099486F"/>
    <w:rsid w:val="0099523E"/>
    <w:rsid w:val="0099544B"/>
    <w:rsid w:val="00995CF1"/>
    <w:rsid w:val="00995E21"/>
    <w:rsid w:val="009971DE"/>
    <w:rsid w:val="009A097D"/>
    <w:rsid w:val="009A1E10"/>
    <w:rsid w:val="009A4C22"/>
    <w:rsid w:val="009A4C8C"/>
    <w:rsid w:val="009A513E"/>
    <w:rsid w:val="009A548E"/>
    <w:rsid w:val="009A602E"/>
    <w:rsid w:val="009A7925"/>
    <w:rsid w:val="009B1A34"/>
    <w:rsid w:val="009B1A90"/>
    <w:rsid w:val="009B2513"/>
    <w:rsid w:val="009B27A0"/>
    <w:rsid w:val="009B2E49"/>
    <w:rsid w:val="009B5521"/>
    <w:rsid w:val="009B7623"/>
    <w:rsid w:val="009C2EEE"/>
    <w:rsid w:val="009C4421"/>
    <w:rsid w:val="009C4E7D"/>
    <w:rsid w:val="009C67D9"/>
    <w:rsid w:val="009C6820"/>
    <w:rsid w:val="009C7DE6"/>
    <w:rsid w:val="009D085E"/>
    <w:rsid w:val="009D1A56"/>
    <w:rsid w:val="009D2C29"/>
    <w:rsid w:val="009D2CB8"/>
    <w:rsid w:val="009D3A25"/>
    <w:rsid w:val="009D58D4"/>
    <w:rsid w:val="009D676D"/>
    <w:rsid w:val="009E022D"/>
    <w:rsid w:val="009E02F4"/>
    <w:rsid w:val="009E13A2"/>
    <w:rsid w:val="009E1BC4"/>
    <w:rsid w:val="009E21D4"/>
    <w:rsid w:val="009E2733"/>
    <w:rsid w:val="009E32B7"/>
    <w:rsid w:val="009E33A2"/>
    <w:rsid w:val="009E381F"/>
    <w:rsid w:val="009E6278"/>
    <w:rsid w:val="009E676A"/>
    <w:rsid w:val="009E6AF9"/>
    <w:rsid w:val="009E6C47"/>
    <w:rsid w:val="009E6ED2"/>
    <w:rsid w:val="009E712D"/>
    <w:rsid w:val="009E7386"/>
    <w:rsid w:val="009F0D9D"/>
    <w:rsid w:val="009F1942"/>
    <w:rsid w:val="009F1F70"/>
    <w:rsid w:val="009F20BD"/>
    <w:rsid w:val="009F311A"/>
    <w:rsid w:val="009F3FB4"/>
    <w:rsid w:val="009F3FF4"/>
    <w:rsid w:val="009F4C70"/>
    <w:rsid w:val="009F54CB"/>
    <w:rsid w:val="009F666E"/>
    <w:rsid w:val="009F739D"/>
    <w:rsid w:val="009F771E"/>
    <w:rsid w:val="009F7B3C"/>
    <w:rsid w:val="00A0010D"/>
    <w:rsid w:val="00A010BA"/>
    <w:rsid w:val="00A01F97"/>
    <w:rsid w:val="00A0375B"/>
    <w:rsid w:val="00A043A9"/>
    <w:rsid w:val="00A053C3"/>
    <w:rsid w:val="00A07310"/>
    <w:rsid w:val="00A07D57"/>
    <w:rsid w:val="00A13327"/>
    <w:rsid w:val="00A13666"/>
    <w:rsid w:val="00A13A0D"/>
    <w:rsid w:val="00A1466F"/>
    <w:rsid w:val="00A16029"/>
    <w:rsid w:val="00A17862"/>
    <w:rsid w:val="00A178DF"/>
    <w:rsid w:val="00A218AC"/>
    <w:rsid w:val="00A2277E"/>
    <w:rsid w:val="00A23ACC"/>
    <w:rsid w:val="00A24041"/>
    <w:rsid w:val="00A24684"/>
    <w:rsid w:val="00A24A14"/>
    <w:rsid w:val="00A24AF1"/>
    <w:rsid w:val="00A25427"/>
    <w:rsid w:val="00A26C87"/>
    <w:rsid w:val="00A311ED"/>
    <w:rsid w:val="00A31920"/>
    <w:rsid w:val="00A31CF7"/>
    <w:rsid w:val="00A33C7F"/>
    <w:rsid w:val="00A33FE5"/>
    <w:rsid w:val="00A35B33"/>
    <w:rsid w:val="00A35E22"/>
    <w:rsid w:val="00A35F75"/>
    <w:rsid w:val="00A3680E"/>
    <w:rsid w:val="00A37C93"/>
    <w:rsid w:val="00A37CA0"/>
    <w:rsid w:val="00A41046"/>
    <w:rsid w:val="00A41075"/>
    <w:rsid w:val="00A41635"/>
    <w:rsid w:val="00A41861"/>
    <w:rsid w:val="00A42704"/>
    <w:rsid w:val="00A429EB"/>
    <w:rsid w:val="00A42E18"/>
    <w:rsid w:val="00A441AC"/>
    <w:rsid w:val="00A46426"/>
    <w:rsid w:val="00A46A26"/>
    <w:rsid w:val="00A4725A"/>
    <w:rsid w:val="00A475E9"/>
    <w:rsid w:val="00A477D3"/>
    <w:rsid w:val="00A47DA9"/>
    <w:rsid w:val="00A47EF3"/>
    <w:rsid w:val="00A50A61"/>
    <w:rsid w:val="00A52E4E"/>
    <w:rsid w:val="00A53F54"/>
    <w:rsid w:val="00A54054"/>
    <w:rsid w:val="00A54404"/>
    <w:rsid w:val="00A55F17"/>
    <w:rsid w:val="00A56559"/>
    <w:rsid w:val="00A6164F"/>
    <w:rsid w:val="00A63AC8"/>
    <w:rsid w:val="00A651CA"/>
    <w:rsid w:val="00A66A84"/>
    <w:rsid w:val="00A66B20"/>
    <w:rsid w:val="00A66BC9"/>
    <w:rsid w:val="00A7018E"/>
    <w:rsid w:val="00A704A0"/>
    <w:rsid w:val="00A70747"/>
    <w:rsid w:val="00A70C28"/>
    <w:rsid w:val="00A7127A"/>
    <w:rsid w:val="00A71DFF"/>
    <w:rsid w:val="00A73691"/>
    <w:rsid w:val="00A75245"/>
    <w:rsid w:val="00A755D7"/>
    <w:rsid w:val="00A75A88"/>
    <w:rsid w:val="00A76261"/>
    <w:rsid w:val="00A76A8E"/>
    <w:rsid w:val="00A77741"/>
    <w:rsid w:val="00A8001B"/>
    <w:rsid w:val="00A80472"/>
    <w:rsid w:val="00A81081"/>
    <w:rsid w:val="00A810AC"/>
    <w:rsid w:val="00A81CA3"/>
    <w:rsid w:val="00A81D33"/>
    <w:rsid w:val="00A831FE"/>
    <w:rsid w:val="00A83544"/>
    <w:rsid w:val="00A837AE"/>
    <w:rsid w:val="00A840B5"/>
    <w:rsid w:val="00A841E6"/>
    <w:rsid w:val="00A84367"/>
    <w:rsid w:val="00A8563D"/>
    <w:rsid w:val="00A859A6"/>
    <w:rsid w:val="00A866F4"/>
    <w:rsid w:val="00A86910"/>
    <w:rsid w:val="00A86A5B"/>
    <w:rsid w:val="00A870EE"/>
    <w:rsid w:val="00A90D35"/>
    <w:rsid w:val="00A91460"/>
    <w:rsid w:val="00A91C72"/>
    <w:rsid w:val="00A922E8"/>
    <w:rsid w:val="00A93051"/>
    <w:rsid w:val="00A9392B"/>
    <w:rsid w:val="00A9447E"/>
    <w:rsid w:val="00A94DE7"/>
    <w:rsid w:val="00A95CEE"/>
    <w:rsid w:val="00A961B5"/>
    <w:rsid w:val="00A969FC"/>
    <w:rsid w:val="00AA16C2"/>
    <w:rsid w:val="00AA1D69"/>
    <w:rsid w:val="00AA43AE"/>
    <w:rsid w:val="00AA4C9E"/>
    <w:rsid w:val="00AA606B"/>
    <w:rsid w:val="00AA6646"/>
    <w:rsid w:val="00AA795C"/>
    <w:rsid w:val="00AB10EE"/>
    <w:rsid w:val="00AB11D0"/>
    <w:rsid w:val="00AB180F"/>
    <w:rsid w:val="00AB1F6E"/>
    <w:rsid w:val="00AB2C58"/>
    <w:rsid w:val="00AB39A8"/>
    <w:rsid w:val="00AB3BD7"/>
    <w:rsid w:val="00AB4284"/>
    <w:rsid w:val="00AB4A23"/>
    <w:rsid w:val="00AB531D"/>
    <w:rsid w:val="00AB5B33"/>
    <w:rsid w:val="00AB6038"/>
    <w:rsid w:val="00AB6C80"/>
    <w:rsid w:val="00AB7DDD"/>
    <w:rsid w:val="00AB7EC3"/>
    <w:rsid w:val="00AC17F2"/>
    <w:rsid w:val="00AC1C26"/>
    <w:rsid w:val="00AC29E5"/>
    <w:rsid w:val="00AC3116"/>
    <w:rsid w:val="00AC3A1C"/>
    <w:rsid w:val="00AC3B2A"/>
    <w:rsid w:val="00AC4588"/>
    <w:rsid w:val="00AC53B4"/>
    <w:rsid w:val="00AC6FF0"/>
    <w:rsid w:val="00AC717B"/>
    <w:rsid w:val="00AD046C"/>
    <w:rsid w:val="00AD04B9"/>
    <w:rsid w:val="00AD061F"/>
    <w:rsid w:val="00AD0CEC"/>
    <w:rsid w:val="00AD31A2"/>
    <w:rsid w:val="00AD38B2"/>
    <w:rsid w:val="00AD38D5"/>
    <w:rsid w:val="00AD45CD"/>
    <w:rsid w:val="00AD63D7"/>
    <w:rsid w:val="00AE05BE"/>
    <w:rsid w:val="00AE0BF2"/>
    <w:rsid w:val="00AE0D02"/>
    <w:rsid w:val="00AE1D01"/>
    <w:rsid w:val="00AE3B83"/>
    <w:rsid w:val="00AE460E"/>
    <w:rsid w:val="00AE4B15"/>
    <w:rsid w:val="00AE7A4C"/>
    <w:rsid w:val="00AE7B14"/>
    <w:rsid w:val="00AF06FE"/>
    <w:rsid w:val="00AF10BF"/>
    <w:rsid w:val="00AF291F"/>
    <w:rsid w:val="00AF31A9"/>
    <w:rsid w:val="00AF33CF"/>
    <w:rsid w:val="00AF3BD1"/>
    <w:rsid w:val="00AF3FDC"/>
    <w:rsid w:val="00AF4263"/>
    <w:rsid w:val="00AF460E"/>
    <w:rsid w:val="00AF4A85"/>
    <w:rsid w:val="00AF6811"/>
    <w:rsid w:val="00AF683A"/>
    <w:rsid w:val="00B00E43"/>
    <w:rsid w:val="00B00E97"/>
    <w:rsid w:val="00B0547B"/>
    <w:rsid w:val="00B05AE4"/>
    <w:rsid w:val="00B07B4D"/>
    <w:rsid w:val="00B10965"/>
    <w:rsid w:val="00B11C95"/>
    <w:rsid w:val="00B1308F"/>
    <w:rsid w:val="00B13319"/>
    <w:rsid w:val="00B14BED"/>
    <w:rsid w:val="00B15706"/>
    <w:rsid w:val="00B174AE"/>
    <w:rsid w:val="00B211B8"/>
    <w:rsid w:val="00B2129B"/>
    <w:rsid w:val="00B23863"/>
    <w:rsid w:val="00B2470A"/>
    <w:rsid w:val="00B26713"/>
    <w:rsid w:val="00B30D86"/>
    <w:rsid w:val="00B31AE1"/>
    <w:rsid w:val="00B32706"/>
    <w:rsid w:val="00B32E8B"/>
    <w:rsid w:val="00B33345"/>
    <w:rsid w:val="00B34705"/>
    <w:rsid w:val="00B347C3"/>
    <w:rsid w:val="00B355C7"/>
    <w:rsid w:val="00B35E17"/>
    <w:rsid w:val="00B36E15"/>
    <w:rsid w:val="00B40BF2"/>
    <w:rsid w:val="00B435EB"/>
    <w:rsid w:val="00B4365F"/>
    <w:rsid w:val="00B4412F"/>
    <w:rsid w:val="00B4558F"/>
    <w:rsid w:val="00B456CE"/>
    <w:rsid w:val="00B464A8"/>
    <w:rsid w:val="00B46DDA"/>
    <w:rsid w:val="00B46E7C"/>
    <w:rsid w:val="00B47ECF"/>
    <w:rsid w:val="00B515A9"/>
    <w:rsid w:val="00B51E21"/>
    <w:rsid w:val="00B529E6"/>
    <w:rsid w:val="00B53579"/>
    <w:rsid w:val="00B54477"/>
    <w:rsid w:val="00B550B2"/>
    <w:rsid w:val="00B553A5"/>
    <w:rsid w:val="00B553CD"/>
    <w:rsid w:val="00B562E1"/>
    <w:rsid w:val="00B5636B"/>
    <w:rsid w:val="00B60C2D"/>
    <w:rsid w:val="00B60CC7"/>
    <w:rsid w:val="00B60E70"/>
    <w:rsid w:val="00B615C0"/>
    <w:rsid w:val="00B63CBC"/>
    <w:rsid w:val="00B64EC8"/>
    <w:rsid w:val="00B659FF"/>
    <w:rsid w:val="00B67D10"/>
    <w:rsid w:val="00B71182"/>
    <w:rsid w:val="00B71474"/>
    <w:rsid w:val="00B735FD"/>
    <w:rsid w:val="00B736A4"/>
    <w:rsid w:val="00B740A8"/>
    <w:rsid w:val="00B7443A"/>
    <w:rsid w:val="00B74A8E"/>
    <w:rsid w:val="00B80B04"/>
    <w:rsid w:val="00B81349"/>
    <w:rsid w:val="00B817B7"/>
    <w:rsid w:val="00B81CC3"/>
    <w:rsid w:val="00B82899"/>
    <w:rsid w:val="00B82C79"/>
    <w:rsid w:val="00B83B52"/>
    <w:rsid w:val="00B83BE2"/>
    <w:rsid w:val="00B83D86"/>
    <w:rsid w:val="00B84676"/>
    <w:rsid w:val="00B86183"/>
    <w:rsid w:val="00B866F8"/>
    <w:rsid w:val="00B86A98"/>
    <w:rsid w:val="00B876D7"/>
    <w:rsid w:val="00B904AF"/>
    <w:rsid w:val="00B92010"/>
    <w:rsid w:val="00B92E0A"/>
    <w:rsid w:val="00B92E7A"/>
    <w:rsid w:val="00B93DA1"/>
    <w:rsid w:val="00B95FF1"/>
    <w:rsid w:val="00B95FFC"/>
    <w:rsid w:val="00B96F2D"/>
    <w:rsid w:val="00B972BD"/>
    <w:rsid w:val="00BA1949"/>
    <w:rsid w:val="00BA1B3C"/>
    <w:rsid w:val="00BA1EB6"/>
    <w:rsid w:val="00BA2289"/>
    <w:rsid w:val="00BA3923"/>
    <w:rsid w:val="00BA4943"/>
    <w:rsid w:val="00BA623F"/>
    <w:rsid w:val="00BA680E"/>
    <w:rsid w:val="00BA6E66"/>
    <w:rsid w:val="00BA7C65"/>
    <w:rsid w:val="00BB04A6"/>
    <w:rsid w:val="00BB0613"/>
    <w:rsid w:val="00BB0A61"/>
    <w:rsid w:val="00BB16EA"/>
    <w:rsid w:val="00BB2F8B"/>
    <w:rsid w:val="00BB358E"/>
    <w:rsid w:val="00BB4C67"/>
    <w:rsid w:val="00BB4E93"/>
    <w:rsid w:val="00BB5E7A"/>
    <w:rsid w:val="00BB78EC"/>
    <w:rsid w:val="00BB7C91"/>
    <w:rsid w:val="00BC05D1"/>
    <w:rsid w:val="00BC152A"/>
    <w:rsid w:val="00BC171B"/>
    <w:rsid w:val="00BC3495"/>
    <w:rsid w:val="00BC379B"/>
    <w:rsid w:val="00BC48A9"/>
    <w:rsid w:val="00BC4BCA"/>
    <w:rsid w:val="00BC5161"/>
    <w:rsid w:val="00BC5F31"/>
    <w:rsid w:val="00BC6444"/>
    <w:rsid w:val="00BC785D"/>
    <w:rsid w:val="00BC7AA9"/>
    <w:rsid w:val="00BC7EC0"/>
    <w:rsid w:val="00BC7FBE"/>
    <w:rsid w:val="00BD053A"/>
    <w:rsid w:val="00BD0CF4"/>
    <w:rsid w:val="00BD1E8A"/>
    <w:rsid w:val="00BD24BA"/>
    <w:rsid w:val="00BD2B5F"/>
    <w:rsid w:val="00BD3295"/>
    <w:rsid w:val="00BD3709"/>
    <w:rsid w:val="00BD3DE2"/>
    <w:rsid w:val="00BD4982"/>
    <w:rsid w:val="00BD49A4"/>
    <w:rsid w:val="00BD4E6C"/>
    <w:rsid w:val="00BD5142"/>
    <w:rsid w:val="00BD62A4"/>
    <w:rsid w:val="00BD6B95"/>
    <w:rsid w:val="00BD70F8"/>
    <w:rsid w:val="00BD7748"/>
    <w:rsid w:val="00BD7B06"/>
    <w:rsid w:val="00BD7F7C"/>
    <w:rsid w:val="00BE1029"/>
    <w:rsid w:val="00BE1414"/>
    <w:rsid w:val="00BE1430"/>
    <w:rsid w:val="00BE1B92"/>
    <w:rsid w:val="00BE1F1A"/>
    <w:rsid w:val="00BE2D8C"/>
    <w:rsid w:val="00BE45DB"/>
    <w:rsid w:val="00BE4EB2"/>
    <w:rsid w:val="00BE54B0"/>
    <w:rsid w:val="00BE5A8E"/>
    <w:rsid w:val="00BE625A"/>
    <w:rsid w:val="00BE6673"/>
    <w:rsid w:val="00BE6F56"/>
    <w:rsid w:val="00BE6FF3"/>
    <w:rsid w:val="00BF0698"/>
    <w:rsid w:val="00BF1282"/>
    <w:rsid w:val="00BF236F"/>
    <w:rsid w:val="00BF29BB"/>
    <w:rsid w:val="00BF4D14"/>
    <w:rsid w:val="00BF55F1"/>
    <w:rsid w:val="00BF57C1"/>
    <w:rsid w:val="00BF6F8C"/>
    <w:rsid w:val="00BF7485"/>
    <w:rsid w:val="00BF7B7D"/>
    <w:rsid w:val="00BF7DFD"/>
    <w:rsid w:val="00BF7FCA"/>
    <w:rsid w:val="00C00248"/>
    <w:rsid w:val="00C016B9"/>
    <w:rsid w:val="00C01FC8"/>
    <w:rsid w:val="00C022BA"/>
    <w:rsid w:val="00C02567"/>
    <w:rsid w:val="00C03357"/>
    <w:rsid w:val="00C04368"/>
    <w:rsid w:val="00C04DB5"/>
    <w:rsid w:val="00C04E43"/>
    <w:rsid w:val="00C06CA2"/>
    <w:rsid w:val="00C072A4"/>
    <w:rsid w:val="00C07947"/>
    <w:rsid w:val="00C1015D"/>
    <w:rsid w:val="00C103B2"/>
    <w:rsid w:val="00C10C3C"/>
    <w:rsid w:val="00C13833"/>
    <w:rsid w:val="00C139D3"/>
    <w:rsid w:val="00C1520F"/>
    <w:rsid w:val="00C16180"/>
    <w:rsid w:val="00C1674E"/>
    <w:rsid w:val="00C16946"/>
    <w:rsid w:val="00C16A71"/>
    <w:rsid w:val="00C16C36"/>
    <w:rsid w:val="00C20264"/>
    <w:rsid w:val="00C22B77"/>
    <w:rsid w:val="00C240C3"/>
    <w:rsid w:val="00C2485C"/>
    <w:rsid w:val="00C2779E"/>
    <w:rsid w:val="00C30D90"/>
    <w:rsid w:val="00C30DC4"/>
    <w:rsid w:val="00C30E99"/>
    <w:rsid w:val="00C31F3C"/>
    <w:rsid w:val="00C32D41"/>
    <w:rsid w:val="00C343C2"/>
    <w:rsid w:val="00C34631"/>
    <w:rsid w:val="00C346E6"/>
    <w:rsid w:val="00C349FC"/>
    <w:rsid w:val="00C367A3"/>
    <w:rsid w:val="00C37701"/>
    <w:rsid w:val="00C4037A"/>
    <w:rsid w:val="00C407A1"/>
    <w:rsid w:val="00C4152A"/>
    <w:rsid w:val="00C41FB7"/>
    <w:rsid w:val="00C422EF"/>
    <w:rsid w:val="00C43939"/>
    <w:rsid w:val="00C4648C"/>
    <w:rsid w:val="00C4659D"/>
    <w:rsid w:val="00C46FAD"/>
    <w:rsid w:val="00C470A5"/>
    <w:rsid w:val="00C5051C"/>
    <w:rsid w:val="00C51610"/>
    <w:rsid w:val="00C52B4C"/>
    <w:rsid w:val="00C5416E"/>
    <w:rsid w:val="00C5431F"/>
    <w:rsid w:val="00C56117"/>
    <w:rsid w:val="00C5648E"/>
    <w:rsid w:val="00C5649D"/>
    <w:rsid w:val="00C61DBA"/>
    <w:rsid w:val="00C632B0"/>
    <w:rsid w:val="00C63637"/>
    <w:rsid w:val="00C6365A"/>
    <w:rsid w:val="00C641FB"/>
    <w:rsid w:val="00C65D7E"/>
    <w:rsid w:val="00C677B6"/>
    <w:rsid w:val="00C701D9"/>
    <w:rsid w:val="00C7175C"/>
    <w:rsid w:val="00C73244"/>
    <w:rsid w:val="00C74C70"/>
    <w:rsid w:val="00C76206"/>
    <w:rsid w:val="00C7656C"/>
    <w:rsid w:val="00C77924"/>
    <w:rsid w:val="00C77A60"/>
    <w:rsid w:val="00C80F01"/>
    <w:rsid w:val="00C8135E"/>
    <w:rsid w:val="00C818EF"/>
    <w:rsid w:val="00C82A01"/>
    <w:rsid w:val="00C847F8"/>
    <w:rsid w:val="00C84972"/>
    <w:rsid w:val="00C86289"/>
    <w:rsid w:val="00C8670B"/>
    <w:rsid w:val="00C867E7"/>
    <w:rsid w:val="00C8689D"/>
    <w:rsid w:val="00C868C8"/>
    <w:rsid w:val="00C87498"/>
    <w:rsid w:val="00C87E97"/>
    <w:rsid w:val="00C90A32"/>
    <w:rsid w:val="00C934D6"/>
    <w:rsid w:val="00C93D80"/>
    <w:rsid w:val="00C94EA3"/>
    <w:rsid w:val="00C9509B"/>
    <w:rsid w:val="00C95387"/>
    <w:rsid w:val="00C9567D"/>
    <w:rsid w:val="00C95C3D"/>
    <w:rsid w:val="00C97598"/>
    <w:rsid w:val="00CA03A5"/>
    <w:rsid w:val="00CA043F"/>
    <w:rsid w:val="00CA1879"/>
    <w:rsid w:val="00CA2102"/>
    <w:rsid w:val="00CA27A4"/>
    <w:rsid w:val="00CA4688"/>
    <w:rsid w:val="00CA5711"/>
    <w:rsid w:val="00CA635C"/>
    <w:rsid w:val="00CA7E8D"/>
    <w:rsid w:val="00CB0CA0"/>
    <w:rsid w:val="00CB291B"/>
    <w:rsid w:val="00CB2D9F"/>
    <w:rsid w:val="00CB3040"/>
    <w:rsid w:val="00CB4B20"/>
    <w:rsid w:val="00CB7CB3"/>
    <w:rsid w:val="00CC04B6"/>
    <w:rsid w:val="00CC0D8B"/>
    <w:rsid w:val="00CC280B"/>
    <w:rsid w:val="00CC3480"/>
    <w:rsid w:val="00CC3870"/>
    <w:rsid w:val="00CC47C2"/>
    <w:rsid w:val="00CC575C"/>
    <w:rsid w:val="00CC5920"/>
    <w:rsid w:val="00CC7977"/>
    <w:rsid w:val="00CD0CD2"/>
    <w:rsid w:val="00CD0DB4"/>
    <w:rsid w:val="00CD4213"/>
    <w:rsid w:val="00CD49A9"/>
    <w:rsid w:val="00CD723B"/>
    <w:rsid w:val="00CE0429"/>
    <w:rsid w:val="00CE1168"/>
    <w:rsid w:val="00CE1869"/>
    <w:rsid w:val="00CE1B3C"/>
    <w:rsid w:val="00CE3287"/>
    <w:rsid w:val="00CE3FC3"/>
    <w:rsid w:val="00CE4510"/>
    <w:rsid w:val="00CE4A74"/>
    <w:rsid w:val="00CE5026"/>
    <w:rsid w:val="00CE6889"/>
    <w:rsid w:val="00CE71E1"/>
    <w:rsid w:val="00CE78EE"/>
    <w:rsid w:val="00CE7A75"/>
    <w:rsid w:val="00CF3510"/>
    <w:rsid w:val="00CF4C52"/>
    <w:rsid w:val="00CF5F32"/>
    <w:rsid w:val="00CF6B2C"/>
    <w:rsid w:val="00CF77F1"/>
    <w:rsid w:val="00D00525"/>
    <w:rsid w:val="00D00FB7"/>
    <w:rsid w:val="00D0252F"/>
    <w:rsid w:val="00D03672"/>
    <w:rsid w:val="00D03E8F"/>
    <w:rsid w:val="00D04BAF"/>
    <w:rsid w:val="00D04E89"/>
    <w:rsid w:val="00D0531D"/>
    <w:rsid w:val="00D05AA9"/>
    <w:rsid w:val="00D06217"/>
    <w:rsid w:val="00D07051"/>
    <w:rsid w:val="00D1117A"/>
    <w:rsid w:val="00D1233B"/>
    <w:rsid w:val="00D12AA9"/>
    <w:rsid w:val="00D13245"/>
    <w:rsid w:val="00D14061"/>
    <w:rsid w:val="00D15D1B"/>
    <w:rsid w:val="00D16756"/>
    <w:rsid w:val="00D16E8D"/>
    <w:rsid w:val="00D17CF9"/>
    <w:rsid w:val="00D17F69"/>
    <w:rsid w:val="00D20AE4"/>
    <w:rsid w:val="00D20BEA"/>
    <w:rsid w:val="00D21A16"/>
    <w:rsid w:val="00D22B0E"/>
    <w:rsid w:val="00D22B4A"/>
    <w:rsid w:val="00D241C7"/>
    <w:rsid w:val="00D24689"/>
    <w:rsid w:val="00D24B38"/>
    <w:rsid w:val="00D25288"/>
    <w:rsid w:val="00D25A24"/>
    <w:rsid w:val="00D25DF6"/>
    <w:rsid w:val="00D26926"/>
    <w:rsid w:val="00D26B37"/>
    <w:rsid w:val="00D27124"/>
    <w:rsid w:val="00D33BDC"/>
    <w:rsid w:val="00D33DAD"/>
    <w:rsid w:val="00D3450D"/>
    <w:rsid w:val="00D349B2"/>
    <w:rsid w:val="00D34A56"/>
    <w:rsid w:val="00D34E47"/>
    <w:rsid w:val="00D3554D"/>
    <w:rsid w:val="00D357C3"/>
    <w:rsid w:val="00D41677"/>
    <w:rsid w:val="00D41FFE"/>
    <w:rsid w:val="00D42562"/>
    <w:rsid w:val="00D50087"/>
    <w:rsid w:val="00D51533"/>
    <w:rsid w:val="00D517C4"/>
    <w:rsid w:val="00D51BD0"/>
    <w:rsid w:val="00D52FD5"/>
    <w:rsid w:val="00D54BA1"/>
    <w:rsid w:val="00D54CD9"/>
    <w:rsid w:val="00D55AE3"/>
    <w:rsid w:val="00D55D8C"/>
    <w:rsid w:val="00D563DC"/>
    <w:rsid w:val="00D569F9"/>
    <w:rsid w:val="00D56D37"/>
    <w:rsid w:val="00D57C42"/>
    <w:rsid w:val="00D60569"/>
    <w:rsid w:val="00D611A6"/>
    <w:rsid w:val="00D61BA1"/>
    <w:rsid w:val="00D633C5"/>
    <w:rsid w:val="00D66307"/>
    <w:rsid w:val="00D66CA2"/>
    <w:rsid w:val="00D7032B"/>
    <w:rsid w:val="00D70C1F"/>
    <w:rsid w:val="00D70CB5"/>
    <w:rsid w:val="00D72AA8"/>
    <w:rsid w:val="00D748A9"/>
    <w:rsid w:val="00D75747"/>
    <w:rsid w:val="00D764B6"/>
    <w:rsid w:val="00D777F9"/>
    <w:rsid w:val="00D77CBD"/>
    <w:rsid w:val="00D83706"/>
    <w:rsid w:val="00D8389A"/>
    <w:rsid w:val="00D850BF"/>
    <w:rsid w:val="00D85305"/>
    <w:rsid w:val="00D87717"/>
    <w:rsid w:val="00D945F7"/>
    <w:rsid w:val="00D9462C"/>
    <w:rsid w:val="00D95290"/>
    <w:rsid w:val="00D96CCF"/>
    <w:rsid w:val="00D96D2F"/>
    <w:rsid w:val="00DA038D"/>
    <w:rsid w:val="00DA0B6C"/>
    <w:rsid w:val="00DA1890"/>
    <w:rsid w:val="00DA24EA"/>
    <w:rsid w:val="00DA5430"/>
    <w:rsid w:val="00DA60FE"/>
    <w:rsid w:val="00DA6512"/>
    <w:rsid w:val="00DA6ADF"/>
    <w:rsid w:val="00DA75ED"/>
    <w:rsid w:val="00DB18F1"/>
    <w:rsid w:val="00DB29EB"/>
    <w:rsid w:val="00DB3783"/>
    <w:rsid w:val="00DB3F03"/>
    <w:rsid w:val="00DB4242"/>
    <w:rsid w:val="00DB43A5"/>
    <w:rsid w:val="00DB5407"/>
    <w:rsid w:val="00DC1231"/>
    <w:rsid w:val="00DC1A5D"/>
    <w:rsid w:val="00DC279A"/>
    <w:rsid w:val="00DC31CA"/>
    <w:rsid w:val="00DC3E0E"/>
    <w:rsid w:val="00DC3F44"/>
    <w:rsid w:val="00DC4382"/>
    <w:rsid w:val="00DC5DF1"/>
    <w:rsid w:val="00DC690B"/>
    <w:rsid w:val="00DC6EBC"/>
    <w:rsid w:val="00DC756D"/>
    <w:rsid w:val="00DC79F7"/>
    <w:rsid w:val="00DD3C4E"/>
    <w:rsid w:val="00DD45B8"/>
    <w:rsid w:val="00DD4B99"/>
    <w:rsid w:val="00DD6A14"/>
    <w:rsid w:val="00DD6A2D"/>
    <w:rsid w:val="00DD6A7C"/>
    <w:rsid w:val="00DD7E54"/>
    <w:rsid w:val="00DE10F3"/>
    <w:rsid w:val="00DE33E8"/>
    <w:rsid w:val="00DE45B4"/>
    <w:rsid w:val="00DE4F95"/>
    <w:rsid w:val="00DE54CA"/>
    <w:rsid w:val="00DE7A2D"/>
    <w:rsid w:val="00DE7FF7"/>
    <w:rsid w:val="00DF0B3C"/>
    <w:rsid w:val="00DF1C15"/>
    <w:rsid w:val="00DF332A"/>
    <w:rsid w:val="00DF33B1"/>
    <w:rsid w:val="00DF3780"/>
    <w:rsid w:val="00DF4718"/>
    <w:rsid w:val="00DF4CA5"/>
    <w:rsid w:val="00E00172"/>
    <w:rsid w:val="00E00316"/>
    <w:rsid w:val="00E003F0"/>
    <w:rsid w:val="00E024D7"/>
    <w:rsid w:val="00E02D0E"/>
    <w:rsid w:val="00E03A97"/>
    <w:rsid w:val="00E04F41"/>
    <w:rsid w:val="00E05226"/>
    <w:rsid w:val="00E05E86"/>
    <w:rsid w:val="00E05F00"/>
    <w:rsid w:val="00E0738E"/>
    <w:rsid w:val="00E07B73"/>
    <w:rsid w:val="00E1057B"/>
    <w:rsid w:val="00E11E83"/>
    <w:rsid w:val="00E13422"/>
    <w:rsid w:val="00E14E43"/>
    <w:rsid w:val="00E15713"/>
    <w:rsid w:val="00E22200"/>
    <w:rsid w:val="00E2266D"/>
    <w:rsid w:val="00E22C9E"/>
    <w:rsid w:val="00E2326D"/>
    <w:rsid w:val="00E25E57"/>
    <w:rsid w:val="00E26262"/>
    <w:rsid w:val="00E262F1"/>
    <w:rsid w:val="00E26BC1"/>
    <w:rsid w:val="00E27E85"/>
    <w:rsid w:val="00E27F64"/>
    <w:rsid w:val="00E30102"/>
    <w:rsid w:val="00E31244"/>
    <w:rsid w:val="00E3192A"/>
    <w:rsid w:val="00E31E71"/>
    <w:rsid w:val="00E323A1"/>
    <w:rsid w:val="00E32CDD"/>
    <w:rsid w:val="00E32EAD"/>
    <w:rsid w:val="00E35279"/>
    <w:rsid w:val="00E35D8D"/>
    <w:rsid w:val="00E36FBE"/>
    <w:rsid w:val="00E37122"/>
    <w:rsid w:val="00E37A8A"/>
    <w:rsid w:val="00E403BA"/>
    <w:rsid w:val="00E420CD"/>
    <w:rsid w:val="00E42B64"/>
    <w:rsid w:val="00E4303E"/>
    <w:rsid w:val="00E44B16"/>
    <w:rsid w:val="00E454BF"/>
    <w:rsid w:val="00E46959"/>
    <w:rsid w:val="00E46B73"/>
    <w:rsid w:val="00E47212"/>
    <w:rsid w:val="00E500DE"/>
    <w:rsid w:val="00E517D7"/>
    <w:rsid w:val="00E52EE3"/>
    <w:rsid w:val="00E53212"/>
    <w:rsid w:val="00E53AD0"/>
    <w:rsid w:val="00E54FAC"/>
    <w:rsid w:val="00E56966"/>
    <w:rsid w:val="00E56AE6"/>
    <w:rsid w:val="00E57D79"/>
    <w:rsid w:val="00E60280"/>
    <w:rsid w:val="00E6051C"/>
    <w:rsid w:val="00E609DF"/>
    <w:rsid w:val="00E61199"/>
    <w:rsid w:val="00E61B8C"/>
    <w:rsid w:val="00E62A1A"/>
    <w:rsid w:val="00E637D7"/>
    <w:rsid w:val="00E63C40"/>
    <w:rsid w:val="00E63E3F"/>
    <w:rsid w:val="00E65A69"/>
    <w:rsid w:val="00E671C5"/>
    <w:rsid w:val="00E718B4"/>
    <w:rsid w:val="00E718D6"/>
    <w:rsid w:val="00E723DD"/>
    <w:rsid w:val="00E7320B"/>
    <w:rsid w:val="00E73872"/>
    <w:rsid w:val="00E74750"/>
    <w:rsid w:val="00E7552A"/>
    <w:rsid w:val="00E773B7"/>
    <w:rsid w:val="00E801E9"/>
    <w:rsid w:val="00E812A5"/>
    <w:rsid w:val="00E82A33"/>
    <w:rsid w:val="00E82C39"/>
    <w:rsid w:val="00E82E75"/>
    <w:rsid w:val="00E85FA2"/>
    <w:rsid w:val="00E87405"/>
    <w:rsid w:val="00E90785"/>
    <w:rsid w:val="00E90FC6"/>
    <w:rsid w:val="00E935AF"/>
    <w:rsid w:val="00E94146"/>
    <w:rsid w:val="00E94A93"/>
    <w:rsid w:val="00E9533D"/>
    <w:rsid w:val="00E956E7"/>
    <w:rsid w:val="00E96ECF"/>
    <w:rsid w:val="00E97CDF"/>
    <w:rsid w:val="00EA05EC"/>
    <w:rsid w:val="00EA1661"/>
    <w:rsid w:val="00EA408A"/>
    <w:rsid w:val="00EA45ED"/>
    <w:rsid w:val="00EA5836"/>
    <w:rsid w:val="00EA68DD"/>
    <w:rsid w:val="00EA6F7A"/>
    <w:rsid w:val="00EA7EEB"/>
    <w:rsid w:val="00EB30E3"/>
    <w:rsid w:val="00EB41B2"/>
    <w:rsid w:val="00EB5745"/>
    <w:rsid w:val="00EB599A"/>
    <w:rsid w:val="00EB77DC"/>
    <w:rsid w:val="00EC069D"/>
    <w:rsid w:val="00EC0AD8"/>
    <w:rsid w:val="00EC0FF8"/>
    <w:rsid w:val="00EC22E1"/>
    <w:rsid w:val="00EC23B7"/>
    <w:rsid w:val="00EC25E9"/>
    <w:rsid w:val="00EC2E30"/>
    <w:rsid w:val="00EC3CCF"/>
    <w:rsid w:val="00EC420B"/>
    <w:rsid w:val="00EC4606"/>
    <w:rsid w:val="00EC60D1"/>
    <w:rsid w:val="00EC6421"/>
    <w:rsid w:val="00EC74BB"/>
    <w:rsid w:val="00ED0867"/>
    <w:rsid w:val="00ED0B7C"/>
    <w:rsid w:val="00ED1403"/>
    <w:rsid w:val="00ED1888"/>
    <w:rsid w:val="00ED1D8A"/>
    <w:rsid w:val="00ED2916"/>
    <w:rsid w:val="00ED3905"/>
    <w:rsid w:val="00ED476A"/>
    <w:rsid w:val="00ED4B55"/>
    <w:rsid w:val="00ED5675"/>
    <w:rsid w:val="00ED60C3"/>
    <w:rsid w:val="00EE01C3"/>
    <w:rsid w:val="00EE0D70"/>
    <w:rsid w:val="00EE0EB2"/>
    <w:rsid w:val="00EE2619"/>
    <w:rsid w:val="00EE330B"/>
    <w:rsid w:val="00EE379F"/>
    <w:rsid w:val="00EE38A6"/>
    <w:rsid w:val="00EE4029"/>
    <w:rsid w:val="00EE455C"/>
    <w:rsid w:val="00EE5E74"/>
    <w:rsid w:val="00EE6F73"/>
    <w:rsid w:val="00EE70B3"/>
    <w:rsid w:val="00EF06D5"/>
    <w:rsid w:val="00EF0EA7"/>
    <w:rsid w:val="00EF4380"/>
    <w:rsid w:val="00EF45D8"/>
    <w:rsid w:val="00EF49E6"/>
    <w:rsid w:val="00EF5FFD"/>
    <w:rsid w:val="00F00F24"/>
    <w:rsid w:val="00F01AD8"/>
    <w:rsid w:val="00F04CDF"/>
    <w:rsid w:val="00F05ECF"/>
    <w:rsid w:val="00F068F7"/>
    <w:rsid w:val="00F06A87"/>
    <w:rsid w:val="00F06C5B"/>
    <w:rsid w:val="00F06F84"/>
    <w:rsid w:val="00F07206"/>
    <w:rsid w:val="00F11479"/>
    <w:rsid w:val="00F1188B"/>
    <w:rsid w:val="00F141AC"/>
    <w:rsid w:val="00F147D2"/>
    <w:rsid w:val="00F149C5"/>
    <w:rsid w:val="00F15C17"/>
    <w:rsid w:val="00F168DF"/>
    <w:rsid w:val="00F17B26"/>
    <w:rsid w:val="00F203B3"/>
    <w:rsid w:val="00F208D3"/>
    <w:rsid w:val="00F21D2E"/>
    <w:rsid w:val="00F231F6"/>
    <w:rsid w:val="00F23630"/>
    <w:rsid w:val="00F24199"/>
    <w:rsid w:val="00F2460E"/>
    <w:rsid w:val="00F24C6C"/>
    <w:rsid w:val="00F25CD9"/>
    <w:rsid w:val="00F273D0"/>
    <w:rsid w:val="00F27DFD"/>
    <w:rsid w:val="00F30E2A"/>
    <w:rsid w:val="00F31058"/>
    <w:rsid w:val="00F32183"/>
    <w:rsid w:val="00F333CB"/>
    <w:rsid w:val="00F33B7A"/>
    <w:rsid w:val="00F34184"/>
    <w:rsid w:val="00F34B24"/>
    <w:rsid w:val="00F35A46"/>
    <w:rsid w:val="00F37E2C"/>
    <w:rsid w:val="00F37E79"/>
    <w:rsid w:val="00F402B5"/>
    <w:rsid w:val="00F41C9D"/>
    <w:rsid w:val="00F42803"/>
    <w:rsid w:val="00F42C59"/>
    <w:rsid w:val="00F442AB"/>
    <w:rsid w:val="00F45C42"/>
    <w:rsid w:val="00F47001"/>
    <w:rsid w:val="00F50419"/>
    <w:rsid w:val="00F508AF"/>
    <w:rsid w:val="00F520CE"/>
    <w:rsid w:val="00F526E8"/>
    <w:rsid w:val="00F53F06"/>
    <w:rsid w:val="00F54010"/>
    <w:rsid w:val="00F54877"/>
    <w:rsid w:val="00F55A67"/>
    <w:rsid w:val="00F56627"/>
    <w:rsid w:val="00F57AE5"/>
    <w:rsid w:val="00F57EAC"/>
    <w:rsid w:val="00F60174"/>
    <w:rsid w:val="00F6054A"/>
    <w:rsid w:val="00F60CA6"/>
    <w:rsid w:val="00F61D06"/>
    <w:rsid w:val="00F62843"/>
    <w:rsid w:val="00F64711"/>
    <w:rsid w:val="00F64A48"/>
    <w:rsid w:val="00F64B8A"/>
    <w:rsid w:val="00F65083"/>
    <w:rsid w:val="00F653C8"/>
    <w:rsid w:val="00F65665"/>
    <w:rsid w:val="00F66D79"/>
    <w:rsid w:val="00F702D6"/>
    <w:rsid w:val="00F707CF"/>
    <w:rsid w:val="00F72A20"/>
    <w:rsid w:val="00F73B39"/>
    <w:rsid w:val="00F74874"/>
    <w:rsid w:val="00F758E4"/>
    <w:rsid w:val="00F7598C"/>
    <w:rsid w:val="00F760BA"/>
    <w:rsid w:val="00F76330"/>
    <w:rsid w:val="00F76C15"/>
    <w:rsid w:val="00F772DE"/>
    <w:rsid w:val="00F7749F"/>
    <w:rsid w:val="00F77DB2"/>
    <w:rsid w:val="00F82788"/>
    <w:rsid w:val="00F82CB5"/>
    <w:rsid w:val="00F83838"/>
    <w:rsid w:val="00F83956"/>
    <w:rsid w:val="00F84289"/>
    <w:rsid w:val="00F85042"/>
    <w:rsid w:val="00F86177"/>
    <w:rsid w:val="00F865D3"/>
    <w:rsid w:val="00F866F2"/>
    <w:rsid w:val="00F87D4F"/>
    <w:rsid w:val="00F902D9"/>
    <w:rsid w:val="00F908AA"/>
    <w:rsid w:val="00F90A73"/>
    <w:rsid w:val="00F90F41"/>
    <w:rsid w:val="00F91A39"/>
    <w:rsid w:val="00F929A0"/>
    <w:rsid w:val="00F92A70"/>
    <w:rsid w:val="00F93684"/>
    <w:rsid w:val="00F948FD"/>
    <w:rsid w:val="00F94B76"/>
    <w:rsid w:val="00F96070"/>
    <w:rsid w:val="00F968B0"/>
    <w:rsid w:val="00F96A3E"/>
    <w:rsid w:val="00FA1376"/>
    <w:rsid w:val="00FA1ACB"/>
    <w:rsid w:val="00FA1F24"/>
    <w:rsid w:val="00FA361B"/>
    <w:rsid w:val="00FA3881"/>
    <w:rsid w:val="00FA3E29"/>
    <w:rsid w:val="00FA4D7C"/>
    <w:rsid w:val="00FA64D0"/>
    <w:rsid w:val="00FA6FD7"/>
    <w:rsid w:val="00FA79EC"/>
    <w:rsid w:val="00FB0BDA"/>
    <w:rsid w:val="00FB1AFA"/>
    <w:rsid w:val="00FB1EDD"/>
    <w:rsid w:val="00FB2F84"/>
    <w:rsid w:val="00FB33CC"/>
    <w:rsid w:val="00FB47CF"/>
    <w:rsid w:val="00FB69B5"/>
    <w:rsid w:val="00FC07AA"/>
    <w:rsid w:val="00FC0B1C"/>
    <w:rsid w:val="00FC256E"/>
    <w:rsid w:val="00FC7216"/>
    <w:rsid w:val="00FC7233"/>
    <w:rsid w:val="00FC7487"/>
    <w:rsid w:val="00FD37F0"/>
    <w:rsid w:val="00FD3F67"/>
    <w:rsid w:val="00FD4747"/>
    <w:rsid w:val="00FD4D18"/>
    <w:rsid w:val="00FD4E00"/>
    <w:rsid w:val="00FD6387"/>
    <w:rsid w:val="00FE04DD"/>
    <w:rsid w:val="00FE0E2E"/>
    <w:rsid w:val="00FE20EA"/>
    <w:rsid w:val="00FE3148"/>
    <w:rsid w:val="00FE3E0A"/>
    <w:rsid w:val="00FE43BA"/>
    <w:rsid w:val="00FE51A5"/>
    <w:rsid w:val="00FE53FD"/>
    <w:rsid w:val="00FE5CEB"/>
    <w:rsid w:val="00FE6BE5"/>
    <w:rsid w:val="00FE6D6E"/>
    <w:rsid w:val="00FF1FE3"/>
    <w:rsid w:val="00FF2E7F"/>
    <w:rsid w:val="00FF3959"/>
    <w:rsid w:val="00FF44BB"/>
    <w:rsid w:val="00FF4780"/>
    <w:rsid w:val="00FF4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74122"/>
    <o:shapelayout v:ext="edit">
      <o:idmap v:ext="edit" data="1"/>
    </o:shapelayout>
  </w:shapeDefaults>
  <w:decimalSymbol w:val=","/>
  <w:listSeparator w:val=";"/>
  <w14:docId w14:val="6478947B"/>
  <w15:docId w15:val="{9F918211-B334-44BE-B7DE-BBC47E81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D65"/>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uiPriority w:val="99"/>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uiPriority w:val="99"/>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link w:val="PodpisZnak"/>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link w:val="NormalnyWebZnak"/>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link w:val="TekstkomentarzaZnak1"/>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link w:val="Tekstpodstawowy2Znak2"/>
    <w:qFormat/>
    <w:pPr>
      <w:spacing w:after="120" w:line="480" w:lineRule="auto"/>
    </w:pPr>
    <w:rPr>
      <w:rFonts w:ascii="Arial Unicode MS" w:hAnsi="Arial Unicode MS" w:cs="Arial Unicode MS"/>
      <w:lang w:eastAsia="pl-PL"/>
    </w:rPr>
  </w:style>
  <w:style w:type="paragraph" w:styleId="Tekstpodstawowy3">
    <w:name w:val="Body Text 3"/>
    <w:basedOn w:val="Normalny"/>
    <w:link w:val="Tekstpodstawowy3Znak2"/>
    <w:qFormat/>
    <w:pPr>
      <w:spacing w:after="120"/>
    </w:pPr>
    <w:rPr>
      <w:rFonts w:ascii="Arial Unicode MS" w:hAnsi="Arial Unicode MS" w:cs="Arial Unicode MS"/>
      <w:sz w:val="16"/>
      <w:szCs w:val="16"/>
      <w:lang w:eastAsia="pl-PL"/>
    </w:rPr>
  </w:style>
  <w:style w:type="paragraph" w:styleId="Tekstpodstawowywcity2">
    <w:name w:val="Body Text Indent 2"/>
    <w:basedOn w:val="Normalny"/>
    <w:link w:val="Tekstpodstawowywcity2Znak1"/>
    <w:qFormat/>
    <w:pPr>
      <w:ind w:left="567" w:hanging="207"/>
      <w:jc w:val="both"/>
    </w:pPr>
    <w:rPr>
      <w:rFonts w:ascii="Arial" w:hAnsi="Arial" w:cs="Arial"/>
      <w:sz w:val="22"/>
    </w:rPr>
  </w:style>
  <w:style w:type="paragraph" w:styleId="Tekstpodstawowywcity3">
    <w:name w:val="Body Text Indent 3"/>
    <w:basedOn w:val="Normalny"/>
    <w:link w:val="Tekstpodstawowywcity3Znak1"/>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link w:val="TematkomentarzaZnak1"/>
    <w:qFormat/>
    <w:rPr>
      <w:b/>
      <w:bCs/>
    </w:rPr>
  </w:style>
  <w:style w:type="paragraph" w:styleId="Tekstdymka">
    <w:name w:val="Balloon Text"/>
    <w:basedOn w:val="Normalny"/>
    <w:link w:val="TekstdymkaZnak1"/>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Kolorowa lista — akcent 11,T_SZ_List Paragraph,Akapit z listą4"/>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link w:val="PodtytuZna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4"/>
      </w:numPr>
    </w:pPr>
  </w:style>
  <w:style w:type="numbering" w:customStyle="1" w:styleId="WW8Num1091">
    <w:name w:val="WW8Num1091"/>
    <w:rsid w:val="00BB04A6"/>
    <w:pPr>
      <w:numPr>
        <w:numId w:val="6"/>
      </w:numPr>
    </w:pPr>
  </w:style>
  <w:style w:type="numbering" w:customStyle="1" w:styleId="WW8Num109111">
    <w:name w:val="WW8Num109111"/>
    <w:rsid w:val="00BB04A6"/>
    <w:pPr>
      <w:numPr>
        <w:numId w:val="18"/>
      </w:numPr>
    </w:pPr>
  </w:style>
  <w:style w:type="numbering" w:customStyle="1" w:styleId="WW8Num10911">
    <w:name w:val="WW8Num10911"/>
    <w:rsid w:val="00BB04A6"/>
    <w:pPr>
      <w:numPr>
        <w:numId w:val="20"/>
      </w:numPr>
    </w:pPr>
  </w:style>
  <w:style w:type="numbering" w:customStyle="1" w:styleId="WW8Num15211">
    <w:name w:val="WW8Num15211"/>
    <w:rsid w:val="00BB04A6"/>
    <w:pPr>
      <w:numPr>
        <w:numId w:val="35"/>
      </w:numPr>
    </w:pPr>
  </w:style>
  <w:style w:type="numbering" w:customStyle="1" w:styleId="WW8Num13511">
    <w:name w:val="WW8Num13511"/>
    <w:rsid w:val="00BB04A6"/>
    <w:pPr>
      <w:numPr>
        <w:numId w:val="36"/>
      </w:numPr>
    </w:pPr>
  </w:style>
  <w:style w:type="numbering" w:customStyle="1" w:styleId="WW8Num143111">
    <w:name w:val="WW8Num143111"/>
    <w:rsid w:val="00BB04A6"/>
    <w:pPr>
      <w:numPr>
        <w:numId w:val="37"/>
      </w:numPr>
    </w:pPr>
  </w:style>
  <w:style w:type="numbering" w:customStyle="1" w:styleId="WW8Num1311">
    <w:name w:val="WW8Num1311"/>
    <w:rsid w:val="00BB04A6"/>
    <w:pPr>
      <w:numPr>
        <w:numId w:val="38"/>
      </w:numPr>
    </w:pPr>
  </w:style>
  <w:style w:type="numbering" w:customStyle="1" w:styleId="WW8Num10912">
    <w:name w:val="WW8Num10912"/>
    <w:rsid w:val="00BB04A6"/>
    <w:pPr>
      <w:numPr>
        <w:numId w:val="39"/>
      </w:numPr>
    </w:pPr>
  </w:style>
  <w:style w:type="paragraph" w:customStyle="1" w:styleId="Nag1">
    <w:name w:val="Nag1"/>
    <w:basedOn w:val="Normalny"/>
    <w:qFormat/>
    <w:rsid w:val="00B736A4"/>
    <w:pPr>
      <w:widowControl/>
      <w:numPr>
        <w:numId w:val="40"/>
      </w:numPr>
      <w:suppressAutoHyphens w:val="0"/>
      <w:autoSpaceDE w:val="0"/>
      <w:autoSpaceDN w:val="0"/>
      <w:adjustRightInd w:val="0"/>
      <w:spacing w:line="288" w:lineRule="auto"/>
      <w:ind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0"/>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0"/>
      </w:numPr>
    </w:pPr>
  </w:style>
  <w:style w:type="numbering" w:customStyle="1" w:styleId="WW8Num8111">
    <w:name w:val="WW8Num8111"/>
    <w:rsid w:val="00962F1C"/>
  </w:style>
  <w:style w:type="character" w:styleId="Pogrubienie">
    <w:name w:val="Strong"/>
    <w:basedOn w:val="Domylnaczcionkaakapitu"/>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F902D9"/>
  </w:style>
  <w:style w:type="numbering" w:customStyle="1" w:styleId="WW8Num1312">
    <w:name w:val="WW8Num1312"/>
    <w:rsid w:val="00F902D9"/>
  </w:style>
  <w:style w:type="numbering" w:customStyle="1" w:styleId="WW8Num10913">
    <w:name w:val="WW8Num10913"/>
    <w:rsid w:val="00F902D9"/>
  </w:style>
  <w:style w:type="numbering" w:customStyle="1" w:styleId="WW8Num109112">
    <w:name w:val="WW8Num109112"/>
    <w:rsid w:val="00F902D9"/>
  </w:style>
  <w:style w:type="numbering" w:customStyle="1" w:styleId="WW8Num152111">
    <w:name w:val="WW8Num152111"/>
    <w:rsid w:val="00F902D9"/>
  </w:style>
  <w:style w:type="numbering" w:customStyle="1" w:styleId="WW8Num135111">
    <w:name w:val="WW8Num135111"/>
    <w:rsid w:val="00F902D9"/>
  </w:style>
  <w:style w:type="numbering" w:customStyle="1" w:styleId="WW8Num1431111">
    <w:name w:val="WW8Num1431111"/>
    <w:rsid w:val="00F902D9"/>
  </w:style>
  <w:style w:type="numbering" w:customStyle="1" w:styleId="WW8Num109121">
    <w:name w:val="WW8Num109121"/>
    <w:rsid w:val="00F902D9"/>
  </w:style>
  <w:style w:type="numbering" w:customStyle="1" w:styleId="WW8Num1091111">
    <w:name w:val="WW8Num1091111"/>
    <w:rsid w:val="00F902D9"/>
  </w:style>
  <w:style w:type="numbering" w:customStyle="1" w:styleId="WW8Num1521111">
    <w:name w:val="WW8Num1521111"/>
    <w:rsid w:val="00F902D9"/>
  </w:style>
  <w:style w:type="numbering" w:customStyle="1" w:styleId="WW8Num1351111">
    <w:name w:val="WW8Num1351111"/>
    <w:rsid w:val="00F902D9"/>
  </w:style>
  <w:style w:type="numbering" w:customStyle="1" w:styleId="WW8Num14311111">
    <w:name w:val="WW8Num14311111"/>
    <w:rsid w:val="00F902D9"/>
  </w:style>
  <w:style w:type="numbering" w:customStyle="1" w:styleId="WW8Num13112">
    <w:name w:val="WW8Num13112"/>
    <w:rsid w:val="00F902D9"/>
  </w:style>
  <w:style w:type="numbering" w:customStyle="1" w:styleId="WW8Num1091211">
    <w:name w:val="WW8Num1091211"/>
    <w:rsid w:val="00F902D9"/>
  </w:style>
  <w:style w:type="numbering" w:customStyle="1" w:styleId="WW8Num1313">
    <w:name w:val="WW8Num1313"/>
    <w:rsid w:val="00370B98"/>
  </w:style>
  <w:style w:type="numbering" w:customStyle="1" w:styleId="Bezlisty1">
    <w:name w:val="Bez listy1"/>
    <w:next w:val="Bezlisty"/>
    <w:uiPriority w:val="99"/>
    <w:semiHidden/>
    <w:unhideWhenUsed/>
    <w:rsid w:val="00281CBA"/>
  </w:style>
  <w:style w:type="character" w:customStyle="1" w:styleId="NagwekZnak1">
    <w:name w:val="Nagłówek Znak1"/>
    <w:basedOn w:val="Domylnaczcionkaakapitu"/>
    <w:link w:val="Nagwek"/>
    <w:rsid w:val="00281CBA"/>
    <w:rPr>
      <w:rFonts w:ascii="Arial Narrow" w:eastAsia="Times New Roman" w:hAnsi="Arial Narrow" w:cs="Arial Narrow"/>
      <w:b/>
      <w:bCs/>
      <w:color w:val="00000A"/>
      <w:sz w:val="28"/>
      <w:lang w:bidi="ar-SA"/>
    </w:rPr>
  </w:style>
  <w:style w:type="character" w:customStyle="1" w:styleId="PodpisZnak">
    <w:name w:val="Podpis Znak"/>
    <w:basedOn w:val="Domylnaczcionkaakapitu"/>
    <w:link w:val="Podpis"/>
    <w:rsid w:val="00281CBA"/>
    <w:rPr>
      <w:rFonts w:ascii="Times New Roman" w:eastAsia="Arial Unicode MS" w:hAnsi="Times New Roman"/>
      <w:i/>
      <w:iCs/>
      <w:color w:val="00000A"/>
      <w:sz w:val="24"/>
      <w:lang w:bidi="ar-SA"/>
    </w:rPr>
  </w:style>
  <w:style w:type="character" w:customStyle="1" w:styleId="TekstkomentarzaZnak1">
    <w:name w:val="Tekst komentarza Znak1"/>
    <w:basedOn w:val="Domylnaczcionkaakapitu"/>
    <w:link w:val="Tekstkomentarza"/>
    <w:rsid w:val="00281CBA"/>
    <w:rPr>
      <w:rFonts w:ascii="Times New Roman" w:eastAsia="Arial Unicode MS" w:hAnsi="Times New Roman" w:cs="Times New Roman"/>
      <w:color w:val="00000A"/>
      <w:szCs w:val="20"/>
      <w:lang w:bidi="ar-SA"/>
    </w:rPr>
  </w:style>
  <w:style w:type="character" w:customStyle="1" w:styleId="StopkaZnak1">
    <w:name w:val="Stopka Znak1"/>
    <w:basedOn w:val="Domylnaczcionkaakapitu"/>
    <w:link w:val="Stopka"/>
    <w:uiPriority w:val="99"/>
    <w:rsid w:val="00281CBA"/>
    <w:rPr>
      <w:rFonts w:ascii="Times New Roman" w:eastAsia="Arial Unicode MS" w:hAnsi="Times New Roman" w:cs="Times New Roman"/>
      <w:color w:val="00000A"/>
      <w:sz w:val="24"/>
      <w:lang w:bidi="ar-SA"/>
    </w:rPr>
  </w:style>
  <w:style w:type="character" w:customStyle="1" w:styleId="Tekstpodstawowy2Znak2">
    <w:name w:val="Tekst podstawowy 2 Znak2"/>
    <w:basedOn w:val="Domylnaczcionkaakapitu"/>
    <w:link w:val="Tekstpodstawowy2"/>
    <w:rsid w:val="00281CBA"/>
    <w:rPr>
      <w:rFonts w:ascii="Arial Unicode MS" w:eastAsia="Arial Unicode MS" w:hAnsi="Arial Unicode MS" w:cs="Arial Unicode MS"/>
      <w:color w:val="00000A"/>
      <w:sz w:val="24"/>
      <w:lang w:eastAsia="pl-PL" w:bidi="ar-SA"/>
    </w:rPr>
  </w:style>
  <w:style w:type="character" w:customStyle="1" w:styleId="Tekstpodstawowy3Znak2">
    <w:name w:val="Tekst podstawowy 3 Znak2"/>
    <w:basedOn w:val="Domylnaczcionkaakapitu"/>
    <w:link w:val="Tekstpodstawowy3"/>
    <w:rsid w:val="00281CBA"/>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basedOn w:val="Domylnaczcionkaakapitu"/>
    <w:link w:val="Tekstpodstawowywcity2"/>
    <w:rsid w:val="00281CBA"/>
    <w:rPr>
      <w:rFonts w:ascii="Arial" w:eastAsia="Arial Unicode MS" w:hAnsi="Arial"/>
      <w:color w:val="00000A"/>
      <w:sz w:val="22"/>
      <w:lang w:bidi="ar-SA"/>
    </w:rPr>
  </w:style>
  <w:style w:type="character" w:customStyle="1" w:styleId="Tekstpodstawowywcity3Znak1">
    <w:name w:val="Tekst podstawowy wcięty 3 Znak1"/>
    <w:basedOn w:val="Domylnaczcionkaakapitu"/>
    <w:link w:val="Tekstpodstawowywcity3"/>
    <w:rsid w:val="00281CBA"/>
    <w:rPr>
      <w:rFonts w:ascii="Arial" w:eastAsia="Comic Sans MS" w:hAnsi="Arial"/>
      <w:color w:val="000000"/>
      <w:sz w:val="22"/>
      <w:szCs w:val="21"/>
      <w:shd w:val="clear" w:color="auto" w:fill="FFFFFF"/>
      <w:lang w:bidi="ar-SA"/>
    </w:rPr>
  </w:style>
  <w:style w:type="character" w:customStyle="1" w:styleId="ZwykytekstZnak1">
    <w:name w:val="Zwykły tekst Znak1"/>
    <w:basedOn w:val="Domylnaczcionkaakapitu"/>
    <w:link w:val="Zwykytekst"/>
    <w:rsid w:val="00281CBA"/>
    <w:rPr>
      <w:rFonts w:ascii="Courier New" w:eastAsia="Times New Roman" w:hAnsi="Courier New" w:cs="Courier New"/>
      <w:color w:val="00000A"/>
      <w:szCs w:val="20"/>
      <w:lang w:bidi="ar-SA"/>
    </w:rPr>
  </w:style>
  <w:style w:type="character" w:customStyle="1" w:styleId="TematkomentarzaZnak1">
    <w:name w:val="Temat komentarza Znak1"/>
    <w:basedOn w:val="TekstkomentarzaZnak1"/>
    <w:link w:val="Tematkomentarza"/>
    <w:rsid w:val="00281CBA"/>
    <w:rPr>
      <w:rFonts w:ascii="Times New Roman" w:eastAsia="Arial Unicode MS" w:hAnsi="Times New Roman" w:cs="Times New Roman"/>
      <w:b/>
      <w:bCs/>
      <w:color w:val="00000A"/>
      <w:szCs w:val="20"/>
      <w:lang w:bidi="ar-SA"/>
    </w:rPr>
  </w:style>
  <w:style w:type="character" w:customStyle="1" w:styleId="TekstdymkaZnak1">
    <w:name w:val="Tekst dymka Znak1"/>
    <w:basedOn w:val="Domylnaczcionkaakapitu"/>
    <w:link w:val="Tekstdymka"/>
    <w:rsid w:val="00281CBA"/>
    <w:rPr>
      <w:rFonts w:ascii="Tahoma" w:eastAsia="Arial Unicode MS" w:hAnsi="Tahoma" w:cs="Tahoma"/>
      <w:color w:val="00000A"/>
      <w:sz w:val="16"/>
      <w:szCs w:val="16"/>
      <w:lang w:bidi="ar-SA"/>
    </w:rPr>
  </w:style>
  <w:style w:type="character" w:customStyle="1" w:styleId="PodtytuZnak">
    <w:name w:val="Podtytuł Znak"/>
    <w:basedOn w:val="Domylnaczcionkaakapitu"/>
    <w:link w:val="Podtytu"/>
    <w:rsid w:val="00281CBA"/>
    <w:rPr>
      <w:rFonts w:ascii="Arial Narrow" w:eastAsia="Times New Roman" w:hAnsi="Arial Narrow" w:cs="Arial Narrow"/>
      <w:b/>
      <w:bCs/>
      <w:color w:val="00000A"/>
      <w:sz w:val="36"/>
      <w:szCs w:val="36"/>
      <w:lang w:bidi="ar-SA"/>
    </w:rPr>
  </w:style>
  <w:style w:type="numbering" w:customStyle="1" w:styleId="WW8Num110">
    <w:name w:val="WW8Num110"/>
    <w:rsid w:val="00281CBA"/>
  </w:style>
  <w:style w:type="numbering" w:customStyle="1" w:styleId="WW8Num210">
    <w:name w:val="WW8Num210"/>
    <w:rsid w:val="00281CBA"/>
  </w:style>
  <w:style w:type="numbering" w:customStyle="1" w:styleId="WW8Num310">
    <w:name w:val="WW8Num310"/>
    <w:rsid w:val="00281CBA"/>
  </w:style>
  <w:style w:type="numbering" w:customStyle="1" w:styleId="WW8Num410">
    <w:name w:val="WW8Num410"/>
    <w:rsid w:val="00281CBA"/>
  </w:style>
  <w:style w:type="numbering" w:customStyle="1" w:styleId="WW8Num55">
    <w:name w:val="WW8Num55"/>
    <w:rsid w:val="00281CBA"/>
  </w:style>
  <w:style w:type="numbering" w:customStyle="1" w:styleId="WW8Num61">
    <w:name w:val="WW8Num61"/>
    <w:rsid w:val="00281CBA"/>
  </w:style>
  <w:style w:type="numbering" w:customStyle="1" w:styleId="WW8Num71">
    <w:name w:val="WW8Num71"/>
    <w:rsid w:val="00281CBA"/>
  </w:style>
  <w:style w:type="numbering" w:customStyle="1" w:styleId="WW8Num81">
    <w:name w:val="WW8Num81"/>
    <w:rsid w:val="00281CBA"/>
    <w:pPr>
      <w:numPr>
        <w:numId w:val="44"/>
      </w:numPr>
    </w:pPr>
  </w:style>
  <w:style w:type="numbering" w:customStyle="1" w:styleId="WW8Num91">
    <w:name w:val="WW8Num91"/>
    <w:rsid w:val="00281CBA"/>
  </w:style>
  <w:style w:type="numbering" w:customStyle="1" w:styleId="WW8Num101">
    <w:name w:val="WW8Num101"/>
    <w:rsid w:val="00281CBA"/>
  </w:style>
  <w:style w:type="numbering" w:customStyle="1" w:styleId="WW8Num111">
    <w:name w:val="WW8Num111"/>
    <w:rsid w:val="00281CBA"/>
  </w:style>
  <w:style w:type="numbering" w:customStyle="1" w:styleId="WW8Num121">
    <w:name w:val="WW8Num121"/>
    <w:rsid w:val="00281CBA"/>
  </w:style>
  <w:style w:type="numbering" w:customStyle="1" w:styleId="WW8Num132">
    <w:name w:val="WW8Num132"/>
    <w:rsid w:val="00281CBA"/>
    <w:pPr>
      <w:numPr>
        <w:numId w:val="47"/>
      </w:numPr>
    </w:pPr>
  </w:style>
  <w:style w:type="numbering" w:customStyle="1" w:styleId="WW8Num141">
    <w:name w:val="WW8Num141"/>
    <w:rsid w:val="00281CBA"/>
  </w:style>
  <w:style w:type="numbering" w:customStyle="1" w:styleId="WW8Num151">
    <w:name w:val="WW8Num151"/>
    <w:rsid w:val="00281CBA"/>
  </w:style>
  <w:style w:type="numbering" w:customStyle="1" w:styleId="WW8Num161">
    <w:name w:val="WW8Num161"/>
    <w:rsid w:val="00281CBA"/>
  </w:style>
  <w:style w:type="numbering" w:customStyle="1" w:styleId="WW8Num171">
    <w:name w:val="WW8Num171"/>
    <w:rsid w:val="00281CBA"/>
  </w:style>
  <w:style w:type="numbering" w:customStyle="1" w:styleId="WW8Num181">
    <w:name w:val="WW8Num181"/>
    <w:rsid w:val="00281CBA"/>
  </w:style>
  <w:style w:type="numbering" w:customStyle="1" w:styleId="WW8Num191">
    <w:name w:val="WW8Num191"/>
    <w:rsid w:val="00281CBA"/>
  </w:style>
  <w:style w:type="numbering" w:customStyle="1" w:styleId="WW8Num201">
    <w:name w:val="WW8Num201"/>
    <w:rsid w:val="00281CBA"/>
  </w:style>
  <w:style w:type="numbering" w:customStyle="1" w:styleId="WW8Num211">
    <w:name w:val="WW8Num211"/>
    <w:rsid w:val="00281CBA"/>
  </w:style>
  <w:style w:type="numbering" w:customStyle="1" w:styleId="WW8Num221">
    <w:name w:val="WW8Num221"/>
    <w:rsid w:val="00281CBA"/>
  </w:style>
  <w:style w:type="numbering" w:customStyle="1" w:styleId="WW8Num231">
    <w:name w:val="WW8Num231"/>
    <w:rsid w:val="00281CBA"/>
  </w:style>
  <w:style w:type="numbering" w:customStyle="1" w:styleId="WW8Num241">
    <w:name w:val="WW8Num241"/>
    <w:rsid w:val="00281CBA"/>
  </w:style>
  <w:style w:type="numbering" w:customStyle="1" w:styleId="WW8Num251">
    <w:name w:val="WW8Num251"/>
    <w:rsid w:val="00281CBA"/>
  </w:style>
  <w:style w:type="numbering" w:customStyle="1" w:styleId="WW8Num261">
    <w:name w:val="WW8Num261"/>
    <w:rsid w:val="00281CBA"/>
  </w:style>
  <w:style w:type="numbering" w:customStyle="1" w:styleId="WW8Num271">
    <w:name w:val="WW8Num271"/>
    <w:rsid w:val="00281CBA"/>
  </w:style>
  <w:style w:type="numbering" w:customStyle="1" w:styleId="WW8Num281">
    <w:name w:val="WW8Num281"/>
    <w:rsid w:val="00281CBA"/>
  </w:style>
  <w:style w:type="numbering" w:customStyle="1" w:styleId="WW8Num291">
    <w:name w:val="WW8Num291"/>
    <w:rsid w:val="00281CBA"/>
  </w:style>
  <w:style w:type="numbering" w:customStyle="1" w:styleId="WW8Num301">
    <w:name w:val="WW8Num301"/>
    <w:rsid w:val="00281CBA"/>
  </w:style>
  <w:style w:type="numbering" w:customStyle="1" w:styleId="WW8Num311">
    <w:name w:val="WW8Num311"/>
    <w:rsid w:val="00281CBA"/>
  </w:style>
  <w:style w:type="numbering" w:customStyle="1" w:styleId="WW8Num321">
    <w:name w:val="WW8Num321"/>
    <w:rsid w:val="00281CBA"/>
  </w:style>
  <w:style w:type="numbering" w:customStyle="1" w:styleId="WW8Num331">
    <w:name w:val="WW8Num331"/>
    <w:rsid w:val="00281CBA"/>
  </w:style>
  <w:style w:type="numbering" w:customStyle="1" w:styleId="WW8Num341">
    <w:name w:val="WW8Num341"/>
    <w:rsid w:val="00281CBA"/>
  </w:style>
  <w:style w:type="numbering" w:customStyle="1" w:styleId="WW8Num351">
    <w:name w:val="WW8Num351"/>
    <w:rsid w:val="00281CBA"/>
  </w:style>
  <w:style w:type="numbering" w:customStyle="1" w:styleId="WW8Num361">
    <w:name w:val="WW8Num361"/>
    <w:rsid w:val="00281CBA"/>
  </w:style>
  <w:style w:type="numbering" w:customStyle="1" w:styleId="WW8Num371">
    <w:name w:val="WW8Num371"/>
    <w:rsid w:val="00281CBA"/>
  </w:style>
  <w:style w:type="numbering" w:customStyle="1" w:styleId="WW8Num381">
    <w:name w:val="WW8Num381"/>
    <w:rsid w:val="00281CBA"/>
  </w:style>
  <w:style w:type="numbering" w:customStyle="1" w:styleId="WW8Num391">
    <w:name w:val="WW8Num391"/>
    <w:rsid w:val="00281CBA"/>
  </w:style>
  <w:style w:type="numbering" w:customStyle="1" w:styleId="WW8Num401">
    <w:name w:val="WW8Num401"/>
    <w:rsid w:val="00281CBA"/>
  </w:style>
  <w:style w:type="numbering" w:customStyle="1" w:styleId="WW8Num411">
    <w:name w:val="WW8Num411"/>
    <w:rsid w:val="00281CBA"/>
  </w:style>
  <w:style w:type="numbering" w:customStyle="1" w:styleId="WW8Num421">
    <w:name w:val="WW8Num421"/>
    <w:rsid w:val="00281CBA"/>
  </w:style>
  <w:style w:type="numbering" w:customStyle="1" w:styleId="WW8Num431">
    <w:name w:val="WW8Num431"/>
    <w:rsid w:val="00281CBA"/>
  </w:style>
  <w:style w:type="numbering" w:customStyle="1" w:styleId="WW8Num441">
    <w:name w:val="WW8Num441"/>
    <w:rsid w:val="00281CBA"/>
  </w:style>
  <w:style w:type="numbering" w:customStyle="1" w:styleId="WW8Num451">
    <w:name w:val="WW8Num451"/>
    <w:rsid w:val="00281CBA"/>
  </w:style>
  <w:style w:type="numbering" w:customStyle="1" w:styleId="WW8Num461">
    <w:name w:val="WW8Num461"/>
    <w:rsid w:val="00281CBA"/>
  </w:style>
  <w:style w:type="numbering" w:customStyle="1" w:styleId="WW8Num471">
    <w:name w:val="WW8Num471"/>
    <w:rsid w:val="00281CBA"/>
  </w:style>
  <w:style w:type="numbering" w:customStyle="1" w:styleId="WW8Num481">
    <w:name w:val="WW8Num481"/>
    <w:rsid w:val="00281CBA"/>
  </w:style>
  <w:style w:type="numbering" w:customStyle="1" w:styleId="WW8Num491">
    <w:name w:val="WW8Num491"/>
    <w:rsid w:val="00281CBA"/>
  </w:style>
  <w:style w:type="numbering" w:customStyle="1" w:styleId="WW8Num501">
    <w:name w:val="WW8Num501"/>
    <w:rsid w:val="00281CBA"/>
  </w:style>
  <w:style w:type="numbering" w:customStyle="1" w:styleId="WW8Num511">
    <w:name w:val="WW8Num511"/>
    <w:rsid w:val="00281CBA"/>
  </w:style>
  <w:style w:type="numbering" w:customStyle="1" w:styleId="WW8Num521">
    <w:name w:val="WW8Num521"/>
    <w:rsid w:val="00281CBA"/>
  </w:style>
  <w:style w:type="numbering" w:customStyle="1" w:styleId="WW8Num531">
    <w:name w:val="WW8Num531"/>
    <w:rsid w:val="00281CBA"/>
  </w:style>
  <w:style w:type="numbering" w:customStyle="1" w:styleId="WW8Num541">
    <w:name w:val="WW8Num541"/>
    <w:rsid w:val="00281CBA"/>
  </w:style>
  <w:style w:type="table" w:customStyle="1" w:styleId="Tabela-Siatka2">
    <w:name w:val="Tabela - Siatka2"/>
    <w:basedOn w:val="Standardowy"/>
    <w:next w:val="Tabela-Siatka"/>
    <w:rsid w:val="0028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1">
    <w:name w:val="WW8Num131111"/>
    <w:rsid w:val="00281CBA"/>
    <w:pPr>
      <w:numPr>
        <w:numId w:val="63"/>
      </w:numPr>
    </w:pPr>
  </w:style>
  <w:style w:type="numbering" w:customStyle="1" w:styleId="WW8Num14312">
    <w:name w:val="WW8Num14312"/>
    <w:rsid w:val="00281CBA"/>
  </w:style>
  <w:style w:type="numbering" w:customStyle="1" w:styleId="WW8Num1314">
    <w:name w:val="WW8Num1314"/>
    <w:rsid w:val="00281CBA"/>
    <w:pPr>
      <w:numPr>
        <w:numId w:val="21"/>
      </w:numPr>
    </w:pPr>
  </w:style>
  <w:style w:type="numbering" w:customStyle="1" w:styleId="WW8Num10914">
    <w:name w:val="WW8Num10914"/>
    <w:rsid w:val="00281CBA"/>
    <w:pPr>
      <w:numPr>
        <w:numId w:val="5"/>
      </w:numPr>
    </w:pPr>
  </w:style>
  <w:style w:type="numbering" w:customStyle="1" w:styleId="WW8Num1091112">
    <w:name w:val="WW8Num1091112"/>
    <w:rsid w:val="00281CBA"/>
    <w:pPr>
      <w:numPr>
        <w:numId w:val="65"/>
      </w:numPr>
    </w:pPr>
  </w:style>
  <w:style w:type="numbering" w:customStyle="1" w:styleId="WW8Num109113">
    <w:name w:val="WW8Num109113"/>
    <w:rsid w:val="00281CBA"/>
    <w:pPr>
      <w:numPr>
        <w:numId w:val="14"/>
      </w:numPr>
    </w:pPr>
  </w:style>
  <w:style w:type="numbering" w:customStyle="1" w:styleId="WW8Num152112">
    <w:name w:val="WW8Num152112"/>
    <w:rsid w:val="00281CBA"/>
    <w:pPr>
      <w:numPr>
        <w:numId w:val="22"/>
      </w:numPr>
    </w:pPr>
  </w:style>
  <w:style w:type="numbering" w:customStyle="1" w:styleId="WW8Num135112">
    <w:name w:val="WW8Num135112"/>
    <w:rsid w:val="00281CBA"/>
    <w:pPr>
      <w:numPr>
        <w:numId w:val="23"/>
      </w:numPr>
    </w:pPr>
  </w:style>
  <w:style w:type="numbering" w:customStyle="1" w:styleId="WW8Num1431112">
    <w:name w:val="WW8Num1431112"/>
    <w:rsid w:val="00281CBA"/>
    <w:pPr>
      <w:numPr>
        <w:numId w:val="24"/>
      </w:numPr>
    </w:pPr>
  </w:style>
  <w:style w:type="numbering" w:customStyle="1" w:styleId="WW8Num13113">
    <w:name w:val="WW8Num13113"/>
    <w:rsid w:val="00281CBA"/>
    <w:pPr>
      <w:numPr>
        <w:numId w:val="25"/>
      </w:numPr>
    </w:pPr>
  </w:style>
  <w:style w:type="numbering" w:customStyle="1" w:styleId="WW8Num109122">
    <w:name w:val="WW8Num109122"/>
    <w:rsid w:val="00281CBA"/>
    <w:pPr>
      <w:numPr>
        <w:numId w:val="26"/>
      </w:numPr>
    </w:pPr>
  </w:style>
  <w:style w:type="numbering" w:customStyle="1" w:styleId="WW8Num8112">
    <w:name w:val="WW8Num8112"/>
    <w:rsid w:val="00281CBA"/>
    <w:pPr>
      <w:numPr>
        <w:numId w:val="27"/>
      </w:numPr>
    </w:pPr>
  </w:style>
  <w:style w:type="numbering" w:customStyle="1" w:styleId="WW8Num81111">
    <w:name w:val="WW8Num81111"/>
    <w:rsid w:val="00281CBA"/>
  </w:style>
  <w:style w:type="character" w:customStyle="1" w:styleId="123Znak">
    <w:name w:val="123 Znak"/>
    <w:basedOn w:val="Domylnaczcionkaakapitu"/>
    <w:link w:val="123"/>
    <w:locked/>
    <w:rsid w:val="00281CBA"/>
    <w:rPr>
      <w:rFonts w:ascii="Arial" w:eastAsia="Arial Unicode MS" w:hAnsi="Arial"/>
      <w:b/>
      <w:bCs/>
      <w:sz w:val="22"/>
      <w:szCs w:val="22"/>
    </w:rPr>
  </w:style>
  <w:style w:type="paragraph" w:customStyle="1" w:styleId="123">
    <w:name w:val="123"/>
    <w:basedOn w:val="Normalny"/>
    <w:link w:val="123Znak"/>
    <w:qFormat/>
    <w:rsid w:val="00281CBA"/>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1">
    <w:name w:val="WW8Num81121"/>
    <w:rsid w:val="00281CBA"/>
    <w:pPr>
      <w:numPr>
        <w:numId w:val="1"/>
      </w:numPr>
    </w:pPr>
  </w:style>
  <w:style w:type="character" w:styleId="UyteHipercze">
    <w:name w:val="FollowedHyperlink"/>
    <w:rsid w:val="00281CBA"/>
    <w:rPr>
      <w:color w:val="800080"/>
      <w:u w:val="single"/>
    </w:rPr>
  </w:style>
  <w:style w:type="paragraph" w:styleId="Tekstprzypisukocowego">
    <w:name w:val="endnote text"/>
    <w:basedOn w:val="Normalny"/>
    <w:link w:val="TekstprzypisukocowegoZnak1"/>
    <w:semiHidden/>
    <w:rsid w:val="00281CBA"/>
    <w:rPr>
      <w:color w:val="auto"/>
      <w:sz w:val="20"/>
      <w:szCs w:val="20"/>
      <w:lang w:eastAsia="pl-PL"/>
    </w:rPr>
  </w:style>
  <w:style w:type="character" w:customStyle="1" w:styleId="TekstprzypisukocowegoZnak1">
    <w:name w:val="Tekst przypisu końcowego Znak1"/>
    <w:basedOn w:val="Domylnaczcionkaakapitu"/>
    <w:link w:val="Tekstprzypisukocowego"/>
    <w:semiHidden/>
    <w:rsid w:val="00281CBA"/>
    <w:rPr>
      <w:rFonts w:ascii="Times New Roman" w:eastAsia="Arial Unicode MS" w:hAnsi="Times New Roman" w:cs="Times New Roman"/>
      <w:szCs w:val="20"/>
      <w:lang w:eastAsia="pl-PL" w:bidi="ar-SA"/>
    </w:rPr>
  </w:style>
  <w:style w:type="paragraph" w:styleId="Tytu">
    <w:name w:val="Title"/>
    <w:basedOn w:val="Normalny"/>
    <w:link w:val="TytuZnak1"/>
    <w:qFormat/>
    <w:rsid w:val="00281CBA"/>
    <w:pPr>
      <w:widowControl/>
      <w:suppressAutoHyphens w:val="0"/>
      <w:jc w:val="center"/>
    </w:pPr>
    <w:rPr>
      <w:rFonts w:ascii="Arial Narrow" w:eastAsia="Times New Roman" w:hAnsi="Arial Narrow"/>
      <w:b/>
      <w:bCs/>
      <w:color w:val="auto"/>
      <w:sz w:val="28"/>
      <w:lang w:eastAsia="pl-PL"/>
    </w:rPr>
  </w:style>
  <w:style w:type="character" w:customStyle="1" w:styleId="TytuZnak1">
    <w:name w:val="Tytuł Znak1"/>
    <w:basedOn w:val="Domylnaczcionkaakapitu"/>
    <w:link w:val="Tytu"/>
    <w:rsid w:val="00281CBA"/>
    <w:rPr>
      <w:rFonts w:ascii="Arial Narrow" w:eastAsia="Times New Roman" w:hAnsi="Arial Narrow" w:cs="Times New Roman"/>
      <w:b/>
      <w:bCs/>
      <w:sz w:val="28"/>
      <w:lang w:eastAsia="pl-PL" w:bidi="ar-SA"/>
    </w:rPr>
  </w:style>
  <w:style w:type="paragraph" w:styleId="Tekstpodstawowywcity">
    <w:name w:val="Body Text Indent"/>
    <w:basedOn w:val="Normalny"/>
    <w:link w:val="TekstpodstawowywcityZnak1"/>
    <w:rsid w:val="00281CBA"/>
    <w:pPr>
      <w:shd w:val="clear" w:color="auto" w:fill="FFFFFF"/>
      <w:ind w:left="709" w:hanging="709"/>
      <w:jc w:val="both"/>
    </w:pPr>
    <w:rPr>
      <w:rFonts w:eastAsia="Comic Sans MS"/>
      <w:color w:val="000000"/>
      <w:szCs w:val="21"/>
      <w:lang w:eastAsia="pl-PL"/>
    </w:rPr>
  </w:style>
  <w:style w:type="character" w:customStyle="1" w:styleId="TekstpodstawowywcityZnak1">
    <w:name w:val="Tekst podstawowy wcięty Znak1"/>
    <w:basedOn w:val="Domylnaczcionkaakapitu"/>
    <w:link w:val="Tekstpodstawowywcity"/>
    <w:rsid w:val="00281CBA"/>
    <w:rPr>
      <w:rFonts w:ascii="Times New Roman" w:eastAsia="Comic Sans MS" w:hAnsi="Times New Roman" w:cs="Times New Roman"/>
      <w:color w:val="000000"/>
      <w:sz w:val="24"/>
      <w:szCs w:val="21"/>
      <w:shd w:val="clear" w:color="auto" w:fill="FFFFFF"/>
      <w:lang w:eastAsia="pl-PL" w:bidi="ar-SA"/>
    </w:rPr>
  </w:style>
  <w:style w:type="paragraph" w:customStyle="1" w:styleId="Akapitzlist1">
    <w:name w:val="Akapit z listą1"/>
    <w:basedOn w:val="Normalny"/>
    <w:rsid w:val="00281CBA"/>
    <w:pPr>
      <w:ind w:left="720"/>
      <w:contextualSpacing/>
    </w:pPr>
    <w:rPr>
      <w:color w:val="auto"/>
      <w:lang w:eastAsia="en-US"/>
    </w:rPr>
  </w:style>
  <w:style w:type="character" w:styleId="Odwoanieprzypisukocowego">
    <w:name w:val="endnote reference"/>
    <w:rsid w:val="00281CBA"/>
    <w:rPr>
      <w:vertAlign w:val="superscript"/>
    </w:rPr>
  </w:style>
  <w:style w:type="numbering" w:customStyle="1" w:styleId="WW8Num152">
    <w:name w:val="WW8Num152"/>
    <w:rsid w:val="00281CBA"/>
    <w:pPr>
      <w:numPr>
        <w:numId w:val="42"/>
      </w:numPr>
    </w:pPr>
  </w:style>
  <w:style w:type="numbering" w:customStyle="1" w:styleId="WW8Num83">
    <w:name w:val="WW8Num83"/>
    <w:rsid w:val="00281CBA"/>
    <w:pPr>
      <w:numPr>
        <w:numId w:val="43"/>
      </w:numPr>
    </w:pPr>
  </w:style>
  <w:style w:type="numbering" w:customStyle="1" w:styleId="WW8Num135">
    <w:name w:val="WW8Num135"/>
    <w:rsid w:val="00281CBA"/>
    <w:pPr>
      <w:numPr>
        <w:numId w:val="45"/>
      </w:numPr>
    </w:pPr>
  </w:style>
  <w:style w:type="numbering" w:customStyle="1" w:styleId="WW8Num143">
    <w:name w:val="WW8Num143"/>
    <w:rsid w:val="00281CBA"/>
    <w:pPr>
      <w:numPr>
        <w:numId w:val="46"/>
      </w:numPr>
    </w:pPr>
  </w:style>
  <w:style w:type="numbering" w:customStyle="1" w:styleId="WW8Num109">
    <w:name w:val="WW8Num109"/>
    <w:rsid w:val="00281CBA"/>
    <w:pPr>
      <w:numPr>
        <w:numId w:val="48"/>
      </w:numPr>
    </w:pPr>
  </w:style>
  <w:style w:type="numbering" w:customStyle="1" w:styleId="WW8Num92">
    <w:name w:val="WW8Num92"/>
    <w:rsid w:val="00281CBA"/>
    <w:pPr>
      <w:numPr>
        <w:numId w:val="49"/>
      </w:numPr>
    </w:pPr>
  </w:style>
  <w:style w:type="character" w:customStyle="1" w:styleId="NormalnyWebZnak">
    <w:name w:val="Normalny (Web) Znak"/>
    <w:link w:val="NormalnyWeb"/>
    <w:uiPriority w:val="99"/>
    <w:locked/>
    <w:rsid w:val="00281CBA"/>
    <w:rPr>
      <w:rFonts w:ascii="Times New Roman" w:eastAsia="Times New Roman" w:hAnsi="Times New Roman" w:cs="Times New Roman"/>
      <w:color w:val="00000A"/>
      <w:sz w:val="24"/>
      <w:lang w:bidi="ar-SA"/>
    </w:rPr>
  </w:style>
  <w:style w:type="paragraph" w:customStyle="1" w:styleId="Textbody">
    <w:name w:val="Text body"/>
    <w:basedOn w:val="Standard"/>
    <w:rsid w:val="00281CBA"/>
    <w:pPr>
      <w:autoSpaceDN w:val="0"/>
      <w:spacing w:after="120"/>
      <w:textAlignment w:val="baseline"/>
    </w:pPr>
    <w:rPr>
      <w:rFonts w:ascii="Liberation Serif" w:hAnsi="Liberation Serif" w:cs="Arial"/>
      <w:kern w:val="3"/>
    </w:rPr>
  </w:style>
  <w:style w:type="numbering" w:customStyle="1" w:styleId="WWNum59">
    <w:name w:val="WWNum59"/>
    <w:basedOn w:val="Bezlisty"/>
    <w:rsid w:val="00281CBA"/>
    <w:pPr>
      <w:numPr>
        <w:numId w:val="50"/>
      </w:numPr>
    </w:pPr>
  </w:style>
  <w:style w:type="numbering" w:customStyle="1" w:styleId="WWNum61">
    <w:name w:val="WWNum61"/>
    <w:basedOn w:val="Bezlisty"/>
    <w:rsid w:val="00281CBA"/>
    <w:pPr>
      <w:numPr>
        <w:numId w:val="51"/>
      </w:numPr>
    </w:pPr>
  </w:style>
  <w:style w:type="numbering" w:customStyle="1" w:styleId="WW8Num921">
    <w:name w:val="WW8Num921"/>
    <w:rsid w:val="00281CBA"/>
    <w:pPr>
      <w:numPr>
        <w:numId w:val="52"/>
      </w:numPr>
    </w:pPr>
  </w:style>
  <w:style w:type="numbering" w:customStyle="1" w:styleId="WWNum9">
    <w:name w:val="WWNum9"/>
    <w:basedOn w:val="Bezlisty"/>
    <w:rsid w:val="00281CBA"/>
    <w:pPr>
      <w:numPr>
        <w:numId w:val="53"/>
      </w:numPr>
    </w:pPr>
  </w:style>
  <w:style w:type="numbering" w:customStyle="1" w:styleId="WWNum11">
    <w:name w:val="WWNum11"/>
    <w:basedOn w:val="Bezlisty"/>
    <w:rsid w:val="00281CBA"/>
    <w:pPr>
      <w:numPr>
        <w:numId w:val="54"/>
      </w:numPr>
    </w:pPr>
  </w:style>
  <w:style w:type="numbering" w:customStyle="1" w:styleId="WWNum14">
    <w:name w:val="WWNum14"/>
    <w:basedOn w:val="Bezlisty"/>
    <w:rsid w:val="00281CBA"/>
    <w:pPr>
      <w:numPr>
        <w:numId w:val="55"/>
      </w:numPr>
    </w:pPr>
  </w:style>
  <w:style w:type="numbering" w:customStyle="1" w:styleId="WWNum16">
    <w:name w:val="WWNum16"/>
    <w:basedOn w:val="Bezlisty"/>
    <w:rsid w:val="00281CBA"/>
    <w:pPr>
      <w:numPr>
        <w:numId w:val="56"/>
      </w:numPr>
    </w:pPr>
  </w:style>
  <w:style w:type="numbering" w:customStyle="1" w:styleId="WWNum18">
    <w:name w:val="WWNum18"/>
    <w:basedOn w:val="Bezlisty"/>
    <w:rsid w:val="00281CBA"/>
    <w:pPr>
      <w:numPr>
        <w:numId w:val="57"/>
      </w:numPr>
    </w:pPr>
  </w:style>
  <w:style w:type="numbering" w:customStyle="1" w:styleId="WWNum21">
    <w:name w:val="WWNum21"/>
    <w:basedOn w:val="Bezlisty"/>
    <w:rsid w:val="00281CBA"/>
    <w:pPr>
      <w:numPr>
        <w:numId w:val="66"/>
      </w:numPr>
    </w:pPr>
  </w:style>
  <w:style w:type="numbering" w:customStyle="1" w:styleId="WWNum22">
    <w:name w:val="WWNum22"/>
    <w:basedOn w:val="Bezlisty"/>
    <w:rsid w:val="00281CBA"/>
    <w:pPr>
      <w:numPr>
        <w:numId w:val="58"/>
      </w:numPr>
    </w:pPr>
  </w:style>
  <w:style w:type="numbering" w:customStyle="1" w:styleId="WWNum27">
    <w:name w:val="WWNum27"/>
    <w:basedOn w:val="Bezlisty"/>
    <w:rsid w:val="00281CBA"/>
    <w:pPr>
      <w:numPr>
        <w:numId w:val="64"/>
      </w:numPr>
    </w:pPr>
  </w:style>
  <w:style w:type="numbering" w:customStyle="1" w:styleId="WWNum35">
    <w:name w:val="WWNum35"/>
    <w:basedOn w:val="Bezlisty"/>
    <w:rsid w:val="00281CBA"/>
    <w:pPr>
      <w:numPr>
        <w:numId w:val="59"/>
      </w:numPr>
    </w:pPr>
  </w:style>
  <w:style w:type="numbering" w:customStyle="1" w:styleId="WWNum36">
    <w:name w:val="WWNum36"/>
    <w:basedOn w:val="Bezlisty"/>
    <w:rsid w:val="00281CBA"/>
    <w:pPr>
      <w:numPr>
        <w:numId w:val="60"/>
      </w:numPr>
    </w:pPr>
  </w:style>
  <w:style w:type="numbering" w:customStyle="1" w:styleId="WWNum40">
    <w:name w:val="WWNum40"/>
    <w:basedOn w:val="Bezlisty"/>
    <w:rsid w:val="00281CBA"/>
    <w:pPr>
      <w:numPr>
        <w:numId w:val="61"/>
      </w:numPr>
    </w:pPr>
  </w:style>
  <w:style w:type="numbering" w:customStyle="1" w:styleId="WWNum42">
    <w:name w:val="WWNum42"/>
    <w:basedOn w:val="Bezlisty"/>
    <w:rsid w:val="00281CBA"/>
    <w:pPr>
      <w:numPr>
        <w:numId w:val="62"/>
      </w:numPr>
    </w:pPr>
  </w:style>
  <w:style w:type="character" w:customStyle="1" w:styleId="markedcontent">
    <w:name w:val="markedcontent"/>
    <w:basedOn w:val="Domylnaczcionkaakapitu"/>
    <w:rsid w:val="00281CBA"/>
  </w:style>
  <w:style w:type="numbering" w:customStyle="1" w:styleId="WWNum401">
    <w:name w:val="WWNum401"/>
    <w:basedOn w:val="Bezlisty"/>
    <w:rsid w:val="0058388B"/>
  </w:style>
  <w:style w:type="numbering" w:customStyle="1" w:styleId="WWNum8">
    <w:name w:val="WWNum8"/>
    <w:rsid w:val="004A0E01"/>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2789140">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1153999">
      <w:bodyDiv w:val="1"/>
      <w:marLeft w:val="0"/>
      <w:marRight w:val="0"/>
      <w:marTop w:val="0"/>
      <w:marBottom w:val="0"/>
      <w:divBdr>
        <w:top w:val="none" w:sz="0" w:space="0" w:color="auto"/>
        <w:left w:val="none" w:sz="0" w:space="0" w:color="auto"/>
        <w:bottom w:val="none" w:sz="0" w:space="0" w:color="auto"/>
        <w:right w:val="none" w:sz="0" w:space="0" w:color="auto"/>
      </w:divBdr>
    </w:div>
    <w:div w:id="324938478">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580531667">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16914536">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3430256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04153895">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1375300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21027229">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91246479">
      <w:bodyDiv w:val="1"/>
      <w:marLeft w:val="0"/>
      <w:marRight w:val="0"/>
      <w:marTop w:val="0"/>
      <w:marBottom w:val="0"/>
      <w:divBdr>
        <w:top w:val="none" w:sz="0" w:space="0" w:color="auto"/>
        <w:left w:val="none" w:sz="0" w:space="0" w:color="auto"/>
        <w:bottom w:val="none" w:sz="0" w:space="0" w:color="auto"/>
        <w:right w:val="none" w:sz="0" w:space="0" w:color="auto"/>
      </w:divBdr>
    </w:div>
    <w:div w:id="1797719077">
      <w:bodyDiv w:val="1"/>
      <w:marLeft w:val="0"/>
      <w:marRight w:val="0"/>
      <w:marTop w:val="0"/>
      <w:marBottom w:val="0"/>
      <w:divBdr>
        <w:top w:val="none" w:sz="0" w:space="0" w:color="auto"/>
        <w:left w:val="none" w:sz="0" w:space="0" w:color="auto"/>
        <w:bottom w:val="none" w:sz="0" w:space="0" w:color="auto"/>
        <w:right w:val="none" w:sz="0" w:space="0" w:color="auto"/>
      </w:divBdr>
    </w:div>
    <w:div w:id="1923417157">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84115844">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latformazakupowa.pl/pn/tczew"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platformazakupowa.pl/pn/tczew"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yperlink" Target="https://platformazakupow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p.lex.pl/" TargetMode="External"/><Relationship Id="rId32" Type="http://schemas.openxmlformats.org/officeDocument/2006/relationships/footer" Target="foot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latformazakupowa.pl/pn/tczew" TargetMode="External"/><Relationship Id="rId23" Type="http://schemas.openxmlformats.org/officeDocument/2006/relationships/hyperlink" Target="https://prod.ceidg.gov.pl/CEIDG/CEIDG.Public.UI/Search.aspx" TargetMode="External"/><Relationship Id="rId28" Type="http://schemas.openxmlformats.org/officeDocument/2006/relationships/header" Target="header4.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platformazakupowa.pl/strona/45-instrukcj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platformazakupowa.pl/pn/tczew" TargetMode="External"/><Relationship Id="rId27" Type="http://schemas.openxmlformats.org/officeDocument/2006/relationships/hyperlink" Target="https://sip.lex.pl/" TargetMode="Externa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3381-DC12-45EA-9889-9FD3623A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41</Pages>
  <Words>12630</Words>
  <Characters>75784</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user</cp:lastModifiedBy>
  <cp:revision>26</cp:revision>
  <cp:lastPrinted>2024-11-15T10:19:00Z</cp:lastPrinted>
  <dcterms:created xsi:type="dcterms:W3CDTF">2024-11-13T13:15:00Z</dcterms:created>
  <dcterms:modified xsi:type="dcterms:W3CDTF">2024-11-15T10:20:00Z</dcterms:modified>
  <dc:language>pl-PL</dc:language>
</cp:coreProperties>
</file>