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487BFA86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62D3167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</w:p>
    <w:p w14:paraId="55D2C7AB" w14:textId="362CEE4D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  <w:r w:rsidRPr="009949DB">
        <w:rPr>
          <w:sz w:val="23"/>
          <w:szCs w:val="23"/>
        </w:rPr>
        <w:t>..................................................................................................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Powiatowy Zarząd Dróg Publicznych w Białobrzegach</w:t>
      </w:r>
    </w:p>
    <w:p w14:paraId="3A5A2EB4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ul. Kościelna 109</w:t>
      </w:r>
    </w:p>
    <w:p w14:paraId="0AF7A17E" w14:textId="5FBB8B2B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538C373F" w14:textId="77777777" w:rsidR="005637A5" w:rsidRDefault="005637A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5637A5">
        <w:rPr>
          <w:b/>
          <w:color w:val="000000" w:themeColor="text1"/>
          <w:szCs w:val="24"/>
        </w:rPr>
        <w:t xml:space="preserve">„Przebudowa drogi powiatowej nr 1616W na odcinku Olszamy - Daltrozów” </w:t>
      </w:r>
    </w:p>
    <w:p w14:paraId="28F86449" w14:textId="24650C0E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078CACF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1C0D1BA2" w14:textId="77777777" w:rsidR="00B3632C" w:rsidRPr="009949DB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sz w:val="23"/>
          <w:szCs w:val="23"/>
        </w:rPr>
      </w:pPr>
    </w:p>
    <w:p w14:paraId="40FE8369" w14:textId="77777777" w:rsidR="00B3632C" w:rsidRPr="009949DB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747C6464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680BAC" w:rsidRPr="00680BAC">
        <w:rPr>
          <w:rFonts w:ascii="Times New Roman" w:hAnsi="Times New Roman"/>
          <w:spacing w:val="-6"/>
          <w:w w:val="104"/>
          <w:sz w:val="23"/>
          <w:szCs w:val="23"/>
        </w:rPr>
        <w:t>19</w:t>
      </w:r>
      <w:r w:rsidR="00CE4574" w:rsidRPr="00680BAC">
        <w:rPr>
          <w:rFonts w:ascii="Times New Roman" w:hAnsi="Times New Roman"/>
          <w:spacing w:val="-6"/>
          <w:w w:val="104"/>
          <w:sz w:val="23"/>
          <w:szCs w:val="23"/>
        </w:rPr>
        <w:t>.</w:t>
      </w:r>
      <w:r w:rsidR="007C2D64" w:rsidRPr="00680BAC">
        <w:rPr>
          <w:rFonts w:ascii="Times New Roman" w:hAnsi="Times New Roman"/>
          <w:spacing w:val="-6"/>
          <w:w w:val="104"/>
          <w:sz w:val="23"/>
          <w:szCs w:val="23"/>
        </w:rPr>
        <w:t>01</w:t>
      </w:r>
      <w:r w:rsidR="00F349D8" w:rsidRPr="00680BAC">
        <w:rPr>
          <w:rFonts w:ascii="Times New Roman" w:hAnsi="Times New Roman"/>
          <w:spacing w:val="-6"/>
          <w:w w:val="104"/>
          <w:sz w:val="23"/>
          <w:szCs w:val="23"/>
        </w:rPr>
        <w:t>.202</w:t>
      </w:r>
      <w:r w:rsidR="007C2D64" w:rsidRPr="00680BAC">
        <w:rPr>
          <w:rFonts w:ascii="Times New Roman" w:hAnsi="Times New Roman"/>
          <w:spacing w:val="-6"/>
          <w:w w:val="104"/>
          <w:sz w:val="23"/>
          <w:szCs w:val="23"/>
        </w:rPr>
        <w:t>4</w:t>
      </w:r>
      <w:r w:rsidR="00E712FB" w:rsidRPr="00680BAC">
        <w:rPr>
          <w:rFonts w:ascii="Times New Roman" w:hAnsi="Times New Roman"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677267744">
    <w:abstractNumId w:val="2"/>
  </w:num>
  <w:num w:numId="2" w16cid:durableId="624315761">
    <w:abstractNumId w:val="3"/>
  </w:num>
  <w:num w:numId="3" w16cid:durableId="524026346">
    <w:abstractNumId w:val="0"/>
  </w:num>
  <w:num w:numId="4" w16cid:durableId="145983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776E3"/>
    <w:rsid w:val="00132D3F"/>
    <w:rsid w:val="00397716"/>
    <w:rsid w:val="00416EA0"/>
    <w:rsid w:val="004331F4"/>
    <w:rsid w:val="00550DD5"/>
    <w:rsid w:val="005637A5"/>
    <w:rsid w:val="00680BAC"/>
    <w:rsid w:val="007C2D64"/>
    <w:rsid w:val="009949DB"/>
    <w:rsid w:val="009F543E"/>
    <w:rsid w:val="00A0603C"/>
    <w:rsid w:val="00A726BD"/>
    <w:rsid w:val="00B10D6A"/>
    <w:rsid w:val="00B23B0A"/>
    <w:rsid w:val="00B3632C"/>
    <w:rsid w:val="00B50EE7"/>
    <w:rsid w:val="00B630A7"/>
    <w:rsid w:val="00B93D11"/>
    <w:rsid w:val="00CE4574"/>
    <w:rsid w:val="00DD48F9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25</cp:revision>
  <dcterms:created xsi:type="dcterms:W3CDTF">2021-02-11T07:50:00Z</dcterms:created>
  <dcterms:modified xsi:type="dcterms:W3CDTF">2023-12-01T08:41:00Z</dcterms:modified>
</cp:coreProperties>
</file>