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EA6" w14:textId="77777777" w:rsidR="00D0001A" w:rsidRPr="00117855" w:rsidRDefault="00D0001A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bookmarkStart w:id="0" w:name="_Hlk101790333"/>
      <w:r w:rsidRPr="00117855">
        <w:rPr>
          <w:rFonts w:ascii="Arial" w:hAnsi="Arial" w:cs="Arial"/>
          <w:b/>
          <w:noProof/>
          <w:color w:val="495459"/>
          <w:sz w:val="15"/>
          <w:szCs w:val="15"/>
        </w:rPr>
        <w:drawing>
          <wp:anchor distT="0" distB="0" distL="114300" distR="114300" simplePos="0" relativeHeight="488137728" behindDoc="0" locked="0" layoutInCell="1" allowOverlap="1" wp14:anchorId="14E701FD" wp14:editId="7D441236">
            <wp:simplePos x="0" y="0"/>
            <wp:positionH relativeFrom="column">
              <wp:posOffset>-279382</wp:posOffset>
            </wp:positionH>
            <wp:positionV relativeFrom="paragraph">
              <wp:posOffset>-2669</wp:posOffset>
            </wp:positionV>
            <wp:extent cx="603250" cy="552450"/>
            <wp:effectExtent l="0" t="0" r="6350" b="0"/>
            <wp:wrapNone/>
            <wp:docPr id="290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70AD7C" w14:textId="77777777" w:rsidR="00D0001A" w:rsidRPr="00117855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bookmarkStart w:id="1" w:name="_Hlk101790304"/>
      <w:r w:rsidRPr="00117855">
        <w:rPr>
          <w:rFonts w:ascii="Arial" w:hAnsi="Arial" w:cs="Arial"/>
          <w:b/>
          <w:sz w:val="15"/>
          <w:szCs w:val="15"/>
        </w:rPr>
        <w:t>POLITECHNIKA WARSZAWSKA</w:t>
      </w:r>
    </w:p>
    <w:p w14:paraId="67BC5D50" w14:textId="77777777" w:rsidR="00D0001A" w:rsidRPr="00117855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117855">
        <w:rPr>
          <w:rFonts w:ascii="Arial" w:hAnsi="Arial" w:cs="Arial"/>
          <w:b/>
          <w:sz w:val="15"/>
          <w:szCs w:val="15"/>
        </w:rPr>
        <w:t>WYDZIAŁ MECHATRONIKI</w:t>
      </w:r>
    </w:p>
    <w:p w14:paraId="4054BC3A" w14:textId="2AF6133E" w:rsidR="00D0001A" w:rsidRPr="00117855" w:rsidRDefault="00DB7BDA" w:rsidP="00A301C9">
      <w:pPr>
        <w:pStyle w:val="Nagwek"/>
        <w:jc w:val="center"/>
        <w:rPr>
          <w:rFonts w:ascii="Arial" w:hAnsi="Arial" w:cs="Arial"/>
          <w:b/>
          <w:bCs/>
          <w:sz w:val="15"/>
          <w:szCs w:val="15"/>
        </w:rPr>
      </w:pPr>
      <w:r w:rsidRPr="00117855">
        <w:rPr>
          <w:rFonts w:ascii="Arial" w:hAnsi="Arial" w:cs="Arial"/>
          <w:b/>
          <w:sz w:val="15"/>
          <w:szCs w:val="15"/>
        </w:rPr>
        <w:t xml:space="preserve">Świadczenie usługi cateringowej podczas </w:t>
      </w:r>
      <w:r w:rsidR="00F43550">
        <w:rPr>
          <w:rFonts w:ascii="Arial" w:hAnsi="Arial" w:cs="Arial"/>
          <w:b/>
          <w:sz w:val="15"/>
          <w:szCs w:val="15"/>
        </w:rPr>
        <w:t>Inauguracji Roku Akademickiego 2022/2023</w:t>
      </w:r>
      <w:r w:rsidRPr="00117855">
        <w:rPr>
          <w:rFonts w:ascii="Arial" w:hAnsi="Arial" w:cs="Arial"/>
          <w:b/>
          <w:sz w:val="15"/>
          <w:szCs w:val="15"/>
        </w:rPr>
        <w:t xml:space="preserve"> </w:t>
      </w:r>
      <w:r w:rsidRPr="00117855">
        <w:rPr>
          <w:rFonts w:ascii="Arial" w:hAnsi="Arial" w:cs="Arial"/>
          <w:b/>
          <w:sz w:val="15"/>
          <w:szCs w:val="15"/>
        </w:rPr>
        <w:br/>
      </w:r>
      <w:r w:rsidR="00F43550">
        <w:rPr>
          <w:rFonts w:ascii="Arial" w:hAnsi="Arial" w:cs="Arial"/>
          <w:b/>
          <w:sz w:val="15"/>
          <w:szCs w:val="15"/>
        </w:rPr>
        <w:t xml:space="preserve">na </w:t>
      </w:r>
      <w:r w:rsidRPr="00117855">
        <w:rPr>
          <w:rFonts w:ascii="Arial" w:hAnsi="Arial" w:cs="Arial"/>
          <w:b/>
          <w:sz w:val="15"/>
          <w:szCs w:val="15"/>
        </w:rPr>
        <w:t>Wydzia</w:t>
      </w:r>
      <w:r w:rsidR="00F43550">
        <w:rPr>
          <w:rFonts w:ascii="Arial" w:hAnsi="Arial" w:cs="Arial"/>
          <w:b/>
          <w:sz w:val="15"/>
          <w:szCs w:val="15"/>
        </w:rPr>
        <w:t>le</w:t>
      </w:r>
      <w:r w:rsidRPr="00117855">
        <w:rPr>
          <w:rFonts w:ascii="Arial" w:hAnsi="Arial" w:cs="Arial"/>
          <w:b/>
          <w:sz w:val="15"/>
          <w:szCs w:val="15"/>
        </w:rPr>
        <w:t xml:space="preserve"> Mechatroniki Politechniki Warszawskiej</w:t>
      </w:r>
      <w:bookmarkEnd w:id="1"/>
      <w:r w:rsidR="00D0001A" w:rsidRPr="00117855">
        <w:rPr>
          <w:rFonts w:ascii="Arial" w:hAnsi="Arial" w:cs="Arial"/>
          <w:b/>
          <w:bCs/>
          <w:sz w:val="15"/>
          <w:szCs w:val="15"/>
        </w:rPr>
        <w:t>.</w:t>
      </w:r>
    </w:p>
    <w:p w14:paraId="40A70D11" w14:textId="747598D0" w:rsidR="00DD6607" w:rsidRPr="00117855" w:rsidRDefault="00DD6607" w:rsidP="00CF4938">
      <w:pPr>
        <w:pStyle w:val="Nagwek"/>
      </w:pPr>
    </w:p>
    <w:bookmarkEnd w:id="0"/>
    <w:p w14:paraId="0DC5C1B5" w14:textId="30F095B7" w:rsidR="00D0001A" w:rsidRPr="00117855" w:rsidRDefault="00D0001A" w:rsidP="00CF4938">
      <w:pPr>
        <w:tabs>
          <w:tab w:val="left" w:pos="720"/>
        </w:tabs>
        <w:jc w:val="both"/>
        <w:rPr>
          <w:b/>
          <w:bCs/>
          <w:sz w:val="15"/>
          <w:szCs w:val="15"/>
          <w:lang w:val="pl-PL"/>
        </w:rPr>
      </w:pPr>
    </w:p>
    <w:p w14:paraId="76A4FEEA" w14:textId="5E745BBF" w:rsidR="00D0001A" w:rsidRPr="00117855" w:rsidRDefault="00D0001A" w:rsidP="00CF4938">
      <w:pPr>
        <w:pStyle w:val="Nagwek"/>
        <w:ind w:firstLine="426"/>
        <w:rPr>
          <w:rFonts w:ascii="Arial" w:hAnsi="Arial" w:cs="Arial"/>
          <w:i/>
          <w:sz w:val="20"/>
          <w:szCs w:val="20"/>
          <w:u w:val="single"/>
        </w:rPr>
      </w:pPr>
    </w:p>
    <w:p w14:paraId="32D43FC2" w14:textId="77777777" w:rsidR="00D0001A" w:rsidRPr="00117855" w:rsidRDefault="00D0001A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4ABEC21B" w14:textId="0F8C899C" w:rsidR="009440A0" w:rsidRPr="00117855" w:rsidRDefault="009440A0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1D87D2C8" w14:textId="77777777" w:rsidR="005B6E85" w:rsidRPr="00117855" w:rsidRDefault="005B6E85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495699C5" w14:textId="77777777" w:rsidR="00DD6607" w:rsidRPr="00117855" w:rsidRDefault="00DD6607" w:rsidP="00CF4938">
      <w:pPr>
        <w:pStyle w:val="Tekstpodstawowy"/>
        <w:jc w:val="both"/>
        <w:rPr>
          <w:rFonts w:ascii="Times New Roman"/>
          <w:sz w:val="20"/>
          <w:lang w:val="pl-PL"/>
        </w:rPr>
      </w:pPr>
    </w:p>
    <w:p w14:paraId="276D984D" w14:textId="4923792B" w:rsidR="009440A0" w:rsidRPr="00117855" w:rsidRDefault="00DD6607" w:rsidP="0050636C">
      <w:pPr>
        <w:pStyle w:val="Tekstpodstawowy"/>
        <w:jc w:val="both"/>
        <w:rPr>
          <w:rFonts w:ascii="Times New Roman"/>
          <w:sz w:val="28"/>
          <w:lang w:val="pl-PL"/>
        </w:rPr>
      </w:pPr>
      <w:r w:rsidRPr="00117855">
        <w:rPr>
          <w:noProof/>
          <w:lang w:val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603F03" wp14:editId="25815DB4">
                <wp:simplePos x="0" y="0"/>
                <wp:positionH relativeFrom="page">
                  <wp:align>center</wp:align>
                </wp:positionH>
                <wp:positionV relativeFrom="paragraph">
                  <wp:posOffset>175158</wp:posOffset>
                </wp:positionV>
                <wp:extent cx="2941320" cy="131445"/>
                <wp:effectExtent l="0" t="0" r="0" b="1905"/>
                <wp:wrapTopAndBottom/>
                <wp:docPr id="276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131445"/>
                          <a:chOff x="3638" y="1512"/>
                          <a:chExt cx="4632" cy="207"/>
                        </a:xfrm>
                      </wpg:grpSpPr>
                      <wps:wsp>
                        <wps:cNvPr id="2765" name="docshape2"/>
                        <wps:cNvSpPr>
                          <a:spLocks/>
                        </wps:cNvSpPr>
                        <wps:spPr bwMode="auto">
                          <a:xfrm>
                            <a:off x="3638" y="1555"/>
                            <a:ext cx="276" cy="164"/>
                          </a:xfrm>
                          <a:custGeom>
                            <a:avLst/>
                            <a:gdLst>
                              <a:gd name="T0" fmla="+- 0 3756 3638"/>
                              <a:gd name="T1" fmla="*/ T0 w 276"/>
                              <a:gd name="T2" fmla="+- 0 1639 1555"/>
                              <a:gd name="T3" fmla="*/ 1639 h 164"/>
                              <a:gd name="T4" fmla="+- 0 3744 3638"/>
                              <a:gd name="T5" fmla="*/ T4 w 276"/>
                              <a:gd name="T6" fmla="+- 0 1630 1555"/>
                              <a:gd name="T7" fmla="*/ 1630 h 164"/>
                              <a:gd name="T8" fmla="+- 0 3725 3638"/>
                              <a:gd name="T9" fmla="*/ T8 w 276"/>
                              <a:gd name="T10" fmla="+- 0 1622 1555"/>
                              <a:gd name="T11" fmla="*/ 1622 h 164"/>
                              <a:gd name="T12" fmla="+- 0 3694 3638"/>
                              <a:gd name="T13" fmla="*/ T12 w 276"/>
                              <a:gd name="T14" fmla="+- 0 1615 1555"/>
                              <a:gd name="T15" fmla="*/ 1615 h 164"/>
                              <a:gd name="T16" fmla="+- 0 3674 3638"/>
                              <a:gd name="T17" fmla="*/ T16 w 276"/>
                              <a:gd name="T18" fmla="+- 0 1603 1555"/>
                              <a:gd name="T19" fmla="*/ 1603 h 164"/>
                              <a:gd name="T20" fmla="+- 0 3677 3638"/>
                              <a:gd name="T21" fmla="*/ T20 w 276"/>
                              <a:gd name="T22" fmla="+- 0 1591 1555"/>
                              <a:gd name="T23" fmla="*/ 1591 h 164"/>
                              <a:gd name="T24" fmla="+- 0 3686 3638"/>
                              <a:gd name="T25" fmla="*/ T24 w 276"/>
                              <a:gd name="T26" fmla="+- 0 1584 1555"/>
                              <a:gd name="T27" fmla="*/ 1584 h 164"/>
                              <a:gd name="T28" fmla="+- 0 3710 3638"/>
                              <a:gd name="T29" fmla="*/ T28 w 276"/>
                              <a:gd name="T30" fmla="+- 0 1582 1555"/>
                              <a:gd name="T31" fmla="*/ 1582 h 164"/>
                              <a:gd name="T32" fmla="+- 0 3722 3638"/>
                              <a:gd name="T33" fmla="*/ T32 w 276"/>
                              <a:gd name="T34" fmla="+- 0 1589 1555"/>
                              <a:gd name="T35" fmla="*/ 1589 h 164"/>
                              <a:gd name="T36" fmla="+- 0 3730 3638"/>
                              <a:gd name="T37" fmla="*/ T36 w 276"/>
                              <a:gd name="T38" fmla="+- 0 1598 1555"/>
                              <a:gd name="T39" fmla="*/ 1598 h 164"/>
                              <a:gd name="T40" fmla="+- 0 3761 3638"/>
                              <a:gd name="T41" fmla="*/ T40 w 276"/>
                              <a:gd name="T42" fmla="+- 0 1603 1555"/>
                              <a:gd name="T43" fmla="*/ 1603 h 164"/>
                              <a:gd name="T44" fmla="+- 0 3756 3638"/>
                              <a:gd name="T45" fmla="*/ T44 w 276"/>
                              <a:gd name="T46" fmla="+- 0 1577 1555"/>
                              <a:gd name="T47" fmla="*/ 1577 h 164"/>
                              <a:gd name="T48" fmla="+- 0 3728 3638"/>
                              <a:gd name="T49" fmla="*/ T48 w 276"/>
                              <a:gd name="T50" fmla="+- 0 1559 1555"/>
                              <a:gd name="T51" fmla="*/ 1559 h 164"/>
                              <a:gd name="T52" fmla="+- 0 3701 3638"/>
                              <a:gd name="T53" fmla="*/ T52 w 276"/>
                              <a:gd name="T54" fmla="+- 0 1555 1555"/>
                              <a:gd name="T55" fmla="*/ 1555 h 164"/>
                              <a:gd name="T56" fmla="+- 0 3670 3638"/>
                              <a:gd name="T57" fmla="*/ T56 w 276"/>
                              <a:gd name="T58" fmla="+- 0 1560 1555"/>
                              <a:gd name="T59" fmla="*/ 1560 h 164"/>
                              <a:gd name="T60" fmla="+- 0 3646 3638"/>
                              <a:gd name="T61" fmla="*/ T60 w 276"/>
                              <a:gd name="T62" fmla="+- 0 1584 1555"/>
                              <a:gd name="T63" fmla="*/ 1584 h 164"/>
                              <a:gd name="T64" fmla="+- 0 3643 3638"/>
                              <a:gd name="T65" fmla="*/ T64 w 276"/>
                              <a:gd name="T66" fmla="+- 0 1613 1555"/>
                              <a:gd name="T67" fmla="*/ 1613 h 164"/>
                              <a:gd name="T68" fmla="+- 0 3664 3638"/>
                              <a:gd name="T69" fmla="*/ T68 w 276"/>
                              <a:gd name="T70" fmla="+- 0 1637 1555"/>
                              <a:gd name="T71" fmla="*/ 1637 h 164"/>
                              <a:gd name="T72" fmla="+- 0 3683 3638"/>
                              <a:gd name="T73" fmla="*/ T72 w 276"/>
                              <a:gd name="T74" fmla="+- 0 1645 1555"/>
                              <a:gd name="T75" fmla="*/ 1645 h 164"/>
                              <a:gd name="T76" fmla="+- 0 3708 3638"/>
                              <a:gd name="T77" fmla="*/ T76 w 276"/>
                              <a:gd name="T78" fmla="+- 0 1651 1555"/>
                              <a:gd name="T79" fmla="*/ 1651 h 164"/>
                              <a:gd name="T80" fmla="+- 0 3720 3638"/>
                              <a:gd name="T81" fmla="*/ T80 w 276"/>
                              <a:gd name="T82" fmla="+- 0 1656 1555"/>
                              <a:gd name="T83" fmla="*/ 1656 h 164"/>
                              <a:gd name="T84" fmla="+- 0 3734 3638"/>
                              <a:gd name="T85" fmla="*/ T84 w 276"/>
                              <a:gd name="T86" fmla="+- 0 1666 1555"/>
                              <a:gd name="T87" fmla="*/ 1666 h 164"/>
                              <a:gd name="T88" fmla="+- 0 3732 3638"/>
                              <a:gd name="T89" fmla="*/ T88 w 276"/>
                              <a:gd name="T90" fmla="+- 0 1682 1555"/>
                              <a:gd name="T91" fmla="*/ 1682 h 164"/>
                              <a:gd name="T92" fmla="+- 0 3722 3638"/>
                              <a:gd name="T93" fmla="*/ T92 w 276"/>
                              <a:gd name="T94" fmla="+- 0 1690 1555"/>
                              <a:gd name="T95" fmla="*/ 1690 h 164"/>
                              <a:gd name="T96" fmla="+- 0 3696 3638"/>
                              <a:gd name="T97" fmla="*/ T96 w 276"/>
                              <a:gd name="T98" fmla="+- 0 1692 1555"/>
                              <a:gd name="T99" fmla="*/ 1692 h 164"/>
                              <a:gd name="T100" fmla="+- 0 3677 3638"/>
                              <a:gd name="T101" fmla="*/ T100 w 276"/>
                              <a:gd name="T102" fmla="+- 0 1680 1555"/>
                              <a:gd name="T103" fmla="*/ 1680 h 164"/>
                              <a:gd name="T104" fmla="+- 0 3670 3638"/>
                              <a:gd name="T105" fmla="*/ T104 w 276"/>
                              <a:gd name="T106" fmla="+- 0 1663 1555"/>
                              <a:gd name="T107" fmla="*/ 1663 h 164"/>
                              <a:gd name="T108" fmla="+- 0 3641 3638"/>
                              <a:gd name="T109" fmla="*/ T108 w 276"/>
                              <a:gd name="T110" fmla="+- 0 1678 1555"/>
                              <a:gd name="T111" fmla="*/ 1678 h 164"/>
                              <a:gd name="T112" fmla="+- 0 3651 3638"/>
                              <a:gd name="T113" fmla="*/ T112 w 276"/>
                              <a:gd name="T114" fmla="+- 0 1698 1555"/>
                              <a:gd name="T115" fmla="*/ 1698 h 164"/>
                              <a:gd name="T116" fmla="+- 0 3667 3638"/>
                              <a:gd name="T117" fmla="*/ T116 w 276"/>
                              <a:gd name="T118" fmla="+- 0 1711 1555"/>
                              <a:gd name="T119" fmla="*/ 1711 h 164"/>
                              <a:gd name="T120" fmla="+- 0 3690 3638"/>
                              <a:gd name="T121" fmla="*/ T120 w 276"/>
                              <a:gd name="T122" fmla="+- 0 1718 1555"/>
                              <a:gd name="T123" fmla="*/ 1718 h 164"/>
                              <a:gd name="T124" fmla="+- 0 3718 3638"/>
                              <a:gd name="T125" fmla="*/ T124 w 276"/>
                              <a:gd name="T126" fmla="+- 0 1718 1555"/>
                              <a:gd name="T127" fmla="*/ 1718 h 164"/>
                              <a:gd name="T128" fmla="+- 0 3737 3638"/>
                              <a:gd name="T129" fmla="*/ T128 w 276"/>
                              <a:gd name="T130" fmla="+- 0 1714 1555"/>
                              <a:gd name="T131" fmla="*/ 1714 h 164"/>
                              <a:gd name="T132" fmla="+- 0 3754 3638"/>
                              <a:gd name="T133" fmla="*/ T132 w 276"/>
                              <a:gd name="T134" fmla="+- 0 1704 1555"/>
                              <a:gd name="T135" fmla="*/ 1704 h 164"/>
                              <a:gd name="T136" fmla="+- 0 3763 3638"/>
                              <a:gd name="T137" fmla="*/ T136 w 276"/>
                              <a:gd name="T138" fmla="+- 0 1687 1555"/>
                              <a:gd name="T139" fmla="*/ 1687 h 164"/>
                              <a:gd name="T140" fmla="+- 0 3766 3638"/>
                              <a:gd name="T141" fmla="*/ T140 w 276"/>
                              <a:gd name="T142" fmla="+- 0 1654 1555"/>
                              <a:gd name="T143" fmla="*/ 1654 h 164"/>
                              <a:gd name="T144" fmla="+- 0 3912 3638"/>
                              <a:gd name="T145" fmla="*/ T144 w 276"/>
                              <a:gd name="T146" fmla="+- 0 1584 1555"/>
                              <a:gd name="T147" fmla="*/ 1584 h 164"/>
                              <a:gd name="T148" fmla="+- 0 3900 3638"/>
                              <a:gd name="T149" fmla="*/ T148 w 276"/>
                              <a:gd name="T150" fmla="+- 0 1567 1555"/>
                              <a:gd name="T151" fmla="*/ 1567 h 164"/>
                              <a:gd name="T152" fmla="+- 0 3883 3638"/>
                              <a:gd name="T153" fmla="*/ T152 w 276"/>
                              <a:gd name="T154" fmla="+- 0 1560 1555"/>
                              <a:gd name="T155" fmla="*/ 1560 h 164"/>
                              <a:gd name="T156" fmla="+- 0 3883 3638"/>
                              <a:gd name="T157" fmla="*/ T156 w 276"/>
                              <a:gd name="T158" fmla="+- 0 1615 1555"/>
                              <a:gd name="T159" fmla="*/ 1615 h 164"/>
                              <a:gd name="T160" fmla="+- 0 3878 3638"/>
                              <a:gd name="T161" fmla="*/ T160 w 276"/>
                              <a:gd name="T162" fmla="+- 0 1622 1555"/>
                              <a:gd name="T163" fmla="*/ 1622 h 164"/>
                              <a:gd name="T164" fmla="+- 0 3871 3638"/>
                              <a:gd name="T165" fmla="*/ T164 w 276"/>
                              <a:gd name="T166" fmla="+- 0 1627 1555"/>
                              <a:gd name="T167" fmla="*/ 1627 h 164"/>
                              <a:gd name="T168" fmla="+- 0 3826 3638"/>
                              <a:gd name="T169" fmla="*/ T168 w 276"/>
                              <a:gd name="T170" fmla="+- 0 1630 1555"/>
                              <a:gd name="T171" fmla="*/ 1630 h 164"/>
                              <a:gd name="T172" fmla="+- 0 3862 3638"/>
                              <a:gd name="T173" fmla="*/ T172 w 276"/>
                              <a:gd name="T174" fmla="+- 0 1584 1555"/>
                              <a:gd name="T175" fmla="*/ 1584 h 164"/>
                              <a:gd name="T176" fmla="+- 0 3871 3638"/>
                              <a:gd name="T177" fmla="*/ T176 w 276"/>
                              <a:gd name="T178" fmla="+- 0 1586 1555"/>
                              <a:gd name="T179" fmla="*/ 1586 h 164"/>
                              <a:gd name="T180" fmla="+- 0 3878 3638"/>
                              <a:gd name="T181" fmla="*/ T180 w 276"/>
                              <a:gd name="T182" fmla="+- 0 1594 1555"/>
                              <a:gd name="T183" fmla="*/ 1594 h 164"/>
                              <a:gd name="T184" fmla="+- 0 3883 3638"/>
                              <a:gd name="T185" fmla="*/ T184 w 276"/>
                              <a:gd name="T186" fmla="+- 0 1560 1555"/>
                              <a:gd name="T187" fmla="*/ 1560 h 164"/>
                              <a:gd name="T188" fmla="+- 0 3794 3638"/>
                              <a:gd name="T189" fmla="*/ T188 w 276"/>
                              <a:gd name="T190" fmla="+- 0 1558 1555"/>
                              <a:gd name="T191" fmla="*/ 1558 h 164"/>
                              <a:gd name="T192" fmla="+- 0 3826 3638"/>
                              <a:gd name="T193" fmla="*/ T192 w 276"/>
                              <a:gd name="T194" fmla="+- 0 1716 1555"/>
                              <a:gd name="T195" fmla="*/ 1716 h 164"/>
                              <a:gd name="T196" fmla="+- 0 3874 3638"/>
                              <a:gd name="T197" fmla="*/ T196 w 276"/>
                              <a:gd name="T198" fmla="+- 0 1656 1555"/>
                              <a:gd name="T199" fmla="*/ 1656 h 164"/>
                              <a:gd name="T200" fmla="+- 0 3886 3638"/>
                              <a:gd name="T201" fmla="*/ T200 w 276"/>
                              <a:gd name="T202" fmla="+- 0 1654 1555"/>
                              <a:gd name="T203" fmla="*/ 1654 h 164"/>
                              <a:gd name="T204" fmla="+- 0 3898 3638"/>
                              <a:gd name="T205" fmla="*/ T204 w 276"/>
                              <a:gd name="T206" fmla="+- 0 1646 1555"/>
                              <a:gd name="T207" fmla="*/ 1646 h 164"/>
                              <a:gd name="T208" fmla="+- 0 3907 3638"/>
                              <a:gd name="T209" fmla="*/ T208 w 276"/>
                              <a:gd name="T210" fmla="+- 0 1637 1555"/>
                              <a:gd name="T211" fmla="*/ 1637 h 164"/>
                              <a:gd name="T212" fmla="+- 0 3911 3638"/>
                              <a:gd name="T213" fmla="*/ T212 w 276"/>
                              <a:gd name="T214" fmla="+- 0 1630 1555"/>
                              <a:gd name="T215" fmla="*/ 1630 h 164"/>
                              <a:gd name="T216" fmla="+- 0 3914 3638"/>
                              <a:gd name="T217" fmla="*/ T216 w 276"/>
                              <a:gd name="T218" fmla="+- 0 1594 1555"/>
                              <a:gd name="T219" fmla="*/ 15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76" h="164">
                                <a:moveTo>
                                  <a:pt x="128" y="99"/>
                                </a:moveTo>
                                <a:lnTo>
                                  <a:pt x="118" y="84"/>
                                </a:lnTo>
                                <a:lnTo>
                                  <a:pt x="113" y="79"/>
                                </a:lnTo>
                                <a:lnTo>
                                  <a:pt x="106" y="75"/>
                                </a:lnTo>
                                <a:lnTo>
                                  <a:pt x="99" y="72"/>
                                </a:lnTo>
                                <a:lnTo>
                                  <a:pt x="87" y="67"/>
                                </a:lnTo>
                                <a:lnTo>
                                  <a:pt x="70" y="65"/>
                                </a:lnTo>
                                <a:lnTo>
                                  <a:pt x="56" y="60"/>
                                </a:lnTo>
                                <a:lnTo>
                                  <a:pt x="46" y="58"/>
                                </a:lnTo>
                                <a:lnTo>
                                  <a:pt x="36" y="48"/>
                                </a:lnTo>
                                <a:lnTo>
                                  <a:pt x="36" y="39"/>
                                </a:lnTo>
                                <a:lnTo>
                                  <a:pt x="39" y="36"/>
                                </a:lnTo>
                                <a:lnTo>
                                  <a:pt x="44" y="34"/>
                                </a:lnTo>
                                <a:lnTo>
                                  <a:pt x="48" y="29"/>
                                </a:lnTo>
                                <a:lnTo>
                                  <a:pt x="56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9"/>
                                </a:lnTo>
                                <a:lnTo>
                                  <a:pt x="84" y="34"/>
                                </a:lnTo>
                                <a:lnTo>
                                  <a:pt x="89" y="36"/>
                                </a:lnTo>
                                <a:lnTo>
                                  <a:pt x="92" y="43"/>
                                </a:lnTo>
                                <a:lnTo>
                                  <a:pt x="92" y="51"/>
                                </a:lnTo>
                                <a:lnTo>
                                  <a:pt x="123" y="48"/>
                                </a:lnTo>
                                <a:lnTo>
                                  <a:pt x="123" y="34"/>
                                </a:lnTo>
                                <a:lnTo>
                                  <a:pt x="118" y="22"/>
                                </a:lnTo>
                                <a:lnTo>
                                  <a:pt x="100" y="8"/>
                                </a:lnTo>
                                <a:lnTo>
                                  <a:pt x="90" y="4"/>
                                </a:lnTo>
                                <a:lnTo>
                                  <a:pt x="78" y="1"/>
                                </a:lnTo>
                                <a:lnTo>
                                  <a:pt x="63" y="0"/>
                                </a:lnTo>
                                <a:lnTo>
                                  <a:pt x="51" y="0"/>
                                </a:lnTo>
                                <a:lnTo>
                                  <a:pt x="32" y="5"/>
                                </a:lnTo>
                                <a:lnTo>
                                  <a:pt x="17" y="15"/>
                                </a:lnTo>
                                <a:lnTo>
                                  <a:pt x="8" y="29"/>
                                </a:lnTo>
                                <a:lnTo>
                                  <a:pt x="5" y="36"/>
                                </a:lnTo>
                                <a:lnTo>
                                  <a:pt x="5" y="58"/>
                                </a:lnTo>
                                <a:lnTo>
                                  <a:pt x="10" y="70"/>
                                </a:lnTo>
                                <a:lnTo>
                                  <a:pt x="26" y="82"/>
                                </a:lnTo>
                                <a:lnTo>
                                  <a:pt x="34" y="86"/>
                                </a:lnTo>
                                <a:lnTo>
                                  <a:pt x="45" y="90"/>
                                </a:lnTo>
                                <a:lnTo>
                                  <a:pt x="58" y="94"/>
                                </a:lnTo>
                                <a:lnTo>
                                  <a:pt x="70" y="96"/>
                                </a:lnTo>
                                <a:lnTo>
                                  <a:pt x="80" y="99"/>
                                </a:lnTo>
                                <a:lnTo>
                                  <a:pt x="82" y="101"/>
                                </a:lnTo>
                                <a:lnTo>
                                  <a:pt x="89" y="103"/>
                                </a:lnTo>
                                <a:lnTo>
                                  <a:pt x="96" y="111"/>
                                </a:lnTo>
                                <a:lnTo>
                                  <a:pt x="96" y="123"/>
                                </a:lnTo>
                                <a:lnTo>
                                  <a:pt x="94" y="127"/>
                                </a:lnTo>
                                <a:lnTo>
                                  <a:pt x="89" y="132"/>
                                </a:lnTo>
                                <a:lnTo>
                                  <a:pt x="84" y="135"/>
                                </a:lnTo>
                                <a:lnTo>
                                  <a:pt x="77" y="137"/>
                                </a:lnTo>
                                <a:lnTo>
                                  <a:pt x="58" y="137"/>
                                </a:lnTo>
                                <a:lnTo>
                                  <a:pt x="48" y="135"/>
                                </a:lnTo>
                                <a:lnTo>
                                  <a:pt x="39" y="125"/>
                                </a:lnTo>
                                <a:lnTo>
                                  <a:pt x="34" y="118"/>
                                </a:lnTo>
                                <a:lnTo>
                                  <a:pt x="32" y="108"/>
                                </a:lnTo>
                                <a:lnTo>
                                  <a:pt x="0" y="111"/>
                                </a:lnTo>
                                <a:lnTo>
                                  <a:pt x="3" y="123"/>
                                </a:lnTo>
                                <a:lnTo>
                                  <a:pt x="7" y="134"/>
                                </a:lnTo>
                                <a:lnTo>
                                  <a:pt x="13" y="143"/>
                                </a:lnTo>
                                <a:lnTo>
                                  <a:pt x="20" y="151"/>
                                </a:lnTo>
                                <a:lnTo>
                                  <a:pt x="29" y="156"/>
                                </a:lnTo>
                                <a:lnTo>
                                  <a:pt x="40" y="160"/>
                                </a:lnTo>
                                <a:lnTo>
                                  <a:pt x="52" y="163"/>
                                </a:lnTo>
                                <a:lnTo>
                                  <a:pt x="65" y="163"/>
                                </a:lnTo>
                                <a:lnTo>
                                  <a:pt x="80" y="163"/>
                                </a:lnTo>
                                <a:lnTo>
                                  <a:pt x="92" y="161"/>
                                </a:lnTo>
                                <a:lnTo>
                                  <a:pt x="99" y="159"/>
                                </a:lnTo>
                                <a:lnTo>
                                  <a:pt x="108" y="154"/>
                                </a:lnTo>
                                <a:lnTo>
                                  <a:pt x="116" y="149"/>
                                </a:lnTo>
                                <a:lnTo>
                                  <a:pt x="120" y="142"/>
                                </a:lnTo>
                                <a:lnTo>
                                  <a:pt x="125" y="132"/>
                                </a:lnTo>
                                <a:lnTo>
                                  <a:pt x="128" y="125"/>
                                </a:lnTo>
                                <a:lnTo>
                                  <a:pt x="128" y="99"/>
                                </a:lnTo>
                                <a:close/>
                                <a:moveTo>
                                  <a:pt x="276" y="39"/>
                                </a:moveTo>
                                <a:lnTo>
                                  <a:pt x="274" y="29"/>
                                </a:lnTo>
                                <a:lnTo>
                                  <a:pt x="269" y="22"/>
                                </a:lnTo>
                                <a:lnTo>
                                  <a:pt x="262" y="12"/>
                                </a:lnTo>
                                <a:lnTo>
                                  <a:pt x="255" y="7"/>
                                </a:lnTo>
                                <a:lnTo>
                                  <a:pt x="245" y="5"/>
                                </a:lnTo>
                                <a:lnTo>
                                  <a:pt x="245" y="41"/>
                                </a:lnTo>
                                <a:lnTo>
                                  <a:pt x="245" y="60"/>
                                </a:lnTo>
                                <a:lnTo>
                                  <a:pt x="243" y="65"/>
                                </a:lnTo>
                                <a:lnTo>
                                  <a:pt x="240" y="67"/>
                                </a:lnTo>
                                <a:lnTo>
                                  <a:pt x="236" y="70"/>
                                </a:lnTo>
                                <a:lnTo>
                                  <a:pt x="233" y="72"/>
                                </a:lnTo>
                                <a:lnTo>
                                  <a:pt x="228" y="75"/>
                                </a:lnTo>
                                <a:lnTo>
                                  <a:pt x="188" y="75"/>
                                </a:lnTo>
                                <a:lnTo>
                                  <a:pt x="188" y="29"/>
                                </a:lnTo>
                                <a:lnTo>
                                  <a:pt x="224" y="29"/>
                                </a:lnTo>
                                <a:lnTo>
                                  <a:pt x="228" y="31"/>
                                </a:lnTo>
                                <a:lnTo>
                                  <a:pt x="233" y="31"/>
                                </a:lnTo>
                                <a:lnTo>
                                  <a:pt x="238" y="34"/>
                                </a:lnTo>
                                <a:lnTo>
                                  <a:pt x="240" y="39"/>
                                </a:lnTo>
                                <a:lnTo>
                                  <a:pt x="245" y="41"/>
                                </a:lnTo>
                                <a:lnTo>
                                  <a:pt x="245" y="5"/>
                                </a:lnTo>
                                <a:lnTo>
                                  <a:pt x="240" y="3"/>
                                </a:lnTo>
                                <a:lnTo>
                                  <a:pt x="156" y="3"/>
                                </a:lnTo>
                                <a:lnTo>
                                  <a:pt x="156" y="161"/>
                                </a:lnTo>
                                <a:lnTo>
                                  <a:pt x="188" y="161"/>
                                </a:lnTo>
                                <a:lnTo>
                                  <a:pt x="188" y="101"/>
                                </a:lnTo>
                                <a:lnTo>
                                  <a:pt x="236" y="101"/>
                                </a:lnTo>
                                <a:lnTo>
                                  <a:pt x="243" y="99"/>
                                </a:lnTo>
                                <a:lnTo>
                                  <a:pt x="248" y="99"/>
                                </a:lnTo>
                                <a:lnTo>
                                  <a:pt x="252" y="96"/>
                                </a:lnTo>
                                <a:lnTo>
                                  <a:pt x="260" y="91"/>
                                </a:lnTo>
                                <a:lnTo>
                                  <a:pt x="264" y="89"/>
                                </a:lnTo>
                                <a:lnTo>
                                  <a:pt x="269" y="82"/>
                                </a:lnTo>
                                <a:lnTo>
                                  <a:pt x="272" y="77"/>
                                </a:lnTo>
                                <a:lnTo>
                                  <a:pt x="273" y="75"/>
                                </a:lnTo>
                                <a:lnTo>
                                  <a:pt x="276" y="70"/>
                                </a:lnTo>
                                <a:lnTo>
                                  <a:pt x="27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2"/>
                            <a:ext cx="37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704" y="1557"/>
                            <a:ext cx="34" cy="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1557"/>
                            <a:ext cx="5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700F" id="docshapegroup1" o:spid="_x0000_s1026" style="position:absolute;margin-left:0;margin-top:13.8pt;width:231.6pt;height:10.35pt;z-index:-15728128;mso-wrap-distance-left:0;mso-wrap-distance-right:0;mso-position-horizontal:center;mso-position-horizontal-relative:page" coordorigin="3638,1512" coordsize="4632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">
                <v:shape id="docshape2" o:spid="_x0000_s1027" style="position:absolute;left:3638;top:1555;width:276;height:164;visibility:visible;mso-wrap-style:square;v-text-anchor:top" coordsize="27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" path="m128,99l118,84r-5,-5l106,75,99,72,87,67,70,65,56,60,46,58,36,48r,-9l39,36r5,-2l48,29r8,-2l72,27r8,2l84,34r5,2l92,43r,8l123,48r,-14l118,22,100,8,90,4,78,1,63,,51,,32,5,17,15,8,29,5,36r,22l10,70,26,82r8,4l45,90r13,4l70,96r10,3l82,101r7,2l96,111r,12l94,127r-5,5l84,135r-7,2l58,137,48,135,39,125r-5,-7l32,108,,111r3,12l7,134r6,9l20,151r9,5l40,160r12,3l65,163r15,l92,161r7,-2l108,154r8,-5l120,142r5,-10l128,125r,-26xm276,39l274,29r-5,-7l262,12,255,7,245,5r,36l245,60r-2,5l240,67r-4,3l233,72r-5,3l188,75r,-46l224,29r4,2l233,31r5,3l240,39r5,2l245,5,240,3r-84,l156,161r32,l188,101r48,l243,99r5,l252,96r8,-5l264,89r5,-7l272,77r1,-2l276,70r,-31xe" fillcolor="black" stroked="f">
                  <v:path arrowok="t" o:connecttype="custom" o:connectlocs="118,1639;106,1630;87,1622;56,1615;36,1603;39,1591;48,1584;72,1582;84,1589;92,1598;123,1603;118,1577;90,1559;63,1555;32,1560;8,1584;5,1613;26,1637;45,1645;70,1651;82,1656;96,1666;94,1682;84,1690;58,1692;39,1680;32,1663;3,1678;13,1698;29,1711;52,1718;80,1718;99,1714;116,1704;125,1687;128,1654;274,1584;262,1567;245,1560;245,1615;240,1622;233,1627;188,1630;224,1584;233,1586;240,1594;245,1560;156,1558;188,1716;236,1656;248,1654;260,1646;269,1637;273,1630;276,1594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3940;top:1512;width:375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">
                  <v:imagedata r:id="rId14" o:title=""/>
                </v:shape>
                <v:rect id="docshape4" o:spid="_x0000_s1029" style="position:absolute;left:7704;top:1557;width:3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" fillcolor="black" stroked="f"/>
                <v:shape id="docshape5" o:spid="_x0000_s1030" type="#_x0000_t75" style="position:absolute;left:7771;top:1557;width:50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32789AD7" w14:textId="5E8FFA6F" w:rsidR="009440A0" w:rsidRPr="00117855" w:rsidRDefault="00DB7BDA" w:rsidP="005B6E85">
      <w:pPr>
        <w:pStyle w:val="Tekstpodstawowy"/>
        <w:spacing w:before="120" w:after="120" w:line="360" w:lineRule="auto"/>
        <w:jc w:val="center"/>
        <w:rPr>
          <w:b/>
          <w:i/>
          <w:lang w:val="pl-PL"/>
        </w:rPr>
      </w:pPr>
      <w:r w:rsidRPr="00117855">
        <w:rPr>
          <w:b/>
          <w:lang w:val="pl-PL"/>
        </w:rPr>
        <w:t xml:space="preserve">Świadczenie usługi cateringowej podczas </w:t>
      </w:r>
      <w:r w:rsidR="004E68F3">
        <w:rPr>
          <w:b/>
          <w:lang w:val="pl-PL"/>
        </w:rPr>
        <w:t xml:space="preserve">Inauguracji Roku Akademickiego </w:t>
      </w:r>
      <w:r w:rsidR="004E68F3">
        <w:rPr>
          <w:b/>
          <w:lang w:val="pl-PL"/>
        </w:rPr>
        <w:br/>
        <w:t>na</w:t>
      </w:r>
      <w:r w:rsidRPr="00117855">
        <w:rPr>
          <w:b/>
          <w:lang w:val="pl-PL"/>
        </w:rPr>
        <w:t xml:space="preserve"> Wydzia</w:t>
      </w:r>
      <w:r w:rsidR="004E68F3">
        <w:rPr>
          <w:b/>
          <w:lang w:val="pl-PL"/>
        </w:rPr>
        <w:t>le</w:t>
      </w:r>
      <w:r w:rsidRPr="00117855">
        <w:rPr>
          <w:b/>
          <w:lang w:val="pl-PL"/>
        </w:rPr>
        <w:t xml:space="preserve"> Mechatroniki Politechniki Warszawskiej</w:t>
      </w:r>
      <w:r w:rsidR="00500944" w:rsidRPr="00117855">
        <w:rPr>
          <w:b/>
          <w:i/>
          <w:lang w:val="pl-PL"/>
        </w:rPr>
        <w:t>.</w:t>
      </w:r>
    </w:p>
    <w:p w14:paraId="6A37965B" w14:textId="77777777" w:rsidR="00D756C8" w:rsidRPr="00117855" w:rsidRDefault="00D756C8" w:rsidP="005B6E85">
      <w:pPr>
        <w:pStyle w:val="Tekstpodstawowy"/>
        <w:spacing w:before="120" w:after="120"/>
        <w:jc w:val="both"/>
        <w:rPr>
          <w:i/>
          <w:lang w:val="pl-PL"/>
        </w:rPr>
      </w:pPr>
    </w:p>
    <w:p w14:paraId="74C7F100" w14:textId="77777777" w:rsidR="005B6E85" w:rsidRPr="00117855" w:rsidRDefault="005B6E85" w:rsidP="00D756C8">
      <w:pPr>
        <w:pStyle w:val="Tekstpodstawowy"/>
        <w:jc w:val="both"/>
        <w:rPr>
          <w:i/>
          <w:lang w:val="pl-PL"/>
        </w:rPr>
      </w:pPr>
    </w:p>
    <w:p w14:paraId="78F35E6E" w14:textId="77777777" w:rsidR="005B6E85" w:rsidRPr="00117855" w:rsidRDefault="005B6E85" w:rsidP="00D756C8">
      <w:pPr>
        <w:pStyle w:val="Tekstpodstawowy"/>
        <w:jc w:val="both"/>
        <w:rPr>
          <w:i/>
          <w:lang w:val="pl-PL"/>
        </w:rPr>
      </w:pPr>
    </w:p>
    <w:p w14:paraId="0D55F729" w14:textId="545F15B3" w:rsidR="00500944" w:rsidRPr="00117855" w:rsidRDefault="00500944" w:rsidP="00D756C8">
      <w:pPr>
        <w:pStyle w:val="Tekstpodstawowy"/>
        <w:jc w:val="both"/>
        <w:rPr>
          <w:i/>
          <w:lang w:val="pl-PL"/>
        </w:rPr>
      </w:pPr>
      <w:r w:rsidRPr="00117855">
        <w:rPr>
          <w:i/>
          <w:lang w:val="pl-PL"/>
        </w:rPr>
        <w:t>Znak sprawy: MCHTR</w:t>
      </w:r>
      <w:r w:rsidR="00A301C9" w:rsidRPr="00117855">
        <w:rPr>
          <w:i/>
          <w:lang w:val="pl-PL"/>
        </w:rPr>
        <w:t>.</w:t>
      </w:r>
      <w:r w:rsidRPr="00117855">
        <w:rPr>
          <w:i/>
          <w:lang w:val="pl-PL"/>
        </w:rPr>
        <w:t>261.</w:t>
      </w:r>
      <w:r w:rsidR="004E68F3">
        <w:rPr>
          <w:i/>
          <w:lang w:val="pl-PL"/>
        </w:rPr>
        <w:t>12</w:t>
      </w:r>
      <w:r w:rsidRPr="00117855">
        <w:rPr>
          <w:i/>
          <w:lang w:val="pl-PL"/>
        </w:rPr>
        <w:t>.2022</w:t>
      </w:r>
    </w:p>
    <w:p w14:paraId="2E91E097" w14:textId="2B7A8E02" w:rsidR="00A301C9" w:rsidRPr="00117855" w:rsidRDefault="00A301C9" w:rsidP="00A301C9">
      <w:pPr>
        <w:pStyle w:val="Nagwek1"/>
        <w:ind w:left="0"/>
        <w:jc w:val="both"/>
        <w:rPr>
          <w:lang w:val="pl-PL"/>
        </w:rPr>
      </w:pPr>
    </w:p>
    <w:p w14:paraId="17A6B9DF" w14:textId="77777777" w:rsidR="005B6E85" w:rsidRPr="00117855" w:rsidRDefault="005B6E85" w:rsidP="00A301C9">
      <w:pPr>
        <w:pStyle w:val="Nagwek1"/>
        <w:ind w:left="0"/>
        <w:jc w:val="both"/>
        <w:rPr>
          <w:lang w:val="pl-PL"/>
        </w:rPr>
      </w:pPr>
    </w:p>
    <w:p w14:paraId="675143B6" w14:textId="1AE7F4AE" w:rsidR="009440A0" w:rsidRPr="00117855" w:rsidRDefault="009924FA" w:rsidP="0077354B">
      <w:pPr>
        <w:pStyle w:val="Nagwek1"/>
        <w:ind w:left="0"/>
        <w:jc w:val="both"/>
        <w:rPr>
          <w:lang w:val="pl-PL"/>
        </w:rPr>
      </w:pPr>
      <w:r w:rsidRPr="00117855">
        <w:rPr>
          <w:lang w:val="pl-PL"/>
        </w:rPr>
        <w:t>Kod</w:t>
      </w:r>
      <w:r w:rsidRPr="00117855">
        <w:rPr>
          <w:spacing w:val="-2"/>
          <w:lang w:val="pl-PL"/>
        </w:rPr>
        <w:t xml:space="preserve"> </w:t>
      </w:r>
      <w:r w:rsidRPr="00117855">
        <w:rPr>
          <w:lang w:val="pl-PL"/>
        </w:rPr>
        <w:t>CPV:</w:t>
      </w:r>
    </w:p>
    <w:p w14:paraId="7B4C870E" w14:textId="5ED06731" w:rsidR="009440A0" w:rsidRPr="00117855" w:rsidRDefault="00DB7BDA" w:rsidP="00DB7BDA">
      <w:pPr>
        <w:pStyle w:val="Tekstpodstawowy"/>
        <w:spacing w:before="120" w:after="120" w:line="360" w:lineRule="auto"/>
        <w:rPr>
          <w:lang w:val="pl-PL"/>
        </w:rPr>
      </w:pPr>
      <w:r w:rsidRPr="00117855">
        <w:rPr>
          <w:lang w:val="pl-PL"/>
        </w:rPr>
        <w:t xml:space="preserve">55520000-1 - usługi dostarczania posiłków </w:t>
      </w:r>
      <w:r w:rsidRPr="00117855">
        <w:rPr>
          <w:lang w:val="pl-PL"/>
        </w:rPr>
        <w:br/>
        <w:t xml:space="preserve">55321000-6 - usługi przygotowywania posiłków </w:t>
      </w:r>
      <w:r w:rsidRPr="00117855">
        <w:rPr>
          <w:lang w:val="pl-PL"/>
        </w:rPr>
        <w:br/>
      </w:r>
    </w:p>
    <w:p w14:paraId="043DC3A9" w14:textId="567AE028" w:rsidR="005B6E85" w:rsidRDefault="005B6E85" w:rsidP="00DB7BDA">
      <w:pPr>
        <w:pStyle w:val="Tekstpodstawowy"/>
        <w:spacing w:before="120" w:after="120" w:line="360" w:lineRule="auto"/>
        <w:rPr>
          <w:lang w:val="pl-PL"/>
        </w:rPr>
      </w:pPr>
    </w:p>
    <w:p w14:paraId="42F64110" w14:textId="77777777" w:rsidR="00250796" w:rsidRPr="00117855" w:rsidRDefault="00250796" w:rsidP="00DB7BDA">
      <w:pPr>
        <w:pStyle w:val="Tekstpodstawowy"/>
        <w:spacing w:before="120" w:after="120" w:line="360" w:lineRule="auto"/>
        <w:rPr>
          <w:lang w:val="pl-PL"/>
        </w:rPr>
      </w:pPr>
    </w:p>
    <w:p w14:paraId="37EBD758" w14:textId="4EB1C9BB" w:rsidR="000879E3" w:rsidRPr="00117855" w:rsidRDefault="009924FA" w:rsidP="0077354B">
      <w:pPr>
        <w:pStyle w:val="Nagwek1"/>
        <w:ind w:left="0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Termin</w:t>
      </w:r>
      <w:r w:rsidRPr="00117855">
        <w:rPr>
          <w:b/>
          <w:bCs/>
          <w:spacing w:val="25"/>
          <w:lang w:val="pl-PL"/>
        </w:rPr>
        <w:t xml:space="preserve"> </w:t>
      </w:r>
      <w:r w:rsidRPr="00117855">
        <w:rPr>
          <w:b/>
          <w:bCs/>
          <w:lang w:val="pl-PL"/>
        </w:rPr>
        <w:t>realizacji</w:t>
      </w:r>
      <w:r w:rsidR="00A301C9" w:rsidRPr="00117855">
        <w:rPr>
          <w:b/>
          <w:bCs/>
          <w:lang w:val="pl-PL"/>
        </w:rPr>
        <w:t xml:space="preserve"> zamówienia: </w:t>
      </w:r>
      <w:r w:rsidRPr="00117855">
        <w:rPr>
          <w:b/>
          <w:bCs/>
          <w:lang w:val="pl-PL"/>
        </w:rPr>
        <w:tab/>
      </w:r>
      <w:r w:rsidR="005B6E85" w:rsidRPr="00117855">
        <w:rPr>
          <w:b/>
          <w:bCs/>
          <w:lang w:val="pl-PL"/>
        </w:rPr>
        <w:t>0</w:t>
      </w:r>
      <w:r w:rsidR="004E68F3">
        <w:rPr>
          <w:b/>
          <w:bCs/>
          <w:lang w:val="pl-PL"/>
        </w:rPr>
        <w:t>1</w:t>
      </w:r>
      <w:r w:rsidR="005B6E85" w:rsidRPr="00117855">
        <w:rPr>
          <w:b/>
          <w:bCs/>
          <w:lang w:val="pl-PL"/>
        </w:rPr>
        <w:t xml:space="preserve"> </w:t>
      </w:r>
      <w:r w:rsidR="004E68F3">
        <w:rPr>
          <w:b/>
          <w:bCs/>
          <w:lang w:val="pl-PL"/>
        </w:rPr>
        <w:t>października</w:t>
      </w:r>
      <w:r w:rsidR="005B6E85" w:rsidRPr="00117855">
        <w:rPr>
          <w:b/>
          <w:bCs/>
          <w:lang w:val="pl-PL"/>
        </w:rPr>
        <w:t xml:space="preserve"> 2022 roku. </w:t>
      </w:r>
    </w:p>
    <w:p w14:paraId="529F600A" w14:textId="77777777" w:rsidR="0077354B" w:rsidRPr="00117855" w:rsidRDefault="0077354B" w:rsidP="00A301C9">
      <w:pPr>
        <w:pStyle w:val="Tekstpodstawowywcity"/>
        <w:ind w:firstLine="195"/>
        <w:jc w:val="both"/>
        <w:rPr>
          <w:lang w:val="pl-PL"/>
        </w:rPr>
      </w:pPr>
    </w:p>
    <w:p w14:paraId="1BA1A772" w14:textId="77777777" w:rsidR="00A301C9" w:rsidRPr="00117855" w:rsidRDefault="00A301C9" w:rsidP="00CF4938">
      <w:pPr>
        <w:pStyle w:val="Tekstpodstawowyzwciciem2"/>
        <w:jc w:val="both"/>
        <w:rPr>
          <w:b/>
          <w:lang w:val="pl-PL"/>
        </w:rPr>
      </w:pPr>
    </w:p>
    <w:p w14:paraId="3157A9FB" w14:textId="090E1A02" w:rsidR="00A301C9" w:rsidRPr="00117855" w:rsidRDefault="000879E3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117855">
        <w:rPr>
          <w:b/>
          <w:lang w:val="pl-PL"/>
        </w:rPr>
        <w:t>Termin składania ofert:</w:t>
      </w:r>
      <w:r w:rsidR="003F1FA2" w:rsidRPr="00117855">
        <w:rPr>
          <w:b/>
          <w:lang w:val="pl-PL"/>
        </w:rPr>
        <w:t xml:space="preserve"> </w:t>
      </w:r>
      <w:r w:rsidR="009C039E">
        <w:rPr>
          <w:b/>
          <w:lang w:val="pl-PL"/>
        </w:rPr>
        <w:t>21.09</w:t>
      </w:r>
      <w:r w:rsidR="003F1FA2" w:rsidRPr="00117855">
        <w:rPr>
          <w:b/>
          <w:lang w:val="pl-PL"/>
        </w:rPr>
        <w:t>. 2022 roku godz. 10.00</w:t>
      </w:r>
    </w:p>
    <w:p w14:paraId="027E13B5" w14:textId="77777777" w:rsidR="00A301C9" w:rsidRPr="00117855" w:rsidRDefault="00A301C9" w:rsidP="00CF4938">
      <w:pPr>
        <w:pStyle w:val="Tekstpodstawowyzwciciem2"/>
        <w:jc w:val="both"/>
        <w:rPr>
          <w:b/>
          <w:lang w:val="pl-PL"/>
        </w:rPr>
      </w:pPr>
    </w:p>
    <w:p w14:paraId="512B9929" w14:textId="77777777" w:rsidR="00A301C9" w:rsidRPr="00117855" w:rsidRDefault="00A301C9" w:rsidP="0077354B">
      <w:pPr>
        <w:pStyle w:val="Tekstpodstawowyzwciciem2"/>
        <w:ind w:left="0" w:firstLine="0"/>
        <w:jc w:val="both"/>
        <w:rPr>
          <w:b/>
          <w:lang w:val="pl-PL"/>
        </w:rPr>
      </w:pPr>
    </w:p>
    <w:p w14:paraId="3E2167EA" w14:textId="1F6B1472" w:rsidR="000879E3" w:rsidRPr="00117855" w:rsidRDefault="000879E3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117855">
        <w:rPr>
          <w:b/>
          <w:lang w:val="pl-PL"/>
        </w:rPr>
        <w:t>Termin otwarcia ofert:</w:t>
      </w:r>
      <w:r w:rsidR="003F1FA2" w:rsidRPr="00117855">
        <w:rPr>
          <w:b/>
          <w:lang w:val="pl-PL"/>
        </w:rPr>
        <w:t xml:space="preserve"> </w:t>
      </w:r>
      <w:r w:rsidR="009C039E">
        <w:rPr>
          <w:b/>
          <w:lang w:val="pl-PL"/>
        </w:rPr>
        <w:t>21.09.</w:t>
      </w:r>
      <w:r w:rsidR="003F1FA2" w:rsidRPr="00117855">
        <w:rPr>
          <w:b/>
          <w:lang w:val="pl-PL"/>
        </w:rPr>
        <w:t>2022 roku godz. 1</w:t>
      </w:r>
      <w:r w:rsidR="006145B8">
        <w:rPr>
          <w:b/>
          <w:lang w:val="pl-PL"/>
        </w:rPr>
        <w:t>0</w:t>
      </w:r>
      <w:r w:rsidR="003F1FA2" w:rsidRPr="00117855">
        <w:rPr>
          <w:b/>
          <w:lang w:val="pl-PL"/>
        </w:rPr>
        <w:t>.</w:t>
      </w:r>
      <w:r w:rsidR="006145B8">
        <w:rPr>
          <w:b/>
          <w:lang w:val="pl-PL"/>
        </w:rPr>
        <w:t>3</w:t>
      </w:r>
      <w:r w:rsidR="003F1FA2" w:rsidRPr="00117855">
        <w:rPr>
          <w:b/>
          <w:lang w:val="pl-PL"/>
        </w:rPr>
        <w:t>0</w:t>
      </w:r>
    </w:p>
    <w:p w14:paraId="165C4CB3" w14:textId="6DF72A12" w:rsidR="00A301C9" w:rsidRPr="00117855" w:rsidRDefault="00A301C9" w:rsidP="00CF4938">
      <w:pPr>
        <w:pStyle w:val="Tekstpodstawowyzwciciem2"/>
        <w:jc w:val="both"/>
        <w:rPr>
          <w:b/>
          <w:lang w:val="pl-PL"/>
        </w:rPr>
      </w:pPr>
    </w:p>
    <w:p w14:paraId="3E15D379" w14:textId="77777777" w:rsidR="00A301C9" w:rsidRPr="00117855" w:rsidRDefault="00A301C9" w:rsidP="00CF4938">
      <w:pPr>
        <w:pStyle w:val="Tekstpodstawowyzwciciem2"/>
        <w:jc w:val="both"/>
        <w:rPr>
          <w:b/>
          <w:lang w:val="pl-PL"/>
        </w:rPr>
      </w:pPr>
    </w:p>
    <w:p w14:paraId="237DC9E6" w14:textId="72FC46EE" w:rsidR="000879E3" w:rsidRPr="00117855" w:rsidRDefault="006878E9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117855">
        <w:rPr>
          <w:b/>
          <w:lang w:val="pl-PL"/>
        </w:rPr>
        <w:t xml:space="preserve">Termin związania ofertą: </w:t>
      </w:r>
      <w:r w:rsidR="003F1FA2" w:rsidRPr="00117855">
        <w:rPr>
          <w:b/>
          <w:lang w:val="pl-PL"/>
        </w:rPr>
        <w:t xml:space="preserve">do </w:t>
      </w:r>
      <w:r w:rsidR="00EF3B04">
        <w:rPr>
          <w:b/>
          <w:lang w:val="pl-PL"/>
        </w:rPr>
        <w:t>20.10</w:t>
      </w:r>
      <w:r w:rsidR="003F1FA2" w:rsidRPr="00117855">
        <w:rPr>
          <w:b/>
          <w:lang w:val="pl-PL"/>
        </w:rPr>
        <w:t xml:space="preserve"> 2022 roku </w:t>
      </w:r>
    </w:p>
    <w:p w14:paraId="7B63F3D5" w14:textId="77777777" w:rsidR="009440A0" w:rsidRPr="00117855" w:rsidRDefault="009440A0" w:rsidP="00CF4938">
      <w:pPr>
        <w:pStyle w:val="Tekstpodstawowy"/>
        <w:jc w:val="both"/>
        <w:rPr>
          <w:i/>
          <w:sz w:val="20"/>
          <w:lang w:val="pl-PL"/>
        </w:rPr>
      </w:pPr>
    </w:p>
    <w:p w14:paraId="448E2877" w14:textId="7A4C02B4" w:rsidR="009440A0" w:rsidRPr="00117855" w:rsidRDefault="009440A0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511099F7" w14:textId="04EF8C33" w:rsidR="005B6E85" w:rsidRPr="00117855" w:rsidRDefault="005B6E85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74E2307B" w14:textId="77777777" w:rsidR="005B6E85" w:rsidRPr="00117855" w:rsidRDefault="005B6E85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44282D2F" w14:textId="378D7472" w:rsidR="00A301C9" w:rsidRPr="00117855" w:rsidRDefault="0077354B" w:rsidP="0077354B">
      <w:pPr>
        <w:pStyle w:val="Tekstpodstawowyzwciciem2"/>
        <w:jc w:val="center"/>
        <w:rPr>
          <w:spacing w:val="-59"/>
          <w:lang w:val="pl-PL"/>
        </w:rPr>
      </w:pPr>
      <w:r w:rsidRPr="00117855">
        <w:rPr>
          <w:lang w:val="pl-PL"/>
        </w:rPr>
        <w:t xml:space="preserve">Postępowanie o udzielenie zamówieni publicznego prowadzone </w:t>
      </w:r>
      <w:r w:rsidRPr="00117855">
        <w:rPr>
          <w:lang w:val="pl-PL"/>
        </w:rPr>
        <w:br/>
      </w:r>
      <w:r w:rsidR="009924FA" w:rsidRPr="00117855">
        <w:rPr>
          <w:lang w:val="pl-PL"/>
        </w:rPr>
        <w:t>w trybie podstawowym, na podstawie art. 275 pkt 1 ustawy</w:t>
      </w:r>
    </w:p>
    <w:p w14:paraId="2287E864" w14:textId="57A7295E" w:rsidR="00A301C9" w:rsidRPr="00117855" w:rsidRDefault="00A301C9" w:rsidP="00CF4938">
      <w:pPr>
        <w:pStyle w:val="Tekstpodstawowyzwciciem2"/>
        <w:jc w:val="both"/>
        <w:rPr>
          <w:spacing w:val="-59"/>
          <w:lang w:val="pl-PL"/>
        </w:rPr>
      </w:pPr>
    </w:p>
    <w:p w14:paraId="1FFFB429" w14:textId="77777777" w:rsidR="00A301C9" w:rsidRPr="00117855" w:rsidRDefault="00A301C9" w:rsidP="00CF4938">
      <w:pPr>
        <w:pStyle w:val="Tekstpodstawowyzwciciem2"/>
        <w:jc w:val="both"/>
        <w:rPr>
          <w:spacing w:val="-59"/>
          <w:lang w:val="pl-PL"/>
        </w:rPr>
      </w:pPr>
    </w:p>
    <w:p w14:paraId="2EA5ADE0" w14:textId="77777777" w:rsidR="005B6E85" w:rsidRPr="00117855" w:rsidRDefault="005B6E85" w:rsidP="0077354B">
      <w:pPr>
        <w:pStyle w:val="Tekstpodstawowyzwciciem2"/>
        <w:jc w:val="center"/>
        <w:rPr>
          <w:lang w:val="pl-PL"/>
        </w:rPr>
      </w:pPr>
    </w:p>
    <w:p w14:paraId="5F4C0A0F" w14:textId="77777777" w:rsidR="005B6E85" w:rsidRPr="00117855" w:rsidRDefault="005B6E85" w:rsidP="0077354B">
      <w:pPr>
        <w:pStyle w:val="Tekstpodstawowyzwciciem2"/>
        <w:jc w:val="center"/>
        <w:rPr>
          <w:lang w:val="pl-PL"/>
        </w:rPr>
      </w:pPr>
    </w:p>
    <w:p w14:paraId="23DB6DA0" w14:textId="12733B22" w:rsidR="00EE7892" w:rsidRPr="00117855" w:rsidRDefault="009924FA" w:rsidP="0077354B">
      <w:pPr>
        <w:pStyle w:val="Tekstpodstawowyzwciciem2"/>
        <w:jc w:val="center"/>
        <w:rPr>
          <w:lang w:val="pl-PL"/>
        </w:rPr>
        <w:sectPr w:rsidR="00EE7892" w:rsidRPr="00117855" w:rsidSect="0077354B">
          <w:footerReference w:type="default" r:id="rId16"/>
          <w:type w:val="continuous"/>
          <w:pgSz w:w="11910" w:h="16840"/>
          <w:pgMar w:top="780" w:right="1240" w:bottom="567" w:left="940" w:header="708" w:footer="708" w:gutter="0"/>
          <w:cols w:space="708"/>
        </w:sectPr>
      </w:pPr>
      <w:r w:rsidRPr="00117855">
        <w:rPr>
          <w:lang w:val="pl-PL"/>
        </w:rPr>
        <w:t>Warszawa,</w:t>
      </w:r>
      <w:r w:rsidRPr="00117855">
        <w:rPr>
          <w:spacing w:val="2"/>
          <w:lang w:val="pl-PL"/>
        </w:rPr>
        <w:t xml:space="preserve"> </w:t>
      </w:r>
      <w:r w:rsidR="00EF3B04">
        <w:rPr>
          <w:lang w:val="pl-PL"/>
        </w:rPr>
        <w:t>13</w:t>
      </w:r>
      <w:r w:rsidR="00D52B83">
        <w:rPr>
          <w:lang w:val="pl-PL"/>
        </w:rPr>
        <w:t>.0</w:t>
      </w:r>
      <w:r w:rsidR="004E68F3">
        <w:rPr>
          <w:lang w:val="pl-PL"/>
        </w:rPr>
        <w:t>9</w:t>
      </w:r>
      <w:r w:rsidRPr="00117855">
        <w:rPr>
          <w:lang w:val="pl-PL"/>
        </w:rPr>
        <w:t>.2022</w:t>
      </w:r>
      <w:r w:rsidRPr="00117855">
        <w:rPr>
          <w:spacing w:val="-1"/>
          <w:lang w:val="pl-PL"/>
        </w:rPr>
        <w:t xml:space="preserve"> </w:t>
      </w:r>
      <w:r w:rsidRPr="00117855">
        <w:rPr>
          <w:lang w:val="pl-PL"/>
        </w:rPr>
        <w:t>r.</w:t>
      </w:r>
    </w:p>
    <w:p w14:paraId="6BC44C39" w14:textId="4E31164A" w:rsidR="00EE7892" w:rsidRPr="00117855" w:rsidRDefault="00EE7892" w:rsidP="0084340C">
      <w:pPr>
        <w:pStyle w:val="Lista2"/>
        <w:numPr>
          <w:ilvl w:val="0"/>
          <w:numId w:val="1"/>
        </w:numPr>
        <w:spacing w:beforeLines="119" w:before="285" w:after="129" w:line="264" w:lineRule="auto"/>
        <w:ind w:left="851" w:hanging="491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lastRenderedPageBreak/>
        <w:t xml:space="preserve">NAZWA I ADRES ZAMAWIAJĄCEGO </w:t>
      </w:r>
    </w:p>
    <w:p w14:paraId="5087B20B" w14:textId="77777777" w:rsidR="005B6E85" w:rsidRPr="00117855" w:rsidRDefault="005B6E85" w:rsidP="009364F4">
      <w:pPr>
        <w:pStyle w:val="Bezodstpw"/>
        <w:suppressAutoHyphens/>
        <w:spacing w:line="60" w:lineRule="atLeast"/>
        <w:ind w:firstLine="360"/>
        <w:rPr>
          <w:rFonts w:ascii="Arial" w:hAnsi="Arial" w:cs="Arial"/>
          <w:b/>
        </w:rPr>
      </w:pPr>
      <w:r w:rsidRPr="00117855">
        <w:rPr>
          <w:rFonts w:ascii="Arial" w:hAnsi="Arial" w:cs="Arial"/>
          <w:b/>
        </w:rPr>
        <w:t>Zamawiający:</w:t>
      </w:r>
    </w:p>
    <w:p w14:paraId="00C62BF0" w14:textId="77777777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eastAsia="Times New Roman"/>
          <w:lang w:val="pl-PL" w:eastAsia="ar-SA"/>
        </w:rPr>
      </w:pPr>
      <w:r w:rsidRPr="00117855">
        <w:rPr>
          <w:rFonts w:eastAsia="Times New Roman"/>
          <w:lang w:val="pl-PL" w:eastAsia="ar-SA"/>
        </w:rPr>
        <w:t>Politechnika Warszawska</w:t>
      </w:r>
    </w:p>
    <w:p w14:paraId="4D9044CB" w14:textId="77777777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eastAsia="Times New Roman"/>
          <w:lang w:val="pl-PL" w:eastAsia="ar-SA"/>
        </w:rPr>
      </w:pPr>
      <w:r w:rsidRPr="00117855">
        <w:rPr>
          <w:rFonts w:eastAsia="Times New Roman"/>
          <w:lang w:val="pl-PL" w:eastAsia="ar-SA"/>
        </w:rPr>
        <w:t>Adres: Pl. Politechniki 1, 00-661 Warszawa</w:t>
      </w:r>
    </w:p>
    <w:p w14:paraId="0A760DED" w14:textId="184756B1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eastAsia="Times New Roman"/>
          <w:lang w:val="pl-PL" w:eastAsia="ar-SA"/>
        </w:rPr>
      </w:pPr>
      <w:r w:rsidRPr="00117855">
        <w:rPr>
          <w:rFonts w:eastAsia="Times New Roman"/>
          <w:lang w:val="pl-PL" w:eastAsia="ar-SA"/>
        </w:rPr>
        <w:t>NIP: 525-000-58-34; REGON: 000001554</w:t>
      </w:r>
    </w:p>
    <w:p w14:paraId="6E00EAF4" w14:textId="77777777" w:rsidR="005B6E85" w:rsidRPr="00117855" w:rsidRDefault="005B6E85" w:rsidP="009364F4">
      <w:pPr>
        <w:pStyle w:val="Bezodstpw"/>
        <w:suppressAutoHyphens/>
        <w:spacing w:before="120" w:after="120" w:line="22" w:lineRule="atLeast"/>
        <w:ind w:firstLine="357"/>
        <w:rPr>
          <w:rFonts w:ascii="Arial" w:hAnsi="Arial" w:cs="Arial"/>
          <w:b/>
        </w:rPr>
      </w:pPr>
      <w:r w:rsidRPr="00117855">
        <w:rPr>
          <w:rFonts w:ascii="Arial" w:hAnsi="Arial" w:cs="Arial"/>
          <w:b/>
        </w:rPr>
        <w:t>Postępowanie prowadzi:</w:t>
      </w:r>
    </w:p>
    <w:p w14:paraId="344272C6" w14:textId="77777777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lang w:val="pl-PL" w:eastAsia="ar-SA"/>
        </w:rPr>
      </w:pPr>
      <w:r w:rsidRPr="00117855">
        <w:rPr>
          <w:lang w:val="pl-PL" w:eastAsia="ar-SA"/>
        </w:rPr>
        <w:t xml:space="preserve">Wydział Mechatroniki </w:t>
      </w:r>
    </w:p>
    <w:p w14:paraId="7439F190" w14:textId="146E9B86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ascii="Times New Roman" w:hAnsi="Times New Roman" w:cs="Times New Roman"/>
          <w:lang w:val="pl-PL" w:eastAsia="ar-SA"/>
        </w:rPr>
      </w:pPr>
      <w:r w:rsidRPr="00117855">
        <w:rPr>
          <w:lang w:val="pl-PL" w:eastAsia="ar-SA"/>
        </w:rPr>
        <w:t>Adres: ul. Św. Andrzeja Boboli 8, 02-525 Warszawa,</w:t>
      </w:r>
    </w:p>
    <w:p w14:paraId="2F4B6588" w14:textId="77777777" w:rsidR="009364F4" w:rsidRPr="00117855" w:rsidRDefault="00181BB0" w:rsidP="009364F4">
      <w:pPr>
        <w:pStyle w:val="Lista3"/>
        <w:spacing w:before="120" w:after="120" w:line="360" w:lineRule="auto"/>
        <w:ind w:left="0" w:firstLine="357"/>
        <w:jc w:val="both"/>
        <w:rPr>
          <w:lang w:val="pl-PL"/>
        </w:rPr>
      </w:pPr>
      <w:r w:rsidRPr="00117855">
        <w:rPr>
          <w:lang w:val="pl-PL"/>
        </w:rPr>
        <w:t xml:space="preserve">tel. 22 234 </w:t>
      </w:r>
      <w:r w:rsidR="00485CCE" w:rsidRPr="00117855">
        <w:rPr>
          <w:lang w:val="pl-PL"/>
        </w:rPr>
        <w:t>82 30</w:t>
      </w:r>
      <w:r w:rsidR="009364F4" w:rsidRPr="00117855">
        <w:rPr>
          <w:lang w:val="pl-PL"/>
        </w:rPr>
        <w:t xml:space="preserve"> </w:t>
      </w:r>
    </w:p>
    <w:p w14:paraId="549B37A5" w14:textId="77777777" w:rsidR="009364F4" w:rsidRPr="00117855" w:rsidRDefault="000A797F" w:rsidP="009364F4">
      <w:pPr>
        <w:pStyle w:val="Lista3"/>
        <w:spacing w:before="120" w:after="120" w:line="360" w:lineRule="auto"/>
        <w:ind w:left="0" w:firstLine="357"/>
        <w:jc w:val="both"/>
        <w:rPr>
          <w:lang w:val="pl-PL"/>
        </w:rPr>
      </w:pPr>
      <w:r w:rsidRPr="00117855">
        <w:rPr>
          <w:lang w:val="pl-PL"/>
        </w:rPr>
        <w:t xml:space="preserve">adres strony internetowej: </w:t>
      </w:r>
      <w:hyperlink r:id="rId17" w:history="1">
        <w:r w:rsidRPr="00117855">
          <w:rPr>
            <w:rStyle w:val="Hipercze"/>
            <w:lang w:val="pl-PL"/>
          </w:rPr>
          <w:t>www.pw.edu.pl</w:t>
        </w:r>
      </w:hyperlink>
      <w:r w:rsidRPr="00117855">
        <w:rPr>
          <w:lang w:val="pl-PL"/>
        </w:rPr>
        <w:t>;</w:t>
      </w:r>
    </w:p>
    <w:p w14:paraId="5ECC6282" w14:textId="4BCEB8FA" w:rsidR="00485CCE" w:rsidRPr="00117855" w:rsidRDefault="00485CCE" w:rsidP="009364F4">
      <w:pPr>
        <w:pStyle w:val="Lista3"/>
        <w:spacing w:before="120" w:after="120" w:line="360" w:lineRule="auto"/>
        <w:ind w:left="0" w:firstLine="357"/>
        <w:jc w:val="both"/>
        <w:rPr>
          <w:lang w:val="pl-PL"/>
        </w:rPr>
      </w:pPr>
      <w:r w:rsidRPr="00117855">
        <w:rPr>
          <w:lang w:val="pl-PL"/>
        </w:rPr>
        <w:t xml:space="preserve">e-mail: </w:t>
      </w:r>
      <w:hyperlink r:id="rId18" w:history="1">
        <w:r w:rsidR="000A797F" w:rsidRPr="00117855">
          <w:rPr>
            <w:rStyle w:val="Hipercze"/>
            <w:lang w:val="pl-PL"/>
          </w:rPr>
          <w:t>seketariat.mchtr@pw.edu.pl</w:t>
        </w:r>
      </w:hyperlink>
      <w:r w:rsidR="000A797F" w:rsidRPr="00117855">
        <w:rPr>
          <w:lang w:val="pl-PL"/>
        </w:rPr>
        <w:t xml:space="preserve"> </w:t>
      </w:r>
    </w:p>
    <w:p w14:paraId="57B9D74A" w14:textId="519FFFA2" w:rsidR="00485CCE" w:rsidRPr="00117855" w:rsidRDefault="00485CCE" w:rsidP="0084340C">
      <w:pPr>
        <w:pStyle w:val="Lista2"/>
        <w:numPr>
          <w:ilvl w:val="0"/>
          <w:numId w:val="1"/>
        </w:numPr>
        <w:spacing w:beforeLines="119" w:before="285" w:after="129" w:line="264" w:lineRule="auto"/>
        <w:ind w:left="851" w:hanging="491"/>
        <w:jc w:val="both"/>
        <w:rPr>
          <w:lang w:val="pl-PL"/>
        </w:rPr>
      </w:pPr>
      <w:r w:rsidRPr="00117855">
        <w:rPr>
          <w:b/>
          <w:bCs/>
          <w:lang w:val="pl-PL"/>
        </w:rPr>
        <w:t xml:space="preserve">TRYB UDZIELENIA ZAMÓWIENA ORAZ INFORMACJE OGÓLNE </w:t>
      </w:r>
      <w:r w:rsidR="00D56C11" w:rsidRPr="00117855">
        <w:rPr>
          <w:b/>
          <w:bCs/>
          <w:lang w:val="pl-PL"/>
        </w:rPr>
        <w:t>DOTYCZĄCE PROWADZONEGO POSTĘPOWANIA</w:t>
      </w:r>
      <w:r w:rsidR="00D56C11" w:rsidRPr="00117855">
        <w:rPr>
          <w:lang w:val="pl-PL"/>
        </w:rPr>
        <w:t xml:space="preserve">. </w:t>
      </w:r>
    </w:p>
    <w:p w14:paraId="006C9E42" w14:textId="1F77F5B1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 xml:space="preserve">Postępowanie o udzielenie niniejszego zamówienia prowadzone jest na podstawie ustawy </w:t>
      </w:r>
      <w:r w:rsidR="0084340C" w:rsidRPr="00117855">
        <w:rPr>
          <w:lang w:val="pl-PL"/>
        </w:rPr>
        <w:br/>
      </w:r>
      <w:r w:rsidRPr="00117855">
        <w:rPr>
          <w:lang w:val="pl-PL"/>
        </w:rPr>
        <w:t>z dnia 11 września 2019 r. – Prawo zamówień publicznych (</w:t>
      </w:r>
      <w:r w:rsidR="00380EA9" w:rsidRPr="00380EA9">
        <w:t>Dz.U. z 2022 r. poz. 1710 ze zm</w:t>
      </w:r>
      <w:r w:rsidR="00380EA9">
        <w:rPr>
          <w:sz w:val="20"/>
          <w:szCs w:val="20"/>
        </w:rPr>
        <w:t>.</w:t>
      </w:r>
      <w:r w:rsidRPr="00117855">
        <w:rPr>
          <w:lang w:val="pl-PL"/>
        </w:rPr>
        <w:t xml:space="preserve">) zwanej dalej „ustawą”, aktów wykonawczych do ustawy. </w:t>
      </w:r>
    </w:p>
    <w:p w14:paraId="107A5CCA" w14:textId="067A48CE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>Niniejsze postępowanie prowadzone jest w trybie podstawowym, na podstawie art. 275 pkt 1 ustawy. Zamawiający nie przewiduje prowadzenia negocjacji w celu wyboru najkorzystniejszej oferty, a także aukcji elektronicznej1</w:t>
      </w:r>
      <w:r w:rsidR="00414E78" w:rsidRPr="00117855">
        <w:rPr>
          <w:rStyle w:val="Odwoanieprzypisudolnego"/>
          <w:lang w:val="pl-PL"/>
        </w:rPr>
        <w:footnoteReference w:id="1"/>
      </w:r>
      <w:r w:rsidRPr="00117855">
        <w:rPr>
          <w:lang w:val="pl-PL"/>
        </w:rPr>
        <w:t xml:space="preserve"> . </w:t>
      </w:r>
    </w:p>
    <w:p w14:paraId="1838A8AF" w14:textId="77777777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 xml:space="preserve">Postępowanie prowadzone jest w języku polskim. </w:t>
      </w:r>
    </w:p>
    <w:p w14:paraId="611F458A" w14:textId="77777777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>Wykonawca powinien zapoznać się z niniejszą specyfikacją warunków zamówienia, zwaną dalej „SWZ”.</w:t>
      </w:r>
    </w:p>
    <w:p w14:paraId="433F4309" w14:textId="68C62F16" w:rsidR="0074211B" w:rsidRPr="00117855" w:rsidRDefault="0074211B" w:rsidP="00682372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14" w:hanging="357"/>
        <w:contextualSpacing/>
        <w:jc w:val="both"/>
        <w:rPr>
          <w:rStyle w:val="Hipercze"/>
          <w:rFonts w:eastAsia="Times New Roman"/>
          <w:b/>
          <w:bCs/>
          <w:color w:val="auto"/>
          <w:lang w:val="pl-PL" w:eastAsia="pl-PL"/>
        </w:rPr>
      </w:pPr>
      <w:r w:rsidRPr="00117855">
        <w:rPr>
          <w:lang w:val="pl-PL"/>
        </w:rPr>
        <w:t xml:space="preserve">W postępowaniu o udzielenie zamówienia komunikacja między Zamawiającym </w:t>
      </w:r>
      <w:r w:rsidR="0084340C" w:rsidRPr="00117855">
        <w:rPr>
          <w:lang w:val="pl-PL"/>
        </w:rPr>
        <w:br/>
      </w:r>
      <w:r w:rsidRPr="00117855">
        <w:rPr>
          <w:lang w:val="pl-PL"/>
        </w:rPr>
        <w:t xml:space="preserve">a Wykonawcami odbywa się przy użyciu platformy zakupowej dostępnej pod linkiem: </w:t>
      </w:r>
      <w:hyperlink r:id="rId19" w:history="1">
        <w:r w:rsidR="007A38DB" w:rsidRPr="00117855">
          <w:rPr>
            <w:rStyle w:val="Hipercze"/>
            <w:lang w:val="pl-PL"/>
          </w:rPr>
          <w:t>https://platformazakupowa.pl</w:t>
        </w:r>
      </w:hyperlink>
      <w:r w:rsidR="007A38DB" w:rsidRPr="00117855">
        <w:rPr>
          <w:lang w:val="pl-PL"/>
        </w:rPr>
        <w:t xml:space="preserve"> </w:t>
      </w:r>
    </w:p>
    <w:p w14:paraId="28793B32" w14:textId="195FFA91" w:rsidR="0074211B" w:rsidRPr="00117855" w:rsidRDefault="0074211B" w:rsidP="00682372">
      <w:pPr>
        <w:pStyle w:val="Lista3"/>
        <w:numPr>
          <w:ilvl w:val="0"/>
          <w:numId w:val="2"/>
        </w:numPr>
        <w:spacing w:before="120"/>
        <w:ind w:left="714" w:hanging="357"/>
        <w:jc w:val="both"/>
        <w:rPr>
          <w:rStyle w:val="Hipercze"/>
          <w:color w:val="auto"/>
          <w:u w:val="none"/>
          <w:lang w:val="pl-PL"/>
        </w:rPr>
      </w:pPr>
      <w:r w:rsidRPr="00117855">
        <w:rPr>
          <w:lang w:val="pl-PL"/>
        </w:rPr>
        <w:t xml:space="preserve">Zamawiający informuje, że instrukcje korzystania z platformazakupowa.pl dotyczące </w:t>
      </w:r>
      <w:r w:rsidRPr="00117855">
        <w:rPr>
          <w:lang w:val="pl-PL"/>
        </w:rPr>
        <w:br/>
        <w:t>w szczególności logowania, składania wniosków o wyjaśnienie treści SWZ, składania ofert oraz innych czynności podejmowanych w niniejszym postępowaniu przy użyciu platformazakupowa.pl znajdują się w zakładce „Instrukcje dla Wykonawców</w:t>
      </w:r>
      <w:r w:rsidR="00F461F6" w:rsidRPr="00117855">
        <w:rPr>
          <w:lang w:val="pl-PL"/>
        </w:rPr>
        <w:t>”</w:t>
      </w:r>
      <w:r w:rsidRPr="00117855">
        <w:rPr>
          <w:lang w:val="pl-PL"/>
        </w:rPr>
        <w:t xml:space="preserve"> na stronie internetowej pod adresem: </w:t>
      </w:r>
      <w:hyperlink r:id="rId20" w:history="1">
        <w:r w:rsidRPr="00117855">
          <w:rPr>
            <w:rStyle w:val="Hipercze"/>
            <w:lang w:val="pl-PL"/>
          </w:rPr>
          <w:t>https://platformazakupowa.pl/strona/45-instrukcje</w:t>
        </w:r>
      </w:hyperlink>
    </w:p>
    <w:p w14:paraId="6E8B7C5E" w14:textId="23035FA9" w:rsidR="0074211B" w:rsidRPr="00117855" w:rsidRDefault="00593112" w:rsidP="00682372">
      <w:pPr>
        <w:pStyle w:val="List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Style w:val="Hipercze"/>
          <w:color w:val="auto"/>
          <w:u w:val="none"/>
          <w:lang w:val="pl-PL"/>
        </w:rPr>
      </w:pPr>
      <w:r w:rsidRPr="00117855">
        <w:rPr>
          <w:rStyle w:val="Hipercze"/>
          <w:color w:val="auto"/>
          <w:u w:val="none"/>
          <w:lang w:val="pl-PL"/>
        </w:rPr>
        <w:t>Wykonawca</w:t>
      </w:r>
      <w:r w:rsidR="0074211B" w:rsidRPr="00117855">
        <w:rPr>
          <w:rStyle w:val="Hipercze"/>
          <w:color w:val="auto"/>
          <w:u w:val="none"/>
          <w:lang w:val="pl-PL"/>
        </w:rPr>
        <w:t xml:space="preserve"> może złożyć jedną ofertę sporządzoną wg wzoru stanowiącego Załącznik </w:t>
      </w:r>
      <w:r w:rsidR="004E68F3">
        <w:rPr>
          <w:rStyle w:val="Hipercze"/>
          <w:color w:val="auto"/>
          <w:u w:val="none"/>
          <w:lang w:val="pl-PL"/>
        </w:rPr>
        <w:br/>
      </w:r>
      <w:r w:rsidR="0074211B" w:rsidRPr="00117855">
        <w:rPr>
          <w:rStyle w:val="Hipercze"/>
          <w:color w:val="auto"/>
          <w:u w:val="none"/>
          <w:lang w:val="pl-PL"/>
        </w:rPr>
        <w:t xml:space="preserve">nr </w:t>
      </w:r>
      <w:r w:rsidR="00682372" w:rsidRPr="00117855">
        <w:rPr>
          <w:rStyle w:val="Hipercze"/>
          <w:color w:val="auto"/>
          <w:u w:val="none"/>
          <w:lang w:val="pl-PL"/>
        </w:rPr>
        <w:t xml:space="preserve">1 </w:t>
      </w:r>
      <w:r w:rsidR="0074211B" w:rsidRPr="00117855">
        <w:rPr>
          <w:rStyle w:val="Hipercze"/>
          <w:color w:val="auto"/>
          <w:u w:val="none"/>
          <w:lang w:val="pl-PL"/>
        </w:rPr>
        <w:t xml:space="preserve">do SWZ </w:t>
      </w:r>
      <w:r w:rsidR="004E68F3">
        <w:rPr>
          <w:rStyle w:val="Hipercze"/>
          <w:color w:val="auto"/>
          <w:u w:val="none"/>
          <w:lang w:val="pl-PL"/>
        </w:rPr>
        <w:t xml:space="preserve">– </w:t>
      </w:r>
      <w:r w:rsidR="00A13C1D" w:rsidRPr="00117855">
        <w:rPr>
          <w:rStyle w:val="Hipercze"/>
          <w:color w:val="auto"/>
          <w:u w:val="none"/>
          <w:lang w:val="pl-PL"/>
        </w:rPr>
        <w:t xml:space="preserve">Formularz ofertowy, opatrzony (poza Platformą) kwalifikowanym podpisem elektronicznym, podpisem zaufanym lub podpisem osobistym. Wyżej wymienione dokumenty składa się w formie załączników na Platformie. Dokumenty te nie podlegają uzupełnieniu </w:t>
      </w:r>
      <w:r w:rsidR="004E68F3">
        <w:rPr>
          <w:rStyle w:val="Hipercze"/>
          <w:color w:val="auto"/>
          <w:u w:val="none"/>
          <w:lang w:val="pl-PL"/>
        </w:rPr>
        <w:br/>
      </w:r>
      <w:r w:rsidR="00A13C1D" w:rsidRPr="00117855">
        <w:rPr>
          <w:rStyle w:val="Hipercze"/>
          <w:color w:val="auto"/>
          <w:u w:val="none"/>
          <w:lang w:val="pl-PL"/>
        </w:rPr>
        <w:t>i niedopuszczalnym jest ich złożenie w innej formie niż przewidziana powyżej z zastrzeżeniem ust</w:t>
      </w:r>
      <w:r w:rsidR="00A73A52" w:rsidRPr="00117855">
        <w:rPr>
          <w:rStyle w:val="Hipercze"/>
          <w:color w:val="auto"/>
          <w:u w:val="none"/>
          <w:lang w:val="pl-PL"/>
        </w:rPr>
        <w:t>.</w:t>
      </w:r>
      <w:r w:rsidR="00A13C1D" w:rsidRPr="00117855">
        <w:rPr>
          <w:rStyle w:val="Hipercze"/>
          <w:color w:val="auto"/>
          <w:u w:val="none"/>
          <w:lang w:val="pl-PL"/>
        </w:rPr>
        <w:t xml:space="preserve"> 8. </w:t>
      </w:r>
    </w:p>
    <w:p w14:paraId="3A912864" w14:textId="6D72A271" w:rsidR="0099743F" w:rsidRPr="00117855" w:rsidRDefault="00A73A52" w:rsidP="00660713">
      <w:pPr>
        <w:pStyle w:val="Lista3"/>
        <w:numPr>
          <w:ilvl w:val="0"/>
          <w:numId w:val="2"/>
        </w:numPr>
        <w:spacing w:beforeLines="119" w:before="285" w:after="129" w:line="264" w:lineRule="auto"/>
        <w:jc w:val="both"/>
        <w:rPr>
          <w:rStyle w:val="Hipercze"/>
          <w:color w:val="auto"/>
          <w:u w:val="none"/>
          <w:lang w:val="pl-PL"/>
        </w:rPr>
      </w:pPr>
      <w:r w:rsidRPr="00117855">
        <w:rPr>
          <w:rStyle w:val="Hipercze"/>
          <w:color w:val="auto"/>
          <w:u w:val="none"/>
          <w:lang w:val="pl-PL"/>
        </w:rPr>
        <w:t>W przypadku</w:t>
      </w:r>
      <w:r w:rsidR="003508ED" w:rsidRPr="00117855">
        <w:rPr>
          <w:rStyle w:val="Hipercze"/>
          <w:color w:val="auto"/>
          <w:u w:val="none"/>
          <w:lang w:val="pl-PL"/>
        </w:rPr>
        <w:t>,</w:t>
      </w:r>
      <w:r w:rsidRPr="00117855">
        <w:rPr>
          <w:rStyle w:val="Hipercze"/>
          <w:color w:val="auto"/>
          <w:u w:val="none"/>
          <w:lang w:val="pl-PL"/>
        </w:rPr>
        <w:t xml:space="preserve"> gdy Wykonawca dokona modyfikacji ww. wzorów formularzy, treść sporządzonej oferty, </w:t>
      </w:r>
      <w:r w:rsidR="0099743F" w:rsidRPr="00117855">
        <w:rPr>
          <w:rStyle w:val="Hipercze"/>
          <w:color w:val="auto"/>
          <w:u w:val="none"/>
          <w:lang w:val="pl-PL"/>
        </w:rPr>
        <w:t>pod rygorem jej odrzucenia, musi zawierać wszystkie informacje wymagane w formularzach, o których mowa w ust. 7.</w:t>
      </w:r>
    </w:p>
    <w:p w14:paraId="57EE5978" w14:textId="6DEB2722" w:rsidR="0099743F" w:rsidRPr="00117855" w:rsidRDefault="0099743F" w:rsidP="00660713">
      <w:pPr>
        <w:pStyle w:val="Lista3"/>
        <w:numPr>
          <w:ilvl w:val="0"/>
          <w:numId w:val="2"/>
        </w:numPr>
        <w:spacing w:beforeLines="119" w:before="285" w:after="129" w:line="264" w:lineRule="auto"/>
        <w:jc w:val="both"/>
        <w:rPr>
          <w:lang w:val="pl-PL"/>
        </w:rPr>
      </w:pPr>
      <w:r w:rsidRPr="00117855">
        <w:rPr>
          <w:lang w:val="pl-PL"/>
        </w:rPr>
        <w:lastRenderedPageBreak/>
        <w:t>Zamawiający nie przewiduje zwrotu kosztów udziału w postępowaniu.</w:t>
      </w:r>
    </w:p>
    <w:p w14:paraId="3EA29191" w14:textId="0DEECCBD" w:rsidR="0099743F" w:rsidRPr="00117855" w:rsidRDefault="0099743F" w:rsidP="00C30675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OPIS PRZEDMIOTU ZAMÓWIENIA </w:t>
      </w:r>
    </w:p>
    <w:p w14:paraId="2EC39E86" w14:textId="3FE512D6" w:rsidR="00624B65" w:rsidRPr="00624B65" w:rsidRDefault="0084340C" w:rsidP="00624B65">
      <w:pPr>
        <w:pStyle w:val="Lista2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Przedmiotem umowy jest </w:t>
      </w:r>
      <w:r w:rsidR="00700188" w:rsidRPr="00117855">
        <w:rPr>
          <w:bCs/>
          <w:lang w:val="pl-PL"/>
        </w:rPr>
        <w:t>ś</w:t>
      </w:r>
      <w:r w:rsidRPr="00117855">
        <w:rPr>
          <w:bCs/>
          <w:lang w:val="pl-PL"/>
        </w:rPr>
        <w:t xml:space="preserve">wiadczenie usługi cateringowej podczas </w:t>
      </w:r>
      <w:r w:rsidR="004E68F3">
        <w:rPr>
          <w:bCs/>
          <w:lang w:val="pl-PL"/>
        </w:rPr>
        <w:t xml:space="preserve">Inauguracji Roku Akademickiego 2022/2023 na </w:t>
      </w:r>
      <w:r w:rsidRPr="00117855">
        <w:rPr>
          <w:bCs/>
          <w:lang w:val="pl-PL"/>
        </w:rPr>
        <w:t xml:space="preserve"> Wydzia</w:t>
      </w:r>
      <w:r w:rsidR="004E68F3">
        <w:rPr>
          <w:bCs/>
          <w:lang w:val="pl-PL"/>
        </w:rPr>
        <w:t>le</w:t>
      </w:r>
      <w:r w:rsidRPr="00117855">
        <w:rPr>
          <w:bCs/>
          <w:lang w:val="pl-PL"/>
        </w:rPr>
        <w:t xml:space="preserve"> Mechatroniki Politechniki Warszawskiej</w:t>
      </w:r>
      <w:r w:rsidRPr="00117855">
        <w:rPr>
          <w:lang w:val="pl-PL"/>
        </w:rPr>
        <w:t>, zwanych dalej „usług</w:t>
      </w:r>
      <w:r w:rsidR="00AE586A" w:rsidRPr="00117855">
        <w:rPr>
          <w:lang w:val="pl-PL"/>
        </w:rPr>
        <w:t>ą</w:t>
      </w:r>
      <w:r w:rsidRPr="00117855">
        <w:rPr>
          <w:lang w:val="pl-PL"/>
        </w:rPr>
        <w:t>” polegając</w:t>
      </w:r>
      <w:r w:rsidR="00AE586A" w:rsidRPr="00117855">
        <w:rPr>
          <w:lang w:val="pl-PL"/>
        </w:rPr>
        <w:t>ą</w:t>
      </w:r>
      <w:r w:rsidRPr="00117855">
        <w:rPr>
          <w:lang w:val="pl-PL"/>
        </w:rPr>
        <w:t xml:space="preserve"> na przygotowaniu poczęstunku podczas wydarze</w:t>
      </w:r>
      <w:r w:rsidR="00AE586A" w:rsidRPr="00117855">
        <w:rPr>
          <w:lang w:val="pl-PL"/>
        </w:rPr>
        <w:t xml:space="preserve">nia organizowanego przez </w:t>
      </w:r>
      <w:r w:rsidRPr="00117855">
        <w:rPr>
          <w:lang w:val="pl-PL"/>
        </w:rPr>
        <w:t>Zamawiającego, mając</w:t>
      </w:r>
      <w:r w:rsidR="00AE586A" w:rsidRPr="00117855">
        <w:rPr>
          <w:lang w:val="pl-PL"/>
        </w:rPr>
        <w:t xml:space="preserve">ego charakter jednorazowego spotkania w dniu </w:t>
      </w:r>
      <w:r w:rsidR="00386C48">
        <w:rPr>
          <w:u w:val="single"/>
          <w:lang w:val="pl-PL"/>
        </w:rPr>
        <w:t>1 października</w:t>
      </w:r>
      <w:r w:rsidR="00AE586A" w:rsidRPr="007F7169">
        <w:rPr>
          <w:u w:val="single"/>
          <w:lang w:val="pl-PL"/>
        </w:rPr>
        <w:t xml:space="preserve"> </w:t>
      </w:r>
      <w:r w:rsidRPr="007F7169">
        <w:rPr>
          <w:u w:val="single"/>
          <w:lang w:val="pl-PL"/>
        </w:rPr>
        <w:t xml:space="preserve"> </w:t>
      </w:r>
      <w:r w:rsidR="00AE586A" w:rsidRPr="007F7169">
        <w:rPr>
          <w:u w:val="single"/>
          <w:lang w:val="pl-PL"/>
        </w:rPr>
        <w:t>2022 roku w godzinach 1</w:t>
      </w:r>
      <w:r w:rsidR="001F32BB" w:rsidRPr="007F7169">
        <w:rPr>
          <w:u w:val="single"/>
          <w:lang w:val="pl-PL"/>
        </w:rPr>
        <w:t>5.0</w:t>
      </w:r>
      <w:r w:rsidR="00386C48">
        <w:rPr>
          <w:u w:val="single"/>
          <w:lang w:val="pl-PL"/>
        </w:rPr>
        <w:t>3</w:t>
      </w:r>
      <w:r w:rsidR="00AE586A" w:rsidRPr="007F7169">
        <w:rPr>
          <w:u w:val="single"/>
          <w:lang w:val="pl-PL"/>
        </w:rPr>
        <w:t>-1</w:t>
      </w:r>
      <w:r w:rsidR="001F32BB" w:rsidRPr="007F7169">
        <w:rPr>
          <w:u w:val="single"/>
          <w:lang w:val="pl-PL"/>
        </w:rPr>
        <w:t>8</w:t>
      </w:r>
      <w:r w:rsidR="00AE586A" w:rsidRPr="007F7169">
        <w:rPr>
          <w:u w:val="single"/>
          <w:lang w:val="pl-PL"/>
        </w:rPr>
        <w:t>.00</w:t>
      </w:r>
      <w:r w:rsidR="00AE586A" w:rsidRPr="00117855">
        <w:rPr>
          <w:lang w:val="pl-PL"/>
        </w:rPr>
        <w:t>. do</w:t>
      </w:r>
      <w:r w:rsidRPr="00117855">
        <w:rPr>
          <w:lang w:val="pl-PL"/>
        </w:rPr>
        <w:t xml:space="preserve"> kwoty brutto ustalonej na podstawie oferty Wykonawcy, sporządzonej wg wzoru stanowiącego Załącznik nr 1 do SWZ Formularz ofertowy</w:t>
      </w:r>
      <w:r w:rsidR="00386C48">
        <w:rPr>
          <w:lang w:val="pl-PL"/>
        </w:rPr>
        <w:t>,</w:t>
      </w:r>
      <w:r w:rsidRPr="00117855">
        <w:rPr>
          <w:lang w:val="pl-PL"/>
        </w:rPr>
        <w:t xml:space="preserve"> na warunkach określonych w Projekcie umowy, stanowiącym Załącznik </w:t>
      </w:r>
      <w:r w:rsidR="00386C48">
        <w:rPr>
          <w:lang w:val="pl-PL"/>
        </w:rPr>
        <w:br/>
      </w:r>
      <w:r w:rsidRPr="00117855">
        <w:rPr>
          <w:lang w:val="pl-PL"/>
        </w:rPr>
        <w:t xml:space="preserve">nr 6 do SWZ. </w:t>
      </w:r>
    </w:p>
    <w:p w14:paraId="2D358FEB" w14:textId="78E21118" w:rsidR="00700188" w:rsidRPr="00624B65" w:rsidRDefault="0084340C" w:rsidP="00700188">
      <w:pPr>
        <w:pStyle w:val="Lista2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>Usług</w:t>
      </w:r>
      <w:r w:rsidR="00A231E9" w:rsidRPr="00117855">
        <w:rPr>
          <w:lang w:val="pl-PL"/>
        </w:rPr>
        <w:t>a</w:t>
      </w:r>
      <w:r w:rsidRPr="00117855">
        <w:rPr>
          <w:lang w:val="pl-PL"/>
        </w:rPr>
        <w:t xml:space="preserve"> będ</w:t>
      </w:r>
      <w:r w:rsidR="00AE586A" w:rsidRPr="00117855">
        <w:rPr>
          <w:lang w:val="pl-PL"/>
        </w:rPr>
        <w:t>zie</w:t>
      </w:r>
      <w:r w:rsidRPr="00117855">
        <w:rPr>
          <w:lang w:val="pl-PL"/>
        </w:rPr>
        <w:t xml:space="preserve"> świadczon</w:t>
      </w:r>
      <w:r w:rsidR="00AE586A" w:rsidRPr="00117855">
        <w:rPr>
          <w:lang w:val="pl-PL"/>
        </w:rPr>
        <w:t xml:space="preserve">a na terenie </w:t>
      </w:r>
      <w:r w:rsidR="00A231E9" w:rsidRPr="00117855">
        <w:rPr>
          <w:lang w:val="pl-PL"/>
        </w:rPr>
        <w:t>Wydziału Mechatroniki</w:t>
      </w:r>
      <w:r w:rsidR="00117855">
        <w:rPr>
          <w:lang w:val="pl-PL"/>
        </w:rPr>
        <w:t xml:space="preserve"> </w:t>
      </w:r>
      <w:r w:rsidR="002E7FBE">
        <w:rPr>
          <w:lang w:val="pl-PL"/>
        </w:rPr>
        <w:t>Politechniki Warszawskiej przy ulicy Św. Andrzeja Boboli 8 w Warszawie (1 piętro, pok. 104</w:t>
      </w:r>
      <w:bookmarkStart w:id="2" w:name="_Hlk101796036"/>
      <w:r w:rsidR="00700188" w:rsidRPr="00117855">
        <w:rPr>
          <w:lang w:val="pl-PL"/>
        </w:rPr>
        <w:t>)</w:t>
      </w:r>
      <w:bookmarkEnd w:id="2"/>
      <w:r w:rsidR="00700188" w:rsidRPr="00117855">
        <w:rPr>
          <w:lang w:val="pl-PL"/>
        </w:rPr>
        <w:t xml:space="preserve"> </w:t>
      </w:r>
      <w:r w:rsidRPr="00117855">
        <w:rPr>
          <w:lang w:val="pl-PL"/>
        </w:rPr>
        <w:t>z zachowaniem termin</w:t>
      </w:r>
      <w:r w:rsidR="00700188" w:rsidRPr="00117855">
        <w:rPr>
          <w:lang w:val="pl-PL"/>
        </w:rPr>
        <w:t>u</w:t>
      </w:r>
      <w:r w:rsidRPr="00117855">
        <w:rPr>
          <w:lang w:val="pl-PL"/>
        </w:rPr>
        <w:t>, godzin świadczenia usługi, liczby uczestników, menu</w:t>
      </w:r>
      <w:r w:rsidR="00700188" w:rsidRPr="00117855">
        <w:rPr>
          <w:lang w:val="pl-PL"/>
        </w:rPr>
        <w:t xml:space="preserve"> </w:t>
      </w:r>
      <w:r w:rsidRPr="00117855">
        <w:rPr>
          <w:lang w:val="pl-PL"/>
        </w:rPr>
        <w:t xml:space="preserve"> i innych wymagań, określonych szczegółowo w </w:t>
      </w:r>
      <w:r w:rsidR="002E7FBE">
        <w:rPr>
          <w:lang w:val="pl-PL"/>
        </w:rPr>
        <w:t>Opisie przedmiotu zamówienia</w:t>
      </w:r>
      <w:r w:rsidRPr="00117855">
        <w:rPr>
          <w:lang w:val="pl-PL"/>
        </w:rPr>
        <w:t xml:space="preserve"> (Załącznik nr 2 do SWZ). </w:t>
      </w:r>
    </w:p>
    <w:p w14:paraId="1D31286F" w14:textId="3811ACDC" w:rsidR="0084340C" w:rsidRPr="00EF6648" w:rsidRDefault="0084340C" w:rsidP="00EF6648">
      <w:pPr>
        <w:pStyle w:val="Lista2"/>
        <w:numPr>
          <w:ilvl w:val="0"/>
          <w:numId w:val="3"/>
        </w:numPr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Zamawiający zastrzega sobie możliwość wprowadzenia </w:t>
      </w:r>
      <w:r w:rsidR="00700188" w:rsidRPr="00117855">
        <w:rPr>
          <w:lang w:val="pl-PL"/>
        </w:rPr>
        <w:t>m</w:t>
      </w:r>
      <w:r w:rsidRPr="00117855">
        <w:rPr>
          <w:lang w:val="pl-PL"/>
        </w:rPr>
        <w:t>ożliwoś</w:t>
      </w:r>
      <w:r w:rsidR="00700188" w:rsidRPr="00117855">
        <w:rPr>
          <w:lang w:val="pl-PL"/>
        </w:rPr>
        <w:t>ci</w:t>
      </w:r>
      <w:r w:rsidRPr="00117855">
        <w:rPr>
          <w:lang w:val="pl-PL"/>
        </w:rPr>
        <w:t xml:space="preserve"> zmniejszenia lub zwiększenia zakresu określonych usług stosownie do ostatecznej liczby uczestników spotkania, o czym Zamawiający powiadomi Wykonawcę w formie pisemnej, z zachowaniem termin</w:t>
      </w:r>
      <w:r w:rsidR="00700188" w:rsidRPr="00117855">
        <w:rPr>
          <w:lang w:val="pl-PL"/>
        </w:rPr>
        <w:t>u</w:t>
      </w:r>
      <w:r w:rsidRPr="00117855">
        <w:rPr>
          <w:lang w:val="pl-PL"/>
        </w:rPr>
        <w:t xml:space="preserve"> określon</w:t>
      </w:r>
      <w:r w:rsidR="00700188" w:rsidRPr="00117855">
        <w:rPr>
          <w:lang w:val="pl-PL"/>
        </w:rPr>
        <w:t xml:space="preserve">ego </w:t>
      </w:r>
      <w:r w:rsidRPr="00117855">
        <w:rPr>
          <w:lang w:val="pl-PL"/>
        </w:rPr>
        <w:t xml:space="preserve">w § </w:t>
      </w:r>
      <w:r w:rsidR="007A5930">
        <w:rPr>
          <w:lang w:val="pl-PL"/>
        </w:rPr>
        <w:t>1</w:t>
      </w:r>
      <w:r w:rsidRPr="00117855">
        <w:rPr>
          <w:lang w:val="pl-PL"/>
        </w:rPr>
        <w:t xml:space="preserve"> Projektu umowy (Załącznik nr 6 do SWZ). </w:t>
      </w:r>
    </w:p>
    <w:p w14:paraId="28203E3D" w14:textId="042BEA58" w:rsidR="00C73169" w:rsidRPr="00EF6648" w:rsidRDefault="00C73169" w:rsidP="00EF6648">
      <w:pPr>
        <w:pStyle w:val="Lista2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b/>
          <w:bCs/>
          <w:lang w:val="pl-PL"/>
        </w:rPr>
      </w:pPr>
      <w:r w:rsidRPr="00EF6648">
        <w:rPr>
          <w:lang w:val="pl-PL"/>
        </w:rPr>
        <w:t xml:space="preserve">Pozycje w Wspólnym Słowniku Zamówień PCV: </w:t>
      </w:r>
    </w:p>
    <w:p w14:paraId="17701EC0" w14:textId="6580644E" w:rsidR="00700188" w:rsidRPr="00117855" w:rsidRDefault="00700188" w:rsidP="00700188">
      <w:pPr>
        <w:pStyle w:val="Tekstpodstawowy"/>
        <w:spacing w:before="120" w:after="120"/>
        <w:ind w:left="720"/>
        <w:contextualSpacing/>
        <w:rPr>
          <w:lang w:val="pl-PL"/>
        </w:rPr>
      </w:pPr>
      <w:r w:rsidRPr="00117855">
        <w:rPr>
          <w:lang w:val="pl-PL"/>
        </w:rPr>
        <w:t xml:space="preserve">55520000-1 - usługi dostarczania posiłków </w:t>
      </w:r>
      <w:r w:rsidRPr="00117855">
        <w:rPr>
          <w:lang w:val="pl-PL"/>
        </w:rPr>
        <w:br/>
        <w:t xml:space="preserve">55321000-6 - usługi przygotowywania posiłków </w:t>
      </w:r>
    </w:p>
    <w:p w14:paraId="3BCBA0CC" w14:textId="468FBE47" w:rsidR="008974D6" w:rsidRPr="00117855" w:rsidRDefault="000F67A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TERMN WYKONANA ZAMÓWIENIA </w:t>
      </w:r>
    </w:p>
    <w:p w14:paraId="425C9EB1" w14:textId="288C086E" w:rsidR="00660713" w:rsidRPr="00117855" w:rsidRDefault="000F67AC" w:rsidP="000F2BF7">
      <w:pPr>
        <w:pStyle w:val="Lista-kontynuacja2"/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Zamawiający wymaga wykonania zamówienia</w:t>
      </w:r>
      <w:r w:rsidR="00700188" w:rsidRPr="00117855">
        <w:rPr>
          <w:lang w:val="pl-PL"/>
        </w:rPr>
        <w:t xml:space="preserve"> </w:t>
      </w:r>
      <w:r w:rsidR="000F2BF7" w:rsidRPr="00117855">
        <w:rPr>
          <w:lang w:val="pl-PL"/>
        </w:rPr>
        <w:t>0</w:t>
      </w:r>
      <w:r w:rsidR="002E7FBE">
        <w:rPr>
          <w:lang w:val="pl-PL"/>
        </w:rPr>
        <w:t>1 października</w:t>
      </w:r>
      <w:r w:rsidR="000F2BF7" w:rsidRPr="00117855">
        <w:rPr>
          <w:lang w:val="pl-PL"/>
        </w:rPr>
        <w:t xml:space="preserve"> 2022 roku w godzinach </w:t>
      </w:r>
      <w:r w:rsidR="00A231E9" w:rsidRPr="00117855">
        <w:rPr>
          <w:lang w:val="pl-PL"/>
        </w:rPr>
        <w:br/>
      </w:r>
      <w:r w:rsidR="000F2BF7" w:rsidRPr="00117855">
        <w:rPr>
          <w:lang w:val="pl-PL"/>
        </w:rPr>
        <w:t>do 1</w:t>
      </w:r>
      <w:r w:rsidR="00A231E9" w:rsidRPr="00117855">
        <w:rPr>
          <w:lang w:val="pl-PL"/>
        </w:rPr>
        <w:t>5</w:t>
      </w:r>
      <w:r w:rsidR="000F2BF7" w:rsidRPr="00117855">
        <w:rPr>
          <w:lang w:val="pl-PL"/>
        </w:rPr>
        <w:t>.</w:t>
      </w:r>
      <w:r w:rsidR="002E7FBE">
        <w:rPr>
          <w:lang w:val="pl-PL"/>
        </w:rPr>
        <w:t>3</w:t>
      </w:r>
      <w:r w:rsidR="000F2BF7" w:rsidRPr="00117855">
        <w:rPr>
          <w:lang w:val="pl-PL"/>
        </w:rPr>
        <w:t>0 do 1</w:t>
      </w:r>
      <w:r w:rsidR="00A231E9" w:rsidRPr="00117855">
        <w:rPr>
          <w:lang w:val="pl-PL"/>
        </w:rPr>
        <w:t>8</w:t>
      </w:r>
      <w:r w:rsidR="000F2BF7" w:rsidRPr="00117855">
        <w:rPr>
          <w:lang w:val="pl-PL"/>
        </w:rPr>
        <w:t xml:space="preserve">.00. </w:t>
      </w:r>
      <w:r w:rsidR="008A7E83" w:rsidRPr="00117855">
        <w:rPr>
          <w:lang w:val="pl-PL"/>
        </w:rPr>
        <w:t xml:space="preserve"> </w:t>
      </w:r>
    </w:p>
    <w:p w14:paraId="11CA7268" w14:textId="2E8E5D8F" w:rsidR="008A7E83" w:rsidRPr="00117855" w:rsidRDefault="002813A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OKRES GWARANCJA </w:t>
      </w:r>
    </w:p>
    <w:p w14:paraId="6FA1C08D" w14:textId="7488B183" w:rsidR="006D4E72" w:rsidRPr="00117855" w:rsidRDefault="000F2BF7" w:rsidP="000F2BF7">
      <w:pPr>
        <w:pStyle w:val="Lista3"/>
        <w:spacing w:before="119" w:after="129" w:line="264" w:lineRule="auto"/>
        <w:ind w:left="720" w:firstLine="0"/>
        <w:jc w:val="both"/>
        <w:rPr>
          <w:lang w:val="pl-PL"/>
        </w:rPr>
      </w:pPr>
      <w:r w:rsidRPr="00117855">
        <w:rPr>
          <w:lang w:val="pl-PL"/>
        </w:rPr>
        <w:t>Wykonanie przez Wykonawcę wszystkich obowiązków wynikających z niniejszej SWZ oraz umowy, nastąpi ze starannością określoną przy uwzględnieniu zawodowego charakteru prowadzonej przez Wykonawcę działalności.</w:t>
      </w:r>
      <w:r w:rsidR="006D4E72" w:rsidRPr="00117855">
        <w:rPr>
          <w:lang w:val="pl-PL"/>
        </w:rPr>
        <w:t xml:space="preserve"> </w:t>
      </w:r>
    </w:p>
    <w:p w14:paraId="56293B5D" w14:textId="34823E67" w:rsidR="006D4E72" w:rsidRPr="00117855" w:rsidRDefault="006D4E72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OFERTY CZĘŚCIOWE I WARIANTOWE </w:t>
      </w:r>
    </w:p>
    <w:p w14:paraId="1997718C" w14:textId="45B218A2" w:rsidR="006D4E72" w:rsidRPr="00117855" w:rsidRDefault="000F2BF7" w:rsidP="00D756C8">
      <w:pPr>
        <w:pStyle w:val="Lista3"/>
        <w:numPr>
          <w:ilvl w:val="0"/>
          <w:numId w:val="8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 xml:space="preserve">Zamawiający nie dopuszcza złożenia ofert częściowych. </w:t>
      </w:r>
    </w:p>
    <w:p w14:paraId="33D59ABE" w14:textId="3E3D5264" w:rsidR="006D4E72" w:rsidRPr="00117855" w:rsidRDefault="006D4E72" w:rsidP="003F1FA2">
      <w:pPr>
        <w:pStyle w:val="Lista3"/>
        <w:numPr>
          <w:ilvl w:val="0"/>
          <w:numId w:val="8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 xml:space="preserve">Zamawiający nie dopuszcza możliwości składania ofert wariantowych, o których mowa w art. 281 ust 2 pkt 6 ustawy. </w:t>
      </w:r>
    </w:p>
    <w:p w14:paraId="62D69138" w14:textId="357A668D" w:rsidR="006D4E72" w:rsidRPr="00117855" w:rsidRDefault="006D4E72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ZAMÓWIENIA DODATKOWE </w:t>
      </w:r>
    </w:p>
    <w:p w14:paraId="33BCF4FB" w14:textId="1F2C223B" w:rsidR="006D4E72" w:rsidRPr="00117855" w:rsidRDefault="000F2BF7" w:rsidP="00D756C8">
      <w:pPr>
        <w:pStyle w:val="Tekstpodstawowyzwciciem2"/>
        <w:spacing w:before="119" w:after="129" w:line="264" w:lineRule="auto"/>
        <w:ind w:left="720" w:firstLine="0"/>
        <w:jc w:val="both"/>
        <w:rPr>
          <w:lang w:val="pl-PL"/>
        </w:rPr>
      </w:pPr>
      <w:r w:rsidRPr="00117855">
        <w:rPr>
          <w:lang w:val="pl-PL"/>
        </w:rPr>
        <w:t xml:space="preserve">Zamawiający nie przewiduje udzielenia zamówień na dodatkowe usługi, </w:t>
      </w:r>
      <w:r w:rsidR="006D4E72" w:rsidRPr="00117855">
        <w:rPr>
          <w:lang w:val="pl-PL"/>
        </w:rPr>
        <w:t xml:space="preserve">o których mowa </w:t>
      </w:r>
      <w:r w:rsidR="002E7FBE">
        <w:rPr>
          <w:lang w:val="pl-PL"/>
        </w:rPr>
        <w:br/>
      </w:r>
      <w:r w:rsidR="006D4E72" w:rsidRPr="00117855">
        <w:rPr>
          <w:lang w:val="pl-PL"/>
        </w:rPr>
        <w:t xml:space="preserve">w art. 214 ust. 1 pkt </w:t>
      </w:r>
      <w:r w:rsidRPr="00117855">
        <w:rPr>
          <w:lang w:val="pl-PL"/>
        </w:rPr>
        <w:t>7</w:t>
      </w:r>
      <w:r w:rsidR="000F636C" w:rsidRPr="00117855">
        <w:rPr>
          <w:lang w:val="pl-PL"/>
        </w:rPr>
        <w:t xml:space="preserve"> ustawy. </w:t>
      </w:r>
    </w:p>
    <w:p w14:paraId="0D38B0C5" w14:textId="45BD5588" w:rsidR="008A7E83" w:rsidRPr="00117855" w:rsidRDefault="000F636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PODSTAWY DO WYKLUCZENIA Z POSTĘPOWANIA</w:t>
      </w:r>
    </w:p>
    <w:p w14:paraId="4C301B6E" w14:textId="7B29E2BC" w:rsidR="008A7E83" w:rsidRPr="00117855" w:rsidRDefault="000F636C" w:rsidP="002E7FBE">
      <w:pPr>
        <w:pStyle w:val="Tekstpodstawowyzwciciem2"/>
        <w:spacing w:before="119" w:after="129" w:line="264" w:lineRule="auto"/>
        <w:ind w:left="851" w:firstLine="0"/>
        <w:jc w:val="both"/>
        <w:rPr>
          <w:lang w:val="pl-PL"/>
        </w:rPr>
      </w:pPr>
      <w:r w:rsidRPr="00117855">
        <w:rPr>
          <w:lang w:val="pl-PL"/>
        </w:rPr>
        <w:t xml:space="preserve">O udzielenie zamówienia mogą ubiegać się wszyscy Wykonawcy, którzy nie podlegają </w:t>
      </w:r>
      <w:r w:rsidR="002E7FBE">
        <w:rPr>
          <w:lang w:val="pl-PL"/>
        </w:rPr>
        <w:t xml:space="preserve"> </w:t>
      </w:r>
      <w:r w:rsidRPr="00117855">
        <w:rPr>
          <w:lang w:val="pl-PL"/>
        </w:rPr>
        <w:t>wykluczeniu z postępowania, na podstawie art. 108 ust. 1 oraz art. 109 ust. 1 pkt 1, 4, 7-10 ustawy</w:t>
      </w:r>
    </w:p>
    <w:p w14:paraId="4B2189EF" w14:textId="1FF0DB20" w:rsidR="000F636C" w:rsidRPr="00117855" w:rsidRDefault="000F636C" w:rsidP="00D756C8">
      <w:pPr>
        <w:pStyle w:val="Lista3"/>
        <w:numPr>
          <w:ilvl w:val="0"/>
          <w:numId w:val="9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Z postępowania o udzielenie zamówienia wyklucza się wykonawcę:</w:t>
      </w:r>
    </w:p>
    <w:p w14:paraId="761321F4" w14:textId="52A3CDB8" w:rsidR="000F636C" w:rsidRPr="00117855" w:rsidRDefault="000F636C" w:rsidP="00D756C8">
      <w:pPr>
        <w:pStyle w:val="Lista4"/>
        <w:numPr>
          <w:ilvl w:val="0"/>
          <w:numId w:val="10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 xml:space="preserve">będącego osobą fizyczną, którego </w:t>
      </w:r>
      <w:r w:rsidR="00301F25" w:rsidRPr="00117855">
        <w:rPr>
          <w:lang w:val="pl-PL"/>
        </w:rPr>
        <w:t>prawomocnie skazano za przestępstwo:</w:t>
      </w:r>
    </w:p>
    <w:p w14:paraId="7117EEBF" w14:textId="79B96A22" w:rsidR="00301F25" w:rsidRPr="00117855" w:rsidRDefault="00301F2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lastRenderedPageBreak/>
        <w:t xml:space="preserve">udziału w zorganizowanej grupie przestępczej albo związku z mającym na celu popełnienie przestępstwa lub przestępstwa skarbowego, o którym mowa </w:t>
      </w:r>
      <w:r w:rsidR="002E7FBE">
        <w:rPr>
          <w:lang w:val="pl-PL"/>
        </w:rPr>
        <w:br/>
      </w:r>
      <w:r w:rsidRPr="00117855">
        <w:rPr>
          <w:lang w:val="pl-PL"/>
        </w:rPr>
        <w:t>w art. 258 Kodeksu karnego;</w:t>
      </w:r>
    </w:p>
    <w:p w14:paraId="470D77C2" w14:textId="2442540F" w:rsidR="00301F25" w:rsidRPr="00117855" w:rsidRDefault="00301F2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handlu ludźmi, o którym mowa w art. 189a Kodeksu karnego;</w:t>
      </w:r>
    </w:p>
    <w:p w14:paraId="1F9F8850" w14:textId="2B7172E4" w:rsidR="00301F25" w:rsidRPr="00117855" w:rsidRDefault="00301F2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o którym mowa w art. 228-230a, </w:t>
      </w:r>
      <w:r w:rsidR="007C2595" w:rsidRPr="00117855">
        <w:rPr>
          <w:lang w:val="pl-PL"/>
        </w:rPr>
        <w:t xml:space="preserve">art. 250a Kodeksu karnego, w art. 46 48 ustawy </w:t>
      </w:r>
      <w:r w:rsidR="002E7FBE">
        <w:rPr>
          <w:lang w:val="pl-PL"/>
        </w:rPr>
        <w:br/>
      </w:r>
      <w:r w:rsidR="007C2595" w:rsidRPr="00117855">
        <w:rPr>
          <w:lang w:val="pl-PL"/>
        </w:rPr>
        <w:t xml:space="preserve">z dnia 25 czerwca 2010 r. o sporcie (Dz. U. z 2020 r. poz. 1133 oraz z 2021 r. </w:t>
      </w:r>
      <w:r w:rsidR="002E7FBE">
        <w:rPr>
          <w:lang w:val="pl-PL"/>
        </w:rPr>
        <w:br/>
      </w:r>
      <w:r w:rsidR="007C2595" w:rsidRPr="00117855">
        <w:rPr>
          <w:lang w:val="pl-PL"/>
        </w:rPr>
        <w:t>poz. 2054) lub w art. 54 ust. 1-4 ustawy z dnia 12 maja 2011 r. o refundacji leków, środków spożywczych specjalnego przeznaczenia żywieniowego oraz wyrobów medycznych (Dz.U. z 2021 poz. 523, 1292, 1559, 2054);</w:t>
      </w:r>
    </w:p>
    <w:p w14:paraId="5271635B" w14:textId="5D2FB469" w:rsidR="007C2595" w:rsidRPr="00117855" w:rsidRDefault="007C259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finansowania przestępstwa o charakterze terrorystycznym, o którym mowa </w:t>
      </w:r>
      <w:r w:rsidR="002E7FBE">
        <w:rPr>
          <w:lang w:val="pl-PL"/>
        </w:rPr>
        <w:br/>
      </w:r>
      <w:r w:rsidRPr="00117855">
        <w:rPr>
          <w:lang w:val="pl-PL"/>
        </w:rPr>
        <w:t xml:space="preserve">w art. 165a Kodeksu karnego, lub przestępstwo udaremniania lub utrudniania stwierdzenia przestępczego pochodzenia pomiędzy lub ukrywania ich pochodzenia, </w:t>
      </w:r>
      <w:r w:rsidR="002E7FBE">
        <w:rPr>
          <w:lang w:val="pl-PL"/>
        </w:rPr>
        <w:br/>
      </w:r>
      <w:r w:rsidRPr="00117855">
        <w:rPr>
          <w:lang w:val="pl-PL"/>
        </w:rPr>
        <w:t>o którym mowa w art. 299 Kodeksu karnego</w:t>
      </w:r>
      <w:r w:rsidR="00AA1E31" w:rsidRPr="00117855">
        <w:rPr>
          <w:lang w:val="pl-PL"/>
        </w:rPr>
        <w:t>,</w:t>
      </w:r>
    </w:p>
    <w:p w14:paraId="460DF170" w14:textId="29E2F5CB" w:rsidR="00AA1E31" w:rsidRPr="00117855" w:rsidRDefault="00AA1E31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o charakterze terrorystycznym, o którym mowa w art. 115 § 20 Kodeksu karnego </w:t>
      </w:r>
      <w:r w:rsidR="00905424">
        <w:rPr>
          <w:lang w:val="pl-PL"/>
        </w:rPr>
        <w:br/>
      </w:r>
      <w:r w:rsidRPr="00117855">
        <w:rPr>
          <w:lang w:val="pl-PL"/>
        </w:rPr>
        <w:t>lub mające na celu popełnienie tego przestępstwa,</w:t>
      </w:r>
    </w:p>
    <w:p w14:paraId="7F61129D" w14:textId="02FC3608" w:rsidR="00AA1E31" w:rsidRPr="00117855" w:rsidRDefault="00AA1E31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powierzenia wykonania małoletniemu cudzoziemcowi, o którym mowa </w:t>
      </w:r>
      <w:r w:rsidR="00905424">
        <w:rPr>
          <w:lang w:val="pl-PL"/>
        </w:rPr>
        <w:br/>
      </w:r>
      <w:r w:rsidRPr="00117855">
        <w:rPr>
          <w:lang w:val="pl-PL"/>
        </w:rPr>
        <w:t>w art. 9 ust 2 ustawy z dnia 15 czerwca 2012 r. o skutkach powierzenia wykonania pracy cudzoziemcom przebywającym wbrew przepisom na terytorium Rzeczpospolitej Polskiej (Dz. U. poz. 769)</w:t>
      </w:r>
    </w:p>
    <w:p w14:paraId="1A3A6AC8" w14:textId="20B176BF" w:rsidR="00AA1E31" w:rsidRPr="00117855" w:rsidRDefault="00AA1E31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przeciwko obrotowi gospodarczemu, o którym mowa w art. 286 Kodeksu karnego, przestępstwo przeciwko wiarygodności dokumentów</w:t>
      </w:r>
      <w:r w:rsidR="00F6418C" w:rsidRPr="00117855">
        <w:rPr>
          <w:lang w:val="pl-PL"/>
        </w:rPr>
        <w:t xml:space="preserve">, o których mowa </w:t>
      </w:r>
      <w:r w:rsidR="00905424">
        <w:rPr>
          <w:lang w:val="pl-PL"/>
        </w:rPr>
        <w:br/>
      </w:r>
      <w:r w:rsidR="00F6418C" w:rsidRPr="00117855">
        <w:rPr>
          <w:lang w:val="pl-PL"/>
        </w:rPr>
        <w:t xml:space="preserve">w art. 270-277d Kodeksu karnego, lub przestępstwo skarbowe, </w:t>
      </w:r>
    </w:p>
    <w:p w14:paraId="69FBB057" w14:textId="2E7744A5" w:rsidR="00F6418C" w:rsidRPr="00117855" w:rsidRDefault="00F6418C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o którym mowa w art. 9 ust. 1 i 3 lub art. 10 ustawy z dnia 15 czerwca 2012 r. o skutkach powierzania wykonywania pracy cud</w:t>
      </w:r>
      <w:r w:rsidR="006C1B64" w:rsidRPr="00117855">
        <w:rPr>
          <w:lang w:val="pl-PL"/>
        </w:rPr>
        <w:t>zoziemcom przebywającym wbrew</w:t>
      </w:r>
      <w:r w:rsidRPr="00117855">
        <w:rPr>
          <w:lang w:val="pl-PL"/>
        </w:rPr>
        <w:t xml:space="preserve"> przepisom na terytorium Rzeczypospolitej Polskiej,</w:t>
      </w:r>
    </w:p>
    <w:p w14:paraId="7D84C37A" w14:textId="02F6354F" w:rsidR="006C1B64" w:rsidRPr="00117855" w:rsidRDefault="006C1B64" w:rsidP="00414E78">
      <w:pPr>
        <w:pStyle w:val="Nagweknotatki"/>
        <w:spacing w:before="120" w:after="120"/>
        <w:ind w:left="360" w:firstLine="720"/>
        <w:jc w:val="both"/>
        <w:rPr>
          <w:lang w:val="pl-PL"/>
        </w:rPr>
      </w:pPr>
      <w:r w:rsidRPr="00117855">
        <w:rPr>
          <w:lang w:val="pl-PL"/>
        </w:rPr>
        <w:t>- lub za odpowiedni czyn zabroniony określony w przepisach prawa obcego.</w:t>
      </w:r>
      <w:r w:rsidRPr="00117855">
        <w:rPr>
          <w:rStyle w:val="Odwoanieprzypisudolnego"/>
          <w:sz w:val="20"/>
          <w:szCs w:val="20"/>
          <w:lang w:val="pl-PL"/>
        </w:rPr>
        <w:footnoteReference w:id="2"/>
      </w:r>
      <w:r w:rsidRPr="00117855">
        <w:rPr>
          <w:lang w:val="pl-PL"/>
        </w:rPr>
        <w:t xml:space="preserve"> </w:t>
      </w:r>
    </w:p>
    <w:p w14:paraId="4C5624ED" w14:textId="0101D104" w:rsidR="008A7E83" w:rsidRPr="00117855" w:rsidRDefault="004D35BD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Jeżeli urzędującego członka jego organu zarządzającego lub nadzorczego, wspólnika spółki w spółce jawnej lub partnerskiej albo komplementariusza w spółce komandytowej w spółce komandytowej lub komandytowo-aukcyjnej lub prokurenta prawomocnie skazano za przestępstwo, o którym mowa w pkt 1,</w:t>
      </w:r>
      <w:r w:rsidRPr="00117855">
        <w:rPr>
          <w:rStyle w:val="Odwoanieprzypisudolnego"/>
          <w:sz w:val="20"/>
          <w:szCs w:val="20"/>
          <w:lang w:val="pl-PL"/>
        </w:rPr>
        <w:footnoteReference w:id="3"/>
      </w:r>
    </w:p>
    <w:p w14:paraId="6DDC2073" w14:textId="5900A6B8" w:rsidR="004D35BD" w:rsidRPr="00117855" w:rsidRDefault="004D35BD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wobec którego wydano prawomocny wyrok sądu lub ostateczną decyzję </w:t>
      </w:r>
      <w:r w:rsidR="001952DC" w:rsidRPr="00117855">
        <w:rPr>
          <w:lang w:val="pl-PL"/>
        </w:rPr>
        <w:t>administracyjną</w:t>
      </w:r>
      <w:r w:rsidRPr="00117855">
        <w:rPr>
          <w:lang w:val="pl-PL"/>
        </w:rPr>
        <w:t xml:space="preserve"> </w:t>
      </w:r>
      <w:r w:rsidR="001952DC" w:rsidRPr="00117855">
        <w:rPr>
          <w:lang w:val="pl-PL"/>
        </w:rPr>
        <w:t xml:space="preserve">o zaleganiu z uiszczeniem podatków, opłat lub składek na ubezpieczenie społeczne </w:t>
      </w:r>
      <w:r w:rsidR="00905424">
        <w:rPr>
          <w:lang w:val="pl-PL"/>
        </w:rPr>
        <w:br/>
      </w:r>
      <w:r w:rsidR="001952DC" w:rsidRPr="00117855">
        <w:rPr>
          <w:lang w:val="pl-PL"/>
        </w:rPr>
        <w:t xml:space="preserve">lub zdrowotne, chyba że wykonawca odpowiednio przed upływem terminu składania wniosków o dopuszczenie do udziału w postępowaniu albo przed upływem terminu składania ofert dokonał płatności zależnych podatków </w:t>
      </w:r>
      <w:r w:rsidR="003D0521" w:rsidRPr="00117855">
        <w:rPr>
          <w:lang w:val="pl-PL"/>
        </w:rPr>
        <w:t xml:space="preserve">należnych podatków opłat </w:t>
      </w:r>
      <w:r w:rsidR="00905424">
        <w:rPr>
          <w:lang w:val="pl-PL"/>
        </w:rPr>
        <w:br/>
      </w:r>
      <w:r w:rsidR="003D0521" w:rsidRPr="00117855">
        <w:rPr>
          <w:lang w:val="pl-PL"/>
        </w:rPr>
        <w:t xml:space="preserve">lub składek na ubezpieczenie społeczne lub zdrowotne wraz z odsetkami lub grzywnymi lub zawarł wiążące porozumienie w sprawie spłaty tych należności. </w:t>
      </w:r>
      <w:r w:rsidR="003D0521" w:rsidRPr="00117855">
        <w:rPr>
          <w:rStyle w:val="Odwoanieprzypisudolnego"/>
          <w:sz w:val="20"/>
          <w:szCs w:val="20"/>
          <w:lang w:val="pl-PL"/>
        </w:rPr>
        <w:footnoteReference w:id="4"/>
      </w:r>
    </w:p>
    <w:p w14:paraId="66D4A1C9" w14:textId="5E4ABBE0" w:rsidR="003D0521" w:rsidRPr="00117855" w:rsidRDefault="003D0521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wobec którego prawomocnie orzeczono zakaz ubiegania się o zamówienie publiczne. </w:t>
      </w:r>
      <w:r w:rsidRPr="00117855">
        <w:rPr>
          <w:rStyle w:val="Odwoanieprzypisudolnego"/>
          <w:sz w:val="20"/>
          <w:szCs w:val="20"/>
          <w:lang w:val="pl-PL"/>
        </w:rPr>
        <w:footnoteReference w:id="5"/>
      </w:r>
    </w:p>
    <w:p w14:paraId="741668E6" w14:textId="732FC2E2" w:rsidR="00CC29AE" w:rsidRPr="00117855" w:rsidRDefault="00CC29AE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jeżeli zamawiający może stwierdzić, na podstawie wiarygodnych przesłanek, że wykonawca zawarł z innymi wykonawcami porozumienie </w:t>
      </w:r>
      <w:r w:rsidR="002620A8" w:rsidRPr="00117855">
        <w:rPr>
          <w:lang w:val="pl-PL"/>
        </w:rPr>
        <w:t>mające</w:t>
      </w:r>
      <w:r w:rsidRPr="00117855">
        <w:rPr>
          <w:lang w:val="pl-PL"/>
        </w:rPr>
        <w:t xml:space="preserve"> a celu zakłócenie konkurencji w </w:t>
      </w:r>
      <w:r w:rsidR="002620A8" w:rsidRPr="00117855">
        <w:rPr>
          <w:lang w:val="pl-PL"/>
        </w:rPr>
        <w:t>szczególności</w:t>
      </w:r>
      <w:r w:rsidRPr="00117855">
        <w:rPr>
          <w:lang w:val="pl-PL"/>
        </w:rPr>
        <w:t xml:space="preserve"> jeżeli należąc do tej samej grupy kapitałowej w rozumieniu </w:t>
      </w:r>
      <w:r w:rsidR="002620A8" w:rsidRPr="00117855">
        <w:rPr>
          <w:lang w:val="pl-PL"/>
        </w:rPr>
        <w:t>ustawy</w:t>
      </w:r>
      <w:r w:rsidRPr="00117855">
        <w:rPr>
          <w:lang w:val="pl-PL"/>
        </w:rPr>
        <w:t xml:space="preserve"> z dnia 16 lutego 2007 r. o </w:t>
      </w:r>
      <w:r w:rsidR="002620A8" w:rsidRPr="00117855">
        <w:rPr>
          <w:lang w:val="pl-PL"/>
        </w:rPr>
        <w:t>ochranie</w:t>
      </w:r>
      <w:r w:rsidRPr="00117855">
        <w:rPr>
          <w:lang w:val="pl-PL"/>
        </w:rPr>
        <w:t xml:space="preserve"> </w:t>
      </w:r>
      <w:r w:rsidR="002620A8" w:rsidRPr="00117855">
        <w:rPr>
          <w:lang w:val="pl-PL"/>
        </w:rPr>
        <w:t>konkurencji</w:t>
      </w:r>
      <w:r w:rsidRPr="00117855">
        <w:rPr>
          <w:lang w:val="pl-PL"/>
        </w:rPr>
        <w:t xml:space="preserve"> i konsumentów, złożyli odrębne </w:t>
      </w:r>
      <w:r w:rsidRPr="00117855">
        <w:rPr>
          <w:lang w:val="pl-PL"/>
        </w:rPr>
        <w:lastRenderedPageBreak/>
        <w:t xml:space="preserve">oferty, oferty częściowe lub wnioski </w:t>
      </w:r>
      <w:r w:rsidR="002620A8" w:rsidRPr="00117855">
        <w:rPr>
          <w:lang w:val="pl-PL"/>
        </w:rPr>
        <w:t xml:space="preserve">o dopuszczenie do udziału w postępowaniu, chyba że wykażą, że przygotowali te oferty lub wnioski niezależnie </w:t>
      </w:r>
      <w:r w:rsidRPr="00117855">
        <w:rPr>
          <w:lang w:val="pl-PL"/>
        </w:rPr>
        <w:t xml:space="preserve">od siebie. </w:t>
      </w:r>
      <w:r w:rsidR="009A6FE0" w:rsidRPr="00117855">
        <w:rPr>
          <w:rStyle w:val="Odwoanieprzypisudolnego"/>
          <w:sz w:val="20"/>
          <w:szCs w:val="20"/>
          <w:lang w:val="pl-PL"/>
        </w:rPr>
        <w:footnoteReference w:id="6"/>
      </w:r>
    </w:p>
    <w:p w14:paraId="30297E9F" w14:textId="2A26F9E7" w:rsidR="002620A8" w:rsidRPr="00117855" w:rsidRDefault="009A6FE0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j</w:t>
      </w:r>
      <w:r w:rsidR="002620A8" w:rsidRPr="00117855">
        <w:rPr>
          <w:lang w:val="pl-PL"/>
        </w:rPr>
        <w:t xml:space="preserve">eżeli w przypadkach, o których mowa w art. 85 ust. 1, doszło do zakłócenia konkurencji wynikającego z wcześniejszego zaangażowania tego wykonawcy lub podmiotu, który należy z </w:t>
      </w:r>
      <w:r w:rsidR="007C792A" w:rsidRPr="00117855">
        <w:rPr>
          <w:lang w:val="pl-PL"/>
        </w:rPr>
        <w:t>wykonawcą</w:t>
      </w:r>
      <w:r w:rsidR="002620A8" w:rsidRPr="00117855">
        <w:rPr>
          <w:lang w:val="pl-PL"/>
        </w:rPr>
        <w:t xml:space="preserve"> do tej samej grupy kapitałowej w </w:t>
      </w:r>
      <w:r w:rsidR="007C792A" w:rsidRPr="00117855">
        <w:rPr>
          <w:lang w:val="pl-PL"/>
        </w:rPr>
        <w:t>rozumieniu</w:t>
      </w:r>
      <w:r w:rsidR="002620A8" w:rsidRPr="00117855">
        <w:rPr>
          <w:lang w:val="pl-PL"/>
        </w:rPr>
        <w:t xml:space="preserve"> </w:t>
      </w:r>
      <w:r w:rsidR="007C792A" w:rsidRPr="00117855">
        <w:rPr>
          <w:lang w:val="pl-PL"/>
        </w:rPr>
        <w:t>ustawy</w:t>
      </w:r>
      <w:r w:rsidR="002620A8" w:rsidRPr="00117855">
        <w:rPr>
          <w:lang w:val="pl-PL"/>
        </w:rPr>
        <w:t xml:space="preserve"> z dnia 16 lutego 2007 r. o ochronie </w:t>
      </w:r>
      <w:r w:rsidR="007C792A" w:rsidRPr="00117855">
        <w:rPr>
          <w:lang w:val="pl-PL"/>
        </w:rPr>
        <w:t>konkurencji i konsumentów, chyba że spowodowane tym zakłócenie konkurencji może być wyeliminowane w inny sposób niż przez wykluczenie wykonawcy z udziału w postępowaniu o udzielenie zamówienia</w:t>
      </w:r>
      <w:r w:rsidR="00633B3F" w:rsidRPr="00117855">
        <w:rPr>
          <w:lang w:val="pl-PL"/>
        </w:rPr>
        <w:t>,</w:t>
      </w:r>
      <w:r w:rsidR="007C792A" w:rsidRPr="00117855">
        <w:rPr>
          <w:rStyle w:val="Odwoanieprzypisudolnego"/>
          <w:sz w:val="20"/>
          <w:szCs w:val="20"/>
          <w:lang w:val="pl-PL"/>
        </w:rPr>
        <w:footnoteReference w:id="7"/>
      </w:r>
    </w:p>
    <w:p w14:paraId="3509EC7E" w14:textId="1D82B79D" w:rsidR="009A6FE0" w:rsidRPr="00117855" w:rsidRDefault="009A6FE0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który naruszył obowiązki dotyczące płatności podatków, opłat lub składek na ubezpieczenia społeczne lub zdrowot</w:t>
      </w:r>
      <w:r w:rsidR="00633B3F" w:rsidRPr="00117855">
        <w:rPr>
          <w:lang w:val="pl-PL"/>
        </w:rPr>
        <w:t>ne, z wyjątkiem przypadku, o którym mowa w art. 108 ust 1 pkt 3, chyba że wykonawca odpowiednio przed upływem terminu składania ofert dokonał płatności należnych podatków, opłat lub składek na ubezpieczenia społeczne lub zdrowotne wraz z odsetkami lub grzywnymi lub zawarł wiążące porozumienie w sprawie spłaty tych należności,</w:t>
      </w:r>
      <w:r w:rsidR="00633B3F" w:rsidRPr="00117855">
        <w:rPr>
          <w:rStyle w:val="Odwoanieprzypisudolnego"/>
          <w:sz w:val="20"/>
          <w:szCs w:val="20"/>
          <w:lang w:val="pl-PL"/>
        </w:rPr>
        <w:footnoteReference w:id="8"/>
      </w:r>
    </w:p>
    <w:p w14:paraId="7D23E996" w14:textId="03F5BD12" w:rsidR="00B4264A" w:rsidRPr="00117855" w:rsidRDefault="003F0495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stosunku do którego otwarto likwidację, ogłoszono upadłość, którego aktywami zarządza likwidator lub są, zawarł układ z wierzycielami, którego działalność gospodarcza jest zawieszona albo znajduje się on w innej tego rodzaju sytuacji wynikającej z podobnej procedury przewidzianej w przepisach miejsca wszczęcia tej procedury,</w:t>
      </w:r>
      <w:r w:rsidRPr="00117855">
        <w:rPr>
          <w:rStyle w:val="Odwoanieprzypisudolnego"/>
          <w:sz w:val="20"/>
          <w:szCs w:val="20"/>
          <w:lang w:val="pl-PL"/>
        </w:rPr>
        <w:footnoteReference w:id="9"/>
      </w:r>
    </w:p>
    <w:p w14:paraId="05631F5A" w14:textId="26A045F4" w:rsidR="003F0495" w:rsidRPr="00117855" w:rsidRDefault="003F0495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który</w:t>
      </w:r>
      <w:r w:rsidR="00FC2821" w:rsidRPr="00117855">
        <w:rPr>
          <w:lang w:val="pl-PL"/>
        </w:rPr>
        <w:t>,</w:t>
      </w:r>
      <w:r w:rsidRPr="00117855">
        <w:rPr>
          <w:lang w:val="pl-PL"/>
        </w:rPr>
        <w:t xml:space="preserve"> z przyczyn leżących po jego stronie</w:t>
      </w:r>
      <w:r w:rsidR="00FC2821" w:rsidRPr="00117855">
        <w:rPr>
          <w:lang w:val="pl-PL"/>
        </w:rPr>
        <w:t>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wady,</w:t>
      </w:r>
      <w:r w:rsidR="00FC2821" w:rsidRPr="00117855">
        <w:rPr>
          <w:rStyle w:val="Odwoanieprzypisudolnego"/>
          <w:sz w:val="20"/>
          <w:szCs w:val="20"/>
          <w:lang w:val="pl-PL"/>
        </w:rPr>
        <w:footnoteReference w:id="10"/>
      </w:r>
    </w:p>
    <w:p w14:paraId="6DA8733C" w14:textId="311A7987" w:rsidR="00FC2821" w:rsidRPr="00117855" w:rsidRDefault="00056569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który w wyniku zamierzonego działania lub rażącego niedbalstwa wprowadził zamawiającego w błąd przy przedstawieniu informacji, ze nie podlega wykluczeniu, spełnia warunki udziału w postępowaniu lub kryteria selekcji, co mogło mieć istotny wpływ na decyzję podejmowane przez zamawiającego w postępowaniu o udzielenie zamówienia, lub który zataił te informacje lub nie jest w stanie przedstawić wymaganych podmiotowych środków dowodowych; </w:t>
      </w:r>
      <w:r w:rsidRPr="00117855">
        <w:rPr>
          <w:rStyle w:val="Odwoanieprzypisudolnego"/>
          <w:sz w:val="20"/>
          <w:szCs w:val="20"/>
          <w:lang w:val="pl-PL"/>
        </w:rPr>
        <w:footnoteReference w:id="11"/>
      </w:r>
    </w:p>
    <w:p w14:paraId="5FB4F919" w14:textId="441DF5F1" w:rsidR="00056569" w:rsidRPr="00117855" w:rsidRDefault="00056569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który bezprawnie wpływał lub próbował wpływać na </w:t>
      </w:r>
      <w:r w:rsidR="00455CD6" w:rsidRPr="00117855">
        <w:rPr>
          <w:lang w:val="pl-PL"/>
        </w:rPr>
        <w:t>czynności zamawiającego lub próbował wpływać na czynność zamawiającego lub próbował wpływać lub pozyskał informacje poufne, mogące dać mu przewagę w postępowaniu o udzielenie zamówienia</w:t>
      </w:r>
      <w:r w:rsidR="00455CD6" w:rsidRPr="00117855">
        <w:rPr>
          <w:rStyle w:val="Odwoanieprzypisudolnego"/>
          <w:sz w:val="20"/>
          <w:szCs w:val="20"/>
          <w:lang w:val="pl-PL"/>
        </w:rPr>
        <w:footnoteReference w:id="12"/>
      </w:r>
    </w:p>
    <w:p w14:paraId="33F05137" w14:textId="18B570C2" w:rsidR="00455CD6" w:rsidRPr="00117855" w:rsidRDefault="00455CD6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który w wyniku lekkomyślności lub niedbalstwa przedstawił informacje wprowadzające w błąd, co mogło mieć istotny wpływ na decyzję podejmowane przez zamawiającego w postępowaniu o udzielenie zamówienia</w:t>
      </w:r>
      <w:r w:rsidRPr="00117855">
        <w:rPr>
          <w:rStyle w:val="Odwoanieprzypisudolnego"/>
          <w:sz w:val="20"/>
          <w:szCs w:val="20"/>
          <w:lang w:val="pl-PL"/>
        </w:rPr>
        <w:footnoteReference w:id="13"/>
      </w:r>
      <w:r w:rsidR="00190290" w:rsidRPr="00117855">
        <w:rPr>
          <w:lang w:val="pl-PL"/>
        </w:rPr>
        <w:t>;</w:t>
      </w:r>
    </w:p>
    <w:p w14:paraId="49DB2FF5" w14:textId="04D4AC8F" w:rsidR="00455CD6" w:rsidRPr="00117855" w:rsidRDefault="00455CD6" w:rsidP="00414E78">
      <w:pPr>
        <w:pStyle w:val="Lista3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Zamawiający jednocześnie wyjaśnia, że Wykonawca nie będzie podlegał wykluczeniu w okolicznościach określonych w ust. 1 pkt 1, 2, 5 i 8-12 jeżeli udowodni Zamawiającemu, że spełnił łącznie następujące przesłanki</w:t>
      </w:r>
      <w:r w:rsidR="003E209E" w:rsidRPr="00117855">
        <w:rPr>
          <w:rStyle w:val="Odwoanieprzypisudolnego"/>
          <w:sz w:val="20"/>
          <w:szCs w:val="20"/>
          <w:lang w:val="pl-PL"/>
        </w:rPr>
        <w:footnoteReference w:id="14"/>
      </w:r>
      <w:r w:rsidR="003E209E" w:rsidRPr="00117855">
        <w:rPr>
          <w:lang w:val="pl-PL"/>
        </w:rPr>
        <w:t>:</w:t>
      </w:r>
    </w:p>
    <w:p w14:paraId="6DECA66A" w14:textId="45BB183F" w:rsidR="003E209E" w:rsidRPr="00117855" w:rsidRDefault="003E209E" w:rsidP="00414E78">
      <w:pPr>
        <w:pStyle w:val="Lista4"/>
        <w:numPr>
          <w:ilvl w:val="0"/>
          <w:numId w:val="1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naprawił lub zobowiązał się do naprawienia szkody wyrządzonej przestępstwem, </w:t>
      </w:r>
      <w:r w:rsidRPr="00117855">
        <w:rPr>
          <w:lang w:val="pl-PL"/>
        </w:rPr>
        <w:lastRenderedPageBreak/>
        <w:t>wykroczeniem lub swoim nieprawidłowym postępowaniem, w tym poprzez zadośćuczynienie pieniężne;</w:t>
      </w:r>
    </w:p>
    <w:p w14:paraId="359DFE88" w14:textId="70C8C4A6" w:rsidR="003E209E" w:rsidRPr="00117855" w:rsidRDefault="003E209E" w:rsidP="00414E78">
      <w:pPr>
        <w:pStyle w:val="Lista4"/>
        <w:numPr>
          <w:ilvl w:val="0"/>
          <w:numId w:val="1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w </w:t>
      </w:r>
      <w:r w:rsidR="001428CC" w:rsidRPr="00117855">
        <w:rPr>
          <w:lang w:val="pl-PL"/>
        </w:rPr>
        <w:t>organami</w:t>
      </w:r>
      <w:r w:rsidRPr="00117855">
        <w:rPr>
          <w:lang w:val="pl-PL"/>
        </w:rPr>
        <w:t xml:space="preserve"> ściągania lub zamawiającym</w:t>
      </w:r>
      <w:r w:rsidR="001428CC" w:rsidRPr="00117855">
        <w:rPr>
          <w:lang w:val="pl-PL"/>
        </w:rPr>
        <w:t xml:space="preserve">; </w:t>
      </w:r>
    </w:p>
    <w:p w14:paraId="612D0D2A" w14:textId="2905C101" w:rsidR="001428CC" w:rsidRPr="00117855" w:rsidRDefault="001428CC" w:rsidP="00414E78">
      <w:pPr>
        <w:pStyle w:val="Lista4"/>
        <w:numPr>
          <w:ilvl w:val="0"/>
          <w:numId w:val="1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podjął konkretne środki techniczne, organizacyjne i kadrowe, odpowiednie dla zapobiegania </w:t>
      </w:r>
      <w:r w:rsidR="00941AD0" w:rsidRPr="00117855">
        <w:rPr>
          <w:lang w:val="pl-PL"/>
        </w:rPr>
        <w:t>dalszym przestępstwom, wykroczeniom lub nieprawidłowemu postępowaniu w szczególności:</w:t>
      </w:r>
    </w:p>
    <w:p w14:paraId="5CCA0A3E" w14:textId="4E6DAE7A" w:rsidR="00941AD0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zerwał wszelkie powiązania z osobami lub podmiotami odpowiedzialnymi za nieprawidłowe postępowanie wykonawcy;</w:t>
      </w:r>
    </w:p>
    <w:p w14:paraId="60CB53A9" w14:textId="50072229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zreorganizował personel;</w:t>
      </w:r>
    </w:p>
    <w:p w14:paraId="3CB65D74" w14:textId="42322165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wdrożył system sprawozdawczości i kontroli,</w:t>
      </w:r>
    </w:p>
    <w:p w14:paraId="1837F6D6" w14:textId="156E699D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utworzył struktury audytu wewnętrznego do monitorowania przestrzegania przepisów, wewnętrznych regulacji lub standardów,</w:t>
      </w:r>
    </w:p>
    <w:p w14:paraId="47D6594B" w14:textId="78F2D904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wprowadził wewnętrzne regulacji dotyczące odpowiedzialności i odszkodowań za nieprzestrzeganie przepisów, wewnętrznych regulacji i standardów. </w:t>
      </w:r>
    </w:p>
    <w:p w14:paraId="177C70E8" w14:textId="1CE7A044" w:rsidR="00392211" w:rsidRPr="00117855" w:rsidRDefault="00392211" w:rsidP="00414E78">
      <w:pPr>
        <w:pStyle w:val="Lista3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Wykluczenie Wykonawcy nastąpi</w:t>
      </w:r>
      <w:r w:rsidRPr="00117855">
        <w:rPr>
          <w:rStyle w:val="Odwoanieprzypisudolnego"/>
          <w:sz w:val="20"/>
          <w:szCs w:val="20"/>
          <w:lang w:val="pl-PL"/>
        </w:rPr>
        <w:footnoteReference w:id="15"/>
      </w:r>
      <w:r w:rsidR="00A24B51" w:rsidRPr="00117855">
        <w:rPr>
          <w:lang w:val="pl-PL"/>
        </w:rPr>
        <w:t>:</w:t>
      </w:r>
    </w:p>
    <w:p w14:paraId="0E061304" w14:textId="4E9ECFCF" w:rsidR="008A7E83" w:rsidRPr="00117855" w:rsidRDefault="006016B2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 o których mowa w ust 1 pkt 1 lit a)-g) i pkt 2 na okres 5 lat od dnia uprawomocnienia się wyroku potwierdzającego zaistnienie jednej z podstaw wykluczenia, chyba że w tym wyroku został określony inny okres wykluczenia;</w:t>
      </w:r>
    </w:p>
    <w:p w14:paraId="3D9724D9" w14:textId="71E2C027" w:rsidR="006016B2" w:rsidRPr="00117855" w:rsidRDefault="006016B2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1 lit h) i pkt 2, gdy osoba o której mowa w tych przepisach</w:t>
      </w:r>
      <w:r w:rsidR="003C14F3" w:rsidRPr="00117855">
        <w:rPr>
          <w:lang w:val="pl-PL"/>
        </w:rPr>
        <w:t xml:space="preserve">, została skazana za przestępstwo wymienione w ust. 1 pkt 1 lit h), na okres 3 lat od dnia uprawomocnienia się wyroku potwierdzającego zaistnienie podstawy wykluczenia, wydania ostatecznej decyzji lub zaistnienia zdarzenia będącego podstawą wykluczenia, chyba że w wyroku lub decyzji został określony inny okres wykluczenia. </w:t>
      </w:r>
    </w:p>
    <w:p w14:paraId="6BE5738E" w14:textId="64225E79" w:rsidR="003C14F3" w:rsidRPr="00117855" w:rsidRDefault="003C14F3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przypadku, o którym mowa w ust 1 pkt 4, na okres, na jaki został prawomocnie orzeczony zakaz ubiegania się o zamówienie publiczne;</w:t>
      </w:r>
    </w:p>
    <w:p w14:paraId="17B0D9C0" w14:textId="47AC8CDA" w:rsidR="008A7E83" w:rsidRPr="00117855" w:rsidRDefault="003C14F3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ust. 1 pkt 5, 9 i 11 na okres 3 lat od zaistnienia zdarzenia będącego podstawą do wykluczenia;</w:t>
      </w:r>
    </w:p>
    <w:p w14:paraId="0CA334FF" w14:textId="77777777" w:rsidR="00FC17AF" w:rsidRPr="00117855" w:rsidRDefault="00FC17AF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10 na okres 2 lat od zaistnienia zdarzenia będącego podstawą do wykluczenia;</w:t>
      </w:r>
    </w:p>
    <w:p w14:paraId="41A4568B" w14:textId="7C18A8A7" w:rsidR="00FC17AF" w:rsidRPr="00117855" w:rsidRDefault="00FC17AF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12 na okres roku od zaistnienia zdarzenia będącego podstawą do wykluczenia;</w:t>
      </w:r>
    </w:p>
    <w:p w14:paraId="62731A08" w14:textId="159C83A1" w:rsidR="00FC17AF" w:rsidRPr="00117855" w:rsidRDefault="00FC17AF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6 w postępowaniu o udzielenie zamówienia, w którym zaistniało zdarzenie będące podstawą do wykluczenia.</w:t>
      </w:r>
    </w:p>
    <w:p w14:paraId="687B7535" w14:textId="4731E9EC" w:rsidR="00883BDC" w:rsidRPr="00117855" w:rsidRDefault="00883BDC" w:rsidP="00883BDC">
      <w:pPr>
        <w:pStyle w:val="Lista4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 postępowania o udzielenie zamówienia wyklucza się również wykonawcę, wobec których zachodzą podstawy wykluczenia, o których mowa w art. 7 ust. 1 ustawy z dnia 13 kwietnia 2022 r. o szczególnych rozwiązaniach w zakresie przeciwdziałania wspieraniu agresji </w:t>
      </w:r>
      <w:r w:rsidR="00D77149">
        <w:rPr>
          <w:lang w:val="pl-PL"/>
        </w:rPr>
        <w:br/>
      </w:r>
      <w:r w:rsidRPr="00117855">
        <w:rPr>
          <w:lang w:val="pl-PL"/>
        </w:rPr>
        <w:t xml:space="preserve">na Ukrainę oraz służących ochronie bezpieczeństwa narodowego (Dz.U. poz. 835), tj. </w:t>
      </w:r>
      <w:r w:rsidR="00D77149">
        <w:rPr>
          <w:lang w:val="pl-PL"/>
        </w:rPr>
        <w:br/>
      </w:r>
      <w:r w:rsidRPr="00117855">
        <w:rPr>
          <w:lang w:val="pl-PL"/>
        </w:rPr>
        <w:lastRenderedPageBreak/>
        <w:t xml:space="preserve">Z postępowania o udzielenie zamówienia wyklucza się wykonawcę: </w:t>
      </w:r>
    </w:p>
    <w:p w14:paraId="056B5437" w14:textId="77777777" w:rsidR="00883BDC" w:rsidRPr="00117855" w:rsidRDefault="00883BDC" w:rsidP="00883BDC">
      <w:pPr>
        <w:pStyle w:val="Lista4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98F06BE" w14:textId="77777777" w:rsidR="00883BDC" w:rsidRPr="00117855" w:rsidRDefault="00883BDC" w:rsidP="00883BDC">
      <w:pPr>
        <w:pStyle w:val="Lista4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9A8AAD0" w14:textId="03F23BF2" w:rsidR="00883BDC" w:rsidRPr="00117855" w:rsidRDefault="00883BDC" w:rsidP="00883BDC">
      <w:pPr>
        <w:pStyle w:val="Lista4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4D1EE1" w:rsidRPr="00117855">
        <w:rPr>
          <w:lang w:val="pl-PL"/>
        </w:rPr>
        <w:t>;</w:t>
      </w:r>
    </w:p>
    <w:p w14:paraId="30726C64" w14:textId="15DD39F8" w:rsidR="00264AB0" w:rsidRPr="00117855" w:rsidRDefault="00883BDC" w:rsidP="00883BDC">
      <w:pPr>
        <w:pStyle w:val="Lista4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Wykluczenie, o którym mowa w ust. 4 następuje na okres trwania okoliczności określonych w pkt 1-3 przywołanego ustępu.</w:t>
      </w:r>
    </w:p>
    <w:p w14:paraId="43971665" w14:textId="27C2341F" w:rsidR="00FC17AF" w:rsidRPr="00117855" w:rsidRDefault="00A62C6B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WARUNKI UDZIAŁU W POSTĘPOWANIU O UDZIELENIE ZAMÓWIENIA </w:t>
      </w:r>
    </w:p>
    <w:p w14:paraId="60564BA6" w14:textId="01A3A091" w:rsidR="00A62C6B" w:rsidRPr="00117855" w:rsidRDefault="00A62C6B" w:rsidP="00D756C8">
      <w:pPr>
        <w:pStyle w:val="Lista3"/>
        <w:numPr>
          <w:ilvl w:val="0"/>
          <w:numId w:val="16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Zamawiający w oparciu o art. 112 określa warunki n</w:t>
      </w:r>
      <w:r w:rsidR="00980147" w:rsidRPr="00117855">
        <w:rPr>
          <w:lang w:val="pl-PL"/>
        </w:rPr>
        <w:t xml:space="preserve">iżej wymienione warunki udziału </w:t>
      </w:r>
      <w:r w:rsidR="00581D41" w:rsidRPr="00117855">
        <w:rPr>
          <w:lang w:val="pl-PL"/>
        </w:rPr>
        <w:br/>
      </w:r>
      <w:r w:rsidR="00980147" w:rsidRPr="00117855">
        <w:rPr>
          <w:lang w:val="pl-PL"/>
        </w:rPr>
        <w:t xml:space="preserve">w postępowaniu w sposób proporcjonalny do przedmiotu zamówienia oraz umożliwiający ocenę zdolności wykonawcy do należytego wykonania zamówienia, w szczególności </w:t>
      </w:r>
      <w:r w:rsidR="008F7D19" w:rsidRPr="00117855">
        <w:rPr>
          <w:lang w:val="pl-PL"/>
        </w:rPr>
        <w:t xml:space="preserve">wyrażające je jako minimalne poziomy zdolności, o których mowa w ust 2. </w:t>
      </w:r>
    </w:p>
    <w:p w14:paraId="65B6AA82" w14:textId="356EC3BA" w:rsidR="008F7D19" w:rsidRPr="00117855" w:rsidRDefault="008F7D19" w:rsidP="00D756C8">
      <w:pPr>
        <w:pStyle w:val="Lista3"/>
        <w:numPr>
          <w:ilvl w:val="0"/>
          <w:numId w:val="16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O udzielenie zamówienia mogą ubiegać się Wykonawcy, którzy spełniają warunki w zakresie:</w:t>
      </w:r>
    </w:p>
    <w:p w14:paraId="75578F95" w14:textId="4502D286" w:rsidR="008F7D19" w:rsidRPr="00117855" w:rsidRDefault="008F7D19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lang w:val="pl-PL"/>
        </w:rPr>
      </w:pPr>
      <w:r w:rsidRPr="00117855">
        <w:rPr>
          <w:b/>
          <w:bCs/>
          <w:lang w:val="pl-PL"/>
        </w:rPr>
        <w:t>Zdolności do występowania w obrocie gospodarczym</w:t>
      </w:r>
      <w:r w:rsidRPr="00117855">
        <w:rPr>
          <w:lang w:val="pl-PL"/>
        </w:rPr>
        <w:t>;</w:t>
      </w:r>
    </w:p>
    <w:p w14:paraId="18532BB5" w14:textId="29E9553F" w:rsidR="008F7D19" w:rsidRPr="00117855" w:rsidRDefault="008F7D19" w:rsidP="00D756C8">
      <w:pPr>
        <w:pStyle w:val="Tekstpodstawowyzwciciem2"/>
        <w:spacing w:before="119" w:after="129" w:line="264" w:lineRule="auto"/>
        <w:ind w:left="720"/>
        <w:jc w:val="both"/>
        <w:rPr>
          <w:lang w:val="pl-PL"/>
        </w:rPr>
      </w:pPr>
      <w:r w:rsidRPr="00117855">
        <w:rPr>
          <w:lang w:val="pl-PL"/>
        </w:rPr>
        <w:t>Zamawiający nie określa szczegółowych warunków w tym zakresie</w:t>
      </w:r>
      <w:r w:rsidR="005769A1" w:rsidRPr="00117855">
        <w:rPr>
          <w:lang w:val="pl-PL"/>
        </w:rPr>
        <w:t>.</w:t>
      </w:r>
    </w:p>
    <w:p w14:paraId="0399A304" w14:textId="743A3791" w:rsidR="008F7D19" w:rsidRPr="00117855" w:rsidRDefault="005769A1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lang w:val="pl-PL"/>
        </w:rPr>
      </w:pPr>
      <w:r w:rsidRPr="00117855">
        <w:rPr>
          <w:b/>
          <w:bCs/>
          <w:lang w:val="pl-PL"/>
        </w:rPr>
        <w:t xml:space="preserve">Uprawnień do prowadzenia określonej działalności gospodarczej lub zawodowej, </w:t>
      </w:r>
      <w:r w:rsidR="000A797F" w:rsidRPr="00117855">
        <w:rPr>
          <w:b/>
          <w:bCs/>
          <w:lang w:val="pl-PL"/>
        </w:rPr>
        <w:br/>
      </w:r>
      <w:r w:rsidRPr="00117855">
        <w:rPr>
          <w:b/>
          <w:bCs/>
          <w:lang w:val="pl-PL"/>
        </w:rPr>
        <w:t>o ile wynika to z odrębnych przepisów</w:t>
      </w:r>
      <w:r w:rsidRPr="00117855">
        <w:rPr>
          <w:lang w:val="pl-PL"/>
        </w:rPr>
        <w:t>;</w:t>
      </w:r>
    </w:p>
    <w:p w14:paraId="6C699796" w14:textId="54152702" w:rsidR="005769A1" w:rsidRPr="00117855" w:rsidRDefault="005769A1" w:rsidP="00D756C8">
      <w:pPr>
        <w:pStyle w:val="Tekstpodstawowyzwciciem2"/>
        <w:spacing w:before="119" w:after="129" w:line="264" w:lineRule="auto"/>
        <w:ind w:left="720"/>
        <w:jc w:val="both"/>
        <w:rPr>
          <w:lang w:val="pl-PL"/>
        </w:rPr>
      </w:pPr>
      <w:r w:rsidRPr="00117855">
        <w:rPr>
          <w:lang w:val="pl-PL"/>
        </w:rPr>
        <w:t>Zamawiający nie określa szczegółowych warunków w tym zakresie.</w:t>
      </w:r>
    </w:p>
    <w:p w14:paraId="4A8648B9" w14:textId="4861874D" w:rsidR="005769A1" w:rsidRPr="00117855" w:rsidRDefault="005769A1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Sytuacji ekonomicznej lub finansowej;</w:t>
      </w:r>
    </w:p>
    <w:p w14:paraId="60906B4A" w14:textId="474DAD53" w:rsidR="005769A1" w:rsidRPr="00117855" w:rsidRDefault="005769A1" w:rsidP="00D756C8">
      <w:pPr>
        <w:pStyle w:val="Tekstpodstawowyzwciciem2"/>
        <w:spacing w:before="119" w:after="129" w:line="264" w:lineRule="auto"/>
        <w:ind w:left="720"/>
        <w:jc w:val="both"/>
        <w:rPr>
          <w:lang w:val="pl-PL"/>
        </w:rPr>
      </w:pPr>
      <w:r w:rsidRPr="00117855">
        <w:rPr>
          <w:lang w:val="pl-PL"/>
        </w:rPr>
        <w:t>Zamawiający nie określa szczegółowych warunków w tym zakresie</w:t>
      </w:r>
    </w:p>
    <w:p w14:paraId="09FF2C23" w14:textId="6CDDA0F5" w:rsidR="005769A1" w:rsidRPr="00117855" w:rsidRDefault="005769A1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Zdolności technicznej lub zawodowej;</w:t>
      </w:r>
    </w:p>
    <w:p w14:paraId="0F77635D" w14:textId="6D29600E" w:rsidR="00581D41" w:rsidRPr="00117855" w:rsidRDefault="00581D41" w:rsidP="00581D41">
      <w:pPr>
        <w:pStyle w:val="Lista2"/>
        <w:spacing w:before="119" w:after="129" w:line="264" w:lineRule="auto"/>
        <w:ind w:left="1080" w:firstLine="0"/>
        <w:jc w:val="both"/>
        <w:rPr>
          <w:lang w:val="pl-PL"/>
        </w:rPr>
      </w:pPr>
      <w:r w:rsidRPr="00117855">
        <w:rPr>
          <w:lang w:val="pl-PL"/>
        </w:rPr>
        <w:t xml:space="preserve">Zamawiający uzna warunek za spełniony, jeżeli Wykonawca wykaże, że w okresie ostatnich 3 lat przed upływem terminu składania ofert, a jeżeli okres prowadzenia działalności jest krótszy - w tym okresie, świadczył lub świadczy nadal, jednorazowo </w:t>
      </w:r>
      <w:r w:rsidR="00D77149">
        <w:rPr>
          <w:lang w:val="pl-PL"/>
        </w:rPr>
        <w:br/>
      </w:r>
      <w:r w:rsidRPr="00117855">
        <w:rPr>
          <w:lang w:val="pl-PL"/>
        </w:rPr>
        <w:t xml:space="preserve">lub cyklicznie, na rzecz nie mnie niż dwóch podmiotów, co najmniej </w:t>
      </w:r>
      <w:r w:rsidR="003922BF" w:rsidRPr="00117855">
        <w:rPr>
          <w:lang w:val="pl-PL"/>
        </w:rPr>
        <w:t>dwie</w:t>
      </w:r>
      <w:r w:rsidRPr="00117855">
        <w:rPr>
          <w:lang w:val="pl-PL"/>
        </w:rPr>
        <w:t xml:space="preserve"> usługi na rzecz każdego z tych podmiotów, polegające na przygotowaniu i podawaniu poczęstunku (cateringu) dla co najmniej </w:t>
      </w:r>
      <w:r w:rsidR="00D77149">
        <w:rPr>
          <w:lang w:val="pl-PL"/>
        </w:rPr>
        <w:t>60</w:t>
      </w:r>
      <w:r w:rsidRPr="00117855">
        <w:rPr>
          <w:lang w:val="pl-PL"/>
        </w:rPr>
        <w:t xml:space="preserve"> osobowej grupy uczestników spotkań, potwierdzonych załączonymi do oferty dowodami, że usługi te zostały wykonane należycie. </w:t>
      </w:r>
    </w:p>
    <w:p w14:paraId="72EC1A9B" w14:textId="77777777" w:rsidR="003F679B" w:rsidRPr="00117855" w:rsidRDefault="003F679B" w:rsidP="00581D41">
      <w:pPr>
        <w:pStyle w:val="Lista2"/>
        <w:spacing w:before="119" w:after="129" w:line="264" w:lineRule="auto"/>
        <w:ind w:left="1080" w:firstLine="0"/>
        <w:jc w:val="both"/>
        <w:rPr>
          <w:lang w:val="pl-PL"/>
        </w:rPr>
      </w:pPr>
    </w:p>
    <w:p w14:paraId="441AE00D" w14:textId="5030B206" w:rsidR="003F679B" w:rsidRPr="00117855" w:rsidRDefault="00581D41" w:rsidP="003F679B">
      <w:pPr>
        <w:pStyle w:val="Lista2"/>
        <w:spacing w:before="119" w:after="129" w:line="264" w:lineRule="auto"/>
        <w:ind w:left="1080" w:firstLine="0"/>
        <w:jc w:val="both"/>
        <w:rPr>
          <w:lang w:val="pl-PL"/>
        </w:rPr>
      </w:pPr>
      <w:r w:rsidRPr="00117855">
        <w:rPr>
          <w:lang w:val="pl-PL"/>
        </w:rPr>
        <w:t xml:space="preserve">Dowodami, o których mowa powyżej, są referencje bądź inne dokumenty sporządzone </w:t>
      </w:r>
      <w:r w:rsidRPr="00117855">
        <w:rPr>
          <w:lang w:val="pl-PL"/>
        </w:rPr>
        <w:lastRenderedPageBreak/>
        <w:t>przez podmiot, na rzecz którego usługi zostały wykonane, a w przypadku świadczeń powtarzających się - są wykonywane, a jeżeli wykonawca z przyczyn niezależnych od niego nie jest w stanie uzyskać tych dokumentów – oświadczenie wykonawcy; w przypadku świadczeń powtarzających się, nadal wykonywanych, referencje bądź inne dokumenty potwierdzające ich należyte wykonywanie powinny być wystawione w okresie ostatnich 3 miesięcy.</w:t>
      </w:r>
    </w:p>
    <w:p w14:paraId="2FC503EA" w14:textId="3EFF0235" w:rsidR="003F679B" w:rsidRPr="00117855" w:rsidRDefault="003F679B" w:rsidP="003F679B">
      <w:pPr>
        <w:pStyle w:val="Lista2"/>
        <w:numPr>
          <w:ilvl w:val="0"/>
          <w:numId w:val="16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Wykonawca może w celu potwierdzenia spełniania warunków udziału w postępowaniu lub jego części, polegać na zdolnościach technicznych lub zawodowych podmiotów udostępniających zasoby, niezależnie od charakteru prawnego łączących go z nimi stosunków prawnych</w:t>
      </w:r>
      <w:r w:rsidR="00264AB0" w:rsidRPr="00117855">
        <w:rPr>
          <w:rStyle w:val="Odwoanieprzypisudolnego"/>
          <w:lang w:val="pl-PL"/>
        </w:rPr>
        <w:footnoteReference w:id="16"/>
      </w:r>
      <w:r w:rsidRPr="00117855">
        <w:rPr>
          <w:vertAlign w:val="superscript"/>
          <w:lang w:val="pl-PL"/>
        </w:rPr>
        <w:t xml:space="preserve"> </w:t>
      </w:r>
      <w:r w:rsidRPr="00117855">
        <w:rPr>
          <w:lang w:val="pl-PL"/>
        </w:rPr>
        <w:t xml:space="preserve">. </w:t>
      </w:r>
    </w:p>
    <w:p w14:paraId="0014A386" w14:textId="40BCBCF0" w:rsidR="00581D41" w:rsidRPr="00117855" w:rsidRDefault="003F679B" w:rsidP="003F679B">
      <w:pPr>
        <w:pStyle w:val="Lista2"/>
        <w:numPr>
          <w:ilvl w:val="0"/>
          <w:numId w:val="16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W odniesieniu do warunków dotyczących kwalifikacji zawodowych lub doświadczenia wykonawcy mogą polegać na zdolnościach podmiotów udostępniających zasoby, jeśli podmioty te wykonają usługi, do realizacji których te zdolności są wymagane.</w:t>
      </w:r>
    </w:p>
    <w:p w14:paraId="23A92678" w14:textId="77777777" w:rsidR="00264AB0" w:rsidRPr="00117855" w:rsidRDefault="00264AB0" w:rsidP="00264AB0">
      <w:pPr>
        <w:pStyle w:val="Lista2"/>
        <w:spacing w:before="119" w:after="129" w:line="264" w:lineRule="auto"/>
        <w:ind w:left="720" w:firstLine="0"/>
        <w:jc w:val="both"/>
        <w:rPr>
          <w:lang w:val="pl-PL"/>
        </w:rPr>
      </w:pPr>
    </w:p>
    <w:p w14:paraId="65813AA9" w14:textId="57EA2BF5" w:rsidR="005769A1" w:rsidRPr="00117855" w:rsidRDefault="005769A1" w:rsidP="00264AB0">
      <w:pPr>
        <w:pStyle w:val="Lista2"/>
        <w:numPr>
          <w:ilvl w:val="0"/>
          <w:numId w:val="1"/>
        </w:numPr>
        <w:spacing w:before="120" w:after="120"/>
        <w:ind w:left="1077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PODMIOTOWE ŚRODKI DOWODOWE </w:t>
      </w:r>
    </w:p>
    <w:p w14:paraId="579CD2E8" w14:textId="77777777" w:rsidR="00264AB0" w:rsidRPr="00117855" w:rsidRDefault="00683E30" w:rsidP="00D756C8">
      <w:pPr>
        <w:pStyle w:val="Lista3"/>
        <w:numPr>
          <w:ilvl w:val="0"/>
          <w:numId w:val="18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W postępowaniu o udzielenie zamówienia Zamawiający wymaga złożenia niżej wymienionych podmiotowych środków dowodowych, na potwierdzenie</w:t>
      </w:r>
      <w:r w:rsidR="00264AB0" w:rsidRPr="00117855">
        <w:rPr>
          <w:lang w:val="pl-PL"/>
        </w:rPr>
        <w:t>:</w:t>
      </w:r>
    </w:p>
    <w:p w14:paraId="7E7FA34A" w14:textId="74DC1881" w:rsidR="005769A1" w:rsidRPr="00117855" w:rsidRDefault="00683E30" w:rsidP="00264AB0">
      <w:pPr>
        <w:pStyle w:val="Lista3"/>
        <w:numPr>
          <w:ilvl w:val="0"/>
          <w:numId w:val="6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braku wykluczenia,  o których mowa w Rozdziale VIII do SWZ. </w:t>
      </w:r>
    </w:p>
    <w:p w14:paraId="3AA512E9" w14:textId="05A50060" w:rsidR="00264AB0" w:rsidRPr="00117855" w:rsidRDefault="00264AB0" w:rsidP="00426D51">
      <w:pPr>
        <w:pStyle w:val="Lista3"/>
        <w:numPr>
          <w:ilvl w:val="0"/>
          <w:numId w:val="61"/>
        </w:numPr>
        <w:spacing w:before="119" w:after="129" w:line="264" w:lineRule="auto"/>
        <w:ind w:left="1077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Spełnienia </w:t>
      </w:r>
      <w:r w:rsidR="00426D51" w:rsidRPr="00117855">
        <w:rPr>
          <w:lang w:val="pl-PL"/>
        </w:rPr>
        <w:t>warunków udziału w postępowaniu, o którym mowa w Rozdziale VIII SWZ;</w:t>
      </w:r>
    </w:p>
    <w:p w14:paraId="28CBBDF7" w14:textId="7FE7873E" w:rsidR="00883BDC" w:rsidRPr="00117855" w:rsidRDefault="00883BDC" w:rsidP="00426D51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Dokumentem tymczasowo zastępującym podmiotowe środki dowodowe, o których mowa </w:t>
      </w:r>
      <w:r w:rsidR="00FB3DA7">
        <w:rPr>
          <w:lang w:val="pl-PL"/>
        </w:rPr>
        <w:br/>
      </w:r>
      <w:r w:rsidRPr="00117855">
        <w:rPr>
          <w:lang w:val="pl-PL"/>
        </w:rPr>
        <w:t xml:space="preserve">w ust. 1 pkt 1, potwierdzającym brak podstaw wykluczenia z postępowania, o których mowa w Rozdziale VIII SWZ, jest oświadczenie Wykonawcy, którego treść odpowiada zakresowi oświadczenia, o którym mowa w art. 125 ust. 1 ustawy, sporządzone wg wzoru stanowiącego Załącznik nr 3 do SWZ. Oświadczenie składane jest łącznie z ofertą. </w:t>
      </w:r>
    </w:p>
    <w:p w14:paraId="6E753570" w14:textId="77777777" w:rsidR="00883BDC" w:rsidRPr="00117855" w:rsidRDefault="00883BDC" w:rsidP="00426D51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Dokumentem zastępującym podmiotowe środki dowodowe potwierdzające brak podstaw wykluczenia z postępowania, o których mowa w Rozdziale VIII SWZ, jest oświadczenie Wykonawcy, o aktualności informacji zawartych w oświadczeniu, o którym mowa w ust. 2, sporządzone wg wzoru stanowiącego Załącznik nr 3a do SWZ. Oświadczenie to składane jest na wezwanie Zamawiającego, zgodnie z postanowieniami ust. 8. </w:t>
      </w:r>
    </w:p>
    <w:p w14:paraId="4BE7BC54" w14:textId="70D004ED" w:rsidR="008B76BD" w:rsidRPr="00117855" w:rsidRDefault="00883BDC" w:rsidP="00426D51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Dokumentem tymczasowo zastępującym podmiotowe środki dowodowe, o których mowa </w:t>
      </w:r>
      <w:r w:rsidR="00662942">
        <w:rPr>
          <w:lang w:val="pl-PL"/>
        </w:rPr>
        <w:br/>
      </w:r>
      <w:r w:rsidRPr="00117855">
        <w:rPr>
          <w:lang w:val="pl-PL"/>
        </w:rPr>
        <w:t>w ust. 1 pkt 2, potwierdzającym spełnienie warunków udziału w postępowaniu, o których mowa w Rozdziale IX ust. 2 pkt 4 jest oświadczenie Wykonawcy, którego treść odpowiada zakresowi oświadczenia, o którym mowa w art. 125 ust. 1 ustawy, sporządzone wg wzoru stanowiącego Załącznik nr 4 do SWZ. Oświadczenie to składane jest łącznie z ofertą</w:t>
      </w:r>
      <w:r w:rsidR="00421C26" w:rsidRPr="00117855">
        <w:rPr>
          <w:lang w:val="pl-PL"/>
        </w:rPr>
        <w:t>.</w:t>
      </w:r>
      <w:r w:rsidR="008B76BD" w:rsidRPr="00117855">
        <w:rPr>
          <w:lang w:val="pl-PL"/>
        </w:rPr>
        <w:t xml:space="preserve"> </w:t>
      </w:r>
    </w:p>
    <w:p w14:paraId="4B54A91F" w14:textId="4ECBB3FF" w:rsidR="008B76BD" w:rsidRPr="00117855" w:rsidRDefault="00421C26" w:rsidP="00421C26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Zamawiający jednocześnie wyjaśnia, że w okolicznościach określonych w Rozdziale VIII </w:t>
      </w:r>
      <w:r w:rsidR="00662942">
        <w:rPr>
          <w:lang w:val="pl-PL"/>
        </w:rPr>
        <w:br/>
      </w:r>
      <w:r w:rsidRPr="00117855">
        <w:rPr>
          <w:lang w:val="pl-PL"/>
        </w:rPr>
        <w:t xml:space="preserve">ust. 1 pkt 1, 2, 5 lub 8-12 (art. 108 ust. 1 pkt. 1, 2 i 5 lub art. 109 ust. 1 pkt 4 i 7-10 ustawy), na podstawie treści oświadczenia, o którym mowa w ust. 2, oceni, czy podjęte przez Wykonawcę czynności, są wystarczające do wykazania jego rzetelności, uwzględniając wagę i szczególne okoliczności czynu Wykonawcy. Jeżeli podjęte przez Wykonawcę czynności, </w:t>
      </w:r>
      <w:r w:rsidR="00662942">
        <w:rPr>
          <w:lang w:val="pl-PL"/>
        </w:rPr>
        <w:br/>
      </w:r>
      <w:r w:rsidRPr="00117855">
        <w:rPr>
          <w:lang w:val="pl-PL"/>
        </w:rPr>
        <w:t>o których mowa w ust. 2 Rozdz. VIII, w ocenie Zamawiającego nie będą wystarczające do wykazania jego rzetelności, Zamawiający wykluczy Wykonawcę</w:t>
      </w:r>
      <w:r w:rsidR="000B55BA" w:rsidRPr="00117855">
        <w:rPr>
          <w:lang w:val="pl-PL"/>
        </w:rPr>
        <w:t xml:space="preserve">. </w:t>
      </w:r>
    </w:p>
    <w:p w14:paraId="35480206" w14:textId="114B3220" w:rsidR="009200D4" w:rsidRPr="00117855" w:rsidRDefault="00421C26" w:rsidP="00421C26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Postanowienia Rozdziału VIII oraz Rozdziału IX mają także zastosowanie do Wykonawców wspólnie ubiegający się o udzielenie zamówienia oraz do podmiotów udostępniających zasoby, o których mowa w Rozdziale IX ust. 4 SWZ i ww. podmioty są zobowiązane do złożenia oświadczenia, o którym mowa w ust. 2 i 3 potwierdzającego brak podstaw </w:t>
      </w:r>
      <w:r w:rsidRPr="00117855">
        <w:rPr>
          <w:lang w:val="pl-PL"/>
        </w:rPr>
        <w:lastRenderedPageBreak/>
        <w:t>wykluczenia z postępowania, oraz oświadczenie, o którym mowa w ust. 4 potwierdzające spełnienie warunków udziału w postępowaniu, w zakresie w jakim każdy z Wykonawców wykazuje spełnienie warunków udziału w postępowaniu lub w zakresie w jakim Wykonawca powołuje się na zasoby podmiotów udostępniających zasoby</w:t>
      </w:r>
      <w:r w:rsidR="009200D4" w:rsidRPr="00117855">
        <w:rPr>
          <w:lang w:val="pl-PL"/>
        </w:rPr>
        <w:t>.</w:t>
      </w:r>
    </w:p>
    <w:p w14:paraId="1B4628CE" w14:textId="77777777" w:rsidR="00421C26" w:rsidRPr="00117855" w:rsidRDefault="00421C26" w:rsidP="00421C26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Zobowiązanie podmiotu udostępniającego zasoby, o którym mowa w ust. 6, potwierdza, że stosunek łączący Wykonawcę z podmiotami udostępniającymi zasoby gwarantuje rzeczywisty dostęp do tych zasobów oraz określa w szczególności: </w:t>
      </w:r>
    </w:p>
    <w:p w14:paraId="010DAB87" w14:textId="77777777" w:rsidR="00421C26" w:rsidRPr="00117855" w:rsidRDefault="00421C26" w:rsidP="00421C26">
      <w:pPr>
        <w:pStyle w:val="Lista3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1) zakres dostępnych wykonawcy zasobów podmiotu udostępniającego zasoby; </w:t>
      </w:r>
    </w:p>
    <w:p w14:paraId="5B8D6028" w14:textId="77777777" w:rsidR="00421C26" w:rsidRPr="00117855" w:rsidRDefault="00421C26" w:rsidP="00421C26">
      <w:pPr>
        <w:pStyle w:val="Lista3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2) sposób i okres udostępnienia Wykonawcy i wykorzystania przez niego zasobów podmiotu udostępniającego te zasoby przy wykonywaniu zamówienia; </w:t>
      </w:r>
    </w:p>
    <w:p w14:paraId="3311C6CE" w14:textId="047A1BE9" w:rsidR="000B55BA" w:rsidRPr="00117855" w:rsidRDefault="00421C26" w:rsidP="00421C26">
      <w:pPr>
        <w:pStyle w:val="Lista3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>3) czy i w jakim zakresie podmiot udostępniający zasoby, na zdolnościach którego Wykonawca polega w odniesieniu do warunków udziału w postępowaniu dotyczących doświadczenia, zrealizuje usługi, których wskazane zdolności dotyczą.</w:t>
      </w:r>
      <w:r w:rsidR="002874F4" w:rsidRPr="00117855">
        <w:rPr>
          <w:lang w:val="pl-PL"/>
        </w:rPr>
        <w:t xml:space="preserve">. </w:t>
      </w:r>
    </w:p>
    <w:p w14:paraId="2ECA73E1" w14:textId="289E81FD" w:rsidR="0091763A" w:rsidRPr="00117855" w:rsidRDefault="00421C26" w:rsidP="00421C26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 przypadku, gdy oferta Wykonawcy zostanie najwyżej oceniona, Zamawiający wezwie Wykonawcę, w wyznaczonym terminie, nie krótszym niż 5 dni od dnia wezwania do złożenia nw. podmiotowych środków dowodowych potwierdzających spełnienie warunków udziału </w:t>
      </w:r>
      <w:r w:rsidR="0027265A">
        <w:rPr>
          <w:lang w:val="pl-PL"/>
        </w:rPr>
        <w:br/>
      </w:r>
      <w:r w:rsidRPr="00117855">
        <w:rPr>
          <w:lang w:val="pl-PL"/>
        </w:rPr>
        <w:t xml:space="preserve">w postępowaniu, o których mowa w Rozdziale IX, aktualnych na dzień ich złożenia, chyba </w:t>
      </w:r>
      <w:r w:rsidR="006257F9">
        <w:rPr>
          <w:lang w:val="pl-PL"/>
        </w:rPr>
        <w:br/>
      </w:r>
      <w:r w:rsidRPr="00117855">
        <w:rPr>
          <w:lang w:val="pl-PL"/>
        </w:rPr>
        <w:t xml:space="preserve">że Zamawiający może je uzyskać za pomocą bezpłatnych i ogólnodostępnych baz danych, </w:t>
      </w:r>
      <w:r w:rsidR="006257F9">
        <w:rPr>
          <w:lang w:val="pl-PL"/>
        </w:rPr>
        <w:br/>
      </w:r>
      <w:r w:rsidRPr="00117855">
        <w:rPr>
          <w:lang w:val="pl-PL"/>
        </w:rPr>
        <w:t xml:space="preserve">w szczególności rejestrów publicznych w rozumieniu ustawy z dnia 17 lutego 2005 r. </w:t>
      </w:r>
      <w:r w:rsidR="006257F9">
        <w:rPr>
          <w:lang w:val="pl-PL"/>
        </w:rPr>
        <w:br/>
      </w:r>
      <w:r w:rsidRPr="00117855">
        <w:rPr>
          <w:lang w:val="pl-PL"/>
        </w:rPr>
        <w:t xml:space="preserve">o informatyzacji działalności podmiotów realizujących zadania publiczne, o ile wykonawca wskazał w ww. oświadczeniu, dane umożliwiające dostęp do tych środków tj.: </w:t>
      </w:r>
    </w:p>
    <w:p w14:paraId="72A8181A" w14:textId="6AFE8C20" w:rsidR="0091763A" w:rsidRPr="00117855" w:rsidRDefault="00421C26" w:rsidP="0091763A">
      <w:pPr>
        <w:pStyle w:val="Lista3"/>
        <w:numPr>
          <w:ilvl w:val="0"/>
          <w:numId w:val="6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dokumentu zastępującego podmiotowe środki dowodowe potwierdzającego brak podstaw wykluczenia z postępowania, aktualne na dzień ich złożenia, o którym mowa w Rozdziale VIII SWZ tj. oświadczenia Wykonawcy, o aktualności informacji zawartych w oświadczeniu, o którym mowa w ust. 2, sporządzone wg wzoru stanowiącego Załącznik nr 3a do SWZ. </w:t>
      </w:r>
    </w:p>
    <w:p w14:paraId="5A98A706" w14:textId="77777777" w:rsidR="0091763A" w:rsidRPr="00117855" w:rsidRDefault="00421C26" w:rsidP="0091763A">
      <w:pPr>
        <w:pStyle w:val="Lista3"/>
        <w:numPr>
          <w:ilvl w:val="0"/>
          <w:numId w:val="6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na potwierdzenie spełnienia warunku określonego w Rozdziale IX ust. 2 pkt 4 - Wykazu usług wykonanych w okresie ostatnich 3 lat przed upływem terminu składania ofert, a jeżeli okres prowadzenia działalności jest krótszy – w tym okresie, wraz z podaniem rodzaju usług cateringowych, obejmujących swoim zakresem przygotowanie oraz podawanie posiłków, liczby uczestników spotkań, dla których usługi był świadczone, dat wykonania i podmiotów, na rzecz których usługi cateringowe zostały wykonane lub są wykonywane, sporządzonego wg wzoru stanowiącego Załącznik nr 5 do SWZ oraz załączeniem dowodów określających, czy te usługi zostały wykonane lub są wykonywane należycie. Dowodami, o których mowa powyżej, są referencje bądź inne dokumenty sporządzone przez podmiot, na rzecz którego usługi zostały wykonane, a w przypadku świadczeń powtarzających się są wykonywane, a jeżeli z przyczyn niezależnych od Wykonawcy nie jest on w stanie uzyskać tych dokumentów – oświadczenie Wykonawcy; w przypadku świadczeń powtarzających się nadal wykonywanych referencje bądź inne dokumenty potwierdzające ich należyte wykonywanie powinny być wystawione w okresie ostatnich 3 miesięcy. </w:t>
      </w:r>
    </w:p>
    <w:p w14:paraId="1173DDFD" w14:textId="63ED8360" w:rsidR="0091763A" w:rsidRPr="00117855" w:rsidRDefault="00421C26" w:rsidP="0091763A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Jeżeli Wykonawca nie złoży oświadczeń, o których mowa w ust. 2, 4 i 6, podmiotowych środków dowodowych, innych dokumentów lub oświadczeń składanych w postępowaniu </w:t>
      </w:r>
      <w:r w:rsidR="006257F9">
        <w:rPr>
          <w:lang w:val="pl-PL"/>
        </w:rPr>
        <w:br/>
      </w:r>
      <w:r w:rsidRPr="00117855">
        <w:rPr>
          <w:lang w:val="pl-PL"/>
        </w:rPr>
        <w:t>lub będą one niekompletne lub będą zawierać błędy, Zamawiający wezwie Wykonawcę odpowiednio do ich złożenia, poprawienia lub uzupełnienia w wyznaczonym terminie17</w:t>
      </w:r>
      <w:r w:rsidR="00F20DF3" w:rsidRPr="00117855">
        <w:rPr>
          <w:rStyle w:val="Odwoanieprzypisudolnego"/>
          <w:lang w:val="pl-PL"/>
        </w:rPr>
        <w:footnoteReference w:id="17"/>
      </w:r>
      <w:r w:rsidRPr="00117855">
        <w:rPr>
          <w:lang w:val="pl-PL"/>
        </w:rPr>
        <w:t xml:space="preserve">, chyba że: </w:t>
      </w:r>
    </w:p>
    <w:p w14:paraId="075EED76" w14:textId="29D5EA1F" w:rsidR="0091763A" w:rsidRPr="00117855" w:rsidRDefault="00421C26" w:rsidP="0091763A">
      <w:pPr>
        <w:pStyle w:val="Lista3"/>
        <w:numPr>
          <w:ilvl w:val="0"/>
          <w:numId w:val="6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oferta wykonawcy podlega odrzuceniu bez względu na jej złożenie, uzupełnienie </w:t>
      </w:r>
      <w:r w:rsidR="006257F9">
        <w:rPr>
          <w:lang w:val="pl-PL"/>
        </w:rPr>
        <w:br/>
      </w:r>
      <w:r w:rsidRPr="00117855">
        <w:rPr>
          <w:lang w:val="pl-PL"/>
        </w:rPr>
        <w:lastRenderedPageBreak/>
        <w:t xml:space="preserve">lub poprawienie lub </w:t>
      </w:r>
    </w:p>
    <w:p w14:paraId="7478C800" w14:textId="77777777" w:rsidR="0091763A" w:rsidRPr="00117855" w:rsidRDefault="00421C26" w:rsidP="0091763A">
      <w:pPr>
        <w:pStyle w:val="Lista3"/>
        <w:numPr>
          <w:ilvl w:val="0"/>
          <w:numId w:val="6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zachodzą przesłanki unieważnienia postępowania. </w:t>
      </w:r>
    </w:p>
    <w:p w14:paraId="462D9D33" w14:textId="427C7E71" w:rsidR="00121C26" w:rsidRPr="00117855" w:rsidRDefault="00421C26" w:rsidP="0091763A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Zamawiający może żądać od Wykonawcy wyjaśnień dotyczących treści oświadczeń, </w:t>
      </w:r>
      <w:r w:rsidR="0091763A" w:rsidRPr="00117855">
        <w:rPr>
          <w:lang w:val="pl-PL"/>
        </w:rPr>
        <w:br/>
      </w:r>
      <w:r w:rsidRPr="00117855">
        <w:rPr>
          <w:lang w:val="pl-PL"/>
        </w:rPr>
        <w:t>o których mowa w niniejszym rozdziale lub innych dokumentów lub oświadczeń składanych w postępowaniu</w:t>
      </w:r>
      <w:r w:rsidR="00121C26" w:rsidRPr="00117855">
        <w:rPr>
          <w:lang w:val="pl-PL"/>
        </w:rPr>
        <w:t xml:space="preserve">. </w:t>
      </w:r>
    </w:p>
    <w:p w14:paraId="65A97670" w14:textId="2163C85D" w:rsidR="00121C26" w:rsidRPr="00117855" w:rsidRDefault="00B90A65" w:rsidP="008519AC">
      <w:pPr>
        <w:pStyle w:val="Lista2"/>
        <w:numPr>
          <w:ilvl w:val="0"/>
          <w:numId w:val="1"/>
        </w:numPr>
        <w:spacing w:before="119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PRZEDMIOTOWE ŚRODKI DOWODOWE </w:t>
      </w:r>
    </w:p>
    <w:p w14:paraId="5B7F810E" w14:textId="2F881137" w:rsidR="00F461F6" w:rsidRPr="00117855" w:rsidRDefault="0091763A" w:rsidP="0091763A">
      <w:pPr>
        <w:pStyle w:val="Lista3"/>
        <w:spacing w:before="119"/>
        <w:ind w:left="720" w:firstLine="0"/>
        <w:jc w:val="both"/>
        <w:rPr>
          <w:lang w:val="pl-PL"/>
        </w:rPr>
      </w:pPr>
      <w:r w:rsidRPr="00117855">
        <w:rPr>
          <w:lang w:val="pl-PL"/>
        </w:rPr>
        <w:t>W celu potwierdzenia zgodności oferowanych usług, z wymaganiami, cechami lub kryteriami określonymi w opisie przedmiotu zamówienia lub kryteriami oceny ofert lub wymaganiami związanymi z realizacją zamówienia, w niniejszym postępowaniu Zamawiający nie określa szczegółowych wymagań</w:t>
      </w:r>
      <w:r w:rsidR="00F461F6" w:rsidRPr="00117855">
        <w:rPr>
          <w:lang w:val="pl-PL"/>
        </w:rPr>
        <w:t xml:space="preserve">. </w:t>
      </w:r>
    </w:p>
    <w:p w14:paraId="75AFF544" w14:textId="77777777" w:rsidR="00F461F6" w:rsidRPr="00117855" w:rsidRDefault="00F461F6" w:rsidP="00CF4938">
      <w:pPr>
        <w:pStyle w:val="Tekstpodstawowy"/>
        <w:spacing w:line="206" w:lineRule="exact"/>
        <w:ind w:left="720"/>
        <w:jc w:val="both"/>
        <w:rPr>
          <w:sz w:val="20"/>
          <w:szCs w:val="20"/>
          <w:lang w:val="pl-PL"/>
        </w:rPr>
      </w:pPr>
    </w:p>
    <w:p w14:paraId="69150565" w14:textId="1CBDBB17" w:rsidR="00F461F6" w:rsidRPr="00117855" w:rsidRDefault="00F461F6" w:rsidP="00CF4938">
      <w:pPr>
        <w:pStyle w:val="Lista2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KRYTERIA OCENY OFERT ORAZ ICH ZNACZENIE I SPOSOBY OCENY OFERT </w:t>
      </w:r>
    </w:p>
    <w:p w14:paraId="35BF28FD" w14:textId="77777777" w:rsidR="007A7AE3" w:rsidRPr="00117855" w:rsidRDefault="007A7AE3" w:rsidP="007A7AE3">
      <w:pPr>
        <w:pStyle w:val="Lista2"/>
        <w:jc w:val="both"/>
        <w:rPr>
          <w:b/>
          <w:bCs/>
          <w:lang w:val="pl-PL"/>
        </w:rPr>
      </w:pPr>
    </w:p>
    <w:p w14:paraId="5D80DD91" w14:textId="1EBDB173" w:rsidR="007A7AE3" w:rsidRPr="00117855" w:rsidRDefault="00BE7A27" w:rsidP="007A7AE3">
      <w:pPr>
        <w:pStyle w:val="Lista3"/>
        <w:numPr>
          <w:ilvl w:val="0"/>
          <w:numId w:val="22"/>
        </w:numPr>
        <w:spacing w:before="120" w:after="120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Kryteria oceny ofert </w:t>
      </w:r>
      <w:r w:rsidR="00EA6A77" w:rsidRPr="00117855">
        <w:rPr>
          <w:lang w:val="pl-PL"/>
        </w:rPr>
        <w:t>i ich znaczenie</w:t>
      </w:r>
    </w:p>
    <w:p w14:paraId="2207B529" w14:textId="28E80C10" w:rsidR="007A7AE3" w:rsidRPr="00117855" w:rsidRDefault="00EA6A77" w:rsidP="007A7AE3">
      <w:pPr>
        <w:pStyle w:val="Lista3"/>
        <w:spacing w:before="120" w:after="120"/>
        <w:ind w:left="720" w:firstLine="720"/>
        <w:contextualSpacing w:val="0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Cena </w:t>
      </w:r>
      <w:r w:rsidRPr="00117855">
        <w:rPr>
          <w:b/>
          <w:bCs/>
          <w:lang w:val="pl-PL"/>
        </w:rPr>
        <w:tab/>
      </w:r>
      <w:r w:rsidRPr="00117855">
        <w:rPr>
          <w:b/>
          <w:bCs/>
          <w:lang w:val="pl-PL"/>
        </w:rPr>
        <w:tab/>
      </w:r>
      <w:r w:rsidRPr="00117855">
        <w:rPr>
          <w:b/>
          <w:bCs/>
          <w:lang w:val="pl-PL"/>
        </w:rPr>
        <w:tab/>
      </w:r>
      <w:r w:rsidRPr="00117855">
        <w:rPr>
          <w:b/>
          <w:bCs/>
          <w:lang w:val="pl-PL"/>
        </w:rPr>
        <w:tab/>
        <w:t xml:space="preserve">- </w:t>
      </w:r>
      <w:r w:rsidR="007A7AE3" w:rsidRPr="00117855">
        <w:rPr>
          <w:b/>
          <w:bCs/>
          <w:lang w:val="pl-PL"/>
        </w:rPr>
        <w:t>10</w:t>
      </w:r>
      <w:r w:rsidRPr="00117855">
        <w:rPr>
          <w:b/>
          <w:bCs/>
          <w:lang w:val="pl-PL"/>
        </w:rPr>
        <w:t xml:space="preserve">0% </w:t>
      </w:r>
    </w:p>
    <w:p w14:paraId="2B90C463" w14:textId="6A74D691" w:rsidR="0091241D" w:rsidRPr="00117855" w:rsidRDefault="007A7AE3" w:rsidP="007A7AE3">
      <w:pPr>
        <w:pStyle w:val="Lista3"/>
        <w:numPr>
          <w:ilvl w:val="0"/>
          <w:numId w:val="2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kryterium ceny (Kc) – 100 % Zamawiający każdej z ofert przyzna liczbę punktów obliczoną wg wzoru</w:t>
      </w:r>
      <w:r w:rsidR="0091241D" w:rsidRPr="00117855">
        <w:rPr>
          <w:lang w:val="pl-PL"/>
        </w:rPr>
        <w:t>:</w:t>
      </w:r>
    </w:p>
    <w:p w14:paraId="7730746C" w14:textId="1207D780" w:rsidR="00F36AFC" w:rsidRPr="00117855" w:rsidRDefault="00522B06" w:rsidP="00CF4938">
      <w:pPr>
        <w:pStyle w:val="Tekstpodstawowy"/>
        <w:spacing w:line="206" w:lineRule="exact"/>
        <w:jc w:val="both"/>
        <w:rPr>
          <w:b/>
          <w:bCs/>
          <w:sz w:val="20"/>
          <w:szCs w:val="20"/>
          <w:lang w:val="pl-PL"/>
        </w:rPr>
      </w:pPr>
      <w:r w:rsidRPr="00117855">
        <w:rPr>
          <w:sz w:val="20"/>
          <w:szCs w:val="20"/>
          <w:lang w:val="pl-PL"/>
        </w:rPr>
        <w:tab/>
      </w:r>
      <w:r w:rsidRPr="00117855">
        <w:rPr>
          <w:sz w:val="20"/>
          <w:szCs w:val="20"/>
          <w:lang w:val="pl-PL"/>
        </w:rPr>
        <w:tab/>
      </w:r>
      <w:r w:rsidRPr="00117855">
        <w:rPr>
          <w:b/>
          <w:bCs/>
          <w:sz w:val="20"/>
          <w:szCs w:val="20"/>
          <w:lang w:val="pl-PL"/>
        </w:rPr>
        <w:t xml:space="preserve">C </w:t>
      </w:r>
      <w:r w:rsidRPr="00117855">
        <w:rPr>
          <w:b/>
          <w:bCs/>
          <w:sz w:val="20"/>
          <w:szCs w:val="20"/>
          <w:vertAlign w:val="subscript"/>
          <w:lang w:val="pl-PL"/>
        </w:rPr>
        <w:t xml:space="preserve">min </w:t>
      </w:r>
    </w:p>
    <w:p w14:paraId="5D1A3FAC" w14:textId="7F42F5EF" w:rsidR="009440A0" w:rsidRPr="00117855" w:rsidRDefault="00522B06" w:rsidP="00CF4938">
      <w:pPr>
        <w:jc w:val="both"/>
        <w:rPr>
          <w:lang w:val="pl-PL"/>
        </w:rPr>
      </w:pPr>
      <w:r w:rsidRPr="00117855">
        <w:rPr>
          <w:sz w:val="20"/>
          <w:szCs w:val="20"/>
          <w:lang w:val="pl-PL"/>
        </w:rPr>
        <w:tab/>
      </w:r>
      <w:r w:rsidRPr="00117855">
        <w:rPr>
          <w:b/>
          <w:bCs/>
          <w:lang w:val="pl-PL"/>
        </w:rPr>
        <w:t>K</w:t>
      </w:r>
      <w:r w:rsidRPr="00117855">
        <w:rPr>
          <w:b/>
          <w:bCs/>
          <w:vertAlign w:val="subscript"/>
          <w:lang w:val="pl-PL"/>
        </w:rPr>
        <w:t xml:space="preserve">C </w:t>
      </w:r>
      <w:r w:rsidRPr="00117855">
        <w:rPr>
          <w:lang w:val="pl-PL"/>
        </w:rPr>
        <w:t>=</w:t>
      </w:r>
      <w:r w:rsidR="00BF6141">
        <w:rPr>
          <w:lang w:val="pl-PL"/>
        </w:rPr>
        <w:t xml:space="preserve"> </w:t>
      </w:r>
      <w:r w:rsidRPr="00117855">
        <w:rPr>
          <w:lang w:val="pl-PL"/>
        </w:rPr>
        <w:t>-------------------</w:t>
      </w:r>
      <w:r w:rsidR="00A71DA9" w:rsidRPr="00117855">
        <w:rPr>
          <w:lang w:val="pl-PL"/>
        </w:rPr>
        <w:t xml:space="preserve"> x </w:t>
      </w:r>
      <w:r w:rsidR="007A7AE3" w:rsidRPr="00117855">
        <w:rPr>
          <w:lang w:val="pl-PL"/>
        </w:rPr>
        <w:t>10</w:t>
      </w:r>
      <w:r w:rsidR="00A71DA9" w:rsidRPr="00117855">
        <w:rPr>
          <w:lang w:val="pl-PL"/>
        </w:rPr>
        <w:t xml:space="preserve">0% </w:t>
      </w:r>
      <w:r w:rsidR="00BF6141">
        <w:rPr>
          <w:lang w:val="pl-PL"/>
        </w:rPr>
        <w:t xml:space="preserve">x 100 </w:t>
      </w:r>
    </w:p>
    <w:p w14:paraId="7125926F" w14:textId="453D5CF5" w:rsidR="00522B06" w:rsidRPr="00117855" w:rsidRDefault="00522B06" w:rsidP="00CF4938">
      <w:pPr>
        <w:jc w:val="both"/>
        <w:rPr>
          <w:b/>
          <w:bCs/>
          <w:vertAlign w:val="subscript"/>
          <w:lang w:val="pl-PL"/>
        </w:rPr>
      </w:pPr>
      <w:r w:rsidRPr="00117855">
        <w:rPr>
          <w:lang w:val="pl-PL"/>
        </w:rPr>
        <w:tab/>
      </w:r>
      <w:r w:rsidRPr="00117855">
        <w:rPr>
          <w:lang w:val="pl-PL"/>
        </w:rPr>
        <w:tab/>
      </w:r>
      <w:r w:rsidRPr="00BF6141">
        <w:rPr>
          <w:lang w:val="pl-PL"/>
        </w:rPr>
        <w:t>C</w:t>
      </w:r>
      <w:r w:rsidRPr="00117855">
        <w:rPr>
          <w:b/>
          <w:bCs/>
          <w:vertAlign w:val="subscript"/>
          <w:lang w:val="pl-PL"/>
        </w:rPr>
        <w:t>O</w:t>
      </w:r>
    </w:p>
    <w:p w14:paraId="5E23FEB7" w14:textId="7D07577D" w:rsidR="007A7AE3" w:rsidRPr="00117855" w:rsidRDefault="007A7AE3" w:rsidP="00CF4938">
      <w:pPr>
        <w:jc w:val="both"/>
        <w:rPr>
          <w:lang w:val="pl-PL"/>
        </w:rPr>
      </w:pPr>
      <w:r w:rsidRPr="00117855">
        <w:rPr>
          <w:lang w:val="pl-PL"/>
        </w:rPr>
        <w:t>gdzie:</w:t>
      </w:r>
    </w:p>
    <w:p w14:paraId="2E72F3A5" w14:textId="685D0BDA" w:rsidR="00522B06" w:rsidRPr="00117855" w:rsidRDefault="00522B06" w:rsidP="00CF4938">
      <w:pPr>
        <w:jc w:val="both"/>
        <w:rPr>
          <w:lang w:val="pl-PL"/>
        </w:rPr>
      </w:pPr>
      <w:r w:rsidRPr="00117855">
        <w:rPr>
          <w:lang w:val="pl-PL"/>
        </w:rPr>
        <w:tab/>
      </w:r>
      <w:r w:rsidRPr="00117855">
        <w:rPr>
          <w:b/>
          <w:bCs/>
          <w:lang w:val="pl-PL"/>
        </w:rPr>
        <w:t>K</w:t>
      </w:r>
      <w:r w:rsidRPr="00117855">
        <w:rPr>
          <w:b/>
          <w:bCs/>
          <w:vertAlign w:val="subscript"/>
          <w:lang w:val="pl-PL"/>
        </w:rPr>
        <w:t>C</w:t>
      </w:r>
      <w:r w:rsidRPr="00117855">
        <w:rPr>
          <w:lang w:val="pl-PL"/>
        </w:rPr>
        <w:t xml:space="preserve"> </w:t>
      </w:r>
      <w:r w:rsidRPr="00117855">
        <w:rPr>
          <w:lang w:val="pl-PL"/>
        </w:rPr>
        <w:tab/>
        <w:t>- liczba punktów przyznanych ocenianej ofercie w kryterium „Cena”</w:t>
      </w:r>
    </w:p>
    <w:p w14:paraId="1FD087F3" w14:textId="4D4BAA7A" w:rsidR="00522B06" w:rsidRPr="00117855" w:rsidRDefault="00522B06" w:rsidP="00522B06">
      <w:pPr>
        <w:ind w:firstLine="720"/>
        <w:jc w:val="both"/>
        <w:rPr>
          <w:lang w:val="pl-PL"/>
        </w:rPr>
      </w:pPr>
      <w:r w:rsidRPr="00117855">
        <w:rPr>
          <w:b/>
          <w:bCs/>
          <w:lang w:val="pl-PL"/>
        </w:rPr>
        <w:t xml:space="preserve">C </w:t>
      </w:r>
      <w:r w:rsidRPr="00117855">
        <w:rPr>
          <w:b/>
          <w:bCs/>
          <w:vertAlign w:val="subscript"/>
          <w:lang w:val="pl-PL"/>
        </w:rPr>
        <w:t>min</w:t>
      </w:r>
      <w:r w:rsidR="00A71DA9" w:rsidRPr="00117855">
        <w:rPr>
          <w:b/>
          <w:bCs/>
          <w:vertAlign w:val="subscript"/>
          <w:lang w:val="pl-PL"/>
        </w:rPr>
        <w:tab/>
      </w:r>
      <w:r w:rsidR="00A71DA9" w:rsidRPr="00117855">
        <w:rPr>
          <w:lang w:val="pl-PL"/>
        </w:rPr>
        <w:t>-</w:t>
      </w:r>
      <w:r w:rsidR="00A71DA9" w:rsidRPr="00117855">
        <w:rPr>
          <w:b/>
          <w:bCs/>
          <w:lang w:val="pl-PL"/>
        </w:rPr>
        <w:t xml:space="preserve"> </w:t>
      </w:r>
      <w:r w:rsidR="00A71DA9" w:rsidRPr="00117855">
        <w:rPr>
          <w:lang w:val="pl-PL"/>
        </w:rPr>
        <w:t>najniższa zaoferowana cena (brutto)</w:t>
      </w:r>
    </w:p>
    <w:p w14:paraId="3176DB04" w14:textId="488012E2" w:rsidR="00A71DA9" w:rsidRDefault="00522B06" w:rsidP="00A71DA9">
      <w:pPr>
        <w:ind w:firstLine="720"/>
        <w:jc w:val="both"/>
        <w:rPr>
          <w:lang w:val="pl-PL"/>
        </w:rPr>
      </w:pPr>
      <w:r w:rsidRPr="00117855">
        <w:rPr>
          <w:b/>
          <w:bCs/>
          <w:lang w:val="pl-PL"/>
        </w:rPr>
        <w:t>C</w:t>
      </w:r>
      <w:r w:rsidRPr="00117855">
        <w:rPr>
          <w:b/>
          <w:bCs/>
          <w:vertAlign w:val="subscript"/>
          <w:lang w:val="pl-PL"/>
        </w:rPr>
        <w:t xml:space="preserve">O </w:t>
      </w:r>
      <w:r w:rsidR="00A71DA9" w:rsidRPr="00117855">
        <w:rPr>
          <w:b/>
          <w:bCs/>
          <w:vertAlign w:val="subscript"/>
          <w:lang w:val="pl-PL"/>
        </w:rPr>
        <w:tab/>
      </w:r>
      <w:r w:rsidR="00A71DA9" w:rsidRPr="00117855">
        <w:rPr>
          <w:lang w:val="pl-PL"/>
        </w:rPr>
        <w:t>-</w:t>
      </w:r>
      <w:r w:rsidR="00A71DA9" w:rsidRPr="00117855">
        <w:rPr>
          <w:b/>
          <w:bCs/>
          <w:lang w:val="pl-PL"/>
        </w:rPr>
        <w:t xml:space="preserve"> </w:t>
      </w:r>
      <w:r w:rsidR="00A71DA9" w:rsidRPr="00117855">
        <w:rPr>
          <w:lang w:val="pl-PL"/>
        </w:rPr>
        <w:t xml:space="preserve">cena oferty ocenianej </w:t>
      </w:r>
    </w:p>
    <w:p w14:paraId="746150EC" w14:textId="5F46AF39" w:rsidR="0007617F" w:rsidRPr="00117855" w:rsidRDefault="0007617F" w:rsidP="00A71DA9">
      <w:pPr>
        <w:ind w:firstLine="720"/>
        <w:jc w:val="both"/>
        <w:rPr>
          <w:lang w:val="pl-PL"/>
        </w:rPr>
      </w:pPr>
      <w:r>
        <w:rPr>
          <w:lang w:val="pl-PL"/>
        </w:rPr>
        <w:t xml:space="preserve">100 </w:t>
      </w:r>
      <w:r>
        <w:rPr>
          <w:lang w:val="pl-PL"/>
        </w:rPr>
        <w:tab/>
        <w:t xml:space="preserve">- współczynnik stały </w:t>
      </w:r>
    </w:p>
    <w:p w14:paraId="7E2854BD" w14:textId="77777777" w:rsidR="00250796" w:rsidRPr="00117855" w:rsidRDefault="00250796" w:rsidP="0007617F">
      <w:pPr>
        <w:jc w:val="both"/>
        <w:rPr>
          <w:lang w:val="pl-PL"/>
        </w:rPr>
      </w:pPr>
    </w:p>
    <w:p w14:paraId="7AF7D85A" w14:textId="0E835E7D" w:rsidR="008A0712" w:rsidRPr="00117855" w:rsidRDefault="007A7AE3" w:rsidP="00F319EF">
      <w:pPr>
        <w:pStyle w:val="Akapitzlist"/>
        <w:numPr>
          <w:ilvl w:val="0"/>
          <w:numId w:val="22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Jeżeli nie można dokonać wyboru najkorzystniejszej oferty ze względu na to, że zostały złożone oferty o takiej samej cenie, Zamawiający wezwie Wykonawców, którzy złożyli </w:t>
      </w:r>
      <w:r w:rsidR="006257F9">
        <w:rPr>
          <w:lang w:val="pl-PL"/>
        </w:rPr>
        <w:br/>
      </w:r>
      <w:r w:rsidRPr="00117855">
        <w:rPr>
          <w:lang w:val="pl-PL"/>
        </w:rPr>
        <w:t>te oferty, do złożenia w określonym terminie ofert dodatkowych zawierających nową cenę. Wykonawcy, składając oferty dodatkowe, nie mogą oferować cen wyższych niż zaoferowane w uprzednio złożonych ofertach.</w:t>
      </w:r>
      <w:r w:rsidR="006C3BB8" w:rsidRPr="00117855">
        <w:rPr>
          <w:rStyle w:val="Odwoanieprzypisudolnego"/>
          <w:lang w:val="pl-PL"/>
        </w:rPr>
        <w:footnoteReference w:id="18"/>
      </w:r>
      <w:r w:rsidRPr="00117855">
        <w:rPr>
          <w:lang w:val="pl-PL"/>
        </w:rPr>
        <w:t xml:space="preserve"> </w:t>
      </w:r>
    </w:p>
    <w:p w14:paraId="3DB9F919" w14:textId="60CC8FDD" w:rsidR="00F319EF" w:rsidRPr="00117855" w:rsidRDefault="007A7AE3" w:rsidP="00F319EF">
      <w:pPr>
        <w:pStyle w:val="Akapitzlist"/>
        <w:numPr>
          <w:ilvl w:val="0"/>
          <w:numId w:val="22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Zamawiający jednocześnie wyjaśnia, że z uwagi na specyfikę przedmiotu zamówienia – świadczenie usług cateringowych, Zamawiający odstąpił od wymogu zastosowania kryterium ceny o wadze nie większej niż 60%, bowiem Zamawiający opisał szczegółowo przedmiot świadczonych usług, w sposób wyczerpujący i nie znajduje dostatecznego uzasadnienia </w:t>
      </w:r>
      <w:r w:rsidR="006257F9">
        <w:rPr>
          <w:lang w:val="pl-PL"/>
        </w:rPr>
        <w:br/>
      </w:r>
      <w:r w:rsidRPr="00117855">
        <w:rPr>
          <w:lang w:val="pl-PL"/>
        </w:rPr>
        <w:t>dla zastosowania dodatkowych kryteriów.</w:t>
      </w:r>
    </w:p>
    <w:p w14:paraId="707315FC" w14:textId="6C4E1A2A" w:rsidR="00F319EF" w:rsidRPr="00117855" w:rsidRDefault="00F319EF" w:rsidP="00F319EF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OPIS SPOSOBU OBLICZANIA CENY OFERTY </w:t>
      </w:r>
    </w:p>
    <w:p w14:paraId="0E70FF7D" w14:textId="0850536F" w:rsidR="00837D3C" w:rsidRPr="00117855" w:rsidRDefault="00837D3C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Dla potrzeb niniejszego postępowania Wykonawca na Formularz</w:t>
      </w:r>
      <w:r w:rsidR="00F251CF" w:rsidRPr="00117855">
        <w:rPr>
          <w:lang w:val="pl-PL"/>
        </w:rPr>
        <w:t>u</w:t>
      </w:r>
      <w:r w:rsidRPr="00117855">
        <w:rPr>
          <w:lang w:val="pl-PL"/>
        </w:rPr>
        <w:t xml:space="preserve"> ofertowy</w:t>
      </w:r>
      <w:r w:rsidR="00F251CF" w:rsidRPr="00117855">
        <w:rPr>
          <w:lang w:val="pl-PL"/>
        </w:rPr>
        <w:t>m</w:t>
      </w:r>
      <w:r w:rsidRPr="00117855">
        <w:rPr>
          <w:lang w:val="pl-PL"/>
        </w:rPr>
        <w:t xml:space="preserve"> </w:t>
      </w:r>
      <w:r w:rsidR="00F251CF" w:rsidRPr="00117855">
        <w:rPr>
          <w:lang w:val="pl-PL"/>
        </w:rPr>
        <w:br/>
      </w:r>
      <w:r w:rsidRPr="00117855">
        <w:rPr>
          <w:lang w:val="pl-PL"/>
        </w:rPr>
        <w:t>(Załącznik nr 1</w:t>
      </w:r>
      <w:r w:rsidR="00F251CF" w:rsidRPr="00117855">
        <w:rPr>
          <w:lang w:val="pl-PL"/>
        </w:rPr>
        <w:t xml:space="preserve"> do</w:t>
      </w:r>
      <w:r w:rsidRPr="00117855">
        <w:rPr>
          <w:lang w:val="pl-PL"/>
        </w:rPr>
        <w:t xml:space="preserve"> SWZ) zobowiązany jest podać łączą</w:t>
      </w:r>
      <w:r w:rsidR="00F251CF" w:rsidRPr="00117855">
        <w:rPr>
          <w:lang w:val="pl-PL"/>
        </w:rPr>
        <w:t xml:space="preserve"> cenę ofertową brutto (z VAT</w:t>
      </w:r>
      <w:r w:rsidR="006257F9">
        <w:rPr>
          <w:lang w:val="pl-PL"/>
        </w:rPr>
        <w:t>)</w:t>
      </w:r>
      <w:r w:rsidR="00F251CF" w:rsidRPr="00117855">
        <w:rPr>
          <w:lang w:val="pl-PL"/>
        </w:rPr>
        <w:t>.</w:t>
      </w:r>
    </w:p>
    <w:p w14:paraId="45967FAE" w14:textId="230C1F0D" w:rsidR="003708A5" w:rsidRPr="00117855" w:rsidRDefault="00F251CF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 cenie ofertowej Wykonawca zobowiązany jest ująć wszystkie przewidywane koszty związane z realizacją zamówienia, w tym podatek VAT naliczony zgodnie z obowiązującymi przepisami oraz wszystkie inne koszty wynikające z zapisów SWZ i Projektu umowy (Załącznik nr 6 do SWZ), w tym inne koszty, bez których realizacja zamówienia nie byłaby możliwa.</w:t>
      </w:r>
    </w:p>
    <w:p w14:paraId="31176653" w14:textId="55D2D256" w:rsidR="003708A5" w:rsidRPr="00117855" w:rsidRDefault="003708A5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lastRenderedPageBreak/>
        <w:t xml:space="preserve">Ceny należy podawać w złotych (PLN) z dokładnością do dwóch miejsc po przecinku. </w:t>
      </w:r>
    </w:p>
    <w:p w14:paraId="13DC0536" w14:textId="6872F909" w:rsidR="003708A5" w:rsidRPr="00117855" w:rsidRDefault="003708A5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Do porównania ofert będzie brana cena brutto (tj. z podatkiem VAT)</w:t>
      </w:r>
      <w:r w:rsidR="00562DE3" w:rsidRPr="00117855">
        <w:rPr>
          <w:lang w:val="pl-PL"/>
        </w:rPr>
        <w:t>.</w:t>
      </w:r>
    </w:p>
    <w:p w14:paraId="1DC8AFAE" w14:textId="252F9821" w:rsidR="00562DE3" w:rsidRPr="00117855" w:rsidRDefault="00562DE3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Jeżeli została złożona oferta, której wybór prowadziłby do powstania u zamawiającego obowiązku podatku zgodnie z ustawą z dnia 11 marca 2004 r. o podatku od towarów i usług zamawiający dolicza do przedstawionej w tej ofercie ceny kwotę podatku od towarów i usług, którą miałby obowiązek doliczyć.</w:t>
      </w:r>
      <w:r w:rsidRPr="00117855">
        <w:rPr>
          <w:rStyle w:val="Odwoanieprzypisudolnego"/>
          <w:lang w:val="pl-PL"/>
        </w:rPr>
        <w:footnoteReference w:id="19"/>
      </w:r>
    </w:p>
    <w:p w14:paraId="2DEBE5BF" w14:textId="69FD67EE" w:rsidR="00562DE3" w:rsidRPr="00117855" w:rsidRDefault="00562DE3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 przypadku</w:t>
      </w:r>
      <w:r w:rsidR="00A9341D" w:rsidRPr="00117855">
        <w:rPr>
          <w:lang w:val="pl-PL"/>
        </w:rPr>
        <w:t>,</w:t>
      </w:r>
      <w:r w:rsidRPr="00117855">
        <w:rPr>
          <w:lang w:val="pl-PL"/>
        </w:rPr>
        <w:t xml:space="preserve"> o którym mowa w ust. 6, Wykonawca ma obowiązek </w:t>
      </w:r>
      <w:r w:rsidR="00A9341D" w:rsidRPr="00117855">
        <w:rPr>
          <w:lang w:val="pl-PL"/>
        </w:rPr>
        <w:t>w treści oferty:</w:t>
      </w:r>
    </w:p>
    <w:p w14:paraId="39541795" w14:textId="22E44BAA" w:rsidR="008519AC" w:rsidRPr="00117855" w:rsidRDefault="008519AC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Poinformowania Zamawiającego, że wybór jego oferty będzie prowadził do powstania </w:t>
      </w:r>
      <w:r w:rsidR="00104BEE">
        <w:rPr>
          <w:lang w:val="pl-PL"/>
        </w:rPr>
        <w:br/>
      </w:r>
      <w:r w:rsidRPr="00117855">
        <w:rPr>
          <w:lang w:val="pl-PL"/>
        </w:rPr>
        <w:t>u Zamawiającego obowiązku podatkowego;</w:t>
      </w:r>
    </w:p>
    <w:p w14:paraId="41500186" w14:textId="77777777" w:rsidR="008519AC" w:rsidRPr="00117855" w:rsidRDefault="008519AC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Wskazania nazwy (rodzaju) towaru lub usługi, których dostawa lub świadczenie będą prowadziły do powstania obowiązku podatkowego;</w:t>
      </w:r>
    </w:p>
    <w:p w14:paraId="26B21806" w14:textId="77777777" w:rsidR="00625CC8" w:rsidRPr="00117855" w:rsidRDefault="00FE52B7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Wskazania wartości towaru lub usługi </w:t>
      </w:r>
      <w:r w:rsidR="00625CC8" w:rsidRPr="00117855">
        <w:rPr>
          <w:lang w:val="pl-PL"/>
        </w:rPr>
        <w:t>objętego obowiązkiem podatkowym Zamawiającego, bez kwoty podatku;</w:t>
      </w:r>
    </w:p>
    <w:p w14:paraId="09AA6BFC" w14:textId="6F6E8184" w:rsidR="00A9341D" w:rsidRPr="00117855" w:rsidRDefault="00625CC8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Wskazania stawki podatku od towaru i usług, która zgodnie z wiedzą Wykonawcy będzie miała zastosowanie;</w:t>
      </w:r>
    </w:p>
    <w:p w14:paraId="7D6B94D1" w14:textId="16A3F8B0" w:rsidR="00625CC8" w:rsidRPr="00117855" w:rsidRDefault="00625CC8" w:rsidP="002D5939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117855">
        <w:rPr>
          <w:lang w:val="pl-PL"/>
        </w:rPr>
        <w:t xml:space="preserve">Ceny określone przez Wykonawcę zostaną ustalone na okres ważności umowy i nie będą podlegały zmianom. </w:t>
      </w:r>
    </w:p>
    <w:p w14:paraId="2B882A4A" w14:textId="5E2535FF" w:rsidR="00625CC8" w:rsidRPr="00117855" w:rsidRDefault="00625CC8" w:rsidP="002D5939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stwierdzenia w ofercie oczywistej omyłki rachunkowej w obliczeniu ceny Zamawiający poprawi ja zgodnie z art. 223 ust 2 pkt 2 ustawy. </w:t>
      </w:r>
    </w:p>
    <w:p w14:paraId="7935ED68" w14:textId="0CA3F8E8" w:rsidR="003D1311" w:rsidRPr="00117855" w:rsidRDefault="00625CC8" w:rsidP="002D5939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117855">
        <w:rPr>
          <w:lang w:val="pl-PL"/>
        </w:rPr>
        <w:t xml:space="preserve">Jeżeli zaoferowana cena lub koszt, lub ich istotne części składowe, wydają się rażąc niskie </w:t>
      </w:r>
      <w:r w:rsidR="00104BEE">
        <w:rPr>
          <w:lang w:val="pl-PL"/>
        </w:rPr>
        <w:br/>
      </w:r>
      <w:r w:rsidRPr="00117855">
        <w:rPr>
          <w:lang w:val="pl-PL"/>
        </w:rPr>
        <w:t>w stosunku do przedmiotu zamówienia i budzą wątpliwości Zamawiającego co do możliwości przedmiotu zamówienia</w:t>
      </w:r>
      <w:r w:rsidR="0050056F" w:rsidRPr="00117855">
        <w:rPr>
          <w:lang w:val="pl-PL"/>
        </w:rPr>
        <w:t xml:space="preserve">, zgodnie z wymaganiami określonymi w dokumentach niniejszego  zamówienia, zgodnie z wymaganiami określonymi w dokumentach niniejszego zamówienia lub wynikającymi z odrębnych przepisów Zamawiający zwróci się do Wykonawcy, </w:t>
      </w:r>
      <w:r w:rsidR="00104BEE">
        <w:rPr>
          <w:lang w:val="pl-PL"/>
        </w:rPr>
        <w:br/>
      </w:r>
      <w:r w:rsidR="0050056F" w:rsidRPr="00117855">
        <w:rPr>
          <w:lang w:val="pl-PL"/>
        </w:rPr>
        <w:t xml:space="preserve">w określonym w terminie, o udzielenie wyjaśnień </w:t>
      </w:r>
      <w:r w:rsidR="003D1311" w:rsidRPr="00117855">
        <w:rPr>
          <w:lang w:val="pl-PL"/>
        </w:rPr>
        <w:t xml:space="preserve">w tym złożenia dowodów w zakresie wyliczenia ceny lub kosztu, lub ich istotnych części składowych, zgodnie z postanowieniami art. 224 ustawy. </w:t>
      </w:r>
    </w:p>
    <w:p w14:paraId="69A4CD62" w14:textId="5DEDCB7D" w:rsidR="003D1311" w:rsidRPr="00117855" w:rsidRDefault="003D1311" w:rsidP="003D1311">
      <w:pPr>
        <w:jc w:val="both"/>
        <w:rPr>
          <w:lang w:val="pl-PL"/>
        </w:rPr>
      </w:pPr>
    </w:p>
    <w:p w14:paraId="06A46A48" w14:textId="475019E0" w:rsidR="003D1311" w:rsidRPr="00117855" w:rsidRDefault="003D1311" w:rsidP="003D1311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OPIS SPOSOBU PRZYGOTOWANIA OFERTY </w:t>
      </w:r>
    </w:p>
    <w:p w14:paraId="66FD726D" w14:textId="09908F3C" w:rsidR="001A5042" w:rsidRPr="00117855" w:rsidRDefault="00F20DF3" w:rsidP="002D5939">
      <w:pPr>
        <w:pStyle w:val="Akapitzlist"/>
        <w:numPr>
          <w:ilvl w:val="0"/>
          <w:numId w:val="26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Oferta, na którą składa się Formularz ofertowy Załącznik nr 1 do SWZ musi być sporządzona w języku polskim, w postaci elektronicznej, w formatach danych przewidzianych w Rozdziale XVII, które składa się </w:t>
      </w:r>
      <w:r w:rsidR="001A5042" w:rsidRPr="00117855">
        <w:rPr>
          <w:lang w:val="pl-PL"/>
        </w:rPr>
        <w:t>na Platformie „</w:t>
      </w:r>
      <w:r w:rsidR="00312B81" w:rsidRPr="00117855">
        <w:rPr>
          <w:lang w:val="pl-PL"/>
        </w:rPr>
        <w:t xml:space="preserve">platofrmazakupowa.pl” opisanej w tym rozdziale. </w:t>
      </w:r>
      <w:r w:rsidR="00104BEE">
        <w:rPr>
          <w:lang w:val="pl-PL"/>
        </w:rPr>
        <w:br/>
      </w:r>
      <w:r w:rsidR="00312B81" w:rsidRPr="00117855">
        <w:rPr>
          <w:lang w:val="pl-PL"/>
        </w:rPr>
        <w:t xml:space="preserve">Co do zasady ww. dokumenty muszą być opatrzone kwalifikowanym podpisem elektronicznym, podpisem zaufanym lub osobistym, poza Platformą, przez osobę lub osoby uprawnione do reprezentowania Wykonawcy. </w:t>
      </w:r>
    </w:p>
    <w:p w14:paraId="664ADCFF" w14:textId="039AECE7" w:rsidR="00312B81" w:rsidRPr="00117855" w:rsidRDefault="00312B81" w:rsidP="002D5939">
      <w:pPr>
        <w:pStyle w:val="Akapitzlist"/>
        <w:numPr>
          <w:ilvl w:val="0"/>
          <w:numId w:val="26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Do oferty należy dołączyć:</w:t>
      </w:r>
    </w:p>
    <w:p w14:paraId="460978D6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pełnomocnictwo upoważniające do złożenia oferty, o ile ofertę składa pełnomocnik. Pełnomocnictwo jest także wymagane w przypadku reprezentowania Wykonawców wspólnie ubiegających się o udzielenie zamówienia. </w:t>
      </w:r>
    </w:p>
    <w:p w14:paraId="3127E813" w14:textId="09D3B80F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 celu potwierdzenia, że osoba działająca w imieniu Wykonawcy jest umocowana do jego reprezentowania, odpis lub informację z Krajowego Rejestru Sądowego, Centralnej Ewidencji i Informacji o Działalności Gospodarczej lub innego właściwego rejestru, </w:t>
      </w:r>
      <w:r w:rsidR="00104BEE">
        <w:rPr>
          <w:lang w:val="pl-PL"/>
        </w:rPr>
        <w:br/>
      </w:r>
      <w:r w:rsidRPr="00117855">
        <w:rPr>
          <w:lang w:val="pl-PL"/>
        </w:rPr>
        <w:t xml:space="preserve">z zastrzeżeniem, ze Wykonawca nie jest zobowiązany do złożenia ww. dokumentów, </w:t>
      </w:r>
      <w:r w:rsidRPr="00117855">
        <w:rPr>
          <w:lang w:val="pl-PL"/>
        </w:rPr>
        <w:lastRenderedPageBreak/>
        <w:t xml:space="preserve">jeżeli Zamawiający może je uzyskać za pomocą bezpłatnych i ogólnodostępnych baz danych, o ile Wykonawca wskazał dane umożliwiające dostęp do tych dokumentów. </w:t>
      </w:r>
    </w:p>
    <w:p w14:paraId="7C1A7A1B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oświadczenie o niepodleganiu wykluczeniu z postępowania, sporządzone według wzoru stanowiącego Załącznik nr 3 do SWZ;</w:t>
      </w:r>
    </w:p>
    <w:p w14:paraId="5E3D1F8C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oświadczenie o spełnieniu warunków udziału w postępowaniu sporządzone, wg wzoru stanowiącego Załącznik nr 4 do SWZ; </w:t>
      </w:r>
    </w:p>
    <w:p w14:paraId="7829A209" w14:textId="70040A21" w:rsidR="00312B81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zobowiązanie podmiotu udostępniającego zasoby, o którym mowa w Rozdziale X ust. 7 (o ile dotyczy).</w:t>
      </w:r>
    </w:p>
    <w:p w14:paraId="50696D22" w14:textId="276EFEE4" w:rsidR="00430CD1" w:rsidRPr="00117855" w:rsidRDefault="00675485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>W p</w:t>
      </w:r>
      <w:r w:rsidR="00430CD1" w:rsidRPr="00117855">
        <w:rPr>
          <w:lang w:val="pl-PL"/>
        </w:rPr>
        <w:t xml:space="preserve">rzypadku, gdy podmiotowe środki dowodowe, przedmiotowe środki dowodowe lub inne dokumenty, dokumenty potwierdzające umocowanie do reprezentowania odpowiednio Wykonawcy, Wykonawców wspólnie ubiegających się o udzielenie zamówienia publicznego, zostały wystawione przez upoważnione podmioty inne niż Wykonawca, Wykonawca wspólnie ubiegający się o udzielenie zamówienia, jako dokument elektroniczny, przekazuje </w:t>
      </w:r>
      <w:r w:rsidR="00F624BD">
        <w:rPr>
          <w:lang w:val="pl-PL"/>
        </w:rPr>
        <w:br/>
      </w:r>
      <w:r w:rsidR="00430CD1" w:rsidRPr="00117855">
        <w:rPr>
          <w:lang w:val="pl-PL"/>
        </w:rPr>
        <w:t>się ten dokument za pośrednictwem Platformy.</w:t>
      </w:r>
    </w:p>
    <w:p w14:paraId="1D130A82" w14:textId="73C3E5B8" w:rsidR="00675485" w:rsidRPr="00117855" w:rsidRDefault="00430CD1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gdy podmiotowe środki dowodowe, przedmiotowe środki dowodowe lub inne dokumenty, dokumenty </w:t>
      </w:r>
      <w:r w:rsidR="001776CA" w:rsidRPr="00117855">
        <w:rPr>
          <w:lang w:val="pl-PL"/>
        </w:rPr>
        <w:t>potwierdzające</w:t>
      </w:r>
      <w:r w:rsidRPr="00117855">
        <w:rPr>
          <w:lang w:val="pl-PL"/>
        </w:rPr>
        <w:t xml:space="preserve"> do reprezentowania, zostały wystawione przez upoważnione podmioty jako dokument w postaci papierowej, przekazuje się cyfrowe odwzorowanie tego dokumentu opatrzone kwalifikowanym podpisem elektronicznym</w:t>
      </w:r>
      <w:r w:rsidR="00EC10A5" w:rsidRPr="00117855">
        <w:rPr>
          <w:lang w:val="pl-PL"/>
        </w:rPr>
        <w:t xml:space="preserve">, podpisem </w:t>
      </w:r>
      <w:r w:rsidR="001776CA" w:rsidRPr="00117855">
        <w:rPr>
          <w:lang w:val="pl-PL"/>
        </w:rPr>
        <w:t xml:space="preserve">zaufanym lub podpisem osobistym, potwierdzając za zgodność odwzorowanego cyfrowego z dokumentem w postaci papierowej. </w:t>
      </w:r>
    </w:p>
    <w:p w14:paraId="3D50BC67" w14:textId="68352F04" w:rsidR="001776CA" w:rsidRPr="00117855" w:rsidRDefault="001776CA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Poświadczenia zgodności odwzorowania cyfrowego z dokumentem </w:t>
      </w:r>
      <w:r w:rsidR="00EA0A27" w:rsidRPr="00117855">
        <w:rPr>
          <w:lang w:val="pl-PL"/>
        </w:rPr>
        <w:t xml:space="preserve">w postaci papierowej, </w:t>
      </w:r>
      <w:r w:rsidR="00F624BD">
        <w:rPr>
          <w:lang w:val="pl-PL"/>
        </w:rPr>
        <w:br/>
      </w:r>
      <w:r w:rsidR="00EA0A27" w:rsidRPr="00117855">
        <w:rPr>
          <w:lang w:val="pl-PL"/>
        </w:rPr>
        <w:t>o którym mowa w ust 4</w:t>
      </w:r>
      <w:r w:rsidR="00EE5433" w:rsidRPr="00117855">
        <w:rPr>
          <w:lang w:val="pl-PL"/>
        </w:rPr>
        <w:t>,</w:t>
      </w:r>
      <w:r w:rsidR="00EA0A27" w:rsidRPr="00117855">
        <w:rPr>
          <w:lang w:val="pl-PL"/>
        </w:rPr>
        <w:t xml:space="preserve"> d</w:t>
      </w:r>
      <w:r w:rsidR="00EE5433" w:rsidRPr="00117855">
        <w:rPr>
          <w:lang w:val="pl-PL"/>
        </w:rPr>
        <w:t>okonuje notariusz lub:</w:t>
      </w:r>
    </w:p>
    <w:p w14:paraId="055787C5" w14:textId="601A819A" w:rsidR="00EE5433" w:rsidRPr="00117855" w:rsidRDefault="00EE5433" w:rsidP="002D5939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podmiotowych środków dowodowych oraz dokumentów potwierdzających umocowanie do reprezentowania – odpowiedni Wykonawca, Wykonawca wspólnie ubiegający się o udzielenie zamówienia w zakresie podmiotowych środków dowodowych lub dokumentów potwierdzających umocowanie do reprezentowania, które każdego dotyczą: </w:t>
      </w:r>
    </w:p>
    <w:p w14:paraId="73EAD725" w14:textId="471EBD47" w:rsidR="00EE5433" w:rsidRPr="00117855" w:rsidRDefault="00EE5433" w:rsidP="002D5939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117855">
        <w:rPr>
          <w:lang w:val="pl-PL"/>
        </w:rPr>
        <w:t>W przypadku przedmiotowych środków dowodowych – odpowiednio Wykonawca, Wykonawcy wspólnie ubiegający się o udzielenie zamówienia;</w:t>
      </w:r>
    </w:p>
    <w:p w14:paraId="01501FD1" w14:textId="37DA7A60" w:rsidR="00EE5433" w:rsidRPr="00117855" w:rsidRDefault="00EE5433" w:rsidP="002D5939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117855">
        <w:rPr>
          <w:lang w:val="pl-PL"/>
        </w:rPr>
        <w:t xml:space="preserve">Innych dokumentów, w tym dokumentów – odpowiednio Wykonawca wspólnie ubiegający się o udzielenie zamówienia, w zakresie dokumentów, które każdego z nich dotyczą. </w:t>
      </w:r>
    </w:p>
    <w:p w14:paraId="53959588" w14:textId="63CF2781" w:rsidR="00EE5433" w:rsidRPr="00117855" w:rsidRDefault="001538B2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>Podmiotowe środki dowodowe oraz zobowiązanie podmiotu udostępniającego zasoby, przedmiotowe środki dowodowe i inne dokumenty, niewystawione przez upoważnione podmioty oraz pełnomocnictwo przekazuje się w postaci elektronicznej i opatruje się kwalifikowanym podpisem elektronicznym, podpisem zaufanym lub osobistym</w:t>
      </w:r>
      <w:r w:rsidR="00B469E8" w:rsidRPr="00117855">
        <w:rPr>
          <w:lang w:val="pl-PL"/>
        </w:rPr>
        <w:t>.</w:t>
      </w:r>
    </w:p>
    <w:p w14:paraId="2157C9C7" w14:textId="5B59A383" w:rsidR="00B469E8" w:rsidRPr="00117855" w:rsidRDefault="00B469E8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Poświadczenia zgodności odwzorowania cyfrowego z dokumentem w postaci papierowej, </w:t>
      </w:r>
      <w:r w:rsidR="00F624BD">
        <w:rPr>
          <w:lang w:val="pl-PL"/>
        </w:rPr>
        <w:br/>
      </w:r>
      <w:r w:rsidRPr="00117855">
        <w:rPr>
          <w:lang w:val="pl-PL"/>
        </w:rPr>
        <w:t xml:space="preserve">o którym mowa w ust. 6, dokonuje notariusz lub: </w:t>
      </w:r>
    </w:p>
    <w:p w14:paraId="1876C12C" w14:textId="738C8947" w:rsidR="00B469E8" w:rsidRPr="00117855" w:rsidRDefault="00B469E8" w:rsidP="002D5939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podmiotowych środków dowodowych – odpowiednio Wykonawca, Wykonawca wspólnie ubiegający się o udzielenie zamówienia, zakresie podmiotowych środków dowodowych, </w:t>
      </w:r>
      <w:r w:rsidR="00312D95" w:rsidRPr="00117855">
        <w:rPr>
          <w:lang w:val="pl-PL"/>
        </w:rPr>
        <w:t>które każdego z nich dotyczą;</w:t>
      </w:r>
    </w:p>
    <w:p w14:paraId="5F153BF8" w14:textId="18E2CA7C" w:rsidR="00312D95" w:rsidRPr="00117855" w:rsidRDefault="00312D95" w:rsidP="002D5939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przedmiotowego środka dowodowego – odpowiednio Wykonawca </w:t>
      </w:r>
      <w:r w:rsidR="00F624BD">
        <w:rPr>
          <w:lang w:val="pl-PL"/>
        </w:rPr>
        <w:br/>
      </w:r>
      <w:r w:rsidRPr="00117855">
        <w:rPr>
          <w:lang w:val="pl-PL"/>
        </w:rPr>
        <w:t>lub Wykonawca wspólnie ubiegający się o udzielenie zamówienia</w:t>
      </w:r>
    </w:p>
    <w:p w14:paraId="162C89B7" w14:textId="5FFCEA21" w:rsidR="00312D95" w:rsidRPr="00117855" w:rsidRDefault="00312D95" w:rsidP="002D5939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pełnomocnictwa – mocodawca. </w:t>
      </w:r>
    </w:p>
    <w:p w14:paraId="04AED267" w14:textId="1BE0A4BE" w:rsidR="00312D95" w:rsidRPr="00117855" w:rsidRDefault="00312D95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przekazywania w postępowaniu dokumentu elektronicznego w formacie poddającym dane kompresji, opatrzenie pliku zawierającego skompresowane </w:t>
      </w:r>
      <w:r w:rsidR="00AE3DFF" w:rsidRPr="00117855">
        <w:rPr>
          <w:lang w:val="pl-PL"/>
        </w:rPr>
        <w:t>dokumenty</w:t>
      </w:r>
      <w:r w:rsidRPr="00117855">
        <w:rPr>
          <w:lang w:val="pl-PL"/>
        </w:rPr>
        <w:t xml:space="preserve"> </w:t>
      </w:r>
      <w:r w:rsidRPr="00117855">
        <w:rPr>
          <w:lang w:val="pl-PL"/>
        </w:rPr>
        <w:lastRenderedPageBreak/>
        <w:t xml:space="preserve">kwalifikowanym podpisem </w:t>
      </w:r>
      <w:r w:rsidR="00AE3DFF" w:rsidRPr="00117855">
        <w:rPr>
          <w:lang w:val="pl-PL"/>
        </w:rPr>
        <w:t>elektronicznym</w:t>
      </w:r>
      <w:r w:rsidRPr="00117855">
        <w:rPr>
          <w:lang w:val="pl-PL"/>
        </w:rPr>
        <w:t xml:space="preserve"> jest równoznaczne z </w:t>
      </w:r>
      <w:r w:rsidR="00AE3DFF" w:rsidRPr="00117855">
        <w:rPr>
          <w:lang w:val="pl-PL"/>
        </w:rPr>
        <w:t>opatrzeniem</w:t>
      </w:r>
      <w:r w:rsidRPr="00117855">
        <w:rPr>
          <w:lang w:val="pl-PL"/>
        </w:rPr>
        <w:t xml:space="preserve"> </w:t>
      </w:r>
      <w:r w:rsidR="00AE3DFF" w:rsidRPr="00117855">
        <w:rPr>
          <w:lang w:val="pl-PL"/>
        </w:rPr>
        <w:t>wszystkich dokumentów zwartych w tym pliku kwalifikowanym podpisem elektronicznym, podpisem zaufanym lub osobistym.</w:t>
      </w:r>
    </w:p>
    <w:p w14:paraId="141CD87B" w14:textId="4F7EAE1E" w:rsidR="00AE3DFF" w:rsidRPr="00117855" w:rsidRDefault="00AE3DFF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Wszystkie informacje stanowiące tajemnicę przedsiębiorstwa w rozumieniu ustawy z dnia </w:t>
      </w:r>
      <w:r w:rsidR="00F624BD">
        <w:rPr>
          <w:lang w:val="pl-PL"/>
        </w:rPr>
        <w:br/>
      </w:r>
      <w:r w:rsidRPr="00117855">
        <w:rPr>
          <w:lang w:val="pl-PL"/>
        </w:rPr>
        <w:t xml:space="preserve">16 kwietnia 1993 r. o zwalczaniu nieuczciwej konkurencji (t.j. Dz.U. z 2020 r. poz. 1913), które Wykonawca zastrzeże jako tajemnicę przedsiębiorstwa, powinny zostać zapisane w osobnym pliku jako „Tajemnica przedsiębiorstwa”. </w:t>
      </w:r>
      <w:r w:rsidR="00483B0E" w:rsidRPr="00117855">
        <w:rPr>
          <w:lang w:val="pl-PL"/>
        </w:rPr>
        <w:t>Zamawiający</w:t>
      </w:r>
      <w:r w:rsidRPr="00117855">
        <w:rPr>
          <w:lang w:val="pl-PL"/>
        </w:rPr>
        <w:t xml:space="preserve"> jednocześnie wyjaśnia, że Wykonawca zobowiązany jest wraz z prz</w:t>
      </w:r>
      <w:r w:rsidR="00483B0E" w:rsidRPr="00117855">
        <w:rPr>
          <w:lang w:val="pl-PL"/>
        </w:rPr>
        <w:t>e</w:t>
      </w:r>
      <w:r w:rsidRPr="00117855">
        <w:rPr>
          <w:lang w:val="pl-PL"/>
        </w:rPr>
        <w:t>kazaniem tych informacji, wykazać spełnienie przesłanek określonych w art. 11 ust 2 ustawy z dnia 16 kwietnia 1993 r. o zwalczaniu nieuczciwej konkurencji. Zaleca się aby uza</w:t>
      </w:r>
      <w:r w:rsidR="00483B0E" w:rsidRPr="00117855">
        <w:rPr>
          <w:lang w:val="pl-PL"/>
        </w:rPr>
        <w:t>sa</w:t>
      </w:r>
      <w:r w:rsidRPr="00117855">
        <w:rPr>
          <w:lang w:val="pl-PL"/>
        </w:rPr>
        <w:t>dnienie za</w:t>
      </w:r>
      <w:r w:rsidR="00483B0E" w:rsidRPr="00117855">
        <w:rPr>
          <w:lang w:val="pl-PL"/>
        </w:rPr>
        <w:t>s</w:t>
      </w:r>
      <w:r w:rsidRPr="00117855">
        <w:rPr>
          <w:lang w:val="pl-PL"/>
        </w:rPr>
        <w:t xml:space="preserve">trzeżenia informacji jako tajemnicy przedsiębiorstwa stanowiło również </w:t>
      </w:r>
      <w:r w:rsidR="00483B0E" w:rsidRPr="00117855">
        <w:rPr>
          <w:lang w:val="pl-PL"/>
        </w:rPr>
        <w:t xml:space="preserve">odrębny plik umożliwiający jego udostępnienie. </w:t>
      </w:r>
    </w:p>
    <w:p w14:paraId="37BF7F62" w14:textId="763B16F5" w:rsidR="00483B0E" w:rsidRPr="00117855" w:rsidRDefault="00483B0E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>Zamawiający jednocześnie wyjaśnia, że zastrzeżenie przez Wykonawcę tajemnicy przedsiębiorstwa bez uzasadnienia, będzie traktowany jako bezskuteczne ze względu na zaniechanie przez Wykonawcę podjęcia niezbędnych działań w celu zachowania poufności objętych klauzulą informacji, zgodnie z postanowieniami art. 18 ust 3 ustawy.</w:t>
      </w:r>
    </w:p>
    <w:p w14:paraId="10BE0848" w14:textId="4D4096BF" w:rsidR="00625DB7" w:rsidRPr="00117855" w:rsidRDefault="00625DB7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 xml:space="preserve">Rozszerzenia plików wykorzystywanych przez Wykonawców muszą być zgodne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z Załącznikiem nr 2 do </w:t>
      </w:r>
      <w:r w:rsidR="00F624BD">
        <w:rPr>
          <w:rFonts w:eastAsia="ArialMT"/>
          <w:lang w:val="pl-PL"/>
        </w:rPr>
        <w:t>„</w:t>
      </w:r>
      <w:r w:rsidRPr="00117855">
        <w:rPr>
          <w:rFonts w:eastAsia="ArialMT"/>
          <w:lang w:val="pl-PL"/>
        </w:rPr>
        <w:t xml:space="preserve">Rozporządzenia Rady Ministrów w sprawie Krajowych Ram Interoperacyjności, minimalnych wymagań dla rejestrów publicznych i wymiany informacji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w postaci elektronicznej oraz minimalnych wymagań dla systemów teleinformatycznych”, zwanego dalej Rozporządzeniem KRI.</w:t>
      </w:r>
    </w:p>
    <w:p w14:paraId="65507AAF" w14:textId="1C95FEA2" w:rsidR="00625DB7" w:rsidRPr="00117855" w:rsidRDefault="00625DB7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 xml:space="preserve">Zamawiający rekomenduje wykorzystanie formatów: .pdf .doc .docx .xls .xlsx .jpg (.jpeg) </w:t>
      </w:r>
      <w:r w:rsidR="00D756C8" w:rsidRPr="00117855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ze </w:t>
      </w:r>
      <w:r w:rsidRPr="00117855">
        <w:rPr>
          <w:rFonts w:eastAsia="ArialMT"/>
          <w:b/>
          <w:u w:val="single"/>
          <w:lang w:val="pl-PL"/>
        </w:rPr>
        <w:t>szczególnym wskazaniem na .pdf</w:t>
      </w:r>
    </w:p>
    <w:p w14:paraId="5B7F852E" w14:textId="41E3F0C8" w:rsidR="00625DB7" w:rsidRPr="00117855" w:rsidRDefault="00625DB7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 xml:space="preserve">W celu ewentualnej kompresji danych Zamawiający rekomenduje wykorzystanie jednego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z rozszerzeń:</w:t>
      </w:r>
    </w:p>
    <w:p w14:paraId="46252E58" w14:textId="77777777" w:rsidR="00625DB7" w:rsidRPr="00117855" w:rsidRDefault="00625DB7" w:rsidP="002D5939">
      <w:pPr>
        <w:numPr>
          <w:ilvl w:val="5"/>
          <w:numId w:val="34"/>
        </w:numPr>
        <w:tabs>
          <w:tab w:val="clear" w:pos="4320"/>
          <w:tab w:val="num" w:pos="851"/>
        </w:tabs>
        <w:autoSpaceDE/>
        <w:autoSpaceDN/>
        <w:adjustRightInd w:val="0"/>
        <w:spacing w:before="120"/>
        <w:ind w:hanging="3611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.zip </w:t>
      </w:r>
    </w:p>
    <w:p w14:paraId="1B6FD0BE" w14:textId="583243D6" w:rsidR="00625DB7" w:rsidRPr="00117855" w:rsidRDefault="00625DB7" w:rsidP="002D5939">
      <w:pPr>
        <w:numPr>
          <w:ilvl w:val="5"/>
          <w:numId w:val="34"/>
        </w:numPr>
        <w:tabs>
          <w:tab w:val="clear" w:pos="4320"/>
          <w:tab w:val="left" w:pos="851"/>
        </w:tabs>
        <w:autoSpaceDE/>
        <w:autoSpaceDN/>
        <w:adjustRightInd w:val="0"/>
        <w:spacing w:before="120"/>
        <w:ind w:hanging="3611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.7Z</w:t>
      </w:r>
    </w:p>
    <w:p w14:paraId="2BA7DCA5" w14:textId="15D24BE4" w:rsidR="00625DB7" w:rsidRPr="00117855" w:rsidRDefault="00625DB7" w:rsidP="002D5939">
      <w:pPr>
        <w:pStyle w:val="Akapitzlist"/>
        <w:numPr>
          <w:ilvl w:val="0"/>
          <w:numId w:val="26"/>
        </w:numPr>
        <w:tabs>
          <w:tab w:val="left" w:pos="851"/>
        </w:tabs>
        <w:autoSpaceDE/>
        <w:autoSpaceDN/>
        <w:adjustRightInd w:val="0"/>
        <w:spacing w:before="120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Wśród rozszerzeń powszechnych a niewystępujących w Rozporządzeniu KRI występują: .rar .gif .bmp .numbers .pages. Dokumenty złożone w takich plikach zostaną uznane za złożone nieskutecznie. </w:t>
      </w:r>
    </w:p>
    <w:p w14:paraId="61C874B0" w14:textId="77777777" w:rsidR="00625DB7" w:rsidRPr="00117855" w:rsidRDefault="00625DB7" w:rsidP="00F624BD">
      <w:pPr>
        <w:pStyle w:val="Akapitzlist"/>
        <w:numPr>
          <w:ilvl w:val="0"/>
          <w:numId w:val="26"/>
        </w:numPr>
        <w:tabs>
          <w:tab w:val="left" w:pos="851"/>
        </w:tabs>
        <w:autoSpaceDE/>
        <w:autoSpaceDN/>
        <w:adjustRightInd w:val="0"/>
        <w:spacing w:before="120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W przypadku stosowania przez wykonawcę kwalifikowanego podpisu elektronicznego:</w:t>
      </w:r>
    </w:p>
    <w:p w14:paraId="62318077" w14:textId="609908DD" w:rsidR="00625DB7" w:rsidRPr="00117855" w:rsidRDefault="00625DB7" w:rsidP="00F624BD">
      <w:pPr>
        <w:tabs>
          <w:tab w:val="left" w:pos="1843"/>
        </w:tabs>
        <w:spacing w:before="120"/>
        <w:ind w:left="709" w:hanging="283"/>
        <w:jc w:val="both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1)  ze względu na niskie ryzyko naruszenia integralności pliku oraz łatwiejszą weryfikację podpisu zamawiający zaleca, w miarę możliwości, przekonwertowanie plików składających się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na ofertę na rozszerzenie .pdf  i opatrzenie ich podpisem kwalifikowanym w formacie PAdES. </w:t>
      </w:r>
    </w:p>
    <w:p w14:paraId="201A5117" w14:textId="19F16E4C" w:rsidR="00625DB7" w:rsidRPr="00117855" w:rsidRDefault="00625DB7" w:rsidP="00F624BD">
      <w:pPr>
        <w:tabs>
          <w:tab w:val="left" w:pos="1843"/>
        </w:tabs>
        <w:spacing w:before="120"/>
        <w:ind w:left="709" w:hanging="283"/>
        <w:jc w:val="both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2) Pliki w innych formatach niż PDF zaleca się opatrzyć podpisem w formacie XAdES o typie zewnętrznym. Wykonawca powinien pamiętać, aby plik z podpisem przekazywać łącznie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z dokumentem podpisywanym.</w:t>
      </w:r>
    </w:p>
    <w:p w14:paraId="5BFB717D" w14:textId="452DC6AD" w:rsidR="00625DB7" w:rsidRPr="00117855" w:rsidRDefault="00625DB7" w:rsidP="00F624BD">
      <w:pPr>
        <w:tabs>
          <w:tab w:val="left" w:pos="1843"/>
        </w:tabs>
        <w:spacing w:before="120"/>
        <w:ind w:left="2520" w:hanging="2094"/>
        <w:jc w:val="both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3) Zamawiający rekomenduje wykorzystanie podpisu ze kwalifikowanym znacznikiem czasu.</w:t>
      </w:r>
    </w:p>
    <w:p w14:paraId="132B11ED" w14:textId="5E212150" w:rsidR="0063290C" w:rsidRPr="00117855" w:rsidRDefault="0063290C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 xml:space="preserve">Wykonawca, przystępując do niniejszego postępowania o udzielenie zamówienia publicznego zapoznał się i stosuje się do Instrukcji składania ofert/wniosków oraz akceptuje warunki korzystania z </w:t>
      </w:r>
      <w:hyperlink r:id="rId21" w:history="1">
        <w:r w:rsidRPr="00117855">
          <w:rPr>
            <w:rStyle w:val="Hipercze"/>
            <w:rFonts w:eastAsia="ArialMT"/>
            <w:lang w:val="pl-PL"/>
          </w:rPr>
          <w:t>https://platformazakupowa.pl</w:t>
        </w:r>
      </w:hyperlink>
      <w:r w:rsidRPr="00117855">
        <w:rPr>
          <w:rFonts w:eastAsia="ArialMT"/>
          <w:lang w:val="pl-PL"/>
        </w:rPr>
        <w:t xml:space="preserve">  określone w Regulaminie zamieszczonym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na stronie internetowej  w zakładce „Regulamin" oraz uznaje go za wiążący</w:t>
      </w:r>
    </w:p>
    <w:p w14:paraId="2B50AB86" w14:textId="3807F3BF" w:rsidR="0063290C" w:rsidRPr="00117855" w:rsidRDefault="0063290C" w:rsidP="00F624BD">
      <w:pPr>
        <w:pStyle w:val="Akapitzlist"/>
        <w:numPr>
          <w:ilvl w:val="0"/>
          <w:numId w:val="26"/>
        </w:numPr>
        <w:tabs>
          <w:tab w:val="left" w:pos="1843"/>
        </w:tabs>
        <w:spacing w:before="120"/>
        <w:jc w:val="both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Zamawiający nie ponosi odpowiedzialności za złożenie oferty w sposób niezgodny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z Instrukcją korzystania z platformazakupowa.pl</w:t>
      </w:r>
    </w:p>
    <w:p w14:paraId="59352DD3" w14:textId="64B00EDF" w:rsidR="0063290C" w:rsidRPr="00117855" w:rsidRDefault="00483B0E" w:rsidP="0063290C">
      <w:pPr>
        <w:pStyle w:val="Akapitzlist"/>
        <w:numPr>
          <w:ilvl w:val="0"/>
          <w:numId w:val="26"/>
        </w:numPr>
        <w:jc w:val="both"/>
        <w:rPr>
          <w:sz w:val="20"/>
          <w:szCs w:val="20"/>
          <w:lang w:val="pl-PL"/>
        </w:rPr>
      </w:pPr>
      <w:r w:rsidRPr="00117855">
        <w:rPr>
          <w:lang w:val="pl-PL"/>
        </w:rPr>
        <w:t xml:space="preserve">Szczegółowy sposób złożenia oferty na </w:t>
      </w:r>
      <w:r w:rsidR="003B73F0" w:rsidRPr="00117855">
        <w:rPr>
          <w:lang w:val="pl-PL"/>
        </w:rPr>
        <w:t>Platformie</w:t>
      </w:r>
      <w:r w:rsidRPr="00117855">
        <w:rPr>
          <w:lang w:val="pl-PL"/>
        </w:rPr>
        <w:t xml:space="preserve"> „platformazakupowa”, określa Rozdział XVII do SWZ</w:t>
      </w:r>
    </w:p>
    <w:p w14:paraId="0BAA0C07" w14:textId="7FBF8A99" w:rsidR="00483B0E" w:rsidRPr="00117855" w:rsidRDefault="00483B0E" w:rsidP="00483B0E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lastRenderedPageBreak/>
        <w:t xml:space="preserve">TERMIN ZWIĄZANIA OFERTĄ  </w:t>
      </w:r>
    </w:p>
    <w:p w14:paraId="7234FACD" w14:textId="42609114" w:rsidR="003B73F0" w:rsidRPr="00117855" w:rsidRDefault="003B73F0" w:rsidP="002D5939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Wykonawca związany jest ofertą do dnia </w:t>
      </w:r>
      <w:r w:rsidR="00EC3ED8">
        <w:rPr>
          <w:lang w:val="pl-PL"/>
        </w:rPr>
        <w:t>20.10</w:t>
      </w:r>
      <w:r w:rsidR="00D52B83">
        <w:rPr>
          <w:lang w:val="pl-PL"/>
        </w:rPr>
        <w:t>.</w:t>
      </w:r>
      <w:r w:rsidRPr="00117855">
        <w:rPr>
          <w:lang w:val="pl-PL"/>
        </w:rPr>
        <w:t>2022 roku (30 dni)</w:t>
      </w:r>
      <w:r w:rsidRPr="00117855">
        <w:rPr>
          <w:rStyle w:val="Odwoanieprzypisudolnego"/>
          <w:lang w:val="pl-PL"/>
        </w:rPr>
        <w:footnoteReference w:id="20"/>
      </w:r>
    </w:p>
    <w:p w14:paraId="3767EDB1" w14:textId="70FFB63B" w:rsidR="003B73F0" w:rsidRPr="00117855" w:rsidRDefault="003B73F0" w:rsidP="002D5939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 przypadku gdy wybór najkorzystniejszej oferty nie nastąpi przed upływem terminu związania ofertą, o który mowa w ust. 1, Zamawiający przed upływem terminu związania ofertą, zwróci się jednokrotnie do Wykonawców o wyrażenie zgodny na przedłużenie terminu związania ofertą. </w:t>
      </w:r>
    </w:p>
    <w:p w14:paraId="1CFEDC2A" w14:textId="16E1840D" w:rsidR="003B73F0" w:rsidRPr="00117855" w:rsidRDefault="003B73F0" w:rsidP="002D5939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Przedłużenie terminu związania ofertą, o którym mowa w ust. 2</w:t>
      </w:r>
      <w:r w:rsidR="009E56D3" w:rsidRPr="00117855">
        <w:rPr>
          <w:lang w:val="pl-PL"/>
        </w:rPr>
        <w:t>,</w:t>
      </w:r>
      <w:r w:rsidRPr="00117855">
        <w:rPr>
          <w:lang w:val="pl-PL"/>
        </w:rPr>
        <w:t xml:space="preserve"> wymaga złożenia przez Wykonawcę pisemnego oświadczenie o wyrażeniu zgody na przedłużenie terminu związania ofertą. </w:t>
      </w:r>
    </w:p>
    <w:p w14:paraId="393A5073" w14:textId="42D1925C" w:rsidR="003B73F0" w:rsidRPr="00117855" w:rsidRDefault="009E56D3" w:rsidP="003B73F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WYMGANIA DOTYCZĄCE WADIUM.</w:t>
      </w:r>
    </w:p>
    <w:p w14:paraId="7CE8AAA3" w14:textId="26309310" w:rsidR="009E56D3" w:rsidRPr="00117855" w:rsidRDefault="009E56D3" w:rsidP="009E56D3">
      <w:pPr>
        <w:ind w:left="720"/>
        <w:jc w:val="both"/>
        <w:rPr>
          <w:lang w:val="pl-PL"/>
        </w:rPr>
      </w:pPr>
      <w:r w:rsidRPr="00117855">
        <w:rPr>
          <w:lang w:val="pl-PL"/>
        </w:rPr>
        <w:t>Zamawiający nie wymaga wniesienia wadium.</w:t>
      </w:r>
    </w:p>
    <w:p w14:paraId="6D35B371" w14:textId="2AD4B85B" w:rsidR="009E56D3" w:rsidRPr="00117855" w:rsidRDefault="009E56D3" w:rsidP="009E56D3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INFORMACJA O SPOSOBIE ZŁOŻENIA OFERTY I KOMUNIKACJA ZAMAWIAJACEGO Z WYKONAWCAMI ZA POŚREDNICTWEM PLATFORMY</w:t>
      </w:r>
    </w:p>
    <w:p w14:paraId="7460B668" w14:textId="77777777" w:rsidR="009E56D3" w:rsidRPr="00117855" w:rsidRDefault="009E56D3" w:rsidP="00781E7E">
      <w:pPr>
        <w:widowControl/>
        <w:spacing w:before="119"/>
        <w:ind w:left="720"/>
        <w:jc w:val="both"/>
        <w:rPr>
          <w:bCs/>
          <w:lang w:val="pl-PL"/>
        </w:rPr>
      </w:pPr>
      <w:r w:rsidRPr="00117855">
        <w:rPr>
          <w:bCs/>
          <w:lang w:val="pl-PL"/>
        </w:rPr>
        <w:t>Zamawiający, zgodnie z § 3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nw. wymagania dla skutecznego złożenia oferty za pośrednictwem Platformy oraz zasady porozumiewania się Zamawiającego z Wykonawcą w prowadzonym postępowaniu:</w:t>
      </w:r>
    </w:p>
    <w:p w14:paraId="3D42A1DA" w14:textId="50DDAF35" w:rsidR="009E56D3" w:rsidRPr="00117855" w:rsidRDefault="00D756C8" w:rsidP="00D756C8">
      <w:pPr>
        <w:widowControl/>
        <w:autoSpaceDE/>
        <w:autoSpaceDN/>
        <w:spacing w:before="120"/>
        <w:ind w:left="720"/>
        <w:jc w:val="both"/>
        <w:rPr>
          <w:lang w:val="pl-PL"/>
        </w:rPr>
      </w:pPr>
      <w:r w:rsidRPr="00117855">
        <w:rPr>
          <w:lang w:val="pl-PL"/>
        </w:rPr>
        <w:t xml:space="preserve">1. </w:t>
      </w:r>
      <w:r w:rsidR="009E56D3" w:rsidRPr="00117855">
        <w:rPr>
          <w:lang w:val="pl-PL"/>
        </w:rPr>
        <w:t xml:space="preserve">W postępowaniu o udzielenie zamówienia </w:t>
      </w:r>
      <w:r w:rsidR="00A20E08" w:rsidRPr="00117855">
        <w:rPr>
          <w:lang w:val="pl-PL"/>
        </w:rPr>
        <w:t>k</w:t>
      </w:r>
      <w:r w:rsidR="009E56D3" w:rsidRPr="00117855">
        <w:rPr>
          <w:lang w:val="pl-PL"/>
        </w:rPr>
        <w:t xml:space="preserve">omunikacja między Zamawiającym </w:t>
      </w:r>
      <w:r w:rsidR="00190290" w:rsidRPr="00117855">
        <w:rPr>
          <w:lang w:val="pl-PL"/>
        </w:rPr>
        <w:br/>
      </w:r>
      <w:r w:rsidR="009E56D3" w:rsidRPr="00117855">
        <w:rPr>
          <w:lang w:val="pl-PL"/>
        </w:rPr>
        <w:t>a Wykonawcami odbywa się drogą elektroniczną:</w:t>
      </w:r>
    </w:p>
    <w:p w14:paraId="4047FB97" w14:textId="20447632" w:rsidR="009E56D3" w:rsidRPr="00117855" w:rsidRDefault="009E56D3" w:rsidP="002D5939">
      <w:pPr>
        <w:pStyle w:val="Akapitzlist"/>
        <w:widowControl/>
        <w:numPr>
          <w:ilvl w:val="0"/>
          <w:numId w:val="33"/>
        </w:numPr>
        <w:autoSpaceDE/>
        <w:autoSpaceDN/>
        <w:spacing w:before="120"/>
        <w:jc w:val="both"/>
        <w:rPr>
          <w:bCs/>
          <w:lang w:val="pl-PL"/>
        </w:rPr>
      </w:pPr>
      <w:r w:rsidRPr="00117855">
        <w:rPr>
          <w:lang w:val="pl-PL"/>
        </w:rPr>
        <w:t xml:space="preserve">za pośrednictwem </w:t>
      </w:r>
      <w:hyperlink r:id="rId22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i formularza </w:t>
      </w:r>
      <w:r w:rsidRPr="00117855">
        <w:rPr>
          <w:b/>
          <w:lang w:val="pl-PL"/>
        </w:rPr>
        <w:t xml:space="preserve">„Wyślij wiadomość do zamawiającego”. </w:t>
      </w:r>
    </w:p>
    <w:p w14:paraId="248BB011" w14:textId="77777777" w:rsidR="009E56D3" w:rsidRPr="00117855" w:rsidRDefault="009E56D3" w:rsidP="00D756C8">
      <w:pPr>
        <w:widowControl/>
        <w:spacing w:before="120"/>
        <w:ind w:left="633"/>
        <w:rPr>
          <w:lang w:val="pl-PL"/>
        </w:rPr>
      </w:pPr>
      <w:r w:rsidRPr="00117855">
        <w:rPr>
          <w:lang w:val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poprzez kliknięcie przycisku  „Wyślij wiadomość do zamawiającego” po których pojawi się komunikat, że wiadomość została wysłana do zamawiającego.</w:t>
      </w:r>
    </w:p>
    <w:p w14:paraId="56F45C56" w14:textId="57464894" w:rsidR="009E56D3" w:rsidRPr="00117855" w:rsidRDefault="009E56D3" w:rsidP="002D5939">
      <w:pPr>
        <w:numPr>
          <w:ilvl w:val="1"/>
          <w:numId w:val="31"/>
        </w:numPr>
        <w:autoSpaceDE/>
        <w:autoSpaceDN/>
        <w:adjustRightInd w:val="0"/>
        <w:spacing w:before="1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będzie przekazywał wykonawcom informacje za pośrednictwem </w:t>
      </w:r>
      <w:hyperlink r:id="rId24" w:history="1">
        <w:r w:rsidR="00E72958" w:rsidRPr="00117855">
          <w:rPr>
            <w:rStyle w:val="Hipercze"/>
            <w:lang w:val="pl-PL"/>
          </w:rPr>
          <w:t>https://</w:t>
        </w:r>
        <w:r w:rsidR="00E72958"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Informacje dotyczące odpowiedzi na pytania, zmiany specyfikacji, zmiany terminu składania i otwarcia ofert Zamawiający będzie zamieszczał na platformie w sekcji </w:t>
      </w:r>
      <w:r w:rsidRPr="00117855">
        <w:rPr>
          <w:b/>
          <w:lang w:val="pl-PL"/>
        </w:rPr>
        <w:t>“Komunikaty”.</w:t>
      </w:r>
      <w:r w:rsidRPr="00117855">
        <w:rPr>
          <w:lang w:val="pl-PL"/>
        </w:rPr>
        <w:t xml:space="preserve"> Korespondencja, której zgodnie z obowiązującymi przepisami adresatem jest konkretny Wykonawca, będzie przekazywana za pośrednictwem </w:t>
      </w:r>
      <w:hyperlink r:id="rId25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 do konkretnego Wykonawcy.</w:t>
      </w:r>
    </w:p>
    <w:p w14:paraId="77873D4F" w14:textId="17AC8A2C" w:rsidR="009E56D3" w:rsidRPr="00117855" w:rsidRDefault="009E56D3" w:rsidP="00A20E08">
      <w:pPr>
        <w:pStyle w:val="Akapitzlist"/>
        <w:numPr>
          <w:ilvl w:val="0"/>
          <w:numId w:val="31"/>
        </w:numPr>
        <w:autoSpaceDE/>
        <w:autoSpaceDN/>
        <w:adjustRightInd w:val="0"/>
        <w:spacing w:before="120"/>
        <w:jc w:val="both"/>
        <w:textAlignment w:val="baseline"/>
        <w:rPr>
          <w:lang w:val="pl-PL"/>
        </w:rPr>
      </w:pPr>
      <w:r w:rsidRPr="00117855">
        <w:rPr>
          <w:lang w:val="pl-PL"/>
        </w:rPr>
        <w:t>W wyjątkowych przypadkach dotyczących awarii Platformy, Zamawiający może komunikować si</w:t>
      </w:r>
      <w:r w:rsidR="00D756C8" w:rsidRPr="00117855">
        <w:rPr>
          <w:lang w:val="pl-PL"/>
        </w:rPr>
        <w:t>ę</w:t>
      </w:r>
      <w:r w:rsidR="00E72958" w:rsidRPr="00117855">
        <w:rPr>
          <w:lang w:val="pl-PL"/>
        </w:rPr>
        <w:t xml:space="preserve"> </w:t>
      </w:r>
      <w:r w:rsidRPr="00117855">
        <w:rPr>
          <w:lang w:val="pl-PL"/>
        </w:rPr>
        <w:t xml:space="preserve">z Wykonawcami za pomocą poczty elektronicznej e-mail: </w:t>
      </w:r>
      <w:hyperlink r:id="rId26" w:history="1">
        <w:r w:rsidR="00BF2E22" w:rsidRPr="00117855">
          <w:rPr>
            <w:rStyle w:val="Hipercze"/>
            <w:lang w:val="pl-PL"/>
          </w:rPr>
          <w:t>mariola.nosinska@pw.edu.pl</w:t>
        </w:r>
      </w:hyperlink>
      <w:r w:rsidR="00BF2E22" w:rsidRPr="00117855">
        <w:rPr>
          <w:lang w:val="pl-PL"/>
        </w:rPr>
        <w:t xml:space="preserve"> </w:t>
      </w:r>
    </w:p>
    <w:p w14:paraId="1A47F963" w14:textId="36164AE4" w:rsidR="009E56D3" w:rsidRPr="00117855" w:rsidRDefault="009E56D3" w:rsidP="00A20E08">
      <w:pPr>
        <w:pStyle w:val="Akapitzlist"/>
        <w:numPr>
          <w:ilvl w:val="0"/>
          <w:numId w:val="31"/>
        </w:numPr>
        <w:autoSpaceDE/>
        <w:autoSpaceDN/>
        <w:adjustRightInd w:val="0"/>
        <w:spacing w:before="1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Specyfikacja połączenia, formatu przesyłanych danych oraz kodowania i oznaczania czasu odbioru </w:t>
      </w:r>
      <w:r w:rsidR="00E72958" w:rsidRPr="00117855">
        <w:rPr>
          <w:lang w:val="pl-PL"/>
        </w:rPr>
        <w:t xml:space="preserve"> </w:t>
      </w:r>
      <w:r w:rsidR="00B32EEF" w:rsidRPr="00117855">
        <w:rPr>
          <w:lang w:val="pl-PL"/>
        </w:rPr>
        <w:t xml:space="preserve"> </w:t>
      </w:r>
      <w:r w:rsidRPr="00117855">
        <w:rPr>
          <w:lang w:val="pl-PL"/>
        </w:rPr>
        <w:t>danych:</w:t>
      </w:r>
    </w:p>
    <w:p w14:paraId="5636FDD7" w14:textId="0EF056CE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stały dostęp do sieci Internet o gwarantowanej przepustowości nie mniejszej niż 512 kb/s,</w:t>
      </w:r>
    </w:p>
    <w:p w14:paraId="16B507C3" w14:textId="105193FE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9F77179" w14:textId="3FEA3384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lastRenderedPageBreak/>
        <w:t>zainstalowana dowolna przeglądarka internetowa; Uwaga! od dnia 17 sierpnia 2021,</w:t>
      </w:r>
      <w:r w:rsidR="000A592A" w:rsidRPr="00117855">
        <w:rPr>
          <w:lang w:val="pl-PL"/>
        </w:rPr>
        <w:t xml:space="preserve"> </w:t>
      </w:r>
      <w:r w:rsidR="000A592A" w:rsidRPr="00117855">
        <w:rPr>
          <w:lang w:val="pl-PL"/>
        </w:rPr>
        <w:br/>
      </w:r>
      <w:r w:rsidRPr="00117855">
        <w:rPr>
          <w:lang w:val="pl-PL"/>
        </w:rPr>
        <w:t>ze względu na zakończenie wspierania przeglądarki Internet Explorer przez firmę Microsoft, stosowanie przeglądarki Internet Explorer nie będzie dopuszczalne,</w:t>
      </w:r>
    </w:p>
    <w:p w14:paraId="64C8FA2F" w14:textId="47433533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włączona obsługa JavaScript,</w:t>
      </w:r>
    </w:p>
    <w:p w14:paraId="0D32C501" w14:textId="502AADD5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zainstalowany program Adobe Acrobat Reader lub inny obsługujący format plików .pdf,</w:t>
      </w:r>
    </w:p>
    <w:p w14:paraId="6FBC685D" w14:textId="614AB5A7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 xml:space="preserve">Platformazakupowa.pl działa według standardu przyjętego w komunikacji sieciowej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>- kodowanie UTF8,</w:t>
      </w:r>
    </w:p>
    <w:p w14:paraId="29FCB00C" w14:textId="77777777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DFA845D" w14:textId="16B2A9F2" w:rsidR="009E56D3" w:rsidRPr="00117855" w:rsidRDefault="009E56D3" w:rsidP="002D5939">
      <w:pPr>
        <w:pStyle w:val="Akapitzlist"/>
        <w:numPr>
          <w:ilvl w:val="0"/>
          <w:numId w:val="31"/>
        </w:numPr>
        <w:autoSpaceDE/>
        <w:autoSpaceDN/>
        <w:adjustRightInd w:val="0"/>
        <w:spacing w:before="120"/>
        <w:ind w:left="709" w:hanging="283"/>
        <w:jc w:val="both"/>
        <w:textAlignment w:val="baseline"/>
        <w:rPr>
          <w:b/>
          <w:lang w:val="pl-PL"/>
        </w:rPr>
      </w:pPr>
      <w:r w:rsidRPr="00117855">
        <w:rPr>
          <w:lang w:val="pl-PL"/>
        </w:rPr>
        <w:t xml:space="preserve">W postępowaniu o udzielenie zamówienia korespondencja elektroniczna (inna niż Oferta Wykonawcy i załączniki do oferty) tj. - przesyłania Zamawiającemu pytań do treści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 xml:space="preserve">SWZ; przesyłania odpowiedzi na wezwanie Zamawiającego do złożenia podmiotowych środków dowodowych; przesyłania odpowiedzi na wezwanie Zamawiającego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 xml:space="preserve">do złożenia/poprawienia/uzupełnienia oświadczenia, o którym mowa w art. 125 ust. 1, (jednolity dokument),  podmiotowych środków dowodowych, innych dokumentów lub oświadczeń składanych w postępowaniu; przesłania odpowiedzi na inne wezwania Zamawiającego wynikające z ustawy - Prawo zamówień publicznych; przesyłania wniosków, informacji, oświadczeń Wykonawcy odbywa się za pośrednictwem </w:t>
      </w:r>
      <w:hyperlink r:id="rId27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i formularza </w:t>
      </w:r>
      <w:r w:rsidRPr="00117855">
        <w:rPr>
          <w:b/>
          <w:lang w:val="pl-PL"/>
        </w:rPr>
        <w:t xml:space="preserve">„Wyślij wiadomość do zamawiającego”. </w:t>
      </w:r>
    </w:p>
    <w:p w14:paraId="6EB4D2FA" w14:textId="400FCBFD" w:rsidR="009E56D3" w:rsidRPr="00117855" w:rsidRDefault="009E56D3" w:rsidP="002D5939">
      <w:pPr>
        <w:numPr>
          <w:ilvl w:val="0"/>
          <w:numId w:val="31"/>
        </w:numPr>
        <w:autoSpaceDE/>
        <w:autoSpaceDN/>
        <w:adjustRightInd w:val="0"/>
        <w:spacing w:before="120" w:after="120"/>
        <w:ind w:left="357" w:firstLine="66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dopuszcza  komunikację  za pośrednictwem poczty elektronicznej </w:t>
      </w:r>
      <w:r w:rsidR="00190290" w:rsidRPr="00117855">
        <w:rPr>
          <w:lang w:val="pl-PL"/>
        </w:rPr>
        <w:br/>
        <w:t xml:space="preserve">      </w:t>
      </w:r>
      <w:r w:rsidRPr="00117855">
        <w:rPr>
          <w:lang w:val="pl-PL"/>
        </w:rPr>
        <w:t xml:space="preserve">e-mail: </w:t>
      </w:r>
      <w:r w:rsidR="00190290" w:rsidRPr="00117855">
        <w:rPr>
          <w:lang w:val="pl-PL"/>
        </w:rPr>
        <w:t xml:space="preserve"> </w:t>
      </w:r>
      <w:hyperlink r:id="rId28" w:history="1">
        <w:r w:rsidR="00190290" w:rsidRPr="00117855">
          <w:rPr>
            <w:rStyle w:val="Hipercze"/>
            <w:lang w:val="pl-PL"/>
          </w:rPr>
          <w:t>mariola.nosinska@pw.edu.pl</w:t>
        </w:r>
      </w:hyperlink>
      <w:r w:rsidR="00190290" w:rsidRPr="00117855">
        <w:rPr>
          <w:lang w:val="pl-PL"/>
        </w:rPr>
        <w:t xml:space="preserve"> </w:t>
      </w:r>
    </w:p>
    <w:p w14:paraId="63964A6E" w14:textId="3C0EE6E3" w:rsidR="00B32EEF" w:rsidRPr="00117855" w:rsidRDefault="00B32EEF" w:rsidP="00B32EEF">
      <w:pPr>
        <w:pStyle w:val="Akapitzlist"/>
        <w:numPr>
          <w:ilvl w:val="0"/>
          <w:numId w:val="1"/>
        </w:numPr>
        <w:autoSpaceDE/>
        <w:autoSpaceDN/>
        <w:adjustRightInd w:val="0"/>
        <w:spacing w:before="120" w:after="120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TERMIN SKŁADANIA OFERT </w:t>
      </w:r>
    </w:p>
    <w:p w14:paraId="264F9E01" w14:textId="3AEFF290" w:rsidR="0063290C" w:rsidRPr="00117855" w:rsidRDefault="0063290C" w:rsidP="002D5939">
      <w:pPr>
        <w:pStyle w:val="Tekstpodstawowy2"/>
        <w:numPr>
          <w:ilvl w:val="6"/>
          <w:numId w:val="3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Ofertę z wymaganymi załącznikami należy złożyć na Platformie dostępnej pod adresem: </w:t>
      </w:r>
      <w:hyperlink r:id="rId29" w:history="1">
        <w:r w:rsidRPr="00117855">
          <w:rPr>
            <w:rStyle w:val="Hipercze"/>
            <w:lang w:val="pl-PL"/>
          </w:rPr>
          <w:t>https://platformazakupowa.pl</w:t>
        </w:r>
      </w:hyperlink>
      <w:r w:rsidRPr="00117855">
        <w:rPr>
          <w:u w:val="single"/>
          <w:lang w:val="pl-PL"/>
        </w:rPr>
        <w:t xml:space="preserve">  </w:t>
      </w:r>
      <w:r w:rsidRPr="00117855">
        <w:rPr>
          <w:bCs/>
          <w:iCs/>
          <w:lang w:val="pl-PL"/>
        </w:rPr>
        <w:t xml:space="preserve">nie później niż </w:t>
      </w:r>
      <w:r w:rsidRPr="00117855">
        <w:rPr>
          <w:b/>
          <w:iCs/>
          <w:lang w:val="pl-PL"/>
        </w:rPr>
        <w:t xml:space="preserve">do dnia </w:t>
      </w:r>
      <w:r w:rsidR="00EC3ED8">
        <w:rPr>
          <w:b/>
          <w:iCs/>
          <w:lang w:val="pl-PL"/>
        </w:rPr>
        <w:t>21.09</w:t>
      </w:r>
      <w:r w:rsidRPr="00117855">
        <w:rPr>
          <w:b/>
          <w:iCs/>
          <w:lang w:val="pl-PL"/>
        </w:rPr>
        <w:t xml:space="preserve">.2022 r. do godz. </w:t>
      </w:r>
      <w:r w:rsidR="00190290" w:rsidRPr="00117855">
        <w:rPr>
          <w:b/>
          <w:iCs/>
          <w:lang w:val="pl-PL"/>
        </w:rPr>
        <w:t>10:00</w:t>
      </w:r>
    </w:p>
    <w:p w14:paraId="576D4AB4" w14:textId="32879C4C" w:rsidR="0063290C" w:rsidRPr="00117855" w:rsidRDefault="0063290C" w:rsidP="002D5939">
      <w:pPr>
        <w:pStyle w:val="Tekstpodstawowy2"/>
        <w:numPr>
          <w:ilvl w:val="6"/>
          <w:numId w:val="3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u w:val="single"/>
          <w:lang w:val="pl-PL"/>
        </w:rPr>
      </w:pPr>
      <w:r w:rsidRPr="00117855">
        <w:rPr>
          <w:lang w:val="pl-PL"/>
        </w:rPr>
        <w:t xml:space="preserve">Wykonawca przed upływem terminu do składania ofert ma prawo wycofać ofertę </w:t>
      </w:r>
      <w:r w:rsidR="006145B8">
        <w:rPr>
          <w:lang w:val="pl-PL"/>
        </w:rPr>
        <w:br/>
      </w:r>
      <w:r w:rsidRPr="00117855">
        <w:rPr>
          <w:lang w:val="pl-PL"/>
        </w:rPr>
        <w:t>za pośrednictwem Formularza składania oferty lub wniosku</w:t>
      </w:r>
    </w:p>
    <w:p w14:paraId="16D7C588" w14:textId="151712EB" w:rsidR="0063290C" w:rsidRPr="00117855" w:rsidRDefault="0063290C" w:rsidP="002D5939">
      <w:pPr>
        <w:pStyle w:val="Tekstpodstawowy2"/>
        <w:numPr>
          <w:ilvl w:val="6"/>
          <w:numId w:val="3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Sposób wycofania/ponownego złożenia oferty został opisany w zakładce „Instrukcje dla Wykonawców" na stronie internetowej pod adresem</w:t>
      </w:r>
      <w:r w:rsidRPr="00117855">
        <w:rPr>
          <w:b/>
          <w:bCs/>
          <w:i/>
          <w:iCs/>
          <w:lang w:val="pl-PL"/>
        </w:rPr>
        <w:t xml:space="preserve">: </w:t>
      </w:r>
      <w:hyperlink r:id="rId30" w:history="1">
        <w:r w:rsidRPr="00117855">
          <w:rPr>
            <w:rStyle w:val="Hipercze"/>
            <w:b/>
            <w:bCs/>
            <w:color w:val="0070C0"/>
            <w:lang w:val="pl-PL"/>
          </w:rPr>
          <w:t>https://platformazakupowa.pl/strona/45-instrukcje</w:t>
        </w:r>
      </w:hyperlink>
      <w:r w:rsidRPr="00117855">
        <w:rPr>
          <w:b/>
          <w:bCs/>
          <w:color w:val="0070C0"/>
          <w:lang w:val="pl-PL"/>
        </w:rPr>
        <w:t xml:space="preserve"> </w:t>
      </w:r>
    </w:p>
    <w:p w14:paraId="313D706D" w14:textId="2A26CAF8" w:rsidR="00767892" w:rsidRPr="00117855" w:rsidRDefault="00767892" w:rsidP="00767892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sz w:val="20"/>
          <w:szCs w:val="20"/>
          <w:u w:val="single"/>
          <w:lang w:val="pl-PL"/>
        </w:rPr>
      </w:pPr>
      <w:r w:rsidRPr="00117855">
        <w:rPr>
          <w:b/>
          <w:bCs/>
          <w:lang w:val="pl-PL"/>
        </w:rPr>
        <w:t>TERMIN OTWARCIA</w:t>
      </w:r>
      <w:r w:rsidRPr="00117855">
        <w:rPr>
          <w:b/>
          <w:bCs/>
          <w:sz w:val="20"/>
          <w:lang w:val="pl-PL"/>
        </w:rPr>
        <w:t xml:space="preserve"> </w:t>
      </w:r>
      <w:r w:rsidRPr="00117855">
        <w:rPr>
          <w:b/>
          <w:bCs/>
          <w:szCs w:val="24"/>
          <w:lang w:val="pl-PL"/>
        </w:rPr>
        <w:t xml:space="preserve">OFERT </w:t>
      </w:r>
    </w:p>
    <w:p w14:paraId="74D5AC50" w14:textId="5BF856E7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rFonts w:eastAsia="ArialMT"/>
          <w:b/>
          <w:lang w:val="pl-PL"/>
        </w:rPr>
      </w:pPr>
      <w:r w:rsidRPr="00117855">
        <w:rPr>
          <w:rFonts w:eastAsia="ArialMT"/>
          <w:lang w:val="pl-PL"/>
        </w:rPr>
        <w:t xml:space="preserve">Otwarcie ofert nastąpi w dniu </w:t>
      </w:r>
      <w:r w:rsidR="00194025">
        <w:rPr>
          <w:rFonts w:eastAsia="ArialMT"/>
          <w:b/>
          <w:lang w:val="pl-PL"/>
        </w:rPr>
        <w:t>21.09</w:t>
      </w:r>
      <w:r w:rsidRPr="00117855">
        <w:rPr>
          <w:rFonts w:eastAsia="ArialMT"/>
          <w:b/>
          <w:lang w:val="pl-PL"/>
        </w:rPr>
        <w:t xml:space="preserve">.2022 </w:t>
      </w:r>
      <w:r w:rsidR="00194025">
        <w:rPr>
          <w:rFonts w:eastAsia="ArialMT"/>
          <w:b/>
          <w:lang w:val="pl-PL"/>
        </w:rPr>
        <w:t xml:space="preserve">r. </w:t>
      </w:r>
      <w:r w:rsidRPr="00117855">
        <w:rPr>
          <w:rFonts w:eastAsia="ArialMT"/>
          <w:b/>
          <w:lang w:val="pl-PL"/>
        </w:rPr>
        <w:t xml:space="preserve">o godzinie </w:t>
      </w:r>
      <w:r w:rsidR="006145B8">
        <w:rPr>
          <w:rFonts w:eastAsia="ArialMT"/>
          <w:b/>
          <w:lang w:val="pl-PL"/>
        </w:rPr>
        <w:t>10</w:t>
      </w:r>
      <w:r w:rsidR="00190290" w:rsidRPr="00117855">
        <w:rPr>
          <w:rFonts w:eastAsia="ArialMT"/>
          <w:b/>
          <w:lang w:val="pl-PL"/>
        </w:rPr>
        <w:t>:</w:t>
      </w:r>
      <w:r w:rsidR="006145B8">
        <w:rPr>
          <w:rFonts w:eastAsia="ArialMT"/>
          <w:b/>
          <w:lang w:val="pl-PL"/>
        </w:rPr>
        <w:t>30</w:t>
      </w:r>
    </w:p>
    <w:p w14:paraId="44407AEA" w14:textId="34095FDE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Otwarcie ofert jest niepubliczne.</w:t>
      </w:r>
    </w:p>
    <w:p w14:paraId="78B8349A" w14:textId="61E6B4AD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 xml:space="preserve">Zamawiający, najpóźniej przed otwarciem ofert, udostępnia na stronie prowadzonego postępowania (Platformie) informację o kwocie, jaką zamierza przeznaczyć́ </w:t>
      </w:r>
      <w:r w:rsidR="006145B8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na sfinansowanie zamówienia</w:t>
      </w:r>
    </w:p>
    <w:p w14:paraId="4DC6F0BB" w14:textId="786CE72A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Otwarcie ofert dokonywane jest przez odszyfrowanie i otwarcie ofert.</w:t>
      </w:r>
    </w:p>
    <w:p w14:paraId="640E0847" w14:textId="0512390F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Zamawiający, niezwłocznie po otwarciu ofert, udostępnia na stronie internetowej prowadzonego postępowania (Platformie) informacje o:</w:t>
      </w:r>
    </w:p>
    <w:p w14:paraId="09607D8A" w14:textId="04EF36B9" w:rsidR="00767892" w:rsidRPr="00117855" w:rsidRDefault="00767892" w:rsidP="002D5939">
      <w:pPr>
        <w:pStyle w:val="Tekstpodstawowy2"/>
        <w:numPr>
          <w:ilvl w:val="0"/>
          <w:numId w:val="3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nazwach albo imionach i nazwiskach oraz siedzibach lub miejscach prowadzonej działalności gospodarczej albo miejscach zamieszkania wykonawców, których oferty zostały otwarte;</w:t>
      </w:r>
    </w:p>
    <w:p w14:paraId="55BCC044" w14:textId="395C3024" w:rsidR="00767892" w:rsidRPr="00117855" w:rsidRDefault="00767892" w:rsidP="002D5939">
      <w:pPr>
        <w:pStyle w:val="Tekstpodstawowy2"/>
        <w:numPr>
          <w:ilvl w:val="0"/>
          <w:numId w:val="3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cenach zawartych w ofertach.</w:t>
      </w:r>
    </w:p>
    <w:p w14:paraId="4528E631" w14:textId="3CEDB5F8" w:rsidR="00767892" w:rsidRPr="00117855" w:rsidRDefault="00767892" w:rsidP="00A90FFD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lastRenderedPageBreak/>
        <w:t xml:space="preserve">informacja zostanie opublikowana na stronie postępowania </w:t>
      </w:r>
      <w:r w:rsidR="00A90FFD" w:rsidRPr="00117855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na </w:t>
      </w:r>
      <w:hyperlink r:id="rId31" w:history="1">
        <w:r w:rsidRPr="00117855">
          <w:rPr>
            <w:rStyle w:val="Hipercze"/>
            <w:rFonts w:eastAsia="ArialMT"/>
            <w:lang w:val="pl-PL"/>
          </w:rPr>
          <w:t>https://platformazakupowa.pl</w:t>
        </w:r>
      </w:hyperlink>
      <w:r w:rsidRPr="00117855">
        <w:rPr>
          <w:rFonts w:eastAsia="ArialMT"/>
          <w:lang w:val="pl-PL"/>
        </w:rPr>
        <w:t xml:space="preserve"> w sekcji „Komunikaty”</w:t>
      </w:r>
    </w:p>
    <w:p w14:paraId="4D13B872" w14:textId="524BD83F" w:rsidR="00767892" w:rsidRPr="00117855" w:rsidRDefault="00767892" w:rsidP="00A90FFD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W przypadku wystąpienia awarii Platformy, która spowoduje brak możliwości otwarcia ofert w terminie określonym przez Zamawiającego, otwarcie ofert nastąpi niezwłocznie po usunięciu awarii.</w:t>
      </w:r>
    </w:p>
    <w:p w14:paraId="4F504F35" w14:textId="652339C5" w:rsidR="00781E7E" w:rsidRPr="00117855" w:rsidRDefault="00767892" w:rsidP="00A90FFD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Zamawiający poinformuje o zmianie terminu otwarcia ofert na stronie internetowej prowadzonego postępowania.</w:t>
      </w:r>
    </w:p>
    <w:p w14:paraId="2BCBD65C" w14:textId="18B55F3B" w:rsidR="00781E7E" w:rsidRPr="00117855" w:rsidRDefault="00781E7E" w:rsidP="00A90FFD">
      <w:pPr>
        <w:pStyle w:val="Akapitzlist"/>
        <w:numPr>
          <w:ilvl w:val="0"/>
          <w:numId w:val="1"/>
        </w:numPr>
        <w:autoSpaceDE/>
        <w:autoSpaceDN/>
        <w:adjustRightInd w:val="0"/>
        <w:spacing w:before="120" w:after="120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WYJAŚNIENIE TREŚCI SWZ</w:t>
      </w:r>
    </w:p>
    <w:p w14:paraId="45EB520D" w14:textId="61D19BF7" w:rsidR="00781E7E" w:rsidRPr="00117855" w:rsidRDefault="00781E7E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>Wykonawca może się zwrócić do Zamawiającego z wnioskiem o wyjaśnienie treści SWZ.</w:t>
      </w:r>
      <w:r w:rsidRPr="00117855">
        <w:rPr>
          <w:rStyle w:val="Odwoanieprzypisudolnego"/>
          <w:bCs/>
          <w:iCs/>
          <w:lang w:val="pl-PL"/>
        </w:rPr>
        <w:footnoteReference w:id="21"/>
      </w:r>
    </w:p>
    <w:p w14:paraId="41594C7D" w14:textId="622A0B65" w:rsidR="00781E7E" w:rsidRPr="00117855" w:rsidRDefault="00781E7E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Wniosek o wyjaśnienie treści SWZ, zamieszcza się na Platformie, zgodnie z instrukcją zwarta w Rozdziale XVII ust </w:t>
      </w:r>
      <w:r w:rsidR="00633508" w:rsidRPr="00117855">
        <w:rPr>
          <w:bCs/>
          <w:iCs/>
          <w:lang w:val="pl-PL"/>
        </w:rPr>
        <w:t xml:space="preserve">1 pkt 1) albo przekazuje na adres poczty elektronicznej e-mail: </w:t>
      </w:r>
      <w:hyperlink r:id="rId32" w:history="1">
        <w:r w:rsidR="00190290" w:rsidRPr="00117855">
          <w:rPr>
            <w:rStyle w:val="Hipercze"/>
            <w:bCs/>
            <w:iCs/>
            <w:lang w:val="pl-PL"/>
          </w:rPr>
          <w:t>mariola.nosinska@pw.edu.pl</w:t>
        </w:r>
      </w:hyperlink>
      <w:r w:rsidR="00190290" w:rsidRPr="00117855">
        <w:rPr>
          <w:bCs/>
          <w:iCs/>
          <w:lang w:val="pl-PL"/>
        </w:rPr>
        <w:t xml:space="preserve"> </w:t>
      </w:r>
      <w:r w:rsidR="00633508" w:rsidRPr="00117855">
        <w:rPr>
          <w:bCs/>
          <w:iCs/>
          <w:lang w:val="pl-PL"/>
        </w:rPr>
        <w:t xml:space="preserve"> </w:t>
      </w:r>
    </w:p>
    <w:p w14:paraId="24A39234" w14:textId="6AAE3267" w:rsidR="00633508" w:rsidRPr="00117855" w:rsidRDefault="00633508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Zamawiający udzieli wyjaśnień niezwłocznie, jednak nie później niż na 2 dni przed upływem terminu składania ofert, pod warunkiem że wniosek o wyjaśnienie treści SWZ wpłynął </w:t>
      </w:r>
      <w:r w:rsidR="006145B8">
        <w:rPr>
          <w:bCs/>
          <w:iCs/>
          <w:lang w:val="pl-PL"/>
        </w:rPr>
        <w:br/>
      </w:r>
      <w:r w:rsidRPr="00117855">
        <w:rPr>
          <w:bCs/>
          <w:iCs/>
          <w:lang w:val="pl-PL"/>
        </w:rPr>
        <w:t xml:space="preserve">do Zamawiającego na później niż na 4 dni upływem terminu składania ofert. </w:t>
      </w:r>
    </w:p>
    <w:p w14:paraId="72DFE9A2" w14:textId="754FF0E8" w:rsidR="00633508" w:rsidRPr="00117855" w:rsidRDefault="00E37E90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Jeżeli Zamawiający nie udzieli wyjaśnień w terminie,  o którym mowa w ust 3, przedłuży termin składania ofert o czas niezbędny do zapoznania się wszystkich zainteresowanych Wykonawców z wyjaśnieniami niezbędnymi do należytego przygotowania i złożenia oferty. </w:t>
      </w:r>
    </w:p>
    <w:p w14:paraId="16D9D970" w14:textId="07780B51" w:rsidR="00E37E90" w:rsidRPr="00117855" w:rsidRDefault="00E37E90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przypadku gdy wniosek o wyjaśnienie </w:t>
      </w:r>
      <w:r w:rsidR="00D67751" w:rsidRPr="00117855">
        <w:rPr>
          <w:bCs/>
          <w:iCs/>
          <w:lang w:val="pl-PL"/>
        </w:rPr>
        <w:t xml:space="preserve">treści SWZ nie wpłynął w terminie, o którym mowa w ust. 3, Zamawiającym nie ma obowiązku udzielenia wyjaśnień oraz obowiązku przedłużenia terminu składania ofert. </w:t>
      </w:r>
    </w:p>
    <w:p w14:paraId="2356E663" w14:textId="38913E5A" w:rsidR="00D67751" w:rsidRPr="00117855" w:rsidRDefault="00D67751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Przedłużenie terminu składania ofert, o którym mowa w ust. 5 nie wpływa na bieg </w:t>
      </w:r>
      <w:r w:rsidR="00403167" w:rsidRPr="00117855">
        <w:rPr>
          <w:bCs/>
          <w:iCs/>
          <w:lang w:val="pl-PL"/>
        </w:rPr>
        <w:t>terminu składania wniosku o wyjaśnienie treści SWZ.</w:t>
      </w:r>
    </w:p>
    <w:p w14:paraId="3711CB87" w14:textId="2D436016" w:rsidR="00403167" w:rsidRPr="00117855" w:rsidRDefault="0040316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Treść zapytań wraz z wyjaśnieniami Zamawiający udostępni, bez ujawniania źródła zapytania, na Platformie, a w przypadkach, o których mowa w art. 280 ust 2 i 3 ustawy, przekaże Wykonawcom, którym udostępnił uprzednio SWZ. </w:t>
      </w:r>
    </w:p>
    <w:p w14:paraId="0CC9F174" w14:textId="37D0864A" w:rsidR="00403167" w:rsidRPr="00117855" w:rsidRDefault="0040316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Zamawiający może zwołać zebranie wszystkich Wykonawców w celu wyjaśnienia treści SWZ. W takim przypadku </w:t>
      </w:r>
      <w:r w:rsidR="008570D7" w:rsidRPr="00117855">
        <w:rPr>
          <w:bCs/>
          <w:iCs/>
          <w:lang w:val="pl-PL"/>
        </w:rPr>
        <w:t xml:space="preserve">informację </w:t>
      </w:r>
      <w:r w:rsidRPr="00117855">
        <w:rPr>
          <w:bCs/>
          <w:iCs/>
          <w:lang w:val="pl-PL"/>
        </w:rPr>
        <w:t xml:space="preserve">o terminie zebrania Zamawiający udostępnia </w:t>
      </w:r>
      <w:r w:rsidR="006145B8">
        <w:rPr>
          <w:bCs/>
          <w:iCs/>
          <w:lang w:val="pl-PL"/>
        </w:rPr>
        <w:br/>
      </w:r>
      <w:r w:rsidRPr="00117855">
        <w:rPr>
          <w:bCs/>
          <w:iCs/>
          <w:lang w:val="pl-PL"/>
        </w:rPr>
        <w:t>na Platformie, a w</w:t>
      </w:r>
      <w:r w:rsidR="008570D7" w:rsidRPr="00117855">
        <w:rPr>
          <w:bCs/>
          <w:iCs/>
          <w:lang w:val="pl-PL"/>
        </w:rPr>
        <w:t xml:space="preserve"> zebraniu sporządzi informację zawierającą zgłoszone na zebraniu pytania o wyjaśnienie treści SWZ oraz odpowiedzi na nie, bez wskazywania źródeł zapytań i udostępni na Platformie. </w:t>
      </w:r>
    </w:p>
    <w:p w14:paraId="31B77ED4" w14:textId="7ABE2933" w:rsidR="008570D7" w:rsidRPr="00117855" w:rsidRDefault="008570D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uzasadnionych przypadkach Zamawiający może przed upływem terminu składania ofert zmienić treść SWZ. </w:t>
      </w:r>
    </w:p>
    <w:p w14:paraId="6C3F7546" w14:textId="24689F65" w:rsidR="008570D7" w:rsidRPr="00117855" w:rsidRDefault="008570D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przypadku gdy zmiana treści SWZ jest istotna dla sporządzenia oferty </w:t>
      </w:r>
      <w:r w:rsidR="00341A8F" w:rsidRPr="00117855">
        <w:rPr>
          <w:bCs/>
          <w:iCs/>
          <w:lang w:val="pl-PL"/>
        </w:rPr>
        <w:t xml:space="preserve">lub wymaga </w:t>
      </w:r>
      <w:r w:rsidR="006145B8">
        <w:rPr>
          <w:bCs/>
          <w:iCs/>
          <w:lang w:val="pl-PL"/>
        </w:rPr>
        <w:br/>
      </w:r>
      <w:r w:rsidR="00341A8F" w:rsidRPr="00117855">
        <w:rPr>
          <w:bCs/>
          <w:iCs/>
          <w:lang w:val="pl-PL"/>
        </w:rPr>
        <w:t xml:space="preserve">od Wykonawców dodatkowego czasu na zapoznanie się ze zmianą treści SWZ </w:t>
      </w:r>
      <w:r w:rsidR="006145B8">
        <w:rPr>
          <w:bCs/>
          <w:iCs/>
          <w:lang w:val="pl-PL"/>
        </w:rPr>
        <w:br/>
      </w:r>
      <w:r w:rsidR="00341A8F" w:rsidRPr="00117855">
        <w:rPr>
          <w:bCs/>
          <w:iCs/>
          <w:lang w:val="pl-PL"/>
        </w:rPr>
        <w:t xml:space="preserve">i przygotowanie ofert, Zamawiający przedłuży termin składania ofert o czas niezbędny </w:t>
      </w:r>
      <w:r w:rsidR="006145B8">
        <w:rPr>
          <w:bCs/>
          <w:iCs/>
          <w:lang w:val="pl-PL"/>
        </w:rPr>
        <w:br/>
      </w:r>
      <w:r w:rsidR="00341A8F" w:rsidRPr="00117855">
        <w:rPr>
          <w:bCs/>
          <w:iCs/>
          <w:lang w:val="pl-PL"/>
        </w:rPr>
        <w:t>na ich przygotowanie.</w:t>
      </w:r>
    </w:p>
    <w:p w14:paraId="67E19DFB" w14:textId="7ACE508A" w:rsidR="00341A8F" w:rsidRPr="00117855" w:rsidRDefault="00341A8F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>Zamawiający poinformuje Wykonawców o przedłużonym terminie składnia ofert przez Zamieszczenie informacji na Platformie, na której została udostępniona SWZ.</w:t>
      </w:r>
    </w:p>
    <w:p w14:paraId="57F4A5C2" w14:textId="38773239" w:rsidR="00341A8F" w:rsidRPr="00117855" w:rsidRDefault="00341A8F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Informacja o przedłużonym terminie składania ofert </w:t>
      </w:r>
      <w:r w:rsidR="003E5B61" w:rsidRPr="00117855">
        <w:rPr>
          <w:bCs/>
          <w:iCs/>
          <w:lang w:val="pl-PL"/>
        </w:rPr>
        <w:t xml:space="preserve">Zamawiający zamieści w ogłoszeniu o zmianie ogłoszenia, o którym mowa w art. 267 ust 2 pkt 6. </w:t>
      </w:r>
    </w:p>
    <w:p w14:paraId="4FCE881A" w14:textId="1E73D8F7" w:rsidR="003E5B61" w:rsidRPr="00117855" w:rsidRDefault="003E5B61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>Dokonaną zmianę treści SWZ Zamawiający udostępni na Platformie.</w:t>
      </w:r>
    </w:p>
    <w:p w14:paraId="5A96BB46" w14:textId="5CB7A54E" w:rsidR="003E5B61" w:rsidRPr="00117855" w:rsidRDefault="003E5B61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lastRenderedPageBreak/>
        <w:t xml:space="preserve">Jeżeli zmiana dotyczy części SWZ, które nie zostały udostępnione na Platformie, zgodnie z art. 280 ust 2 i 3, dokonaną zmianę treści SWZ przekaże w inny sposób wskazany  </w:t>
      </w:r>
      <w:r w:rsidR="006145B8">
        <w:rPr>
          <w:bCs/>
          <w:iCs/>
          <w:lang w:val="pl-PL"/>
        </w:rPr>
        <w:br/>
      </w:r>
      <w:r w:rsidRPr="00117855">
        <w:rPr>
          <w:bCs/>
          <w:iCs/>
          <w:lang w:val="pl-PL"/>
        </w:rPr>
        <w:t>w ogłoszeniu o zamówieniu.</w:t>
      </w:r>
    </w:p>
    <w:p w14:paraId="538618C7" w14:textId="32A26689" w:rsidR="00A20E08" w:rsidRPr="00CB23AB" w:rsidRDefault="003E5B61" w:rsidP="00CB23AB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przypadku gdy zmiana treści SWZ prowadzi do zmiany treści ogłoszenia o zamówieniu, Zamawiający zamieści w Biuletynie Zamówień Publicznych ogłoszenie o zamianie ogłoszenia, o którym mowa w art. 267 ust 2 pkt 6. </w:t>
      </w:r>
    </w:p>
    <w:p w14:paraId="4877E0E6" w14:textId="24716F0F" w:rsidR="00781E7E" w:rsidRPr="00117855" w:rsidRDefault="00633508" w:rsidP="00781E7E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b/>
          <w:bCs/>
          <w:lang w:val="pl-PL"/>
        </w:rPr>
        <w:t xml:space="preserve">OSOBY UPRAWOMOCNIONE DO POROZUMIEWANIA SIĘ W WYKONAWCAMI </w:t>
      </w:r>
    </w:p>
    <w:p w14:paraId="2EBE609A" w14:textId="55993070" w:rsidR="003E5B61" w:rsidRPr="00117855" w:rsidRDefault="003E5B61" w:rsidP="003E5B61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Osobami upoważnionymi do kontaktów w Wykonawcami jest: Mariola Jurczak-Nosińska </w:t>
      </w:r>
    </w:p>
    <w:p w14:paraId="70E4155F" w14:textId="36726E18" w:rsidR="003E5B61" w:rsidRPr="00117855" w:rsidRDefault="00937B82" w:rsidP="003E5B61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>t</w:t>
      </w:r>
      <w:r w:rsidR="003E5B61" w:rsidRPr="00117855">
        <w:rPr>
          <w:lang w:val="pl-PL"/>
        </w:rPr>
        <w:t xml:space="preserve">el. </w:t>
      </w:r>
      <w:r w:rsidRPr="00117855">
        <w:rPr>
          <w:lang w:val="pl-PL"/>
        </w:rPr>
        <w:t xml:space="preserve">+ 48 22 234 82 30, e-mail: </w:t>
      </w:r>
      <w:hyperlink r:id="rId33" w:history="1">
        <w:r w:rsidRPr="00117855">
          <w:rPr>
            <w:rStyle w:val="Hipercze"/>
            <w:lang w:val="pl-PL"/>
          </w:rPr>
          <w:t>mariola.nosinska@pw.edu.pl</w:t>
        </w:r>
      </w:hyperlink>
      <w:r w:rsidRPr="00117855">
        <w:rPr>
          <w:lang w:val="pl-PL"/>
        </w:rPr>
        <w:t xml:space="preserve"> </w:t>
      </w:r>
    </w:p>
    <w:p w14:paraId="5EF6608A" w14:textId="288C8DF5" w:rsidR="00937B82" w:rsidRPr="00117855" w:rsidRDefault="00937B82" w:rsidP="003E5B61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u w:val="single"/>
          <w:lang w:val="pl-PL"/>
        </w:rPr>
      </w:pPr>
      <w:r w:rsidRPr="00117855">
        <w:rPr>
          <w:lang w:val="pl-PL"/>
        </w:rPr>
        <w:t>informacje udzielane są od poniedziałku do piątku w godzinach 9.00</w:t>
      </w:r>
      <w:r w:rsidRPr="00117855">
        <w:rPr>
          <w:vertAlign w:val="superscript"/>
          <w:lang w:val="pl-PL"/>
        </w:rPr>
        <w:t xml:space="preserve"> </w:t>
      </w:r>
      <w:r w:rsidRPr="00117855">
        <w:rPr>
          <w:lang w:val="pl-PL"/>
        </w:rPr>
        <w:t xml:space="preserve">– 15.00 </w:t>
      </w:r>
    </w:p>
    <w:p w14:paraId="0BDD2FC9" w14:textId="77777777" w:rsidR="00AE5F43" w:rsidRPr="00117855" w:rsidRDefault="00937B82" w:rsidP="00937B82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b/>
          <w:bCs/>
          <w:lang w:val="pl-PL"/>
        </w:rPr>
        <w:t xml:space="preserve">TRYB BADANIA I OCENY FOERT, POPRAWIANIE STWIERDZONYCH OMYŁEK, WYJAŚNIANIE TREŚCI OFERT, ŚRODKÓW DOWODOWYCH I INNYCH DOKUMENTÓW I OŚWIADCZEŃ </w:t>
      </w:r>
    </w:p>
    <w:p w14:paraId="228ABD40" w14:textId="314ED77D" w:rsidR="00937B82" w:rsidRPr="00117855" w:rsidRDefault="00937B82" w:rsidP="002D5939">
      <w:pPr>
        <w:pStyle w:val="Tekstpodstawowy2"/>
        <w:numPr>
          <w:ilvl w:val="0"/>
          <w:numId w:val="3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b/>
          <w:bCs/>
          <w:lang w:val="pl-PL"/>
        </w:rPr>
        <w:t xml:space="preserve"> </w:t>
      </w:r>
      <w:r w:rsidR="00926C5F" w:rsidRPr="00117855">
        <w:rPr>
          <w:lang w:val="pl-PL"/>
        </w:rPr>
        <w:t xml:space="preserve">Jeżeli w trakcie oceny wstępnej ofert złożonych w postępowaniu Zamawiający </w:t>
      </w:r>
      <w:r w:rsidR="0091666F" w:rsidRPr="00117855">
        <w:rPr>
          <w:lang w:val="pl-PL"/>
        </w:rPr>
        <w:t xml:space="preserve">określi </w:t>
      </w:r>
      <w:r w:rsidR="00190290" w:rsidRPr="00117855">
        <w:rPr>
          <w:lang w:val="pl-PL"/>
        </w:rPr>
        <w:br/>
        <w:t xml:space="preserve"> </w:t>
      </w:r>
      <w:r w:rsidR="0091666F" w:rsidRPr="00117855">
        <w:rPr>
          <w:lang w:val="pl-PL"/>
        </w:rPr>
        <w:t xml:space="preserve">czy </w:t>
      </w:r>
      <w:r w:rsidR="00190290" w:rsidRPr="00117855">
        <w:rPr>
          <w:lang w:val="pl-PL"/>
        </w:rPr>
        <w:t xml:space="preserve"> </w:t>
      </w:r>
      <w:r w:rsidR="0091666F" w:rsidRPr="00117855">
        <w:rPr>
          <w:lang w:val="pl-PL"/>
        </w:rPr>
        <w:t xml:space="preserve">każda z ofert: </w:t>
      </w:r>
    </w:p>
    <w:p w14:paraId="2E03A394" w14:textId="664FF857" w:rsidR="0091666F" w:rsidRPr="00117855" w:rsidRDefault="0091666F" w:rsidP="002D5939">
      <w:pPr>
        <w:pStyle w:val="Tekstpodstawowy2"/>
        <w:numPr>
          <w:ilvl w:val="0"/>
          <w:numId w:val="3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Zawiera wszystkie wymagane dokumenty stanowiące treść oferty, oświadczenia, o których mowa w Rozdziale X i Rozdziale XI, przedmiotowe środki dowodowe, o ile były wymagane oraz pełnomocnictwa;</w:t>
      </w:r>
    </w:p>
    <w:p w14:paraId="24F71838" w14:textId="5735895B" w:rsidR="0091666F" w:rsidRPr="00117855" w:rsidRDefault="0091666F" w:rsidP="002D5939">
      <w:pPr>
        <w:pStyle w:val="Tekstpodstawowy2"/>
        <w:numPr>
          <w:ilvl w:val="0"/>
          <w:numId w:val="3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Została prawidłowo opatrzona podpisem kwalifikowanym, zaufanym lub podpisem osobistym;</w:t>
      </w:r>
    </w:p>
    <w:p w14:paraId="3BE3517C" w14:textId="469CCD0C" w:rsidR="0091666F" w:rsidRPr="00117855" w:rsidRDefault="0091666F" w:rsidP="002D5939">
      <w:pPr>
        <w:pStyle w:val="Tekstpodstawowy2"/>
        <w:numPr>
          <w:ilvl w:val="0"/>
          <w:numId w:val="3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 xml:space="preserve">Spełnia warunki określone w SWZ. </w:t>
      </w:r>
    </w:p>
    <w:p w14:paraId="08732785" w14:textId="0C4D8358" w:rsidR="0091666F" w:rsidRPr="00117855" w:rsidRDefault="0091666F" w:rsidP="002D5939">
      <w:pPr>
        <w:pStyle w:val="Tekstpodstawowy2"/>
        <w:numPr>
          <w:ilvl w:val="0"/>
          <w:numId w:val="3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Wykonawcom negocjacji dotyczących złożonej oferty oraz, </w:t>
      </w:r>
      <w:r w:rsidR="006145B8">
        <w:rPr>
          <w:lang w:val="pl-PL"/>
        </w:rPr>
        <w:br/>
      </w:r>
      <w:r w:rsidRPr="00117855">
        <w:rPr>
          <w:lang w:val="pl-PL"/>
        </w:rPr>
        <w:t>z uwzględnieniem ust 2 i art. 187 ustawy, dokonywanie jakiejkolwiek zmiany w jej treści.</w:t>
      </w:r>
      <w:r w:rsidRPr="00117855">
        <w:rPr>
          <w:rStyle w:val="Odwoanieprzypisudolnego"/>
          <w:lang w:val="pl-PL"/>
        </w:rPr>
        <w:footnoteReference w:id="22"/>
      </w:r>
    </w:p>
    <w:p w14:paraId="05A41681" w14:textId="6F4F91A9" w:rsidR="008D6BF6" w:rsidRPr="00117855" w:rsidRDefault="008D6BF6" w:rsidP="002D5939">
      <w:pPr>
        <w:pStyle w:val="Tekstpodstawowy2"/>
        <w:numPr>
          <w:ilvl w:val="0"/>
          <w:numId w:val="3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Zamawiający poprawia w ofercie:</w:t>
      </w:r>
    </w:p>
    <w:p w14:paraId="5A93EAB7" w14:textId="1CD324ED" w:rsidR="008D6BF6" w:rsidRPr="00117855" w:rsidRDefault="008D6BF6" w:rsidP="002D5939">
      <w:pPr>
        <w:pStyle w:val="Tekstpodstawowy2"/>
        <w:numPr>
          <w:ilvl w:val="0"/>
          <w:numId w:val="3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Oczywiste omyłki pisarskie;</w:t>
      </w:r>
    </w:p>
    <w:p w14:paraId="60AB8848" w14:textId="3250AA76" w:rsidR="008D6BF6" w:rsidRPr="00117855" w:rsidRDefault="008D6BF6" w:rsidP="002D5939">
      <w:pPr>
        <w:pStyle w:val="Tekstpodstawowy2"/>
        <w:numPr>
          <w:ilvl w:val="0"/>
          <w:numId w:val="3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Oczywiste omyłki rachunkowe, z uwzględnieniem konsekwencji rachunkowych dokonanych poprawek;</w:t>
      </w:r>
    </w:p>
    <w:p w14:paraId="5BA84768" w14:textId="6553764A" w:rsidR="008D6BF6" w:rsidRPr="00117855" w:rsidRDefault="008D6BF6" w:rsidP="002D5939">
      <w:pPr>
        <w:pStyle w:val="Tekstpodstawowy2"/>
        <w:numPr>
          <w:ilvl w:val="0"/>
          <w:numId w:val="3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 xml:space="preserve">Inne omyłki polegające na niezgodności oferty z dokumentami zamówienia, niepowodujące istotnych zmian w treści oferty. </w:t>
      </w:r>
    </w:p>
    <w:p w14:paraId="01D831F8" w14:textId="789125E9" w:rsidR="008D6BF6" w:rsidRPr="00117855" w:rsidRDefault="008D6BF6" w:rsidP="008D6BF6">
      <w:pPr>
        <w:pStyle w:val="Tekstpodstawowy2"/>
        <w:autoSpaceDE/>
        <w:autoSpaceDN/>
        <w:adjustRightInd w:val="0"/>
        <w:spacing w:before="120" w:after="0" w:line="240" w:lineRule="auto"/>
        <w:ind w:left="1080"/>
        <w:jc w:val="both"/>
        <w:textAlignment w:val="baseline"/>
        <w:rPr>
          <w:lang w:val="pl-PL"/>
        </w:rPr>
      </w:pPr>
      <w:r w:rsidRPr="00117855">
        <w:rPr>
          <w:lang w:val="pl-PL"/>
        </w:rPr>
        <w:t>- niezwłocznie zawiadamiając o tym Wykonawcę, którego oferta została poprawiona.</w:t>
      </w:r>
    </w:p>
    <w:p w14:paraId="73685B18" w14:textId="1C3E1A93" w:rsidR="008D6BF6" w:rsidRPr="00117855" w:rsidRDefault="007636EF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 przypadku, o którym mowa w ust. 3 pkt 3, Zamawiający wyznaczy Wykonawcy odpowiedni termin na wyrażenie zgody na poprawienie w ofercie omyłki lub zakwestionowanie jej poprawienia. Brak odpowiedzi w wyznaczonym terminie uznaje się za wyrażenie zgody na poprawienie omyłki.</w:t>
      </w:r>
    </w:p>
    <w:p w14:paraId="158E3606" w14:textId="14B490ED" w:rsidR="007636EF" w:rsidRPr="00117855" w:rsidRDefault="007636EF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Jeżeli zaoferowana cena lub koszt, lub ich istotne części składowe, wydają się rażąco niskie w stosunku do przedmiotu zamówienia lub budzą wątpliwości zamawiającego </w:t>
      </w:r>
      <w:r w:rsidR="006145B8">
        <w:rPr>
          <w:lang w:val="pl-PL"/>
        </w:rPr>
        <w:br/>
      </w:r>
      <w:r w:rsidRPr="00117855">
        <w:rPr>
          <w:lang w:val="pl-PL"/>
        </w:rPr>
        <w:t>co do możliwości wykonania zamówienia lub wynikającymi z odrębnych przepisów, zamawiający żąda wyjaśnień w tym złożenia wyliczenia ceny lub kosztu, lub ich istotnych części składowych.</w:t>
      </w:r>
    </w:p>
    <w:p w14:paraId="51877F54" w14:textId="1A35033A" w:rsidR="007636EF" w:rsidRPr="00117855" w:rsidRDefault="007636EF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lastRenderedPageBreak/>
        <w:t>W przypadku gdy cena całkowita oferty złożonej w terminie jest niższa o co najmniej 30% od:</w:t>
      </w:r>
    </w:p>
    <w:p w14:paraId="7EC98E6D" w14:textId="2CBFE25F" w:rsidR="007636EF" w:rsidRPr="00117855" w:rsidRDefault="007636EF" w:rsidP="002D5939">
      <w:pPr>
        <w:pStyle w:val="Tekstpodstawowy2"/>
        <w:numPr>
          <w:ilvl w:val="0"/>
          <w:numId w:val="4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Wartości zamówienia powiększonej o należny podatek od towarów i usług, ustalonej przed wszczęciem postępowania  lub średniej </w:t>
      </w:r>
      <w:r w:rsidR="00AC35B5" w:rsidRPr="00117855">
        <w:rPr>
          <w:lang w:val="pl-PL"/>
        </w:rPr>
        <w:t>arytmetycznej cen wszystkich złożonych ofert niepodlegających odrzuceniu na podstawie art. 226 ust 1 pkt 1 i 10 ustawy, Zamawiający zwróci się o udzielenie wyjaśnień, o których mowa w ust 5, chyba że rozbieżność wynika z okoliczności oczywistych, które nie wymagają wyjaśnienia;</w:t>
      </w:r>
    </w:p>
    <w:p w14:paraId="59FB3BDA" w14:textId="6FC1845F" w:rsidR="004057F6" w:rsidRPr="00117855" w:rsidRDefault="00AC35B5" w:rsidP="002D5939">
      <w:pPr>
        <w:pStyle w:val="Tekstpodstawowy2"/>
        <w:numPr>
          <w:ilvl w:val="0"/>
          <w:numId w:val="4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Wartości zamówienia powiększonej o należny podatek od towarów i usług</w:t>
      </w:r>
      <w:r w:rsidR="003E40C5" w:rsidRPr="00117855">
        <w:rPr>
          <w:lang w:val="pl-PL"/>
        </w:rPr>
        <w:t xml:space="preserve">, zaktualizowanej z uwzględnieniem okoliczności, które nastąpiły po wszczęciu postępowania, </w:t>
      </w:r>
      <w:r w:rsidR="00F509C7">
        <w:rPr>
          <w:lang w:val="pl-PL"/>
        </w:rPr>
        <w:br/>
      </w:r>
      <w:r w:rsidR="003E40C5" w:rsidRPr="00117855">
        <w:rPr>
          <w:lang w:val="pl-PL"/>
        </w:rPr>
        <w:t xml:space="preserve">w szczególności istotnej zmiany cen rynkowych, zamawiający może zwrócić </w:t>
      </w:r>
      <w:r w:rsidR="00F509C7">
        <w:rPr>
          <w:lang w:val="pl-PL"/>
        </w:rPr>
        <w:br/>
      </w:r>
      <w:r w:rsidR="003E40C5" w:rsidRPr="00117855">
        <w:rPr>
          <w:lang w:val="pl-PL"/>
        </w:rPr>
        <w:t xml:space="preserve">się o udzielenie wyjaśnień, o których mowa w ust. 5. </w:t>
      </w:r>
    </w:p>
    <w:p w14:paraId="24852CE5" w14:textId="6E002D1D" w:rsidR="003E40C5" w:rsidRPr="00117855" w:rsidRDefault="003E40C5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Obowiązek wykazania, że oferta nie zawiera rażąco niskiej ceny lub kosztu spoczywa </w:t>
      </w:r>
      <w:r w:rsidR="00F509C7">
        <w:rPr>
          <w:lang w:val="pl-PL"/>
        </w:rPr>
        <w:br/>
      </w:r>
      <w:r w:rsidRPr="00117855">
        <w:rPr>
          <w:lang w:val="pl-PL"/>
        </w:rPr>
        <w:t>na Wykonawcy.</w:t>
      </w:r>
    </w:p>
    <w:p w14:paraId="5F9C4071" w14:textId="483198D6" w:rsidR="00563C6C" w:rsidRPr="00CB23AB" w:rsidRDefault="003E40C5" w:rsidP="00CB23AB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Odrzuceniu, jako oferta z rażąco niską ceną lub kosztem, podlega oferta Wykonawcy, który nie udzielił wyjaśnień w wyznaczonym terminie, lub jeżeli złożone wyjaśnienia wraz z dowodami nie uzyskają rażąco niskiej ceny lub kosztu tej oferty. </w:t>
      </w:r>
    </w:p>
    <w:p w14:paraId="22E56C4C" w14:textId="3E177B53" w:rsidR="003E40C5" w:rsidRPr="00117855" w:rsidRDefault="003E40C5" w:rsidP="003E40C5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ODRZUCENIE OFERTY</w:t>
      </w:r>
    </w:p>
    <w:p w14:paraId="25E2EC1B" w14:textId="7705DA6A" w:rsidR="003E40C5" w:rsidRPr="00117855" w:rsidRDefault="009A6986" w:rsidP="009A6986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>Zamawiający odrzuca ofertę jeżeli:</w:t>
      </w:r>
      <w:r w:rsidRPr="00117855">
        <w:rPr>
          <w:rStyle w:val="Odwoanieprzypisudolnego"/>
          <w:lang w:val="pl-PL"/>
        </w:rPr>
        <w:footnoteReference w:id="23"/>
      </w:r>
    </w:p>
    <w:p w14:paraId="14D89F23" w14:textId="48713722" w:rsidR="009A6986" w:rsidRPr="00117855" w:rsidRDefault="009A6986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Została złożona po terminie składania ofert;</w:t>
      </w:r>
    </w:p>
    <w:p w14:paraId="3A5D005F" w14:textId="3226A62F" w:rsidR="009A6986" w:rsidRPr="00117855" w:rsidRDefault="009A6986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Została złożona przez Wykonawcę:</w:t>
      </w:r>
    </w:p>
    <w:p w14:paraId="0FC216AB" w14:textId="63B55DC0" w:rsidR="009A6986" w:rsidRPr="00117855" w:rsidRDefault="009A6986" w:rsidP="002D5939">
      <w:pPr>
        <w:pStyle w:val="Tekstpodstawowy2"/>
        <w:numPr>
          <w:ilvl w:val="0"/>
          <w:numId w:val="43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Podlegającego wykluczeniu z postępowania lub</w:t>
      </w:r>
    </w:p>
    <w:p w14:paraId="3FDA88BC" w14:textId="4DC8F410" w:rsidR="009A6986" w:rsidRPr="00117855" w:rsidRDefault="009A6986" w:rsidP="002D5939">
      <w:pPr>
        <w:pStyle w:val="Tekstpodstawowy2"/>
        <w:numPr>
          <w:ilvl w:val="0"/>
          <w:numId w:val="43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Niespełniającego warunku udziału w postępowaniu lub</w:t>
      </w:r>
    </w:p>
    <w:p w14:paraId="3147F1D0" w14:textId="1361B56B" w:rsidR="009A6986" w:rsidRPr="00117855" w:rsidRDefault="009A6986" w:rsidP="00563C6C">
      <w:pPr>
        <w:pStyle w:val="Tekstpodstawowy2"/>
        <w:numPr>
          <w:ilvl w:val="0"/>
          <w:numId w:val="43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Który nie złożył w przewidzianym terminie oświadczenia o którym mowa </w:t>
      </w:r>
      <w:r w:rsidR="000A592A" w:rsidRPr="00117855">
        <w:rPr>
          <w:lang w:val="pl-PL"/>
        </w:rPr>
        <w:br/>
      </w:r>
      <w:r w:rsidRPr="00117855">
        <w:rPr>
          <w:lang w:val="pl-PL"/>
        </w:rPr>
        <w:t>w art. 125 ust 1, lub podmiotowego środka dowodowego, potwierdzających brak podstaw wykluczenia</w:t>
      </w:r>
      <w:r w:rsidR="00563C6C" w:rsidRPr="00117855">
        <w:rPr>
          <w:lang w:val="pl-PL"/>
        </w:rPr>
        <w:t xml:space="preserve"> </w:t>
      </w:r>
      <w:r w:rsidRPr="00117855">
        <w:rPr>
          <w:lang w:val="pl-PL"/>
        </w:rPr>
        <w:t>lub spełnienie warunków udziału w postępowani</w:t>
      </w:r>
      <w:r w:rsidR="001A3204" w:rsidRPr="00117855">
        <w:rPr>
          <w:lang w:val="pl-PL"/>
        </w:rPr>
        <w:t>u, przedmiotowego środka dowodowego, lub innych dokumentów lub oświadczeń;</w:t>
      </w:r>
    </w:p>
    <w:p w14:paraId="4F6DB718" w14:textId="463F983D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Jest niezgodna z przepisami ustawy;</w:t>
      </w:r>
    </w:p>
    <w:p w14:paraId="10C032EE" w14:textId="65D60144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Jest nieważna na podstawie odrębnych przepisów;</w:t>
      </w:r>
    </w:p>
    <w:p w14:paraId="5DFB82AA" w14:textId="55B26F6C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Jej treść jest niezgodna z warunkami zamówienia;</w:t>
      </w:r>
    </w:p>
    <w:p w14:paraId="3969569B" w14:textId="392BCD72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Nie została sporządzona lub przekazana w sposób zgodny z wymogami technicznymi oraz organizacjami sporządza</w:t>
      </w:r>
      <w:r w:rsidR="00064D9E" w:rsidRPr="00117855">
        <w:rPr>
          <w:lang w:val="pl-PL"/>
        </w:rPr>
        <w:t xml:space="preserve">nia lub przekazywania oferty przy użyciu środków komunikacji </w:t>
      </w:r>
      <w:r w:rsidR="00722930" w:rsidRPr="00117855">
        <w:rPr>
          <w:lang w:val="pl-PL"/>
        </w:rPr>
        <w:t>elektronicznej</w:t>
      </w:r>
      <w:r w:rsidR="00064D9E" w:rsidRPr="00117855">
        <w:rPr>
          <w:lang w:val="pl-PL"/>
        </w:rPr>
        <w:t xml:space="preserve"> określonymi przez zamawiającego;</w:t>
      </w:r>
    </w:p>
    <w:p w14:paraId="378A9580" w14:textId="5F43754B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Została</w:t>
      </w:r>
      <w:r w:rsidR="00064D9E" w:rsidRPr="00117855">
        <w:rPr>
          <w:lang w:val="pl-PL"/>
        </w:rPr>
        <w:t xml:space="preserve"> założona w </w:t>
      </w:r>
      <w:r w:rsidRPr="00117855">
        <w:rPr>
          <w:lang w:val="pl-PL"/>
        </w:rPr>
        <w:t>w</w:t>
      </w:r>
      <w:r w:rsidR="00064D9E" w:rsidRPr="00117855">
        <w:rPr>
          <w:lang w:val="pl-PL"/>
        </w:rPr>
        <w:t xml:space="preserve">arunkach czynu nieuczciwej konkurencji w rozumieniu ustawy z dnia 16 kwietnia 1993 r. </w:t>
      </w:r>
      <w:r w:rsidRPr="00117855">
        <w:rPr>
          <w:lang w:val="pl-PL"/>
        </w:rPr>
        <w:t>o zwalczaniu nieuczciwej konkurencji;</w:t>
      </w:r>
    </w:p>
    <w:p w14:paraId="12168ECA" w14:textId="6AC8F334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Zawiera rażąco niską cenę lub koszt w stosunku do przemiotu zamówienia;</w:t>
      </w:r>
    </w:p>
    <w:p w14:paraId="3A271012" w14:textId="1768CBC5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Zawiera błędy w obliczeniu ceny lub kosztu;</w:t>
      </w:r>
    </w:p>
    <w:p w14:paraId="2A5E132B" w14:textId="1E0130DF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Wykonawca w wyznaczonym terminie zakwestionował poprawienie omyłki, o której mowa w art. 223 ust 2 pkt 3 ustawy.</w:t>
      </w:r>
    </w:p>
    <w:p w14:paraId="2EBC8D4A" w14:textId="4C831636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Wykonawca nie wyraził zgody na przedłużenie terminu związania ofertą</w:t>
      </w:r>
    </w:p>
    <w:p w14:paraId="5BF7F3CD" w14:textId="5CA2DD65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Wykonawca nie wyraził pisemnej zgody na wybór oferty po upływie terminu związania ofertą;</w:t>
      </w:r>
    </w:p>
    <w:p w14:paraId="6F1454F7" w14:textId="3186697F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lastRenderedPageBreak/>
        <w:t xml:space="preserve">Wykonawca nie wniósł wadium lub wniósł w sposób nieprawidłowy, lub nie utrzymywał wadium do upływu terminu związania ofertą lub złożył wniosek o zwrot wadium </w:t>
      </w:r>
      <w:r w:rsidR="00351D7C" w:rsidRPr="00117855">
        <w:rPr>
          <w:lang w:val="pl-PL"/>
        </w:rPr>
        <w:t>w przypadku, o którym mowa w art. 223 ust 2 pkt 3 ustawy;</w:t>
      </w:r>
    </w:p>
    <w:p w14:paraId="0C89F8D1" w14:textId="54E37451" w:rsidR="00351D7C" w:rsidRPr="00117855" w:rsidRDefault="00351D7C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Oferta wariantowa nie została złożona lub nie spełnia minimalnych wymagań określonych  przez zamawiającego, w przypadku gdy zamawiający wymagał jej złożenia. </w:t>
      </w:r>
    </w:p>
    <w:p w14:paraId="34F21BB9" w14:textId="351C1FB3" w:rsidR="00351D7C" w:rsidRPr="00117855" w:rsidRDefault="00351D7C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Jej przyjęcie naruszyłoby bezpieczeństwo publiczne lub istotny interes bezpieczeństwa państwa, a tego bezpieczeństwa lub interesu nie można zagwarantować w inny sposób;</w:t>
      </w:r>
    </w:p>
    <w:p w14:paraId="12F8D9C4" w14:textId="17CFB470" w:rsidR="00351D7C" w:rsidRPr="00117855" w:rsidRDefault="00351D7C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Obejmuje ona urządzenia informatyczne lub oprogramowanie wskazane w rekomendacji, o której mowa w art. 33 ust. 4 ustawy z dnia 5 lipca 2018 r. o krajowym systemie cyberbezpieczeństwa (Dz. U. poz. 1560), stwierdzającej ich negatywny wpływ </w:t>
      </w:r>
      <w:r w:rsidR="00F509C7">
        <w:rPr>
          <w:lang w:val="pl-PL"/>
        </w:rPr>
        <w:br/>
      </w:r>
      <w:r w:rsidRPr="00117855">
        <w:rPr>
          <w:lang w:val="pl-PL"/>
        </w:rPr>
        <w:t xml:space="preserve">na bezpieczeństwo </w:t>
      </w:r>
      <w:r w:rsidR="00836369" w:rsidRPr="00117855">
        <w:rPr>
          <w:lang w:val="pl-PL"/>
        </w:rPr>
        <w:t xml:space="preserve">publiczne lub bezpieczeństwo narodowe. </w:t>
      </w:r>
    </w:p>
    <w:p w14:paraId="4B652BAC" w14:textId="1649ECC1" w:rsidR="00836369" w:rsidRPr="00117855" w:rsidRDefault="00836369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Została złożona bez odbycia wizji lokalnej lub bez sprawdzenia dokumentów niezbędnych do realizacji zamówienia dostępnych na miejscu u zamawiającego, w przypadku </w:t>
      </w:r>
      <w:r w:rsidR="00F509C7">
        <w:rPr>
          <w:lang w:val="pl-PL"/>
        </w:rPr>
        <w:br/>
      </w:r>
      <w:r w:rsidRPr="00117855">
        <w:rPr>
          <w:lang w:val="pl-PL"/>
        </w:rPr>
        <w:t xml:space="preserve">gdy zamawiający tego wymagał w dokumentach zamówienia. </w:t>
      </w:r>
    </w:p>
    <w:p w14:paraId="213A296F" w14:textId="77777777" w:rsidR="00563C6C" w:rsidRPr="00117855" w:rsidRDefault="00563C6C" w:rsidP="00563C6C">
      <w:pPr>
        <w:pStyle w:val="Tekstpodstawowy2"/>
        <w:autoSpaceDE/>
        <w:autoSpaceDN/>
        <w:adjustRightInd w:val="0"/>
        <w:spacing w:before="120" w:after="0" w:line="240" w:lineRule="auto"/>
        <w:ind w:left="1080"/>
        <w:jc w:val="both"/>
        <w:textAlignment w:val="baseline"/>
        <w:rPr>
          <w:lang w:val="pl-PL"/>
        </w:rPr>
      </w:pPr>
    </w:p>
    <w:p w14:paraId="5B31F5EB" w14:textId="561FE53A" w:rsidR="00836369" w:rsidRPr="00117855" w:rsidRDefault="00836369" w:rsidP="0083636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UNIEWAŻNIENIE POSTĘPOWANIA</w:t>
      </w:r>
    </w:p>
    <w:p w14:paraId="20A9C910" w14:textId="45AEB74D" w:rsidR="00836369" w:rsidRPr="00117855" w:rsidRDefault="00836369" w:rsidP="002D5939">
      <w:pPr>
        <w:pStyle w:val="Tekstpodstawowy2"/>
        <w:numPr>
          <w:ilvl w:val="0"/>
          <w:numId w:val="4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Zamawiający unieważni postępowanie o udzielenie zamówienia, jeżeli:</w:t>
      </w:r>
    </w:p>
    <w:p w14:paraId="5ABAF12B" w14:textId="11548A30" w:rsidR="00836369" w:rsidRPr="00117855" w:rsidRDefault="0083636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Nie złożono żadnej oferty;</w:t>
      </w:r>
    </w:p>
    <w:p w14:paraId="73460A0F" w14:textId="399356A9" w:rsidR="00836369" w:rsidRPr="00117855" w:rsidRDefault="0083636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Wszystkie oferty podlegały odrzuceniu;</w:t>
      </w:r>
    </w:p>
    <w:p w14:paraId="3B6A1B6B" w14:textId="77777777" w:rsidR="008A0D00" w:rsidRPr="00117855" w:rsidRDefault="0083636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Cena lub koszt najkorzystniejszej oferty lub oferta z najniższą ceną przewyższa kwotę, którą Zamawiający zamierza przeznaczyć na sfinansowanie zamówienia, </w:t>
      </w:r>
      <w:r w:rsidR="008A0D00" w:rsidRPr="00117855">
        <w:rPr>
          <w:lang w:val="pl-PL"/>
        </w:rPr>
        <w:t>chyba że Zamawiający może zwiększyć tę kwotę do ceny lub kosztu najkorzystniejszej oferty;</w:t>
      </w:r>
    </w:p>
    <w:p w14:paraId="195B5D6F" w14:textId="77777777" w:rsidR="008A0D00" w:rsidRPr="00117855" w:rsidRDefault="008A0D00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 przypadkach, o których mowa w art. 248 ust 3, art. 249 i art. 250 ust. 2 zostały złożone oferty dodatkowe o takiej samej cenie lub koszcie;</w:t>
      </w:r>
    </w:p>
    <w:p w14:paraId="2279A41B" w14:textId="2D0C6734" w:rsidR="008A0D00" w:rsidRPr="00117855" w:rsidRDefault="008A0D00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Wystąpiła istotna zmiana ok</w:t>
      </w:r>
      <w:r w:rsidR="00EB7F59" w:rsidRPr="00117855">
        <w:rPr>
          <w:lang w:val="pl-PL"/>
        </w:rPr>
        <w:t>o</w:t>
      </w:r>
      <w:r w:rsidRPr="00117855">
        <w:rPr>
          <w:lang w:val="pl-PL"/>
        </w:rPr>
        <w:t xml:space="preserve">liczności powodująca, że prowadzenie postępowania </w:t>
      </w:r>
      <w:r w:rsidR="00F509C7">
        <w:rPr>
          <w:lang w:val="pl-PL"/>
        </w:rPr>
        <w:br/>
      </w:r>
      <w:r w:rsidRPr="00117855">
        <w:rPr>
          <w:lang w:val="pl-PL"/>
        </w:rPr>
        <w:t xml:space="preserve">lub wykonane </w:t>
      </w:r>
      <w:r w:rsidR="00EB7F59" w:rsidRPr="00117855">
        <w:rPr>
          <w:lang w:val="pl-PL"/>
        </w:rPr>
        <w:t>zamówienia</w:t>
      </w:r>
      <w:r w:rsidRPr="00117855">
        <w:rPr>
          <w:lang w:val="pl-PL"/>
        </w:rPr>
        <w:t xml:space="preserve"> nie leży w interesie publicznym, czego nie można było wcześniej przewidzieć;</w:t>
      </w:r>
    </w:p>
    <w:p w14:paraId="64705966" w14:textId="4D1163B0" w:rsidR="00836369" w:rsidRPr="00117855" w:rsidRDefault="008A0D00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Postępowanie obarczone jest niemożliwą do usunięcia wadą </w:t>
      </w:r>
      <w:r w:rsidR="00EB7F59" w:rsidRPr="00117855">
        <w:rPr>
          <w:lang w:val="pl-PL"/>
        </w:rPr>
        <w:t>uniemożliwiającą zawarcie niepodlegającej unieważnieniu umowy w sprawie zamówienia publicznego;</w:t>
      </w:r>
    </w:p>
    <w:p w14:paraId="2F2A4562" w14:textId="3398F815" w:rsidR="00EB7F59" w:rsidRPr="00117855" w:rsidRDefault="00EB7F5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Wykonawca nie wniósł wymaganego w umowie należytego wykonania umowy lub uchylił się od zawarcia umowy w sprawie zamówienia publicznego, z uwzględnieniem art. 263; </w:t>
      </w:r>
    </w:p>
    <w:p w14:paraId="0E7205A3" w14:textId="18FBFFAD" w:rsidR="00EB7F59" w:rsidRPr="00117855" w:rsidRDefault="00EB7F59" w:rsidP="002D5939">
      <w:pPr>
        <w:pStyle w:val="Tekstpodstawowy2"/>
        <w:numPr>
          <w:ilvl w:val="0"/>
          <w:numId w:val="4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Zamawiający może unieważnić postępowanie o udzielenie zamówienia odpowiednio przed upływem terminu składania ofert, jeżeli wystąpiły okoliczności powodujące, że dalsze prowadzenie postępowania jest nieuzasadnione.</w:t>
      </w:r>
    </w:p>
    <w:p w14:paraId="168C41AE" w14:textId="23B8E153" w:rsidR="00EB7F59" w:rsidRPr="00117855" w:rsidRDefault="000D4092" w:rsidP="00EB7F5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WYBÓR OFERTY </w:t>
      </w:r>
    </w:p>
    <w:p w14:paraId="541E88B8" w14:textId="5B805112" w:rsidR="00EB7F59" w:rsidRPr="00117855" w:rsidRDefault="00EB7F59" w:rsidP="00EB7F59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wybierze najkorzystniejszą ofertę na podstawie kryteriów oceny ofert, określonych w niniejszej SWZ. </w:t>
      </w:r>
    </w:p>
    <w:p w14:paraId="64B305E4" w14:textId="7A726EAF" w:rsidR="00EB7F59" w:rsidRPr="00117855" w:rsidRDefault="0042316D" w:rsidP="00EB7F5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ZAWIADOMIENIE O WYNIKU POSTĘPOWANIA</w:t>
      </w:r>
    </w:p>
    <w:p w14:paraId="25232103" w14:textId="6D5CD5CA" w:rsidR="00EB7F59" w:rsidRPr="00117855" w:rsidRDefault="00EB7F59" w:rsidP="002D5939">
      <w:pPr>
        <w:pStyle w:val="Tekstpodstawowy2"/>
        <w:numPr>
          <w:ilvl w:val="0"/>
          <w:numId w:val="4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Niezwłocznie po wyborze najkorzystniejszej oferty</w:t>
      </w:r>
      <w:r w:rsidR="00581D50" w:rsidRPr="00117855">
        <w:rPr>
          <w:rStyle w:val="Odwoanieprzypisudolnego"/>
          <w:lang w:val="pl-PL"/>
        </w:rPr>
        <w:footnoteReference w:id="24"/>
      </w:r>
      <w:r w:rsidRPr="00117855">
        <w:rPr>
          <w:lang w:val="pl-PL"/>
        </w:rPr>
        <w:t xml:space="preserve"> </w:t>
      </w:r>
      <w:r w:rsidR="00581D50" w:rsidRPr="00117855">
        <w:rPr>
          <w:lang w:val="pl-PL"/>
        </w:rPr>
        <w:t xml:space="preserve">Zamawiający poinformuje równocześnie Wykonawców, którzy złożyli ofertę, o: </w:t>
      </w:r>
    </w:p>
    <w:p w14:paraId="30733650" w14:textId="1D194438" w:rsidR="00581D50" w:rsidRPr="00117855" w:rsidRDefault="00581D50" w:rsidP="002D5939">
      <w:pPr>
        <w:pStyle w:val="Tekstpodstawowy2"/>
        <w:numPr>
          <w:ilvl w:val="0"/>
          <w:numId w:val="4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Wyborze najkorzystniejszej oferty, podając nazwę albo imię i nazwisko, siedzibę albo </w:t>
      </w:r>
      <w:r w:rsidRPr="00117855">
        <w:rPr>
          <w:lang w:val="pl-PL"/>
        </w:rPr>
        <w:lastRenderedPageBreak/>
        <w:t xml:space="preserve">miejsce zamieszkania, jeżeli jest miejscem wykonywania działalności Wykonawcy, którego ofertę wybrano, oraz nazwy lub imiona i nazwiska, siedziby albo </w:t>
      </w:r>
      <w:r w:rsidR="009974CB" w:rsidRPr="00117855">
        <w:rPr>
          <w:lang w:val="pl-PL"/>
        </w:rPr>
        <w:t xml:space="preserve">miejsca zamieszkania, jeżeli są miejscami wykonywania działalności Wykonawców, którzy złożyli oferty, a także punktację przyznaną ofertom w każdym kryterium oceny ofert i łączną punktację. </w:t>
      </w:r>
    </w:p>
    <w:p w14:paraId="6D5ACD2A" w14:textId="0A768FA3" w:rsidR="009974CB" w:rsidRPr="00117855" w:rsidRDefault="009974CB" w:rsidP="002D5939">
      <w:pPr>
        <w:pStyle w:val="Tekstpodstawowy2"/>
        <w:numPr>
          <w:ilvl w:val="0"/>
          <w:numId w:val="4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Wykonawcach, których oferty zostały odrzucone</w:t>
      </w:r>
    </w:p>
    <w:p w14:paraId="63BABDB4" w14:textId="794D2174" w:rsidR="009974CB" w:rsidRPr="00117855" w:rsidRDefault="009974CB" w:rsidP="009974CB">
      <w:pPr>
        <w:pStyle w:val="Tekstpodstawowy2"/>
        <w:autoSpaceDE/>
        <w:autoSpaceDN/>
        <w:adjustRightInd w:val="0"/>
        <w:spacing w:before="120" w:after="0" w:line="240" w:lineRule="auto"/>
        <w:ind w:left="108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- podając uzasadnienie faktyczne i prawne. </w:t>
      </w:r>
    </w:p>
    <w:p w14:paraId="1F095515" w14:textId="61720E7C" w:rsidR="009974CB" w:rsidRPr="00117855" w:rsidRDefault="009974CB" w:rsidP="002D5939">
      <w:pPr>
        <w:pStyle w:val="Tekstpodstawowy2"/>
        <w:numPr>
          <w:ilvl w:val="0"/>
          <w:numId w:val="4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udostępnia niezwłocznie informacje, o których mowa w ust 1 pkt 1, </w:t>
      </w:r>
      <w:r w:rsidR="00F509C7">
        <w:rPr>
          <w:lang w:val="pl-PL"/>
        </w:rPr>
        <w:br/>
      </w:r>
      <w:r w:rsidRPr="00117855">
        <w:rPr>
          <w:lang w:val="pl-PL"/>
        </w:rPr>
        <w:t>na Platformie.</w:t>
      </w:r>
    </w:p>
    <w:p w14:paraId="0C18EC6B" w14:textId="7CC10182" w:rsidR="009974CB" w:rsidRPr="00117855" w:rsidRDefault="0042316D" w:rsidP="009974CB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WYMAGANIA DOTYCZĄCE ZABEZPIECZENIA NALEŻYTEGO WYKONANIA UMOWY</w:t>
      </w:r>
    </w:p>
    <w:p w14:paraId="099C55D9" w14:textId="31C116B2" w:rsidR="00563C6C" w:rsidRPr="00117855" w:rsidRDefault="002D5939" w:rsidP="00CB23AB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nie wymaga wniesienia zabezpieczenia należytego wykonania umowy. </w:t>
      </w:r>
    </w:p>
    <w:p w14:paraId="7DFADD66" w14:textId="7129C981" w:rsidR="008A3972" w:rsidRPr="00117855" w:rsidRDefault="008A3972" w:rsidP="008A3972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 </w:t>
      </w:r>
      <w:r w:rsidRPr="00117855">
        <w:rPr>
          <w:b/>
          <w:bCs/>
          <w:lang w:val="pl-PL"/>
        </w:rPr>
        <w:t>INFORMACJE O FORMALNOŚCIACH, JAKIE POWINNY ZOSTAĆ DOPEŁNIONE PO WYBORZE OFERTY W CELU ZAWARCIA UMOWY W SPRAWIE ZAMÓWIENIA PUBLICZNEGO</w:t>
      </w:r>
    </w:p>
    <w:p w14:paraId="6B243AE5" w14:textId="4DEEF23C" w:rsidR="008A3972" w:rsidRPr="00117855" w:rsidRDefault="008A3972" w:rsidP="004C54F8">
      <w:pPr>
        <w:pStyle w:val="Tekstpodstawowy2"/>
        <w:numPr>
          <w:ilvl w:val="0"/>
          <w:numId w:val="5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Zamawiający po upływie terminu przewidzianego na wniesienie środków ochrony prawnej wezwie Wykonawcę celem podpisania umowy i w wyznaczy termin na jej zawarcie.</w:t>
      </w:r>
    </w:p>
    <w:p w14:paraId="62CFBA4B" w14:textId="4FE00D7B" w:rsidR="008A3972" w:rsidRPr="00117855" w:rsidRDefault="008A3972" w:rsidP="004C54F8">
      <w:pPr>
        <w:pStyle w:val="Tekstpodstawowy2"/>
        <w:numPr>
          <w:ilvl w:val="0"/>
          <w:numId w:val="5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 przypadku, gdy z dokumentów załączonych do oferty nie wynika uprawnienie </w:t>
      </w:r>
      <w:r w:rsidR="00F509C7">
        <w:rPr>
          <w:lang w:val="pl-PL"/>
        </w:rPr>
        <w:br/>
      </w:r>
      <w:r w:rsidRPr="00117855">
        <w:rPr>
          <w:lang w:val="pl-PL"/>
        </w:rPr>
        <w:t xml:space="preserve">do podpisania umowy, </w:t>
      </w:r>
      <w:r w:rsidR="007A5DCB" w:rsidRPr="00117855">
        <w:rPr>
          <w:lang w:val="pl-PL"/>
        </w:rPr>
        <w:t>Wykonawca zobowiązany będzie do przestawienia takiego dokumentu przed podpisaniem umowy.</w:t>
      </w:r>
    </w:p>
    <w:p w14:paraId="083480AF" w14:textId="4054AC53" w:rsidR="007A5DCB" w:rsidRPr="00117855" w:rsidRDefault="007A5DCB" w:rsidP="004C54F8">
      <w:pPr>
        <w:pStyle w:val="Tekstpodstawowy2"/>
        <w:numPr>
          <w:ilvl w:val="0"/>
          <w:numId w:val="5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 przypadku, gdy do realizacji zamówienia zostanie wybrana oferta złożona przez Wykonawców wspólnie ubiegających się o udzielenie zamówienia publicznego, Zamawiający może żądać przed zawarciem umowy w sprawie zamówienia publicznego umowy regulującej współpracę tych Wykonawców. </w:t>
      </w:r>
    </w:p>
    <w:p w14:paraId="2C4F309C" w14:textId="2B3737BE" w:rsidR="002D5939" w:rsidRPr="00117855" w:rsidRDefault="0042316D" w:rsidP="002D593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 </w:t>
      </w:r>
      <w:r w:rsidRPr="00117855">
        <w:rPr>
          <w:b/>
          <w:bCs/>
          <w:lang w:val="pl-PL"/>
        </w:rPr>
        <w:t xml:space="preserve">PROJEKT UMOWY </w:t>
      </w:r>
    </w:p>
    <w:p w14:paraId="00624254" w14:textId="33CBA1FA" w:rsidR="00A35A5E" w:rsidRPr="00117855" w:rsidRDefault="00A35A5E" w:rsidP="00A35A5E">
      <w:pPr>
        <w:pStyle w:val="Tekstpodstawowy2"/>
        <w:numPr>
          <w:ilvl w:val="0"/>
          <w:numId w:val="4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Zamawiający wymaga zawarcia umowy w sprawie zamówienia publicznego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 xml:space="preserve">na warunkach określonych w Projekcie umowy, stanowiącym Załącznik nr </w:t>
      </w:r>
      <w:r w:rsidR="00563C6C" w:rsidRPr="00117855">
        <w:rPr>
          <w:lang w:val="pl-PL"/>
        </w:rPr>
        <w:t>6</w:t>
      </w:r>
      <w:r w:rsidRPr="00117855">
        <w:rPr>
          <w:lang w:val="pl-PL"/>
        </w:rPr>
        <w:t xml:space="preserve"> do SWZ.</w:t>
      </w:r>
    </w:p>
    <w:p w14:paraId="449DD955" w14:textId="2DC19DDA" w:rsidR="00A35A5E" w:rsidRPr="00117855" w:rsidRDefault="00A35A5E" w:rsidP="00A35A5E">
      <w:pPr>
        <w:pStyle w:val="Tekstpodstawowy2"/>
        <w:numPr>
          <w:ilvl w:val="0"/>
          <w:numId w:val="4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Przyjmuje się, że zapisy do Projektu umowy nie zakwestionowane przed złożeniem oferty zostaną przyjęte przez Wykonawcę bez zastrzeżeń w chwili jej podpisania. Wszelkie pytania i wątpliwości dotyczące Projektu umowy, będą rozpatrywane jako dla całej SWZ</w:t>
      </w:r>
    </w:p>
    <w:p w14:paraId="77D18E1B" w14:textId="24084170" w:rsidR="00A35A5E" w:rsidRPr="00D5698F" w:rsidRDefault="00A35A5E" w:rsidP="00A35A5E">
      <w:pPr>
        <w:pStyle w:val="Tekstpodstawowy2"/>
        <w:numPr>
          <w:ilvl w:val="0"/>
          <w:numId w:val="4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FE6D46">
        <w:rPr>
          <w:lang w:val="pl-PL"/>
        </w:rPr>
        <w:t xml:space="preserve">Mając na uwadze postanowienia art. 455 ust 1 pkt 1 ustawy, </w:t>
      </w:r>
      <w:bookmarkStart w:id="3" w:name="_Hlk101802005"/>
      <w:r w:rsidR="00FE6D46" w:rsidRPr="00FE6D46">
        <w:rPr>
          <w:lang w:val="pl-PL"/>
        </w:rPr>
        <w:t>Zamawiający zastrzega możliwość zmiany Umowy, w przypadku zmian dotyczących menu (lub asortymentu) za obopólną zgodną Wykonawcy lub Zamawiającego z przyczyn niezależnych</w:t>
      </w:r>
      <w:bookmarkEnd w:id="3"/>
      <w:r w:rsidR="00D5698F">
        <w:rPr>
          <w:lang w:val="pl-PL"/>
        </w:rPr>
        <w:t>.</w:t>
      </w:r>
    </w:p>
    <w:p w14:paraId="4664EBFD" w14:textId="450D32C2" w:rsidR="007A5DCB" w:rsidRPr="00117855" w:rsidRDefault="007A5DCB" w:rsidP="007A5DCB">
      <w:pPr>
        <w:pStyle w:val="Akapitzlist"/>
        <w:widowControl/>
        <w:numPr>
          <w:ilvl w:val="0"/>
          <w:numId w:val="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D5698F">
        <w:rPr>
          <w:b/>
          <w:bCs/>
          <w:lang w:val="pl-PL"/>
        </w:rPr>
        <w:t>POUCZENIE O ŚRODKACH OCHRONY</w:t>
      </w:r>
      <w:r w:rsidRPr="00117855">
        <w:rPr>
          <w:b/>
          <w:bCs/>
          <w:lang w:val="pl-PL"/>
        </w:rPr>
        <w:t xml:space="preserve"> PRAWNEJ PRZYSŁUGUJĄCYCH WYKONAWCY W TOKU POSTĘPOWANIA O UDZIELENIE ZAMÓWIENIA PUBLICZNEGO</w:t>
      </w:r>
    </w:p>
    <w:p w14:paraId="26610D53" w14:textId="069C31D6" w:rsidR="007A5DCB" w:rsidRPr="00117855" w:rsidRDefault="007A5DCB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Środki ochrony </w:t>
      </w:r>
      <w:r w:rsidR="00A07E50" w:rsidRPr="00117855">
        <w:rPr>
          <w:lang w:val="pl-PL"/>
        </w:rPr>
        <w:t xml:space="preserve">prawnej określone w Dziale IX ustawy, przysługują wykonawcy, uczestnikowi konkursu oraz innemu podmiotowi, jeżeli ma lub miał interes w uzyskaniu zamówienia </w:t>
      </w:r>
      <w:r w:rsidR="00C1176E">
        <w:rPr>
          <w:lang w:val="pl-PL"/>
        </w:rPr>
        <w:br/>
      </w:r>
      <w:r w:rsidR="00A07E50" w:rsidRPr="00117855">
        <w:rPr>
          <w:lang w:val="pl-PL"/>
        </w:rPr>
        <w:t>lub nagrody w konkursie oraz podniósł lub może ponieść szkodę w wyniku naruszenia przez zamawiającego przepisów ustawy.</w:t>
      </w:r>
    </w:p>
    <w:p w14:paraId="4395D688" w14:textId="1D82BECB" w:rsidR="00A07E50" w:rsidRPr="00117855" w:rsidRDefault="00A07E50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Odwołanie przysługuje na:</w:t>
      </w:r>
    </w:p>
    <w:p w14:paraId="3BDE218D" w14:textId="31309A89" w:rsidR="00A07E50" w:rsidRPr="00117855" w:rsidRDefault="00A07E50" w:rsidP="004C54F8">
      <w:pPr>
        <w:pStyle w:val="Akapitzlist"/>
        <w:widowControl/>
        <w:numPr>
          <w:ilvl w:val="0"/>
          <w:numId w:val="52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lastRenderedPageBreak/>
        <w:t xml:space="preserve">Niezgodną z przepisami ustawy czynność zamawiającego, podjętą w postępowaniu </w:t>
      </w:r>
      <w:r w:rsidR="00C1176E">
        <w:rPr>
          <w:lang w:val="pl-PL"/>
        </w:rPr>
        <w:br/>
      </w:r>
      <w:r w:rsidRPr="00117855">
        <w:rPr>
          <w:lang w:val="pl-PL"/>
        </w:rPr>
        <w:t>o udzielenie zamówienia,</w:t>
      </w:r>
      <w:r w:rsidR="00715413" w:rsidRPr="00117855">
        <w:rPr>
          <w:lang w:val="pl-PL"/>
        </w:rPr>
        <w:t xml:space="preserve"> o zawarcie umowy ramowej, dynamicznym systemie zakupów, systemie kwalifikowania wykonawców lub konkursie, w tym na projektowane postanowienie umowy. </w:t>
      </w:r>
    </w:p>
    <w:p w14:paraId="13596102" w14:textId="30A551A9" w:rsidR="00715413" w:rsidRPr="00117855" w:rsidRDefault="00715413" w:rsidP="004C54F8">
      <w:pPr>
        <w:pStyle w:val="Akapitzlist"/>
        <w:widowControl/>
        <w:numPr>
          <w:ilvl w:val="0"/>
          <w:numId w:val="52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Zaniechanie czynności w postępowaniu o udzielenie zamówienia, o zawarcie umowy ramowej, dynamicznym systemie zakupów, systemie kwalifikowania wykonawców </w:t>
      </w:r>
      <w:r w:rsidR="00C1176E">
        <w:rPr>
          <w:lang w:val="pl-PL"/>
        </w:rPr>
        <w:br/>
      </w:r>
      <w:r w:rsidRPr="00117855">
        <w:rPr>
          <w:lang w:val="pl-PL"/>
        </w:rPr>
        <w:t xml:space="preserve">lub konkursie, do której zamawiający był obowiązany na podstawie ustawy. </w:t>
      </w:r>
    </w:p>
    <w:p w14:paraId="6C5C37CD" w14:textId="54636D37" w:rsidR="00715413" w:rsidRPr="00117855" w:rsidRDefault="00715413" w:rsidP="004C54F8">
      <w:pPr>
        <w:pStyle w:val="Akapitzlist"/>
        <w:widowControl/>
        <w:numPr>
          <w:ilvl w:val="0"/>
          <w:numId w:val="52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Zaniechanie przeprowadzenie postępowania o udzielenie zamówienia lub zorganizowania konkursu na podstawie ustawy, mimo że zamawiający był do tego obowiązany. </w:t>
      </w:r>
    </w:p>
    <w:p w14:paraId="0561AF66" w14:textId="685FA055" w:rsidR="00715413" w:rsidRPr="00117855" w:rsidRDefault="00715413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Odwołanie wnosi się do Prezesa Izby w formie pisemnej w postaci papierowej albo w postaci elektronicznej, opatrzone odpowiednio własnoręcznym podpisem albo kwalifikowanym podpisem elektronicznym, w terminie 5 dni od dnia przekazania informacji o czynności </w:t>
      </w:r>
      <w:r w:rsidR="009C4E1A" w:rsidRPr="00117855">
        <w:rPr>
          <w:lang w:val="pl-PL"/>
        </w:rPr>
        <w:t xml:space="preserve">zamawiającego stanowiącej podstawę jego wniesienia, jeżeli informacja została przekazana przy użyciu środków komunikacji elektronicznej, albo 10 dni, jeżeli informacja została przekazana w sposób inny niż określony powyżej. </w:t>
      </w:r>
    </w:p>
    <w:p w14:paraId="3796DCA2" w14:textId="54AFD392" w:rsidR="00993E12" w:rsidRPr="00117855" w:rsidRDefault="00993E12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Odwołanie wobec treści ogłoszenia wszczynającego postępowanie u dzielenie zamówienia lub konkurs lub wobec treści dokumentów zamówienia wnosi się w terminie 10 dni od dnia zamieszczenia ogłoszenia w Biuletynie Zamówień Publicznych lub dokumentów zamówienia na stronie internetowej. </w:t>
      </w:r>
    </w:p>
    <w:p w14:paraId="78546CBD" w14:textId="22805688" w:rsidR="008D5C86" w:rsidRPr="00117855" w:rsidRDefault="008D5C86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Odwołanie wobec czynności innych niż określone w ust. 3 i 4 wnosi się w terminie 5 dni od dnia, w którym powzięto lub przy zachowaniu należytej staranności można było powziąć wiadomość o okolicznościach stanowiących podstawę jego wniesienia. </w:t>
      </w:r>
    </w:p>
    <w:p w14:paraId="30846C0F" w14:textId="39B7E962" w:rsidR="008D5C86" w:rsidRPr="00117855" w:rsidRDefault="008D5C86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</w:t>
      </w:r>
      <w:r w:rsidR="009B00C7" w:rsidRPr="00117855">
        <w:rPr>
          <w:lang w:val="pl-PL"/>
        </w:rPr>
        <w:t xml:space="preserve">mógł zapoznać się z treścią odwołania przed upływem terminu do jego wniesienia, jeżeli przesłanie jego kopii nastąpiło przed upływem terminu do jego wniesienia przy użyciu środków komunikacji elektronicznej. </w:t>
      </w:r>
      <w:r w:rsidRPr="00117855">
        <w:rPr>
          <w:lang w:val="pl-PL"/>
        </w:rPr>
        <w:t xml:space="preserve"> </w:t>
      </w:r>
    </w:p>
    <w:p w14:paraId="5F811D5B" w14:textId="513A9CB5" w:rsidR="009B00C7" w:rsidRPr="00117855" w:rsidRDefault="009B00C7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Jeżeli </w:t>
      </w:r>
      <w:r w:rsidR="003351AA" w:rsidRPr="00117855">
        <w:rPr>
          <w:lang w:val="pl-PL"/>
        </w:rPr>
        <w:t xml:space="preserve">Zamawiający, mimo takiego obowiązku, nie przesłał Wykonawcy zawiadomienia </w:t>
      </w:r>
      <w:r w:rsidR="00C1176E">
        <w:rPr>
          <w:lang w:val="pl-PL"/>
        </w:rPr>
        <w:br/>
      </w:r>
      <w:r w:rsidR="003351AA" w:rsidRPr="00117855">
        <w:rPr>
          <w:lang w:val="pl-PL"/>
        </w:rPr>
        <w:t>o wyborze najkorzystniejszej oferty odwołanie wnosi się nie później niż w terminie:</w:t>
      </w:r>
    </w:p>
    <w:p w14:paraId="29AA2C2B" w14:textId="5696B258" w:rsidR="003351AA" w:rsidRPr="00117855" w:rsidRDefault="003351AA" w:rsidP="004C54F8">
      <w:pPr>
        <w:pStyle w:val="Akapitzlist"/>
        <w:widowControl/>
        <w:numPr>
          <w:ilvl w:val="0"/>
          <w:numId w:val="53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15 dni od dnia zamieszczenia w Biuletynie Zamówień Publicznych ogłoszenia o udzieleniu zamówienia;</w:t>
      </w:r>
    </w:p>
    <w:p w14:paraId="6E44C783" w14:textId="51D6D06C" w:rsidR="003351AA" w:rsidRPr="00117855" w:rsidRDefault="003351AA" w:rsidP="004C54F8">
      <w:pPr>
        <w:pStyle w:val="Akapitzlist"/>
        <w:widowControl/>
        <w:numPr>
          <w:ilvl w:val="0"/>
          <w:numId w:val="53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1 miesiąca od dnia zawarcia umowy, jeżeli Zamawiający nie zamieścił w Biuletynie Zamówień Publicznych ogłoszenia o wyniku postępowania. </w:t>
      </w:r>
    </w:p>
    <w:p w14:paraId="390694F4" w14:textId="5376E4E9" w:rsidR="003351AA" w:rsidRPr="00FE6D46" w:rsidRDefault="003351AA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Szczegółowy opis środków ochrony prawnej przysługujących Wykonawcom zawiera Dział IX ustawy. </w:t>
      </w:r>
    </w:p>
    <w:p w14:paraId="3D4E52C7" w14:textId="26A76A92" w:rsidR="003351AA" w:rsidRPr="00117855" w:rsidRDefault="003351AA" w:rsidP="003351AA">
      <w:pPr>
        <w:pStyle w:val="Akapitzlist"/>
        <w:widowControl/>
        <w:numPr>
          <w:ilvl w:val="0"/>
          <w:numId w:val="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INFORMACJA DOTYCZĄCA PRZETWARZANIA DANYCH OSOBOWYCH </w:t>
      </w:r>
    </w:p>
    <w:p w14:paraId="1C5AC38E" w14:textId="77777777" w:rsidR="000D4092" w:rsidRPr="00117855" w:rsidRDefault="000D4092" w:rsidP="000D4092">
      <w:pPr>
        <w:spacing w:before="120"/>
        <w:rPr>
          <w:b/>
          <w:lang w:val="pl-PL"/>
        </w:rPr>
      </w:pPr>
      <w:r w:rsidRPr="00117855">
        <w:rPr>
          <w:b/>
          <w:lang w:val="pl-PL"/>
        </w:rPr>
        <w:t>Informacja skierowana jest do osób fizycznych, w tym prowadzących jednoosobową działalność gospodarczą, ujawnionych w sposób bezpośredni w związku prowadzonym postępowaniem o udzielenie niniejszego zamówienia publicznego.</w:t>
      </w:r>
    </w:p>
    <w:p w14:paraId="610CD043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 xml:space="preserve">Zamawiający informuje, że w przypadku: </w:t>
      </w:r>
    </w:p>
    <w:p w14:paraId="439E8497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osób fizycznych, </w:t>
      </w:r>
    </w:p>
    <w:p w14:paraId="33515E10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lastRenderedPageBreak/>
        <w:t xml:space="preserve">osób fizycznych, prowadzących jednoosobową działalność gospodarczą, </w:t>
      </w:r>
    </w:p>
    <w:p w14:paraId="5392510C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pełnomocnika Wykonawcy będącego osobą fizyczną, </w:t>
      </w:r>
    </w:p>
    <w:p w14:paraId="2F3C0CE8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członka organu zarządzającego Wykonawcy, będącego osobą fizyczną, </w:t>
      </w:r>
    </w:p>
    <w:p w14:paraId="2DC7E810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osoby fizycznej skierowanej do przygotowania i przeprowadzenia postępowania o udzielenie zamówienia publicznego, </w:t>
      </w:r>
    </w:p>
    <w:p w14:paraId="691E8819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>będzie przetwarzał dane osobowe, które uzyskał bezpośrednio w toku prowadzonego postępowania.</w:t>
      </w:r>
    </w:p>
    <w:p w14:paraId="53582290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>W związku z powyższym 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</w:t>
      </w:r>
    </w:p>
    <w:p w14:paraId="7732D556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>Zamawiający informuje Panią/Pana, że:</w:t>
      </w:r>
    </w:p>
    <w:p w14:paraId="742F3B13" w14:textId="4BD59150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Administratorem Pani/Pana danych osobowych jest Politechnika Warszawska z siedzibą przy </w:t>
      </w:r>
      <w:r w:rsidR="00E63AF6" w:rsidRPr="00117855">
        <w:rPr>
          <w:lang w:val="pl-PL"/>
        </w:rPr>
        <w:br/>
      </w:r>
      <w:r w:rsidRPr="00117855">
        <w:rPr>
          <w:lang w:val="pl-PL"/>
        </w:rPr>
        <w:t>Pl. Politechniki 1, 00-661 Warszawa.</w:t>
      </w:r>
    </w:p>
    <w:p w14:paraId="52FA4B67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Administrator wyznaczył Inspektora Ochrony Danych Osobowych, nadzorującego prawidłowość przetwarzania danych osobowych, z którym można się kontaktować na adres e-mail: iod@pw.edu.pl, </w:t>
      </w:r>
    </w:p>
    <w:p w14:paraId="672B7FDD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Pani/Pana dane osobowe przetwarzane będą na podstawie art. 6 ust. 1 lit. c</w:t>
      </w:r>
      <w:r w:rsidRPr="00117855">
        <w:rPr>
          <w:i/>
          <w:lang w:val="pl-PL"/>
        </w:rPr>
        <w:t xml:space="preserve"> </w:t>
      </w:r>
      <w:r w:rsidRPr="00117855">
        <w:rPr>
          <w:lang w:val="pl-PL"/>
        </w:rPr>
        <w:t>RODO w celu związanym z niniejszym postępowaniem o udzielenie zamówienia publicznego;</w:t>
      </w:r>
    </w:p>
    <w:p w14:paraId="0AD52C23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Odbiorcami Pani/Pana danych osobowych będą osoby lub podmioty, którym udostępniona zostanie dokumentacja postępowania w oparciu o art. 18 oraz art. 74 ustawy z </w:t>
      </w:r>
      <w:r w:rsidRPr="00117855">
        <w:rPr>
          <w:rFonts w:eastAsia="ArialMT"/>
          <w:lang w:val="pl-PL"/>
        </w:rPr>
        <w:t xml:space="preserve"> dnia 11 września 2019 r. – Prawo zamówień publicznych (Dz. U. z 2021 r., poz. 1129 ze zm.)</w:t>
      </w:r>
      <w:r w:rsidRPr="00117855">
        <w:rPr>
          <w:lang w:val="pl-PL"/>
        </w:rPr>
        <w:t xml:space="preserve">, dalej „ustawa Pzp”; </w:t>
      </w:r>
    </w:p>
    <w:p w14:paraId="2F0AEEF1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color w:val="000000"/>
          <w:lang w:val="pl-PL"/>
        </w:rPr>
        <w:t xml:space="preserve">Pani/Pana dane osobowe będą przechowywane, zgodnie z art. 78 ust. 1 ustawy Pzp, przez okres </w:t>
      </w:r>
      <w:r w:rsidRPr="00117855">
        <w:rPr>
          <w:lang w:val="pl-PL"/>
        </w:rPr>
        <w:t>4 lat od dnia zakończenia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</w:t>
      </w:r>
    </w:p>
    <w:p w14:paraId="517D5E2E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192E141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W odniesieniu do Pani/Pana danych osobowych decyzje nie będą podejmowane w sposób zautomatyzowany, stosowanie do art. 22 RODO;</w:t>
      </w:r>
    </w:p>
    <w:p w14:paraId="0AD84C97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Posiada Pani/Pan:</w:t>
      </w:r>
    </w:p>
    <w:p w14:paraId="26FEE565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na podstawie art. 15 RODO prawo dostępu do danych osobowych Pani/Pana dotyczących;</w:t>
      </w:r>
    </w:p>
    <w:p w14:paraId="1BB3116F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na podstawie art. 16 RODO prawo do sprostowania Pani/Pana danych osobowych</w:t>
      </w:r>
      <w:r w:rsidRPr="00117855">
        <w:rPr>
          <w:vertAlign w:val="superscript"/>
          <w:lang w:val="pl-PL"/>
        </w:rPr>
        <w:footnoteReference w:id="25"/>
      </w:r>
      <w:r w:rsidRPr="00117855">
        <w:rPr>
          <w:lang w:val="pl-PL"/>
        </w:rPr>
        <w:t>;</w:t>
      </w:r>
    </w:p>
    <w:p w14:paraId="3FB09C93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117855">
        <w:rPr>
          <w:vertAlign w:val="superscript"/>
          <w:lang w:val="pl-PL"/>
        </w:rPr>
        <w:footnoteReference w:id="26"/>
      </w:r>
      <w:r w:rsidRPr="00117855">
        <w:rPr>
          <w:lang w:val="pl-PL"/>
        </w:rPr>
        <w:t>;</w:t>
      </w:r>
      <w:r w:rsidRPr="00117855">
        <w:rPr>
          <w:rFonts w:eastAsia="Calibri"/>
          <w:lang w:val="pl-PL"/>
        </w:rPr>
        <w:t xml:space="preserve"> </w:t>
      </w:r>
    </w:p>
    <w:p w14:paraId="757397A7" w14:textId="77777777" w:rsidR="000D4092" w:rsidRPr="00117855" w:rsidRDefault="000D4092" w:rsidP="000D4092">
      <w:pPr>
        <w:spacing w:before="120"/>
        <w:ind w:left="709"/>
        <w:rPr>
          <w:i/>
          <w:color w:val="000000"/>
          <w:lang w:val="pl-PL"/>
        </w:rPr>
      </w:pPr>
      <w:r w:rsidRPr="00117855">
        <w:rPr>
          <w:i/>
          <w:color w:val="000000"/>
          <w:lang w:val="pl-PL"/>
        </w:rPr>
        <w:lastRenderedPageBreak/>
        <w:t>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Wystąpienie z żądaniem, o którym mowa w art. 18 ust. 1 RODO, nie ogranicza przetwarzania danych osobowych do czasu zakończenia postępowania o udzielenie zamówienia publicznego lub konkursu.</w:t>
      </w:r>
    </w:p>
    <w:p w14:paraId="6E8DE337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452B76E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  <w:tab w:val="num" w:pos="284"/>
        </w:tabs>
        <w:autoSpaceDE/>
        <w:autoSpaceDN/>
        <w:adjustRightInd w:val="0"/>
        <w:spacing w:before="120"/>
        <w:ind w:hanging="1440"/>
        <w:jc w:val="both"/>
        <w:textAlignment w:val="baseline"/>
        <w:rPr>
          <w:lang w:val="pl-PL"/>
        </w:rPr>
      </w:pPr>
      <w:r w:rsidRPr="00117855">
        <w:rPr>
          <w:lang w:val="pl-PL"/>
        </w:rPr>
        <w:t>Nie przysługuje Pani/Panu:</w:t>
      </w:r>
    </w:p>
    <w:p w14:paraId="0453D9F2" w14:textId="77777777" w:rsidR="000D4092" w:rsidRPr="00117855" w:rsidRDefault="000D4092" w:rsidP="004C54F8">
      <w:pPr>
        <w:numPr>
          <w:ilvl w:val="0"/>
          <w:numId w:val="55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w związku z art. 17 ust. 3 lit. b, d lub e RODO prawo do usunięcia danych osobowych;</w:t>
      </w:r>
    </w:p>
    <w:p w14:paraId="1FDCCA5E" w14:textId="77777777" w:rsidR="000D4092" w:rsidRPr="00117855" w:rsidRDefault="000D4092" w:rsidP="004C54F8">
      <w:pPr>
        <w:numPr>
          <w:ilvl w:val="0"/>
          <w:numId w:val="55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prawo do przenoszenia danych osobowych, o którym mowa w art. 20 RODO;</w:t>
      </w:r>
    </w:p>
    <w:p w14:paraId="744C4D7D" w14:textId="77777777" w:rsidR="000D4092" w:rsidRPr="00117855" w:rsidRDefault="000D4092" w:rsidP="004C54F8">
      <w:pPr>
        <w:numPr>
          <w:ilvl w:val="0"/>
          <w:numId w:val="55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45B058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  <w:tab w:val="num" w:pos="284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jednocześnie informuje, że Wykonawca ubiegając się o udzielenie niniejszego zamówienia </w:t>
      </w:r>
      <w:r w:rsidRPr="00117855">
        <w:rPr>
          <w:u w:val="single"/>
          <w:lang w:val="pl-PL"/>
        </w:rPr>
        <w:t>jest zobowiązany do wypełnienia obowiązku informacyjnego przewidzianego w art. 13 lub 14 RODO względem osób fizycznych</w:t>
      </w:r>
      <w:r w:rsidRPr="00117855">
        <w:rPr>
          <w:lang w:val="pl-PL"/>
        </w:rPr>
        <w:t xml:space="preserve">, których dane osobowe Wykonawca bezpośrednio lub pośrednio pozyskał i których dane przekaże Zamawiającemu, chyba że ma zastosowanie co najmniej jedno z wyłączeń, o których mowa w art. 14 ust. 5 RODO lub zgodnie z art. 13 ust. 4 RODO, osoba fizyczna, której dane dotyczą, dysponuje informacjami, o których mowa na wstępie. </w:t>
      </w:r>
    </w:p>
    <w:p w14:paraId="428AE43B" w14:textId="7186F512" w:rsidR="000D4092" w:rsidRDefault="000D4092" w:rsidP="00E63AF6">
      <w:pPr>
        <w:spacing w:before="120"/>
        <w:ind w:left="284"/>
        <w:jc w:val="both"/>
        <w:rPr>
          <w:lang w:val="pl-PL"/>
        </w:rPr>
      </w:pPr>
      <w:r w:rsidRPr="00117855">
        <w:rPr>
          <w:lang w:val="pl-PL"/>
        </w:rPr>
        <w:t xml:space="preserve">W świetle powyższego Wykonawca, na druku </w:t>
      </w:r>
      <w:r w:rsidRPr="00117855">
        <w:rPr>
          <w:i/>
          <w:lang w:val="pl-PL"/>
        </w:rPr>
        <w:t>Formularza ofertowego</w:t>
      </w:r>
      <w:r w:rsidRPr="00117855">
        <w:rPr>
          <w:lang w:val="pl-PL"/>
        </w:rPr>
        <w:t xml:space="preserve">, stanowiącego </w:t>
      </w:r>
      <w:r w:rsidRPr="00117855">
        <w:rPr>
          <w:b/>
          <w:bCs/>
          <w:lang w:val="pl-PL"/>
        </w:rPr>
        <w:t xml:space="preserve">Załącznik nr </w:t>
      </w:r>
      <w:r w:rsidR="00E803FD" w:rsidRPr="00117855">
        <w:rPr>
          <w:b/>
          <w:bCs/>
          <w:lang w:val="pl-PL"/>
        </w:rPr>
        <w:t>1</w:t>
      </w:r>
      <w:r w:rsidR="00D5698F">
        <w:rPr>
          <w:b/>
          <w:bCs/>
          <w:lang w:val="pl-PL"/>
        </w:rPr>
        <w:t xml:space="preserve"> </w:t>
      </w:r>
      <w:r w:rsidR="00E803FD" w:rsidRPr="00117855">
        <w:rPr>
          <w:b/>
          <w:bCs/>
          <w:lang w:val="pl-PL"/>
        </w:rPr>
        <w:t xml:space="preserve"> </w:t>
      </w:r>
      <w:r w:rsidRPr="00117855">
        <w:rPr>
          <w:lang w:val="pl-PL"/>
        </w:rPr>
        <w:t>do SWZ, zobowiązany jest złożyć oświadczenie dot. wypełnienia obowiązku informacyjnego przewidzianego w art. 13 lub art. 14 RODO wobec osób fizycznych, od których dane osobowe bezpośrednio lub pośrednio pozyskał w celu ubiegania się o udzielenie zamówienia publicznego w niniejszym postępowaniu</w:t>
      </w:r>
      <w:r w:rsidRPr="00117855">
        <w:rPr>
          <w:rStyle w:val="Odwoanieprzypisudolnego"/>
          <w:lang w:val="pl-PL"/>
        </w:rPr>
        <w:footnoteReference w:id="27"/>
      </w:r>
      <w:r w:rsidRPr="00117855">
        <w:rPr>
          <w:lang w:val="pl-PL"/>
        </w:rPr>
        <w:t>.</w:t>
      </w:r>
    </w:p>
    <w:p w14:paraId="6174A8A6" w14:textId="77777777" w:rsidR="00FE6D46" w:rsidRPr="00117855" w:rsidRDefault="00FE6D46" w:rsidP="00E63AF6">
      <w:pPr>
        <w:spacing w:before="120"/>
        <w:ind w:left="284"/>
        <w:jc w:val="both"/>
        <w:rPr>
          <w:lang w:val="pl-PL"/>
        </w:rPr>
      </w:pPr>
    </w:p>
    <w:p w14:paraId="09CE5D2C" w14:textId="2086F33C" w:rsidR="00E803FD" w:rsidRPr="00117855" w:rsidRDefault="00E803FD" w:rsidP="00E803FD">
      <w:pPr>
        <w:pStyle w:val="Akapitzlist"/>
        <w:numPr>
          <w:ilvl w:val="0"/>
          <w:numId w:val="1"/>
        </w:numPr>
        <w:spacing w:before="120"/>
        <w:rPr>
          <w:b/>
          <w:bCs/>
          <w:lang w:val="pl-PL"/>
        </w:rPr>
      </w:pPr>
      <w:r w:rsidRPr="00117855">
        <w:rPr>
          <w:b/>
          <w:bCs/>
          <w:lang w:val="pl-PL"/>
        </w:rPr>
        <w:t>POSTANOWIENIA KOŃCOWE</w:t>
      </w:r>
    </w:p>
    <w:p w14:paraId="742E1711" w14:textId="218E6C57" w:rsidR="00E803FD" w:rsidRPr="00117855" w:rsidRDefault="00D11AE9" w:rsidP="004C54F8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>Do spraw nieuregulowanych w niniejszym SWZ mają zastosowanie przepisy ustawy z dnia 11 września 2019 r. – Prawo zamówień publicznych (Dz. U. z 2021 r. poz</w:t>
      </w:r>
      <w:r w:rsidR="00D57D65" w:rsidRPr="00117855">
        <w:rPr>
          <w:lang w:val="pl-PL"/>
        </w:rPr>
        <w:t xml:space="preserve">. </w:t>
      </w:r>
      <w:r w:rsidRPr="00117855">
        <w:rPr>
          <w:lang w:val="pl-PL"/>
        </w:rPr>
        <w:t xml:space="preserve">1129 </w:t>
      </w:r>
      <w:r w:rsidR="00D57D65" w:rsidRPr="00117855">
        <w:rPr>
          <w:lang w:val="pl-PL"/>
        </w:rPr>
        <w:t xml:space="preserve">ze zm.), ustawa z dnia 23 kwietnia 1964 r. Kodeks cywilny (Dz. U. z 2020 r. poz. 1740 t.j. ze zm.), ustawa z dnia 17 listopada 1964 r. Kodeks postępowania cywilnego (Dz. U. z 2020 r. poz. 1575 ze zm.) </w:t>
      </w:r>
    </w:p>
    <w:p w14:paraId="6FDEFF39" w14:textId="135525CC" w:rsidR="00D57D65" w:rsidRPr="00117855" w:rsidRDefault="00D57D65" w:rsidP="004C54F8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>Wszelkie koszty związane z przygotowaniem oferty ponosi Wykonawca.</w:t>
      </w:r>
    </w:p>
    <w:p w14:paraId="4497B11E" w14:textId="04845D89" w:rsidR="00D57D65" w:rsidRPr="00117855" w:rsidRDefault="00D57D65" w:rsidP="004C54F8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>Zamawiający nie przewiduje przeprowadzenia negocjacji oraz aukcji elektronicznej.</w:t>
      </w:r>
    </w:p>
    <w:p w14:paraId="26931ACC" w14:textId="1013ABD9" w:rsidR="00D5698F" w:rsidRPr="002863AC" w:rsidRDefault="00D57D65" w:rsidP="00D57D65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 xml:space="preserve">Zamawiający nie przewiduje zawarcia umowy ramowej. </w:t>
      </w:r>
    </w:p>
    <w:p w14:paraId="3851DA54" w14:textId="77777777" w:rsidR="002863AC" w:rsidRDefault="002863AC" w:rsidP="002863AC">
      <w:pPr>
        <w:rPr>
          <w:lang w:val="pl-PL"/>
        </w:rPr>
      </w:pPr>
    </w:p>
    <w:p w14:paraId="776AAE58" w14:textId="2C7C5190" w:rsidR="00D57D65" w:rsidRPr="00117855" w:rsidRDefault="00D57D65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 xml:space="preserve">ZAŁĄCZNIKI </w:t>
      </w:r>
    </w:p>
    <w:p w14:paraId="007DE656" w14:textId="08B2F6B1" w:rsidR="00D57D65" w:rsidRPr="00117855" w:rsidRDefault="00D57D65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1</w:t>
      </w:r>
      <w:r w:rsidR="00D5698F">
        <w:rPr>
          <w:lang w:val="pl-PL"/>
        </w:rPr>
        <w:t xml:space="preserve"> </w:t>
      </w:r>
      <w:r w:rsidRPr="00117855">
        <w:rPr>
          <w:lang w:val="pl-PL"/>
        </w:rPr>
        <w:t>– Formularz ofertowy</w:t>
      </w:r>
    </w:p>
    <w:p w14:paraId="26380EF2" w14:textId="06C8EC3C" w:rsidR="00D57D65" w:rsidRPr="00117855" w:rsidRDefault="00D57D65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2</w:t>
      </w:r>
      <w:r w:rsidR="00D5698F">
        <w:rPr>
          <w:lang w:val="pl-PL"/>
        </w:rPr>
        <w:t xml:space="preserve"> </w:t>
      </w:r>
      <w:r w:rsidR="0033473E" w:rsidRPr="00117855">
        <w:rPr>
          <w:lang w:val="pl-PL"/>
        </w:rPr>
        <w:t xml:space="preserve">– </w:t>
      </w:r>
      <w:r w:rsidR="00C1176E">
        <w:rPr>
          <w:lang w:val="pl-PL"/>
        </w:rPr>
        <w:t>Opis przedmiotu zamówienia</w:t>
      </w:r>
    </w:p>
    <w:p w14:paraId="158507C3" w14:textId="7221B04A" w:rsidR="0033473E" w:rsidRPr="00117855" w:rsidRDefault="0033473E" w:rsidP="00FE6D46">
      <w:pPr>
        <w:spacing w:before="120" w:after="120"/>
        <w:rPr>
          <w:lang w:val="pl-PL"/>
        </w:rPr>
      </w:pPr>
      <w:r w:rsidRPr="00117855">
        <w:rPr>
          <w:lang w:val="pl-PL"/>
        </w:rPr>
        <w:lastRenderedPageBreak/>
        <w:t>Załącznik nr 3 – Oświadczenie dotyczące przesłanek wykluczenia z postępowania;</w:t>
      </w:r>
    </w:p>
    <w:p w14:paraId="1174FB66" w14:textId="65164944" w:rsidR="0033473E" w:rsidRPr="00117855" w:rsidRDefault="0033473E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3A – Oświadczenie o aktualności informacji zawartych w Oświadczeniu stanowiącym Załącznik nr 3;</w:t>
      </w:r>
    </w:p>
    <w:p w14:paraId="28F4770F" w14:textId="458851F7" w:rsidR="002863AC" w:rsidRDefault="0033473E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 xml:space="preserve">Załącznik nr 4 – </w:t>
      </w:r>
      <w:r w:rsidR="002863AC">
        <w:rPr>
          <w:lang w:val="pl-PL"/>
        </w:rPr>
        <w:t>Oświadczenie dotyczące spełnienia warunków w postępowaniu;</w:t>
      </w:r>
    </w:p>
    <w:p w14:paraId="079E720E" w14:textId="77777777" w:rsidR="002863AC" w:rsidRDefault="002863AC" w:rsidP="00FE6D46">
      <w:pPr>
        <w:spacing w:before="120" w:after="120"/>
        <w:rPr>
          <w:lang w:val="pl-PL"/>
        </w:rPr>
      </w:pPr>
      <w:r>
        <w:rPr>
          <w:lang w:val="pl-PL"/>
        </w:rPr>
        <w:t>Załącznik nr 5 – Wykaz usług</w:t>
      </w:r>
    </w:p>
    <w:p w14:paraId="23059E88" w14:textId="649C06DC" w:rsidR="0033473E" w:rsidRPr="00117855" w:rsidRDefault="002863AC" w:rsidP="00FE6D46">
      <w:pPr>
        <w:spacing w:before="120" w:after="120"/>
        <w:rPr>
          <w:lang w:val="pl-PL"/>
        </w:rPr>
      </w:pPr>
      <w:r>
        <w:rPr>
          <w:lang w:val="pl-PL"/>
        </w:rPr>
        <w:t xml:space="preserve">Załącznik nr 6 – </w:t>
      </w:r>
      <w:r w:rsidR="0033473E" w:rsidRPr="00117855">
        <w:rPr>
          <w:lang w:val="pl-PL"/>
        </w:rPr>
        <w:t xml:space="preserve">Projekt umowy. </w:t>
      </w:r>
    </w:p>
    <w:p w14:paraId="3A01DEDE" w14:textId="50C01FFB" w:rsidR="00A35A5E" w:rsidRDefault="00A35A5E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</w:p>
    <w:p w14:paraId="7597B5E6" w14:textId="3B938FF5" w:rsidR="002863AC" w:rsidRDefault="002863AC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</w:p>
    <w:p w14:paraId="27067D67" w14:textId="3F059243" w:rsidR="00FE6D46" w:rsidRDefault="00FE6D46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</w:p>
    <w:p w14:paraId="5FB39D61" w14:textId="07D0E877" w:rsidR="00FE6D46" w:rsidRDefault="00FE6D46" w:rsidP="00FE6D46">
      <w:pPr>
        <w:spacing w:after="120"/>
        <w:ind w:left="5664"/>
        <w:jc w:val="both"/>
        <w:rPr>
          <w:lang w:val="pl-PL"/>
        </w:rPr>
      </w:pPr>
      <w:r w:rsidRPr="00FE6D46">
        <w:rPr>
          <w:rFonts w:eastAsia="Kozuka Gothic Pr6N EL"/>
          <w:b/>
          <w:bCs/>
          <w:lang w:val="pl-PL"/>
        </w:rPr>
        <w:t>Zatwierdził:</w:t>
      </w:r>
      <w:r w:rsidRPr="00FE6D46">
        <w:rPr>
          <w:lang w:val="pl-PL"/>
        </w:rPr>
        <w:t xml:space="preserve"> </w:t>
      </w:r>
    </w:p>
    <w:p w14:paraId="4906FC31" w14:textId="77777777" w:rsidR="00C1176E" w:rsidRDefault="00C1176E" w:rsidP="00C1176E">
      <w:pPr>
        <w:ind w:left="5664"/>
        <w:rPr>
          <w:lang w:val="pl-PL"/>
        </w:rPr>
      </w:pPr>
      <w:r>
        <w:rPr>
          <w:lang w:val="pl-PL"/>
        </w:rPr>
        <w:t>D</w:t>
      </w:r>
      <w:r w:rsidR="00D52B83">
        <w:rPr>
          <w:lang w:val="pl-PL"/>
        </w:rPr>
        <w:t xml:space="preserve">ziekan </w:t>
      </w:r>
      <w:r w:rsidR="00FE6D46" w:rsidRPr="00FE6D46">
        <w:rPr>
          <w:lang w:val="pl-PL"/>
        </w:rPr>
        <w:t>Wydziału Mechatroniki</w:t>
      </w:r>
      <w:r w:rsidR="00D52B83">
        <w:rPr>
          <w:lang w:val="pl-PL"/>
        </w:rPr>
        <w:t xml:space="preserve"> </w:t>
      </w:r>
    </w:p>
    <w:p w14:paraId="53C8F6DF" w14:textId="208D1B9B" w:rsidR="00FE6D46" w:rsidRPr="00FE6D46" w:rsidRDefault="00C1176E" w:rsidP="00C1176E">
      <w:pPr>
        <w:ind w:left="5664"/>
        <w:rPr>
          <w:lang w:val="pl-PL"/>
        </w:rPr>
      </w:pPr>
      <w:r>
        <w:rPr>
          <w:lang w:val="pl-PL"/>
        </w:rPr>
        <w:t xml:space="preserve">Politechniki Warszawskiej </w:t>
      </w:r>
      <w:r w:rsidR="00D52B83">
        <w:rPr>
          <w:lang w:val="pl-PL"/>
        </w:rPr>
        <w:br/>
      </w:r>
      <w:r>
        <w:rPr>
          <w:lang w:val="pl-PL"/>
        </w:rPr>
        <w:t xml:space="preserve">Prof. dr </w:t>
      </w:r>
      <w:r w:rsidR="00FE6D46" w:rsidRPr="00FE6D46">
        <w:rPr>
          <w:lang w:val="pl-PL"/>
        </w:rPr>
        <w:t xml:space="preserve">hab. </w:t>
      </w:r>
      <w:r w:rsidR="00D52B83">
        <w:rPr>
          <w:lang w:val="pl-PL"/>
        </w:rPr>
        <w:t>i</w:t>
      </w:r>
      <w:r w:rsidR="00FE6D46" w:rsidRPr="00FE6D46">
        <w:rPr>
          <w:lang w:val="pl-PL"/>
        </w:rPr>
        <w:t xml:space="preserve">nż. </w:t>
      </w:r>
      <w:r>
        <w:rPr>
          <w:lang w:val="pl-PL"/>
        </w:rPr>
        <w:t xml:space="preserve">Gerard Cybulski </w:t>
      </w:r>
    </w:p>
    <w:sectPr w:rsidR="00FE6D46" w:rsidRPr="00FE6D46" w:rsidSect="0077354B">
      <w:type w:val="continuous"/>
      <w:pgSz w:w="11910" w:h="16840"/>
      <w:pgMar w:top="1134" w:right="1240" w:bottom="1135" w:left="940" w:header="867" w:footer="18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1FE9" w14:textId="77777777" w:rsidR="0012535B" w:rsidRDefault="0012535B">
      <w:r>
        <w:separator/>
      </w:r>
    </w:p>
  </w:endnote>
  <w:endnote w:type="continuationSeparator" w:id="0">
    <w:p w14:paraId="6602947D" w14:textId="77777777" w:rsidR="0012535B" w:rsidRDefault="001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142841"/>
      <w:docPartObj>
        <w:docPartGallery w:val="Page Numbers (Bottom of Page)"/>
        <w:docPartUnique/>
      </w:docPartObj>
    </w:sdtPr>
    <w:sdtEndPr/>
    <w:sdtContent>
      <w:p w14:paraId="64097F34" w14:textId="284FA046" w:rsidR="0050636C" w:rsidRDefault="0050636C" w:rsidP="00506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B597E32" w14:textId="77777777" w:rsidR="0050636C" w:rsidRDefault="00506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4B03" w14:textId="77777777" w:rsidR="0012535B" w:rsidRDefault="0012535B">
      <w:r>
        <w:separator/>
      </w:r>
    </w:p>
  </w:footnote>
  <w:footnote w:type="continuationSeparator" w:id="0">
    <w:p w14:paraId="45645439" w14:textId="77777777" w:rsidR="0012535B" w:rsidRDefault="0012535B">
      <w:r>
        <w:continuationSeparator/>
      </w:r>
    </w:p>
  </w:footnote>
  <w:footnote w:id="1">
    <w:p w14:paraId="1C47BD76" w14:textId="3243BD87" w:rsidR="00414E78" w:rsidRPr="00414E78" w:rsidRDefault="00414E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308</w:t>
      </w:r>
    </w:p>
  </w:footnote>
  <w:footnote w:id="2">
    <w:p w14:paraId="552753DE" w14:textId="60C96029" w:rsidR="006C1B64" w:rsidRPr="006C1B64" w:rsidRDefault="006C1B6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1</w:t>
      </w:r>
    </w:p>
  </w:footnote>
  <w:footnote w:id="3">
    <w:p w14:paraId="753C286D" w14:textId="4812EE3D" w:rsidR="004D35BD" w:rsidRPr="004D35BD" w:rsidRDefault="004D35B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2</w:t>
      </w:r>
    </w:p>
  </w:footnote>
  <w:footnote w:id="4">
    <w:p w14:paraId="1B0CEBD5" w14:textId="59BFF7B6" w:rsidR="003D0521" w:rsidRPr="003D0521" w:rsidRDefault="003D05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3</w:t>
      </w:r>
    </w:p>
  </w:footnote>
  <w:footnote w:id="5">
    <w:p w14:paraId="660211D2" w14:textId="403C2456" w:rsidR="003D0521" w:rsidRPr="003D0521" w:rsidRDefault="003D05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108 ust 1 pkt </w:t>
      </w:r>
      <w:r w:rsidR="00CC29AE">
        <w:rPr>
          <w:lang w:val="pl-PL"/>
        </w:rPr>
        <w:t>4</w:t>
      </w:r>
    </w:p>
  </w:footnote>
  <w:footnote w:id="6">
    <w:p w14:paraId="0A54572F" w14:textId="6DC37F88" w:rsidR="009A6FE0" w:rsidRPr="009A6FE0" w:rsidRDefault="009A6FE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5</w:t>
      </w:r>
    </w:p>
  </w:footnote>
  <w:footnote w:id="7">
    <w:p w14:paraId="1E8B2411" w14:textId="2D9BD5A0" w:rsidR="007C792A" w:rsidRPr="007C792A" w:rsidRDefault="007C79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108 ust 1 pkt </w:t>
      </w:r>
      <w:r w:rsidR="009A6FE0">
        <w:rPr>
          <w:lang w:val="pl-PL"/>
        </w:rPr>
        <w:t>6</w:t>
      </w:r>
    </w:p>
  </w:footnote>
  <w:footnote w:id="8">
    <w:p w14:paraId="6000BFFA" w14:textId="39D78F0D" w:rsidR="00633B3F" w:rsidRPr="00633B3F" w:rsidRDefault="00633B3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109 ust 1 pkt 1</w:t>
      </w:r>
    </w:p>
  </w:footnote>
  <w:footnote w:id="9">
    <w:p w14:paraId="334C4DBF" w14:textId="619749C4" w:rsidR="003F0495" w:rsidRPr="003F0495" w:rsidRDefault="003F04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109 ust 1 pkt 4</w:t>
      </w:r>
    </w:p>
  </w:footnote>
  <w:footnote w:id="10">
    <w:p w14:paraId="2C63D9E4" w14:textId="7E949EE2" w:rsidR="00FC2821" w:rsidRPr="00FC2821" w:rsidRDefault="00FC28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109 ust 1 pkt 7</w:t>
      </w:r>
    </w:p>
  </w:footnote>
  <w:footnote w:id="11">
    <w:p w14:paraId="341E4751" w14:textId="27C5180D" w:rsidR="00056569" w:rsidRPr="00056569" w:rsidRDefault="000565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109 ust 1 pkt 8 </w:t>
      </w:r>
    </w:p>
  </w:footnote>
  <w:footnote w:id="12">
    <w:p w14:paraId="07F6AFFF" w14:textId="3CAF8398" w:rsidR="00455CD6" w:rsidRPr="00455CD6" w:rsidRDefault="00455C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Art 109 ust. 1 pkt 9</w:t>
      </w:r>
    </w:p>
  </w:footnote>
  <w:footnote w:id="13">
    <w:p w14:paraId="14B45163" w14:textId="1C8DE21E" w:rsidR="00455CD6" w:rsidRPr="00455CD6" w:rsidRDefault="00455C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110 ust 1 pkt 10</w:t>
      </w:r>
    </w:p>
  </w:footnote>
  <w:footnote w:id="14">
    <w:p w14:paraId="3EF7D422" w14:textId="0F6B2A89" w:rsidR="00FC17AF" w:rsidRPr="00CF4938" w:rsidRDefault="003E209E">
      <w:pPr>
        <w:pStyle w:val="Tekstprzypisudolnego"/>
      </w:pPr>
      <w:r>
        <w:rPr>
          <w:rStyle w:val="Odwoanieprzypisudolnego"/>
        </w:rPr>
        <w:footnoteRef/>
      </w:r>
      <w:r>
        <w:t xml:space="preserve"> Art 110 ust 2 </w:t>
      </w:r>
    </w:p>
  </w:footnote>
  <w:footnote w:id="15">
    <w:p w14:paraId="0AD9FBB5" w14:textId="742DC189" w:rsidR="00FC17AF" w:rsidRPr="00452D1E" w:rsidRDefault="00392211" w:rsidP="005769A1">
      <w:pPr>
        <w:pStyle w:val="Tekstpodstawowy"/>
        <w:spacing w:line="206" w:lineRule="exact"/>
        <w:jc w:val="both"/>
        <w:rPr>
          <w:sz w:val="20"/>
          <w:szCs w:val="20"/>
          <w:lang w:val="pl-PL"/>
        </w:rPr>
      </w:pPr>
      <w:r w:rsidRPr="00452D1E">
        <w:rPr>
          <w:rStyle w:val="Odwoanieprzypisudolnego"/>
          <w:sz w:val="20"/>
          <w:szCs w:val="20"/>
        </w:rPr>
        <w:footnoteRef/>
      </w:r>
      <w:r w:rsidRPr="00452D1E">
        <w:rPr>
          <w:sz w:val="20"/>
          <w:szCs w:val="20"/>
        </w:rPr>
        <w:t xml:space="preserve"> </w:t>
      </w:r>
      <w:r w:rsidRPr="00452D1E">
        <w:rPr>
          <w:sz w:val="20"/>
          <w:szCs w:val="20"/>
          <w:lang w:val="pl-PL"/>
        </w:rPr>
        <w:t>Art. 111</w:t>
      </w:r>
    </w:p>
    <w:p w14:paraId="679A0719" w14:textId="77777777" w:rsidR="00FC17AF" w:rsidRPr="00FC17AF" w:rsidRDefault="00FC17AF" w:rsidP="008F7D19">
      <w:pPr>
        <w:pStyle w:val="Tekstpodstawowy"/>
        <w:spacing w:line="206" w:lineRule="exact"/>
        <w:ind w:left="720"/>
        <w:jc w:val="both"/>
        <w:rPr>
          <w:sz w:val="20"/>
          <w:szCs w:val="20"/>
          <w:lang w:val="pl-PL"/>
        </w:rPr>
      </w:pPr>
    </w:p>
    <w:p w14:paraId="3F388E3E" w14:textId="1B0F3AB4" w:rsidR="00392211" w:rsidRPr="00392211" w:rsidRDefault="00392211">
      <w:pPr>
        <w:pStyle w:val="Tekstprzypisudolnego"/>
        <w:rPr>
          <w:lang w:val="pl-PL"/>
        </w:rPr>
      </w:pPr>
    </w:p>
  </w:footnote>
  <w:footnote w:id="16">
    <w:p w14:paraId="28393E47" w14:textId="126FC4CC" w:rsidR="00264AB0" w:rsidRPr="00264AB0" w:rsidRDefault="00264A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Art 118 </w:t>
      </w:r>
    </w:p>
  </w:footnote>
  <w:footnote w:id="17">
    <w:p w14:paraId="5BA1F63B" w14:textId="0CD5EC82" w:rsidR="00F20DF3" w:rsidRPr="00F20DF3" w:rsidRDefault="00F20D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128</w:t>
      </w:r>
    </w:p>
  </w:footnote>
  <w:footnote w:id="18">
    <w:p w14:paraId="21623F7D" w14:textId="20321C13" w:rsidR="006C3BB8" w:rsidRPr="006C3BB8" w:rsidRDefault="006C3BB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A0712">
        <w:t xml:space="preserve">Art. </w:t>
      </w:r>
      <w:r w:rsidR="00F20DF3">
        <w:t>128 i 251</w:t>
      </w:r>
    </w:p>
  </w:footnote>
  <w:footnote w:id="19">
    <w:p w14:paraId="2C0DB914" w14:textId="425F02E4" w:rsidR="00562DE3" w:rsidRPr="00562DE3" w:rsidRDefault="00562D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</w:t>
      </w:r>
      <w:r w:rsidR="00F20DF3">
        <w:rPr>
          <w:lang w:val="pl-PL"/>
        </w:rPr>
        <w:t>225</w:t>
      </w:r>
    </w:p>
  </w:footnote>
  <w:footnote w:id="20">
    <w:p w14:paraId="5C5464D1" w14:textId="7686D8B6" w:rsidR="003B73F0" w:rsidRPr="003B73F0" w:rsidRDefault="003B73F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307 ust 1</w:t>
      </w:r>
    </w:p>
  </w:footnote>
  <w:footnote w:id="21">
    <w:p w14:paraId="29096CFB" w14:textId="646F41BF" w:rsidR="00781E7E" w:rsidRPr="00781E7E" w:rsidRDefault="00781E7E">
      <w:pPr>
        <w:pStyle w:val="Tekstprzypisudolnego"/>
        <w:rPr>
          <w:sz w:val="18"/>
          <w:szCs w:val="18"/>
          <w:lang w:val="pl-PL"/>
        </w:rPr>
      </w:pPr>
      <w:r w:rsidRPr="00781E7E">
        <w:rPr>
          <w:rStyle w:val="Odwoanieprzypisudolnego"/>
          <w:sz w:val="18"/>
          <w:szCs w:val="18"/>
        </w:rPr>
        <w:footnoteRef/>
      </w:r>
      <w:r w:rsidRPr="00781E7E">
        <w:rPr>
          <w:sz w:val="18"/>
          <w:szCs w:val="18"/>
        </w:rPr>
        <w:t xml:space="preserve"> </w:t>
      </w:r>
      <w:r w:rsidRPr="00781E7E">
        <w:rPr>
          <w:sz w:val="18"/>
          <w:szCs w:val="18"/>
          <w:lang w:val="pl-PL"/>
        </w:rPr>
        <w:t xml:space="preserve">Art. 284 i następne </w:t>
      </w:r>
    </w:p>
  </w:footnote>
  <w:footnote w:id="22">
    <w:p w14:paraId="29B072B8" w14:textId="6199FAAB" w:rsidR="008D6BF6" w:rsidRPr="0091666F" w:rsidRDefault="009166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D6BF6">
        <w:rPr>
          <w:lang w:val="pl-PL"/>
        </w:rPr>
        <w:t xml:space="preserve">Art. 223 i następne. </w:t>
      </w:r>
    </w:p>
  </w:footnote>
  <w:footnote w:id="23">
    <w:p w14:paraId="5EA04EC8" w14:textId="462AE7A7" w:rsidR="009A6986" w:rsidRPr="009A6986" w:rsidRDefault="009A69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226 </w:t>
      </w:r>
    </w:p>
  </w:footnote>
  <w:footnote w:id="24">
    <w:p w14:paraId="70509A4D" w14:textId="7AC593E7" w:rsidR="00581D50" w:rsidRPr="00581D50" w:rsidRDefault="00581D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253</w:t>
      </w:r>
    </w:p>
  </w:footnote>
  <w:footnote w:id="25">
    <w:p w14:paraId="6562711D" w14:textId="77777777" w:rsidR="000D4092" w:rsidRPr="00E803FD" w:rsidRDefault="000D4092" w:rsidP="000D4092">
      <w:pPr>
        <w:pStyle w:val="Tekstprzypisudolnego"/>
        <w:rPr>
          <w:sz w:val="16"/>
          <w:szCs w:val="16"/>
          <w:lang w:val="pl-PL"/>
        </w:rPr>
      </w:pPr>
      <w:r w:rsidRPr="000D2666">
        <w:rPr>
          <w:rStyle w:val="Odwoanieprzypisudolnego"/>
          <w:color w:val="002060"/>
          <w:sz w:val="16"/>
          <w:szCs w:val="16"/>
        </w:rPr>
        <w:footnoteRef/>
      </w:r>
      <w:r w:rsidRPr="000D2666">
        <w:rPr>
          <w:color w:val="002060"/>
          <w:sz w:val="16"/>
          <w:szCs w:val="16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sz w:val="16"/>
          <w:szCs w:val="16"/>
          <w:lang w:val="pl-PL" w:eastAsia="pl-PL"/>
        </w:rPr>
        <w:t xml:space="preserve">skorzystanie z prawa do sprostowania nie może skutkować zmianą </w:t>
      </w:r>
      <w:r w:rsidRPr="00E803FD">
        <w:rPr>
          <w:sz w:val="16"/>
          <w:szCs w:val="16"/>
          <w:lang w:val="pl-PL"/>
        </w:rPr>
        <w:t>wyniku postępowania</w:t>
      </w:r>
      <w:r w:rsidRPr="00E803FD">
        <w:rPr>
          <w:sz w:val="16"/>
          <w:szCs w:val="16"/>
          <w:lang w:val="pl-PL"/>
        </w:rPr>
        <w:br/>
        <w:t>o udzielenie zamówienia publicznego ani zmianą postanowień umowy w zakresie niezgodnym z ustawą Pzp oraz nie może naruszać integralności protokołu oraz jego załączników;</w:t>
      </w:r>
    </w:p>
  </w:footnote>
  <w:footnote w:id="26">
    <w:p w14:paraId="0C9A62E5" w14:textId="77777777" w:rsidR="000D4092" w:rsidRPr="00E803FD" w:rsidRDefault="000D4092" w:rsidP="000D4092">
      <w:pPr>
        <w:pStyle w:val="Tekstprzypisudolnego"/>
        <w:rPr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prawo do ograniczenia przetwarzania nie ma zastosowania w odniesieniu do </w:t>
      </w:r>
      <w:r w:rsidRPr="00E803FD">
        <w:rPr>
          <w:sz w:val="16"/>
          <w:szCs w:val="16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27">
    <w:p w14:paraId="19D09A40" w14:textId="77777777" w:rsidR="000D4092" w:rsidRPr="00E803FD" w:rsidRDefault="000D4092" w:rsidP="000D4092">
      <w:pPr>
        <w:pStyle w:val="Tekstprzypisudolnego"/>
        <w:rPr>
          <w:sz w:val="16"/>
          <w:szCs w:val="16"/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</w:t>
      </w:r>
      <w:r w:rsidRPr="00E803FD">
        <w:rPr>
          <w:sz w:val="16"/>
          <w:szCs w:val="16"/>
          <w:lang w:val="pl-PL"/>
        </w:rPr>
        <w:t xml:space="preserve">: Obowiązek złożenia oświadczenia nie ma zastosowania w przypadku, gdy wykonawca nie przekazuje danych osobowych innych niż bezpośrednio jego dotyczących lub zachodzi wyłączenie stosowania obowiązku informacyjnego, stosownie do art. 13 ust. 4 lub art. 14 ust. 5 RODO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67"/>
    <w:multiLevelType w:val="hybridMultilevel"/>
    <w:tmpl w:val="17D22F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0199D"/>
    <w:multiLevelType w:val="hybridMultilevel"/>
    <w:tmpl w:val="362E0B6C"/>
    <w:lvl w:ilvl="0" w:tplc="7B5299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54C3A"/>
    <w:multiLevelType w:val="hybridMultilevel"/>
    <w:tmpl w:val="0AEE87C8"/>
    <w:lvl w:ilvl="0" w:tplc="F10868E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5D323D"/>
    <w:multiLevelType w:val="hybridMultilevel"/>
    <w:tmpl w:val="5742FFB6"/>
    <w:lvl w:ilvl="0" w:tplc="766C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0F0E"/>
    <w:multiLevelType w:val="hybridMultilevel"/>
    <w:tmpl w:val="BDE2093C"/>
    <w:lvl w:ilvl="0" w:tplc="84564A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F35FE"/>
    <w:multiLevelType w:val="hybridMultilevel"/>
    <w:tmpl w:val="38FCA440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08374C"/>
    <w:multiLevelType w:val="hybridMultilevel"/>
    <w:tmpl w:val="206C4F80"/>
    <w:lvl w:ilvl="0" w:tplc="7CB4A7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78060BF"/>
    <w:multiLevelType w:val="hybridMultilevel"/>
    <w:tmpl w:val="7ECE4CBE"/>
    <w:lvl w:ilvl="0" w:tplc="59CEC0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A30C73"/>
    <w:multiLevelType w:val="hybridMultilevel"/>
    <w:tmpl w:val="AF6A0142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C7732F"/>
    <w:multiLevelType w:val="hybridMultilevel"/>
    <w:tmpl w:val="AE72D122"/>
    <w:lvl w:ilvl="0" w:tplc="BCD608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17254"/>
    <w:multiLevelType w:val="hybridMultilevel"/>
    <w:tmpl w:val="22F80B1A"/>
    <w:lvl w:ilvl="0" w:tplc="F9AAA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09310F"/>
    <w:multiLevelType w:val="hybridMultilevel"/>
    <w:tmpl w:val="8C1EBB46"/>
    <w:lvl w:ilvl="0" w:tplc="13086B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AC45AD"/>
    <w:multiLevelType w:val="hybridMultilevel"/>
    <w:tmpl w:val="71485A06"/>
    <w:lvl w:ilvl="0" w:tplc="24206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0F160F"/>
    <w:multiLevelType w:val="hybridMultilevel"/>
    <w:tmpl w:val="4EA209A8"/>
    <w:lvl w:ilvl="0" w:tplc="F7ECBDC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1A0D1341"/>
    <w:multiLevelType w:val="hybridMultilevel"/>
    <w:tmpl w:val="831084A6"/>
    <w:lvl w:ilvl="0" w:tplc="EDF8FC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78749B94">
      <w:start w:val="1"/>
      <w:numFmt w:val="decimal"/>
      <w:lvlText w:val="%2)"/>
      <w:lvlJc w:val="left"/>
      <w:pPr>
        <w:ind w:left="1778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CC15E5"/>
    <w:multiLevelType w:val="hybridMultilevel"/>
    <w:tmpl w:val="CD7499FE"/>
    <w:lvl w:ilvl="0" w:tplc="D79E6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D07C6B"/>
    <w:multiLevelType w:val="hybridMultilevel"/>
    <w:tmpl w:val="0C267E36"/>
    <w:lvl w:ilvl="0" w:tplc="4504F5B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930E58"/>
    <w:multiLevelType w:val="hybridMultilevel"/>
    <w:tmpl w:val="2FE4AF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A15C21"/>
    <w:multiLevelType w:val="hybridMultilevel"/>
    <w:tmpl w:val="A8181A4A"/>
    <w:lvl w:ilvl="0" w:tplc="F758793E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6DAF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0479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MT" w:hAnsi="Arial" w:cs="Arial"/>
      </w:rPr>
    </w:lvl>
    <w:lvl w:ilvl="6" w:tplc="A1083158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5C52872"/>
    <w:multiLevelType w:val="hybridMultilevel"/>
    <w:tmpl w:val="A3A21446"/>
    <w:lvl w:ilvl="0" w:tplc="5D3A1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F431B"/>
    <w:multiLevelType w:val="hybridMultilevel"/>
    <w:tmpl w:val="4ACCFD0A"/>
    <w:lvl w:ilvl="0" w:tplc="9C4466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84DD6"/>
    <w:multiLevelType w:val="hybridMultilevel"/>
    <w:tmpl w:val="DB76F006"/>
    <w:lvl w:ilvl="0" w:tplc="4BBA7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2E35FC"/>
    <w:multiLevelType w:val="hybridMultilevel"/>
    <w:tmpl w:val="9948FFC0"/>
    <w:lvl w:ilvl="0" w:tplc="555E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54FB3"/>
    <w:multiLevelType w:val="hybridMultilevel"/>
    <w:tmpl w:val="5966116E"/>
    <w:lvl w:ilvl="0" w:tplc="DB66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A51AE"/>
    <w:multiLevelType w:val="hybridMultilevel"/>
    <w:tmpl w:val="15060240"/>
    <w:lvl w:ilvl="0" w:tplc="A614F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82CBF"/>
    <w:multiLevelType w:val="hybridMultilevel"/>
    <w:tmpl w:val="04E4EEA2"/>
    <w:lvl w:ilvl="0" w:tplc="CD68B1E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B140A1"/>
    <w:multiLevelType w:val="hybridMultilevel"/>
    <w:tmpl w:val="D96482D2"/>
    <w:lvl w:ilvl="0" w:tplc="6A1AD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191D49"/>
    <w:multiLevelType w:val="hybridMultilevel"/>
    <w:tmpl w:val="C9B4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051CB"/>
    <w:multiLevelType w:val="hybridMultilevel"/>
    <w:tmpl w:val="76F295E0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941708"/>
    <w:multiLevelType w:val="hybridMultilevel"/>
    <w:tmpl w:val="2E248E1C"/>
    <w:lvl w:ilvl="0" w:tplc="8E889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222632A"/>
    <w:multiLevelType w:val="hybridMultilevel"/>
    <w:tmpl w:val="ABEADC66"/>
    <w:lvl w:ilvl="0" w:tplc="B9928B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1226A8"/>
    <w:multiLevelType w:val="hybridMultilevel"/>
    <w:tmpl w:val="CAE4488A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46160D"/>
    <w:multiLevelType w:val="hybridMultilevel"/>
    <w:tmpl w:val="A364D922"/>
    <w:lvl w:ilvl="0" w:tplc="8864C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C0A4D"/>
    <w:multiLevelType w:val="hybridMultilevel"/>
    <w:tmpl w:val="14A44FFC"/>
    <w:lvl w:ilvl="0" w:tplc="DAA46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B3F9D"/>
    <w:multiLevelType w:val="hybridMultilevel"/>
    <w:tmpl w:val="F50A3A5E"/>
    <w:lvl w:ilvl="0" w:tplc="73248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B58DE"/>
    <w:multiLevelType w:val="hybridMultilevel"/>
    <w:tmpl w:val="F54E633A"/>
    <w:lvl w:ilvl="0" w:tplc="E94CC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17908"/>
    <w:multiLevelType w:val="hybridMultilevel"/>
    <w:tmpl w:val="4FAE3498"/>
    <w:lvl w:ilvl="0" w:tplc="2EACF9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9B57F7"/>
    <w:multiLevelType w:val="hybridMultilevel"/>
    <w:tmpl w:val="FEEE8618"/>
    <w:lvl w:ilvl="0" w:tplc="DC4A9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2E29C1"/>
    <w:multiLevelType w:val="hybridMultilevel"/>
    <w:tmpl w:val="716010DE"/>
    <w:lvl w:ilvl="0" w:tplc="0FFE0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DB1CE1"/>
    <w:multiLevelType w:val="hybridMultilevel"/>
    <w:tmpl w:val="DB8E5606"/>
    <w:lvl w:ilvl="0" w:tplc="04A45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843666"/>
    <w:multiLevelType w:val="hybridMultilevel"/>
    <w:tmpl w:val="247C3060"/>
    <w:lvl w:ilvl="0" w:tplc="4FA040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346653"/>
    <w:multiLevelType w:val="hybridMultilevel"/>
    <w:tmpl w:val="A91C2688"/>
    <w:lvl w:ilvl="0" w:tplc="D1AE8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C352C"/>
    <w:multiLevelType w:val="hybridMultilevel"/>
    <w:tmpl w:val="A5DC95A4"/>
    <w:lvl w:ilvl="0" w:tplc="2B3A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31CB8"/>
    <w:multiLevelType w:val="hybridMultilevel"/>
    <w:tmpl w:val="CE8672FC"/>
    <w:lvl w:ilvl="0" w:tplc="ABE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8A7341"/>
    <w:multiLevelType w:val="hybridMultilevel"/>
    <w:tmpl w:val="D2688AB4"/>
    <w:lvl w:ilvl="0" w:tplc="A9661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3756DC"/>
    <w:multiLevelType w:val="hybridMultilevel"/>
    <w:tmpl w:val="90220EFA"/>
    <w:lvl w:ilvl="0" w:tplc="04C2E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8189A"/>
    <w:multiLevelType w:val="hybridMultilevel"/>
    <w:tmpl w:val="373EA39A"/>
    <w:lvl w:ilvl="0" w:tplc="B40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4C5BD6"/>
    <w:multiLevelType w:val="hybridMultilevel"/>
    <w:tmpl w:val="BF3A9B78"/>
    <w:lvl w:ilvl="0" w:tplc="8E889A9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4BB1D21"/>
    <w:multiLevelType w:val="hybridMultilevel"/>
    <w:tmpl w:val="2BC6ABC2"/>
    <w:lvl w:ilvl="0" w:tplc="DBC00D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F72480"/>
    <w:multiLevelType w:val="hybridMultilevel"/>
    <w:tmpl w:val="9312BA06"/>
    <w:lvl w:ilvl="0" w:tplc="1BC6C5D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58E844BE">
      <w:start w:val="1"/>
      <w:numFmt w:val="lowerLetter"/>
      <w:lvlText w:val="%2)"/>
      <w:lvlJc w:val="left"/>
      <w:pPr>
        <w:ind w:left="1201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DF8450A8">
      <w:start w:val="1"/>
      <w:numFmt w:val="lowerLetter"/>
      <w:lvlText w:val="%4)"/>
      <w:lvlJc w:val="left"/>
      <w:pPr>
        <w:ind w:left="3213" w:hanging="42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53" w15:restartNumberingAfterBreak="0">
    <w:nsid w:val="6EC07CE9"/>
    <w:multiLevelType w:val="hybridMultilevel"/>
    <w:tmpl w:val="342CCF72"/>
    <w:lvl w:ilvl="0" w:tplc="C87E1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70DA33AD"/>
    <w:multiLevelType w:val="hybridMultilevel"/>
    <w:tmpl w:val="4BE88BBC"/>
    <w:lvl w:ilvl="0" w:tplc="B1F8F0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681" w:hanging="360"/>
      </w:pPr>
    </w:lvl>
    <w:lvl w:ilvl="2" w:tplc="0409001B" w:tentative="1">
      <w:start w:val="1"/>
      <w:numFmt w:val="lowerRoman"/>
      <w:lvlText w:val="%3."/>
      <w:lvlJc w:val="right"/>
      <w:pPr>
        <w:ind w:left="-961" w:hanging="180"/>
      </w:pPr>
    </w:lvl>
    <w:lvl w:ilvl="3" w:tplc="0409000F" w:tentative="1">
      <w:start w:val="1"/>
      <w:numFmt w:val="decimal"/>
      <w:lvlText w:val="%4."/>
      <w:lvlJc w:val="left"/>
      <w:pPr>
        <w:ind w:left="-241" w:hanging="360"/>
      </w:pPr>
    </w:lvl>
    <w:lvl w:ilvl="4" w:tplc="04090019" w:tentative="1">
      <w:start w:val="1"/>
      <w:numFmt w:val="lowerLetter"/>
      <w:lvlText w:val="%5."/>
      <w:lvlJc w:val="left"/>
      <w:pPr>
        <w:ind w:left="479" w:hanging="360"/>
      </w:pPr>
    </w:lvl>
    <w:lvl w:ilvl="5" w:tplc="0409001B" w:tentative="1">
      <w:start w:val="1"/>
      <w:numFmt w:val="lowerRoman"/>
      <w:lvlText w:val="%6."/>
      <w:lvlJc w:val="right"/>
      <w:pPr>
        <w:ind w:left="1199" w:hanging="180"/>
      </w:pPr>
    </w:lvl>
    <w:lvl w:ilvl="6" w:tplc="0409000F" w:tentative="1">
      <w:start w:val="1"/>
      <w:numFmt w:val="decimal"/>
      <w:lvlText w:val="%7."/>
      <w:lvlJc w:val="left"/>
      <w:pPr>
        <w:ind w:left="1919" w:hanging="360"/>
      </w:pPr>
    </w:lvl>
    <w:lvl w:ilvl="7" w:tplc="04090019" w:tentative="1">
      <w:start w:val="1"/>
      <w:numFmt w:val="lowerLetter"/>
      <w:lvlText w:val="%8."/>
      <w:lvlJc w:val="left"/>
      <w:pPr>
        <w:ind w:left="2639" w:hanging="360"/>
      </w:pPr>
    </w:lvl>
    <w:lvl w:ilvl="8" w:tplc="0409001B" w:tentative="1">
      <w:start w:val="1"/>
      <w:numFmt w:val="lowerRoman"/>
      <w:lvlText w:val="%9."/>
      <w:lvlJc w:val="right"/>
      <w:pPr>
        <w:ind w:left="3359" w:hanging="180"/>
      </w:pPr>
    </w:lvl>
  </w:abstractNum>
  <w:abstractNum w:abstractNumId="56" w15:restartNumberingAfterBreak="0">
    <w:nsid w:val="77FB2930"/>
    <w:multiLevelType w:val="hybridMultilevel"/>
    <w:tmpl w:val="E1F03F48"/>
    <w:lvl w:ilvl="0" w:tplc="85AE0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803534C"/>
    <w:multiLevelType w:val="hybridMultilevel"/>
    <w:tmpl w:val="17D22F2C"/>
    <w:lvl w:ilvl="0" w:tplc="E5849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576B93"/>
    <w:multiLevelType w:val="hybridMultilevel"/>
    <w:tmpl w:val="4384746E"/>
    <w:lvl w:ilvl="0" w:tplc="F5C656E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BCB5DC4"/>
    <w:multiLevelType w:val="hybridMultilevel"/>
    <w:tmpl w:val="218E88BE"/>
    <w:lvl w:ilvl="0" w:tplc="5DD4FA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765C26"/>
    <w:multiLevelType w:val="hybridMultilevel"/>
    <w:tmpl w:val="319EEE28"/>
    <w:lvl w:ilvl="0" w:tplc="84400F3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1" w15:restartNumberingAfterBreak="0">
    <w:nsid w:val="7DB27271"/>
    <w:multiLevelType w:val="hybridMultilevel"/>
    <w:tmpl w:val="39ACF42E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170E75"/>
    <w:multiLevelType w:val="hybridMultilevel"/>
    <w:tmpl w:val="AA74B3D4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631701">
    <w:abstractNumId w:val="59"/>
  </w:num>
  <w:num w:numId="2" w16cid:durableId="1784690433">
    <w:abstractNumId w:val="35"/>
  </w:num>
  <w:num w:numId="3" w16cid:durableId="215355620">
    <w:abstractNumId w:val="25"/>
  </w:num>
  <w:num w:numId="4" w16cid:durableId="196234461">
    <w:abstractNumId w:val="22"/>
  </w:num>
  <w:num w:numId="5" w16cid:durableId="136609423">
    <w:abstractNumId w:val="18"/>
  </w:num>
  <w:num w:numId="6" w16cid:durableId="1276716611">
    <w:abstractNumId w:val="40"/>
  </w:num>
  <w:num w:numId="7" w16cid:durableId="1365592177">
    <w:abstractNumId w:val="7"/>
  </w:num>
  <w:num w:numId="8" w16cid:durableId="1694574824">
    <w:abstractNumId w:val="28"/>
  </w:num>
  <w:num w:numId="9" w16cid:durableId="430662093">
    <w:abstractNumId w:val="23"/>
  </w:num>
  <w:num w:numId="10" w16cid:durableId="1418096406">
    <w:abstractNumId w:val="41"/>
  </w:num>
  <w:num w:numId="11" w16cid:durableId="998923231">
    <w:abstractNumId w:val="51"/>
  </w:num>
  <w:num w:numId="12" w16cid:durableId="2125416636">
    <w:abstractNumId w:val="20"/>
  </w:num>
  <w:num w:numId="13" w16cid:durableId="1134524859">
    <w:abstractNumId w:val="8"/>
  </w:num>
  <w:num w:numId="14" w16cid:durableId="2365808">
    <w:abstractNumId w:val="11"/>
  </w:num>
  <w:num w:numId="15" w16cid:durableId="2037923946">
    <w:abstractNumId w:val="17"/>
  </w:num>
  <w:num w:numId="16" w16cid:durableId="1651710257">
    <w:abstractNumId w:val="53"/>
  </w:num>
  <w:num w:numId="17" w16cid:durableId="1779324618">
    <w:abstractNumId w:val="5"/>
  </w:num>
  <w:num w:numId="18" w16cid:durableId="1006403201">
    <w:abstractNumId w:val="47"/>
  </w:num>
  <w:num w:numId="19" w16cid:durableId="852379445">
    <w:abstractNumId w:val="29"/>
  </w:num>
  <w:num w:numId="20" w16cid:durableId="614288335">
    <w:abstractNumId w:val="48"/>
  </w:num>
  <w:num w:numId="21" w16cid:durableId="1768690003">
    <w:abstractNumId w:val="33"/>
  </w:num>
  <w:num w:numId="22" w16cid:durableId="1947075845">
    <w:abstractNumId w:val="12"/>
  </w:num>
  <w:num w:numId="23" w16cid:durableId="1300301216">
    <w:abstractNumId w:val="62"/>
  </w:num>
  <w:num w:numId="24" w16cid:durableId="2080398504">
    <w:abstractNumId w:val="49"/>
  </w:num>
  <w:num w:numId="25" w16cid:durableId="284167408">
    <w:abstractNumId w:val="39"/>
  </w:num>
  <w:num w:numId="26" w16cid:durableId="1037121365">
    <w:abstractNumId w:val="3"/>
  </w:num>
  <w:num w:numId="27" w16cid:durableId="313988973">
    <w:abstractNumId w:val="61"/>
  </w:num>
  <w:num w:numId="28" w16cid:durableId="941886861">
    <w:abstractNumId w:val="10"/>
  </w:num>
  <w:num w:numId="29" w16cid:durableId="1987582412">
    <w:abstractNumId w:val="27"/>
  </w:num>
  <w:num w:numId="30" w16cid:durableId="1352412245">
    <w:abstractNumId w:val="36"/>
  </w:num>
  <w:num w:numId="31" w16cid:durableId="8809390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8984745">
    <w:abstractNumId w:val="55"/>
  </w:num>
  <w:num w:numId="33" w16cid:durableId="291791448">
    <w:abstractNumId w:val="60"/>
  </w:num>
  <w:num w:numId="34" w16cid:durableId="809395785">
    <w:abstractNumId w:val="19"/>
  </w:num>
  <w:num w:numId="35" w16cid:durableId="761142628">
    <w:abstractNumId w:val="2"/>
  </w:num>
  <w:num w:numId="36" w16cid:durableId="527110643">
    <w:abstractNumId w:val="38"/>
  </w:num>
  <w:num w:numId="37" w16cid:durableId="725027347">
    <w:abstractNumId w:val="46"/>
  </w:num>
  <w:num w:numId="38" w16cid:durableId="1518621207">
    <w:abstractNumId w:val="26"/>
  </w:num>
  <w:num w:numId="39" w16cid:durableId="1026717537">
    <w:abstractNumId w:val="58"/>
  </w:num>
  <w:num w:numId="40" w16cid:durableId="1282885920">
    <w:abstractNumId w:val="50"/>
  </w:num>
  <w:num w:numId="41" w16cid:durableId="597174285">
    <w:abstractNumId w:val="6"/>
  </w:num>
  <w:num w:numId="42" w16cid:durableId="1529835420">
    <w:abstractNumId w:val="16"/>
  </w:num>
  <w:num w:numId="43" w16cid:durableId="1395547040">
    <w:abstractNumId w:val="56"/>
  </w:num>
  <w:num w:numId="44" w16cid:durableId="1491366133">
    <w:abstractNumId w:val="34"/>
  </w:num>
  <w:num w:numId="45" w16cid:durableId="1881431145">
    <w:abstractNumId w:val="4"/>
  </w:num>
  <w:num w:numId="46" w16cid:durableId="653530533">
    <w:abstractNumId w:val="30"/>
  </w:num>
  <w:num w:numId="47" w16cid:durableId="947663416">
    <w:abstractNumId w:val="9"/>
  </w:num>
  <w:num w:numId="48" w16cid:durableId="65881877">
    <w:abstractNumId w:val="21"/>
  </w:num>
  <w:num w:numId="49" w16cid:durableId="386420168">
    <w:abstractNumId w:val="15"/>
  </w:num>
  <w:num w:numId="50" w16cid:durableId="760181066">
    <w:abstractNumId w:val="24"/>
  </w:num>
  <w:num w:numId="51" w16cid:durableId="1542783759">
    <w:abstractNumId w:val="45"/>
  </w:num>
  <w:num w:numId="52" w16cid:durableId="2126195237">
    <w:abstractNumId w:val="43"/>
  </w:num>
  <w:num w:numId="53" w16cid:durableId="734199977">
    <w:abstractNumId w:val="1"/>
  </w:num>
  <w:num w:numId="54" w16cid:durableId="544172445">
    <w:abstractNumId w:val="31"/>
  </w:num>
  <w:num w:numId="55" w16cid:durableId="508521649">
    <w:abstractNumId w:val="54"/>
  </w:num>
  <w:num w:numId="56" w16cid:durableId="101386900">
    <w:abstractNumId w:val="37"/>
  </w:num>
  <w:num w:numId="57" w16cid:durableId="575820818">
    <w:abstractNumId w:val="44"/>
  </w:num>
  <w:num w:numId="58" w16cid:durableId="910503419">
    <w:abstractNumId w:val="42"/>
  </w:num>
  <w:num w:numId="59" w16cid:durableId="1341351399">
    <w:abstractNumId w:val="57"/>
  </w:num>
  <w:num w:numId="60" w16cid:durableId="1144197121">
    <w:abstractNumId w:val="0"/>
  </w:num>
  <w:num w:numId="61" w16cid:durableId="1024868935">
    <w:abstractNumId w:val="32"/>
  </w:num>
  <w:num w:numId="62" w16cid:durableId="557208154">
    <w:abstractNumId w:val="14"/>
  </w:num>
  <w:num w:numId="63" w16cid:durableId="121762250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0"/>
    <w:rsid w:val="00056569"/>
    <w:rsid w:val="00064D9E"/>
    <w:rsid w:val="000676FD"/>
    <w:rsid w:val="0007617F"/>
    <w:rsid w:val="00085286"/>
    <w:rsid w:val="000879E3"/>
    <w:rsid w:val="000A592A"/>
    <w:rsid w:val="000A797F"/>
    <w:rsid w:val="000B32A3"/>
    <w:rsid w:val="000B55BA"/>
    <w:rsid w:val="000D4092"/>
    <w:rsid w:val="000F2BF7"/>
    <w:rsid w:val="000F636C"/>
    <w:rsid w:val="000F67AC"/>
    <w:rsid w:val="00104BEE"/>
    <w:rsid w:val="00117855"/>
    <w:rsid w:val="00121C26"/>
    <w:rsid w:val="0012535B"/>
    <w:rsid w:val="00130F81"/>
    <w:rsid w:val="001428CC"/>
    <w:rsid w:val="001538B2"/>
    <w:rsid w:val="00154746"/>
    <w:rsid w:val="001776CA"/>
    <w:rsid w:val="00181BB0"/>
    <w:rsid w:val="00190290"/>
    <w:rsid w:val="00194025"/>
    <w:rsid w:val="001952DC"/>
    <w:rsid w:val="001A3204"/>
    <w:rsid w:val="001A5042"/>
    <w:rsid w:val="001A63C0"/>
    <w:rsid w:val="001E6F74"/>
    <w:rsid w:val="001F32BB"/>
    <w:rsid w:val="0021396B"/>
    <w:rsid w:val="00250796"/>
    <w:rsid w:val="002620A8"/>
    <w:rsid w:val="00264AB0"/>
    <w:rsid w:val="0027265A"/>
    <w:rsid w:val="002813AC"/>
    <w:rsid w:val="002863AC"/>
    <w:rsid w:val="002874F4"/>
    <w:rsid w:val="002D5939"/>
    <w:rsid w:val="002E7FBE"/>
    <w:rsid w:val="00301F25"/>
    <w:rsid w:val="0030533F"/>
    <w:rsid w:val="00312B81"/>
    <w:rsid w:val="00312D95"/>
    <w:rsid w:val="00334026"/>
    <w:rsid w:val="0033473E"/>
    <w:rsid w:val="003351AA"/>
    <w:rsid w:val="00341A8F"/>
    <w:rsid w:val="003508ED"/>
    <w:rsid w:val="00351D7C"/>
    <w:rsid w:val="00365F95"/>
    <w:rsid w:val="003708A5"/>
    <w:rsid w:val="00380EA9"/>
    <w:rsid w:val="00386C48"/>
    <w:rsid w:val="00392211"/>
    <w:rsid w:val="003922BF"/>
    <w:rsid w:val="003A55E0"/>
    <w:rsid w:val="003B73F0"/>
    <w:rsid w:val="003C14F3"/>
    <w:rsid w:val="003D0521"/>
    <w:rsid w:val="003D1311"/>
    <w:rsid w:val="003E209E"/>
    <w:rsid w:val="003E40C5"/>
    <w:rsid w:val="003E5B61"/>
    <w:rsid w:val="003F0495"/>
    <w:rsid w:val="003F1FA2"/>
    <w:rsid w:val="003F679B"/>
    <w:rsid w:val="00403167"/>
    <w:rsid w:val="0040400F"/>
    <w:rsid w:val="004057F6"/>
    <w:rsid w:val="00414E78"/>
    <w:rsid w:val="00421C26"/>
    <w:rsid w:val="0042316D"/>
    <w:rsid w:val="00426D51"/>
    <w:rsid w:val="00430CD1"/>
    <w:rsid w:val="0043250E"/>
    <w:rsid w:val="00452D1E"/>
    <w:rsid w:val="00455CD6"/>
    <w:rsid w:val="00483B0E"/>
    <w:rsid w:val="00485CCE"/>
    <w:rsid w:val="004C54F8"/>
    <w:rsid w:val="004C68F2"/>
    <w:rsid w:val="004D1EE1"/>
    <w:rsid w:val="004D35BD"/>
    <w:rsid w:val="004E68F3"/>
    <w:rsid w:val="004F4BFD"/>
    <w:rsid w:val="004F60E7"/>
    <w:rsid w:val="0050056F"/>
    <w:rsid w:val="00500944"/>
    <w:rsid w:val="0050636C"/>
    <w:rsid w:val="0051189F"/>
    <w:rsid w:val="005149E3"/>
    <w:rsid w:val="00522B06"/>
    <w:rsid w:val="00524A47"/>
    <w:rsid w:val="00527D23"/>
    <w:rsid w:val="005463C4"/>
    <w:rsid w:val="0055074C"/>
    <w:rsid w:val="00562DE3"/>
    <w:rsid w:val="00563C6C"/>
    <w:rsid w:val="005769A1"/>
    <w:rsid w:val="00581D41"/>
    <w:rsid w:val="00581D50"/>
    <w:rsid w:val="00593112"/>
    <w:rsid w:val="005B6E85"/>
    <w:rsid w:val="005C1AA9"/>
    <w:rsid w:val="005C2276"/>
    <w:rsid w:val="005E0EF1"/>
    <w:rsid w:val="006016B2"/>
    <w:rsid w:val="00602748"/>
    <w:rsid w:val="00603384"/>
    <w:rsid w:val="006145B8"/>
    <w:rsid w:val="00616601"/>
    <w:rsid w:val="00624B65"/>
    <w:rsid w:val="006257F9"/>
    <w:rsid w:val="00625CC8"/>
    <w:rsid w:val="00625DB7"/>
    <w:rsid w:val="0063290C"/>
    <w:rsid w:val="00633508"/>
    <w:rsid w:val="00633B3F"/>
    <w:rsid w:val="00660713"/>
    <w:rsid w:val="00662942"/>
    <w:rsid w:val="00675485"/>
    <w:rsid w:val="00682372"/>
    <w:rsid w:val="00683E30"/>
    <w:rsid w:val="006878E9"/>
    <w:rsid w:val="006A24A7"/>
    <w:rsid w:val="006C1B64"/>
    <w:rsid w:val="006C3BB8"/>
    <w:rsid w:val="006D4E72"/>
    <w:rsid w:val="006D6DEB"/>
    <w:rsid w:val="006F3986"/>
    <w:rsid w:val="00700188"/>
    <w:rsid w:val="00715413"/>
    <w:rsid w:val="00722930"/>
    <w:rsid w:val="0074211B"/>
    <w:rsid w:val="007636EF"/>
    <w:rsid w:val="00763E1F"/>
    <w:rsid w:val="00767892"/>
    <w:rsid w:val="0077354B"/>
    <w:rsid w:val="00781E7E"/>
    <w:rsid w:val="007A34EC"/>
    <w:rsid w:val="007A38DB"/>
    <w:rsid w:val="007A5930"/>
    <w:rsid w:val="007A5DCB"/>
    <w:rsid w:val="007A7AE3"/>
    <w:rsid w:val="007C2595"/>
    <w:rsid w:val="007C792A"/>
    <w:rsid w:val="007F4968"/>
    <w:rsid w:val="007F7169"/>
    <w:rsid w:val="00836369"/>
    <w:rsid w:val="00837D3C"/>
    <w:rsid w:val="0084340C"/>
    <w:rsid w:val="008519AC"/>
    <w:rsid w:val="008570D7"/>
    <w:rsid w:val="00870EC3"/>
    <w:rsid w:val="00870F9C"/>
    <w:rsid w:val="00883BDC"/>
    <w:rsid w:val="008974D6"/>
    <w:rsid w:val="008A0712"/>
    <w:rsid w:val="008A0D00"/>
    <w:rsid w:val="008A3972"/>
    <w:rsid w:val="008A7E83"/>
    <w:rsid w:val="008B76BD"/>
    <w:rsid w:val="008C1132"/>
    <w:rsid w:val="008D5C86"/>
    <w:rsid w:val="008D6BF6"/>
    <w:rsid w:val="008F37B1"/>
    <w:rsid w:val="008F7D19"/>
    <w:rsid w:val="00905424"/>
    <w:rsid w:val="0091241D"/>
    <w:rsid w:val="0091666F"/>
    <w:rsid w:val="0091763A"/>
    <w:rsid w:val="009200D4"/>
    <w:rsid w:val="00926C5F"/>
    <w:rsid w:val="009364F4"/>
    <w:rsid w:val="00937B82"/>
    <w:rsid w:val="00941AD0"/>
    <w:rsid w:val="009440A0"/>
    <w:rsid w:val="00973432"/>
    <w:rsid w:val="00980147"/>
    <w:rsid w:val="009924FA"/>
    <w:rsid w:val="00993E12"/>
    <w:rsid w:val="0099743F"/>
    <w:rsid w:val="009974CB"/>
    <w:rsid w:val="009A6986"/>
    <w:rsid w:val="009A6FE0"/>
    <w:rsid w:val="009B00C7"/>
    <w:rsid w:val="009B6881"/>
    <w:rsid w:val="009C039E"/>
    <w:rsid w:val="009C4E1A"/>
    <w:rsid w:val="009E56D3"/>
    <w:rsid w:val="009F4951"/>
    <w:rsid w:val="00A07E50"/>
    <w:rsid w:val="00A13C1D"/>
    <w:rsid w:val="00A20E08"/>
    <w:rsid w:val="00A231E9"/>
    <w:rsid w:val="00A24B51"/>
    <w:rsid w:val="00A301C9"/>
    <w:rsid w:val="00A35A5E"/>
    <w:rsid w:val="00A50616"/>
    <w:rsid w:val="00A62C6B"/>
    <w:rsid w:val="00A71DA9"/>
    <w:rsid w:val="00A730CA"/>
    <w:rsid w:val="00A73A52"/>
    <w:rsid w:val="00A90FFD"/>
    <w:rsid w:val="00A9341D"/>
    <w:rsid w:val="00AA1E31"/>
    <w:rsid w:val="00AB4884"/>
    <w:rsid w:val="00AC35B5"/>
    <w:rsid w:val="00AE3DFF"/>
    <w:rsid w:val="00AE586A"/>
    <w:rsid w:val="00AE5F43"/>
    <w:rsid w:val="00B11C98"/>
    <w:rsid w:val="00B32EEF"/>
    <w:rsid w:val="00B4264A"/>
    <w:rsid w:val="00B469E8"/>
    <w:rsid w:val="00B72061"/>
    <w:rsid w:val="00B90A65"/>
    <w:rsid w:val="00BE6EF3"/>
    <w:rsid w:val="00BE7A27"/>
    <w:rsid w:val="00BF2E22"/>
    <w:rsid w:val="00BF6141"/>
    <w:rsid w:val="00C1176E"/>
    <w:rsid w:val="00C20F52"/>
    <w:rsid w:val="00C30675"/>
    <w:rsid w:val="00C36AB0"/>
    <w:rsid w:val="00C73169"/>
    <w:rsid w:val="00CB23AB"/>
    <w:rsid w:val="00CC29AE"/>
    <w:rsid w:val="00CF4938"/>
    <w:rsid w:val="00D0001A"/>
    <w:rsid w:val="00D00563"/>
    <w:rsid w:val="00D11AE9"/>
    <w:rsid w:val="00D370C5"/>
    <w:rsid w:val="00D52B83"/>
    <w:rsid w:val="00D5698F"/>
    <w:rsid w:val="00D56C11"/>
    <w:rsid w:val="00D57D65"/>
    <w:rsid w:val="00D67751"/>
    <w:rsid w:val="00D7046A"/>
    <w:rsid w:val="00D756C8"/>
    <w:rsid w:val="00D77149"/>
    <w:rsid w:val="00DB7BDA"/>
    <w:rsid w:val="00DD6607"/>
    <w:rsid w:val="00DE34D9"/>
    <w:rsid w:val="00DF6AF6"/>
    <w:rsid w:val="00E37E90"/>
    <w:rsid w:val="00E63AF6"/>
    <w:rsid w:val="00E72958"/>
    <w:rsid w:val="00E803FD"/>
    <w:rsid w:val="00EA0A27"/>
    <w:rsid w:val="00EA6A77"/>
    <w:rsid w:val="00EB7F59"/>
    <w:rsid w:val="00EC10A5"/>
    <w:rsid w:val="00EC3ED8"/>
    <w:rsid w:val="00EE4042"/>
    <w:rsid w:val="00EE5433"/>
    <w:rsid w:val="00EE7892"/>
    <w:rsid w:val="00EF3B04"/>
    <w:rsid w:val="00EF6648"/>
    <w:rsid w:val="00F0480F"/>
    <w:rsid w:val="00F20DF3"/>
    <w:rsid w:val="00F251CF"/>
    <w:rsid w:val="00F319EF"/>
    <w:rsid w:val="00F36AFC"/>
    <w:rsid w:val="00F43550"/>
    <w:rsid w:val="00F461F6"/>
    <w:rsid w:val="00F509C7"/>
    <w:rsid w:val="00F624BD"/>
    <w:rsid w:val="00F6418C"/>
    <w:rsid w:val="00FA1238"/>
    <w:rsid w:val="00FB3DA7"/>
    <w:rsid w:val="00FC17AF"/>
    <w:rsid w:val="00FC2821"/>
    <w:rsid w:val="00FD6782"/>
    <w:rsid w:val="00FE52B7"/>
    <w:rsid w:val="00FE6D46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FA09A"/>
  <w15:docId w15:val="{8FC5C5A8-C16A-46B1-98EB-41DC5DA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19"/>
      <w:ind w:left="47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196" w:hanging="718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9"/>
      <w:ind w:left="1196" w:hanging="7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D0001A"/>
    <w:pPr>
      <w:tabs>
        <w:tab w:val="center" w:pos="4536"/>
        <w:tab w:val="right" w:pos="9072"/>
      </w:tabs>
      <w:autoSpaceDE/>
      <w:autoSpaceDN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D0001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87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8E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85C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C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56C11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D56C11"/>
    <w:pPr>
      <w:autoSpaceDE/>
      <w:autoSpaceDN/>
      <w:spacing w:line="247" w:lineRule="auto"/>
    </w:pPr>
    <w:rPr>
      <w:rFonts w:ascii="Calibri" w:eastAsia="Calibri" w:hAnsi="Calibri" w:cs="Calibri"/>
      <w:sz w:val="15"/>
      <w:szCs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96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4968"/>
    <w:rPr>
      <w:vertAlign w:val="superscript"/>
    </w:rPr>
  </w:style>
  <w:style w:type="paragraph" w:styleId="Lista2">
    <w:name w:val="List 2"/>
    <w:basedOn w:val="Normalny"/>
    <w:uiPriority w:val="99"/>
    <w:unhideWhenUsed/>
    <w:rsid w:val="00F461F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461F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461F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461F6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F461F6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46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61F6"/>
    <w:rPr>
      <w:rFonts w:ascii="Arial" w:eastAsia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61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61F6"/>
    <w:rPr>
      <w:rFonts w:ascii="Arial" w:eastAsia="Arial" w:hAnsi="Arial" w:cs="Aria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F461F6"/>
  </w:style>
  <w:style w:type="character" w:customStyle="1" w:styleId="NagweknotatkiZnak">
    <w:name w:val="Nagłówek notatki Znak"/>
    <w:basedOn w:val="Domylnaczcionkaakapitu"/>
    <w:link w:val="Nagweknotatki"/>
    <w:uiPriority w:val="99"/>
    <w:rsid w:val="00F461F6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B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B8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3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290C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52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52"/>
    <w:rPr>
      <w:rFonts w:ascii="Arial" w:eastAsia="Arial" w:hAnsi="Arial" w:cs="Arial"/>
      <w:b/>
      <w:bCs/>
      <w:sz w:val="20"/>
      <w:szCs w:val="20"/>
    </w:rPr>
  </w:style>
  <w:style w:type="paragraph" w:styleId="Bezodstpw">
    <w:name w:val="No Spacing"/>
    <w:uiPriority w:val="1"/>
    <w:qFormat/>
    <w:rsid w:val="005B6E85"/>
    <w:pPr>
      <w:widowControl/>
      <w:autoSpaceDE/>
      <w:autoSpaceDN/>
      <w:jc w:val="both"/>
    </w:pPr>
    <w:rPr>
      <w:rFonts w:ascii="Cambria" w:eastAsia="Calibri" w:hAnsi="Cambria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mailto:seketariat.mchtr@pw.edu.pl" TargetMode="External"/><Relationship Id="rId26" Type="http://schemas.openxmlformats.org/officeDocument/2006/relationships/hyperlink" Target="mailto:mariola.nosinska@pw.edu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http://www.pw.edu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mailto:mariola.nosinska@pw.edu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mailto:mariola.nosinska@pw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mailto:mariola.nosinska@pw.edu.p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D7A1-72D9-4EEC-98E5-5FE02A5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24</Pages>
  <Words>9160</Words>
  <Characters>54964</Characters>
  <Application>Microsoft Office Word</Application>
  <DocSecurity>0</DocSecurity>
  <Lines>458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S-001 SWZ AK TT OR RP JP.pdf</vt:lpstr>
    </vt:vector>
  </TitlesOfParts>
  <Company/>
  <LinksUpToDate>false</LinksUpToDate>
  <CharactersWithSpaces>63997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S-001 SWZ AK TT OR RP JP.pdf</dc:title>
  <dc:creator>anna.koperwas</dc:creator>
  <cp:lastModifiedBy>Jurczak - Nosińska Mariola</cp:lastModifiedBy>
  <cp:revision>6</cp:revision>
  <cp:lastPrinted>2022-09-13T12:57:00Z</cp:lastPrinted>
  <dcterms:created xsi:type="dcterms:W3CDTF">2022-09-09T06:20:00Z</dcterms:created>
  <dcterms:modified xsi:type="dcterms:W3CDTF">2022-09-13T13:08:00Z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2022-03-09T00:00:00Z</vt:filetime>
  </property>
</Properties>
</file>