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E69" w:rsidRPr="00E85E69" w:rsidRDefault="00E85E69" w:rsidP="00E85E69">
      <w:pPr>
        <w:spacing w:line="360" w:lineRule="auto"/>
        <w:ind w:left="284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</w:p>
    <w:p w:rsidR="00E85E69" w:rsidRDefault="00E85E69" w:rsidP="00E85E69">
      <w:pPr>
        <w:spacing w:line="360" w:lineRule="auto"/>
        <w:ind w:left="284"/>
        <w:jc w:val="center"/>
        <w:rPr>
          <w:rFonts w:ascii="Arial" w:hAnsi="Arial" w:cs="Arial"/>
          <w:b/>
        </w:rPr>
      </w:pPr>
    </w:p>
    <w:p w:rsidR="00C43B2E" w:rsidRDefault="00E85E69" w:rsidP="00E85E69">
      <w:pPr>
        <w:spacing w:line="360" w:lineRule="auto"/>
        <w:ind w:left="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Opis przedmiotu zamówienia pn. „Konserwacja i naprawa ogrodzenia </w:t>
      </w:r>
      <w:r w:rsidR="008906FA">
        <w:rPr>
          <w:rFonts w:ascii="Arial" w:hAnsi="Arial" w:cs="Arial"/>
          <w:b/>
        </w:rPr>
        <w:t>terenu</w:t>
      </w:r>
      <w:r>
        <w:rPr>
          <w:rFonts w:ascii="Arial" w:hAnsi="Arial" w:cs="Arial"/>
          <w:b/>
        </w:rPr>
        <w:t xml:space="preserve"> Regionalnej Dyrekcji Lasów Państwowych w Krośnie </w:t>
      </w:r>
      <w:r w:rsidR="00956B7B">
        <w:rPr>
          <w:rFonts w:ascii="Arial" w:hAnsi="Arial" w:cs="Arial"/>
          <w:b/>
        </w:rPr>
        <w:t>na działce o nr ew. 3083/3</w:t>
      </w:r>
      <w:r>
        <w:rPr>
          <w:rFonts w:ascii="Arial" w:hAnsi="Arial" w:cs="Arial"/>
          <w:b/>
        </w:rPr>
        <w:t>”</w:t>
      </w:r>
      <w:r w:rsidR="008078E5">
        <w:rPr>
          <w:rFonts w:ascii="Arial" w:hAnsi="Arial" w:cs="Arial"/>
          <w:b/>
        </w:rPr>
        <w:t xml:space="preserve"> </w:t>
      </w:r>
      <w:r w:rsidR="00AF52D3">
        <w:rPr>
          <w:rFonts w:ascii="Arial" w:hAnsi="Arial" w:cs="Arial"/>
          <w:b/>
        </w:rPr>
        <w:t xml:space="preserve"> </w:t>
      </w:r>
      <w:r w:rsidR="000B00B7">
        <w:rPr>
          <w:rFonts w:ascii="Arial" w:hAnsi="Arial" w:cs="Arial"/>
          <w:b/>
        </w:rPr>
        <w:t xml:space="preserve"> </w:t>
      </w:r>
    </w:p>
    <w:p w:rsidR="00E85E69" w:rsidRDefault="00E85E69" w:rsidP="00E85E69">
      <w:pPr>
        <w:spacing w:line="360" w:lineRule="auto"/>
        <w:ind w:left="284"/>
        <w:jc w:val="center"/>
        <w:rPr>
          <w:rFonts w:ascii="Arial" w:hAnsi="Arial" w:cs="Arial"/>
          <w:b/>
        </w:rPr>
      </w:pPr>
    </w:p>
    <w:p w:rsidR="00CE518E" w:rsidRDefault="00CE518E" w:rsidP="00E85E69">
      <w:pPr>
        <w:spacing w:line="360" w:lineRule="auto"/>
        <w:ind w:left="284"/>
        <w:jc w:val="center"/>
        <w:rPr>
          <w:rFonts w:ascii="Arial" w:hAnsi="Arial" w:cs="Arial"/>
          <w:b/>
        </w:rPr>
      </w:pPr>
    </w:p>
    <w:p w:rsidR="00E85E69" w:rsidRPr="00CE518E" w:rsidRDefault="00E85E69" w:rsidP="00E85E69">
      <w:pPr>
        <w:spacing w:line="360" w:lineRule="auto"/>
        <w:ind w:left="284" w:firstLine="424"/>
        <w:jc w:val="both"/>
        <w:rPr>
          <w:rFonts w:ascii="Arial" w:hAnsi="Arial" w:cs="Arial"/>
        </w:rPr>
      </w:pPr>
      <w:r w:rsidRPr="00CE518E">
        <w:rPr>
          <w:rFonts w:ascii="Arial" w:hAnsi="Arial" w:cs="Arial"/>
        </w:rPr>
        <w:t xml:space="preserve">Przedmiotem zamówienia jest konserwacja i naprawa ogrodzenia </w:t>
      </w:r>
      <w:r w:rsidR="00F75CC0" w:rsidRPr="00CE518E">
        <w:rPr>
          <w:rFonts w:ascii="Arial" w:hAnsi="Arial" w:cs="Arial"/>
        </w:rPr>
        <w:t>terenu</w:t>
      </w:r>
      <w:r w:rsidRPr="00CE518E">
        <w:rPr>
          <w:rFonts w:ascii="Arial" w:hAnsi="Arial" w:cs="Arial"/>
        </w:rPr>
        <w:t xml:space="preserve"> Regionalnej Dyrekcji Lasów Państwowych w Krośnie znajdującego się na działce</w:t>
      </w:r>
      <w:r w:rsidR="00D67ECA" w:rsidRPr="00CE518E">
        <w:rPr>
          <w:rFonts w:ascii="Arial" w:hAnsi="Arial" w:cs="Arial"/>
        </w:rPr>
        <w:br/>
      </w:r>
      <w:r w:rsidRPr="00CE518E">
        <w:rPr>
          <w:rFonts w:ascii="Arial" w:hAnsi="Arial" w:cs="Arial"/>
        </w:rPr>
        <w:t xml:space="preserve"> o nr ew. </w:t>
      </w:r>
      <w:r w:rsidR="001A4902">
        <w:rPr>
          <w:rFonts w:ascii="Arial" w:hAnsi="Arial" w:cs="Arial"/>
        </w:rPr>
        <w:t xml:space="preserve">gr. </w:t>
      </w:r>
      <w:r w:rsidRPr="00CE518E">
        <w:rPr>
          <w:rFonts w:ascii="Arial" w:hAnsi="Arial" w:cs="Arial"/>
        </w:rPr>
        <w:t>3083/3 w poniższym zakresie:</w:t>
      </w:r>
    </w:p>
    <w:p w:rsidR="00B14C7E" w:rsidRPr="00E77BFE" w:rsidRDefault="00B14C7E" w:rsidP="00B14C7E">
      <w:pPr>
        <w:pStyle w:val="Akapitzlist1"/>
        <w:numPr>
          <w:ilvl w:val="0"/>
          <w:numId w:val="4"/>
        </w:numPr>
        <w:spacing w:line="360" w:lineRule="auto"/>
        <w:ind w:left="92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</w:t>
      </w:r>
      <w:r w:rsidRPr="00E77BFE">
        <w:rPr>
          <w:rFonts w:ascii="Arial" w:hAnsi="Arial" w:cs="Arial"/>
          <w:color w:val="000000" w:themeColor="text1"/>
        </w:rPr>
        <w:t>iaskowanie lub śrutowanie oraz użycie innej powłoki malarskiej dedykowanej dla danego stopnia oczyszczenia elementów, zapewniając odpowiednie zabezpieczenie antykorozyjne elementów stalowych.</w:t>
      </w:r>
    </w:p>
    <w:p w:rsidR="00B14C7E" w:rsidRPr="00A318E0" w:rsidRDefault="00B14C7E" w:rsidP="00B14C7E">
      <w:pPr>
        <w:pStyle w:val="Akapitzlist1"/>
        <w:numPr>
          <w:ilvl w:val="0"/>
          <w:numId w:val="4"/>
        </w:numPr>
        <w:spacing w:line="360" w:lineRule="auto"/>
        <w:ind w:left="928"/>
        <w:jc w:val="both"/>
        <w:rPr>
          <w:rFonts w:ascii="Arial" w:hAnsi="Arial" w:cs="Arial"/>
          <w:color w:val="000000" w:themeColor="text1"/>
        </w:rPr>
      </w:pPr>
      <w:bookmarkStart w:id="0" w:name="_GoBack"/>
      <w:r w:rsidRPr="00A318E0">
        <w:rPr>
          <w:rFonts w:ascii="Arial" w:hAnsi="Arial" w:cs="Arial"/>
          <w:color w:val="000000" w:themeColor="text1"/>
        </w:rPr>
        <w:t>Dwukrotne malowanie farbą chlorokauczukową przęseł ogrodzeniowych wykonanych z ramki stalowej z kątownika 35*35 mm i wypełnieniem z prętów, płaskowników i kątowników, po uprzednim oczyszczeniu poprzez piaskowanie.</w:t>
      </w:r>
    </w:p>
    <w:p w:rsidR="00BC3761" w:rsidRPr="00A318E0" w:rsidRDefault="00BC3761" w:rsidP="00BC3761">
      <w:pPr>
        <w:pStyle w:val="Akapitzlist1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A318E0">
        <w:rPr>
          <w:rFonts w:ascii="Arial" w:hAnsi="Arial" w:cs="Arial"/>
          <w:color w:val="000000" w:themeColor="text1"/>
        </w:rPr>
        <w:t>Wymiana uszkodzonego cokołu ogrodzeniowego z prefabrykatu betonowego na nowy.</w:t>
      </w:r>
    </w:p>
    <w:p w:rsidR="00BC3761" w:rsidRPr="00A318E0" w:rsidRDefault="00BC3761" w:rsidP="00BC3761">
      <w:pPr>
        <w:pStyle w:val="Akapitzlist1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A318E0">
        <w:rPr>
          <w:rFonts w:ascii="Arial" w:hAnsi="Arial" w:cs="Arial"/>
          <w:color w:val="000000" w:themeColor="text1"/>
        </w:rPr>
        <w:t>Uzupełnienie drobnych ubytków betonu w słupkach ogrodzeniowych.</w:t>
      </w:r>
    </w:p>
    <w:p w:rsidR="00B14C7E" w:rsidRPr="00A318E0" w:rsidRDefault="00BC3761" w:rsidP="00B14C7E">
      <w:pPr>
        <w:pStyle w:val="Akapitzlist1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A318E0">
        <w:rPr>
          <w:rFonts w:ascii="Arial" w:hAnsi="Arial" w:cs="Arial"/>
          <w:color w:val="000000" w:themeColor="text1"/>
        </w:rPr>
        <w:t xml:space="preserve">Przygotowanie </w:t>
      </w:r>
      <w:r w:rsidR="00F75CC0" w:rsidRPr="00A318E0">
        <w:rPr>
          <w:rFonts w:ascii="Arial" w:hAnsi="Arial" w:cs="Arial"/>
          <w:color w:val="000000" w:themeColor="text1"/>
        </w:rPr>
        <w:t>elementów betonowych ogrodzenia</w:t>
      </w:r>
      <w:r w:rsidR="00022254" w:rsidRPr="00A318E0">
        <w:rPr>
          <w:rFonts w:ascii="Arial" w:hAnsi="Arial" w:cs="Arial"/>
          <w:color w:val="000000" w:themeColor="text1"/>
        </w:rPr>
        <w:t xml:space="preserve"> </w:t>
      </w:r>
      <w:r w:rsidR="00F75CC0" w:rsidRPr="00A318E0">
        <w:rPr>
          <w:rFonts w:ascii="Arial" w:hAnsi="Arial" w:cs="Arial"/>
          <w:color w:val="000000" w:themeColor="text1"/>
        </w:rPr>
        <w:t>do malowania</w:t>
      </w:r>
      <w:r w:rsidRPr="00A318E0">
        <w:rPr>
          <w:rFonts w:ascii="Arial" w:hAnsi="Arial" w:cs="Arial"/>
          <w:color w:val="000000" w:themeColor="text1"/>
        </w:rPr>
        <w:t>, p</w:t>
      </w:r>
      <w:r w:rsidR="00022254" w:rsidRPr="00A318E0">
        <w:rPr>
          <w:rFonts w:ascii="Arial" w:hAnsi="Arial" w:cs="Arial"/>
          <w:color w:val="000000" w:themeColor="text1"/>
        </w:rPr>
        <w:t xml:space="preserve">oprzez </w:t>
      </w:r>
      <w:r w:rsidR="00F75CC0" w:rsidRPr="00A318E0">
        <w:rPr>
          <w:rFonts w:ascii="Arial" w:hAnsi="Arial" w:cs="Arial"/>
          <w:color w:val="000000" w:themeColor="text1"/>
        </w:rPr>
        <w:t>ich oczyszcze</w:t>
      </w:r>
      <w:r w:rsidR="00022254" w:rsidRPr="00A318E0">
        <w:rPr>
          <w:rFonts w:ascii="Arial" w:hAnsi="Arial" w:cs="Arial"/>
          <w:color w:val="000000" w:themeColor="text1"/>
        </w:rPr>
        <w:t xml:space="preserve">nie </w:t>
      </w:r>
      <w:r w:rsidRPr="00A318E0">
        <w:rPr>
          <w:rFonts w:ascii="Arial" w:hAnsi="Arial" w:cs="Arial"/>
          <w:color w:val="000000" w:themeColor="text1"/>
        </w:rPr>
        <w:t>i zagruntowanie.</w:t>
      </w:r>
    </w:p>
    <w:p w:rsidR="008741C6" w:rsidRPr="00B14C7E" w:rsidRDefault="00F75CC0" w:rsidP="00B14C7E">
      <w:pPr>
        <w:pStyle w:val="Akapitzlist1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A318E0">
        <w:rPr>
          <w:rFonts w:ascii="Arial" w:hAnsi="Arial" w:cs="Arial"/>
          <w:color w:val="000000" w:themeColor="text1"/>
        </w:rPr>
        <w:t>D</w:t>
      </w:r>
      <w:r w:rsidR="003D5B71" w:rsidRPr="00A318E0">
        <w:rPr>
          <w:rFonts w:ascii="Arial" w:hAnsi="Arial" w:cs="Arial"/>
          <w:color w:val="000000" w:themeColor="text1"/>
        </w:rPr>
        <w:t xml:space="preserve">wukrotne malowanie farbami </w:t>
      </w:r>
      <w:bookmarkEnd w:id="0"/>
      <w:r w:rsidR="00B6137F" w:rsidRPr="00B14C7E">
        <w:rPr>
          <w:rFonts w:ascii="Arial" w:hAnsi="Arial" w:cs="Arial"/>
        </w:rPr>
        <w:t>silikonowymi betonowych słupków.</w:t>
      </w:r>
    </w:p>
    <w:p w:rsidR="00EE546D" w:rsidRPr="00B14C7E" w:rsidRDefault="008741C6" w:rsidP="00EE546D">
      <w:pPr>
        <w:pStyle w:val="Akapitzlist1"/>
        <w:spacing w:line="360" w:lineRule="auto"/>
        <w:ind w:left="0" w:firstLine="708"/>
        <w:jc w:val="both"/>
        <w:rPr>
          <w:rFonts w:ascii="Arial" w:hAnsi="Arial" w:cs="Arial"/>
          <w:color w:val="000000" w:themeColor="text1"/>
        </w:rPr>
      </w:pPr>
      <w:r w:rsidRPr="00B14C7E">
        <w:rPr>
          <w:rFonts w:ascii="Arial" w:hAnsi="Arial" w:cs="Arial"/>
          <w:color w:val="000000" w:themeColor="text1"/>
        </w:rPr>
        <w:t xml:space="preserve">Zamawiający </w:t>
      </w:r>
      <w:r w:rsidR="00B14C7E" w:rsidRPr="00B14C7E">
        <w:rPr>
          <w:rFonts w:ascii="Arial" w:hAnsi="Arial" w:cs="Arial"/>
          <w:color w:val="000000" w:themeColor="text1"/>
        </w:rPr>
        <w:t>wymaga</w:t>
      </w:r>
      <w:r w:rsidRPr="00B14C7E">
        <w:rPr>
          <w:rFonts w:ascii="Arial" w:hAnsi="Arial" w:cs="Arial"/>
          <w:color w:val="000000" w:themeColor="text1"/>
        </w:rPr>
        <w:t xml:space="preserve"> demontażu </w:t>
      </w:r>
      <w:r w:rsidR="00EE546D" w:rsidRPr="00B14C7E">
        <w:rPr>
          <w:rFonts w:ascii="Arial" w:hAnsi="Arial" w:cs="Arial"/>
          <w:color w:val="000000" w:themeColor="text1"/>
        </w:rPr>
        <w:t xml:space="preserve">elementów </w:t>
      </w:r>
      <w:r w:rsidR="00CE518E" w:rsidRPr="00B14C7E">
        <w:rPr>
          <w:rFonts w:ascii="Arial" w:hAnsi="Arial" w:cs="Arial"/>
          <w:color w:val="000000" w:themeColor="text1"/>
        </w:rPr>
        <w:t xml:space="preserve">stalowych </w:t>
      </w:r>
      <w:r w:rsidRPr="00B14C7E">
        <w:rPr>
          <w:rFonts w:ascii="Arial" w:hAnsi="Arial" w:cs="Arial"/>
          <w:color w:val="000000" w:themeColor="text1"/>
        </w:rPr>
        <w:t>ogrodzenia</w:t>
      </w:r>
      <w:r w:rsidR="00CE518E" w:rsidRPr="00B14C7E">
        <w:rPr>
          <w:rFonts w:ascii="Arial" w:hAnsi="Arial" w:cs="Arial"/>
          <w:color w:val="000000" w:themeColor="text1"/>
        </w:rPr>
        <w:t xml:space="preserve"> tj. </w:t>
      </w:r>
      <w:r w:rsidR="00EE546D" w:rsidRPr="00B14C7E">
        <w:rPr>
          <w:rFonts w:ascii="Arial" w:hAnsi="Arial" w:cs="Arial"/>
          <w:color w:val="000000" w:themeColor="text1"/>
        </w:rPr>
        <w:t>przęseł ogrodzeniowych</w:t>
      </w:r>
      <w:r w:rsidRPr="00B14C7E">
        <w:rPr>
          <w:rFonts w:ascii="Arial" w:hAnsi="Arial" w:cs="Arial"/>
          <w:color w:val="000000" w:themeColor="text1"/>
        </w:rPr>
        <w:t xml:space="preserve">, w celu </w:t>
      </w:r>
      <w:r w:rsidR="00CE518E" w:rsidRPr="00B14C7E">
        <w:rPr>
          <w:rFonts w:ascii="Arial" w:hAnsi="Arial" w:cs="Arial"/>
          <w:color w:val="000000" w:themeColor="text1"/>
        </w:rPr>
        <w:t>ich</w:t>
      </w:r>
      <w:r w:rsidRPr="00B14C7E">
        <w:rPr>
          <w:rFonts w:ascii="Arial" w:hAnsi="Arial" w:cs="Arial"/>
          <w:color w:val="000000" w:themeColor="text1"/>
        </w:rPr>
        <w:t xml:space="preserve"> odnowienia poza siedzibą</w:t>
      </w:r>
      <w:r w:rsidR="00CE518E" w:rsidRPr="00B14C7E">
        <w:rPr>
          <w:rFonts w:ascii="Arial" w:hAnsi="Arial" w:cs="Arial"/>
          <w:color w:val="000000" w:themeColor="text1"/>
        </w:rPr>
        <w:t xml:space="preserve"> Regionalnej Dyrekcji Lasów Państwowych w Krośnie</w:t>
      </w:r>
      <w:r w:rsidRPr="00B14C7E">
        <w:rPr>
          <w:rFonts w:ascii="Arial" w:hAnsi="Arial" w:cs="Arial"/>
          <w:color w:val="000000" w:themeColor="text1"/>
        </w:rPr>
        <w:t>, pod warunkiem</w:t>
      </w:r>
      <w:r w:rsidR="00EE546D" w:rsidRPr="00B14C7E">
        <w:rPr>
          <w:rFonts w:ascii="Arial" w:hAnsi="Arial" w:cs="Arial"/>
          <w:color w:val="000000" w:themeColor="text1"/>
        </w:rPr>
        <w:t>:</w:t>
      </w:r>
    </w:p>
    <w:p w:rsidR="00E85E69" w:rsidRPr="00B14C7E" w:rsidRDefault="00EE546D" w:rsidP="006E27B2">
      <w:pPr>
        <w:pStyle w:val="Akapitzlist1"/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B14C7E">
        <w:rPr>
          <w:rFonts w:ascii="Arial" w:hAnsi="Arial" w:cs="Arial"/>
          <w:color w:val="000000" w:themeColor="text1"/>
        </w:rPr>
        <w:t>Zamontowania na ten czas ogrodzenia tymczasowego.</w:t>
      </w:r>
    </w:p>
    <w:p w:rsidR="00EF7D6F" w:rsidRPr="00B14C7E" w:rsidRDefault="00EE546D" w:rsidP="00EF7D6F">
      <w:pPr>
        <w:pStyle w:val="Akapitzlist1"/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B14C7E">
        <w:rPr>
          <w:rFonts w:ascii="Arial" w:hAnsi="Arial" w:cs="Arial"/>
          <w:color w:val="000000" w:themeColor="text1"/>
        </w:rPr>
        <w:t>Demontaż zostanie wykonany za pomocą techniki, która nie uszkodzi pozostałych elementów ogrodzenia.</w:t>
      </w:r>
    </w:p>
    <w:p w:rsidR="00EE546D" w:rsidRPr="00B14C7E" w:rsidRDefault="00EF7D6F" w:rsidP="006E27B2">
      <w:pPr>
        <w:pStyle w:val="Akapitzlist1"/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B14C7E">
        <w:rPr>
          <w:rFonts w:ascii="Arial" w:hAnsi="Arial" w:cs="Arial"/>
          <w:color w:val="000000" w:themeColor="text1"/>
        </w:rPr>
        <w:t>Ponowny m</w:t>
      </w:r>
      <w:r w:rsidR="00EE546D" w:rsidRPr="00B14C7E">
        <w:rPr>
          <w:rFonts w:ascii="Arial" w:hAnsi="Arial" w:cs="Arial"/>
          <w:color w:val="000000" w:themeColor="text1"/>
        </w:rPr>
        <w:t xml:space="preserve">ontaż odnowionych </w:t>
      </w:r>
      <w:r w:rsidR="003971AC" w:rsidRPr="00B14C7E">
        <w:rPr>
          <w:rFonts w:ascii="Arial" w:hAnsi="Arial" w:cs="Arial"/>
          <w:color w:val="000000" w:themeColor="text1"/>
        </w:rPr>
        <w:t>elementów</w:t>
      </w:r>
      <w:r w:rsidR="00EE546D" w:rsidRPr="00B14C7E">
        <w:rPr>
          <w:rFonts w:ascii="Arial" w:hAnsi="Arial" w:cs="Arial"/>
          <w:color w:val="000000" w:themeColor="text1"/>
        </w:rPr>
        <w:t xml:space="preserve"> ogrodzenia zostanie wykonany </w:t>
      </w:r>
      <w:r w:rsidRPr="00B14C7E">
        <w:rPr>
          <w:rFonts w:ascii="Arial" w:hAnsi="Arial" w:cs="Arial"/>
          <w:color w:val="000000" w:themeColor="text1"/>
        </w:rPr>
        <w:br/>
      </w:r>
      <w:r w:rsidR="00EE546D" w:rsidRPr="00B14C7E">
        <w:rPr>
          <w:rFonts w:ascii="Arial" w:hAnsi="Arial" w:cs="Arial"/>
          <w:color w:val="000000" w:themeColor="text1"/>
        </w:rPr>
        <w:t xml:space="preserve">w </w:t>
      </w:r>
      <w:r w:rsidR="003971AC" w:rsidRPr="00B14C7E">
        <w:rPr>
          <w:rFonts w:ascii="Arial" w:hAnsi="Arial" w:cs="Arial"/>
          <w:color w:val="000000" w:themeColor="text1"/>
        </w:rPr>
        <w:t xml:space="preserve">sposób </w:t>
      </w:r>
      <w:r w:rsidRPr="00B14C7E">
        <w:rPr>
          <w:rFonts w:ascii="Arial" w:hAnsi="Arial" w:cs="Arial"/>
          <w:color w:val="000000" w:themeColor="text1"/>
        </w:rPr>
        <w:t xml:space="preserve">trwały </w:t>
      </w:r>
      <w:r w:rsidR="003971AC" w:rsidRPr="00B14C7E">
        <w:rPr>
          <w:rFonts w:ascii="Arial" w:hAnsi="Arial" w:cs="Arial"/>
          <w:color w:val="000000" w:themeColor="text1"/>
        </w:rPr>
        <w:t xml:space="preserve">oraz </w:t>
      </w:r>
      <w:r w:rsidRPr="00B14C7E">
        <w:rPr>
          <w:rFonts w:ascii="Arial" w:hAnsi="Arial" w:cs="Arial"/>
          <w:color w:val="000000" w:themeColor="text1"/>
        </w:rPr>
        <w:t>estetyczny.</w:t>
      </w:r>
    </w:p>
    <w:p w:rsidR="00B14C7E" w:rsidRDefault="00D67ECA" w:rsidP="00B14C7E">
      <w:pPr>
        <w:pStyle w:val="Akapitzlist1"/>
        <w:spacing w:line="360" w:lineRule="auto"/>
        <w:ind w:left="0" w:firstLine="708"/>
        <w:jc w:val="both"/>
        <w:rPr>
          <w:rFonts w:ascii="Arial" w:hAnsi="Arial" w:cs="Arial"/>
        </w:rPr>
      </w:pPr>
      <w:r w:rsidRPr="00CE518E">
        <w:rPr>
          <w:rFonts w:ascii="Arial" w:hAnsi="Arial" w:cs="Arial"/>
        </w:rPr>
        <w:lastRenderedPageBreak/>
        <w:t>Przedmiot zamówienia zostanie zrealizowany przy użyciu materiałów własnych Wykonawcy a kolor</w:t>
      </w:r>
      <w:r w:rsidR="00B14C7E">
        <w:rPr>
          <w:rFonts w:ascii="Arial" w:hAnsi="Arial" w:cs="Arial"/>
        </w:rPr>
        <w:t>ystyka farb malarskich zostanie uzgodniona z Zamawiającym na etapie realizacji przedmiotu umowy.</w:t>
      </w:r>
    </w:p>
    <w:p w:rsidR="003971AC" w:rsidRPr="00CE518E" w:rsidRDefault="003971AC" w:rsidP="00B14C7E">
      <w:pPr>
        <w:pStyle w:val="Akapitzlist1"/>
        <w:spacing w:line="360" w:lineRule="auto"/>
        <w:ind w:left="0" w:firstLine="708"/>
        <w:jc w:val="both"/>
        <w:rPr>
          <w:rFonts w:ascii="Arial" w:hAnsi="Arial" w:cs="Arial"/>
        </w:rPr>
      </w:pPr>
      <w:r w:rsidRPr="00CE518E">
        <w:rPr>
          <w:rFonts w:ascii="Arial" w:hAnsi="Arial" w:cs="Arial"/>
        </w:rPr>
        <w:t>Szczegółowy zakres robót określa przedmiar</w:t>
      </w:r>
      <w:r w:rsidR="00022254" w:rsidRPr="00CE518E">
        <w:rPr>
          <w:rFonts w:ascii="Arial" w:hAnsi="Arial" w:cs="Arial"/>
        </w:rPr>
        <w:t xml:space="preserve"> robót</w:t>
      </w:r>
      <w:r w:rsidRPr="00CE518E">
        <w:rPr>
          <w:rFonts w:ascii="Arial" w:hAnsi="Arial" w:cs="Arial"/>
        </w:rPr>
        <w:t>.</w:t>
      </w:r>
    </w:p>
    <w:sectPr w:rsidR="003971AC" w:rsidRPr="00CE518E" w:rsidSect="005147B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304" w:right="964" w:bottom="2495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F16" w:rsidRDefault="009F4F16">
      <w:r>
        <w:separator/>
      </w:r>
    </w:p>
  </w:endnote>
  <w:endnote w:type="continuationSeparator" w:id="0">
    <w:p w:rsidR="009F4F16" w:rsidRDefault="009F4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338" w:rsidRDefault="00874C5A" w:rsidP="00FE7338">
    <w:pPr>
      <w:pStyle w:val="Stopka"/>
      <w:jc w:val="center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-457200</wp:posOffset>
          </wp:positionV>
          <wp:extent cx="424800" cy="730800"/>
          <wp:effectExtent l="0" t="0" r="0" b="0"/>
          <wp:wrapThrough wrapText="bothSides">
            <wp:wrapPolygon edited="0">
              <wp:start x="0" y="0"/>
              <wp:lineTo x="0" y="20849"/>
              <wp:lineTo x="20371" y="20849"/>
              <wp:lineTo x="20371" y="0"/>
              <wp:lineTo x="0" y="0"/>
            </wp:wrapPolygon>
          </wp:wrapThrough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24800" cy="73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F7DFA" w:rsidRPr="00094CDD" w:rsidRDefault="00874C5A" w:rsidP="00FE7338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–</w:t>
    </w:r>
    <w:r w:rsidRPr="00094CDD">
      <w:rPr>
        <w:rFonts w:ascii="Arial" w:hAnsi="Arial" w:cs="Arial"/>
        <w:sz w:val="16"/>
        <w:szCs w:val="16"/>
      </w:rPr>
      <w:t xml:space="preserve"> </w:t>
    </w:r>
    <w:r w:rsidRPr="00094CDD">
      <w:rPr>
        <w:rFonts w:ascii="Arial" w:hAnsi="Arial" w:cs="Arial"/>
        <w:sz w:val="16"/>
        <w:szCs w:val="16"/>
      </w:rPr>
      <w:fldChar w:fldCharType="begin"/>
    </w:r>
    <w:r w:rsidRPr="00094CDD">
      <w:rPr>
        <w:rFonts w:ascii="Arial" w:hAnsi="Arial" w:cs="Arial"/>
        <w:sz w:val="16"/>
        <w:szCs w:val="16"/>
      </w:rPr>
      <w:instrText xml:space="preserve"> PAGE   \* MERGEFORMAT </w:instrText>
    </w:r>
    <w:r w:rsidRPr="00094CDD">
      <w:rPr>
        <w:rFonts w:ascii="Arial" w:hAnsi="Arial" w:cs="Arial"/>
        <w:sz w:val="16"/>
        <w:szCs w:val="16"/>
      </w:rPr>
      <w:fldChar w:fldCharType="separate"/>
    </w:r>
    <w:r w:rsidR="00A318E0">
      <w:rPr>
        <w:rFonts w:ascii="Arial" w:hAnsi="Arial" w:cs="Arial"/>
        <w:noProof/>
        <w:sz w:val="16"/>
        <w:szCs w:val="16"/>
      </w:rPr>
      <w:t>2</w:t>
    </w:r>
    <w:r w:rsidRPr="00094CDD">
      <w:rPr>
        <w:rFonts w:ascii="Arial" w:hAnsi="Arial" w:cs="Arial"/>
        <w:sz w:val="16"/>
        <w:szCs w:val="16"/>
      </w:rPr>
      <w:fldChar w:fldCharType="end"/>
    </w:r>
    <w:r w:rsidRPr="00094CDD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–</w:t>
    </w:r>
  </w:p>
  <w:p w:rsidR="00094CDD" w:rsidRDefault="00874C5A" w:rsidP="00094CDD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051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73600">
              <v:stroke r:id="rId2" o:title="" color2="#005023" filltype="pattern"/>
            </v:shape>
          </w:pict>
        </mc:Fallback>
      </mc:AlternateContent>
    </w:r>
  </w:p>
  <w:p w:rsidR="00094CDD" w:rsidRDefault="009F4F16" w:rsidP="00094CDD">
    <w:pPr>
      <w:pStyle w:val="Stopka"/>
      <w:tabs>
        <w:tab w:val="clear" w:pos="9072"/>
        <w:tab w:val="right" w:pos="9214"/>
      </w:tabs>
      <w:ind w:right="27"/>
      <w:rPr>
        <w:rFonts w:ascii="Arial" w:hAnsi="Arial" w:cs="Arial"/>
        <w:sz w:val="16"/>
        <w:szCs w:val="16"/>
      </w:rPr>
    </w:pPr>
  </w:p>
  <w:p w:rsidR="005147BE" w:rsidRDefault="00874C5A" w:rsidP="005147BE">
    <w:pPr>
      <w:pStyle w:val="Stopka"/>
      <w:tabs>
        <w:tab w:val="clear" w:pos="9072"/>
        <w:tab w:val="right" w:pos="9214"/>
      </w:tabs>
      <w:ind w:right="2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RDLP w Krośnie, ul. Bieszczadzka 2, 38-400 Krosno, www.krosno.lasy.gov.pl</w:t>
    </w:r>
  </w:p>
  <w:p w:rsidR="00094CDD" w:rsidRPr="00E85E69" w:rsidRDefault="00874C5A" w:rsidP="00094CDD">
    <w:pPr>
      <w:pStyle w:val="Stopka"/>
      <w:tabs>
        <w:tab w:val="clear" w:pos="9072"/>
        <w:tab w:val="right" w:pos="9214"/>
      </w:tabs>
      <w:ind w:right="27"/>
      <w:rPr>
        <w:rFonts w:ascii="Arial" w:hAnsi="Arial" w:cs="Arial"/>
        <w:lang w:val="en-US"/>
      </w:rPr>
    </w:pPr>
    <w:r w:rsidRPr="00E85E69">
      <w:rPr>
        <w:rFonts w:ascii="Arial" w:hAnsi="Arial" w:cs="Arial"/>
        <w:sz w:val="16"/>
        <w:szCs w:val="16"/>
        <w:lang w:val="en-US"/>
      </w:rPr>
      <w:t xml:space="preserve">Tel.:+48134373900, fax: +48134373902, e-mail: </w:t>
    </w:r>
    <w:hyperlink r:id="rId3" w:history="1">
      <w:r w:rsidRPr="00E85E69">
        <w:rPr>
          <w:rStyle w:val="Hipercze"/>
          <w:rFonts w:ascii="Arial" w:hAnsi="Arial" w:cs="Arial"/>
          <w:sz w:val="16"/>
          <w:szCs w:val="16"/>
          <w:lang w:val="en-US"/>
        </w:rPr>
        <w:t>rdlp@krosno.lasy.gov.pl</w:t>
      </w:r>
    </w:hyperlink>
    <w:r w:rsidRPr="00E85E69">
      <w:rPr>
        <w:rFonts w:ascii="Arial" w:hAnsi="Arial" w:cs="Arial"/>
        <w:sz w:val="16"/>
        <w:szCs w:val="16"/>
        <w:lang w:val="en-US"/>
      </w:rPr>
      <w:tab/>
    </w:r>
    <w:r w:rsidRPr="00E85E69">
      <w:rPr>
        <w:rFonts w:ascii="Arial" w:hAnsi="Arial" w:cs="Arial"/>
        <w:b/>
        <w:color w:val="005023"/>
        <w:lang w:val="en-US"/>
      </w:rPr>
      <w:t>www.krosno.lasy.gov.pl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DFA" w:rsidRDefault="00874C5A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-573405</wp:posOffset>
          </wp:positionV>
          <wp:extent cx="424800" cy="730800"/>
          <wp:effectExtent l="0" t="0" r="0" b="0"/>
          <wp:wrapThrough wrapText="bothSides">
            <wp:wrapPolygon edited="0">
              <wp:start x="0" y="0"/>
              <wp:lineTo x="0" y="20849"/>
              <wp:lineTo x="20371" y="20849"/>
              <wp:lineTo x="20371" y="0"/>
              <wp:lineTo x="0" y="0"/>
            </wp:wrapPolygon>
          </wp:wrapThrough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24800" cy="73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B537C" w:rsidRDefault="00874C5A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4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055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70528">
              <v:stroke r:id="rId2" o:title="" color2="#005023" filltype="pattern"/>
            </v:shape>
          </w:pict>
        </mc:Fallback>
      </mc:AlternateContent>
    </w:r>
  </w:p>
  <w:p w:rsidR="00373381" w:rsidRDefault="009F4F16">
    <w:pPr>
      <w:pStyle w:val="Stopka"/>
      <w:tabs>
        <w:tab w:val="clear" w:pos="9072"/>
        <w:tab w:val="right" w:pos="9214"/>
      </w:tabs>
      <w:ind w:right="27"/>
      <w:rPr>
        <w:rFonts w:ascii="Arial" w:hAnsi="Arial" w:cs="Arial"/>
        <w:sz w:val="16"/>
        <w:szCs w:val="16"/>
      </w:rPr>
    </w:pPr>
  </w:p>
  <w:p w:rsidR="00FB537C" w:rsidRDefault="00874C5A">
    <w:pPr>
      <w:pStyle w:val="Stopka"/>
      <w:tabs>
        <w:tab w:val="clear" w:pos="9072"/>
        <w:tab w:val="right" w:pos="9214"/>
      </w:tabs>
      <w:ind w:right="2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RDLP w Krośnie, ul. Bieszczadzka 2, 38-400 Krosno, www.krosno.lasy.gov.pl</w:t>
    </w:r>
  </w:p>
  <w:p w:rsidR="00FB537C" w:rsidRPr="00E85E69" w:rsidRDefault="00874C5A">
    <w:pPr>
      <w:pStyle w:val="Stopka"/>
      <w:tabs>
        <w:tab w:val="clear" w:pos="9072"/>
        <w:tab w:val="right" w:pos="9214"/>
      </w:tabs>
      <w:ind w:right="27"/>
      <w:rPr>
        <w:rFonts w:ascii="Arial" w:hAnsi="Arial" w:cs="Arial"/>
        <w:lang w:val="en-US"/>
      </w:rPr>
    </w:pPr>
    <w:r w:rsidRPr="00E85E69">
      <w:rPr>
        <w:rFonts w:ascii="Arial" w:hAnsi="Arial" w:cs="Arial"/>
        <w:sz w:val="16"/>
        <w:szCs w:val="16"/>
        <w:lang w:val="en-US"/>
      </w:rPr>
      <w:t xml:space="preserve">Tel.:+48134373900, fax: +48134373902, e-mail: </w:t>
    </w:r>
    <w:hyperlink r:id="rId3" w:history="1">
      <w:r w:rsidRPr="00E85E69">
        <w:rPr>
          <w:rStyle w:val="Hipercze"/>
          <w:rFonts w:ascii="Arial" w:hAnsi="Arial" w:cs="Arial"/>
          <w:sz w:val="16"/>
          <w:szCs w:val="16"/>
          <w:lang w:val="en-US"/>
        </w:rPr>
        <w:t>rdlp@krosno.lasy.gov.pl</w:t>
      </w:r>
    </w:hyperlink>
    <w:r w:rsidRPr="00E85E69">
      <w:rPr>
        <w:rFonts w:ascii="Arial" w:hAnsi="Arial" w:cs="Arial"/>
        <w:sz w:val="16"/>
        <w:szCs w:val="16"/>
        <w:lang w:val="en-US"/>
      </w:rPr>
      <w:tab/>
    </w:r>
    <w:r w:rsidRPr="00E85E69">
      <w:rPr>
        <w:rFonts w:ascii="Arial" w:hAnsi="Arial" w:cs="Arial"/>
        <w:b/>
        <w:color w:val="005023"/>
        <w:lang w:val="en-US"/>
      </w:rPr>
      <w:t>www.krosno.lasy.gov.pl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F16" w:rsidRDefault="009F4F16">
      <w:r>
        <w:separator/>
      </w:r>
    </w:p>
  </w:footnote>
  <w:footnote w:type="continuationSeparator" w:id="0">
    <w:p w:rsidR="009F4F16" w:rsidRDefault="009F4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CDD" w:rsidRPr="005E4A31" w:rsidRDefault="00874C5A" w:rsidP="005E4A31">
    <w:pPr>
      <w:pStyle w:val="Nagwek"/>
      <w:tabs>
        <w:tab w:val="clear" w:pos="9072"/>
        <w:tab w:val="right" w:pos="9639"/>
      </w:tabs>
      <w:ind w:right="-567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657860</wp:posOffset>
              </wp:positionV>
              <wp:extent cx="5828030" cy="0"/>
              <wp:effectExtent l="0" t="0" r="20320" b="19050"/>
              <wp:wrapNone/>
              <wp:docPr id="1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030" cy="0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49" type="#_x0000_t32" style="height:0;margin-left:0;margin-top:51.8pt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width:458.9pt;z-index:251665408" strokecolor="#005023">
              <v:stroke r:id="rId1" o:title="" color2="#005023" filltype="pattern"/>
            </v:shape>
          </w:pict>
        </mc:Fallback>
      </mc:AlternateContent>
    </w:r>
    <w:r w:rsidRPr="00E96BCE">
      <w:rPr>
        <w:rFonts w:ascii="Tahoma" w:hAnsi="Tahoma" w:cs="Tahoma"/>
        <w:noProof/>
        <w:color w:val="28662F"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478790</wp:posOffset>
              </wp:positionH>
              <wp:positionV relativeFrom="paragraph">
                <wp:posOffset>234315</wp:posOffset>
              </wp:positionV>
              <wp:extent cx="5370195" cy="375285"/>
              <wp:effectExtent l="0" t="0" r="0" b="5715"/>
              <wp:wrapTopAndBottom/>
              <wp:docPr id="9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019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543A" w:rsidRPr="0011244B" w:rsidRDefault="00874C5A" w:rsidP="0014543A">
                          <w:pPr>
                            <w:pStyle w:val="Tekstdymka"/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</w:pPr>
                          <w:r w:rsidRPr="0011244B"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  <w:t>Regionalna Dyrekcja Lasów Państwowych w Krośnie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26" type="#_x0000_t202" style="position:absolute;margin-left:37.7pt;margin-top:18.45pt;width:422.85pt;height:2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" filled="f" stroked="f" strokecolor="white" strokeweight="0">
              <v:textbox>
                <w:txbxContent>
                  <w:p w:rsidR="0014543A" w:rsidRPr="0011244B" w:rsidRDefault="00874C5A" w:rsidP="0014543A">
                    <w:pPr>
                      <w:pStyle w:val="Tekstdymka"/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</w:pPr>
                    <w:r w:rsidRPr="0011244B"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  <w:t>Regionalna Dyrekcja Lasów Państwowych w Krośnie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5715</wp:posOffset>
          </wp:positionH>
          <wp:positionV relativeFrom="paragraph">
            <wp:posOffset>152400</wp:posOffset>
          </wp:positionV>
          <wp:extent cx="457200" cy="466725"/>
          <wp:effectExtent l="0" t="0" r="0" b="9525"/>
          <wp:wrapTight wrapText="bothSides">
            <wp:wrapPolygon edited="0">
              <wp:start x="0" y="0"/>
              <wp:lineTo x="0" y="21159"/>
              <wp:lineTo x="20700" y="21159"/>
              <wp:lineTo x="20700" y="0"/>
              <wp:lineTo x="0" y="0"/>
            </wp:wrapPolygon>
          </wp:wrapTight>
          <wp:docPr id="8" name="Obraz 8" descr="logo-lp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lp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37C" w:rsidRPr="00A13073" w:rsidRDefault="00874C5A" w:rsidP="00A13073">
    <w:pPr>
      <w:pStyle w:val="Nagwek"/>
      <w:tabs>
        <w:tab w:val="clear" w:pos="9072"/>
        <w:tab w:val="right" w:pos="9639"/>
      </w:tabs>
      <w:ind w:right="-567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657860</wp:posOffset>
              </wp:positionV>
              <wp:extent cx="5828030" cy="0"/>
              <wp:effectExtent l="0" t="0" r="20320" b="19050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030" cy="0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52" type="#_x0000_t32" style="height:0;margin-left:0;margin-top:51.8pt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width:458.9pt;z-index:251659264" strokecolor="#005023">
              <v:stroke r:id="rId1" o:title="" color2="#005023" filltype="pattern"/>
            </v:shape>
          </w:pict>
        </mc:Fallback>
      </mc:AlternateContent>
    </w:r>
    <w:r w:rsidRPr="00E96BCE">
      <w:rPr>
        <w:rFonts w:ascii="Tahoma" w:hAnsi="Tahoma" w:cs="Tahoma"/>
        <w:noProof/>
        <w:color w:val="28662F"/>
        <w:sz w:val="16"/>
        <w:szCs w:val="16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478790</wp:posOffset>
              </wp:positionH>
              <wp:positionV relativeFrom="paragraph">
                <wp:posOffset>234315</wp:posOffset>
              </wp:positionV>
              <wp:extent cx="5370195" cy="375285"/>
              <wp:effectExtent l="0" t="0" r="0" b="5715"/>
              <wp:wrapTopAndBottom/>
              <wp:docPr id="53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019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6BCE" w:rsidRPr="0011244B" w:rsidRDefault="00874C5A" w:rsidP="00E96BCE">
                          <w:pPr>
                            <w:pStyle w:val="Tekstdymka"/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</w:pPr>
                          <w:r w:rsidRPr="0011244B"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  <w:t>Regionalna Dyrekcja Lasów Państwowych w Krośnie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7.7pt;margin-top:18.45pt;width:422.85pt;height:29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" filled="f" stroked="f" strokecolor="white" strokeweight="0">
              <v:textbox>
                <w:txbxContent>
                  <w:p w:rsidR="00E96BCE" w:rsidRPr="0011244B" w:rsidRDefault="00874C5A" w:rsidP="00E96BCE">
                    <w:pPr>
                      <w:pStyle w:val="Tekstdymka"/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</w:pPr>
                    <w:r w:rsidRPr="0011244B"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  <w:t>Regionalna Dyrekcja Lasów Państwowych w Krośnie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9F4F16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8" type="#_x0000_t75" style="position:absolute;margin-left:.45pt;margin-top:12pt;width:36pt;height:36.75pt;z-index:-251654144;mso-position-horizontal-relative:text;mso-position-vertical-relative:text" wrapcoords="-450 0 -450 21159 21600 21159 21600 0 -450 0">
          <v:imagedata r:id="rId2" o:title="logo-lp_low"/>
          <w10:wrap type="tigh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4717"/>
    <w:multiLevelType w:val="hybridMultilevel"/>
    <w:tmpl w:val="A972FA60"/>
    <w:lvl w:ilvl="0" w:tplc="1A626B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EA69EF"/>
    <w:multiLevelType w:val="hybridMultilevel"/>
    <w:tmpl w:val="89D8882E"/>
    <w:lvl w:ilvl="0" w:tplc="0F1872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B66E3A96" w:tentative="1">
      <w:start w:val="1"/>
      <w:numFmt w:val="lowerLetter"/>
      <w:lvlText w:val="%2."/>
      <w:lvlJc w:val="left"/>
      <w:pPr>
        <w:ind w:left="1440" w:hanging="360"/>
      </w:pPr>
    </w:lvl>
    <w:lvl w:ilvl="2" w:tplc="FE9C41C6" w:tentative="1">
      <w:start w:val="1"/>
      <w:numFmt w:val="lowerRoman"/>
      <w:lvlText w:val="%3."/>
      <w:lvlJc w:val="right"/>
      <w:pPr>
        <w:ind w:left="2160" w:hanging="180"/>
      </w:pPr>
    </w:lvl>
    <w:lvl w:ilvl="3" w:tplc="C1C07482" w:tentative="1">
      <w:start w:val="1"/>
      <w:numFmt w:val="decimal"/>
      <w:lvlText w:val="%4."/>
      <w:lvlJc w:val="left"/>
      <w:pPr>
        <w:ind w:left="2880" w:hanging="360"/>
      </w:pPr>
    </w:lvl>
    <w:lvl w:ilvl="4" w:tplc="12C6A3EA" w:tentative="1">
      <w:start w:val="1"/>
      <w:numFmt w:val="lowerLetter"/>
      <w:lvlText w:val="%5."/>
      <w:lvlJc w:val="left"/>
      <w:pPr>
        <w:ind w:left="3600" w:hanging="360"/>
      </w:pPr>
    </w:lvl>
    <w:lvl w:ilvl="5" w:tplc="E9B20FCA" w:tentative="1">
      <w:start w:val="1"/>
      <w:numFmt w:val="lowerRoman"/>
      <w:lvlText w:val="%6."/>
      <w:lvlJc w:val="right"/>
      <w:pPr>
        <w:ind w:left="4320" w:hanging="180"/>
      </w:pPr>
    </w:lvl>
    <w:lvl w:ilvl="6" w:tplc="1E284980" w:tentative="1">
      <w:start w:val="1"/>
      <w:numFmt w:val="decimal"/>
      <w:lvlText w:val="%7."/>
      <w:lvlJc w:val="left"/>
      <w:pPr>
        <w:ind w:left="5040" w:hanging="360"/>
      </w:pPr>
    </w:lvl>
    <w:lvl w:ilvl="7" w:tplc="39026DF6" w:tentative="1">
      <w:start w:val="1"/>
      <w:numFmt w:val="lowerLetter"/>
      <w:lvlText w:val="%8."/>
      <w:lvlJc w:val="left"/>
      <w:pPr>
        <w:ind w:left="5760" w:hanging="360"/>
      </w:pPr>
    </w:lvl>
    <w:lvl w:ilvl="8" w:tplc="DCB21A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12400"/>
    <w:multiLevelType w:val="hybridMultilevel"/>
    <w:tmpl w:val="5FA23FD0"/>
    <w:lvl w:ilvl="0" w:tplc="BE4C1B30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A94207C"/>
    <w:multiLevelType w:val="hybridMultilevel"/>
    <w:tmpl w:val="F7868EBA"/>
    <w:lvl w:ilvl="0" w:tplc="2C3454A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3FD66262" w:tentative="1">
      <w:start w:val="1"/>
      <w:numFmt w:val="lowerLetter"/>
      <w:lvlText w:val="%2."/>
      <w:lvlJc w:val="left"/>
      <w:pPr>
        <w:ind w:left="1440" w:hanging="360"/>
      </w:pPr>
    </w:lvl>
    <w:lvl w:ilvl="2" w:tplc="A8F2C204" w:tentative="1">
      <w:start w:val="1"/>
      <w:numFmt w:val="lowerRoman"/>
      <w:lvlText w:val="%3."/>
      <w:lvlJc w:val="right"/>
      <w:pPr>
        <w:ind w:left="2160" w:hanging="180"/>
      </w:pPr>
    </w:lvl>
    <w:lvl w:ilvl="3" w:tplc="BE101F98" w:tentative="1">
      <w:start w:val="1"/>
      <w:numFmt w:val="decimal"/>
      <w:lvlText w:val="%4."/>
      <w:lvlJc w:val="left"/>
      <w:pPr>
        <w:ind w:left="2880" w:hanging="360"/>
      </w:pPr>
    </w:lvl>
    <w:lvl w:ilvl="4" w:tplc="719AB09C" w:tentative="1">
      <w:start w:val="1"/>
      <w:numFmt w:val="lowerLetter"/>
      <w:lvlText w:val="%5."/>
      <w:lvlJc w:val="left"/>
      <w:pPr>
        <w:ind w:left="3600" w:hanging="360"/>
      </w:pPr>
    </w:lvl>
    <w:lvl w:ilvl="5" w:tplc="F1C01A4E" w:tentative="1">
      <w:start w:val="1"/>
      <w:numFmt w:val="lowerRoman"/>
      <w:lvlText w:val="%6."/>
      <w:lvlJc w:val="right"/>
      <w:pPr>
        <w:ind w:left="4320" w:hanging="180"/>
      </w:pPr>
    </w:lvl>
    <w:lvl w:ilvl="6" w:tplc="780A7992" w:tentative="1">
      <w:start w:val="1"/>
      <w:numFmt w:val="decimal"/>
      <w:lvlText w:val="%7."/>
      <w:lvlJc w:val="left"/>
      <w:pPr>
        <w:ind w:left="5040" w:hanging="360"/>
      </w:pPr>
    </w:lvl>
    <w:lvl w:ilvl="7" w:tplc="43CEC624" w:tentative="1">
      <w:start w:val="1"/>
      <w:numFmt w:val="lowerLetter"/>
      <w:lvlText w:val="%8."/>
      <w:lvlJc w:val="left"/>
      <w:pPr>
        <w:ind w:left="5760" w:hanging="360"/>
      </w:pPr>
    </w:lvl>
    <w:lvl w:ilvl="8" w:tplc="F20C3C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A2C02"/>
    <w:multiLevelType w:val="hybridMultilevel"/>
    <w:tmpl w:val="74D6BF0E"/>
    <w:lvl w:ilvl="0" w:tplc="373A0BE6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C39607B"/>
    <w:multiLevelType w:val="hybridMultilevel"/>
    <w:tmpl w:val="EF6A39EE"/>
    <w:lvl w:ilvl="0" w:tplc="E03AA3A0">
      <w:start w:val="1"/>
      <w:numFmt w:val="decimal"/>
      <w:lvlText w:val="%1."/>
      <w:lvlJc w:val="left"/>
      <w:pPr>
        <w:ind w:left="927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3079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E69"/>
    <w:rsid w:val="00022254"/>
    <w:rsid w:val="000B00B7"/>
    <w:rsid w:val="001A4902"/>
    <w:rsid w:val="002335D0"/>
    <w:rsid w:val="002769A8"/>
    <w:rsid w:val="00297E2A"/>
    <w:rsid w:val="002C09C1"/>
    <w:rsid w:val="0032350C"/>
    <w:rsid w:val="003971AC"/>
    <w:rsid w:val="003D5B71"/>
    <w:rsid w:val="003F331B"/>
    <w:rsid w:val="006363AC"/>
    <w:rsid w:val="007223C0"/>
    <w:rsid w:val="008078E5"/>
    <w:rsid w:val="008741C6"/>
    <w:rsid w:val="00874C5A"/>
    <w:rsid w:val="008906FA"/>
    <w:rsid w:val="008C0B21"/>
    <w:rsid w:val="008D0F57"/>
    <w:rsid w:val="00956B7B"/>
    <w:rsid w:val="009F4F16"/>
    <w:rsid w:val="00A318E0"/>
    <w:rsid w:val="00AF52D3"/>
    <w:rsid w:val="00B14C7E"/>
    <w:rsid w:val="00B4014A"/>
    <w:rsid w:val="00B6137F"/>
    <w:rsid w:val="00B62A67"/>
    <w:rsid w:val="00BC3761"/>
    <w:rsid w:val="00CE518E"/>
    <w:rsid w:val="00D2799B"/>
    <w:rsid w:val="00D67ECA"/>
    <w:rsid w:val="00DD59E4"/>
    <w:rsid w:val="00E71776"/>
    <w:rsid w:val="00E85E69"/>
    <w:rsid w:val="00ED66F3"/>
    <w:rsid w:val="00EE546D"/>
    <w:rsid w:val="00EF7D6F"/>
    <w:rsid w:val="00F7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9"/>
    <o:shapelayout v:ext="edit">
      <o:idmap v:ext="edit" data="1"/>
    </o:shapelayout>
  </w:shapeDefaults>
  <w:doNotEmbedSmartTags/>
  <w:decimalSymbol w:val=","/>
  <w:listSeparator w:val=";"/>
  <w15:docId w15:val="{1D886261-8B73-42BF-8F69-91BEEE607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3D3E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styleId="Akapitzlist">
    <w:name w:val="List Paragraph"/>
    <w:basedOn w:val="Normalny"/>
    <w:uiPriority w:val="34"/>
    <w:qFormat/>
    <w:rsid w:val="00E85E69"/>
    <w:pPr>
      <w:ind w:left="720"/>
      <w:contextualSpacing/>
    </w:pPr>
  </w:style>
  <w:style w:type="paragraph" w:customStyle="1" w:styleId="Akapitzlist1">
    <w:name w:val="Akapit z listą1"/>
    <w:basedOn w:val="Normalny"/>
    <w:rsid w:val="00BC3761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rdlp@krosno.lasy.gov.pl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rdlp@krosno.lasy.gov.pl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glodz\Desktop\RDLP%20Kros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5665C-DF31-4089-A59A-562B6E9DD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 Krosno</Template>
  <TotalTime>12</TotalTime>
  <Pages>2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Rybczyński - RDLP Krosno</dc:creator>
  <cp:lastModifiedBy>Paweł Hołodniak - RDLP Krosno</cp:lastModifiedBy>
  <cp:revision>5</cp:revision>
  <cp:lastPrinted>2019-03-06T12:50:00Z</cp:lastPrinted>
  <dcterms:created xsi:type="dcterms:W3CDTF">2024-05-13T09:59:00Z</dcterms:created>
  <dcterms:modified xsi:type="dcterms:W3CDTF">2024-10-30T11:22:00Z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