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F6D7" w14:textId="77777777" w:rsidR="0030580C" w:rsidRPr="00447A44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672696D" w14:textId="77777777" w:rsidR="0030580C" w:rsidRPr="00447A44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Times New Roman" w:eastAsia="Arial Unicode MS" w:hAnsi="Times New Roman"/>
          <w:b/>
          <w:bCs/>
          <w:i/>
          <w:iCs/>
        </w:rPr>
      </w:pPr>
      <w:r w:rsidRPr="00447A44">
        <w:rPr>
          <w:rFonts w:ascii="Times New Roman" w:eastAsia="Arial Unicode MS" w:hAnsi="Times New Roman"/>
          <w:b/>
          <w:bCs/>
          <w:i/>
          <w:iCs/>
        </w:rPr>
        <w:t xml:space="preserve">Załącznik </w:t>
      </w:r>
      <w:r w:rsidR="007A4378">
        <w:rPr>
          <w:rFonts w:ascii="Times New Roman" w:eastAsia="Arial Unicode MS" w:hAnsi="Times New Roman"/>
          <w:b/>
          <w:bCs/>
          <w:i/>
          <w:iCs/>
        </w:rPr>
        <w:t>7</w:t>
      </w:r>
      <w:r w:rsidR="00447A44" w:rsidRPr="00447A44">
        <w:rPr>
          <w:rFonts w:ascii="Times New Roman" w:eastAsia="Arial Unicode MS" w:hAnsi="Times New Roman"/>
          <w:b/>
          <w:bCs/>
          <w:i/>
          <w:iCs/>
        </w:rPr>
        <w:t xml:space="preserve"> </w:t>
      </w:r>
      <w:r w:rsidRPr="00447A44">
        <w:rPr>
          <w:rFonts w:ascii="Times New Roman" w:eastAsia="Arial Unicode MS" w:hAnsi="Times New Roman"/>
          <w:b/>
          <w:bCs/>
          <w:i/>
          <w:iCs/>
        </w:rPr>
        <w:t>do SWZ</w:t>
      </w:r>
    </w:p>
    <w:p w14:paraId="0E4353D7" w14:textId="77777777" w:rsidR="0030580C" w:rsidRPr="00447A44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Times New Roman" w:eastAsia="Arial Unicode MS" w:hAnsi="Times New Roman"/>
          <w:b/>
          <w:bCs/>
          <w:i/>
          <w:iCs/>
        </w:rPr>
      </w:pPr>
    </w:p>
    <w:p w14:paraId="47F41F65" w14:textId="77777777" w:rsidR="0030580C" w:rsidRPr="00447A44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Times New Roman" w:eastAsia="Arial Unicode MS" w:hAnsi="Times New Roman"/>
          <w:b/>
          <w:bCs/>
          <w:i/>
          <w:iCs/>
        </w:rPr>
      </w:pPr>
    </w:p>
    <w:p w14:paraId="28E46DBD" w14:textId="77777777" w:rsidR="0031246B" w:rsidRPr="0031246B" w:rsidRDefault="0031246B" w:rsidP="0031246B">
      <w:pPr>
        <w:spacing w:after="0"/>
        <w:rPr>
          <w:rFonts w:ascii="Arial" w:hAnsi="Arial" w:cs="Arial"/>
          <w:b/>
          <w:sz w:val="20"/>
          <w:szCs w:val="20"/>
        </w:rPr>
      </w:pPr>
      <w:r w:rsidRPr="0031246B">
        <w:rPr>
          <w:rFonts w:ascii="Arial" w:hAnsi="Arial" w:cs="Arial"/>
          <w:b/>
          <w:sz w:val="20"/>
          <w:szCs w:val="20"/>
        </w:rPr>
        <w:t>Wykonawca:</w:t>
      </w:r>
    </w:p>
    <w:p w14:paraId="5E52BC0F" w14:textId="77777777" w:rsidR="0031246B" w:rsidRPr="0031246B" w:rsidRDefault="0031246B" w:rsidP="003124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1246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7056178" w14:textId="77777777" w:rsidR="0031246B" w:rsidRPr="0031246B" w:rsidRDefault="0031246B" w:rsidP="0031246B">
      <w:pPr>
        <w:ind w:right="5953"/>
        <w:rPr>
          <w:rFonts w:ascii="Arial" w:hAnsi="Arial" w:cs="Arial"/>
          <w:i/>
          <w:sz w:val="16"/>
          <w:szCs w:val="16"/>
        </w:rPr>
      </w:pPr>
      <w:r w:rsidRPr="0031246B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4790027" w14:textId="77777777" w:rsidR="0031246B" w:rsidRPr="0031246B" w:rsidRDefault="0031246B" w:rsidP="0031246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1246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1079D8E" w14:textId="77777777" w:rsidR="0031246B" w:rsidRPr="0031246B" w:rsidRDefault="0031246B" w:rsidP="003124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1246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C340BB5" w14:textId="77777777" w:rsidR="0031246B" w:rsidRPr="0031246B" w:rsidRDefault="0031246B" w:rsidP="0031246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1246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A1D024" w14:textId="77777777" w:rsidR="0030580C" w:rsidRPr="00447A44" w:rsidRDefault="0030580C" w:rsidP="0030580C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</w:p>
    <w:p w14:paraId="59BAA016" w14:textId="77777777" w:rsidR="0030580C" w:rsidRPr="00447A44" w:rsidRDefault="0030580C" w:rsidP="00406280">
      <w:pPr>
        <w:pStyle w:val="center"/>
        <w:spacing w:before="240" w:after="0"/>
        <w:rPr>
          <w:rFonts w:ascii="Times New Roman" w:hAnsi="Times New Roman" w:cs="Times New Roman"/>
          <w:b/>
        </w:rPr>
      </w:pPr>
      <w:r w:rsidRPr="00447A44">
        <w:rPr>
          <w:rStyle w:val="bold"/>
          <w:rFonts w:ascii="Times New Roman" w:hAnsi="Times New Roman" w:cs="Times New Roman"/>
        </w:rPr>
        <w:t>Oświadczenie w zakresie art. 108 ust. 1 pkt 5 Ustawy z dnia 11 września 2019 r. Prawo Zamówień Publicznych</w:t>
      </w:r>
    </w:p>
    <w:p w14:paraId="679C4FDF" w14:textId="77777777" w:rsidR="0030580C" w:rsidRPr="00447A44" w:rsidRDefault="0030580C" w:rsidP="0030580C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447A44">
        <w:rPr>
          <w:rFonts w:ascii="Times New Roman" w:hAnsi="Times New Roman" w:cs="Times New Roman"/>
          <w:color w:val="000000"/>
        </w:rPr>
        <w:t>Składając ofertę w postępowaniu o udzielenie</w:t>
      </w:r>
      <w:r w:rsidRPr="00447A44">
        <w:rPr>
          <w:rStyle w:val="bold"/>
          <w:rFonts w:ascii="Times New Roman" w:hAnsi="Times New Roman" w:cs="Times New Roman"/>
          <w:b w:val="0"/>
        </w:rPr>
        <w:t xml:space="preserve"> zamówienia publicznego pn. </w:t>
      </w:r>
      <w:r w:rsidR="00447A44" w:rsidRPr="00447A44">
        <w:rPr>
          <w:rFonts w:ascii="Times New Roman" w:eastAsia="Calibri" w:hAnsi="Times New Roman" w:cs="Times New Roman"/>
          <w:b/>
          <w:lang w:eastAsia="en-US"/>
        </w:rPr>
        <w:t>"Odbieranie i zagospodarowanie stałych odpadów komunalnych  z terenu Gminy Brodnica odbieranych od właścicieli nieruchomości na których zamieszkują mieszkańcy”</w:t>
      </w:r>
      <w:r w:rsidR="00447A44" w:rsidRPr="00447A44">
        <w:rPr>
          <w:rStyle w:val="bold"/>
          <w:rFonts w:ascii="Times New Roman" w:hAnsi="Times New Roman" w:cs="Times New Roman"/>
          <w:b w:val="0"/>
        </w:rPr>
        <w:t xml:space="preserve"> </w:t>
      </w:r>
      <w:r w:rsidRPr="00447A44">
        <w:rPr>
          <w:rStyle w:val="bold"/>
          <w:rFonts w:ascii="Times New Roman" w:hAnsi="Times New Roman" w:cs="Times New Roman"/>
          <w:b w:val="0"/>
        </w:rPr>
        <w:t>prowadzonym przez Gminę Brodnica informujem</w:t>
      </w:r>
      <w:r w:rsidR="004964EF" w:rsidRPr="00447A44">
        <w:rPr>
          <w:rStyle w:val="bold"/>
          <w:rFonts w:ascii="Times New Roman" w:hAnsi="Times New Roman" w:cs="Times New Roman"/>
          <w:b w:val="0"/>
        </w:rPr>
        <w:t xml:space="preserve">y, że </w:t>
      </w:r>
    </w:p>
    <w:p w14:paraId="72B0FCB8" w14:textId="77777777" w:rsidR="0030580C" w:rsidRPr="00447A44" w:rsidRDefault="0030580C" w:rsidP="00406280">
      <w:pPr>
        <w:keepNext/>
        <w:outlineLvl w:val="3"/>
        <w:rPr>
          <w:rFonts w:ascii="Times New Roman" w:eastAsia="Times New Roman" w:hAnsi="Times New Roman"/>
          <w:b/>
          <w:lang w:eastAsia="pl-PL"/>
        </w:rPr>
      </w:pPr>
    </w:p>
    <w:p w14:paraId="0ADC0F77" w14:textId="2D49CDB0" w:rsidR="0030580C" w:rsidRPr="00447A44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47A44">
        <w:rPr>
          <w:rFonts w:ascii="Times New Roman" w:eastAsia="Times New Roman" w:hAnsi="Times New Roman"/>
          <w:b/>
          <w:lang w:eastAsia="pl-PL"/>
        </w:rPr>
        <w:t>N</w:t>
      </w:r>
      <w:r w:rsidR="0030580C" w:rsidRPr="00447A44">
        <w:rPr>
          <w:rFonts w:ascii="Times New Roman" w:eastAsia="Times New Roman" w:hAnsi="Times New Roman"/>
          <w:b/>
          <w:lang w:eastAsia="pl-PL"/>
        </w:rPr>
        <w:t xml:space="preserve">ie należymy do tej samej grupy kapitałowej w rozumieniu ustawy z dnia </w:t>
      </w:r>
      <w:r w:rsidRPr="00447A44">
        <w:rPr>
          <w:rFonts w:ascii="Times New Roman" w:eastAsia="Times New Roman" w:hAnsi="Times New Roman"/>
          <w:b/>
          <w:lang w:eastAsia="pl-PL"/>
        </w:rPr>
        <w:t xml:space="preserve">16 lutego 2007 r. </w:t>
      </w:r>
      <w:r w:rsidR="0030580C" w:rsidRPr="00447A44">
        <w:rPr>
          <w:rFonts w:ascii="Times New Roman" w:eastAsia="Times New Roman" w:hAnsi="Times New Roman"/>
          <w:b/>
          <w:lang w:eastAsia="pl-PL"/>
        </w:rPr>
        <w:t>o ochro</w:t>
      </w:r>
      <w:r w:rsidR="004964EF" w:rsidRPr="00447A44">
        <w:rPr>
          <w:rFonts w:ascii="Times New Roman" w:eastAsia="Times New Roman" w:hAnsi="Times New Roman"/>
          <w:b/>
          <w:lang w:eastAsia="pl-PL"/>
        </w:rPr>
        <w:t>nie konkurencji i konsumentów (</w:t>
      </w:r>
      <w:r w:rsidR="0030580C" w:rsidRPr="00447A44">
        <w:rPr>
          <w:rFonts w:ascii="Times New Roman" w:eastAsia="Times New Roman" w:hAnsi="Times New Roman"/>
          <w:b/>
          <w:lang w:eastAsia="pl-PL"/>
        </w:rPr>
        <w:t>Dz. U.</w:t>
      </w:r>
      <w:r w:rsidR="004964EF" w:rsidRPr="00447A44">
        <w:rPr>
          <w:rFonts w:ascii="Times New Roman" w:eastAsia="Times New Roman" w:hAnsi="Times New Roman"/>
          <w:b/>
          <w:lang w:eastAsia="pl-PL"/>
        </w:rPr>
        <w:t xml:space="preserve"> z 202</w:t>
      </w:r>
      <w:r w:rsidR="0031246B">
        <w:rPr>
          <w:rFonts w:ascii="Times New Roman" w:eastAsia="Times New Roman" w:hAnsi="Times New Roman"/>
          <w:b/>
          <w:lang w:eastAsia="pl-PL"/>
        </w:rPr>
        <w:t>4</w:t>
      </w:r>
      <w:r w:rsidR="004964EF" w:rsidRPr="00447A44">
        <w:rPr>
          <w:rFonts w:ascii="Times New Roman" w:eastAsia="Times New Roman" w:hAnsi="Times New Roman"/>
          <w:b/>
          <w:lang w:eastAsia="pl-PL"/>
        </w:rPr>
        <w:t xml:space="preserve"> r. poz. </w:t>
      </w:r>
      <w:r w:rsidR="0031246B">
        <w:rPr>
          <w:rFonts w:ascii="Times New Roman" w:eastAsia="Times New Roman" w:hAnsi="Times New Roman"/>
          <w:b/>
          <w:lang w:eastAsia="pl-PL"/>
        </w:rPr>
        <w:t>594</w:t>
      </w:r>
      <w:r w:rsidR="0030580C" w:rsidRPr="00447A44">
        <w:rPr>
          <w:rFonts w:ascii="Times New Roman" w:eastAsia="Times New Roman" w:hAnsi="Times New Roman"/>
          <w:b/>
          <w:lang w:eastAsia="pl-PL"/>
        </w:rPr>
        <w:t>)</w:t>
      </w:r>
      <w:r w:rsidR="004964EF" w:rsidRPr="00447A44">
        <w:rPr>
          <w:rFonts w:ascii="Times New Roman" w:eastAsia="Times New Roman" w:hAnsi="Times New Roman"/>
          <w:b/>
          <w:lang w:eastAsia="pl-PL"/>
        </w:rPr>
        <w:t xml:space="preserve"> </w:t>
      </w:r>
      <w:r w:rsidR="0030580C" w:rsidRPr="00447A44">
        <w:rPr>
          <w:rFonts w:ascii="Times New Roman" w:eastAsia="Times New Roman" w:hAnsi="Times New Roman"/>
          <w:b/>
          <w:lang w:eastAsia="pl-PL"/>
        </w:rPr>
        <w:t>z innym Wykonawcą, który złożył odrębną ofertę</w:t>
      </w:r>
      <w:r w:rsidR="004964EF" w:rsidRPr="00447A44">
        <w:rPr>
          <w:rFonts w:ascii="Times New Roman" w:eastAsia="Times New Roman" w:hAnsi="Times New Roman"/>
          <w:b/>
          <w:lang w:eastAsia="pl-PL"/>
        </w:rPr>
        <w:t xml:space="preserve"> lub ofertę częściową </w:t>
      </w:r>
      <w:r w:rsidR="0030580C" w:rsidRPr="00447A44">
        <w:rPr>
          <w:rFonts w:ascii="Times New Roman" w:eastAsia="Times New Roman" w:hAnsi="Times New Roman"/>
          <w:b/>
          <w:lang w:eastAsia="pl-PL"/>
        </w:rPr>
        <w:t xml:space="preserve"> w </w:t>
      </w:r>
      <w:r w:rsidRPr="00447A44">
        <w:rPr>
          <w:rFonts w:ascii="Times New Roman" w:eastAsia="Times New Roman" w:hAnsi="Times New Roman"/>
          <w:b/>
          <w:lang w:eastAsia="pl-PL"/>
        </w:rPr>
        <w:t>postępowaniu.</w:t>
      </w:r>
      <w:r w:rsidRPr="00447A44">
        <w:rPr>
          <w:rStyle w:val="Odwoanieprzypisudolnego"/>
          <w:rFonts w:ascii="Times New Roman" w:eastAsia="Times New Roman" w:hAnsi="Times New Roman"/>
          <w:b/>
          <w:lang w:eastAsia="pl-PL"/>
        </w:rPr>
        <w:footnoteReference w:id="1"/>
      </w:r>
    </w:p>
    <w:p w14:paraId="3749FC02" w14:textId="4DEEEC97" w:rsidR="0030580C" w:rsidRPr="00447A44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447A44">
        <w:rPr>
          <w:rFonts w:ascii="Times New Roman" w:eastAsia="Times New Roman" w:hAnsi="Times New Roman"/>
          <w:b/>
          <w:lang w:eastAsia="pl-PL"/>
        </w:rPr>
        <w:t>N</w:t>
      </w:r>
      <w:r w:rsidR="0030580C" w:rsidRPr="00447A44">
        <w:rPr>
          <w:rFonts w:ascii="Times New Roman" w:eastAsia="Times New Roman" w:hAnsi="Times New Roman"/>
          <w:b/>
          <w:lang w:eastAsia="pl-PL"/>
        </w:rPr>
        <w:t xml:space="preserve">ależymy do tej samej grupy kapitałowej w rozumieniu ustawy z dnia 16 lutego 2007r.                       o ochronie konkurencji i konsumentów </w:t>
      </w:r>
      <w:r w:rsidRPr="00447A44">
        <w:rPr>
          <w:rFonts w:ascii="Times New Roman" w:eastAsia="Times New Roman" w:hAnsi="Times New Roman"/>
          <w:b/>
          <w:lang w:eastAsia="pl-PL"/>
        </w:rPr>
        <w:t>(Dz. U. z 202</w:t>
      </w:r>
      <w:r w:rsidR="0031246B">
        <w:rPr>
          <w:rFonts w:ascii="Times New Roman" w:eastAsia="Times New Roman" w:hAnsi="Times New Roman"/>
          <w:b/>
          <w:lang w:eastAsia="pl-PL"/>
        </w:rPr>
        <w:t>4</w:t>
      </w:r>
      <w:r w:rsidRPr="00447A44">
        <w:rPr>
          <w:rFonts w:ascii="Times New Roman" w:eastAsia="Times New Roman" w:hAnsi="Times New Roman"/>
          <w:b/>
          <w:lang w:eastAsia="pl-PL"/>
        </w:rPr>
        <w:t xml:space="preserve"> r. poz. </w:t>
      </w:r>
      <w:r w:rsidR="0031246B">
        <w:rPr>
          <w:rFonts w:ascii="Times New Roman" w:eastAsia="Times New Roman" w:hAnsi="Times New Roman"/>
          <w:b/>
          <w:lang w:eastAsia="pl-PL"/>
        </w:rPr>
        <w:t>594</w:t>
      </w:r>
      <w:r w:rsidRPr="00447A44">
        <w:rPr>
          <w:rFonts w:ascii="Times New Roman" w:eastAsia="Times New Roman" w:hAnsi="Times New Roman"/>
          <w:b/>
          <w:lang w:eastAsia="pl-PL"/>
        </w:rPr>
        <w:t xml:space="preserve">) </w:t>
      </w:r>
      <w:r w:rsidR="0030580C" w:rsidRPr="00447A44">
        <w:rPr>
          <w:rFonts w:ascii="Times New Roman" w:eastAsia="Times New Roman" w:hAnsi="Times New Roman"/>
          <w:b/>
          <w:lang w:eastAsia="pl-PL"/>
        </w:rPr>
        <w:t xml:space="preserve">z niżej wymienionymi Wykonawcami, którzy złożyli odrębne oferty </w:t>
      </w:r>
      <w:r w:rsidR="004964EF" w:rsidRPr="00447A44">
        <w:rPr>
          <w:rFonts w:ascii="Times New Roman" w:eastAsia="Times New Roman" w:hAnsi="Times New Roman"/>
          <w:b/>
          <w:lang w:eastAsia="pl-PL"/>
        </w:rPr>
        <w:t xml:space="preserve"> lub oferty częściowe </w:t>
      </w:r>
      <w:r w:rsidR="0030580C" w:rsidRPr="00447A44">
        <w:rPr>
          <w:rFonts w:ascii="Times New Roman" w:eastAsia="Times New Roman" w:hAnsi="Times New Roman"/>
          <w:b/>
          <w:lang w:eastAsia="pl-PL"/>
        </w:rPr>
        <w:t>w postępowaniu</w:t>
      </w:r>
      <w:r w:rsidRPr="00447A44">
        <w:rPr>
          <w:rStyle w:val="Odwoanieprzypisudolnego"/>
          <w:rFonts w:ascii="Times New Roman" w:eastAsia="Times New Roman" w:hAnsi="Times New Roman"/>
          <w:b/>
          <w:lang w:eastAsia="pl-PL"/>
        </w:rPr>
        <w:footnoteReference w:id="2"/>
      </w:r>
      <w:r w:rsidR="0030580C" w:rsidRPr="00447A44">
        <w:rPr>
          <w:rFonts w:ascii="Times New Roman" w:eastAsia="Times New Roman" w:hAnsi="Times New Roman"/>
          <w:b/>
          <w:lang w:eastAsia="pl-PL"/>
        </w:rPr>
        <w:t xml:space="preserve">: </w:t>
      </w:r>
    </w:p>
    <w:p w14:paraId="2C559FE9" w14:textId="77777777" w:rsidR="0030580C" w:rsidRPr="00447A44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447A44">
        <w:rPr>
          <w:rFonts w:ascii="Times New Roman" w:eastAsia="Times New Roman" w:hAnsi="Times New Roman"/>
          <w:color w:val="000000"/>
          <w:lang w:eastAsia="pl-PL"/>
        </w:rPr>
        <w:t>Lista podmiotów, którzy złożyli odrębne oferty</w:t>
      </w:r>
      <w:r w:rsidR="00406280" w:rsidRPr="00447A4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964EF" w:rsidRPr="00447A44">
        <w:rPr>
          <w:rFonts w:ascii="Times New Roman" w:eastAsia="Times New Roman" w:hAnsi="Times New Roman"/>
          <w:color w:val="000000"/>
          <w:lang w:eastAsia="pl-PL"/>
        </w:rPr>
        <w:t xml:space="preserve">lub oferty częściowe </w:t>
      </w:r>
      <w:r w:rsidR="00F11F13" w:rsidRPr="00447A44">
        <w:rPr>
          <w:rFonts w:ascii="Times New Roman" w:eastAsia="Times New Roman" w:hAnsi="Times New Roman"/>
          <w:color w:val="000000"/>
          <w:lang w:eastAsia="pl-PL"/>
        </w:rPr>
        <w:t xml:space="preserve"> w niniejszym postę</w:t>
      </w:r>
      <w:r w:rsidRPr="00447A44">
        <w:rPr>
          <w:rFonts w:ascii="Times New Roman" w:eastAsia="Times New Roman" w:hAnsi="Times New Roman"/>
          <w:color w:val="000000"/>
          <w:lang w:eastAsia="pl-PL"/>
        </w:rPr>
        <w:t>powaniu należących do tej samej grupy kapitałowej (nazwa i adres podmiotu)</w:t>
      </w:r>
    </w:p>
    <w:p w14:paraId="6BE4768C" w14:textId="77777777" w:rsidR="0030580C" w:rsidRPr="00447A44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447A44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6A4CEF2" w14:textId="77777777" w:rsidR="0030580C" w:rsidRPr="00447A44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447A44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BA3FDF1" w14:textId="77777777" w:rsidR="0030580C" w:rsidRPr="00447A44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447A44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D51F333" w14:textId="77777777" w:rsidR="0030580C" w:rsidRPr="00447A44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447A44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BEBADB1" w14:textId="77777777" w:rsidR="0030580C" w:rsidRPr="00447A44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Times New Roman" w:eastAsia="Times New Roman" w:hAnsi="Times New Roman"/>
          <w:color w:val="000000"/>
          <w:lang w:eastAsia="pl-PL"/>
        </w:rPr>
      </w:pPr>
      <w:r w:rsidRPr="00447A44">
        <w:rPr>
          <w:rFonts w:ascii="Times New Roman" w:eastAsia="Times New Roman" w:hAnsi="Times New Roman"/>
          <w:color w:val="000000"/>
          <w:lang w:eastAsia="pl-PL"/>
        </w:rPr>
        <w:t xml:space="preserve"> (…)</w:t>
      </w:r>
    </w:p>
    <w:p w14:paraId="3B7321B0" w14:textId="77777777" w:rsidR="0030580C" w:rsidRPr="00447A44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447A44">
        <w:rPr>
          <w:rFonts w:ascii="Times New Roman" w:eastAsia="Times New Roman" w:hAnsi="Times New Roman"/>
          <w:color w:val="00000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4AE0343B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640865D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46F69D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13C1E99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7A6E7D9D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lastRenderedPageBreak/>
        <w:t xml:space="preserve">  …………………………dn…………………….              ..........................................................................................</w:t>
      </w:r>
    </w:p>
    <w:p w14:paraId="7BD5EC6A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6"/>
          <w:szCs w:val="16"/>
          <w:lang w:eastAsia="pl-PL" w:bidi="pl-PL"/>
        </w:rPr>
        <w:t xml:space="preserve">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58DB97F7" w14:textId="77777777" w:rsidR="0000000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3"/>
      </w:r>
    </w:p>
    <w:sectPr w:rsidR="00F56199" w:rsidRPr="0076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94EE" w14:textId="77777777" w:rsidR="004B2638" w:rsidRDefault="004B2638" w:rsidP="00406280">
      <w:pPr>
        <w:spacing w:after="0" w:line="240" w:lineRule="auto"/>
      </w:pPr>
      <w:r>
        <w:separator/>
      </w:r>
    </w:p>
  </w:endnote>
  <w:endnote w:type="continuationSeparator" w:id="0">
    <w:p w14:paraId="38D836DC" w14:textId="77777777" w:rsidR="004B2638" w:rsidRDefault="004B2638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3E55" w14:textId="77777777" w:rsidR="004B2638" w:rsidRDefault="004B2638" w:rsidP="00406280">
      <w:pPr>
        <w:spacing w:after="0" w:line="240" w:lineRule="auto"/>
      </w:pPr>
      <w:r>
        <w:separator/>
      </w:r>
    </w:p>
  </w:footnote>
  <w:footnote w:type="continuationSeparator" w:id="0">
    <w:p w14:paraId="26928A4F" w14:textId="77777777" w:rsidR="004B2638" w:rsidRDefault="004B2638" w:rsidP="00406280">
      <w:pPr>
        <w:spacing w:after="0" w:line="240" w:lineRule="auto"/>
      </w:pPr>
      <w:r>
        <w:continuationSeparator/>
      </w:r>
    </w:p>
  </w:footnote>
  <w:footnote w:id="1">
    <w:p w14:paraId="25CB5AD8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2">
    <w:p w14:paraId="0568E644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14:paraId="24567CDC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</w:t>
      </w:r>
      <w:r w:rsidR="00122B2F" w:rsidRPr="001165A9">
        <w:rPr>
          <w:rFonts w:ascii="Arial" w:hAnsi="Arial" w:cs="Arial"/>
          <w:sz w:val="16"/>
          <w:szCs w:val="16"/>
        </w:rPr>
        <w:t>Dokument należy podpisać kwalifi</w:t>
      </w:r>
      <w:r w:rsidR="00447A44">
        <w:rPr>
          <w:rFonts w:ascii="Arial" w:hAnsi="Arial" w:cs="Arial"/>
          <w:sz w:val="16"/>
          <w:szCs w:val="16"/>
        </w:rPr>
        <w:t xml:space="preserve">kowanym podpisem elektronicznym. </w:t>
      </w:r>
      <w:r w:rsidR="00122B2F" w:rsidRPr="001165A9">
        <w:rPr>
          <w:rFonts w:ascii="Arial" w:hAnsi="Arial" w:cs="Arial"/>
          <w:sz w:val="16"/>
          <w:szCs w:val="16"/>
        </w:rPr>
        <w:t>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6372">
    <w:abstractNumId w:val="0"/>
  </w:num>
  <w:num w:numId="2" w16cid:durableId="1558281094">
    <w:abstractNumId w:val="2"/>
  </w:num>
  <w:num w:numId="3" w16cid:durableId="1706366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B0450"/>
    <w:rsid w:val="001F5D37"/>
    <w:rsid w:val="00222CBB"/>
    <w:rsid w:val="0030580C"/>
    <w:rsid w:val="0031246B"/>
    <w:rsid w:val="003B0037"/>
    <w:rsid w:val="003B726A"/>
    <w:rsid w:val="003E3C23"/>
    <w:rsid w:val="00406280"/>
    <w:rsid w:val="00447A44"/>
    <w:rsid w:val="004964EF"/>
    <w:rsid w:val="004B2638"/>
    <w:rsid w:val="00503C17"/>
    <w:rsid w:val="00574831"/>
    <w:rsid w:val="005C0801"/>
    <w:rsid w:val="00706549"/>
    <w:rsid w:val="00762640"/>
    <w:rsid w:val="00762AB8"/>
    <w:rsid w:val="007A4378"/>
    <w:rsid w:val="007B4450"/>
    <w:rsid w:val="008430A0"/>
    <w:rsid w:val="0086360E"/>
    <w:rsid w:val="00AC22B6"/>
    <w:rsid w:val="00AD57E2"/>
    <w:rsid w:val="00B43B96"/>
    <w:rsid w:val="00BC7AF6"/>
    <w:rsid w:val="00C9658F"/>
    <w:rsid w:val="00DA4E6B"/>
    <w:rsid w:val="00E266F3"/>
    <w:rsid w:val="00E56A14"/>
    <w:rsid w:val="00E77E27"/>
    <w:rsid w:val="00EA2837"/>
    <w:rsid w:val="00F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0B64"/>
  <w15:docId w15:val="{EFD7F6E3-0436-435A-AE39-8D2A9EE2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CBD8-2CFC-4058-BA15-D8B457B8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28</cp:revision>
  <cp:lastPrinted>2021-05-27T08:49:00Z</cp:lastPrinted>
  <dcterms:created xsi:type="dcterms:W3CDTF">2021-03-19T09:59:00Z</dcterms:created>
  <dcterms:modified xsi:type="dcterms:W3CDTF">2024-08-07T07:14:00Z</dcterms:modified>
</cp:coreProperties>
</file>