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CCFF" w14:textId="77777777" w:rsidR="001938D6" w:rsidRDefault="00090579">
      <w:pPr>
        <w:ind w:left="4956" w:firstLine="708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Załącznik 4 do SWZ</w:t>
      </w:r>
    </w:p>
    <w:p w14:paraId="12B83C70" w14:textId="77777777" w:rsidR="001938D6" w:rsidRDefault="001938D6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1938D6" w14:paraId="3592252C" w14:textId="77777777">
        <w:trPr>
          <w:trHeight w:val="1862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F35A72" w14:textId="77777777" w:rsidR="001938D6" w:rsidRDefault="00090579">
            <w:pPr>
              <w:ind w:right="-177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OŚWIADCZENIE</w:t>
            </w:r>
          </w:p>
          <w:p w14:paraId="52E1A560" w14:textId="77777777" w:rsidR="001938D6" w:rsidRDefault="00090579">
            <w:pPr>
              <w:ind w:right="7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  <w:t xml:space="preserve">o którym mowa w art. 117 ust. 4 ustawy </w:t>
            </w:r>
            <w:proofErr w:type="spellStart"/>
            <w:r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2A8E5E5" w14:textId="77777777" w:rsidR="001938D6" w:rsidRDefault="001938D6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64886505" w14:textId="4DBA2510" w:rsidR="001938D6" w:rsidRDefault="00090579">
      <w:pPr>
        <w:pStyle w:val="Zwykytekst1"/>
        <w:spacing w:before="120"/>
        <w:jc w:val="both"/>
      </w:pPr>
      <w:r>
        <w:rPr>
          <w:rFonts w:ascii="Book Antiqua" w:hAnsi="Book Antiqua"/>
          <w:b/>
          <w:sz w:val="24"/>
          <w:szCs w:val="24"/>
        </w:rPr>
        <w:t>MZOIZ 343.</w:t>
      </w:r>
      <w:r w:rsidR="006C4F92">
        <w:rPr>
          <w:rFonts w:ascii="Book Antiqua" w:hAnsi="Book Antiqua"/>
          <w:b/>
          <w:sz w:val="24"/>
          <w:szCs w:val="24"/>
        </w:rPr>
        <w:t>1</w:t>
      </w:r>
      <w:r>
        <w:rPr>
          <w:rFonts w:ascii="Book Antiqua" w:hAnsi="Book Antiqua"/>
          <w:b/>
          <w:sz w:val="24"/>
          <w:szCs w:val="24"/>
        </w:rPr>
        <w:t>.202</w:t>
      </w:r>
      <w:r w:rsidR="006C4F92">
        <w:rPr>
          <w:rFonts w:ascii="Book Antiqua" w:hAnsi="Book Antiqua"/>
          <w:b/>
          <w:sz w:val="24"/>
          <w:szCs w:val="24"/>
        </w:rPr>
        <w:t>4</w:t>
      </w:r>
    </w:p>
    <w:p w14:paraId="5F98610F" w14:textId="61BD39C0" w:rsidR="001938D6" w:rsidRDefault="00090579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</w:t>
      </w:r>
      <w:r w:rsidR="00976237">
        <w:rPr>
          <w:rFonts w:ascii="Book Antiqua" w:hAnsi="Book Antiqua"/>
          <w:b/>
          <w:sz w:val="24"/>
          <w:szCs w:val="24"/>
        </w:rPr>
        <w:t xml:space="preserve"> </w:t>
      </w:r>
      <w:r w:rsidR="00976237" w:rsidRPr="003C40D4">
        <w:rPr>
          <w:rFonts w:ascii="Book Antiqua" w:hAnsi="Book Antiqua"/>
          <w:b/>
          <w:sz w:val="24"/>
          <w:szCs w:val="24"/>
        </w:rPr>
        <w:t>z możliwością prowadzenia negocjacji</w:t>
      </w:r>
      <w:r w:rsidRPr="003C40D4">
        <w:rPr>
          <w:rFonts w:ascii="Book Antiqua" w:hAnsi="Book Antiqua"/>
          <w:b/>
          <w:sz w:val="24"/>
          <w:szCs w:val="24"/>
        </w:rPr>
        <w:t xml:space="preserve"> pn.</w:t>
      </w:r>
      <w:r w:rsidRPr="003C40D4">
        <w:rPr>
          <w:rFonts w:ascii="Book Antiqua" w:hAnsi="Book Antiqua"/>
          <w:sz w:val="24"/>
          <w:szCs w:val="24"/>
        </w:rPr>
        <w:t>:</w:t>
      </w:r>
    </w:p>
    <w:p w14:paraId="73D05A08" w14:textId="77777777" w:rsidR="001938D6" w:rsidRDefault="001938D6">
      <w:pPr>
        <w:jc w:val="both"/>
        <w:rPr>
          <w:rFonts w:ascii="Book Antiqua" w:hAnsi="Book Antiqua"/>
          <w:b/>
          <w:iCs/>
          <w:color w:val="0070C0"/>
        </w:rPr>
      </w:pPr>
    </w:p>
    <w:p w14:paraId="1B1AE017" w14:textId="6DE87D09" w:rsidR="001938D6" w:rsidRDefault="00976237">
      <w:pPr>
        <w:jc w:val="center"/>
      </w:pPr>
      <w:r w:rsidRPr="003C40D4">
        <w:rPr>
          <w:b/>
          <w:bCs/>
          <w:color w:val="000000"/>
        </w:rPr>
        <w:t>D</w:t>
      </w:r>
      <w:r w:rsidR="00090579" w:rsidRPr="003C40D4">
        <w:rPr>
          <w:b/>
          <w:bCs/>
          <w:color w:val="000000"/>
        </w:rPr>
        <w:t>o</w:t>
      </w:r>
      <w:r w:rsidR="00090579">
        <w:rPr>
          <w:b/>
          <w:bCs/>
          <w:color w:val="000000"/>
        </w:rPr>
        <w:t xml:space="preserve">wóz dzieci niepełnosprawnych do szkół i sprawowanie opieki nad nimi </w:t>
      </w:r>
      <w:r w:rsidR="00090579">
        <w:rPr>
          <w:b/>
          <w:bCs/>
          <w:color w:val="000000"/>
        </w:rPr>
        <w:br/>
        <w:t>z terenu Gminy Barczewo (MZOIZ 343.</w:t>
      </w:r>
      <w:r w:rsidR="006C4F92">
        <w:rPr>
          <w:b/>
          <w:bCs/>
          <w:color w:val="000000"/>
        </w:rPr>
        <w:t>1</w:t>
      </w:r>
      <w:r w:rsidR="00090579">
        <w:rPr>
          <w:b/>
          <w:bCs/>
          <w:color w:val="000000"/>
        </w:rPr>
        <w:t>.202</w:t>
      </w:r>
      <w:r w:rsidR="006C4F92">
        <w:rPr>
          <w:b/>
          <w:bCs/>
          <w:color w:val="000000"/>
        </w:rPr>
        <w:t>4</w:t>
      </w:r>
      <w:r w:rsidR="00090579">
        <w:rPr>
          <w:b/>
          <w:bCs/>
          <w:color w:val="000000"/>
        </w:rPr>
        <w:t>)</w:t>
      </w:r>
    </w:p>
    <w:p w14:paraId="71139D82" w14:textId="77777777" w:rsidR="001938D6" w:rsidRDefault="001938D6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bCs/>
          <w:sz w:val="24"/>
          <w:szCs w:val="24"/>
        </w:rPr>
      </w:pPr>
    </w:p>
    <w:p w14:paraId="188E6530" w14:textId="77777777" w:rsidR="001938D6" w:rsidRDefault="00090579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Ja/My</w:t>
      </w:r>
      <w:r>
        <w:rPr>
          <w:rFonts w:ascii="Book Antiqua" w:hAnsi="Book Antiqua"/>
          <w:sz w:val="24"/>
          <w:szCs w:val="24"/>
        </w:rPr>
        <w:t>:</w:t>
      </w:r>
    </w:p>
    <w:p w14:paraId="29CC97B7" w14:textId="77777777" w:rsidR="001938D6" w:rsidRDefault="00090579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28E50094" w14:textId="77777777" w:rsidR="001938D6" w:rsidRDefault="00090579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(imię i nazwisko osoby/osób upoważnionej/-</w:t>
      </w:r>
      <w:proofErr w:type="spellStart"/>
      <w:r>
        <w:rPr>
          <w:rFonts w:ascii="Book Antiqua" w:hAnsi="Book Antiqua"/>
          <w:i/>
        </w:rPr>
        <w:t>ych</w:t>
      </w:r>
      <w:proofErr w:type="spellEnd"/>
      <w:r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  <w:t xml:space="preserve"> się o udzielenie zamówienia)</w:t>
      </w:r>
    </w:p>
    <w:p w14:paraId="7453F0F9" w14:textId="77777777" w:rsidR="001938D6" w:rsidRDefault="001938D6">
      <w:pPr>
        <w:ind w:right="284"/>
        <w:jc w:val="both"/>
        <w:rPr>
          <w:rFonts w:ascii="Book Antiqua" w:hAnsi="Book Antiqua"/>
        </w:rPr>
      </w:pPr>
    </w:p>
    <w:p w14:paraId="53507E09" w14:textId="77777777" w:rsidR="001938D6" w:rsidRDefault="00090579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w imieniu Wykonawcy:</w:t>
      </w:r>
    </w:p>
    <w:p w14:paraId="52000998" w14:textId="77777777" w:rsidR="001938D6" w:rsidRDefault="00090579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_______________________________________________________________</w:t>
      </w:r>
    </w:p>
    <w:p w14:paraId="667CDC64" w14:textId="77777777" w:rsidR="001938D6" w:rsidRDefault="00090579">
      <w:pPr>
        <w:jc w:val="center"/>
        <w:rPr>
          <w:rFonts w:ascii="Book Antiqua" w:hAnsi="Book Antiqua"/>
          <w:bCs/>
          <w:i/>
          <w:sz w:val="20"/>
          <w:szCs w:val="20"/>
        </w:rPr>
      </w:pPr>
      <w:r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5F1FCFCD" w14:textId="77777777" w:rsidR="001938D6" w:rsidRDefault="001938D6">
      <w:pPr>
        <w:spacing w:after="120"/>
        <w:jc w:val="center"/>
        <w:rPr>
          <w:rFonts w:ascii="Book Antiqua" w:hAnsi="Book Antiqua"/>
          <w:bCs/>
          <w:i/>
        </w:rPr>
      </w:pPr>
    </w:p>
    <w:p w14:paraId="6273E5C1" w14:textId="77777777" w:rsidR="001938D6" w:rsidRDefault="001938D6">
      <w:pPr>
        <w:spacing w:after="120"/>
        <w:jc w:val="center"/>
        <w:rPr>
          <w:rFonts w:ascii="Book Antiqua" w:hAnsi="Book Antiqua"/>
          <w:bCs/>
          <w:i/>
        </w:rPr>
      </w:pPr>
    </w:p>
    <w:p w14:paraId="134207BD" w14:textId="23B4A875" w:rsidR="001938D6" w:rsidRDefault="00090579">
      <w:pPr>
        <w:spacing w:before="20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Oświadczam/my</w:t>
      </w:r>
      <w:r>
        <w:rPr>
          <w:rFonts w:ascii="Book Antiqua" w:hAnsi="Book Antiqua"/>
        </w:rPr>
        <w:t xml:space="preserve">, iż następujące </w:t>
      </w:r>
      <w:r w:rsidR="006C4F92">
        <w:rPr>
          <w:rFonts w:ascii="Book Antiqua" w:hAnsi="Book Antiqua"/>
        </w:rPr>
        <w:t>czynności</w:t>
      </w:r>
      <w:r>
        <w:rPr>
          <w:rFonts w:ascii="Book Antiqua" w:hAnsi="Book Antiqua"/>
        </w:rPr>
        <w:t xml:space="preserve"> wykonają poszczególni Wykonawcy wspólnie ubiegający się o udzielenie zamówienia:</w:t>
      </w:r>
    </w:p>
    <w:p w14:paraId="672FA357" w14:textId="77777777" w:rsidR="001938D6" w:rsidRDefault="00090579">
      <w:pPr>
        <w:ind w:right="-2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(nazwa): _______________ wykona: __________________________*</w:t>
      </w:r>
    </w:p>
    <w:p w14:paraId="299A3DF6" w14:textId="77777777" w:rsidR="001938D6" w:rsidRDefault="001938D6">
      <w:pPr>
        <w:ind w:right="-2"/>
        <w:jc w:val="both"/>
        <w:rPr>
          <w:rFonts w:ascii="Book Antiqua" w:hAnsi="Book Antiqua"/>
        </w:rPr>
      </w:pPr>
    </w:p>
    <w:p w14:paraId="1D47DBCA" w14:textId="77777777" w:rsidR="001938D6" w:rsidRDefault="00090579">
      <w:pPr>
        <w:ind w:right="-2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(nazwa): _______________ wykona: __________________________*</w:t>
      </w:r>
    </w:p>
    <w:p w14:paraId="68C78A8E" w14:textId="77777777" w:rsidR="001938D6" w:rsidRDefault="001938D6">
      <w:pPr>
        <w:ind w:right="-2"/>
        <w:jc w:val="both"/>
        <w:rPr>
          <w:rFonts w:ascii="Book Antiqua" w:hAnsi="Book Antiqua"/>
        </w:rPr>
      </w:pPr>
    </w:p>
    <w:p w14:paraId="4A1B4FF0" w14:textId="77777777" w:rsidR="001938D6" w:rsidRDefault="001938D6">
      <w:pPr>
        <w:spacing w:after="120"/>
        <w:jc w:val="both"/>
        <w:rPr>
          <w:rFonts w:ascii="Book Antiqua" w:hAnsi="Book Antiqua"/>
          <w:spacing w:val="4"/>
        </w:rPr>
      </w:pPr>
    </w:p>
    <w:p w14:paraId="14D688AD" w14:textId="77777777" w:rsidR="001938D6" w:rsidRDefault="001938D6">
      <w:pPr>
        <w:spacing w:after="120"/>
        <w:jc w:val="both"/>
        <w:rPr>
          <w:rFonts w:ascii="Book Antiqua" w:hAnsi="Book Antiqua"/>
          <w:spacing w:val="4"/>
        </w:rPr>
      </w:pPr>
    </w:p>
    <w:p w14:paraId="05460A33" w14:textId="77777777" w:rsidR="001938D6" w:rsidRDefault="00090579">
      <w:pPr>
        <w:spacing w:after="120"/>
        <w:jc w:val="both"/>
        <w:rPr>
          <w:rFonts w:ascii="Book Antiqua" w:hAnsi="Book Antiqua"/>
          <w:spacing w:val="4"/>
        </w:rPr>
      </w:pPr>
      <w:r>
        <w:rPr>
          <w:rFonts w:ascii="Book Antiqua" w:hAnsi="Book Antiqua"/>
          <w:spacing w:val="4"/>
        </w:rPr>
        <w:t>* należy dostosować do ilości Wykonawców w konsorcjum</w:t>
      </w:r>
    </w:p>
    <w:p w14:paraId="6B020697" w14:textId="77777777" w:rsidR="001938D6" w:rsidRDefault="001938D6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tbl>
      <w:tblPr>
        <w:tblW w:w="4409" w:type="dxa"/>
        <w:tblInd w:w="-108" w:type="dxa"/>
        <w:tblLook w:val="04A0" w:firstRow="1" w:lastRow="0" w:firstColumn="1" w:lastColumn="0" w:noHBand="0" w:noVBand="1"/>
      </w:tblPr>
      <w:tblGrid>
        <w:gridCol w:w="4409"/>
      </w:tblGrid>
      <w:tr w:rsidR="001938D6" w14:paraId="39E91271" w14:textId="77777777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3B44F" w14:textId="77777777" w:rsidR="001938D6" w:rsidRDefault="00090579">
            <w:pPr>
              <w:pStyle w:val="BodyTexta2Regulacjedefinicjemojbodytext"/>
              <w:spacing w:line="276" w:lineRule="auto"/>
              <w:jc w:val="left"/>
            </w:pPr>
            <w:r>
              <w:rPr>
                <w:rFonts w:ascii="Book Antiqua" w:hAnsi="Book Antiqua"/>
                <w:color w:val="FF0000"/>
                <w:sz w:val="24"/>
              </w:rPr>
              <w:t xml:space="preserve">UWAGA : należy podpisać załącznik </w:t>
            </w:r>
            <w:r>
              <w:br/>
            </w:r>
            <w:r>
              <w:rPr>
                <w:rFonts w:ascii="Book Antiqua" w:hAnsi="Book Antiqua"/>
                <w:color w:val="FF0000"/>
                <w:sz w:val="24"/>
              </w:rPr>
              <w:t>zgodnie z rozdziałem XII pkt.17 SWZ</w:t>
            </w:r>
          </w:p>
        </w:tc>
      </w:tr>
    </w:tbl>
    <w:p w14:paraId="3D75476D" w14:textId="77777777" w:rsidR="001938D6" w:rsidRDefault="001938D6"/>
    <w:sectPr w:rsidR="001938D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2A47C" w14:textId="77777777" w:rsidR="008215EB" w:rsidRDefault="008215EB">
      <w:r>
        <w:separator/>
      </w:r>
    </w:p>
  </w:endnote>
  <w:endnote w:type="continuationSeparator" w:id="0">
    <w:p w14:paraId="030D7025" w14:textId="77777777" w:rsidR="008215EB" w:rsidRDefault="0082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</w:font>
  <w:font w:name="Times New Roman Greek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BD4E0" w14:textId="77777777" w:rsidR="008215EB" w:rsidRDefault="008215EB">
      <w:r>
        <w:separator/>
      </w:r>
    </w:p>
  </w:footnote>
  <w:footnote w:type="continuationSeparator" w:id="0">
    <w:p w14:paraId="00CD1E34" w14:textId="77777777" w:rsidR="008215EB" w:rsidRDefault="0082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80A2" w14:textId="77777777" w:rsidR="001938D6" w:rsidRDefault="00090579">
    <w:pPr>
      <w:pStyle w:val="Nagwek"/>
      <w:jc w:val="center"/>
    </w:pPr>
    <w:r>
      <w:rPr>
        <w:rFonts w:ascii="Book Antiqua" w:hAnsi="Book Antiqua"/>
        <w:sz w:val="20"/>
        <w:szCs w:val="20"/>
      </w:rPr>
      <w:t>Miejski Zespół Oświaty i Zdrowia w Barczewie, Plac Ratuszowy 1, 11-010 Barczewo</w:t>
    </w:r>
  </w:p>
  <w:p w14:paraId="585E9CCB" w14:textId="77777777" w:rsidR="001938D6" w:rsidRDefault="00090579">
    <w:pPr>
      <w:pStyle w:val="Nagwek"/>
      <w:jc w:val="center"/>
    </w:pPr>
    <w:r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  <w:lang w:val="x-none"/>
      </w:rPr>
      <w:t xml:space="preserve">89 514 8346, </w:t>
    </w:r>
    <w:r>
      <w:rPr>
        <w:rFonts w:ascii="Book Antiqua" w:hAnsi="Book Antiqua"/>
        <w:bCs/>
        <w:sz w:val="20"/>
        <w:szCs w:val="20"/>
      </w:rPr>
      <w:t xml:space="preserve"> </w:t>
    </w:r>
  </w:p>
  <w:p w14:paraId="40B1FEB3" w14:textId="77777777" w:rsidR="001938D6" w:rsidRDefault="00090579">
    <w:pPr>
      <w:pStyle w:val="Nagwek"/>
      <w:jc w:val="center"/>
    </w:pPr>
    <w:r>
      <w:rPr>
        <w:rFonts w:ascii="Book Antiqua" w:hAnsi="Book Antiqua"/>
        <w:b/>
        <w:bCs/>
        <w:sz w:val="20"/>
        <w:szCs w:val="20"/>
      </w:rPr>
      <w:t>Dowóz dzieci niepełnosprawnych</w:t>
    </w:r>
  </w:p>
  <w:p w14:paraId="0784E289" w14:textId="77777777" w:rsidR="001938D6" w:rsidRDefault="001938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D6"/>
    <w:rsid w:val="00090579"/>
    <w:rsid w:val="00106C44"/>
    <w:rsid w:val="001938D6"/>
    <w:rsid w:val="00217E79"/>
    <w:rsid w:val="002F3EF4"/>
    <w:rsid w:val="0034147B"/>
    <w:rsid w:val="003C40D4"/>
    <w:rsid w:val="006B41E3"/>
    <w:rsid w:val="006C4F92"/>
    <w:rsid w:val="008215EB"/>
    <w:rsid w:val="00976237"/>
    <w:rsid w:val="00B47075"/>
    <w:rsid w:val="00B60E2E"/>
    <w:rsid w:val="00D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8180"/>
  <w15:docId w15:val="{C8CF25B8-5CDB-4747-A4D9-0317DA3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CF390F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nhideWhenUsed/>
    <w:rsid w:val="00CF390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wykytekst1">
    <w:name w:val="Zwykły tekst1"/>
    <w:basedOn w:val="Normalny"/>
    <w:qFormat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paragraph" w:customStyle="1" w:styleId="DocumentMap">
    <w:name w:val="DocumentMap"/>
    <w:qFormat/>
    <w:rPr>
      <w:rFonts w:ascii="Times New Roman" w:eastAsia="Times New Roman Cyr" w:hAnsi="Times New Roman" w:cs="Times New Roman Greek"/>
      <w:lang w:eastAsia="pl-PL"/>
    </w:rPr>
  </w:style>
  <w:style w:type="paragraph" w:customStyle="1" w:styleId="BodyTexta2Regulacjedefinicjemojbodytext">
    <w:name w:val="Body Text;a2;Regulacje;definicje;moj body text"/>
    <w:basedOn w:val="Normalny"/>
    <w:qFormat/>
    <w:pPr>
      <w:spacing w:after="120"/>
      <w:jc w:val="both"/>
    </w:pPr>
    <w:rPr>
      <w:rFonts w:ascii="Arial" w:hAnsi="Arial"/>
      <w:sz w:val="22"/>
    </w:rPr>
  </w:style>
  <w:style w:type="paragraph" w:customStyle="1" w:styleId="Tabela-Siatka1">
    <w:name w:val="Tabela - Siatka1"/>
    <w:basedOn w:val="DocumentMap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dc:description/>
  <cp:lastModifiedBy>Mzoiz Barczewo</cp:lastModifiedBy>
  <cp:revision>2</cp:revision>
  <cp:lastPrinted>2021-06-09T14:03:00Z</cp:lastPrinted>
  <dcterms:created xsi:type="dcterms:W3CDTF">2024-11-14T09:30:00Z</dcterms:created>
  <dcterms:modified xsi:type="dcterms:W3CDTF">2024-11-14T09:30:00Z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