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7F5A82" w:rsidRDefault="0052018C" w:rsidP="00CD0982">
      <w:pPr>
        <w:pStyle w:val="Nagwek5"/>
        <w:spacing w:before="0"/>
        <w:rPr>
          <w:rFonts w:ascii="Arial" w:eastAsia="Arial Unicode MS" w:hAnsi="Arial" w:cs="Arial"/>
          <w:b w:val="0"/>
          <w:bCs w:val="0"/>
          <w:sz w:val="22"/>
          <w:szCs w:val="22"/>
        </w:rPr>
      </w:pPr>
      <w:bookmarkStart w:id="0" w:name="_GoBack"/>
      <w:bookmarkEnd w:id="0"/>
      <w:r w:rsidRPr="007F5A82">
        <w:rPr>
          <w:rFonts w:ascii="Arial" w:eastAsia="Arial Unicode MS" w:hAnsi="Arial" w:cs="Arial"/>
          <w:b w:val="0"/>
          <w:bCs w:val="0"/>
          <w:sz w:val="22"/>
          <w:szCs w:val="22"/>
        </w:rPr>
        <w:t>Nr sprawy: WZP.271.</w:t>
      </w:r>
      <w:r w:rsidR="009B2F7F" w:rsidRPr="007F5A82">
        <w:rPr>
          <w:rFonts w:ascii="Arial" w:eastAsia="Arial Unicode MS" w:hAnsi="Arial" w:cs="Arial"/>
          <w:b w:val="0"/>
          <w:bCs w:val="0"/>
          <w:sz w:val="22"/>
          <w:szCs w:val="22"/>
        </w:rPr>
        <w:t>26</w:t>
      </w:r>
      <w:r w:rsidR="009F4FE9" w:rsidRPr="007F5A82">
        <w:rPr>
          <w:rFonts w:ascii="Arial" w:eastAsia="Arial Unicode MS" w:hAnsi="Arial" w:cs="Arial"/>
          <w:b w:val="0"/>
          <w:bCs w:val="0"/>
          <w:sz w:val="22"/>
          <w:szCs w:val="22"/>
        </w:rPr>
        <w:t>.202</w:t>
      </w:r>
      <w:r w:rsidR="00C1027D" w:rsidRPr="007F5A82">
        <w:rPr>
          <w:rFonts w:ascii="Arial" w:eastAsia="Arial Unicode MS" w:hAnsi="Arial" w:cs="Arial"/>
          <w:b w:val="0"/>
          <w:bCs w:val="0"/>
          <w:sz w:val="22"/>
          <w:szCs w:val="22"/>
        </w:rPr>
        <w:t>3</w:t>
      </w:r>
      <w:r w:rsidRPr="007F5A82">
        <w:rPr>
          <w:rFonts w:ascii="Arial" w:eastAsia="Arial Unicode MS" w:hAnsi="Arial" w:cs="Arial"/>
          <w:b w:val="0"/>
          <w:bCs w:val="0"/>
          <w:sz w:val="22"/>
          <w:szCs w:val="22"/>
        </w:rPr>
        <w:t>.B</w:t>
      </w:r>
    </w:p>
    <w:p w:rsidR="005C20F0" w:rsidRPr="007F5A82" w:rsidRDefault="005C20F0" w:rsidP="008C2722">
      <w:pPr>
        <w:spacing w:line="360" w:lineRule="auto"/>
        <w:ind w:right="425"/>
        <w:rPr>
          <w:rFonts w:ascii="Arial" w:hAnsi="Arial" w:cs="Arial"/>
          <w:sz w:val="22"/>
          <w:szCs w:val="22"/>
        </w:rPr>
      </w:pPr>
      <w:r w:rsidRPr="007F5A82">
        <w:rPr>
          <w:rFonts w:ascii="Arial" w:hAnsi="Arial" w:cs="Arial"/>
          <w:i/>
          <w:sz w:val="22"/>
          <w:szCs w:val="22"/>
        </w:rPr>
        <w:t xml:space="preserve">Nazwa i adres Wykonawcy </w:t>
      </w:r>
      <w:r w:rsidR="00FC6091" w:rsidRPr="007F5A82">
        <w:rPr>
          <w:rFonts w:ascii="Arial" w:hAnsi="Arial" w:cs="Arial"/>
          <w:sz w:val="22"/>
          <w:szCs w:val="22"/>
        </w:rPr>
        <w:t>________________________</w:t>
      </w:r>
    </w:p>
    <w:p w:rsidR="005C20F0" w:rsidRPr="007F5A82" w:rsidRDefault="00FC6091" w:rsidP="008C2722">
      <w:pPr>
        <w:spacing w:line="360" w:lineRule="auto"/>
        <w:ind w:left="142" w:right="-1" w:hanging="142"/>
        <w:rPr>
          <w:rFonts w:ascii="Arial" w:hAnsi="Arial" w:cs="Arial"/>
          <w:sz w:val="22"/>
          <w:szCs w:val="22"/>
        </w:rPr>
      </w:pPr>
      <w:r w:rsidRPr="007F5A82">
        <w:rPr>
          <w:rFonts w:ascii="Arial" w:hAnsi="Arial" w:cs="Arial"/>
          <w:sz w:val="22"/>
          <w:szCs w:val="22"/>
        </w:rPr>
        <w:t>______________________________________________</w:t>
      </w:r>
      <w:r w:rsidR="005C20F0" w:rsidRPr="007F5A82">
        <w:rPr>
          <w:rFonts w:ascii="Arial" w:hAnsi="Arial" w:cs="Arial"/>
          <w:sz w:val="22"/>
          <w:szCs w:val="22"/>
        </w:rPr>
        <w:t xml:space="preserve"> </w:t>
      </w:r>
    </w:p>
    <w:p w:rsidR="005C20F0" w:rsidRPr="007F5A82" w:rsidRDefault="00FC6091" w:rsidP="008C2722">
      <w:pPr>
        <w:spacing w:line="360" w:lineRule="auto"/>
        <w:ind w:left="142" w:right="-1" w:hanging="142"/>
        <w:rPr>
          <w:rFonts w:ascii="Arial" w:hAnsi="Arial" w:cs="Arial"/>
          <w:sz w:val="22"/>
          <w:szCs w:val="22"/>
        </w:rPr>
      </w:pPr>
      <w:r w:rsidRPr="007F5A82">
        <w:rPr>
          <w:rFonts w:ascii="Arial" w:hAnsi="Arial" w:cs="Arial"/>
          <w:sz w:val="22"/>
          <w:szCs w:val="22"/>
        </w:rPr>
        <w:t>______________________________________________</w:t>
      </w:r>
      <w:r w:rsidR="005C20F0" w:rsidRPr="007F5A82">
        <w:rPr>
          <w:rFonts w:ascii="Arial" w:hAnsi="Arial" w:cs="Arial"/>
          <w:sz w:val="22"/>
          <w:szCs w:val="22"/>
        </w:rPr>
        <w:t xml:space="preserve">                                                                          </w:t>
      </w:r>
    </w:p>
    <w:p w:rsidR="005C20F0" w:rsidRPr="007F5A82" w:rsidRDefault="005C20F0" w:rsidP="008C2722">
      <w:pPr>
        <w:spacing w:line="276" w:lineRule="auto"/>
        <w:ind w:right="425"/>
        <w:contextualSpacing/>
        <w:rPr>
          <w:rFonts w:ascii="Arial" w:hAnsi="Arial" w:cs="Arial"/>
          <w:sz w:val="22"/>
          <w:szCs w:val="22"/>
        </w:rPr>
      </w:pPr>
      <w:r w:rsidRPr="007F5A82">
        <w:rPr>
          <w:rFonts w:ascii="Arial" w:hAnsi="Arial" w:cs="Arial"/>
          <w:i/>
          <w:sz w:val="22"/>
          <w:szCs w:val="22"/>
        </w:rPr>
        <w:t>PESEL</w:t>
      </w:r>
      <w:r w:rsidR="00C21CE8" w:rsidRPr="007F5A82">
        <w:rPr>
          <w:rFonts w:ascii="Arial" w:hAnsi="Arial" w:cs="Arial"/>
          <w:i/>
          <w:sz w:val="22"/>
          <w:szCs w:val="22"/>
        </w:rPr>
        <w:t xml:space="preserve"> (dot. wykonawców wpisanych do CEIDG RP oraz wykonawców będących osobami fizycznymi)</w:t>
      </w:r>
      <w:r w:rsidR="00C21CE8" w:rsidRPr="007F5A82">
        <w:rPr>
          <w:rFonts w:ascii="Arial" w:hAnsi="Arial" w:cs="Arial"/>
          <w:sz w:val="22"/>
          <w:szCs w:val="22"/>
        </w:rPr>
        <w:t xml:space="preserve">: </w:t>
      </w:r>
      <w:r w:rsidR="00FC6091" w:rsidRPr="007F5A82">
        <w:rPr>
          <w:rFonts w:ascii="Arial" w:hAnsi="Arial" w:cs="Arial"/>
          <w:sz w:val="22"/>
          <w:szCs w:val="22"/>
        </w:rPr>
        <w:t>____________________________________________________</w:t>
      </w:r>
    </w:p>
    <w:p w:rsidR="005C20F0" w:rsidRPr="007F5A82" w:rsidRDefault="005C20F0" w:rsidP="008C2722">
      <w:pPr>
        <w:spacing w:line="276" w:lineRule="auto"/>
        <w:ind w:left="142" w:right="425" w:hanging="142"/>
        <w:contextualSpacing/>
        <w:rPr>
          <w:rFonts w:ascii="Arial" w:hAnsi="Arial" w:cs="Arial"/>
          <w:i/>
          <w:sz w:val="22"/>
          <w:szCs w:val="22"/>
        </w:rPr>
      </w:pPr>
    </w:p>
    <w:p w:rsidR="005C20F0" w:rsidRPr="007F5A82" w:rsidRDefault="005C20F0" w:rsidP="008C2722">
      <w:pPr>
        <w:spacing w:beforeLines="60" w:before="144" w:afterLines="60" w:after="144" w:line="276" w:lineRule="auto"/>
        <w:ind w:left="142" w:right="425" w:hanging="142"/>
        <w:rPr>
          <w:rFonts w:ascii="Arial" w:hAnsi="Arial" w:cs="Arial"/>
          <w:i/>
          <w:sz w:val="22"/>
          <w:szCs w:val="22"/>
        </w:rPr>
      </w:pPr>
      <w:r w:rsidRPr="007F5A82">
        <w:rPr>
          <w:rFonts w:ascii="Arial" w:hAnsi="Arial" w:cs="Arial"/>
          <w:i/>
          <w:sz w:val="22"/>
          <w:szCs w:val="22"/>
        </w:rPr>
        <w:t>NIP:</w:t>
      </w:r>
      <w:r w:rsidR="00FC6091" w:rsidRPr="007F5A82">
        <w:rPr>
          <w:rFonts w:ascii="Arial" w:hAnsi="Arial" w:cs="Arial"/>
          <w:i/>
          <w:sz w:val="22"/>
          <w:szCs w:val="22"/>
        </w:rPr>
        <w:t>____________________</w:t>
      </w:r>
    </w:p>
    <w:p w:rsidR="00D90BC9" w:rsidRPr="007F5A82" w:rsidRDefault="005C20F0" w:rsidP="00CD0982">
      <w:pPr>
        <w:spacing w:beforeLines="60" w:before="144" w:afterLines="60" w:after="144" w:line="276" w:lineRule="auto"/>
        <w:rPr>
          <w:rFonts w:ascii="Arial" w:hAnsi="Arial" w:cs="Arial"/>
          <w:i/>
          <w:iCs/>
          <w:sz w:val="22"/>
          <w:szCs w:val="22"/>
        </w:rPr>
      </w:pPr>
      <w:r w:rsidRPr="007F5A82">
        <w:rPr>
          <w:rFonts w:ascii="Arial" w:hAnsi="Arial" w:cs="Arial"/>
          <w:i/>
          <w:iCs/>
          <w:sz w:val="22"/>
          <w:szCs w:val="22"/>
        </w:rPr>
        <w:t xml:space="preserve">KRS: </w:t>
      </w:r>
      <w:r w:rsidR="00FC6091" w:rsidRPr="007F5A82">
        <w:rPr>
          <w:rFonts w:ascii="Arial" w:hAnsi="Arial" w:cs="Arial"/>
          <w:i/>
          <w:iCs/>
          <w:sz w:val="22"/>
          <w:szCs w:val="22"/>
        </w:rPr>
        <w:t>_______________________</w:t>
      </w:r>
      <w:r w:rsidR="00AD4A8E" w:rsidRPr="007F5A82">
        <w:rPr>
          <w:rFonts w:ascii="Arial" w:hAnsi="Arial" w:cs="Arial"/>
          <w:i/>
          <w:iCs/>
          <w:sz w:val="22"/>
          <w:szCs w:val="22"/>
        </w:rPr>
        <w:t xml:space="preserve"> REGON </w:t>
      </w:r>
      <w:r w:rsidR="00FC6091" w:rsidRPr="007F5A82">
        <w:rPr>
          <w:rFonts w:ascii="Arial" w:hAnsi="Arial" w:cs="Arial"/>
          <w:i/>
          <w:iCs/>
          <w:sz w:val="22"/>
          <w:szCs w:val="22"/>
        </w:rPr>
        <w:t>________________________</w:t>
      </w:r>
    </w:p>
    <w:p w:rsidR="005C20F0" w:rsidRPr="007F5A82" w:rsidRDefault="005C20F0" w:rsidP="007F5A82">
      <w:pPr>
        <w:spacing w:after="240"/>
        <w:ind w:right="425"/>
        <w:rPr>
          <w:rFonts w:ascii="Arial" w:hAnsi="Arial" w:cs="Arial"/>
          <w:b/>
          <w:sz w:val="22"/>
          <w:szCs w:val="22"/>
        </w:rPr>
      </w:pPr>
      <w:r w:rsidRPr="007F5A82">
        <w:rPr>
          <w:rFonts w:ascii="Arial" w:hAnsi="Arial" w:cs="Arial"/>
          <w:b/>
          <w:sz w:val="22"/>
          <w:szCs w:val="22"/>
        </w:rPr>
        <w:t>OFERTA</w:t>
      </w:r>
    </w:p>
    <w:p w:rsidR="005C20F0" w:rsidRPr="007F5A82" w:rsidRDefault="005C20F0" w:rsidP="008C2722">
      <w:pPr>
        <w:spacing w:line="276" w:lineRule="auto"/>
        <w:rPr>
          <w:rFonts w:ascii="Arial" w:hAnsi="Arial" w:cs="Arial"/>
          <w:sz w:val="22"/>
          <w:szCs w:val="22"/>
        </w:rPr>
      </w:pPr>
      <w:r w:rsidRPr="007F5A82">
        <w:rPr>
          <w:rFonts w:ascii="Arial" w:hAnsi="Arial" w:cs="Arial"/>
          <w:b/>
          <w:sz w:val="22"/>
          <w:szCs w:val="22"/>
        </w:rPr>
        <w:t xml:space="preserve">Nawiązując do ogłoszenia o zamówieniu dotyczącym postępowania prowadzonego w trybie podstawowym na podst. art. 275 pkt </w:t>
      </w:r>
      <w:r w:rsidR="00434936" w:rsidRPr="007F5A82">
        <w:rPr>
          <w:rFonts w:ascii="Arial" w:hAnsi="Arial" w:cs="Arial"/>
          <w:b/>
          <w:sz w:val="22"/>
          <w:szCs w:val="22"/>
        </w:rPr>
        <w:t>2</w:t>
      </w:r>
      <w:r w:rsidRPr="007F5A82">
        <w:rPr>
          <w:rFonts w:ascii="Arial" w:hAnsi="Arial" w:cs="Arial"/>
          <w:b/>
          <w:sz w:val="22"/>
          <w:szCs w:val="22"/>
        </w:rPr>
        <w:t xml:space="preserve"> ustawy z dnia 11.09.2019</w:t>
      </w:r>
      <w:r w:rsidR="004802EE" w:rsidRPr="007F5A82">
        <w:rPr>
          <w:rFonts w:ascii="Arial" w:hAnsi="Arial" w:cs="Arial"/>
          <w:b/>
          <w:sz w:val="22"/>
          <w:szCs w:val="22"/>
        </w:rPr>
        <w:t xml:space="preserve"> </w:t>
      </w:r>
      <w:r w:rsidRPr="007F5A82">
        <w:rPr>
          <w:rFonts w:ascii="Arial" w:hAnsi="Arial" w:cs="Arial"/>
          <w:b/>
          <w:sz w:val="22"/>
          <w:szCs w:val="22"/>
        </w:rPr>
        <w:t>r. Prawo zamówień publicznych</w:t>
      </w:r>
      <w:r w:rsidRPr="007F5A82">
        <w:rPr>
          <w:rFonts w:ascii="Arial" w:hAnsi="Arial" w:cs="Arial"/>
          <w:sz w:val="22"/>
          <w:szCs w:val="22"/>
        </w:rPr>
        <w:t xml:space="preserve"> </w:t>
      </w:r>
      <w:r w:rsidRPr="007F5A82">
        <w:rPr>
          <w:rFonts w:ascii="Arial" w:hAnsi="Arial" w:cs="Arial"/>
          <w:i/>
          <w:sz w:val="22"/>
          <w:szCs w:val="22"/>
        </w:rPr>
        <w:t>(dal</w:t>
      </w:r>
      <w:r w:rsidR="001976BF" w:rsidRPr="007F5A82">
        <w:rPr>
          <w:rFonts w:ascii="Arial" w:hAnsi="Arial" w:cs="Arial"/>
          <w:i/>
          <w:sz w:val="22"/>
          <w:szCs w:val="22"/>
        </w:rPr>
        <w:t xml:space="preserve">ej uPzp – tekst jedn. Dz. U. z </w:t>
      </w:r>
      <w:r w:rsidRPr="007F5A82">
        <w:rPr>
          <w:rFonts w:ascii="Arial" w:hAnsi="Arial" w:cs="Arial"/>
          <w:i/>
          <w:sz w:val="22"/>
          <w:szCs w:val="22"/>
        </w:rPr>
        <w:t>20</w:t>
      </w:r>
      <w:r w:rsidR="00C1027D" w:rsidRPr="007F5A82">
        <w:rPr>
          <w:rFonts w:ascii="Arial" w:hAnsi="Arial" w:cs="Arial"/>
          <w:i/>
          <w:sz w:val="22"/>
          <w:szCs w:val="22"/>
        </w:rPr>
        <w:t>22</w:t>
      </w:r>
      <w:r w:rsidR="001976BF" w:rsidRPr="007F5A82">
        <w:rPr>
          <w:rFonts w:ascii="Arial" w:hAnsi="Arial" w:cs="Arial"/>
          <w:i/>
          <w:sz w:val="22"/>
          <w:szCs w:val="22"/>
        </w:rPr>
        <w:t xml:space="preserve"> r., poz.</w:t>
      </w:r>
      <w:r w:rsidR="00C1027D" w:rsidRPr="007F5A82">
        <w:rPr>
          <w:rFonts w:ascii="Arial" w:hAnsi="Arial" w:cs="Arial"/>
          <w:i/>
          <w:sz w:val="22"/>
          <w:szCs w:val="22"/>
        </w:rPr>
        <w:t>1710</w:t>
      </w:r>
      <w:r w:rsidRPr="007F5A82">
        <w:rPr>
          <w:rFonts w:ascii="Arial" w:hAnsi="Arial" w:cs="Arial"/>
          <w:i/>
          <w:sz w:val="22"/>
          <w:szCs w:val="22"/>
        </w:rPr>
        <w:t xml:space="preserve"> ze zm.)</w:t>
      </w:r>
    </w:p>
    <w:p w:rsidR="005C20F0" w:rsidRPr="007F5A82" w:rsidRDefault="005C20F0" w:rsidP="008C2722">
      <w:pPr>
        <w:pStyle w:val="Tretekstu"/>
        <w:spacing w:line="360" w:lineRule="auto"/>
        <w:jc w:val="left"/>
        <w:rPr>
          <w:rFonts w:ascii="Arial" w:hAnsi="Arial" w:cs="Arial"/>
          <w:b w:val="0"/>
          <w:bCs w:val="0"/>
          <w:i/>
          <w:iCs/>
          <w:sz w:val="22"/>
          <w:szCs w:val="22"/>
          <w:lang w:val="pl-PL"/>
        </w:rPr>
      </w:pPr>
    </w:p>
    <w:p w:rsidR="001801D9" w:rsidRPr="007F5A82" w:rsidRDefault="001D7187" w:rsidP="008C2722">
      <w:pPr>
        <w:spacing w:line="276" w:lineRule="auto"/>
        <w:rPr>
          <w:rFonts w:ascii="Arial" w:hAnsi="Arial" w:cs="Arial"/>
          <w:b/>
          <w:sz w:val="22"/>
          <w:szCs w:val="22"/>
        </w:rPr>
      </w:pPr>
      <w:r w:rsidRPr="007F5A82">
        <w:rPr>
          <w:rFonts w:ascii="Arial" w:hAnsi="Arial" w:cs="Arial"/>
          <w:b/>
          <w:sz w:val="22"/>
          <w:szCs w:val="22"/>
        </w:rPr>
        <w:t>1.Oferujemy wykonanie zamówienia</w:t>
      </w:r>
      <w:r w:rsidRPr="007F5A82">
        <w:rPr>
          <w:rFonts w:ascii="Arial" w:hAnsi="Arial" w:cs="Arial"/>
          <w:sz w:val="22"/>
          <w:szCs w:val="22"/>
        </w:rPr>
        <w:t xml:space="preserve"> na </w:t>
      </w:r>
      <w:r w:rsidR="001801D9" w:rsidRPr="007F5A82">
        <w:rPr>
          <w:rFonts w:ascii="Arial" w:hAnsi="Arial" w:cs="Arial"/>
          <w:b/>
          <w:sz w:val="22"/>
          <w:szCs w:val="22"/>
        </w:rPr>
        <w:t>wykonanie</w:t>
      </w:r>
      <w:r w:rsidR="00C1027D" w:rsidRPr="007F5A82">
        <w:rPr>
          <w:rFonts w:ascii="Arial" w:hAnsi="Arial" w:cs="Arial"/>
          <w:b/>
          <w:sz w:val="22"/>
          <w:szCs w:val="22"/>
        </w:rPr>
        <w:t xml:space="preserve"> robót budowlanych polegających </w:t>
      </w:r>
    </w:p>
    <w:p w:rsidR="001D7187" w:rsidRPr="007F5A82" w:rsidRDefault="00C1027D" w:rsidP="008C2722">
      <w:pPr>
        <w:spacing w:line="276" w:lineRule="auto"/>
        <w:rPr>
          <w:rFonts w:ascii="Arial" w:hAnsi="Arial" w:cs="Arial"/>
          <w:sz w:val="22"/>
          <w:szCs w:val="22"/>
        </w:rPr>
      </w:pPr>
      <w:r w:rsidRPr="007F5A82">
        <w:rPr>
          <w:rFonts w:ascii="Arial" w:hAnsi="Arial" w:cs="Arial"/>
          <w:b/>
          <w:sz w:val="22"/>
          <w:szCs w:val="22"/>
        </w:rPr>
        <w:t>na przebudowie</w:t>
      </w:r>
      <w:r w:rsidR="006529D6" w:rsidRPr="007F5A82">
        <w:rPr>
          <w:rFonts w:ascii="Arial" w:eastAsia="Arial Unicode MS" w:hAnsi="Arial" w:cs="Arial"/>
          <w:b/>
          <w:noProof/>
          <w:sz w:val="22"/>
          <w:szCs w:val="22"/>
          <w:lang w:val="de-DE"/>
        </w:rPr>
        <w:t xml:space="preserve"> placu zabaw na terenie Szkoły Podstawowej nr 27 przy ul. Sielskiej 34 </w:t>
      </w:r>
      <w:r w:rsidR="006529D6" w:rsidRPr="007F5A82">
        <w:rPr>
          <w:rFonts w:ascii="Arial" w:eastAsia="Arial Unicode MS" w:hAnsi="Arial" w:cs="Arial"/>
          <w:b/>
          <w:noProof/>
          <w:sz w:val="22"/>
          <w:szCs w:val="22"/>
          <w:lang w:val="de-DE"/>
        </w:rPr>
        <w:br/>
        <w:t>w Bydgoszczy</w:t>
      </w:r>
      <w:r w:rsidR="006529D6" w:rsidRPr="007F5A82">
        <w:rPr>
          <w:rFonts w:ascii="Arial" w:hAnsi="Arial" w:cs="Arial"/>
          <w:sz w:val="22"/>
          <w:szCs w:val="22"/>
        </w:rPr>
        <w:t xml:space="preserve"> </w:t>
      </w:r>
      <w:r w:rsidR="001D7187" w:rsidRPr="007F5A82">
        <w:rPr>
          <w:rFonts w:ascii="Arial" w:hAnsi="Arial" w:cs="Arial"/>
          <w:sz w:val="22"/>
          <w:szCs w:val="22"/>
        </w:rPr>
        <w:t>w zakresie i na warunkach określonych</w:t>
      </w:r>
      <w:r w:rsidR="007D7C50" w:rsidRPr="007F5A82">
        <w:rPr>
          <w:rFonts w:ascii="Arial" w:hAnsi="Arial" w:cs="Arial"/>
          <w:sz w:val="22"/>
          <w:szCs w:val="22"/>
        </w:rPr>
        <w:t xml:space="preserve"> w Specyfikacji Warunków</w:t>
      </w:r>
      <w:r w:rsidR="00AD4A8E" w:rsidRPr="007F5A82">
        <w:rPr>
          <w:rFonts w:ascii="Arial" w:hAnsi="Arial" w:cs="Arial"/>
          <w:sz w:val="22"/>
          <w:szCs w:val="22"/>
        </w:rPr>
        <w:t xml:space="preserve"> Zamówienia (SWZ), z załącznikami, w tym </w:t>
      </w:r>
      <w:r w:rsidR="00BA530D" w:rsidRPr="007F5A82">
        <w:rPr>
          <w:rFonts w:ascii="Arial" w:hAnsi="Arial" w:cs="Arial"/>
          <w:sz w:val="22"/>
          <w:szCs w:val="22"/>
        </w:rPr>
        <w:t>wzorze</w:t>
      </w:r>
      <w:r w:rsidR="00AB7E97" w:rsidRPr="007F5A82">
        <w:rPr>
          <w:rFonts w:ascii="Arial" w:hAnsi="Arial" w:cs="Arial"/>
          <w:sz w:val="22"/>
          <w:szCs w:val="22"/>
        </w:rPr>
        <w:t xml:space="preserve"> umowy, tj.:</w:t>
      </w:r>
    </w:p>
    <w:p w:rsidR="00F33587" w:rsidRPr="007F5A82" w:rsidRDefault="00F33587" w:rsidP="00CD0982">
      <w:pPr>
        <w:spacing w:after="60" w:line="276" w:lineRule="auto"/>
        <w:rPr>
          <w:rFonts w:ascii="Arial" w:hAnsi="Arial" w:cs="Arial"/>
          <w:sz w:val="22"/>
          <w:szCs w:val="22"/>
        </w:rPr>
      </w:pPr>
    </w:p>
    <w:p w:rsidR="00F33587" w:rsidRPr="007F5A82" w:rsidRDefault="007C2949" w:rsidP="00CD0982">
      <w:pPr>
        <w:numPr>
          <w:ilvl w:val="0"/>
          <w:numId w:val="23"/>
        </w:numPr>
        <w:suppressAutoHyphens/>
        <w:spacing w:before="60" w:after="60" w:line="276" w:lineRule="auto"/>
        <w:ind w:left="568" w:hanging="284"/>
        <w:rPr>
          <w:rFonts w:ascii="Arial" w:hAnsi="Arial" w:cs="Arial"/>
          <w:color w:val="FF0000"/>
          <w:sz w:val="22"/>
          <w:szCs w:val="22"/>
        </w:rPr>
      </w:pPr>
      <w:r w:rsidRPr="007F5A82">
        <w:rPr>
          <w:rFonts w:ascii="Arial" w:hAnsi="Arial" w:cs="Arial"/>
          <w:b/>
          <w:sz w:val="22"/>
          <w:szCs w:val="22"/>
        </w:rPr>
        <w:t>za cenę ryczałtową</w:t>
      </w:r>
      <w:r w:rsidRPr="007F5A82">
        <w:rPr>
          <w:rFonts w:ascii="Arial" w:hAnsi="Arial" w:cs="Arial"/>
          <w:sz w:val="22"/>
          <w:szCs w:val="22"/>
        </w:rPr>
        <w:t xml:space="preserve"> </w:t>
      </w:r>
      <w:r w:rsidR="00FC6091" w:rsidRPr="007F5A82">
        <w:rPr>
          <w:rFonts w:ascii="Arial" w:hAnsi="Arial" w:cs="Arial"/>
          <w:sz w:val="22"/>
          <w:szCs w:val="22"/>
        </w:rPr>
        <w:t>___________</w:t>
      </w:r>
      <w:r w:rsidRPr="007F5A82">
        <w:rPr>
          <w:rFonts w:ascii="Arial" w:hAnsi="Arial" w:cs="Arial"/>
          <w:b/>
          <w:sz w:val="22"/>
          <w:szCs w:val="22"/>
        </w:rPr>
        <w:t>zł brutto</w:t>
      </w:r>
      <w:r w:rsidR="00B71A5E" w:rsidRPr="007F5A82">
        <w:rPr>
          <w:rFonts w:ascii="Arial" w:hAnsi="Arial" w:cs="Arial"/>
          <w:b/>
          <w:sz w:val="22"/>
          <w:szCs w:val="22"/>
        </w:rPr>
        <w:t xml:space="preserve"> (należy wpisać sumę z kol. 3</w:t>
      </w:r>
      <w:r w:rsidR="00087310" w:rsidRPr="007F5A82">
        <w:rPr>
          <w:rFonts w:ascii="Arial" w:hAnsi="Arial" w:cs="Arial"/>
          <w:b/>
          <w:sz w:val="22"/>
          <w:szCs w:val="22"/>
        </w:rPr>
        <w:t xml:space="preserve"> tabeli</w:t>
      </w:r>
      <w:r w:rsidR="00B71A5E" w:rsidRPr="007F5A82">
        <w:rPr>
          <w:rFonts w:ascii="Arial" w:hAnsi="Arial" w:cs="Arial"/>
          <w:b/>
          <w:sz w:val="22"/>
          <w:szCs w:val="22"/>
        </w:rPr>
        <w:t>)</w:t>
      </w:r>
    </w:p>
    <w:p w:rsidR="002C51A8" w:rsidRPr="007F5A82" w:rsidRDefault="002C51A8" w:rsidP="002C51A8">
      <w:pPr>
        <w:suppressAutoHyphens/>
        <w:spacing w:before="60" w:after="60" w:line="276" w:lineRule="auto"/>
        <w:ind w:left="568"/>
        <w:rPr>
          <w:rFonts w:ascii="Arial" w:hAnsi="Arial" w:cs="Arial"/>
          <w:color w:val="FF0000"/>
          <w:sz w:val="22"/>
          <w:szCs w:val="22"/>
        </w:rPr>
      </w:pPr>
    </w:p>
    <w:tbl>
      <w:tblPr>
        <w:tblStyle w:val="Tabela-Siatka"/>
        <w:tblW w:w="10348" w:type="dxa"/>
        <w:tblInd w:w="137" w:type="dxa"/>
        <w:tblLayout w:type="fixed"/>
        <w:tblLook w:val="04A0" w:firstRow="1" w:lastRow="0" w:firstColumn="1" w:lastColumn="0" w:noHBand="0" w:noVBand="1"/>
      </w:tblPr>
      <w:tblGrid>
        <w:gridCol w:w="709"/>
        <w:gridCol w:w="5767"/>
        <w:gridCol w:w="3872"/>
      </w:tblGrid>
      <w:tr w:rsidR="002C51A8" w:rsidRPr="007F5A82" w:rsidTr="002C51A8">
        <w:trPr>
          <w:trHeight w:val="510"/>
        </w:trPr>
        <w:tc>
          <w:tcPr>
            <w:tcW w:w="709" w:type="dxa"/>
          </w:tcPr>
          <w:p w:rsidR="002C51A8" w:rsidRPr="007F5A82" w:rsidRDefault="002C51A8" w:rsidP="002C51A8">
            <w:pPr>
              <w:tabs>
                <w:tab w:val="center" w:pos="4536"/>
                <w:tab w:val="right" w:pos="9072"/>
              </w:tabs>
              <w:rPr>
                <w:rFonts w:ascii="Arial" w:hAnsi="Arial" w:cs="Arial"/>
                <w:b/>
                <w:sz w:val="22"/>
                <w:szCs w:val="22"/>
              </w:rPr>
            </w:pPr>
            <w:r w:rsidRPr="007F5A82">
              <w:rPr>
                <w:rFonts w:ascii="Arial" w:hAnsi="Arial" w:cs="Arial"/>
                <w:b/>
                <w:sz w:val="22"/>
                <w:szCs w:val="22"/>
              </w:rPr>
              <w:t>Lp.</w:t>
            </w:r>
          </w:p>
        </w:tc>
        <w:tc>
          <w:tcPr>
            <w:tcW w:w="5767" w:type="dxa"/>
          </w:tcPr>
          <w:p w:rsidR="002C51A8" w:rsidRPr="007F5A82" w:rsidRDefault="002C51A8" w:rsidP="0040537D">
            <w:pPr>
              <w:rPr>
                <w:rFonts w:ascii="Arial" w:hAnsi="Arial" w:cs="Arial"/>
                <w:b/>
                <w:sz w:val="22"/>
                <w:szCs w:val="22"/>
              </w:rPr>
            </w:pPr>
            <w:r w:rsidRPr="007F5A82">
              <w:rPr>
                <w:rFonts w:ascii="Arial" w:hAnsi="Arial" w:cs="Arial"/>
                <w:b/>
                <w:sz w:val="22"/>
                <w:szCs w:val="22"/>
              </w:rPr>
              <w:t>Rodzaje i zakres</w:t>
            </w:r>
          </w:p>
          <w:p w:rsidR="002C51A8" w:rsidRPr="007F5A82" w:rsidRDefault="002C51A8" w:rsidP="0040537D">
            <w:pPr>
              <w:rPr>
                <w:rFonts w:ascii="Arial" w:hAnsi="Arial" w:cs="Arial"/>
                <w:b/>
                <w:sz w:val="22"/>
                <w:szCs w:val="22"/>
              </w:rPr>
            </w:pPr>
            <w:r w:rsidRPr="007F5A82">
              <w:rPr>
                <w:rFonts w:ascii="Arial" w:hAnsi="Arial" w:cs="Arial"/>
                <w:b/>
                <w:sz w:val="22"/>
                <w:szCs w:val="22"/>
              </w:rPr>
              <w:t xml:space="preserve">robót budowlanych </w:t>
            </w:r>
            <w:r w:rsidRPr="007F5A82">
              <w:rPr>
                <w:rFonts w:ascii="Arial" w:hAnsi="Arial" w:cs="Arial"/>
                <w:i/>
                <w:sz w:val="22"/>
                <w:szCs w:val="22"/>
              </w:rPr>
              <w:t>(prac)</w:t>
            </w:r>
          </w:p>
        </w:tc>
        <w:tc>
          <w:tcPr>
            <w:tcW w:w="3872" w:type="dxa"/>
          </w:tcPr>
          <w:p w:rsidR="002C51A8" w:rsidRPr="007F5A82" w:rsidRDefault="002C51A8" w:rsidP="0040537D">
            <w:pPr>
              <w:rPr>
                <w:rFonts w:ascii="Arial" w:hAnsi="Arial" w:cs="Arial"/>
                <w:i/>
                <w:sz w:val="22"/>
                <w:szCs w:val="22"/>
              </w:rPr>
            </w:pPr>
            <w:r w:rsidRPr="007F5A82">
              <w:rPr>
                <w:rFonts w:ascii="Arial" w:hAnsi="Arial" w:cs="Arial"/>
                <w:b/>
                <w:sz w:val="22"/>
                <w:szCs w:val="22"/>
              </w:rPr>
              <w:t xml:space="preserve">Wartość robót budowlanych </w:t>
            </w:r>
            <w:r w:rsidRPr="007F5A82">
              <w:rPr>
                <w:rFonts w:ascii="Arial" w:hAnsi="Arial" w:cs="Arial"/>
                <w:i/>
                <w:sz w:val="22"/>
                <w:szCs w:val="22"/>
              </w:rPr>
              <w:t xml:space="preserve">(prac) </w:t>
            </w:r>
            <w:r w:rsidRPr="007F5A82">
              <w:rPr>
                <w:rFonts w:ascii="Arial" w:hAnsi="Arial" w:cs="Arial"/>
                <w:b/>
                <w:sz w:val="22"/>
                <w:szCs w:val="22"/>
              </w:rPr>
              <w:t xml:space="preserve">w zł </w:t>
            </w:r>
            <w:r w:rsidRPr="007F5A82">
              <w:rPr>
                <w:rFonts w:ascii="Arial" w:hAnsi="Arial" w:cs="Arial"/>
                <w:i/>
                <w:sz w:val="22"/>
                <w:szCs w:val="22"/>
              </w:rPr>
              <w:t>(brutto)</w:t>
            </w:r>
          </w:p>
        </w:tc>
      </w:tr>
      <w:tr w:rsidR="002C51A8" w:rsidRPr="007F5A82" w:rsidTr="002C51A8">
        <w:trPr>
          <w:trHeight w:val="345"/>
        </w:trPr>
        <w:tc>
          <w:tcPr>
            <w:tcW w:w="709" w:type="dxa"/>
          </w:tcPr>
          <w:p w:rsidR="002C51A8" w:rsidRPr="007F5A82" w:rsidRDefault="002C51A8" w:rsidP="0040537D">
            <w:pPr>
              <w:suppressAutoHyphens/>
              <w:spacing w:before="60" w:after="60" w:line="276" w:lineRule="auto"/>
              <w:rPr>
                <w:rFonts w:ascii="Arial" w:hAnsi="Arial" w:cs="Arial"/>
                <w:sz w:val="22"/>
                <w:szCs w:val="22"/>
              </w:rPr>
            </w:pPr>
            <w:r w:rsidRPr="007F5A82">
              <w:rPr>
                <w:rFonts w:ascii="Arial" w:hAnsi="Arial" w:cs="Arial"/>
                <w:sz w:val="22"/>
                <w:szCs w:val="22"/>
              </w:rPr>
              <w:t>(1)</w:t>
            </w:r>
          </w:p>
        </w:tc>
        <w:tc>
          <w:tcPr>
            <w:tcW w:w="5767" w:type="dxa"/>
          </w:tcPr>
          <w:p w:rsidR="002C51A8" w:rsidRPr="007F5A82" w:rsidRDefault="002C51A8" w:rsidP="0040537D">
            <w:pPr>
              <w:spacing w:line="276" w:lineRule="auto"/>
              <w:rPr>
                <w:rFonts w:ascii="Arial" w:hAnsi="Arial" w:cs="Arial"/>
                <w:sz w:val="22"/>
                <w:szCs w:val="22"/>
              </w:rPr>
            </w:pPr>
            <w:r w:rsidRPr="007F5A82">
              <w:rPr>
                <w:rFonts w:ascii="Arial" w:hAnsi="Arial" w:cs="Arial"/>
                <w:sz w:val="22"/>
                <w:szCs w:val="22"/>
              </w:rPr>
              <w:t>(2)</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(3)</w:t>
            </w:r>
          </w:p>
        </w:tc>
      </w:tr>
      <w:tr w:rsidR="002C51A8" w:rsidRPr="007F5A82" w:rsidTr="002C51A8">
        <w:trPr>
          <w:trHeight w:val="639"/>
        </w:trPr>
        <w:tc>
          <w:tcPr>
            <w:tcW w:w="709" w:type="dxa"/>
            <w:hideMark/>
          </w:tcPr>
          <w:p w:rsidR="002C51A8" w:rsidRPr="007F5A82" w:rsidRDefault="002C51A8" w:rsidP="0040537D">
            <w:pPr>
              <w:spacing w:line="276" w:lineRule="auto"/>
              <w:contextualSpacing/>
              <w:rPr>
                <w:rFonts w:ascii="Arial" w:hAnsi="Arial" w:cs="Arial"/>
                <w:sz w:val="22"/>
                <w:szCs w:val="22"/>
              </w:rPr>
            </w:pPr>
          </w:p>
          <w:p w:rsidR="002C51A8" w:rsidRPr="007F5A82" w:rsidRDefault="002C51A8" w:rsidP="0040537D">
            <w:pPr>
              <w:spacing w:line="276" w:lineRule="auto"/>
              <w:contextualSpacing/>
              <w:rPr>
                <w:rFonts w:ascii="Arial" w:hAnsi="Arial" w:cs="Arial"/>
                <w:sz w:val="22"/>
                <w:szCs w:val="22"/>
              </w:rPr>
            </w:pPr>
          </w:p>
          <w:p w:rsidR="002C51A8" w:rsidRPr="007F5A82" w:rsidRDefault="002C51A8" w:rsidP="0040537D">
            <w:pPr>
              <w:spacing w:line="276" w:lineRule="auto"/>
              <w:contextualSpacing/>
              <w:rPr>
                <w:rFonts w:ascii="Arial" w:hAnsi="Arial" w:cs="Arial"/>
                <w:b/>
                <w:sz w:val="22"/>
                <w:szCs w:val="22"/>
              </w:rPr>
            </w:pPr>
            <w:r w:rsidRPr="007F5A82">
              <w:rPr>
                <w:rFonts w:ascii="Arial" w:hAnsi="Arial" w:cs="Arial"/>
                <w:sz w:val="22"/>
                <w:szCs w:val="22"/>
              </w:rPr>
              <w:t>1</w:t>
            </w:r>
            <w:r w:rsidRPr="007F5A82">
              <w:rPr>
                <w:rFonts w:ascii="Arial" w:hAnsi="Arial" w:cs="Arial"/>
                <w:b/>
                <w:sz w:val="22"/>
                <w:szCs w:val="22"/>
              </w:rPr>
              <w:t>.</w:t>
            </w:r>
          </w:p>
        </w:tc>
        <w:tc>
          <w:tcPr>
            <w:tcW w:w="5767" w:type="dxa"/>
            <w:hideMark/>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 xml:space="preserve">Dyslokacja urządzeń małej architektury (ławki, kosze </w:t>
            </w:r>
            <w:r w:rsidR="00DE43BF">
              <w:rPr>
                <w:rFonts w:ascii="Arial" w:hAnsi="Arial" w:cs="Arial"/>
                <w:sz w:val="22"/>
                <w:szCs w:val="22"/>
              </w:rPr>
              <w:br/>
            </w:r>
            <w:r w:rsidRPr="007F5A82">
              <w:rPr>
                <w:rFonts w:ascii="Arial" w:hAnsi="Arial" w:cs="Arial"/>
                <w:sz w:val="22"/>
                <w:szCs w:val="22"/>
              </w:rPr>
              <w:t>na śmieci, karuzela) w obrębie istniejącego placu zabaw</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p>
          <w:p w:rsidR="002C51A8" w:rsidRPr="007F5A82" w:rsidRDefault="002C51A8" w:rsidP="0040537D">
            <w:pPr>
              <w:spacing w:line="276" w:lineRule="auto"/>
              <w:contextualSpacing/>
              <w:rPr>
                <w:rFonts w:ascii="Arial" w:hAnsi="Arial" w:cs="Arial"/>
                <w:b/>
                <w:sz w:val="22"/>
                <w:szCs w:val="22"/>
              </w:rPr>
            </w:pPr>
            <w:r w:rsidRPr="007F5A82">
              <w:rPr>
                <w:rFonts w:ascii="Arial" w:hAnsi="Arial" w:cs="Arial"/>
                <w:sz w:val="22"/>
                <w:szCs w:val="22"/>
              </w:rPr>
              <w:t>2</w:t>
            </w:r>
            <w:r w:rsidRPr="007F5A82">
              <w:rPr>
                <w:rFonts w:ascii="Arial" w:hAnsi="Arial" w:cs="Arial"/>
                <w:b/>
                <w:sz w:val="22"/>
                <w:szCs w:val="22"/>
              </w:rPr>
              <w:t>.</w:t>
            </w:r>
          </w:p>
        </w:tc>
        <w:tc>
          <w:tcPr>
            <w:tcW w:w="5767" w:type="dxa"/>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 xml:space="preserve">Demontaż nawierzchni placu zabaw z płyt wraz </w:t>
            </w:r>
            <w:r w:rsidR="00DE43BF">
              <w:rPr>
                <w:rFonts w:ascii="Arial" w:hAnsi="Arial" w:cs="Arial"/>
                <w:sz w:val="22"/>
                <w:szCs w:val="22"/>
              </w:rPr>
              <w:br/>
            </w:r>
            <w:r w:rsidRPr="007F5A82">
              <w:rPr>
                <w:rFonts w:ascii="Arial" w:hAnsi="Arial" w:cs="Arial"/>
                <w:sz w:val="22"/>
                <w:szCs w:val="22"/>
              </w:rPr>
              <w:t>z wywozem i utylizacją</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E07A12">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3.</w:t>
            </w:r>
          </w:p>
        </w:tc>
        <w:tc>
          <w:tcPr>
            <w:tcW w:w="5767" w:type="dxa"/>
            <w:tcBorders>
              <w:bottom w:val="single" w:sz="4" w:space="0" w:color="auto"/>
            </w:tcBorders>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Renowacja oraz założenie trawnika (ok. 200 m</w:t>
            </w:r>
            <w:r w:rsidRPr="007F5A82">
              <w:rPr>
                <w:rFonts w:ascii="Arial" w:hAnsi="Arial" w:cs="Arial"/>
                <w:sz w:val="22"/>
                <w:szCs w:val="22"/>
                <w:vertAlign w:val="superscript"/>
              </w:rPr>
              <w:t>2</w:t>
            </w:r>
            <w:r w:rsidRPr="007F5A82">
              <w:rPr>
                <w:rFonts w:ascii="Arial" w:hAnsi="Arial" w:cs="Arial"/>
                <w:sz w:val="22"/>
                <w:szCs w:val="22"/>
              </w:rPr>
              <w:t>)</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711C44">
        <w:trPr>
          <w:trHeight w:val="252"/>
        </w:trPr>
        <w:tc>
          <w:tcPr>
            <w:tcW w:w="709" w:type="dxa"/>
            <w:tcBorders>
              <w:right w:val="nil"/>
            </w:tcBorders>
          </w:tcPr>
          <w:p w:rsidR="002C51A8" w:rsidRPr="007F5A82" w:rsidRDefault="002C51A8" w:rsidP="0040537D">
            <w:pPr>
              <w:spacing w:line="276" w:lineRule="auto"/>
              <w:contextualSpacing/>
              <w:rPr>
                <w:rFonts w:ascii="Arial" w:hAnsi="Arial" w:cs="Arial"/>
                <w:sz w:val="22"/>
                <w:szCs w:val="22"/>
              </w:rPr>
            </w:pPr>
          </w:p>
        </w:tc>
        <w:tc>
          <w:tcPr>
            <w:tcW w:w="5767" w:type="dxa"/>
            <w:tcBorders>
              <w:left w:val="nil"/>
              <w:right w:val="nil"/>
            </w:tcBorders>
          </w:tcPr>
          <w:p w:rsidR="002C51A8" w:rsidRPr="00DE43BF" w:rsidRDefault="002C51A8" w:rsidP="0040537D">
            <w:pPr>
              <w:spacing w:after="160" w:line="259" w:lineRule="auto"/>
              <w:rPr>
                <w:rFonts w:ascii="Arial" w:hAnsi="Arial" w:cs="Arial"/>
                <w:sz w:val="22"/>
                <w:szCs w:val="22"/>
              </w:rPr>
            </w:pPr>
            <w:r w:rsidRPr="00DE43BF">
              <w:rPr>
                <w:rFonts w:ascii="Arial" w:hAnsi="Arial" w:cs="Arial"/>
                <w:sz w:val="22"/>
                <w:szCs w:val="22"/>
              </w:rPr>
              <w:t>Dostawa i montaż urządzeń zabawowych:</w:t>
            </w:r>
          </w:p>
        </w:tc>
        <w:tc>
          <w:tcPr>
            <w:tcW w:w="3872" w:type="dxa"/>
            <w:tcBorders>
              <w:left w:val="nil"/>
            </w:tcBorders>
          </w:tcPr>
          <w:p w:rsidR="002C51A8" w:rsidRPr="007F5A82" w:rsidRDefault="002C51A8" w:rsidP="0040537D">
            <w:pPr>
              <w:spacing w:line="276" w:lineRule="auto"/>
              <w:ind w:right="355"/>
              <w:rPr>
                <w:rFonts w:ascii="Arial" w:hAnsi="Arial" w:cs="Arial"/>
                <w:sz w:val="22"/>
                <w:szCs w:val="22"/>
              </w:rPr>
            </w:pP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4.</w:t>
            </w:r>
          </w:p>
        </w:tc>
        <w:tc>
          <w:tcPr>
            <w:tcW w:w="5767" w:type="dxa"/>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Huśtawka typu „gniazdo”</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br/>
              <w:t xml:space="preserve">       ................................. zł</w:t>
            </w: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5.</w:t>
            </w:r>
          </w:p>
        </w:tc>
        <w:tc>
          <w:tcPr>
            <w:tcW w:w="5767" w:type="dxa"/>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Bujak ufoludek</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6.</w:t>
            </w:r>
          </w:p>
        </w:tc>
        <w:tc>
          <w:tcPr>
            <w:tcW w:w="5767" w:type="dxa"/>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Zestaw ze zjeżdżalnią</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br/>
              <w:t xml:space="preserve">       ................................. zł</w:t>
            </w: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7.</w:t>
            </w:r>
          </w:p>
        </w:tc>
        <w:tc>
          <w:tcPr>
            <w:tcW w:w="5767" w:type="dxa"/>
          </w:tcPr>
          <w:p w:rsidR="002C51A8" w:rsidRPr="007F5A82" w:rsidRDefault="002C51A8" w:rsidP="0040537D">
            <w:pPr>
              <w:rPr>
                <w:rFonts w:ascii="Arial" w:hAnsi="Arial" w:cs="Arial"/>
                <w:sz w:val="22"/>
                <w:szCs w:val="22"/>
              </w:rPr>
            </w:pPr>
            <w:r w:rsidRPr="007F5A82">
              <w:rPr>
                <w:rFonts w:ascii="Arial" w:hAnsi="Arial" w:cs="Arial"/>
                <w:sz w:val="22"/>
                <w:szCs w:val="22"/>
              </w:rPr>
              <w:br/>
              <w:t>Karuzela integracyjna</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br/>
              <w:t xml:space="preserve">       ................................. zł</w:t>
            </w: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8.</w:t>
            </w:r>
          </w:p>
        </w:tc>
        <w:tc>
          <w:tcPr>
            <w:tcW w:w="5767" w:type="dxa"/>
          </w:tcPr>
          <w:p w:rsidR="002C51A8" w:rsidRPr="007F5A82" w:rsidRDefault="002C51A8" w:rsidP="0040537D">
            <w:pPr>
              <w:rPr>
                <w:rFonts w:ascii="Arial" w:hAnsi="Arial" w:cs="Arial"/>
                <w:sz w:val="22"/>
                <w:szCs w:val="22"/>
              </w:rPr>
            </w:pPr>
            <w:r w:rsidRPr="007F5A82">
              <w:rPr>
                <w:rFonts w:ascii="Arial" w:hAnsi="Arial" w:cs="Arial"/>
                <w:sz w:val="22"/>
                <w:szCs w:val="22"/>
              </w:rPr>
              <w:br/>
              <w:t>Gumowy słoń</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br/>
              <w:t xml:space="preserve">       ................................. zł</w:t>
            </w: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p>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t>9.</w:t>
            </w:r>
          </w:p>
        </w:tc>
        <w:tc>
          <w:tcPr>
            <w:tcW w:w="5767" w:type="dxa"/>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Piaskownica z wypełnieniem piaskiem</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br/>
              <w:t xml:space="preserve">       ................................. zł</w:t>
            </w:r>
          </w:p>
        </w:tc>
      </w:tr>
      <w:tr w:rsidR="002C51A8" w:rsidRPr="007F5A82" w:rsidTr="00E07A12">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lastRenderedPageBreak/>
              <w:br/>
              <w:t>10.</w:t>
            </w:r>
          </w:p>
        </w:tc>
        <w:tc>
          <w:tcPr>
            <w:tcW w:w="5767" w:type="dxa"/>
            <w:tcBorders>
              <w:bottom w:val="single" w:sz="4" w:space="0" w:color="auto"/>
            </w:tcBorders>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Wykonanie audytu pomontażowego</w:t>
            </w:r>
          </w:p>
        </w:tc>
        <w:tc>
          <w:tcPr>
            <w:tcW w:w="3872" w:type="dxa"/>
          </w:tcPr>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br/>
              <w:t xml:space="preserve">      ................................. zł</w:t>
            </w:r>
          </w:p>
        </w:tc>
      </w:tr>
      <w:tr w:rsidR="002C51A8" w:rsidRPr="007F5A82" w:rsidTr="00E07A12">
        <w:trPr>
          <w:trHeight w:val="639"/>
        </w:trPr>
        <w:tc>
          <w:tcPr>
            <w:tcW w:w="709" w:type="dxa"/>
            <w:tcBorders>
              <w:right w:val="nil"/>
            </w:tcBorders>
          </w:tcPr>
          <w:p w:rsidR="002C51A8" w:rsidRPr="007F5A82" w:rsidRDefault="002C51A8" w:rsidP="0040537D">
            <w:pPr>
              <w:spacing w:line="276" w:lineRule="auto"/>
              <w:contextualSpacing/>
              <w:rPr>
                <w:rFonts w:ascii="Arial" w:hAnsi="Arial" w:cs="Arial"/>
                <w:sz w:val="22"/>
                <w:szCs w:val="22"/>
              </w:rPr>
            </w:pPr>
          </w:p>
        </w:tc>
        <w:tc>
          <w:tcPr>
            <w:tcW w:w="5767" w:type="dxa"/>
            <w:tcBorders>
              <w:left w:val="nil"/>
              <w:right w:val="nil"/>
            </w:tcBorders>
          </w:tcPr>
          <w:p w:rsidR="002C51A8" w:rsidRPr="007F5A82" w:rsidRDefault="002C51A8" w:rsidP="00C0354E">
            <w:pPr>
              <w:rPr>
                <w:rFonts w:ascii="Arial" w:hAnsi="Arial" w:cs="Arial"/>
                <w:sz w:val="22"/>
                <w:szCs w:val="22"/>
              </w:rPr>
            </w:pPr>
            <w:r w:rsidRPr="00DE43BF">
              <w:rPr>
                <w:rFonts w:ascii="Arial" w:hAnsi="Arial" w:cs="Arial"/>
                <w:sz w:val="22"/>
                <w:szCs w:val="22"/>
              </w:rPr>
              <w:t xml:space="preserve">Wykonanie nawierzchni bezpiecznej wraz </w:t>
            </w:r>
            <w:r w:rsidR="00DE43BF" w:rsidRPr="00DE43BF">
              <w:rPr>
                <w:rFonts w:ascii="Arial" w:hAnsi="Arial" w:cs="Arial"/>
                <w:sz w:val="22"/>
                <w:szCs w:val="22"/>
              </w:rPr>
              <w:br/>
            </w:r>
            <w:r w:rsidRPr="00DE43BF">
              <w:rPr>
                <w:rFonts w:ascii="Arial" w:hAnsi="Arial" w:cs="Arial"/>
                <w:sz w:val="22"/>
                <w:szCs w:val="22"/>
              </w:rPr>
              <w:t>z podbudową i obrzeżami trawnikowymi</w:t>
            </w:r>
          </w:p>
        </w:tc>
        <w:tc>
          <w:tcPr>
            <w:tcW w:w="3872" w:type="dxa"/>
            <w:tcBorders>
              <w:left w:val="nil"/>
            </w:tcBorders>
          </w:tcPr>
          <w:p w:rsidR="002C51A8" w:rsidRPr="007F5A82" w:rsidRDefault="002C51A8" w:rsidP="0040537D">
            <w:pPr>
              <w:spacing w:line="276" w:lineRule="auto"/>
              <w:ind w:right="355"/>
              <w:rPr>
                <w:rFonts w:ascii="Arial" w:hAnsi="Arial" w:cs="Arial"/>
                <w:sz w:val="22"/>
                <w:szCs w:val="22"/>
              </w:rPr>
            </w:pPr>
          </w:p>
        </w:tc>
      </w:tr>
      <w:tr w:rsidR="002C51A8" w:rsidRPr="007F5A82" w:rsidTr="002C51A8">
        <w:trPr>
          <w:trHeight w:val="639"/>
        </w:trPr>
        <w:tc>
          <w:tcPr>
            <w:tcW w:w="709" w:type="dxa"/>
            <w:hideMark/>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11.</w:t>
            </w:r>
          </w:p>
        </w:tc>
        <w:tc>
          <w:tcPr>
            <w:tcW w:w="5767" w:type="dxa"/>
            <w:hideMark/>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Nawierzchnia z płyt EPDM o gr. 3 cm wraz z podbudową z kruszywa naturalnego (ok. 172 m</w:t>
            </w:r>
            <w:r w:rsidRPr="007F5A82">
              <w:rPr>
                <w:rFonts w:ascii="Arial" w:hAnsi="Arial" w:cs="Arial"/>
                <w:sz w:val="22"/>
                <w:szCs w:val="22"/>
                <w:vertAlign w:val="superscript"/>
              </w:rPr>
              <w:t>2</w:t>
            </w:r>
            <w:r w:rsidRPr="007F5A82">
              <w:rPr>
                <w:rFonts w:ascii="Arial" w:hAnsi="Arial" w:cs="Arial"/>
                <w:sz w:val="22"/>
                <w:szCs w:val="22"/>
              </w:rPr>
              <w:t>)</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2C51A8">
        <w:trPr>
          <w:trHeight w:val="639"/>
        </w:trPr>
        <w:tc>
          <w:tcPr>
            <w:tcW w:w="709" w:type="dxa"/>
            <w:hideMark/>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12.</w:t>
            </w:r>
          </w:p>
        </w:tc>
        <w:tc>
          <w:tcPr>
            <w:tcW w:w="5767" w:type="dxa"/>
            <w:hideMark/>
          </w:tcPr>
          <w:p w:rsidR="002C51A8" w:rsidRPr="007F5A82" w:rsidRDefault="002C51A8" w:rsidP="0040537D">
            <w:pPr>
              <w:spacing w:after="160" w:line="259" w:lineRule="auto"/>
              <w:rPr>
                <w:rFonts w:ascii="Arial" w:hAnsi="Arial" w:cs="Arial"/>
                <w:sz w:val="22"/>
                <w:szCs w:val="22"/>
              </w:rPr>
            </w:pPr>
            <w:r w:rsidRPr="007F5A82">
              <w:rPr>
                <w:rFonts w:ascii="Arial" w:hAnsi="Arial" w:cs="Arial"/>
                <w:sz w:val="22"/>
                <w:szCs w:val="22"/>
              </w:rPr>
              <w:br/>
              <w:t>Nawierzchnia z płyt EPDM o gr. 7 cm wraz z podbudową z kruszywa naturalnego (ok. 25 m</w:t>
            </w:r>
            <w:r w:rsidRPr="007F5A82">
              <w:rPr>
                <w:rFonts w:ascii="Arial" w:hAnsi="Arial" w:cs="Arial"/>
                <w:sz w:val="22"/>
                <w:szCs w:val="22"/>
                <w:vertAlign w:val="superscript"/>
              </w:rPr>
              <w:t>2</w:t>
            </w:r>
            <w:r w:rsidRPr="007F5A82">
              <w:rPr>
                <w:rFonts w:ascii="Arial" w:hAnsi="Arial" w:cs="Arial"/>
                <w:sz w:val="22"/>
                <w:szCs w:val="22"/>
              </w:rPr>
              <w:t>)</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E07A12">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13.</w:t>
            </w:r>
          </w:p>
        </w:tc>
        <w:tc>
          <w:tcPr>
            <w:tcW w:w="5767" w:type="dxa"/>
            <w:tcBorders>
              <w:bottom w:val="single" w:sz="4" w:space="0" w:color="auto"/>
            </w:tcBorders>
          </w:tcPr>
          <w:p w:rsidR="002C51A8" w:rsidRPr="007F5A82" w:rsidRDefault="002C51A8" w:rsidP="0040537D">
            <w:pPr>
              <w:spacing w:after="160" w:line="259" w:lineRule="auto"/>
              <w:rPr>
                <w:rFonts w:ascii="Arial" w:hAnsi="Arial" w:cs="Arial"/>
                <w:color w:val="FF0000"/>
                <w:sz w:val="22"/>
                <w:szCs w:val="22"/>
              </w:rPr>
            </w:pPr>
            <w:r w:rsidRPr="007F5A82">
              <w:rPr>
                <w:rFonts w:ascii="Arial" w:hAnsi="Arial" w:cs="Arial"/>
                <w:sz w:val="22"/>
                <w:szCs w:val="22"/>
              </w:rPr>
              <w:br/>
              <w:t xml:space="preserve">Obrzeża trawnikowe betonowe na ławie betonowej (ok.67 m)  </w:t>
            </w: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 zł</w:t>
            </w:r>
          </w:p>
        </w:tc>
      </w:tr>
      <w:tr w:rsidR="002C51A8" w:rsidRPr="007F5A82" w:rsidTr="00E07A12">
        <w:trPr>
          <w:trHeight w:val="341"/>
        </w:trPr>
        <w:tc>
          <w:tcPr>
            <w:tcW w:w="709" w:type="dxa"/>
            <w:tcBorders>
              <w:right w:val="nil"/>
            </w:tcBorders>
          </w:tcPr>
          <w:p w:rsidR="002C51A8" w:rsidRPr="007F5A82" w:rsidRDefault="002C51A8" w:rsidP="0040537D">
            <w:pPr>
              <w:spacing w:line="276" w:lineRule="auto"/>
              <w:contextualSpacing/>
              <w:rPr>
                <w:rFonts w:ascii="Arial" w:hAnsi="Arial" w:cs="Arial"/>
                <w:sz w:val="22"/>
                <w:szCs w:val="22"/>
              </w:rPr>
            </w:pPr>
          </w:p>
        </w:tc>
        <w:tc>
          <w:tcPr>
            <w:tcW w:w="5767" w:type="dxa"/>
            <w:tcBorders>
              <w:left w:val="nil"/>
              <w:right w:val="nil"/>
            </w:tcBorders>
          </w:tcPr>
          <w:p w:rsidR="002C51A8" w:rsidRPr="007F5A82" w:rsidRDefault="002C51A8" w:rsidP="0040537D">
            <w:pPr>
              <w:rPr>
                <w:rFonts w:ascii="Arial" w:hAnsi="Arial" w:cs="Arial"/>
                <w:sz w:val="22"/>
                <w:szCs w:val="22"/>
              </w:rPr>
            </w:pPr>
            <w:r w:rsidRPr="00DE43BF">
              <w:rPr>
                <w:rFonts w:ascii="Arial" w:hAnsi="Arial" w:cs="Arial"/>
                <w:sz w:val="22"/>
                <w:szCs w:val="22"/>
              </w:rPr>
              <w:t>Elementy małej architektur</w:t>
            </w:r>
            <w:r w:rsidR="00C0354E">
              <w:rPr>
                <w:rFonts w:ascii="Arial" w:hAnsi="Arial" w:cs="Arial"/>
                <w:sz w:val="22"/>
                <w:szCs w:val="22"/>
              </w:rPr>
              <w:t>y</w:t>
            </w:r>
          </w:p>
        </w:tc>
        <w:tc>
          <w:tcPr>
            <w:tcW w:w="3872" w:type="dxa"/>
            <w:tcBorders>
              <w:left w:val="nil"/>
            </w:tcBorders>
          </w:tcPr>
          <w:p w:rsidR="002C51A8" w:rsidRPr="007F5A82" w:rsidRDefault="002C51A8" w:rsidP="0040537D">
            <w:pPr>
              <w:spacing w:line="276" w:lineRule="auto"/>
              <w:ind w:right="355"/>
              <w:rPr>
                <w:rFonts w:ascii="Arial" w:hAnsi="Arial" w:cs="Arial"/>
                <w:sz w:val="22"/>
                <w:szCs w:val="22"/>
              </w:rPr>
            </w:pPr>
          </w:p>
        </w:tc>
      </w:tr>
      <w:tr w:rsidR="002C51A8" w:rsidRPr="007F5A82" w:rsidTr="002C51A8">
        <w:trPr>
          <w:trHeight w:val="639"/>
        </w:trPr>
        <w:tc>
          <w:tcPr>
            <w:tcW w:w="709" w:type="dxa"/>
          </w:tcPr>
          <w:p w:rsidR="002C51A8" w:rsidRPr="007F5A82" w:rsidRDefault="002C51A8" w:rsidP="0040537D">
            <w:pPr>
              <w:spacing w:line="276" w:lineRule="auto"/>
              <w:contextualSpacing/>
              <w:rPr>
                <w:rFonts w:ascii="Arial" w:hAnsi="Arial" w:cs="Arial"/>
                <w:sz w:val="22"/>
                <w:szCs w:val="22"/>
              </w:rPr>
            </w:pPr>
            <w:r w:rsidRPr="007F5A82">
              <w:rPr>
                <w:rFonts w:ascii="Arial" w:hAnsi="Arial" w:cs="Arial"/>
                <w:sz w:val="22"/>
                <w:szCs w:val="22"/>
              </w:rPr>
              <w:br/>
              <w:t>14.</w:t>
            </w:r>
          </w:p>
        </w:tc>
        <w:tc>
          <w:tcPr>
            <w:tcW w:w="5767" w:type="dxa"/>
          </w:tcPr>
          <w:p w:rsidR="002C51A8" w:rsidRPr="007F5A82" w:rsidRDefault="002C51A8" w:rsidP="0040537D">
            <w:pPr>
              <w:rPr>
                <w:rFonts w:ascii="Arial" w:hAnsi="Arial" w:cs="Arial"/>
                <w:color w:val="FF0000"/>
                <w:sz w:val="22"/>
                <w:szCs w:val="22"/>
              </w:rPr>
            </w:pPr>
            <w:r w:rsidRPr="007F5A82">
              <w:rPr>
                <w:rFonts w:ascii="Arial" w:hAnsi="Arial" w:cs="Arial"/>
                <w:sz w:val="22"/>
                <w:szCs w:val="22"/>
              </w:rPr>
              <w:br/>
              <w:t>Dostawa i montaż tablicy informacyjnej zawierające</w:t>
            </w:r>
            <w:r w:rsidR="00667E24">
              <w:rPr>
                <w:rFonts w:ascii="Arial" w:hAnsi="Arial" w:cs="Arial"/>
                <w:sz w:val="22"/>
                <w:szCs w:val="22"/>
              </w:rPr>
              <w:t>j regulamin korzystania z placu zabaw</w:t>
            </w:r>
            <w:r w:rsidRPr="007F5A82">
              <w:rPr>
                <w:rFonts w:ascii="Arial" w:hAnsi="Arial" w:cs="Arial"/>
                <w:sz w:val="22"/>
                <w:szCs w:val="22"/>
              </w:rPr>
              <w:t xml:space="preserve"> oraz informację o finansowaniu inwestycji w ramach Bydgoskiego Budżetu Obywatelskiego </w:t>
            </w:r>
          </w:p>
          <w:p w:rsidR="002C51A8" w:rsidRPr="007F5A82" w:rsidRDefault="002C51A8" w:rsidP="0040537D">
            <w:pPr>
              <w:rPr>
                <w:rFonts w:ascii="Arial" w:hAnsi="Arial" w:cs="Arial"/>
                <w:sz w:val="22"/>
                <w:szCs w:val="22"/>
              </w:rPr>
            </w:pPr>
          </w:p>
        </w:tc>
        <w:tc>
          <w:tcPr>
            <w:tcW w:w="3872" w:type="dxa"/>
          </w:tcPr>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p>
          <w:p w:rsidR="002C51A8" w:rsidRPr="007F5A82" w:rsidRDefault="002C51A8" w:rsidP="0040537D">
            <w:pPr>
              <w:spacing w:line="276" w:lineRule="auto"/>
              <w:ind w:right="355"/>
              <w:rPr>
                <w:rFonts w:ascii="Arial" w:hAnsi="Arial" w:cs="Arial"/>
                <w:sz w:val="22"/>
                <w:szCs w:val="22"/>
              </w:rPr>
            </w:pPr>
            <w:r w:rsidRPr="007F5A82">
              <w:rPr>
                <w:rFonts w:ascii="Arial" w:hAnsi="Arial" w:cs="Arial"/>
                <w:sz w:val="22"/>
                <w:szCs w:val="22"/>
              </w:rPr>
              <w:t xml:space="preserve">    ……………………….zł</w:t>
            </w:r>
          </w:p>
        </w:tc>
      </w:tr>
      <w:tr w:rsidR="002C51A8" w:rsidRPr="007F5A82" w:rsidTr="002C51A8">
        <w:trPr>
          <w:trHeight w:val="370"/>
        </w:trPr>
        <w:tc>
          <w:tcPr>
            <w:tcW w:w="709" w:type="dxa"/>
          </w:tcPr>
          <w:p w:rsidR="002C51A8" w:rsidRPr="007F5A82" w:rsidRDefault="002C51A8" w:rsidP="0040537D">
            <w:pPr>
              <w:spacing w:line="276" w:lineRule="auto"/>
              <w:ind w:left="142"/>
              <w:contextualSpacing/>
              <w:rPr>
                <w:rFonts w:ascii="Arial" w:hAnsi="Arial" w:cs="Arial"/>
                <w:sz w:val="22"/>
                <w:szCs w:val="22"/>
              </w:rPr>
            </w:pPr>
          </w:p>
        </w:tc>
        <w:tc>
          <w:tcPr>
            <w:tcW w:w="5767" w:type="dxa"/>
          </w:tcPr>
          <w:p w:rsidR="002C51A8" w:rsidRPr="007F5A82" w:rsidRDefault="002C51A8" w:rsidP="0040537D">
            <w:pPr>
              <w:spacing w:line="276" w:lineRule="auto"/>
              <w:rPr>
                <w:rFonts w:ascii="Arial" w:hAnsi="Arial" w:cs="Arial"/>
                <w:sz w:val="22"/>
                <w:szCs w:val="22"/>
              </w:rPr>
            </w:pPr>
            <w:r w:rsidRPr="007F5A82">
              <w:rPr>
                <w:rFonts w:ascii="Arial" w:hAnsi="Arial" w:cs="Arial"/>
                <w:sz w:val="22"/>
                <w:szCs w:val="22"/>
              </w:rPr>
              <w:t xml:space="preserve">                                                    </w:t>
            </w:r>
            <w:r w:rsidR="006A50C8">
              <w:rPr>
                <w:rFonts w:ascii="Arial" w:hAnsi="Arial" w:cs="Arial"/>
                <w:sz w:val="22"/>
                <w:szCs w:val="22"/>
              </w:rPr>
              <w:br/>
              <w:t xml:space="preserve">                                             </w:t>
            </w:r>
            <w:r w:rsidRPr="007F5A82">
              <w:rPr>
                <w:rFonts w:ascii="Arial" w:hAnsi="Arial" w:cs="Arial"/>
                <w:sz w:val="22"/>
                <w:szCs w:val="22"/>
              </w:rPr>
              <w:t xml:space="preserve"> Suma (z kolumny 3)</w:t>
            </w:r>
            <w:r w:rsidR="006A50C8">
              <w:rPr>
                <w:rFonts w:ascii="Arial" w:hAnsi="Arial" w:cs="Arial"/>
                <w:sz w:val="22"/>
                <w:szCs w:val="22"/>
              </w:rPr>
              <w:br/>
            </w:r>
          </w:p>
        </w:tc>
        <w:tc>
          <w:tcPr>
            <w:tcW w:w="3872" w:type="dxa"/>
          </w:tcPr>
          <w:p w:rsidR="002C51A8" w:rsidRPr="007F5A82" w:rsidRDefault="00BB62DC" w:rsidP="0040537D">
            <w:pPr>
              <w:spacing w:line="276" w:lineRule="auto"/>
              <w:ind w:right="355"/>
              <w:rPr>
                <w:rFonts w:ascii="Arial" w:hAnsi="Arial" w:cs="Arial"/>
                <w:sz w:val="22"/>
                <w:szCs w:val="22"/>
              </w:rPr>
            </w:pPr>
            <w:r>
              <w:rPr>
                <w:rFonts w:ascii="Arial" w:hAnsi="Arial" w:cs="Arial"/>
                <w:sz w:val="22"/>
                <w:szCs w:val="22"/>
              </w:rPr>
              <w:t xml:space="preserve">   </w:t>
            </w:r>
            <w:r w:rsidR="006A50C8">
              <w:rPr>
                <w:rFonts w:ascii="Arial" w:hAnsi="Arial" w:cs="Arial"/>
                <w:sz w:val="22"/>
                <w:szCs w:val="22"/>
              </w:rPr>
              <w:br/>
            </w:r>
            <w:r>
              <w:rPr>
                <w:rFonts w:ascii="Arial" w:hAnsi="Arial" w:cs="Arial"/>
                <w:sz w:val="22"/>
                <w:szCs w:val="22"/>
              </w:rPr>
              <w:t xml:space="preserve"> </w:t>
            </w:r>
            <w:r w:rsidR="006A50C8">
              <w:rPr>
                <w:rFonts w:ascii="Arial" w:hAnsi="Arial" w:cs="Arial"/>
                <w:sz w:val="22"/>
                <w:szCs w:val="22"/>
              </w:rPr>
              <w:t xml:space="preserve">   </w:t>
            </w:r>
            <w:r>
              <w:rPr>
                <w:rFonts w:ascii="Arial" w:hAnsi="Arial" w:cs="Arial"/>
                <w:sz w:val="22"/>
                <w:szCs w:val="22"/>
              </w:rPr>
              <w:t>……………………….zł</w:t>
            </w:r>
          </w:p>
        </w:tc>
      </w:tr>
    </w:tbl>
    <w:p w:rsidR="00D338CE" w:rsidRPr="007F5A82" w:rsidRDefault="00D338CE" w:rsidP="006D2F2A">
      <w:pPr>
        <w:suppressAutoHyphens/>
        <w:spacing w:before="60" w:after="60" w:line="276" w:lineRule="auto"/>
        <w:rPr>
          <w:rFonts w:ascii="Arial" w:hAnsi="Arial" w:cs="Arial"/>
          <w:sz w:val="22"/>
          <w:szCs w:val="22"/>
        </w:rPr>
      </w:pPr>
    </w:p>
    <w:p w:rsidR="0000465C" w:rsidRPr="007F5A82" w:rsidRDefault="0000465C" w:rsidP="008C2722">
      <w:pPr>
        <w:spacing w:before="120" w:line="276" w:lineRule="auto"/>
        <w:ind w:left="284"/>
        <w:rPr>
          <w:rFonts w:ascii="Arial" w:hAnsi="Arial" w:cs="Arial"/>
          <w:sz w:val="22"/>
          <w:szCs w:val="22"/>
        </w:rPr>
      </w:pPr>
      <w:r w:rsidRPr="007F5A82">
        <w:rPr>
          <w:rFonts w:ascii="Arial" w:hAnsi="Arial" w:cs="Arial"/>
          <w:sz w:val="22"/>
          <w:szCs w:val="22"/>
        </w:rPr>
        <w:t xml:space="preserve">2) </w:t>
      </w:r>
      <w:r w:rsidRPr="007F5A82">
        <w:rPr>
          <w:rFonts w:ascii="Arial" w:hAnsi="Arial" w:cs="Arial"/>
          <w:b/>
          <w:sz w:val="22"/>
          <w:szCs w:val="22"/>
        </w:rPr>
        <w:t>w terminie i na warunkach płatności</w:t>
      </w:r>
      <w:r w:rsidRPr="007F5A82">
        <w:rPr>
          <w:rFonts w:ascii="Arial" w:hAnsi="Arial" w:cs="Arial"/>
          <w:sz w:val="22"/>
          <w:szCs w:val="22"/>
        </w:rPr>
        <w:t xml:space="preserve"> – zgodnie z zapisami SWZ,</w:t>
      </w:r>
      <w:r w:rsidRPr="007F5A82">
        <w:rPr>
          <w:rFonts w:ascii="Arial" w:hAnsi="Arial" w:cs="Arial"/>
          <w:b/>
          <w:sz w:val="22"/>
          <w:szCs w:val="22"/>
        </w:rPr>
        <w:tab/>
      </w:r>
    </w:p>
    <w:p w:rsidR="0000465C" w:rsidRPr="007F5A82" w:rsidRDefault="0000465C" w:rsidP="008C2722">
      <w:pPr>
        <w:spacing w:before="120" w:line="276" w:lineRule="auto"/>
        <w:ind w:left="284"/>
        <w:rPr>
          <w:rFonts w:ascii="Arial" w:hAnsi="Arial" w:cs="Arial"/>
          <w:b/>
          <w:sz w:val="22"/>
          <w:szCs w:val="22"/>
        </w:rPr>
      </w:pPr>
      <w:r w:rsidRPr="007F5A82">
        <w:rPr>
          <w:rFonts w:ascii="Arial" w:hAnsi="Arial" w:cs="Arial"/>
          <w:sz w:val="22"/>
          <w:szCs w:val="22"/>
        </w:rPr>
        <w:t>3)</w:t>
      </w:r>
      <w:r w:rsidRPr="007F5A82">
        <w:rPr>
          <w:rFonts w:ascii="Arial" w:hAnsi="Arial" w:cs="Arial"/>
          <w:b/>
          <w:sz w:val="22"/>
          <w:szCs w:val="22"/>
        </w:rPr>
        <w:t xml:space="preserve"> udzielając </w:t>
      </w:r>
      <w:r w:rsidR="00FC6091" w:rsidRPr="007F5A82">
        <w:rPr>
          <w:rFonts w:ascii="Arial" w:hAnsi="Arial" w:cs="Arial"/>
          <w:sz w:val="22"/>
          <w:szCs w:val="22"/>
        </w:rPr>
        <w:t>____</w:t>
      </w:r>
      <w:r w:rsidRPr="007F5A82">
        <w:rPr>
          <w:rFonts w:ascii="Arial" w:hAnsi="Arial" w:cs="Arial"/>
          <w:b/>
          <w:sz w:val="22"/>
          <w:szCs w:val="22"/>
        </w:rPr>
        <w:t xml:space="preserve"> </w:t>
      </w:r>
      <w:r w:rsidR="00B67A72" w:rsidRPr="007F5A82">
        <w:rPr>
          <w:rFonts w:ascii="Arial" w:hAnsi="Arial" w:cs="Arial"/>
          <w:b/>
          <w:sz w:val="22"/>
          <w:szCs w:val="22"/>
        </w:rPr>
        <w:t>lat</w:t>
      </w:r>
      <w:r w:rsidRPr="007F5A82">
        <w:rPr>
          <w:rStyle w:val="Odwoanieprzypisudolnego"/>
          <w:rFonts w:ascii="Arial" w:hAnsi="Arial" w:cs="Arial"/>
          <w:b/>
          <w:sz w:val="22"/>
          <w:szCs w:val="22"/>
        </w:rPr>
        <w:footnoteReference w:id="1"/>
      </w:r>
      <w:r w:rsidRPr="007F5A82">
        <w:rPr>
          <w:rFonts w:ascii="Arial" w:hAnsi="Arial" w:cs="Arial"/>
          <w:b/>
          <w:sz w:val="22"/>
          <w:szCs w:val="22"/>
        </w:rPr>
        <w:t xml:space="preserve"> rękojmi za wady na wykonany przedmiot zamówienia</w:t>
      </w:r>
      <w:r w:rsidRPr="007F5A82">
        <w:rPr>
          <w:rFonts w:ascii="Arial" w:hAnsi="Arial" w:cs="Arial"/>
          <w:sz w:val="22"/>
          <w:szCs w:val="22"/>
        </w:rPr>
        <w:t>.</w:t>
      </w:r>
    </w:p>
    <w:p w:rsidR="006E25E6" w:rsidRPr="007F5A82" w:rsidRDefault="006E25E6" w:rsidP="008C2722">
      <w:pPr>
        <w:tabs>
          <w:tab w:val="left" w:pos="7320"/>
        </w:tabs>
        <w:spacing w:before="120" w:line="276" w:lineRule="auto"/>
        <w:ind w:left="284" w:hanging="284"/>
        <w:rPr>
          <w:rFonts w:ascii="Arial" w:hAnsi="Arial" w:cs="Arial"/>
          <w:sz w:val="22"/>
          <w:szCs w:val="22"/>
        </w:rPr>
      </w:pPr>
      <w:r w:rsidRPr="007F5A82">
        <w:rPr>
          <w:rFonts w:ascii="Arial" w:hAnsi="Arial" w:cs="Arial"/>
          <w:sz w:val="22"/>
          <w:szCs w:val="22"/>
        </w:rPr>
        <w:t>2.</w:t>
      </w:r>
      <w:r w:rsidRPr="007F5A82">
        <w:rPr>
          <w:rFonts w:ascii="Arial" w:hAnsi="Arial" w:cs="Arial"/>
          <w:b/>
          <w:sz w:val="22"/>
          <w:szCs w:val="22"/>
        </w:rPr>
        <w:t xml:space="preserve"> *</w:t>
      </w:r>
      <w:r w:rsidRPr="007F5A82">
        <w:rPr>
          <w:rFonts w:ascii="Arial" w:hAnsi="Arial" w:cs="Arial"/>
          <w:sz w:val="22"/>
          <w:szCs w:val="22"/>
        </w:rPr>
        <w:t xml:space="preserve">W celu wykazania spełniania warunków udziału w postępowaniu, </w:t>
      </w:r>
      <w:r w:rsidRPr="007F5A82">
        <w:rPr>
          <w:rFonts w:ascii="Arial" w:hAnsi="Arial" w:cs="Arial"/>
          <w:b/>
          <w:sz w:val="22"/>
          <w:szCs w:val="22"/>
        </w:rPr>
        <w:t>powołujemy się na zasoby poniższych</w:t>
      </w:r>
      <w:r w:rsidRPr="007F5A82">
        <w:rPr>
          <w:rFonts w:ascii="Arial" w:hAnsi="Arial" w:cs="Arial"/>
          <w:sz w:val="22"/>
          <w:szCs w:val="22"/>
        </w:rPr>
        <w:t xml:space="preserve"> </w:t>
      </w:r>
      <w:r w:rsidRPr="007F5A82">
        <w:rPr>
          <w:rFonts w:ascii="Arial" w:hAnsi="Arial" w:cs="Arial"/>
          <w:b/>
          <w:sz w:val="22"/>
          <w:szCs w:val="22"/>
        </w:rPr>
        <w:t xml:space="preserve">podmiotów </w:t>
      </w:r>
      <w:r w:rsidRPr="007F5A82">
        <w:rPr>
          <w:rFonts w:ascii="Arial" w:hAnsi="Arial" w:cs="Arial"/>
          <w:sz w:val="22"/>
          <w:szCs w:val="22"/>
        </w:rPr>
        <w:t>na zasadach określonych w art. 118 ust. 1 uPzp</w:t>
      </w:r>
      <w:r w:rsidRPr="007F5A82">
        <w:rPr>
          <w:rFonts w:ascii="Arial" w:hAnsi="Arial" w:cs="Arial"/>
          <w:sz w:val="22"/>
          <w:szCs w:val="22"/>
          <w:vertAlign w:val="superscript"/>
        </w:rPr>
        <w:footnoteReference w:id="2"/>
      </w:r>
      <w:r w:rsidRPr="007F5A82">
        <w:rPr>
          <w:rFonts w:ascii="Arial" w:hAnsi="Arial" w:cs="Arial"/>
          <w:sz w:val="22"/>
          <w:szCs w:val="22"/>
        </w:rPr>
        <w:t>:</w:t>
      </w:r>
    </w:p>
    <w:p w:rsidR="006E25E6" w:rsidRPr="007F5A82" w:rsidRDefault="006E25E6" w:rsidP="008C2722">
      <w:pPr>
        <w:tabs>
          <w:tab w:val="left" w:pos="7320"/>
        </w:tabs>
        <w:spacing w:before="120" w:line="276" w:lineRule="auto"/>
        <w:ind w:left="284"/>
        <w:rPr>
          <w:rFonts w:ascii="Arial" w:hAnsi="Arial" w:cs="Arial"/>
          <w:sz w:val="22"/>
          <w:szCs w:val="22"/>
        </w:rPr>
      </w:pPr>
      <w:r w:rsidRPr="007F5A82">
        <w:rPr>
          <w:rFonts w:ascii="Arial" w:hAnsi="Arial" w:cs="Arial"/>
          <w:sz w:val="22"/>
          <w:szCs w:val="22"/>
        </w:rPr>
        <w:t xml:space="preserve">1) </w:t>
      </w:r>
      <w:r w:rsidRPr="007F5A82">
        <w:rPr>
          <w:rFonts w:ascii="Arial" w:hAnsi="Arial" w:cs="Arial"/>
          <w:i/>
          <w:sz w:val="22"/>
          <w:szCs w:val="22"/>
        </w:rPr>
        <w:t>nazwa (firma) podmiotu</w:t>
      </w:r>
      <w:r w:rsidRPr="007F5A82">
        <w:rPr>
          <w:rFonts w:ascii="Arial" w:hAnsi="Arial" w:cs="Arial"/>
          <w:sz w:val="22"/>
          <w:szCs w:val="22"/>
        </w:rPr>
        <w:t>:</w:t>
      </w:r>
      <w:r w:rsidR="00FC6091" w:rsidRPr="007F5A82">
        <w:rPr>
          <w:rFonts w:ascii="Arial" w:hAnsi="Arial" w:cs="Arial"/>
          <w:sz w:val="22"/>
          <w:szCs w:val="22"/>
        </w:rPr>
        <w:t>_______________________________________________________</w:t>
      </w:r>
    </w:p>
    <w:p w:rsidR="006E25E6" w:rsidRPr="007F5A82" w:rsidRDefault="008531DC" w:rsidP="008C2722">
      <w:pPr>
        <w:tabs>
          <w:tab w:val="left" w:pos="7320"/>
        </w:tabs>
        <w:spacing w:line="276" w:lineRule="auto"/>
        <w:ind w:left="284"/>
        <w:rPr>
          <w:rFonts w:ascii="Arial" w:hAnsi="Arial" w:cs="Arial"/>
          <w:sz w:val="22"/>
          <w:szCs w:val="22"/>
        </w:rPr>
      </w:pPr>
      <w:r w:rsidRPr="007F5A82">
        <w:rPr>
          <w:rFonts w:ascii="Arial" w:hAnsi="Arial" w:cs="Arial"/>
          <w:sz w:val="22"/>
          <w:szCs w:val="22"/>
        </w:rPr>
        <w:t xml:space="preserve">dotyczy </w:t>
      </w:r>
      <w:r w:rsidR="006E25E6" w:rsidRPr="007F5A82">
        <w:rPr>
          <w:rFonts w:ascii="Arial" w:hAnsi="Arial" w:cs="Arial"/>
          <w:sz w:val="22"/>
          <w:szCs w:val="22"/>
        </w:rPr>
        <w:t>spełniania warunków, o których mowa w art. 112 ust. 2 pkt</w:t>
      </w:r>
      <w:r w:rsidR="000662F5" w:rsidRPr="007F5A82">
        <w:rPr>
          <w:rFonts w:ascii="Arial" w:hAnsi="Arial" w:cs="Arial"/>
          <w:sz w:val="22"/>
          <w:szCs w:val="22"/>
        </w:rPr>
        <w:t xml:space="preserve"> 4</w:t>
      </w:r>
      <w:r w:rsidR="006E25E6" w:rsidRPr="007F5A82">
        <w:rPr>
          <w:rFonts w:ascii="Arial" w:hAnsi="Arial" w:cs="Arial"/>
          <w:sz w:val="22"/>
          <w:szCs w:val="22"/>
        </w:rPr>
        <w:t xml:space="preserve"> uPzp w zakresie opisanym </w:t>
      </w:r>
      <w:r w:rsidR="00111BB1" w:rsidRPr="007F5A82">
        <w:rPr>
          <w:rFonts w:ascii="Arial" w:hAnsi="Arial" w:cs="Arial"/>
          <w:sz w:val="22"/>
          <w:szCs w:val="22"/>
        </w:rPr>
        <w:t>w rozdziale XXI pkt 2 ppkt 1)</w:t>
      </w:r>
      <w:r w:rsidR="00204871" w:rsidRPr="007F5A82">
        <w:rPr>
          <w:rFonts w:ascii="Arial" w:hAnsi="Arial" w:cs="Arial"/>
          <w:sz w:val="22"/>
          <w:szCs w:val="22"/>
        </w:rPr>
        <w:t xml:space="preserve"> SWZ</w:t>
      </w:r>
      <w:r w:rsidR="00740F91" w:rsidRPr="007F5A82">
        <w:rPr>
          <w:rFonts w:ascii="Arial" w:hAnsi="Arial" w:cs="Arial"/>
          <w:sz w:val="22"/>
          <w:szCs w:val="22"/>
        </w:rPr>
        <w:t>,</w:t>
      </w:r>
    </w:p>
    <w:p w:rsidR="006E25E6" w:rsidRPr="007F5A82" w:rsidRDefault="006E25E6" w:rsidP="008C2722">
      <w:pPr>
        <w:tabs>
          <w:tab w:val="left" w:pos="7320"/>
        </w:tabs>
        <w:spacing w:before="120" w:line="276" w:lineRule="auto"/>
        <w:ind w:left="284"/>
        <w:rPr>
          <w:rFonts w:ascii="Arial" w:hAnsi="Arial" w:cs="Arial"/>
          <w:sz w:val="22"/>
          <w:szCs w:val="22"/>
        </w:rPr>
      </w:pPr>
      <w:r w:rsidRPr="007F5A82">
        <w:rPr>
          <w:rFonts w:ascii="Arial" w:hAnsi="Arial" w:cs="Arial"/>
          <w:sz w:val="22"/>
          <w:szCs w:val="22"/>
        </w:rPr>
        <w:t xml:space="preserve">2) </w:t>
      </w:r>
      <w:r w:rsidRPr="007F5A82">
        <w:rPr>
          <w:rFonts w:ascii="Arial" w:hAnsi="Arial" w:cs="Arial"/>
          <w:i/>
          <w:sz w:val="22"/>
          <w:szCs w:val="22"/>
        </w:rPr>
        <w:t>nazwa (firma) podmiotu</w:t>
      </w:r>
      <w:r w:rsidRPr="007F5A82">
        <w:rPr>
          <w:rFonts w:ascii="Arial" w:hAnsi="Arial" w:cs="Arial"/>
          <w:sz w:val="22"/>
          <w:szCs w:val="22"/>
        </w:rPr>
        <w:t>:</w:t>
      </w:r>
      <w:r w:rsidR="00FC6091" w:rsidRPr="007F5A82">
        <w:rPr>
          <w:rFonts w:ascii="Arial" w:hAnsi="Arial" w:cs="Arial"/>
          <w:sz w:val="22"/>
          <w:szCs w:val="22"/>
        </w:rPr>
        <w:t xml:space="preserve"> _______________________________________________________</w:t>
      </w:r>
    </w:p>
    <w:p w:rsidR="00AE5184" w:rsidRPr="007F5A82" w:rsidRDefault="008531DC" w:rsidP="006A50C8">
      <w:pPr>
        <w:tabs>
          <w:tab w:val="left" w:pos="7320"/>
        </w:tabs>
        <w:spacing w:line="276" w:lineRule="auto"/>
        <w:ind w:left="284"/>
        <w:rPr>
          <w:rFonts w:ascii="Arial" w:hAnsi="Arial" w:cs="Arial"/>
          <w:sz w:val="22"/>
          <w:szCs w:val="22"/>
        </w:rPr>
      </w:pPr>
      <w:r w:rsidRPr="007F5A82">
        <w:rPr>
          <w:rFonts w:ascii="Arial" w:hAnsi="Arial" w:cs="Arial"/>
          <w:sz w:val="22"/>
          <w:szCs w:val="22"/>
        </w:rPr>
        <w:t xml:space="preserve">dotyczy </w:t>
      </w:r>
      <w:r w:rsidR="006E25E6" w:rsidRPr="007F5A82">
        <w:rPr>
          <w:rFonts w:ascii="Arial" w:hAnsi="Arial" w:cs="Arial"/>
          <w:sz w:val="22"/>
          <w:szCs w:val="22"/>
        </w:rPr>
        <w:t>spełniania warunków, o których mowa w art. 112 ust. 2 pkt 4 uPzp w zakresie opisanym</w:t>
      </w:r>
      <w:r w:rsidR="001E0C88" w:rsidRPr="007F5A82">
        <w:rPr>
          <w:rFonts w:ascii="Arial" w:hAnsi="Arial" w:cs="Arial"/>
          <w:sz w:val="22"/>
          <w:szCs w:val="22"/>
        </w:rPr>
        <w:t xml:space="preserve"> </w:t>
      </w:r>
      <w:r w:rsidR="008100C8" w:rsidRPr="007F5A82">
        <w:rPr>
          <w:rFonts w:ascii="Arial" w:hAnsi="Arial" w:cs="Arial"/>
          <w:sz w:val="22"/>
          <w:szCs w:val="22"/>
        </w:rPr>
        <w:t>w rozdziale XXI pkt 2 ppkt 2</w:t>
      </w:r>
      <w:r w:rsidR="00111BB1" w:rsidRPr="007F5A82">
        <w:rPr>
          <w:rFonts w:ascii="Arial" w:hAnsi="Arial" w:cs="Arial"/>
          <w:sz w:val="22"/>
          <w:szCs w:val="22"/>
        </w:rPr>
        <w:t>)</w:t>
      </w:r>
      <w:r w:rsidR="00040313" w:rsidRPr="007F5A82">
        <w:rPr>
          <w:rFonts w:ascii="Arial" w:hAnsi="Arial" w:cs="Arial"/>
          <w:sz w:val="22"/>
          <w:szCs w:val="22"/>
        </w:rPr>
        <w:t xml:space="preserve"> </w:t>
      </w:r>
      <w:r w:rsidR="00204871" w:rsidRPr="007F5A82">
        <w:rPr>
          <w:rFonts w:ascii="Arial" w:hAnsi="Arial" w:cs="Arial"/>
          <w:sz w:val="22"/>
          <w:szCs w:val="22"/>
        </w:rPr>
        <w:t>SWZ</w:t>
      </w:r>
      <w:r w:rsidR="00132A25" w:rsidRPr="007F5A82">
        <w:rPr>
          <w:rFonts w:ascii="Arial" w:hAnsi="Arial" w:cs="Arial"/>
          <w:sz w:val="22"/>
          <w:szCs w:val="22"/>
        </w:rPr>
        <w:t>,</w:t>
      </w:r>
    </w:p>
    <w:p w:rsidR="00740F91" w:rsidRPr="007F5A82" w:rsidRDefault="00740F91" w:rsidP="007F5A82">
      <w:pPr>
        <w:tabs>
          <w:tab w:val="left" w:pos="0"/>
          <w:tab w:val="left" w:pos="7320"/>
        </w:tabs>
        <w:spacing w:line="276" w:lineRule="auto"/>
        <w:rPr>
          <w:rFonts w:ascii="Arial" w:hAnsi="Arial" w:cs="Arial"/>
          <w:sz w:val="22"/>
          <w:szCs w:val="22"/>
        </w:rPr>
      </w:pPr>
      <w:r w:rsidRPr="007F5A82">
        <w:rPr>
          <w:rFonts w:ascii="Arial" w:hAnsi="Arial" w:cs="Arial"/>
          <w:sz w:val="22"/>
          <w:szCs w:val="22"/>
        </w:rPr>
        <w:t>3.</w:t>
      </w:r>
      <w:r w:rsidRPr="007F5A82">
        <w:rPr>
          <w:rFonts w:ascii="Arial" w:hAnsi="Arial" w:cs="Arial"/>
          <w:b/>
          <w:sz w:val="22"/>
          <w:szCs w:val="22"/>
        </w:rPr>
        <w:t xml:space="preserve">  </w:t>
      </w:r>
      <w:r w:rsidRPr="007F5A82">
        <w:rPr>
          <w:rFonts w:ascii="Arial" w:hAnsi="Arial" w:cs="Arial"/>
          <w:sz w:val="22"/>
          <w:szCs w:val="22"/>
        </w:rPr>
        <w:t>*Zamierzamy powierzyć podwykonawcom wykonanie następujących części zamówienia:</w:t>
      </w:r>
    </w:p>
    <w:p w:rsidR="00132A25" w:rsidRPr="007F5A82" w:rsidRDefault="00740F91" w:rsidP="007F5A82">
      <w:pPr>
        <w:pStyle w:val="Akapitzlist"/>
        <w:numPr>
          <w:ilvl w:val="0"/>
          <w:numId w:val="22"/>
        </w:numPr>
        <w:tabs>
          <w:tab w:val="left" w:pos="567"/>
          <w:tab w:val="left" w:pos="7320"/>
        </w:tabs>
        <w:spacing w:before="120"/>
        <w:ind w:left="709" w:hanging="283"/>
        <w:rPr>
          <w:rFonts w:ascii="Arial" w:hAnsi="Arial" w:cs="Arial"/>
        </w:rPr>
      </w:pPr>
      <w:r w:rsidRPr="007F5A82">
        <w:rPr>
          <w:rFonts w:ascii="Arial" w:hAnsi="Arial" w:cs="Arial"/>
        </w:rPr>
        <w:t>wykonanie części dotyczącej</w:t>
      </w:r>
      <w:r w:rsidR="00E27BEE" w:rsidRPr="007F5A82">
        <w:rPr>
          <w:rFonts w:ascii="Arial" w:hAnsi="Arial" w:cs="Arial"/>
        </w:rPr>
        <w:t>___________</w:t>
      </w:r>
      <w:r w:rsidRPr="007F5A82">
        <w:rPr>
          <w:rFonts w:ascii="Arial" w:hAnsi="Arial" w:cs="Arial"/>
        </w:rPr>
        <w:t>podwykonawcy</w:t>
      </w:r>
      <w:r w:rsidRPr="007F5A82">
        <w:rPr>
          <w:rFonts w:ascii="Arial" w:hAnsi="Arial" w:cs="Arial"/>
          <w:vertAlign w:val="superscript"/>
        </w:rPr>
        <w:footnoteReference w:id="3"/>
      </w:r>
      <w:r w:rsidR="00E27BEE" w:rsidRPr="007F5A82">
        <w:rPr>
          <w:rFonts w:ascii="Arial" w:hAnsi="Arial" w:cs="Arial"/>
        </w:rPr>
        <w:t>__________________________</w:t>
      </w:r>
      <w:r w:rsidRPr="007F5A82">
        <w:rPr>
          <w:rFonts w:ascii="Arial" w:hAnsi="Arial" w:cs="Arial"/>
        </w:rPr>
        <w:br/>
        <w:t>adres:</w:t>
      </w:r>
      <w:r w:rsidR="00E27BEE" w:rsidRPr="007F5A82">
        <w:rPr>
          <w:rFonts w:ascii="Arial" w:hAnsi="Arial" w:cs="Arial"/>
        </w:rPr>
        <w:t>____________________________________________________________________</w:t>
      </w:r>
    </w:p>
    <w:p w:rsidR="008A07B5" w:rsidRPr="007F5A82" w:rsidRDefault="00740F91" w:rsidP="007F5A82">
      <w:pPr>
        <w:pStyle w:val="Akapitzlist"/>
        <w:numPr>
          <w:ilvl w:val="0"/>
          <w:numId w:val="22"/>
        </w:numPr>
        <w:tabs>
          <w:tab w:val="left" w:pos="567"/>
          <w:tab w:val="left" w:pos="7320"/>
        </w:tabs>
        <w:spacing w:before="120"/>
        <w:ind w:left="709" w:hanging="283"/>
        <w:rPr>
          <w:rFonts w:ascii="Arial" w:hAnsi="Arial" w:cs="Arial"/>
        </w:rPr>
      </w:pPr>
      <w:r w:rsidRPr="007F5A82">
        <w:rPr>
          <w:rFonts w:ascii="Arial" w:hAnsi="Arial" w:cs="Arial"/>
        </w:rPr>
        <w:t>wykonanie</w:t>
      </w:r>
      <w:r w:rsidR="008E37A3" w:rsidRPr="007F5A82">
        <w:rPr>
          <w:rFonts w:ascii="Arial" w:hAnsi="Arial" w:cs="Arial"/>
        </w:rPr>
        <w:t xml:space="preserve"> </w:t>
      </w:r>
      <w:r w:rsidRPr="007F5A82">
        <w:rPr>
          <w:rFonts w:ascii="Arial" w:hAnsi="Arial" w:cs="Arial"/>
        </w:rPr>
        <w:t>części</w:t>
      </w:r>
      <w:r w:rsidR="008E37A3" w:rsidRPr="007F5A82">
        <w:rPr>
          <w:rFonts w:ascii="Arial" w:hAnsi="Arial" w:cs="Arial"/>
        </w:rPr>
        <w:t xml:space="preserve"> </w:t>
      </w:r>
      <w:r w:rsidRPr="007F5A82">
        <w:rPr>
          <w:rFonts w:ascii="Arial" w:hAnsi="Arial" w:cs="Arial"/>
        </w:rPr>
        <w:t>dotyczącej</w:t>
      </w:r>
      <w:r w:rsidR="00E27BEE" w:rsidRPr="007F5A82">
        <w:rPr>
          <w:rFonts w:ascii="Arial" w:hAnsi="Arial" w:cs="Arial"/>
        </w:rPr>
        <w:t>___________</w:t>
      </w:r>
      <w:r w:rsidR="008E37A3" w:rsidRPr="007F5A82">
        <w:rPr>
          <w:rFonts w:ascii="Arial" w:hAnsi="Arial" w:cs="Arial"/>
        </w:rPr>
        <w:t>p</w:t>
      </w:r>
      <w:r w:rsidRPr="007F5A82">
        <w:rPr>
          <w:rFonts w:ascii="Arial" w:hAnsi="Arial" w:cs="Arial"/>
        </w:rPr>
        <w:t>odwykonawc</w:t>
      </w:r>
      <w:r w:rsidRPr="007F5A82">
        <w:rPr>
          <w:rFonts w:ascii="Arial" w:hAnsi="Arial" w:cs="Arial"/>
          <w:i/>
        </w:rPr>
        <w:t>y</w:t>
      </w:r>
      <w:r w:rsidRPr="007F5A82">
        <w:rPr>
          <w:rFonts w:ascii="Arial" w:hAnsi="Arial" w:cs="Arial"/>
          <w:vertAlign w:val="superscript"/>
        </w:rPr>
        <w:footnoteReference w:id="4"/>
      </w:r>
      <w:r w:rsidR="00257764" w:rsidRPr="007F5A82">
        <w:rPr>
          <w:rFonts w:ascii="Arial" w:hAnsi="Arial" w:cs="Arial"/>
        </w:rPr>
        <w:t>__________________________</w:t>
      </w:r>
      <w:r w:rsidRPr="007F5A82">
        <w:rPr>
          <w:rFonts w:ascii="Arial" w:hAnsi="Arial" w:cs="Arial"/>
        </w:rPr>
        <w:t xml:space="preserve"> </w:t>
      </w:r>
      <w:r w:rsidRPr="007F5A82">
        <w:rPr>
          <w:rFonts w:ascii="Arial" w:hAnsi="Arial" w:cs="Arial"/>
        </w:rPr>
        <w:br/>
        <w:t xml:space="preserve">adres: </w:t>
      </w:r>
      <w:r w:rsidR="00257764" w:rsidRPr="007F5A82">
        <w:rPr>
          <w:rFonts w:ascii="Arial" w:hAnsi="Arial" w:cs="Arial"/>
        </w:rPr>
        <w:t>___________________________________________________________________</w:t>
      </w:r>
    </w:p>
    <w:p w:rsidR="008E37A3" w:rsidRPr="007F5A82" w:rsidRDefault="008E37A3" w:rsidP="008C2722">
      <w:pPr>
        <w:tabs>
          <w:tab w:val="left" w:pos="7320"/>
        </w:tabs>
        <w:spacing w:before="120" w:line="276" w:lineRule="auto"/>
        <w:rPr>
          <w:rFonts w:ascii="Arial" w:hAnsi="Arial" w:cs="Arial"/>
          <w:b/>
          <w:sz w:val="22"/>
          <w:szCs w:val="22"/>
        </w:rPr>
      </w:pPr>
      <w:r w:rsidRPr="007F5A82">
        <w:rPr>
          <w:rFonts w:ascii="Arial" w:hAnsi="Arial" w:cs="Arial"/>
          <w:sz w:val="22"/>
          <w:szCs w:val="22"/>
        </w:rPr>
        <w:t>4.</w:t>
      </w:r>
      <w:r w:rsidRPr="007F5A82">
        <w:rPr>
          <w:rFonts w:ascii="Arial" w:hAnsi="Arial" w:cs="Arial"/>
          <w:b/>
          <w:sz w:val="22"/>
          <w:szCs w:val="22"/>
        </w:rPr>
        <w:t xml:space="preserve"> Oświadczamy, że:</w:t>
      </w:r>
    </w:p>
    <w:p w:rsidR="004802EE" w:rsidRPr="007F5A82" w:rsidRDefault="004802EE" w:rsidP="008C2722">
      <w:pPr>
        <w:numPr>
          <w:ilvl w:val="0"/>
          <w:numId w:val="13"/>
        </w:numPr>
        <w:tabs>
          <w:tab w:val="left" w:pos="709"/>
        </w:tabs>
        <w:suppressAutoHyphens/>
        <w:spacing w:line="276" w:lineRule="auto"/>
        <w:ind w:left="641" w:hanging="357"/>
        <w:rPr>
          <w:rFonts w:ascii="Arial" w:hAnsi="Arial" w:cs="Arial"/>
          <w:sz w:val="22"/>
          <w:szCs w:val="22"/>
        </w:rPr>
      </w:pPr>
      <w:r w:rsidRPr="007F5A82">
        <w:rPr>
          <w:rFonts w:ascii="Arial" w:hAnsi="Arial" w:cs="Arial"/>
          <w:sz w:val="22"/>
          <w:szCs w:val="22"/>
        </w:rPr>
        <w:t xml:space="preserve">wykonamy zamówienie zgodnie z SWZ wraz z załącznikami do SWZ, </w:t>
      </w:r>
      <w:r w:rsidR="004D1AD4" w:rsidRPr="007F5A82">
        <w:rPr>
          <w:rFonts w:ascii="Arial" w:hAnsi="Arial" w:cs="Arial"/>
          <w:sz w:val="22"/>
          <w:szCs w:val="22"/>
        </w:rPr>
        <w:t>w tym z dokumentacją projektową i specyfikacjami technicznymi wykonania i odbioru robót budowlanych,</w:t>
      </w:r>
    </w:p>
    <w:p w:rsidR="0017300F" w:rsidRPr="007F5A82" w:rsidRDefault="0017300F" w:rsidP="008C2722">
      <w:pPr>
        <w:numPr>
          <w:ilvl w:val="0"/>
          <w:numId w:val="13"/>
        </w:numPr>
        <w:suppressAutoHyphens/>
        <w:ind w:left="641" w:hanging="357"/>
        <w:rPr>
          <w:rFonts w:ascii="Arial" w:hAnsi="Arial" w:cs="Arial"/>
          <w:sz w:val="22"/>
          <w:szCs w:val="22"/>
        </w:rPr>
      </w:pPr>
      <w:r w:rsidRPr="007F5A82">
        <w:rPr>
          <w:rFonts w:ascii="Arial" w:hAnsi="Arial" w:cs="Arial"/>
          <w:color w:val="000000"/>
          <w:sz w:val="22"/>
          <w:szCs w:val="22"/>
        </w:rPr>
        <w:t>czynności określone przez Zamawiającego zgodnie z art. 95 ust 2 uPzp powierzymy osobom za</w:t>
      </w:r>
      <w:r w:rsidR="004C7A68" w:rsidRPr="007F5A82">
        <w:rPr>
          <w:rFonts w:ascii="Arial" w:hAnsi="Arial" w:cs="Arial"/>
          <w:color w:val="000000"/>
          <w:sz w:val="22"/>
          <w:szCs w:val="22"/>
        </w:rPr>
        <w:t>trudnionym na podstawie stosunku pracy</w:t>
      </w:r>
      <w:r w:rsidRPr="007F5A82">
        <w:rPr>
          <w:rFonts w:ascii="Arial" w:hAnsi="Arial" w:cs="Arial"/>
          <w:color w:val="000000"/>
          <w:sz w:val="22"/>
          <w:szCs w:val="22"/>
        </w:rPr>
        <w:t xml:space="preserve"> przez wykonawcę lub podwykonawcę,</w:t>
      </w:r>
    </w:p>
    <w:p w:rsidR="004802EE" w:rsidRPr="007F5A82" w:rsidRDefault="004802EE" w:rsidP="008C2722">
      <w:pPr>
        <w:numPr>
          <w:ilvl w:val="0"/>
          <w:numId w:val="13"/>
        </w:numPr>
        <w:suppressAutoHyphens/>
        <w:spacing w:line="276" w:lineRule="auto"/>
        <w:ind w:left="641" w:hanging="357"/>
        <w:rPr>
          <w:rFonts w:ascii="Arial" w:hAnsi="Arial" w:cs="Arial"/>
          <w:sz w:val="22"/>
          <w:szCs w:val="22"/>
        </w:rPr>
      </w:pPr>
      <w:r w:rsidRPr="007F5A82">
        <w:rPr>
          <w:rFonts w:ascii="Arial" w:hAnsi="Arial" w:cs="Arial"/>
          <w:sz w:val="22"/>
          <w:szCs w:val="22"/>
        </w:rPr>
        <w:lastRenderedPageBreak/>
        <w:t>zapoznaliśmy się z:</w:t>
      </w:r>
    </w:p>
    <w:p w:rsidR="004802EE" w:rsidRPr="007F5A82" w:rsidRDefault="004802EE" w:rsidP="008C2722">
      <w:pPr>
        <w:numPr>
          <w:ilvl w:val="0"/>
          <w:numId w:val="12"/>
        </w:numPr>
        <w:tabs>
          <w:tab w:val="clear" w:pos="720"/>
        </w:tabs>
        <w:suppressAutoHyphens/>
        <w:spacing w:line="276" w:lineRule="auto"/>
        <w:ind w:left="851" w:hanging="284"/>
        <w:rPr>
          <w:rFonts w:ascii="Arial" w:hAnsi="Arial" w:cs="Arial"/>
          <w:sz w:val="22"/>
          <w:szCs w:val="22"/>
        </w:rPr>
      </w:pPr>
      <w:r w:rsidRPr="007F5A82">
        <w:rPr>
          <w:rFonts w:ascii="Arial" w:hAnsi="Arial" w:cs="Arial"/>
          <w:sz w:val="22"/>
          <w:szCs w:val="22"/>
        </w:rPr>
        <w:t>dokumentami zamówienia,</w:t>
      </w:r>
    </w:p>
    <w:p w:rsidR="004802EE" w:rsidRPr="007F5A82" w:rsidRDefault="004802EE" w:rsidP="008C2722">
      <w:pPr>
        <w:numPr>
          <w:ilvl w:val="0"/>
          <w:numId w:val="12"/>
        </w:numPr>
        <w:tabs>
          <w:tab w:val="clear" w:pos="720"/>
        </w:tabs>
        <w:suppressAutoHyphens/>
        <w:spacing w:line="276" w:lineRule="auto"/>
        <w:ind w:left="851" w:right="-1" w:hanging="284"/>
        <w:rPr>
          <w:rFonts w:ascii="Arial" w:hAnsi="Arial" w:cs="Arial"/>
          <w:sz w:val="22"/>
          <w:szCs w:val="22"/>
        </w:rPr>
      </w:pPr>
      <w:r w:rsidRPr="007F5A82">
        <w:rPr>
          <w:rFonts w:ascii="Arial" w:hAnsi="Arial" w:cs="Arial"/>
          <w:sz w:val="22"/>
          <w:szCs w:val="22"/>
        </w:rPr>
        <w:t xml:space="preserve">warunkami zamówienia i akceptujemy je oraz, że w razie wyboru naszej oferty jako najkorzystniejszej, zobowiązujemy się do zawarcia umowy we wskazanym terminie </w:t>
      </w:r>
      <w:r w:rsidR="008A07B5" w:rsidRPr="007F5A82">
        <w:rPr>
          <w:rFonts w:ascii="Arial" w:hAnsi="Arial" w:cs="Arial"/>
          <w:sz w:val="22"/>
          <w:szCs w:val="22"/>
        </w:rPr>
        <w:br/>
      </w:r>
      <w:r w:rsidRPr="007F5A82">
        <w:rPr>
          <w:rFonts w:ascii="Arial" w:hAnsi="Arial" w:cs="Arial"/>
          <w:sz w:val="22"/>
          <w:szCs w:val="22"/>
        </w:rPr>
        <w:t>i miejscu, na warunkach przedstawionych przez Zamawiającego w załączonej do SWZ umowy,</w:t>
      </w:r>
    </w:p>
    <w:p w:rsidR="008100C8" w:rsidRPr="007F5A82" w:rsidRDefault="004802EE" w:rsidP="008C2722">
      <w:pPr>
        <w:pStyle w:val="Akapitzlist"/>
        <w:numPr>
          <w:ilvl w:val="0"/>
          <w:numId w:val="13"/>
        </w:numPr>
        <w:spacing w:after="0"/>
        <w:rPr>
          <w:rFonts w:ascii="Arial" w:eastAsia="Times New Roman" w:hAnsi="Arial" w:cs="Arial"/>
          <w:lang w:eastAsia="pl-PL"/>
        </w:rPr>
      </w:pPr>
      <w:r w:rsidRPr="007F5A82">
        <w:rPr>
          <w:rFonts w:ascii="Arial" w:eastAsia="Times New Roman" w:hAnsi="Arial" w:cs="Arial"/>
          <w:lang w:eastAsia="pl-PL"/>
        </w:rPr>
        <w:t>jestem/śmy *mikro, *małym lub *średnim przedsiębiorstwem, *</w:t>
      </w:r>
      <w:r w:rsidR="00A833F0" w:rsidRPr="007F5A82">
        <w:rPr>
          <w:rFonts w:ascii="Arial" w:eastAsia="Times New Roman" w:hAnsi="Arial" w:cs="Arial"/>
          <w:lang w:eastAsia="pl-PL"/>
        </w:rPr>
        <w:t xml:space="preserve">jednoosobową </w:t>
      </w:r>
      <w:r w:rsidRPr="007F5A82">
        <w:rPr>
          <w:rFonts w:ascii="Arial" w:eastAsia="Times New Roman" w:hAnsi="Arial" w:cs="Arial"/>
          <w:lang w:eastAsia="pl-PL"/>
        </w:rPr>
        <w:t>działalnością  gospodarczą,  *osobą  fizyczną  nieprowadzącą działalności gospodarczej,</w:t>
      </w:r>
    </w:p>
    <w:p w:rsidR="00C3636C" w:rsidRPr="007F5A82" w:rsidRDefault="00C3636C" w:rsidP="00C3636C">
      <w:pPr>
        <w:pStyle w:val="Akapitzlist"/>
        <w:numPr>
          <w:ilvl w:val="0"/>
          <w:numId w:val="13"/>
        </w:numPr>
        <w:tabs>
          <w:tab w:val="left" w:pos="709"/>
        </w:tabs>
        <w:suppressAutoHyphens/>
        <w:spacing w:after="0"/>
        <w:rPr>
          <w:rFonts w:ascii="Arial" w:hAnsi="Arial" w:cs="Arial"/>
        </w:rPr>
      </w:pPr>
      <w:r w:rsidRPr="007F5A82">
        <w:rPr>
          <w:rFonts w:ascii="Arial" w:eastAsia="Times New Roman" w:hAnsi="Arial" w:cs="Arial"/>
          <w:lang w:eastAsia="pl-PL"/>
        </w:rPr>
        <w:t>*wybór naszej oferty nie będzie prowadził do powstania u Zamawiającego obowiązku podatkowego zgodnie z przepisami o podatku od towarów i usług,</w:t>
      </w:r>
    </w:p>
    <w:p w:rsidR="00C3636C" w:rsidRPr="007F5A82" w:rsidRDefault="00C3636C" w:rsidP="00C3636C">
      <w:pPr>
        <w:pStyle w:val="Akapitzlist"/>
        <w:numPr>
          <w:ilvl w:val="0"/>
          <w:numId w:val="13"/>
        </w:numPr>
        <w:tabs>
          <w:tab w:val="left" w:pos="709"/>
        </w:tabs>
        <w:suppressAutoHyphens/>
        <w:spacing w:after="0"/>
        <w:rPr>
          <w:rFonts w:ascii="Arial" w:hAnsi="Arial" w:cs="Arial"/>
        </w:rPr>
      </w:pPr>
      <w:r w:rsidRPr="007F5A82">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  zł,</w:t>
      </w:r>
    </w:p>
    <w:p w:rsidR="004802EE" w:rsidRPr="007F5A82" w:rsidRDefault="004802EE" w:rsidP="00C3636C">
      <w:pPr>
        <w:pStyle w:val="Akapitzlist"/>
        <w:numPr>
          <w:ilvl w:val="0"/>
          <w:numId w:val="13"/>
        </w:numPr>
        <w:tabs>
          <w:tab w:val="left" w:pos="709"/>
        </w:tabs>
        <w:suppressAutoHyphens/>
        <w:spacing w:after="0"/>
        <w:rPr>
          <w:rFonts w:ascii="Arial" w:hAnsi="Arial" w:cs="Arial"/>
        </w:rPr>
      </w:pPr>
      <w:r w:rsidRPr="007F5A82">
        <w:rPr>
          <w:rFonts w:ascii="Arial" w:hAnsi="Arial" w:cs="Arial"/>
        </w:rPr>
        <w:t>do oferty zostały załączone następujące dokumenty:</w:t>
      </w:r>
    </w:p>
    <w:p w:rsidR="004802EE" w:rsidRPr="007F5A82" w:rsidRDefault="008100C8" w:rsidP="008C2722">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7F5A82">
        <w:rPr>
          <w:rFonts w:ascii="Arial" w:hAnsi="Arial" w:cs="Arial"/>
          <w:bCs/>
          <w:sz w:val="22"/>
          <w:szCs w:val="22"/>
          <w:lang w:eastAsia="ar-SA"/>
        </w:rPr>
        <w:t>oświadczeni</w:t>
      </w:r>
      <w:r w:rsidR="004802EE" w:rsidRPr="007F5A82">
        <w:rPr>
          <w:rFonts w:ascii="Arial" w:hAnsi="Arial" w:cs="Arial"/>
          <w:bCs/>
          <w:sz w:val="22"/>
          <w:szCs w:val="22"/>
          <w:lang w:eastAsia="ar-SA"/>
        </w:rPr>
        <w:t xml:space="preserve">a o niepodleganiu wykluczeniu, spełnianiu warunków udziału </w:t>
      </w:r>
      <w:r w:rsidR="004802EE" w:rsidRPr="007F5A82">
        <w:rPr>
          <w:rFonts w:ascii="Arial" w:hAnsi="Arial" w:cs="Arial"/>
          <w:bCs/>
          <w:sz w:val="22"/>
          <w:szCs w:val="22"/>
          <w:lang w:eastAsia="ar-SA"/>
        </w:rPr>
        <w:br/>
        <w:t>w postępowaniu,</w:t>
      </w:r>
    </w:p>
    <w:p w:rsidR="004802EE" w:rsidRPr="007F5A82" w:rsidRDefault="004802EE" w:rsidP="008C2722">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7F5A82">
        <w:rPr>
          <w:rFonts w:ascii="Arial" w:hAnsi="Arial" w:cs="Arial"/>
          <w:bCs/>
          <w:sz w:val="22"/>
          <w:szCs w:val="22"/>
          <w:lang w:eastAsia="ar-SA"/>
        </w:rPr>
        <w:t>*pełnomocnictwo (jeśli dotyczy),</w:t>
      </w:r>
    </w:p>
    <w:p w:rsidR="005A5BB0" w:rsidRPr="007F5A82" w:rsidRDefault="004802EE" w:rsidP="008C2722">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7F5A82">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7F5A82" w:rsidRDefault="004802EE" w:rsidP="008C2722">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7F5A82">
        <w:rPr>
          <w:rFonts w:ascii="Arial" w:hAnsi="Arial" w:cs="Arial"/>
          <w:bCs/>
          <w:sz w:val="22"/>
          <w:szCs w:val="22"/>
          <w:lang w:eastAsia="ar-SA"/>
        </w:rPr>
        <w:t>*oświadczenie podmiotu udostępniającego zasoby potwierdzające brak podstaw wykluczenia tego podmiotu oraz spełnianie war</w:t>
      </w:r>
      <w:r w:rsidR="00A833F0" w:rsidRPr="007F5A82">
        <w:rPr>
          <w:rFonts w:ascii="Arial" w:hAnsi="Arial" w:cs="Arial"/>
          <w:bCs/>
          <w:sz w:val="22"/>
          <w:szCs w:val="22"/>
          <w:lang w:eastAsia="ar-SA"/>
        </w:rPr>
        <w:t xml:space="preserve">unków udziału w postępowaniu, </w:t>
      </w:r>
      <w:r w:rsidR="00A833F0" w:rsidRPr="007F5A82">
        <w:rPr>
          <w:rFonts w:ascii="Arial" w:hAnsi="Arial" w:cs="Arial"/>
          <w:bCs/>
          <w:sz w:val="22"/>
          <w:szCs w:val="22"/>
          <w:lang w:eastAsia="ar-SA"/>
        </w:rPr>
        <w:br/>
      </w:r>
      <w:r w:rsidRPr="007F5A82">
        <w:rPr>
          <w:rFonts w:ascii="Arial" w:hAnsi="Arial" w:cs="Arial"/>
          <w:bCs/>
          <w:sz w:val="22"/>
          <w:szCs w:val="22"/>
          <w:lang w:eastAsia="ar-SA"/>
        </w:rPr>
        <w:t>w zakresie, w jakim wykonawca powołuje się na jego zasoby (jeśli dotyczy),</w:t>
      </w:r>
    </w:p>
    <w:p w:rsidR="008100C8" w:rsidRPr="007F5A82" w:rsidRDefault="008100C8" w:rsidP="008C2722">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7F5A82">
        <w:rPr>
          <w:rFonts w:ascii="Arial" w:hAnsi="Arial" w:cs="Arial"/>
          <w:sz w:val="22"/>
          <w:szCs w:val="22"/>
          <w:lang w:eastAsia="ar-SA"/>
        </w:rPr>
        <w:t>*oświadczenie Wykonawców wspólnie ubiegających się o udzielenia zamówienia</w:t>
      </w:r>
      <w:r w:rsidR="000F0C92" w:rsidRPr="007F5A82">
        <w:rPr>
          <w:rFonts w:ascii="Arial" w:hAnsi="Arial" w:cs="Arial"/>
          <w:sz w:val="22"/>
          <w:szCs w:val="22"/>
          <w:lang w:eastAsia="ar-SA"/>
        </w:rPr>
        <w:t>,</w:t>
      </w:r>
      <w:r w:rsidR="000F0C92" w:rsidRPr="007F5A82">
        <w:rPr>
          <w:rFonts w:ascii="Arial" w:hAnsi="Arial" w:cs="Arial"/>
          <w:sz w:val="22"/>
          <w:szCs w:val="22"/>
          <w:lang w:eastAsia="ar-SA"/>
        </w:rPr>
        <w:br/>
      </w:r>
      <w:r w:rsidRPr="007F5A82">
        <w:rPr>
          <w:rFonts w:ascii="Arial" w:hAnsi="Arial" w:cs="Arial"/>
          <w:sz w:val="22"/>
          <w:szCs w:val="22"/>
          <w:lang w:eastAsia="ar-SA"/>
        </w:rPr>
        <w:t xml:space="preserve"> o którym mowa w art. 117 ust. 4</w:t>
      </w:r>
      <w:r w:rsidR="00645C21" w:rsidRPr="007F5A82">
        <w:rPr>
          <w:rFonts w:ascii="Arial" w:hAnsi="Arial" w:cs="Arial"/>
          <w:sz w:val="22"/>
          <w:szCs w:val="22"/>
          <w:lang w:eastAsia="ar-SA"/>
        </w:rPr>
        <w:t xml:space="preserve"> uPzp,</w:t>
      </w:r>
    </w:p>
    <w:p w:rsidR="004802EE" w:rsidRPr="007F5A82" w:rsidRDefault="004802EE" w:rsidP="008C2722">
      <w:pPr>
        <w:pStyle w:val="NormalnyWeb"/>
        <w:numPr>
          <w:ilvl w:val="0"/>
          <w:numId w:val="19"/>
        </w:numPr>
        <w:tabs>
          <w:tab w:val="left" w:pos="284"/>
        </w:tabs>
        <w:spacing w:before="0" w:after="0" w:line="276" w:lineRule="auto"/>
        <w:rPr>
          <w:rFonts w:ascii="Arial" w:hAnsi="Arial" w:cs="Arial"/>
          <w:sz w:val="22"/>
          <w:szCs w:val="22"/>
        </w:rPr>
      </w:pPr>
      <w:r w:rsidRPr="007F5A82">
        <w:rPr>
          <w:rFonts w:ascii="Arial" w:hAnsi="Arial" w:cs="Arial"/>
          <w:b/>
          <w:sz w:val="22"/>
          <w:szCs w:val="22"/>
        </w:rPr>
        <w:t>Oświadczam/y,</w:t>
      </w:r>
      <w:r w:rsidRPr="007F5A82">
        <w:rPr>
          <w:rFonts w:ascii="Arial" w:hAnsi="Arial" w:cs="Arial"/>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7F5A82">
        <w:rPr>
          <w:rFonts w:ascii="Arial" w:hAnsi="Arial" w:cs="Arial"/>
          <w:i/>
          <w:sz w:val="22"/>
          <w:szCs w:val="22"/>
        </w:rPr>
        <w:t>(ogólne rozporządzenie o ochronie danych) (Dz. Urz. UE L 119 z 04.05.2016, str. 1)</w:t>
      </w:r>
      <w:r w:rsidRPr="007F5A82">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5475BF" w:rsidRPr="007F5A82" w:rsidRDefault="004802EE" w:rsidP="007F5A82">
      <w:pPr>
        <w:pStyle w:val="Tekstpodstawowy"/>
        <w:numPr>
          <w:ilvl w:val="0"/>
          <w:numId w:val="19"/>
        </w:numPr>
        <w:spacing w:line="360" w:lineRule="auto"/>
        <w:jc w:val="left"/>
        <w:rPr>
          <w:rFonts w:ascii="Arial" w:hAnsi="Arial" w:cs="Arial"/>
          <w:sz w:val="22"/>
          <w:szCs w:val="22"/>
        </w:rPr>
      </w:pPr>
      <w:r w:rsidRPr="007F5A82">
        <w:rPr>
          <w:rFonts w:ascii="Arial" w:hAnsi="Arial" w:cs="Arial"/>
          <w:sz w:val="22"/>
          <w:szCs w:val="22"/>
        </w:rPr>
        <w:t>Uprawniony do kontaktów z Zamawiającym jest p.</w:t>
      </w:r>
      <w:r w:rsidR="00132A25" w:rsidRPr="007F5A82">
        <w:rPr>
          <w:rFonts w:ascii="Arial" w:hAnsi="Arial" w:cs="Arial"/>
          <w:sz w:val="22"/>
          <w:szCs w:val="22"/>
        </w:rPr>
        <w:t xml:space="preserve"> </w:t>
      </w:r>
      <w:r w:rsidR="00E27BEE" w:rsidRPr="007F5A82">
        <w:rPr>
          <w:rFonts w:ascii="Arial" w:hAnsi="Arial" w:cs="Arial"/>
          <w:sz w:val="22"/>
          <w:szCs w:val="22"/>
        </w:rPr>
        <w:t>____________________________________</w:t>
      </w:r>
      <w:r w:rsidR="003B1B21" w:rsidRPr="007F5A82">
        <w:rPr>
          <w:rFonts w:ascii="Arial" w:hAnsi="Arial" w:cs="Arial"/>
          <w:sz w:val="22"/>
          <w:szCs w:val="22"/>
        </w:rPr>
        <w:t xml:space="preserve"> </w:t>
      </w:r>
      <w:r w:rsidRPr="007F5A82">
        <w:rPr>
          <w:rFonts w:ascii="Arial" w:hAnsi="Arial" w:cs="Arial"/>
          <w:sz w:val="22"/>
          <w:szCs w:val="22"/>
        </w:rPr>
        <w:t>osiągalna/</w:t>
      </w:r>
      <w:r w:rsidR="00FA3062" w:rsidRPr="007F5A82">
        <w:rPr>
          <w:rFonts w:ascii="Arial" w:hAnsi="Arial" w:cs="Arial"/>
          <w:sz w:val="22"/>
          <w:szCs w:val="22"/>
        </w:rPr>
        <w:t xml:space="preserve">y pod </w:t>
      </w:r>
      <w:r w:rsidRPr="007F5A82">
        <w:rPr>
          <w:rFonts w:ascii="Arial" w:hAnsi="Arial" w:cs="Arial"/>
          <w:sz w:val="22"/>
          <w:szCs w:val="22"/>
        </w:rPr>
        <w:t xml:space="preserve">adresem e-mail: </w:t>
      </w:r>
      <w:r w:rsidR="00E27BEE" w:rsidRPr="007F5A82">
        <w:rPr>
          <w:rFonts w:ascii="Arial" w:hAnsi="Arial" w:cs="Arial"/>
          <w:sz w:val="22"/>
          <w:szCs w:val="22"/>
        </w:rPr>
        <w:t>____________________________</w:t>
      </w:r>
      <w:r w:rsidR="00FA3062" w:rsidRPr="007F5A82">
        <w:rPr>
          <w:rFonts w:ascii="Arial" w:hAnsi="Arial" w:cs="Arial"/>
          <w:sz w:val="22"/>
          <w:szCs w:val="22"/>
        </w:rPr>
        <w:t>(precyzyjne wskazanie adresu e-mail jest konieczne w celu zapewnienia komunikacji z Zamawiającym)</w:t>
      </w:r>
      <w:r w:rsidRPr="007F5A82">
        <w:rPr>
          <w:rFonts w:ascii="Arial" w:hAnsi="Arial" w:cs="Arial"/>
          <w:sz w:val="22"/>
          <w:szCs w:val="22"/>
        </w:rPr>
        <w:t xml:space="preserve"> </w:t>
      </w:r>
    </w:p>
    <w:p w:rsidR="004802EE" w:rsidRPr="007F5A82" w:rsidRDefault="004802EE" w:rsidP="008C2722">
      <w:pPr>
        <w:pStyle w:val="Tekstpodstawowy"/>
        <w:numPr>
          <w:ilvl w:val="0"/>
          <w:numId w:val="19"/>
        </w:numPr>
        <w:spacing w:line="360" w:lineRule="auto"/>
        <w:jc w:val="left"/>
        <w:rPr>
          <w:rFonts w:ascii="Arial" w:hAnsi="Arial" w:cs="Arial"/>
          <w:sz w:val="22"/>
          <w:szCs w:val="22"/>
        </w:rPr>
      </w:pPr>
      <w:r w:rsidRPr="007F5A82">
        <w:rPr>
          <w:rFonts w:ascii="Arial" w:hAnsi="Arial" w:cs="Arial"/>
          <w:sz w:val="22"/>
          <w:szCs w:val="22"/>
        </w:rPr>
        <w:t>Oświadczam/</w:t>
      </w:r>
      <w:r w:rsidR="00DE1F8F" w:rsidRPr="007F5A82">
        <w:rPr>
          <w:rFonts w:ascii="Arial" w:hAnsi="Arial" w:cs="Arial"/>
          <w:sz w:val="22"/>
          <w:szCs w:val="22"/>
        </w:rPr>
        <w:t xml:space="preserve">y, że jestem/jesteśmy uprawniony/uprawnieni </w:t>
      </w:r>
      <w:r w:rsidRPr="007F5A82">
        <w:rPr>
          <w:rFonts w:ascii="Arial" w:hAnsi="Arial" w:cs="Arial"/>
          <w:sz w:val="22"/>
          <w:szCs w:val="22"/>
        </w:rPr>
        <w:t>do reprezentowania Wykonawcy</w:t>
      </w:r>
    </w:p>
    <w:p w:rsidR="004802EE" w:rsidRPr="007F5A82" w:rsidRDefault="004802EE" w:rsidP="008C2722">
      <w:pPr>
        <w:pStyle w:val="Tekstpodstawowy"/>
        <w:spacing w:line="276" w:lineRule="auto"/>
        <w:ind w:left="142" w:hanging="142"/>
        <w:jc w:val="left"/>
        <w:rPr>
          <w:rFonts w:ascii="Arial" w:hAnsi="Arial" w:cs="Arial"/>
          <w:sz w:val="22"/>
          <w:szCs w:val="22"/>
        </w:rPr>
      </w:pPr>
      <w:r w:rsidRPr="007F5A82">
        <w:rPr>
          <w:rFonts w:ascii="Arial" w:hAnsi="Arial" w:cs="Arial"/>
          <w:sz w:val="22"/>
          <w:szCs w:val="22"/>
        </w:rPr>
        <w:t xml:space="preserve">    na podstawie</w:t>
      </w:r>
      <w:r w:rsidR="00DE1F8F" w:rsidRPr="007F5A82">
        <w:rPr>
          <w:rFonts w:ascii="Arial" w:hAnsi="Arial" w:cs="Arial"/>
          <w:i/>
          <w:sz w:val="22"/>
          <w:szCs w:val="22"/>
        </w:rPr>
        <w:t xml:space="preserve"> (podać rodzaj i nr dokumentu)</w:t>
      </w:r>
      <w:r w:rsidRPr="007F5A82">
        <w:rPr>
          <w:rFonts w:ascii="Arial" w:hAnsi="Arial" w:cs="Arial"/>
          <w:sz w:val="22"/>
          <w:szCs w:val="22"/>
        </w:rPr>
        <w:t>:</w:t>
      </w:r>
      <w:r w:rsidR="00DE1F8F" w:rsidRPr="007F5A82">
        <w:rPr>
          <w:rFonts w:ascii="Arial" w:hAnsi="Arial" w:cs="Arial"/>
          <w:sz w:val="22"/>
          <w:szCs w:val="22"/>
        </w:rPr>
        <w:t xml:space="preserve"> ___________________________</w:t>
      </w:r>
      <w:r w:rsidR="00E27BEE" w:rsidRPr="007F5A82">
        <w:rPr>
          <w:rFonts w:ascii="Arial" w:hAnsi="Arial" w:cs="Arial"/>
          <w:sz w:val="22"/>
          <w:szCs w:val="22"/>
        </w:rPr>
        <w:t>____________________</w:t>
      </w:r>
    </w:p>
    <w:p w:rsidR="004802EE" w:rsidRPr="007F5A82" w:rsidRDefault="004802EE" w:rsidP="008C2722">
      <w:pPr>
        <w:pStyle w:val="Tekstpodstawowy"/>
        <w:tabs>
          <w:tab w:val="left" w:pos="284"/>
        </w:tabs>
        <w:spacing w:line="276" w:lineRule="auto"/>
        <w:ind w:left="142" w:hanging="142"/>
        <w:jc w:val="left"/>
        <w:rPr>
          <w:rFonts w:ascii="Arial" w:hAnsi="Arial" w:cs="Arial"/>
          <w:i/>
          <w:sz w:val="22"/>
          <w:szCs w:val="22"/>
        </w:rPr>
      </w:pPr>
      <w:r w:rsidRPr="007F5A82">
        <w:rPr>
          <w:rFonts w:ascii="Arial" w:hAnsi="Arial" w:cs="Arial"/>
          <w:i/>
          <w:sz w:val="22"/>
          <w:szCs w:val="22"/>
        </w:rPr>
        <w:t xml:space="preserve">                                            </w:t>
      </w:r>
      <w:r w:rsidR="00E27BEE" w:rsidRPr="007F5A82">
        <w:rPr>
          <w:rFonts w:ascii="Arial" w:hAnsi="Arial" w:cs="Arial"/>
          <w:i/>
          <w:sz w:val="22"/>
          <w:szCs w:val="22"/>
        </w:rPr>
        <w:tab/>
      </w:r>
      <w:r w:rsidR="00E27BEE" w:rsidRPr="007F5A82">
        <w:rPr>
          <w:rFonts w:ascii="Arial" w:hAnsi="Arial" w:cs="Arial"/>
          <w:i/>
          <w:sz w:val="22"/>
          <w:szCs w:val="22"/>
        </w:rPr>
        <w:tab/>
      </w:r>
      <w:r w:rsidR="00E27BEE" w:rsidRPr="007F5A82">
        <w:rPr>
          <w:rFonts w:ascii="Arial" w:hAnsi="Arial" w:cs="Arial"/>
          <w:i/>
          <w:sz w:val="22"/>
          <w:szCs w:val="22"/>
        </w:rPr>
        <w:tab/>
      </w:r>
      <w:r w:rsidR="00E27BEE" w:rsidRPr="007F5A82">
        <w:rPr>
          <w:rFonts w:ascii="Arial" w:hAnsi="Arial" w:cs="Arial"/>
          <w:i/>
          <w:sz w:val="22"/>
          <w:szCs w:val="22"/>
        </w:rPr>
        <w:tab/>
      </w:r>
      <w:r w:rsidRPr="007F5A82">
        <w:rPr>
          <w:rFonts w:ascii="Arial" w:hAnsi="Arial" w:cs="Arial"/>
          <w:i/>
          <w:sz w:val="22"/>
          <w:szCs w:val="22"/>
        </w:rPr>
        <w:t xml:space="preserve"> </w:t>
      </w:r>
    </w:p>
    <w:p w:rsidR="004A6E0C" w:rsidRPr="007F5A82" w:rsidRDefault="004A6E0C" w:rsidP="008C2722">
      <w:pPr>
        <w:pStyle w:val="Tekstpodstawowy"/>
        <w:spacing w:line="276" w:lineRule="auto"/>
        <w:jc w:val="left"/>
        <w:rPr>
          <w:rFonts w:ascii="Arial" w:hAnsi="Arial" w:cs="Arial"/>
          <w:b/>
          <w:sz w:val="22"/>
          <w:szCs w:val="22"/>
        </w:rPr>
      </w:pPr>
    </w:p>
    <w:p w:rsidR="00B77B3E" w:rsidRPr="007F5A82" w:rsidRDefault="00B77B3E" w:rsidP="008C2722">
      <w:pPr>
        <w:pStyle w:val="Tekstpodstawowy"/>
        <w:spacing w:line="360" w:lineRule="auto"/>
        <w:jc w:val="left"/>
        <w:rPr>
          <w:rFonts w:ascii="Arial" w:hAnsi="Arial" w:cs="Arial"/>
          <w:sz w:val="22"/>
          <w:szCs w:val="22"/>
        </w:rPr>
      </w:pPr>
    </w:p>
    <w:p w:rsidR="00640D58" w:rsidRPr="007F5A82" w:rsidRDefault="00690EB8" w:rsidP="008C2722">
      <w:pPr>
        <w:ind w:right="-1"/>
        <w:rPr>
          <w:rFonts w:ascii="Arial" w:hAnsi="Arial" w:cs="Arial"/>
          <w:i/>
          <w:sz w:val="22"/>
          <w:szCs w:val="22"/>
        </w:rPr>
      </w:pPr>
      <w:r w:rsidRPr="007F5A82">
        <w:rPr>
          <w:rFonts w:ascii="Arial" w:hAnsi="Arial" w:cs="Arial"/>
          <w:color w:val="FF0000"/>
          <w:sz w:val="22"/>
          <w:szCs w:val="22"/>
          <w:lang w:eastAsia="en-US"/>
        </w:rPr>
        <w:t>Należy podpisać kwalifikowanym podpisem elektronicznym lub podpisem zaufanym lub elektronicznym podpisem osobistym</w:t>
      </w:r>
    </w:p>
    <w:sectPr w:rsidR="00640D58" w:rsidRPr="007F5A82" w:rsidSect="00B75E40">
      <w:headerReference w:type="default" r:id="rId8"/>
      <w:footerReference w:type="default" r:id="rId9"/>
      <w:pgSz w:w="11906" w:h="16838"/>
      <w:pgMar w:top="567" w:right="992" w:bottom="567" w:left="1077"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3F" w:rsidRDefault="00E7513F">
      <w:r>
        <w:separator/>
      </w:r>
    </w:p>
  </w:endnote>
  <w:endnote w:type="continuationSeparator" w:id="0">
    <w:p w:rsidR="00E7513F" w:rsidRDefault="00E7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3F" w:rsidRDefault="00E7513F">
      <w:r>
        <w:separator/>
      </w:r>
    </w:p>
  </w:footnote>
  <w:footnote w:type="continuationSeparator" w:id="0">
    <w:p w:rsidR="00E7513F" w:rsidRDefault="00E7513F">
      <w:r>
        <w:continuationSeparator/>
      </w:r>
    </w:p>
  </w:footnote>
  <w:footnote w:id="1">
    <w:p w:rsidR="0000465C" w:rsidRPr="00A86A21" w:rsidRDefault="0000465C" w:rsidP="006F34B1">
      <w:pPr>
        <w:pStyle w:val="Tekstprzypisudolnego"/>
        <w:ind w:left="142" w:hanging="142"/>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Zamawiający wymaga udzielenia co najmniej </w:t>
      </w:r>
      <w:r w:rsidR="00B67A72" w:rsidRPr="00A86A21">
        <w:rPr>
          <w:rFonts w:ascii="Arial" w:hAnsi="Arial" w:cs="Arial"/>
          <w:i/>
          <w:sz w:val="16"/>
          <w:szCs w:val="16"/>
        </w:rPr>
        <w:t>5 letniego okresu</w:t>
      </w:r>
      <w:r w:rsidRPr="00A86A21">
        <w:rPr>
          <w:rFonts w:ascii="Arial" w:hAnsi="Arial" w:cs="Arial"/>
          <w:i/>
          <w:sz w:val="16"/>
          <w:szCs w:val="16"/>
        </w:rPr>
        <w:t xml:space="preserve"> odpowiedzialności z tytułu rękojmi za wady . Okres rękojmi za wady stanowi kryte</w:t>
      </w:r>
      <w:r w:rsidR="00B67A72" w:rsidRPr="00A86A21">
        <w:rPr>
          <w:rFonts w:ascii="Arial" w:hAnsi="Arial" w:cs="Arial"/>
          <w:i/>
          <w:sz w:val="16"/>
          <w:szCs w:val="16"/>
        </w:rPr>
        <w:t xml:space="preserve">rium oceny ofert (patrz </w:t>
      </w:r>
      <w:r w:rsidR="00094674" w:rsidRPr="00A86A21">
        <w:rPr>
          <w:rFonts w:ascii="Arial" w:hAnsi="Arial" w:cs="Arial"/>
          <w:i/>
          <w:sz w:val="16"/>
          <w:szCs w:val="16"/>
        </w:rPr>
        <w:t>rozdział</w:t>
      </w:r>
      <w:r w:rsidR="00B67A72" w:rsidRPr="00A86A21">
        <w:rPr>
          <w:rFonts w:ascii="Arial" w:hAnsi="Arial" w:cs="Arial"/>
          <w:i/>
          <w:sz w:val="16"/>
          <w:szCs w:val="16"/>
        </w:rPr>
        <w:t xml:space="preserve"> XVII SWZ</w:t>
      </w:r>
      <w:r w:rsidRPr="00A86A21">
        <w:rPr>
          <w:rFonts w:ascii="Arial" w:hAnsi="Arial" w:cs="Arial"/>
          <w:i/>
          <w:sz w:val="16"/>
          <w:szCs w:val="16"/>
        </w:rPr>
        <w:t>).</w:t>
      </w:r>
    </w:p>
  </w:footnote>
  <w:footnote w:id="2">
    <w:p w:rsidR="006E25E6" w:rsidRPr="00A86A21" w:rsidRDefault="006E25E6" w:rsidP="004802EE">
      <w:pPr>
        <w:pStyle w:val="Tekstprzypisudolnego"/>
        <w:ind w:left="142" w:hanging="142"/>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Powołując się na zasoby innych podmiotów na zasadach określonych w art. 118 ust. 1 uPzp należy do oferty dołączyć zobowiąz</w:t>
      </w:r>
      <w:r w:rsidR="00671CBD" w:rsidRPr="00A86A21">
        <w:rPr>
          <w:rFonts w:ascii="Arial" w:hAnsi="Arial" w:cs="Arial"/>
          <w:i/>
          <w:sz w:val="16"/>
          <w:szCs w:val="16"/>
        </w:rPr>
        <w:t xml:space="preserve">anie/a, </w:t>
      </w:r>
      <w:r w:rsidR="00671CBD" w:rsidRPr="00A86A21">
        <w:rPr>
          <w:rFonts w:ascii="Arial" w:hAnsi="Arial" w:cs="Arial"/>
          <w:i/>
          <w:sz w:val="16"/>
          <w:szCs w:val="16"/>
        </w:rPr>
        <w:br/>
      </w:r>
      <w:r w:rsidRPr="00A86A21">
        <w:rPr>
          <w:rFonts w:ascii="Arial" w:hAnsi="Arial" w:cs="Arial"/>
          <w:i/>
          <w:sz w:val="16"/>
          <w:szCs w:val="16"/>
        </w:rPr>
        <w:t>o który</w:t>
      </w:r>
      <w:r w:rsidR="00111BB1" w:rsidRPr="00A86A21">
        <w:rPr>
          <w:rFonts w:ascii="Arial" w:hAnsi="Arial" w:cs="Arial"/>
          <w:i/>
          <w:sz w:val="16"/>
          <w:szCs w:val="16"/>
        </w:rPr>
        <w:t>m mowa w R</w:t>
      </w:r>
      <w:r w:rsidR="00DA1797" w:rsidRPr="00A86A21">
        <w:rPr>
          <w:rFonts w:ascii="Arial" w:hAnsi="Arial" w:cs="Arial"/>
          <w:i/>
          <w:sz w:val="16"/>
          <w:szCs w:val="16"/>
        </w:rPr>
        <w:t>ozd</w:t>
      </w:r>
      <w:r w:rsidR="00B67A72" w:rsidRPr="00A86A21">
        <w:rPr>
          <w:rFonts w:ascii="Arial" w:hAnsi="Arial" w:cs="Arial"/>
          <w:i/>
          <w:sz w:val="16"/>
          <w:szCs w:val="16"/>
        </w:rPr>
        <w:t xml:space="preserve">ziale XXI pkt </w:t>
      </w:r>
      <w:r w:rsidR="00094674" w:rsidRPr="00A86A21">
        <w:rPr>
          <w:rFonts w:ascii="Arial" w:hAnsi="Arial" w:cs="Arial"/>
          <w:i/>
          <w:sz w:val="16"/>
          <w:szCs w:val="16"/>
        </w:rPr>
        <w:t>8 i 9</w:t>
      </w:r>
      <w:r w:rsidR="00DA1797" w:rsidRPr="00A86A21">
        <w:rPr>
          <w:rFonts w:ascii="Arial" w:hAnsi="Arial" w:cs="Arial"/>
          <w:i/>
          <w:sz w:val="16"/>
          <w:szCs w:val="16"/>
        </w:rPr>
        <w:t xml:space="preserve"> SWZ</w:t>
      </w:r>
    </w:p>
  </w:footnote>
  <w:footnote w:id="3">
    <w:p w:rsidR="00740F91" w:rsidRPr="00A86A21" w:rsidRDefault="00740F91" w:rsidP="004802EE">
      <w:pPr>
        <w:pStyle w:val="Tekstprzypisudolnego"/>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imię i nazwisko lub f</w:t>
      </w:r>
      <w:r w:rsidR="00671CBD" w:rsidRPr="00A86A21">
        <w:rPr>
          <w:rFonts w:ascii="Arial" w:hAnsi="Arial" w:cs="Arial"/>
          <w:i/>
          <w:sz w:val="16"/>
          <w:szCs w:val="16"/>
        </w:rPr>
        <w:t xml:space="preserve">irmę podwykonawcy i jego adres (o ile te dane są już </w:t>
      </w:r>
      <w:r w:rsidRPr="00A86A21">
        <w:rPr>
          <w:rFonts w:ascii="Arial" w:hAnsi="Arial" w:cs="Arial"/>
          <w:i/>
          <w:sz w:val="16"/>
          <w:szCs w:val="16"/>
        </w:rPr>
        <w:t>Wykonawcy znane)</w:t>
      </w:r>
    </w:p>
  </w:footnote>
  <w:footnote w:id="4">
    <w:p w:rsidR="00740F91" w:rsidRPr="00A86A21" w:rsidRDefault="00740F91" w:rsidP="004802EE">
      <w:pPr>
        <w:pStyle w:val="Tekstprzypisudolnego"/>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imię i nazwisko lub f</w:t>
      </w:r>
      <w:r w:rsidR="00671CBD" w:rsidRPr="00A86A21">
        <w:rPr>
          <w:rFonts w:ascii="Arial" w:hAnsi="Arial" w:cs="Arial"/>
          <w:i/>
          <w:sz w:val="16"/>
          <w:szCs w:val="16"/>
        </w:rPr>
        <w:t xml:space="preserve">irmę podwykonawcy i jego adres (o ile te dane są już </w:t>
      </w:r>
      <w:r w:rsidRPr="00A86A21">
        <w:rPr>
          <w:rFonts w:ascii="Arial" w:hAnsi="Arial" w:cs="Arial"/>
          <w:i/>
          <w:sz w:val="16"/>
          <w:szCs w:val="16"/>
        </w:rPr>
        <w:t>Wykonawcy znane)</w:t>
      </w:r>
    </w:p>
    <w:p w:rsidR="00740F91" w:rsidRPr="00CF4300" w:rsidRDefault="00740F91" w:rsidP="004802EE">
      <w:pPr>
        <w:pStyle w:val="Domylnie"/>
        <w:jc w:val="both"/>
        <w:rPr>
          <w:rFonts w:ascii="Arial" w:hAnsi="Arial"/>
          <w:i/>
          <w:sz w:val="16"/>
          <w:szCs w:val="16"/>
        </w:rPr>
      </w:pPr>
      <w:r w:rsidRPr="00BD0B9A">
        <w:rPr>
          <w:rFonts w:ascii="Arial" w:hAnsi="Arial"/>
          <w:i/>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15:restartNumberingAfterBreak="0">
    <w:nsid w:val="34334436"/>
    <w:multiLevelType w:val="hybridMultilevel"/>
    <w:tmpl w:val="BC0C9DBE"/>
    <w:lvl w:ilvl="0" w:tplc="19005B04">
      <w:start w:val="1"/>
      <w:numFmt w:val="decimal"/>
      <w:lvlText w:val="%1)"/>
      <w:lvlJc w:val="left"/>
      <w:pPr>
        <w:ind w:left="502" w:hanging="360"/>
      </w:pPr>
      <w:rPr>
        <w:rFonts w:ascii="Arial"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013C7B"/>
    <w:multiLevelType w:val="hybridMultilevel"/>
    <w:tmpl w:val="A642C30A"/>
    <w:lvl w:ilvl="0" w:tplc="B80E72D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70C4F"/>
    <w:multiLevelType w:val="hybridMultilevel"/>
    <w:tmpl w:val="B97411C4"/>
    <w:lvl w:ilvl="0" w:tplc="C986CC18">
      <w:start w:val="1"/>
      <w:numFmt w:val="decimal"/>
      <w:lvlText w:val="%1)"/>
      <w:lvlJc w:val="left"/>
      <w:pPr>
        <w:ind w:left="785" w:hanging="360"/>
      </w:pPr>
      <w:rPr>
        <w:rFonts w:hint="default"/>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8"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1"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5"/>
  </w:num>
  <w:num w:numId="2">
    <w:abstractNumId w:val="4"/>
    <w:lvlOverride w:ilvl="0">
      <w:startOverride w:val="1"/>
    </w:lvlOverride>
  </w:num>
  <w:num w:numId="3">
    <w:abstractNumId w:val="20"/>
    <w:lvlOverride w:ilvl="0">
      <w:startOverride w:val="1"/>
    </w:lvlOverride>
  </w:num>
  <w:num w:numId="4">
    <w:abstractNumId w:val="7"/>
    <w:lvlOverride w:ilvl="0">
      <w:startOverride w:val="1"/>
    </w:lvlOverride>
  </w:num>
  <w:num w:numId="5">
    <w:abstractNumId w:val="4"/>
  </w:num>
  <w:num w:numId="6">
    <w:abstractNumId w:val="8"/>
  </w:num>
  <w:num w:numId="7">
    <w:abstractNumId w:val="14"/>
  </w:num>
  <w:num w:numId="8">
    <w:abstractNumId w:val="7"/>
  </w:num>
  <w:num w:numId="9">
    <w:abstractNumId w:val="2"/>
  </w:num>
  <w:num w:numId="10">
    <w:abstractNumId w:val="17"/>
  </w:num>
  <w:num w:numId="11">
    <w:abstractNumId w:val="5"/>
  </w:num>
  <w:num w:numId="12">
    <w:abstractNumId w:val="20"/>
  </w:num>
  <w:num w:numId="13">
    <w:abstractNumId w:val="6"/>
  </w:num>
  <w:num w:numId="14">
    <w:abstractNumId w:val="1"/>
  </w:num>
  <w:num w:numId="15">
    <w:abstractNumId w:val="0"/>
  </w:num>
  <w:num w:numId="16">
    <w:abstractNumId w:val="16"/>
  </w:num>
  <w:num w:numId="17">
    <w:abstractNumId w:val="13"/>
  </w:num>
  <w:num w:numId="18">
    <w:abstractNumId w:val="19"/>
  </w:num>
  <w:num w:numId="19">
    <w:abstractNumId w:val="3"/>
  </w:num>
  <w:num w:numId="20">
    <w:abstractNumId w:val="11"/>
  </w:num>
  <w:num w:numId="21">
    <w:abstractNumId w:val="18"/>
  </w:num>
  <w:num w:numId="22">
    <w:abstractNumId w:val="21"/>
  </w:num>
  <w:num w:numId="23">
    <w:abstractNumId w:val="12"/>
  </w:num>
  <w:num w:numId="24">
    <w:abstractNumId w:val="9"/>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465C"/>
    <w:rsid w:val="00010AB5"/>
    <w:rsid w:val="00015C78"/>
    <w:rsid w:val="00020DC5"/>
    <w:rsid w:val="000240D1"/>
    <w:rsid w:val="00031399"/>
    <w:rsid w:val="00031BD8"/>
    <w:rsid w:val="00040313"/>
    <w:rsid w:val="00041911"/>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310"/>
    <w:rsid w:val="000874E5"/>
    <w:rsid w:val="00091842"/>
    <w:rsid w:val="00091951"/>
    <w:rsid w:val="00094674"/>
    <w:rsid w:val="00094F50"/>
    <w:rsid w:val="0009571F"/>
    <w:rsid w:val="000A1C39"/>
    <w:rsid w:val="000A79E9"/>
    <w:rsid w:val="000B0428"/>
    <w:rsid w:val="000B4352"/>
    <w:rsid w:val="000C2ACF"/>
    <w:rsid w:val="000C6B62"/>
    <w:rsid w:val="000C79FC"/>
    <w:rsid w:val="000D4303"/>
    <w:rsid w:val="000D583D"/>
    <w:rsid w:val="000F0C92"/>
    <w:rsid w:val="000F280C"/>
    <w:rsid w:val="000F2CD7"/>
    <w:rsid w:val="000F599A"/>
    <w:rsid w:val="000F64EB"/>
    <w:rsid w:val="0010513F"/>
    <w:rsid w:val="00107E7D"/>
    <w:rsid w:val="00110115"/>
    <w:rsid w:val="00111BB1"/>
    <w:rsid w:val="00113D00"/>
    <w:rsid w:val="00121A6C"/>
    <w:rsid w:val="001243FC"/>
    <w:rsid w:val="001266DA"/>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01D9"/>
    <w:rsid w:val="001816BC"/>
    <w:rsid w:val="001819E9"/>
    <w:rsid w:val="00185665"/>
    <w:rsid w:val="00185770"/>
    <w:rsid w:val="00185E78"/>
    <w:rsid w:val="00196769"/>
    <w:rsid w:val="00196EEF"/>
    <w:rsid w:val="001976BF"/>
    <w:rsid w:val="00197F02"/>
    <w:rsid w:val="001A2510"/>
    <w:rsid w:val="001A4B79"/>
    <w:rsid w:val="001A6B4C"/>
    <w:rsid w:val="001B60C4"/>
    <w:rsid w:val="001C4FBD"/>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6205"/>
    <w:rsid w:val="002245F4"/>
    <w:rsid w:val="00240C3C"/>
    <w:rsid w:val="002416EB"/>
    <w:rsid w:val="00241D28"/>
    <w:rsid w:val="00243110"/>
    <w:rsid w:val="0025104F"/>
    <w:rsid w:val="0025140A"/>
    <w:rsid w:val="00254988"/>
    <w:rsid w:val="002565AB"/>
    <w:rsid w:val="00257764"/>
    <w:rsid w:val="00263FBE"/>
    <w:rsid w:val="00264843"/>
    <w:rsid w:val="00271F0B"/>
    <w:rsid w:val="00274673"/>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1A8"/>
    <w:rsid w:val="002C5DCD"/>
    <w:rsid w:val="002D0E91"/>
    <w:rsid w:val="002D2DC0"/>
    <w:rsid w:val="002D35CA"/>
    <w:rsid w:val="002D383B"/>
    <w:rsid w:val="002D4DDC"/>
    <w:rsid w:val="002D5735"/>
    <w:rsid w:val="002D6B66"/>
    <w:rsid w:val="002E41F6"/>
    <w:rsid w:val="002E6826"/>
    <w:rsid w:val="002E7685"/>
    <w:rsid w:val="00301AAE"/>
    <w:rsid w:val="003030F3"/>
    <w:rsid w:val="003043A7"/>
    <w:rsid w:val="00305199"/>
    <w:rsid w:val="003061F0"/>
    <w:rsid w:val="003125DB"/>
    <w:rsid w:val="0031707F"/>
    <w:rsid w:val="003205E3"/>
    <w:rsid w:val="00322E00"/>
    <w:rsid w:val="00331746"/>
    <w:rsid w:val="00332D39"/>
    <w:rsid w:val="00335594"/>
    <w:rsid w:val="00350109"/>
    <w:rsid w:val="003520BA"/>
    <w:rsid w:val="00355C10"/>
    <w:rsid w:val="003639A9"/>
    <w:rsid w:val="00365804"/>
    <w:rsid w:val="00366850"/>
    <w:rsid w:val="00372C0B"/>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3038D"/>
    <w:rsid w:val="00434936"/>
    <w:rsid w:val="00447EBE"/>
    <w:rsid w:val="004549BE"/>
    <w:rsid w:val="00454CFC"/>
    <w:rsid w:val="004566B2"/>
    <w:rsid w:val="00467C18"/>
    <w:rsid w:val="00472D3B"/>
    <w:rsid w:val="00473226"/>
    <w:rsid w:val="004802EE"/>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156DA"/>
    <w:rsid w:val="0052018C"/>
    <w:rsid w:val="005238F6"/>
    <w:rsid w:val="00524051"/>
    <w:rsid w:val="0052647C"/>
    <w:rsid w:val="00530983"/>
    <w:rsid w:val="005350E8"/>
    <w:rsid w:val="00535B6E"/>
    <w:rsid w:val="00537F7E"/>
    <w:rsid w:val="00546383"/>
    <w:rsid w:val="005475BF"/>
    <w:rsid w:val="00550EA5"/>
    <w:rsid w:val="00553EFD"/>
    <w:rsid w:val="00555F33"/>
    <w:rsid w:val="00557170"/>
    <w:rsid w:val="00560807"/>
    <w:rsid w:val="005661B9"/>
    <w:rsid w:val="00567E29"/>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C20F0"/>
    <w:rsid w:val="005C5309"/>
    <w:rsid w:val="005C6F56"/>
    <w:rsid w:val="005D0AA2"/>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45C21"/>
    <w:rsid w:val="0065118A"/>
    <w:rsid w:val="006519F7"/>
    <w:rsid w:val="006529D6"/>
    <w:rsid w:val="0065387B"/>
    <w:rsid w:val="00654349"/>
    <w:rsid w:val="00657D9B"/>
    <w:rsid w:val="00661C67"/>
    <w:rsid w:val="0066356F"/>
    <w:rsid w:val="006638D6"/>
    <w:rsid w:val="00665C09"/>
    <w:rsid w:val="006662E9"/>
    <w:rsid w:val="00667E24"/>
    <w:rsid w:val="006705A0"/>
    <w:rsid w:val="00671CBD"/>
    <w:rsid w:val="00673401"/>
    <w:rsid w:val="006742BF"/>
    <w:rsid w:val="00680CA6"/>
    <w:rsid w:val="0068710A"/>
    <w:rsid w:val="00690EB8"/>
    <w:rsid w:val="00694FD6"/>
    <w:rsid w:val="006970A5"/>
    <w:rsid w:val="006A025B"/>
    <w:rsid w:val="006A12B1"/>
    <w:rsid w:val="006A50C8"/>
    <w:rsid w:val="006A641C"/>
    <w:rsid w:val="006B5F5B"/>
    <w:rsid w:val="006C50D1"/>
    <w:rsid w:val="006C5221"/>
    <w:rsid w:val="006C5FF5"/>
    <w:rsid w:val="006C7AAF"/>
    <w:rsid w:val="006D2F2A"/>
    <w:rsid w:val="006D46E2"/>
    <w:rsid w:val="006D497F"/>
    <w:rsid w:val="006D5233"/>
    <w:rsid w:val="006D5288"/>
    <w:rsid w:val="006D5C5C"/>
    <w:rsid w:val="006D7B74"/>
    <w:rsid w:val="006E217E"/>
    <w:rsid w:val="006E23B3"/>
    <w:rsid w:val="006E25E6"/>
    <w:rsid w:val="006E581F"/>
    <w:rsid w:val="006E6AD5"/>
    <w:rsid w:val="006E72FF"/>
    <w:rsid w:val="006E78A0"/>
    <w:rsid w:val="006F2557"/>
    <w:rsid w:val="006F34B1"/>
    <w:rsid w:val="006F395A"/>
    <w:rsid w:val="006F652D"/>
    <w:rsid w:val="006F69EE"/>
    <w:rsid w:val="00700DEB"/>
    <w:rsid w:val="00702F48"/>
    <w:rsid w:val="00702FD6"/>
    <w:rsid w:val="00711C44"/>
    <w:rsid w:val="00717B64"/>
    <w:rsid w:val="00720F2B"/>
    <w:rsid w:val="00722E66"/>
    <w:rsid w:val="007236A2"/>
    <w:rsid w:val="007353C7"/>
    <w:rsid w:val="00740F91"/>
    <w:rsid w:val="00741572"/>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92246"/>
    <w:rsid w:val="00792B9D"/>
    <w:rsid w:val="007939F9"/>
    <w:rsid w:val="00794669"/>
    <w:rsid w:val="007A0294"/>
    <w:rsid w:val="007A0DBA"/>
    <w:rsid w:val="007A5CE5"/>
    <w:rsid w:val="007B0003"/>
    <w:rsid w:val="007B04E7"/>
    <w:rsid w:val="007B2DD5"/>
    <w:rsid w:val="007B43B4"/>
    <w:rsid w:val="007B522F"/>
    <w:rsid w:val="007C2949"/>
    <w:rsid w:val="007C67C1"/>
    <w:rsid w:val="007D7C50"/>
    <w:rsid w:val="007E54E4"/>
    <w:rsid w:val="007E5D69"/>
    <w:rsid w:val="007F2543"/>
    <w:rsid w:val="007F379C"/>
    <w:rsid w:val="007F5A82"/>
    <w:rsid w:val="007F7B1D"/>
    <w:rsid w:val="0080653C"/>
    <w:rsid w:val="008100C8"/>
    <w:rsid w:val="00811DF1"/>
    <w:rsid w:val="00812085"/>
    <w:rsid w:val="00817E7D"/>
    <w:rsid w:val="00825961"/>
    <w:rsid w:val="008313B5"/>
    <w:rsid w:val="00834B5F"/>
    <w:rsid w:val="008365A2"/>
    <w:rsid w:val="008410EB"/>
    <w:rsid w:val="00841FB6"/>
    <w:rsid w:val="00841FDD"/>
    <w:rsid w:val="008446BC"/>
    <w:rsid w:val="008468F4"/>
    <w:rsid w:val="0085214D"/>
    <w:rsid w:val="008531DC"/>
    <w:rsid w:val="00853AFD"/>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1DE3"/>
    <w:rsid w:val="008C2722"/>
    <w:rsid w:val="008C27EE"/>
    <w:rsid w:val="008C302B"/>
    <w:rsid w:val="008C39CA"/>
    <w:rsid w:val="008D0705"/>
    <w:rsid w:val="008D25C4"/>
    <w:rsid w:val="008E0CC3"/>
    <w:rsid w:val="008E2721"/>
    <w:rsid w:val="008E37A3"/>
    <w:rsid w:val="008E6FB2"/>
    <w:rsid w:val="008F5B4A"/>
    <w:rsid w:val="008F6760"/>
    <w:rsid w:val="008F6EDC"/>
    <w:rsid w:val="009202EC"/>
    <w:rsid w:val="009220E0"/>
    <w:rsid w:val="0092245A"/>
    <w:rsid w:val="009248D9"/>
    <w:rsid w:val="00925929"/>
    <w:rsid w:val="00925DD7"/>
    <w:rsid w:val="00927A63"/>
    <w:rsid w:val="00941CA7"/>
    <w:rsid w:val="00942227"/>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1C71"/>
    <w:rsid w:val="00995C50"/>
    <w:rsid w:val="009A15FD"/>
    <w:rsid w:val="009A3AA4"/>
    <w:rsid w:val="009A5433"/>
    <w:rsid w:val="009A77D8"/>
    <w:rsid w:val="009B1C45"/>
    <w:rsid w:val="009B2F7F"/>
    <w:rsid w:val="009D72F4"/>
    <w:rsid w:val="009E0A11"/>
    <w:rsid w:val="009E1F91"/>
    <w:rsid w:val="009E3EC2"/>
    <w:rsid w:val="009E543B"/>
    <w:rsid w:val="009F1D4B"/>
    <w:rsid w:val="009F4FE9"/>
    <w:rsid w:val="009F56EF"/>
    <w:rsid w:val="009F665F"/>
    <w:rsid w:val="00A02888"/>
    <w:rsid w:val="00A02B9C"/>
    <w:rsid w:val="00A0363F"/>
    <w:rsid w:val="00A04D30"/>
    <w:rsid w:val="00A10F61"/>
    <w:rsid w:val="00A14F5C"/>
    <w:rsid w:val="00A177A6"/>
    <w:rsid w:val="00A232DF"/>
    <w:rsid w:val="00A25A2A"/>
    <w:rsid w:val="00A32C0F"/>
    <w:rsid w:val="00A35315"/>
    <w:rsid w:val="00A36DBC"/>
    <w:rsid w:val="00A43F79"/>
    <w:rsid w:val="00A44150"/>
    <w:rsid w:val="00A463A8"/>
    <w:rsid w:val="00A50C83"/>
    <w:rsid w:val="00A53ADF"/>
    <w:rsid w:val="00A53CBA"/>
    <w:rsid w:val="00A6212A"/>
    <w:rsid w:val="00A648F9"/>
    <w:rsid w:val="00A6663B"/>
    <w:rsid w:val="00A71692"/>
    <w:rsid w:val="00A776D7"/>
    <w:rsid w:val="00A833F0"/>
    <w:rsid w:val="00A83788"/>
    <w:rsid w:val="00A86A21"/>
    <w:rsid w:val="00A8729D"/>
    <w:rsid w:val="00A95C97"/>
    <w:rsid w:val="00AA0DCF"/>
    <w:rsid w:val="00AA2CEE"/>
    <w:rsid w:val="00AA464A"/>
    <w:rsid w:val="00AA7A25"/>
    <w:rsid w:val="00AB1AF7"/>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78B4"/>
    <w:rsid w:val="00B26F2F"/>
    <w:rsid w:val="00B310B6"/>
    <w:rsid w:val="00B31144"/>
    <w:rsid w:val="00B36557"/>
    <w:rsid w:val="00B43A90"/>
    <w:rsid w:val="00B56E57"/>
    <w:rsid w:val="00B60C07"/>
    <w:rsid w:val="00B62264"/>
    <w:rsid w:val="00B67A72"/>
    <w:rsid w:val="00B71A5E"/>
    <w:rsid w:val="00B73F10"/>
    <w:rsid w:val="00B75E40"/>
    <w:rsid w:val="00B75F48"/>
    <w:rsid w:val="00B76A22"/>
    <w:rsid w:val="00B76BE0"/>
    <w:rsid w:val="00B77B3E"/>
    <w:rsid w:val="00B80E4F"/>
    <w:rsid w:val="00B846EB"/>
    <w:rsid w:val="00B93633"/>
    <w:rsid w:val="00BA530D"/>
    <w:rsid w:val="00BA651D"/>
    <w:rsid w:val="00BB09DF"/>
    <w:rsid w:val="00BB0C78"/>
    <w:rsid w:val="00BB6190"/>
    <w:rsid w:val="00BB62DC"/>
    <w:rsid w:val="00BB6595"/>
    <w:rsid w:val="00BC1BB5"/>
    <w:rsid w:val="00BD61D1"/>
    <w:rsid w:val="00BD696E"/>
    <w:rsid w:val="00BE0391"/>
    <w:rsid w:val="00BF5228"/>
    <w:rsid w:val="00C01BC7"/>
    <w:rsid w:val="00C022D8"/>
    <w:rsid w:val="00C0294A"/>
    <w:rsid w:val="00C02F09"/>
    <w:rsid w:val="00C0354E"/>
    <w:rsid w:val="00C1027D"/>
    <w:rsid w:val="00C10B37"/>
    <w:rsid w:val="00C16B46"/>
    <w:rsid w:val="00C21CE8"/>
    <w:rsid w:val="00C24ADE"/>
    <w:rsid w:val="00C3533B"/>
    <w:rsid w:val="00C3636C"/>
    <w:rsid w:val="00C50FB1"/>
    <w:rsid w:val="00C57FA5"/>
    <w:rsid w:val="00C60AEE"/>
    <w:rsid w:val="00C60F95"/>
    <w:rsid w:val="00C64AAE"/>
    <w:rsid w:val="00C667F1"/>
    <w:rsid w:val="00C750AA"/>
    <w:rsid w:val="00C760BF"/>
    <w:rsid w:val="00C77831"/>
    <w:rsid w:val="00C80E0F"/>
    <w:rsid w:val="00C9261E"/>
    <w:rsid w:val="00C9405B"/>
    <w:rsid w:val="00C94421"/>
    <w:rsid w:val="00CA2368"/>
    <w:rsid w:val="00CB1C9E"/>
    <w:rsid w:val="00CB6361"/>
    <w:rsid w:val="00CB67B7"/>
    <w:rsid w:val="00CD0982"/>
    <w:rsid w:val="00CD16B2"/>
    <w:rsid w:val="00CD37E6"/>
    <w:rsid w:val="00CE0549"/>
    <w:rsid w:val="00CE137C"/>
    <w:rsid w:val="00CE1BD6"/>
    <w:rsid w:val="00CE274C"/>
    <w:rsid w:val="00CE7982"/>
    <w:rsid w:val="00CF552A"/>
    <w:rsid w:val="00D03133"/>
    <w:rsid w:val="00D036C8"/>
    <w:rsid w:val="00D133BC"/>
    <w:rsid w:val="00D2272F"/>
    <w:rsid w:val="00D26886"/>
    <w:rsid w:val="00D32B2E"/>
    <w:rsid w:val="00D338CE"/>
    <w:rsid w:val="00D3475A"/>
    <w:rsid w:val="00D36C9B"/>
    <w:rsid w:val="00D37941"/>
    <w:rsid w:val="00D43BFE"/>
    <w:rsid w:val="00D44CDB"/>
    <w:rsid w:val="00D5266B"/>
    <w:rsid w:val="00D52785"/>
    <w:rsid w:val="00D56C23"/>
    <w:rsid w:val="00D6111B"/>
    <w:rsid w:val="00D616D0"/>
    <w:rsid w:val="00D7104B"/>
    <w:rsid w:val="00D71167"/>
    <w:rsid w:val="00D7313C"/>
    <w:rsid w:val="00D731E6"/>
    <w:rsid w:val="00D73776"/>
    <w:rsid w:val="00D73963"/>
    <w:rsid w:val="00D74065"/>
    <w:rsid w:val="00D760E0"/>
    <w:rsid w:val="00D85BE5"/>
    <w:rsid w:val="00D85C4A"/>
    <w:rsid w:val="00D86A5B"/>
    <w:rsid w:val="00D86F54"/>
    <w:rsid w:val="00D90BC9"/>
    <w:rsid w:val="00D92786"/>
    <w:rsid w:val="00DA1797"/>
    <w:rsid w:val="00DA51ED"/>
    <w:rsid w:val="00DB02B4"/>
    <w:rsid w:val="00DB68BB"/>
    <w:rsid w:val="00DC0919"/>
    <w:rsid w:val="00DC0AFC"/>
    <w:rsid w:val="00DC1ACB"/>
    <w:rsid w:val="00DC1E74"/>
    <w:rsid w:val="00DC68B5"/>
    <w:rsid w:val="00DC6BFD"/>
    <w:rsid w:val="00DD5A1E"/>
    <w:rsid w:val="00DE1F8F"/>
    <w:rsid w:val="00DE3D26"/>
    <w:rsid w:val="00DE43BF"/>
    <w:rsid w:val="00DF0CEC"/>
    <w:rsid w:val="00DF3963"/>
    <w:rsid w:val="00DF65D9"/>
    <w:rsid w:val="00DF6751"/>
    <w:rsid w:val="00DF6FD9"/>
    <w:rsid w:val="00DF7085"/>
    <w:rsid w:val="00DF7FCD"/>
    <w:rsid w:val="00E0135C"/>
    <w:rsid w:val="00E0705A"/>
    <w:rsid w:val="00E07A12"/>
    <w:rsid w:val="00E07D9C"/>
    <w:rsid w:val="00E07F15"/>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7513F"/>
    <w:rsid w:val="00E82D18"/>
    <w:rsid w:val="00E83B3B"/>
    <w:rsid w:val="00E83DD6"/>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562C"/>
    <w:rsid w:val="00F2676D"/>
    <w:rsid w:val="00F308DA"/>
    <w:rsid w:val="00F31674"/>
    <w:rsid w:val="00F33270"/>
    <w:rsid w:val="00F33587"/>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2042-E2B0-44CA-A87A-909D69F7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6310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7347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Hanna Medeksa</cp:lastModifiedBy>
  <cp:revision>2</cp:revision>
  <cp:lastPrinted>2023-05-22T11:03:00Z</cp:lastPrinted>
  <dcterms:created xsi:type="dcterms:W3CDTF">2023-05-25T12:17:00Z</dcterms:created>
  <dcterms:modified xsi:type="dcterms:W3CDTF">2023-05-25T12:17:00Z</dcterms:modified>
</cp:coreProperties>
</file>