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19" w:rsidRPr="00501120" w:rsidRDefault="00501120" w:rsidP="008D7E34">
      <w:pPr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  <w:t>Lubliniec, dnia</w:t>
      </w:r>
      <w:r w:rsidR="002E2DE2">
        <w:rPr>
          <w:rFonts w:ascii="Arial" w:hAnsi="Arial" w:cs="Arial"/>
        </w:rPr>
        <w:t xml:space="preserve"> </w:t>
      </w:r>
      <w:r w:rsidR="00FD4788">
        <w:rPr>
          <w:rFonts w:ascii="Arial" w:hAnsi="Arial" w:cs="Arial"/>
          <w:color w:val="000000" w:themeColor="text1"/>
        </w:rPr>
        <w:t>09</w:t>
      </w:r>
      <w:r w:rsidR="002E2DE2" w:rsidRPr="006F180C">
        <w:rPr>
          <w:rFonts w:ascii="Arial" w:hAnsi="Arial" w:cs="Arial"/>
          <w:color w:val="000000" w:themeColor="text1"/>
        </w:rPr>
        <w:t>.</w:t>
      </w:r>
      <w:r w:rsidR="00FD4788">
        <w:rPr>
          <w:rFonts w:ascii="Arial" w:hAnsi="Arial" w:cs="Arial"/>
          <w:color w:val="000000" w:themeColor="text1"/>
        </w:rPr>
        <w:t>09</w:t>
      </w:r>
      <w:r w:rsidR="008234DD">
        <w:rPr>
          <w:rFonts w:ascii="Arial" w:hAnsi="Arial" w:cs="Arial"/>
          <w:color w:val="000000" w:themeColor="text1"/>
        </w:rPr>
        <w:t>.2024</w:t>
      </w:r>
      <w:r w:rsidRPr="006F180C">
        <w:rPr>
          <w:rFonts w:ascii="Arial" w:hAnsi="Arial" w:cs="Arial"/>
          <w:color w:val="000000" w:themeColor="text1"/>
        </w:rPr>
        <w:t>r</w:t>
      </w:r>
      <w:r w:rsidRPr="00501120">
        <w:rPr>
          <w:rFonts w:ascii="Arial" w:hAnsi="Arial" w:cs="Arial"/>
        </w:rPr>
        <w:t>.</w:t>
      </w:r>
    </w:p>
    <w:p w:rsidR="00501120" w:rsidRPr="00501120" w:rsidRDefault="00501120">
      <w:pPr>
        <w:rPr>
          <w:rFonts w:ascii="Arial" w:hAnsi="Arial" w:cs="Arial"/>
        </w:rPr>
      </w:pPr>
    </w:p>
    <w:p w:rsidR="00501120" w:rsidRPr="00596D59" w:rsidRDefault="00501120" w:rsidP="00596D59">
      <w:pPr>
        <w:jc w:val="center"/>
        <w:rPr>
          <w:rFonts w:ascii="Arial" w:hAnsi="Arial" w:cs="Arial"/>
          <w:b/>
          <w:sz w:val="28"/>
          <w:szCs w:val="28"/>
        </w:rPr>
      </w:pPr>
      <w:r w:rsidRPr="00F87765">
        <w:rPr>
          <w:rFonts w:ascii="Arial" w:hAnsi="Arial" w:cs="Arial"/>
          <w:b/>
          <w:sz w:val="28"/>
          <w:szCs w:val="28"/>
        </w:rPr>
        <w:t>OPIS PRZEDMIOTU ZAMÓWIENIA</w:t>
      </w:r>
      <w:r w:rsidR="00596D59">
        <w:rPr>
          <w:rFonts w:ascii="Arial" w:hAnsi="Arial" w:cs="Arial"/>
          <w:b/>
          <w:sz w:val="28"/>
          <w:szCs w:val="28"/>
        </w:rPr>
        <w:br/>
      </w:r>
    </w:p>
    <w:p w:rsidR="00501120" w:rsidRPr="00F87765" w:rsidRDefault="00501120" w:rsidP="00501120">
      <w:pPr>
        <w:pStyle w:val="Bezodstpw"/>
        <w:rPr>
          <w:rFonts w:ascii="Arial" w:hAnsi="Arial" w:cs="Arial"/>
          <w:b/>
        </w:rPr>
      </w:pPr>
      <w:r w:rsidRPr="00F87765">
        <w:rPr>
          <w:rFonts w:ascii="Arial" w:hAnsi="Arial" w:cs="Arial"/>
          <w:b/>
        </w:rPr>
        <w:t>Opis przedmiotu zamówienia na dostawę „</w:t>
      </w:r>
      <w:r w:rsidR="00FD4788">
        <w:rPr>
          <w:rFonts w:ascii="Arial" w:hAnsi="Arial" w:cs="Arial"/>
          <w:b/>
        </w:rPr>
        <w:t>taśm klejących i</w:t>
      </w:r>
      <w:r w:rsidR="00DD5703">
        <w:rPr>
          <w:rFonts w:ascii="Arial" w:hAnsi="Arial" w:cs="Arial"/>
          <w:b/>
        </w:rPr>
        <w:t xml:space="preserve"> </w:t>
      </w:r>
      <w:r w:rsidR="00FD4788">
        <w:rPr>
          <w:rFonts w:ascii="Arial" w:hAnsi="Arial" w:cs="Arial"/>
          <w:b/>
        </w:rPr>
        <w:t>oznaczeniowych</w:t>
      </w:r>
      <w:r w:rsidR="00F87765">
        <w:rPr>
          <w:rFonts w:ascii="Arial" w:hAnsi="Arial" w:cs="Arial"/>
          <w:b/>
        </w:rPr>
        <w:t>”</w:t>
      </w:r>
    </w:p>
    <w:p w:rsidR="008234DD" w:rsidRDefault="00501120" w:rsidP="008234DD">
      <w:pPr>
        <w:pStyle w:val="Bezodstpw"/>
        <w:rPr>
          <w:rFonts w:ascii="Arial" w:hAnsi="Arial" w:cs="Arial"/>
          <w:b/>
        </w:rPr>
      </w:pPr>
      <w:r w:rsidRPr="00F87765">
        <w:rPr>
          <w:rFonts w:ascii="Arial" w:hAnsi="Arial" w:cs="Arial"/>
          <w:b/>
        </w:rPr>
        <w:t>Szczegółowy opis kryteriów znajduje się w dziale „Kryteria”.</w:t>
      </w:r>
      <w:r w:rsidR="008F3DA9">
        <w:rPr>
          <w:rFonts w:ascii="Arial" w:hAnsi="Arial" w:cs="Arial"/>
          <w:b/>
        </w:rPr>
        <w:br/>
      </w:r>
      <w:r w:rsidR="008F3DA9" w:rsidRPr="00F87765">
        <w:rPr>
          <w:rFonts w:ascii="Arial" w:hAnsi="Arial" w:cs="Arial"/>
          <w:b/>
        </w:rPr>
        <w:t>Zamawiający dopuszcza możliwość zwiększenia zamówienia</w:t>
      </w:r>
      <w:r w:rsidR="008F3DA9">
        <w:rPr>
          <w:rFonts w:ascii="Arial" w:hAnsi="Arial" w:cs="Arial"/>
          <w:b/>
        </w:rPr>
        <w:t xml:space="preserve"> lub rezygnacji z poszczególnych materiałów</w:t>
      </w:r>
      <w:r w:rsidR="008F3DA9" w:rsidRPr="00F87765">
        <w:rPr>
          <w:rFonts w:ascii="Arial" w:hAnsi="Arial" w:cs="Arial"/>
          <w:b/>
        </w:rPr>
        <w:t>.</w:t>
      </w:r>
      <w:r w:rsidR="00596D59">
        <w:rPr>
          <w:rFonts w:ascii="Arial" w:hAnsi="Arial" w:cs="Arial"/>
          <w:b/>
        </w:rPr>
        <w:br/>
      </w:r>
    </w:p>
    <w:p w:rsidR="00501120" w:rsidRDefault="00501120" w:rsidP="00501120">
      <w:pPr>
        <w:pStyle w:val="Bezodstpw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2226"/>
        <w:gridCol w:w="8834"/>
        <w:gridCol w:w="1070"/>
        <w:gridCol w:w="1305"/>
      </w:tblGrid>
      <w:tr w:rsidR="00FD4788" w:rsidRPr="00F87765" w:rsidTr="00FD4788">
        <w:trPr>
          <w:trHeight w:val="986"/>
          <w:jc w:val="center"/>
        </w:trPr>
        <w:tc>
          <w:tcPr>
            <w:tcW w:w="559" w:type="dxa"/>
          </w:tcPr>
          <w:p w:rsidR="00FD4788" w:rsidRPr="00F87765" w:rsidRDefault="00FD4788" w:rsidP="0037750F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 w:rsidRPr="00F8776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26" w:type="dxa"/>
          </w:tcPr>
          <w:p w:rsidR="00FD4788" w:rsidRPr="00F87765" w:rsidRDefault="00FD4788" w:rsidP="0037750F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8834" w:type="dxa"/>
          </w:tcPr>
          <w:p w:rsidR="00FD4788" w:rsidRPr="00F87765" w:rsidRDefault="00FD4788" w:rsidP="0037750F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Specyfikacja</w:t>
            </w:r>
          </w:p>
        </w:tc>
        <w:tc>
          <w:tcPr>
            <w:tcW w:w="1070" w:type="dxa"/>
          </w:tcPr>
          <w:p w:rsidR="00FD4788" w:rsidRDefault="00FD4788" w:rsidP="0037750F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305" w:type="dxa"/>
          </w:tcPr>
          <w:p w:rsidR="00FD4788" w:rsidRDefault="00FD4788" w:rsidP="0037750F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Jednostka miary</w:t>
            </w:r>
          </w:p>
        </w:tc>
      </w:tr>
      <w:tr w:rsidR="00FD4788" w:rsidRPr="00501120" w:rsidTr="00FD4788">
        <w:trPr>
          <w:trHeight w:val="136"/>
          <w:jc w:val="center"/>
        </w:trPr>
        <w:tc>
          <w:tcPr>
            <w:tcW w:w="559" w:type="dxa"/>
          </w:tcPr>
          <w:p w:rsidR="00FD4788" w:rsidRPr="00501120" w:rsidRDefault="00FD4788" w:rsidP="0037750F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12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26" w:type="dxa"/>
          </w:tcPr>
          <w:p w:rsidR="00FD4788" w:rsidRPr="00501120" w:rsidRDefault="00FD4788" w:rsidP="0037750F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12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834" w:type="dxa"/>
          </w:tcPr>
          <w:p w:rsidR="00FD4788" w:rsidRPr="00501120" w:rsidRDefault="00FD4788" w:rsidP="0037750F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12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0" w:type="dxa"/>
          </w:tcPr>
          <w:p w:rsidR="00FD4788" w:rsidRPr="00501120" w:rsidRDefault="00FD4788" w:rsidP="0037750F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</w:tcPr>
          <w:p w:rsidR="00FD4788" w:rsidRPr="00501120" w:rsidRDefault="00FD4788" w:rsidP="0037750F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788" w:rsidRPr="004B71D1" w:rsidTr="00FD4788">
        <w:trPr>
          <w:trHeight w:val="2622"/>
          <w:jc w:val="center"/>
        </w:trPr>
        <w:tc>
          <w:tcPr>
            <w:tcW w:w="559" w:type="dxa"/>
            <w:vAlign w:val="center"/>
          </w:tcPr>
          <w:p w:rsidR="00FD4788" w:rsidRPr="004B71D1" w:rsidRDefault="00FD4788" w:rsidP="0037750F">
            <w:pPr>
              <w:pStyle w:val="Bezodstpw"/>
              <w:spacing w:before="240"/>
              <w:jc w:val="center"/>
              <w:rPr>
                <w:rFonts w:cstheme="minorHAnsi"/>
                <w:sz w:val="24"/>
              </w:rPr>
            </w:pPr>
            <w:r w:rsidRPr="004B71D1">
              <w:rPr>
                <w:rFonts w:cstheme="minorHAnsi"/>
                <w:sz w:val="24"/>
              </w:rPr>
              <w:t>1.</w:t>
            </w:r>
          </w:p>
        </w:tc>
        <w:tc>
          <w:tcPr>
            <w:tcW w:w="2226" w:type="dxa"/>
            <w:vAlign w:val="center"/>
          </w:tcPr>
          <w:p w:rsidR="00FD4788" w:rsidRPr="000A3202" w:rsidRDefault="00FD4788" w:rsidP="0037750F">
            <w:pPr>
              <w:pStyle w:val="Bezodstpw"/>
              <w:jc w:val="center"/>
              <w:rPr>
                <w:rFonts w:cstheme="minorHAnsi"/>
                <w:b/>
              </w:rPr>
            </w:pPr>
            <w:r w:rsidRPr="000A3202">
              <w:rPr>
                <w:rFonts w:cstheme="minorHAnsi"/>
                <w:b/>
                <w:szCs w:val="24"/>
              </w:rPr>
              <w:t>Taśma tekstylna DUCT – kolor szary</w:t>
            </w:r>
          </w:p>
        </w:tc>
        <w:tc>
          <w:tcPr>
            <w:tcW w:w="8834" w:type="dxa"/>
            <w:vAlign w:val="center"/>
          </w:tcPr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wymiary rolki: 70mm x 50m</w:t>
            </w:r>
          </w:p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jednostronnie klejąca</w:t>
            </w:r>
          </w:p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nie pozostawia resztek kleju</w:t>
            </w:r>
          </w:p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cstheme="minorHAnsi"/>
                <w:sz w:val="23"/>
                <w:szCs w:val="23"/>
              </w:rPr>
              <w:t xml:space="preserve">- </w:t>
            </w: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 xml:space="preserve">klej na bazie kauczuku, przywierający kontaktowo do metalu, szkła, tworzywa, betonu </w:t>
            </w:r>
            <w:r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br/>
            </w: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i innych powierzchni</w:t>
            </w:r>
          </w:p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- powierzchnia taśmy umożliwia pisanie markerami, zapewniające tymczasowe oznakowanie</w:t>
            </w:r>
          </w:p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- taśmę można łatwo odrywać ręcznie z rolki</w:t>
            </w:r>
          </w:p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- dobrze sprawdza się na powierzchniach wilgotnych i mokrych</w:t>
            </w:r>
          </w:p>
        </w:tc>
        <w:tc>
          <w:tcPr>
            <w:tcW w:w="1070" w:type="dxa"/>
            <w:vAlign w:val="center"/>
          </w:tcPr>
          <w:p w:rsidR="00FD4788" w:rsidRPr="004B71D1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60</w:t>
            </w:r>
          </w:p>
        </w:tc>
        <w:tc>
          <w:tcPr>
            <w:tcW w:w="1305" w:type="dxa"/>
            <w:vAlign w:val="center"/>
          </w:tcPr>
          <w:p w:rsidR="00FD4788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SZT</w:t>
            </w:r>
          </w:p>
        </w:tc>
      </w:tr>
      <w:tr w:rsidR="00FD4788" w:rsidRPr="004B71D1" w:rsidTr="00FD4788">
        <w:trPr>
          <w:trHeight w:val="3069"/>
          <w:jc w:val="center"/>
        </w:trPr>
        <w:tc>
          <w:tcPr>
            <w:tcW w:w="559" w:type="dxa"/>
            <w:vAlign w:val="center"/>
          </w:tcPr>
          <w:p w:rsidR="00FD4788" w:rsidRPr="004B71D1" w:rsidRDefault="00FD4788" w:rsidP="0037750F">
            <w:pPr>
              <w:pStyle w:val="Bezodstpw"/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B71D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226" w:type="dxa"/>
            <w:vAlign w:val="center"/>
          </w:tcPr>
          <w:p w:rsidR="00FD4788" w:rsidRPr="000A3202" w:rsidRDefault="00FD4788" w:rsidP="0037750F">
            <w:pPr>
              <w:pStyle w:val="Bezodstpw"/>
              <w:jc w:val="center"/>
              <w:rPr>
                <w:rFonts w:cstheme="minorHAnsi"/>
                <w:b/>
                <w:szCs w:val="24"/>
              </w:rPr>
            </w:pPr>
            <w:r w:rsidRPr="000A3202">
              <w:rPr>
                <w:rFonts w:cstheme="minorHAnsi"/>
                <w:b/>
                <w:szCs w:val="24"/>
              </w:rPr>
              <w:t>Taśma tekstylna DUCT – kolor szary</w:t>
            </w:r>
          </w:p>
        </w:tc>
        <w:tc>
          <w:tcPr>
            <w:tcW w:w="8834" w:type="dxa"/>
            <w:vAlign w:val="center"/>
          </w:tcPr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wymiary rolki: 48mm x 50m</w:t>
            </w:r>
          </w:p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jednostronnie klejąca</w:t>
            </w:r>
          </w:p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nie pozostawia resztek kleju</w:t>
            </w:r>
          </w:p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cstheme="minorHAnsi"/>
                <w:sz w:val="23"/>
                <w:szCs w:val="23"/>
              </w:rPr>
              <w:t xml:space="preserve">- </w:t>
            </w: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 xml:space="preserve">klej na bazie kauczuku, przywierający kontaktowo do metalu, szkła, tworzywa, betonu </w:t>
            </w:r>
            <w:r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br/>
            </w: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i innych powierzchni</w:t>
            </w:r>
          </w:p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- powierzchnia taśmy umożliwia pisanie markerami, zapewniające tymczasowe oznakowanie</w:t>
            </w:r>
          </w:p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- taśmę można łatwo odrywać ręcznie z rolki</w:t>
            </w:r>
          </w:p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- dobrze sprawdza się na powierzchniach wilgotnych i mokrych</w:t>
            </w:r>
          </w:p>
        </w:tc>
        <w:tc>
          <w:tcPr>
            <w:tcW w:w="1070" w:type="dxa"/>
            <w:vAlign w:val="center"/>
          </w:tcPr>
          <w:p w:rsidR="00FD4788" w:rsidRPr="004B71D1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305" w:type="dxa"/>
            <w:vAlign w:val="center"/>
          </w:tcPr>
          <w:p w:rsidR="00FD4788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SZT</w:t>
            </w:r>
          </w:p>
        </w:tc>
      </w:tr>
      <w:tr w:rsidR="00FD4788" w:rsidRPr="004B71D1" w:rsidTr="00A77F39">
        <w:trPr>
          <w:trHeight w:val="2684"/>
          <w:jc w:val="center"/>
        </w:trPr>
        <w:tc>
          <w:tcPr>
            <w:tcW w:w="559" w:type="dxa"/>
            <w:vAlign w:val="center"/>
          </w:tcPr>
          <w:p w:rsidR="00FD4788" w:rsidRPr="004B71D1" w:rsidRDefault="00FD4788" w:rsidP="0037750F">
            <w:pPr>
              <w:pStyle w:val="Bezodstpw"/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B71D1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26" w:type="dxa"/>
            <w:vAlign w:val="center"/>
          </w:tcPr>
          <w:p w:rsidR="00FD4788" w:rsidRPr="000A3202" w:rsidRDefault="00FD4788" w:rsidP="0037750F">
            <w:pPr>
              <w:pStyle w:val="Bezodstpw"/>
              <w:jc w:val="center"/>
              <w:rPr>
                <w:rFonts w:cstheme="minorHAnsi"/>
                <w:b/>
                <w:szCs w:val="24"/>
              </w:rPr>
            </w:pPr>
            <w:r w:rsidRPr="000A3202">
              <w:rPr>
                <w:rFonts w:cstheme="minorHAnsi"/>
                <w:b/>
                <w:szCs w:val="24"/>
              </w:rPr>
              <w:t>Taśma tekstylna DUCT – kolor zielony</w:t>
            </w:r>
          </w:p>
        </w:tc>
        <w:tc>
          <w:tcPr>
            <w:tcW w:w="8834" w:type="dxa"/>
            <w:vAlign w:val="center"/>
          </w:tcPr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wymiary rolki: 50mm x 50m</w:t>
            </w:r>
          </w:p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jednostronnie klejąca</w:t>
            </w:r>
          </w:p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nie pozostawia resztek kleju</w:t>
            </w:r>
          </w:p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cstheme="minorHAnsi"/>
                <w:sz w:val="23"/>
                <w:szCs w:val="23"/>
              </w:rPr>
              <w:t xml:space="preserve">- </w:t>
            </w: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 xml:space="preserve">klej na bazie kauczuku, przywierający kontaktowo do metalu, szkła, tworzywa, betonu </w:t>
            </w: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br/>
              <w:t>i innych powierzchni</w:t>
            </w:r>
          </w:p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- powierzchnia taśmy umożliwia pisanie markerami, zapewniające tymczasowe oznakowanie</w:t>
            </w:r>
          </w:p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- taśmę można łatwo odrywać ręcznie z rolki</w:t>
            </w:r>
          </w:p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- dobrze sprawdza się na powierzchniach wilgotnych i mokrych</w:t>
            </w:r>
          </w:p>
        </w:tc>
        <w:tc>
          <w:tcPr>
            <w:tcW w:w="1070" w:type="dxa"/>
            <w:vAlign w:val="center"/>
          </w:tcPr>
          <w:p w:rsidR="00FD4788" w:rsidRPr="004B71D1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305" w:type="dxa"/>
            <w:vAlign w:val="center"/>
          </w:tcPr>
          <w:p w:rsidR="00FD4788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SZT</w:t>
            </w:r>
          </w:p>
        </w:tc>
      </w:tr>
      <w:tr w:rsidR="00FD4788" w:rsidRPr="004B71D1" w:rsidTr="00A77F39">
        <w:trPr>
          <w:trHeight w:val="2105"/>
          <w:jc w:val="center"/>
        </w:trPr>
        <w:tc>
          <w:tcPr>
            <w:tcW w:w="559" w:type="dxa"/>
            <w:vAlign w:val="center"/>
          </w:tcPr>
          <w:p w:rsidR="00FD4788" w:rsidRPr="004B71D1" w:rsidRDefault="00FD4788" w:rsidP="0037750F">
            <w:pPr>
              <w:pStyle w:val="Bezodstpw"/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226" w:type="dxa"/>
            <w:vAlign w:val="center"/>
          </w:tcPr>
          <w:p w:rsidR="00FD4788" w:rsidRPr="000A3202" w:rsidRDefault="00FD4788" w:rsidP="0037750F">
            <w:pPr>
              <w:pStyle w:val="Bezodstpw"/>
              <w:jc w:val="center"/>
              <w:rPr>
                <w:rFonts w:cstheme="minorHAnsi"/>
                <w:b/>
                <w:szCs w:val="24"/>
              </w:rPr>
            </w:pPr>
            <w:r w:rsidRPr="000A3202">
              <w:rPr>
                <w:rFonts w:eastAsia="Times New Roman" w:cstheme="minorHAnsi"/>
                <w:b/>
                <w:color w:val="222222"/>
                <w:szCs w:val="24"/>
                <w:lang w:eastAsia="pl-PL"/>
              </w:rPr>
              <w:t>Taśma oznaczeniowa PCV – białoczerwona (pasy ukośne)</w:t>
            </w:r>
          </w:p>
        </w:tc>
        <w:tc>
          <w:tcPr>
            <w:tcW w:w="8834" w:type="dxa"/>
            <w:vAlign w:val="center"/>
          </w:tcPr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- wymiary rolki: 50mm x 33m</w:t>
            </w:r>
          </w:p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jednostronnie klejąca</w:t>
            </w:r>
          </w:p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nie pozostawia resztek kleju</w:t>
            </w:r>
          </w:p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cstheme="minorHAnsi"/>
                <w:sz w:val="23"/>
                <w:szCs w:val="23"/>
              </w:rPr>
              <w:t xml:space="preserve">- </w:t>
            </w: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 xml:space="preserve">klej na bazie kauczuku, przywierający kontaktowo do metalu, szkła, tworzywa, betonu </w:t>
            </w:r>
            <w:r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br/>
            </w: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i innych powierzchni</w:t>
            </w:r>
          </w:p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- wysoką odporność mechaniczną, łatwą przerywalność poprzeczną i odporność na ścieranie z doskonałym przyleganiem</w:t>
            </w:r>
          </w:p>
        </w:tc>
        <w:tc>
          <w:tcPr>
            <w:tcW w:w="1070" w:type="dxa"/>
            <w:vAlign w:val="center"/>
          </w:tcPr>
          <w:p w:rsidR="00FD4788" w:rsidRPr="004B71D1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05" w:type="dxa"/>
            <w:vAlign w:val="center"/>
          </w:tcPr>
          <w:p w:rsidR="00FD4788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SZT</w:t>
            </w:r>
          </w:p>
        </w:tc>
      </w:tr>
      <w:tr w:rsidR="00FD4788" w:rsidRPr="004B71D1" w:rsidTr="00A77F39">
        <w:trPr>
          <w:trHeight w:val="987"/>
          <w:jc w:val="center"/>
        </w:trPr>
        <w:tc>
          <w:tcPr>
            <w:tcW w:w="559" w:type="dxa"/>
            <w:vAlign w:val="center"/>
          </w:tcPr>
          <w:p w:rsidR="00FD4788" w:rsidRPr="004B71D1" w:rsidRDefault="00FD4788" w:rsidP="0037750F">
            <w:pPr>
              <w:pStyle w:val="Bezodstpw"/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226" w:type="dxa"/>
            <w:vAlign w:val="center"/>
          </w:tcPr>
          <w:p w:rsidR="00FD4788" w:rsidRPr="000A3202" w:rsidRDefault="00FD4788" w:rsidP="0037750F">
            <w:pPr>
              <w:pStyle w:val="Bezodstpw"/>
              <w:jc w:val="center"/>
              <w:rPr>
                <w:rFonts w:cstheme="minorHAnsi"/>
                <w:b/>
                <w:szCs w:val="24"/>
              </w:rPr>
            </w:pPr>
            <w:r w:rsidRPr="000A3202">
              <w:rPr>
                <w:rFonts w:eastAsia="Times New Roman" w:cstheme="minorHAnsi"/>
                <w:b/>
                <w:color w:val="222222"/>
                <w:szCs w:val="24"/>
                <w:lang w:eastAsia="pl-PL"/>
              </w:rPr>
              <w:t>Folia Ostrzegawcza – białoczerwona (pasy ukośne)</w:t>
            </w:r>
          </w:p>
        </w:tc>
        <w:tc>
          <w:tcPr>
            <w:tcW w:w="8834" w:type="dxa"/>
            <w:vAlign w:val="center"/>
          </w:tcPr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- wymiary rolki: 70mm x 100m</w:t>
            </w:r>
          </w:p>
          <w:p w:rsidR="00FD4788" w:rsidRPr="000A3202" w:rsidRDefault="00FD4788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 w:rsidRPr="000A3202">
              <w:rPr>
                <w:rFonts w:cstheme="minorHAnsi"/>
                <w:sz w:val="23"/>
                <w:szCs w:val="23"/>
              </w:rPr>
              <w:t xml:space="preserve">- </w:t>
            </w:r>
            <w:r w:rsidRPr="000A3202"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  <w:t>specjalna folia warstwowa zapewniająca odporność, trwałość i widoczność</w:t>
            </w:r>
          </w:p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dwustronny nadruk</w:t>
            </w:r>
          </w:p>
        </w:tc>
        <w:tc>
          <w:tcPr>
            <w:tcW w:w="1070" w:type="dxa"/>
            <w:vAlign w:val="center"/>
          </w:tcPr>
          <w:p w:rsidR="00FD4788" w:rsidRPr="004B71D1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305" w:type="dxa"/>
            <w:vAlign w:val="center"/>
          </w:tcPr>
          <w:p w:rsidR="00FD4788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SZT</w:t>
            </w:r>
          </w:p>
        </w:tc>
      </w:tr>
      <w:tr w:rsidR="00FD4788" w:rsidRPr="004B71D1" w:rsidTr="00A77F39">
        <w:trPr>
          <w:trHeight w:val="1270"/>
          <w:jc w:val="center"/>
        </w:trPr>
        <w:tc>
          <w:tcPr>
            <w:tcW w:w="559" w:type="dxa"/>
            <w:vAlign w:val="center"/>
          </w:tcPr>
          <w:p w:rsidR="00FD4788" w:rsidRPr="004B71D1" w:rsidRDefault="00FD4788" w:rsidP="0037750F">
            <w:pPr>
              <w:pStyle w:val="Bezodstpw"/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226" w:type="dxa"/>
            <w:vAlign w:val="center"/>
          </w:tcPr>
          <w:p w:rsidR="00FD4788" w:rsidRPr="000A3202" w:rsidRDefault="00FD4788" w:rsidP="0037750F">
            <w:pPr>
              <w:pStyle w:val="Bezodstpw"/>
              <w:jc w:val="center"/>
              <w:rPr>
                <w:rFonts w:cstheme="minorHAnsi"/>
                <w:b/>
                <w:szCs w:val="24"/>
              </w:rPr>
            </w:pPr>
            <w:r w:rsidRPr="000A3202">
              <w:rPr>
                <w:rFonts w:cstheme="minorHAnsi"/>
                <w:b/>
                <w:szCs w:val="24"/>
              </w:rPr>
              <w:t>Dwustronnie samoprzylepna taśma z folii PET o gr. 23 mic.- przezroczysta</w:t>
            </w:r>
          </w:p>
        </w:tc>
        <w:tc>
          <w:tcPr>
            <w:tcW w:w="8834" w:type="dxa"/>
            <w:vAlign w:val="center"/>
          </w:tcPr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wymiary 40mm x 50m</w:t>
            </w:r>
          </w:p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zrywany liner wykonany z folii</w:t>
            </w:r>
          </w:p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duża siła klejenia</w:t>
            </w:r>
          </w:p>
        </w:tc>
        <w:tc>
          <w:tcPr>
            <w:tcW w:w="1070" w:type="dxa"/>
            <w:vAlign w:val="center"/>
          </w:tcPr>
          <w:p w:rsidR="00FD4788" w:rsidRPr="004B71D1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305" w:type="dxa"/>
            <w:vAlign w:val="center"/>
          </w:tcPr>
          <w:p w:rsidR="00FD4788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SZT</w:t>
            </w:r>
          </w:p>
        </w:tc>
      </w:tr>
      <w:tr w:rsidR="00FD4788" w:rsidRPr="004B71D1" w:rsidTr="00A77F39">
        <w:trPr>
          <w:trHeight w:val="1275"/>
          <w:jc w:val="center"/>
        </w:trPr>
        <w:tc>
          <w:tcPr>
            <w:tcW w:w="559" w:type="dxa"/>
            <w:vAlign w:val="center"/>
          </w:tcPr>
          <w:p w:rsidR="00FD4788" w:rsidRPr="004B71D1" w:rsidRDefault="00FD4788" w:rsidP="0037750F">
            <w:pPr>
              <w:pStyle w:val="Bezodstpw"/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226" w:type="dxa"/>
            <w:vAlign w:val="center"/>
          </w:tcPr>
          <w:p w:rsidR="00FD4788" w:rsidRPr="000A3202" w:rsidRDefault="00FD4788" w:rsidP="0037750F">
            <w:pPr>
              <w:pStyle w:val="Bezodstpw"/>
              <w:jc w:val="center"/>
              <w:rPr>
                <w:rFonts w:cstheme="minorHAnsi"/>
                <w:b/>
                <w:szCs w:val="24"/>
              </w:rPr>
            </w:pPr>
            <w:r w:rsidRPr="000A3202">
              <w:rPr>
                <w:rFonts w:cstheme="minorHAnsi"/>
                <w:b/>
                <w:szCs w:val="24"/>
              </w:rPr>
              <w:t>Dwustronnie samoprzylepna taśma z folii PET o gr. 23 mic.- przezroczysta</w:t>
            </w:r>
          </w:p>
        </w:tc>
        <w:tc>
          <w:tcPr>
            <w:tcW w:w="8834" w:type="dxa"/>
            <w:vAlign w:val="center"/>
          </w:tcPr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wymiary 70mm x 50m</w:t>
            </w:r>
          </w:p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zrywany liner wykonany z folii</w:t>
            </w:r>
          </w:p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duża siła klejenia</w:t>
            </w:r>
          </w:p>
        </w:tc>
        <w:tc>
          <w:tcPr>
            <w:tcW w:w="1070" w:type="dxa"/>
            <w:vAlign w:val="center"/>
          </w:tcPr>
          <w:p w:rsidR="00FD4788" w:rsidRPr="004B71D1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305" w:type="dxa"/>
            <w:vAlign w:val="center"/>
          </w:tcPr>
          <w:p w:rsidR="00FD4788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SZT</w:t>
            </w:r>
          </w:p>
        </w:tc>
      </w:tr>
      <w:tr w:rsidR="00FD4788" w:rsidRPr="004B71D1" w:rsidTr="00A77F39">
        <w:trPr>
          <w:trHeight w:val="981"/>
          <w:jc w:val="center"/>
        </w:trPr>
        <w:tc>
          <w:tcPr>
            <w:tcW w:w="559" w:type="dxa"/>
            <w:vAlign w:val="center"/>
          </w:tcPr>
          <w:p w:rsidR="00FD4788" w:rsidRPr="004B71D1" w:rsidRDefault="00FD4788" w:rsidP="0037750F">
            <w:pPr>
              <w:pStyle w:val="Bezodstpw"/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226" w:type="dxa"/>
            <w:vAlign w:val="center"/>
          </w:tcPr>
          <w:p w:rsidR="00FD4788" w:rsidRPr="000A3202" w:rsidRDefault="00FD4788" w:rsidP="0037750F">
            <w:pPr>
              <w:pStyle w:val="Bezodstpw"/>
              <w:jc w:val="center"/>
              <w:rPr>
                <w:rFonts w:cstheme="minorHAnsi"/>
                <w:b/>
                <w:szCs w:val="24"/>
              </w:rPr>
            </w:pPr>
            <w:r w:rsidRPr="000A3202">
              <w:rPr>
                <w:rFonts w:cstheme="minorHAnsi"/>
                <w:b/>
                <w:szCs w:val="24"/>
              </w:rPr>
              <w:t>Dwustronna taśma mocująca piankowa</w:t>
            </w:r>
          </w:p>
        </w:tc>
        <w:tc>
          <w:tcPr>
            <w:tcW w:w="8834" w:type="dxa"/>
            <w:vAlign w:val="center"/>
          </w:tcPr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wymiary 19mm x 50m</w:t>
            </w:r>
          </w:p>
          <w:p w:rsidR="00FD4788" w:rsidRPr="000A3202" w:rsidRDefault="00FD4788" w:rsidP="0037750F">
            <w:pPr>
              <w:pStyle w:val="Bezodstpw"/>
              <w:rPr>
                <w:rFonts w:cstheme="minorHAnsi"/>
                <w:sz w:val="23"/>
                <w:szCs w:val="23"/>
              </w:rPr>
            </w:pPr>
            <w:r w:rsidRPr="000A3202">
              <w:rPr>
                <w:rFonts w:cstheme="minorHAnsi"/>
                <w:sz w:val="23"/>
                <w:szCs w:val="23"/>
              </w:rPr>
              <w:t>- klej akrylowy</w:t>
            </w:r>
            <w:r w:rsidRPr="000A3202">
              <w:rPr>
                <w:rFonts w:cstheme="minorHAnsi"/>
                <w:sz w:val="23"/>
                <w:szCs w:val="23"/>
              </w:rPr>
              <w:br/>
              <w:t>- materiał nośnika –  biała pianka PE</w:t>
            </w:r>
            <w:bookmarkStart w:id="0" w:name="_GoBack"/>
            <w:bookmarkEnd w:id="0"/>
          </w:p>
        </w:tc>
        <w:tc>
          <w:tcPr>
            <w:tcW w:w="1070" w:type="dxa"/>
            <w:vAlign w:val="center"/>
          </w:tcPr>
          <w:p w:rsidR="00FD4788" w:rsidRPr="004B71D1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05" w:type="dxa"/>
            <w:vAlign w:val="center"/>
          </w:tcPr>
          <w:p w:rsidR="00FD4788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SZT</w:t>
            </w:r>
          </w:p>
        </w:tc>
      </w:tr>
    </w:tbl>
    <w:p w:rsidR="00947542" w:rsidRDefault="00947542" w:rsidP="00F87765">
      <w:pPr>
        <w:pStyle w:val="Bezodstpw"/>
        <w:rPr>
          <w:rFonts w:ascii="Arial" w:hAnsi="Arial" w:cs="Arial"/>
          <w:b/>
        </w:rPr>
      </w:pPr>
    </w:p>
    <w:p w:rsidR="00F87765" w:rsidRPr="00375179" w:rsidRDefault="00FD4788" w:rsidP="00DD57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F87765" w:rsidRPr="00375179">
        <w:rPr>
          <w:rFonts w:ascii="Arial" w:hAnsi="Arial" w:cs="Arial"/>
          <w:b/>
        </w:rPr>
        <w:lastRenderedPageBreak/>
        <w:t>Kryteria:</w:t>
      </w:r>
    </w:p>
    <w:p w:rsidR="00F87765" w:rsidRDefault="00F87765" w:rsidP="00F87765">
      <w:pPr>
        <w:pStyle w:val="Bezodstpw"/>
        <w:rPr>
          <w:rFonts w:ascii="Arial" w:hAnsi="Arial" w:cs="Arial"/>
        </w:rPr>
      </w:pPr>
      <w:r w:rsidRPr="007A4D22">
        <w:rPr>
          <w:rFonts w:ascii="Arial" w:hAnsi="Arial" w:cs="Arial"/>
          <w:b/>
        </w:rPr>
        <w:t>100% cena</w:t>
      </w:r>
      <w:r>
        <w:rPr>
          <w:rFonts w:ascii="Arial" w:hAnsi="Arial" w:cs="Arial"/>
        </w:rPr>
        <w:t>.</w:t>
      </w:r>
      <w:r w:rsidR="00DD5703">
        <w:rPr>
          <w:rFonts w:ascii="Arial" w:hAnsi="Arial" w:cs="Arial"/>
        </w:rPr>
        <w:br/>
      </w:r>
    </w:p>
    <w:p w:rsidR="00FD4788" w:rsidRDefault="008F3DA9" w:rsidP="00FD4788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Zamawiający zastrzega sobie prawo do zwiększenia lub zmniejszenia zamówienia o 30%.</w:t>
      </w:r>
    </w:p>
    <w:p w:rsidR="001660C2" w:rsidRPr="00FD4788" w:rsidRDefault="001660C2" w:rsidP="00FD4788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FD4788">
        <w:rPr>
          <w:rFonts w:ascii="Arial" w:hAnsi="Arial" w:cs="Arial"/>
        </w:rPr>
        <w:t>Realizacja</w:t>
      </w:r>
      <w:r w:rsidR="00F87765" w:rsidRPr="00FD4788">
        <w:rPr>
          <w:rFonts w:ascii="Arial" w:hAnsi="Arial" w:cs="Arial"/>
        </w:rPr>
        <w:t xml:space="preserve"> dostawy musi być zakończona do </w:t>
      </w:r>
      <w:r w:rsidR="00FD4788">
        <w:rPr>
          <w:rFonts w:ascii="Arial" w:hAnsi="Arial" w:cs="Arial"/>
        </w:rPr>
        <w:t>04.10</w:t>
      </w:r>
      <w:r w:rsidR="00852D4B" w:rsidRPr="00FD4788">
        <w:rPr>
          <w:rFonts w:ascii="Arial" w:hAnsi="Arial" w:cs="Arial"/>
        </w:rPr>
        <w:t>.2024 r</w:t>
      </w:r>
      <w:r w:rsidR="00852D4B" w:rsidRPr="00FD4788">
        <w:rPr>
          <w:rFonts w:ascii="Arial" w:hAnsi="Arial" w:cs="Arial"/>
          <w:color w:val="FF0000"/>
        </w:rPr>
        <w:t>.</w:t>
      </w:r>
    </w:p>
    <w:p w:rsidR="00375179" w:rsidRDefault="00101FAE" w:rsidP="00F87765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Dostawę na własny koszt i ryzyko realizuje Wykonawca</w:t>
      </w:r>
      <w:r w:rsidR="001660C2">
        <w:rPr>
          <w:rFonts w:ascii="Arial" w:hAnsi="Arial" w:cs="Arial"/>
        </w:rPr>
        <w:t xml:space="preserve"> do </w:t>
      </w:r>
      <w:r w:rsidR="00A972E5">
        <w:rPr>
          <w:rFonts w:ascii="Arial" w:hAnsi="Arial" w:cs="Arial"/>
        </w:rPr>
        <w:t>Jednostki Wojskowej 4101 w Lublińcu</w:t>
      </w:r>
      <w:r>
        <w:rPr>
          <w:rFonts w:ascii="Arial" w:hAnsi="Arial" w:cs="Arial"/>
        </w:rPr>
        <w:t>.</w:t>
      </w:r>
    </w:p>
    <w:p w:rsidR="00DD5703" w:rsidRDefault="00DD5703" w:rsidP="00DD5703">
      <w:pPr>
        <w:pStyle w:val="Bezodstpw"/>
        <w:rPr>
          <w:rFonts w:ascii="Arial" w:hAnsi="Arial" w:cs="Arial"/>
        </w:rPr>
      </w:pPr>
    </w:p>
    <w:p w:rsidR="00DD5703" w:rsidRPr="00DD5703" w:rsidRDefault="00DD5703" w:rsidP="00DD5703">
      <w:pPr>
        <w:pStyle w:val="Bezodstpw"/>
        <w:rPr>
          <w:rFonts w:ascii="Arial" w:hAnsi="Arial" w:cs="Arial"/>
        </w:rPr>
      </w:pPr>
    </w:p>
    <w:p w:rsidR="00375179" w:rsidRPr="006D7E73" w:rsidRDefault="00375179" w:rsidP="00DD5703">
      <w:pPr>
        <w:pStyle w:val="Bezodstpw"/>
        <w:spacing w:after="240"/>
        <w:rPr>
          <w:rFonts w:ascii="Arial" w:hAnsi="Arial" w:cs="Arial"/>
          <w:b/>
        </w:rPr>
      </w:pPr>
      <w:r w:rsidRPr="006D7E73">
        <w:rPr>
          <w:rFonts w:ascii="Arial" w:hAnsi="Arial" w:cs="Arial"/>
          <w:b/>
        </w:rPr>
        <w:t>Informacje uzupełniające:</w:t>
      </w:r>
    </w:p>
    <w:p w:rsidR="00375179" w:rsidRDefault="00375179" w:rsidP="00F8776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Płatność za zakupiony asortyment będzie realizowana na podstawie wystawionej w dniu odbioru przez Wykonawcę faktury VAT z odroczonym terminem płatności do 21 dni.</w:t>
      </w:r>
    </w:p>
    <w:p w:rsidR="00375179" w:rsidRDefault="00375179" w:rsidP="00F8776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Osoba do kontaktu – </w:t>
      </w:r>
      <w:r w:rsidR="008234DD">
        <w:rPr>
          <w:rFonts w:ascii="Arial" w:hAnsi="Arial" w:cs="Arial"/>
        </w:rPr>
        <w:t>Roksana tel: 261-101-173</w:t>
      </w:r>
    </w:p>
    <w:p w:rsidR="008D7E34" w:rsidRPr="004B71D1" w:rsidRDefault="008D7E34" w:rsidP="004B71D1">
      <w:pPr>
        <w:rPr>
          <w:rFonts w:ascii="Arial" w:hAnsi="Arial" w:cs="Arial"/>
          <w:b/>
        </w:rPr>
      </w:pPr>
    </w:p>
    <w:p w:rsidR="00D66ECD" w:rsidRPr="008D7E34" w:rsidRDefault="00D66ECD" w:rsidP="008D7E34">
      <w:pPr>
        <w:pStyle w:val="Bezodstpw"/>
        <w:rPr>
          <w:rFonts w:ascii="Arial" w:hAnsi="Arial" w:cs="Arial"/>
          <w:b/>
        </w:rPr>
      </w:pPr>
    </w:p>
    <w:sectPr w:rsidR="00D66ECD" w:rsidRPr="008D7E34" w:rsidSect="008D7E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B8" w:rsidRDefault="00FA37B8" w:rsidP="00501120">
      <w:pPr>
        <w:spacing w:after="0" w:line="240" w:lineRule="auto"/>
      </w:pPr>
      <w:r>
        <w:separator/>
      </w:r>
    </w:p>
  </w:endnote>
  <w:endnote w:type="continuationSeparator" w:id="0">
    <w:p w:rsidR="00FA37B8" w:rsidRDefault="00FA37B8" w:rsidP="0050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B8" w:rsidRDefault="00FA37B8" w:rsidP="00501120">
      <w:pPr>
        <w:spacing w:after="0" w:line="240" w:lineRule="auto"/>
      </w:pPr>
      <w:r>
        <w:separator/>
      </w:r>
    </w:p>
  </w:footnote>
  <w:footnote w:type="continuationSeparator" w:id="0">
    <w:p w:rsidR="00FA37B8" w:rsidRDefault="00FA37B8" w:rsidP="00501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4402"/>
    <w:multiLevelType w:val="hybridMultilevel"/>
    <w:tmpl w:val="CFA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15EF"/>
    <w:multiLevelType w:val="hybridMultilevel"/>
    <w:tmpl w:val="CFA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67967"/>
    <w:multiLevelType w:val="hybridMultilevel"/>
    <w:tmpl w:val="798A1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814CD"/>
    <w:multiLevelType w:val="hybridMultilevel"/>
    <w:tmpl w:val="AC387C76"/>
    <w:lvl w:ilvl="0" w:tplc="E56A9A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CD"/>
    <w:rsid w:val="000065A1"/>
    <w:rsid w:val="00021F09"/>
    <w:rsid w:val="0006689A"/>
    <w:rsid w:val="000B6819"/>
    <w:rsid w:val="000C1A95"/>
    <w:rsid w:val="00101FAE"/>
    <w:rsid w:val="00121F8C"/>
    <w:rsid w:val="00165A6F"/>
    <w:rsid w:val="001660C2"/>
    <w:rsid w:val="00174A29"/>
    <w:rsid w:val="0018539D"/>
    <w:rsid w:val="00190119"/>
    <w:rsid w:val="001B4533"/>
    <w:rsid w:val="002075E5"/>
    <w:rsid w:val="00254C27"/>
    <w:rsid w:val="002630AA"/>
    <w:rsid w:val="002758C8"/>
    <w:rsid w:val="0028001B"/>
    <w:rsid w:val="002A54C5"/>
    <w:rsid w:val="002A6FCE"/>
    <w:rsid w:val="002B573D"/>
    <w:rsid w:val="002C4916"/>
    <w:rsid w:val="002E2DE2"/>
    <w:rsid w:val="002F232C"/>
    <w:rsid w:val="00304031"/>
    <w:rsid w:val="003122C6"/>
    <w:rsid w:val="003203B7"/>
    <w:rsid w:val="0032174B"/>
    <w:rsid w:val="00334335"/>
    <w:rsid w:val="00334971"/>
    <w:rsid w:val="0035252B"/>
    <w:rsid w:val="003636EA"/>
    <w:rsid w:val="00371025"/>
    <w:rsid w:val="00375179"/>
    <w:rsid w:val="00390EEE"/>
    <w:rsid w:val="003D18DE"/>
    <w:rsid w:val="00425B0E"/>
    <w:rsid w:val="00451ACF"/>
    <w:rsid w:val="00481254"/>
    <w:rsid w:val="00484C8A"/>
    <w:rsid w:val="004B71D1"/>
    <w:rsid w:val="00501120"/>
    <w:rsid w:val="00565BEB"/>
    <w:rsid w:val="00570E99"/>
    <w:rsid w:val="00580B57"/>
    <w:rsid w:val="00596D59"/>
    <w:rsid w:val="005B3C56"/>
    <w:rsid w:val="005B45C2"/>
    <w:rsid w:val="005F520B"/>
    <w:rsid w:val="00604408"/>
    <w:rsid w:val="00627A01"/>
    <w:rsid w:val="006C714C"/>
    <w:rsid w:val="006D15B6"/>
    <w:rsid w:val="006D7E73"/>
    <w:rsid w:val="006F180C"/>
    <w:rsid w:val="00786F26"/>
    <w:rsid w:val="007A3340"/>
    <w:rsid w:val="007A4D22"/>
    <w:rsid w:val="00814AA8"/>
    <w:rsid w:val="008234DD"/>
    <w:rsid w:val="00852D4B"/>
    <w:rsid w:val="00861DC6"/>
    <w:rsid w:val="008672F3"/>
    <w:rsid w:val="00896957"/>
    <w:rsid w:val="008C78CF"/>
    <w:rsid w:val="008D7E34"/>
    <w:rsid w:val="008F3DA9"/>
    <w:rsid w:val="00905984"/>
    <w:rsid w:val="00947542"/>
    <w:rsid w:val="009502B2"/>
    <w:rsid w:val="009F1676"/>
    <w:rsid w:val="00A47D32"/>
    <w:rsid w:val="00A77F39"/>
    <w:rsid w:val="00A972E5"/>
    <w:rsid w:val="00AA38CD"/>
    <w:rsid w:val="00AF50EF"/>
    <w:rsid w:val="00B37D8A"/>
    <w:rsid w:val="00B40BF7"/>
    <w:rsid w:val="00B46FDF"/>
    <w:rsid w:val="00B477D2"/>
    <w:rsid w:val="00B50EFB"/>
    <w:rsid w:val="00B550B7"/>
    <w:rsid w:val="00BA3725"/>
    <w:rsid w:val="00BA3DB5"/>
    <w:rsid w:val="00BE0C18"/>
    <w:rsid w:val="00C028C1"/>
    <w:rsid w:val="00C313CD"/>
    <w:rsid w:val="00CE1640"/>
    <w:rsid w:val="00D63C24"/>
    <w:rsid w:val="00D66ECD"/>
    <w:rsid w:val="00D830ED"/>
    <w:rsid w:val="00D8767B"/>
    <w:rsid w:val="00DC68C3"/>
    <w:rsid w:val="00DD5703"/>
    <w:rsid w:val="00DE3983"/>
    <w:rsid w:val="00DE41AA"/>
    <w:rsid w:val="00E31BC5"/>
    <w:rsid w:val="00E45FBA"/>
    <w:rsid w:val="00E51515"/>
    <w:rsid w:val="00E543AE"/>
    <w:rsid w:val="00EB0725"/>
    <w:rsid w:val="00ED587E"/>
    <w:rsid w:val="00EE035B"/>
    <w:rsid w:val="00F3089D"/>
    <w:rsid w:val="00F44465"/>
    <w:rsid w:val="00F87765"/>
    <w:rsid w:val="00FA37B8"/>
    <w:rsid w:val="00FB6048"/>
    <w:rsid w:val="00FC0FC2"/>
    <w:rsid w:val="00FC5BDF"/>
    <w:rsid w:val="00FD4788"/>
    <w:rsid w:val="00FF01B6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934933-3B14-4EF4-8A0A-DC88595E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120"/>
  </w:style>
  <w:style w:type="paragraph" w:styleId="Stopka">
    <w:name w:val="footer"/>
    <w:basedOn w:val="Normalny"/>
    <w:link w:val="StopkaZnak"/>
    <w:uiPriority w:val="99"/>
    <w:unhideWhenUsed/>
    <w:rsid w:val="00501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120"/>
  </w:style>
  <w:style w:type="paragraph" w:styleId="Bezodstpw">
    <w:name w:val="No Spacing"/>
    <w:uiPriority w:val="1"/>
    <w:qFormat/>
    <w:rsid w:val="0050112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0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77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50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01C97B-F5DA-4C3B-8457-BA9B61E99E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Romański Łukasz</dc:creator>
  <cp:keywords/>
  <dc:description/>
  <cp:lastModifiedBy>Handzlik Roksana</cp:lastModifiedBy>
  <cp:revision>14</cp:revision>
  <cp:lastPrinted>2024-06-06T09:38:00Z</cp:lastPrinted>
  <dcterms:created xsi:type="dcterms:W3CDTF">2024-06-06T07:34:00Z</dcterms:created>
  <dcterms:modified xsi:type="dcterms:W3CDTF">2024-09-10T08:09:00Z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ac1925e9-6788-410d-af29-0b2892e0b1df</vt:lpwstr>
  </property>
  <property fmtid="{D5CDD505-2E9C-101B-9397-08002B2CF9AE}" pid="3" name="bjSaver">
    <vt:lpwstr>bGbMTVVTIkP35tCrc1CdsP1QccaZMRkl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