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4A7BD1CF" w:rsidR="00B70EC3" w:rsidRPr="009E552E" w:rsidRDefault="00B70EC3" w:rsidP="009E552E">
      <w:pPr>
        <w:spacing w:before="120"/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EC4430" w:rsidRPr="00EC4430">
        <w:rPr>
          <w:rFonts w:ascii="Arial" w:hAnsi="Arial" w:cs="Arial"/>
          <w:b/>
          <w:i/>
          <w:sz w:val="22"/>
        </w:rPr>
        <w:t xml:space="preserve">Budowa sieci kanalizacji sanitarnej w miejscowości Łapalice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EC4430">
        <w:rPr>
          <w:rFonts w:ascii="Arial" w:hAnsi="Arial" w:cs="Arial"/>
          <w:sz w:val="22"/>
          <w:szCs w:val="22"/>
        </w:rPr>
        <w:t>43</w:t>
      </w:r>
      <w:bookmarkStart w:id="0" w:name="_GoBack"/>
      <w:bookmarkEnd w:id="0"/>
      <w:r w:rsidR="00BE2DCC">
        <w:rPr>
          <w:rFonts w:ascii="Arial" w:hAnsi="Arial" w:cs="Arial"/>
          <w:sz w:val="22"/>
          <w:szCs w:val="22"/>
        </w:rPr>
        <w:t>.2022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356DD57F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C4430">
        <w:rPr>
          <w:rFonts w:ascii="Arial" w:hAnsi="Arial" w:cs="Arial"/>
          <w:b/>
          <w:sz w:val="28"/>
          <w:szCs w:val="28"/>
        </w:rPr>
      </w:r>
      <w:r w:rsidR="00EC443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39700D">
        <w:rPr>
          <w:rFonts w:ascii="Arial" w:hAnsi="Arial" w:cs="Arial"/>
          <w:sz w:val="22"/>
          <w:szCs w:val="22"/>
        </w:rPr>
        <w:t>22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2B6424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poz. </w:t>
      </w:r>
      <w:r w:rsidR="0039700D">
        <w:rPr>
          <w:rFonts w:ascii="Arial" w:hAnsi="Arial" w:cs="Arial"/>
          <w:sz w:val="22"/>
          <w:szCs w:val="22"/>
        </w:rPr>
        <w:t>1710</w:t>
      </w:r>
      <w:r w:rsidR="00456C6C">
        <w:rPr>
          <w:rFonts w:ascii="Arial" w:hAnsi="Arial" w:cs="Arial"/>
          <w:sz w:val="22"/>
          <w:szCs w:val="22"/>
        </w:rPr>
        <w:t>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C4430">
        <w:rPr>
          <w:rFonts w:ascii="Arial" w:hAnsi="Arial" w:cs="Arial"/>
          <w:b/>
          <w:sz w:val="28"/>
          <w:szCs w:val="28"/>
        </w:rPr>
      </w:r>
      <w:r w:rsidR="00EC443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C4430">
        <w:rPr>
          <w:rFonts w:ascii="Arial" w:hAnsi="Arial" w:cs="Arial"/>
          <w:b/>
          <w:sz w:val="28"/>
          <w:szCs w:val="28"/>
        </w:rPr>
      </w:r>
      <w:r w:rsidR="00EC443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C4430">
        <w:rPr>
          <w:rFonts w:ascii="Arial" w:hAnsi="Arial" w:cs="Arial"/>
          <w:b/>
          <w:sz w:val="28"/>
          <w:szCs w:val="28"/>
        </w:rPr>
      </w:r>
      <w:r w:rsidR="00EC443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1078C" w14:textId="77777777" w:rsidR="005E7E73" w:rsidRDefault="005E7E73" w:rsidP="00162625">
      <w:r>
        <w:separator/>
      </w:r>
    </w:p>
  </w:endnote>
  <w:endnote w:type="continuationSeparator" w:id="0">
    <w:p w14:paraId="59F35D9C" w14:textId="77777777" w:rsidR="005E7E73" w:rsidRDefault="005E7E73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C3EBD" w14:textId="77777777" w:rsidR="005E7E73" w:rsidRDefault="005E7E73" w:rsidP="00162625">
      <w:r>
        <w:separator/>
      </w:r>
    </w:p>
  </w:footnote>
  <w:footnote w:type="continuationSeparator" w:id="0">
    <w:p w14:paraId="16604BEA" w14:textId="77777777" w:rsidR="005E7E73" w:rsidRDefault="005E7E73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6E77FE0A" w:rsidR="006F1D2B" w:rsidRPr="00ED6532" w:rsidRDefault="004817FB" w:rsidP="009E552E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EC4430">
            <w:rPr>
              <w:rFonts w:ascii="Arial" w:hAnsi="Arial" w:cs="Arial"/>
              <w:i/>
              <w:color w:val="002060"/>
              <w:sz w:val="18"/>
              <w:szCs w:val="18"/>
            </w:rPr>
            <w:t>43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BE2DCC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C032B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9700D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C5EEB"/>
    <w:rsid w:val="005C672E"/>
    <w:rsid w:val="005E6194"/>
    <w:rsid w:val="005E7E73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07C00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1A15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E552E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4430"/>
    <w:rsid w:val="00EC645F"/>
    <w:rsid w:val="00ED079C"/>
    <w:rsid w:val="00ED4072"/>
    <w:rsid w:val="00ED6532"/>
    <w:rsid w:val="00ED6D68"/>
    <w:rsid w:val="00EE24D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D2CB-6F2D-4C7D-A969-79599694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16</cp:revision>
  <cp:lastPrinted>2022-12-12T07:03:00Z</cp:lastPrinted>
  <dcterms:created xsi:type="dcterms:W3CDTF">2021-09-03T08:15:00Z</dcterms:created>
  <dcterms:modified xsi:type="dcterms:W3CDTF">2022-12-12T07:03:00Z</dcterms:modified>
</cp:coreProperties>
</file>