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965765">
        <w:rPr>
          <w:rFonts w:asciiTheme="minorHAnsi" w:hAnsiTheme="minorHAnsi" w:cstheme="minorHAnsi"/>
          <w:sz w:val="24"/>
          <w:szCs w:val="24"/>
        </w:rPr>
        <w:t>05</w:t>
      </w:r>
      <w:r w:rsidRPr="00911EB2">
        <w:rPr>
          <w:rFonts w:asciiTheme="minorHAnsi" w:hAnsiTheme="minorHAnsi" w:cstheme="minorHAnsi"/>
          <w:sz w:val="24"/>
          <w:szCs w:val="24"/>
        </w:rPr>
        <w:t>.</w:t>
      </w:r>
      <w:r w:rsidR="00965765">
        <w:rPr>
          <w:rFonts w:asciiTheme="minorHAnsi" w:hAnsiTheme="minorHAnsi" w:cstheme="minorHAnsi"/>
          <w:sz w:val="24"/>
          <w:szCs w:val="24"/>
        </w:rPr>
        <w:t>12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bookmarkStart w:id="0" w:name="_Hlk120795711"/>
      <w:bookmarkStart w:id="1" w:name="_Hlk120783693"/>
      <w:r w:rsidR="00BB085B" w:rsidRPr="00E61C08">
        <w:rPr>
          <w:rFonts w:asciiTheme="minorHAnsi" w:hAnsiTheme="minorHAnsi" w:cstheme="minorHAnsi"/>
          <w:b/>
          <w:bCs/>
          <w:sz w:val="24"/>
          <w:szCs w:val="24"/>
        </w:rPr>
        <w:t>„Wykonanie i dostawa (sukcesywna) tablic rejestracyjnych dla Starostwa Powiatowego w Miechowie oraz odbiór i złomowanie tablic rejestracyjnych przeznaczonych do kasacji”</w:t>
      </w:r>
      <w:bookmarkEnd w:id="0"/>
      <w:r w:rsidR="00BB085B" w:rsidRPr="00E61C08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1"/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0D3CB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96576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Tryb Podstawowy (art. 275 </w:t>
      </w:r>
      <w:r w:rsidR="00C61D4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pkt 1</w:t>
      </w:r>
      <w:r w:rsidR="006817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965765" w:rsidRPr="0096576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852187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605</w:t>
      </w:r>
      <w:r w:rsidR="006817E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bookmarkStart w:id="2" w:name="_GoBack"/>
      <w:bookmarkEnd w:id="2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7F39A4">
        <w:rPr>
          <w:rFonts w:asciiTheme="minorHAnsi" w:eastAsiaTheme="minorHAnsi" w:hAnsiTheme="minorHAnsi" w:cstheme="minorHAnsi"/>
          <w:sz w:val="24"/>
          <w:szCs w:val="24"/>
          <w:lang w:eastAsia="en-US"/>
        </w:rPr>
        <w:t>05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7F39A4">
        <w:rPr>
          <w:rFonts w:asciiTheme="minorHAnsi" w:eastAsiaTheme="minorHAnsi" w:hAnsiTheme="minorHAnsi" w:cstheme="minorHAnsi"/>
          <w:sz w:val="24"/>
          <w:szCs w:val="24"/>
          <w:lang w:eastAsia="en-US"/>
        </w:rPr>
        <w:t>12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97463A" w:rsidRPr="00DE57E4" w:rsidRDefault="00511270" w:rsidP="00514A97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1270">
        <w:rPr>
          <w:rFonts w:asciiTheme="minorHAnsi" w:hAnsiTheme="minorHAnsi" w:cstheme="minorHAnsi"/>
          <w:b/>
          <w:sz w:val="24"/>
          <w:szCs w:val="24"/>
        </w:rPr>
        <w:t>Przedsiębiorstwo "NIKO" Krzysztof Ciapała</w:t>
      </w:r>
      <w:r w:rsidR="005F4851">
        <w:rPr>
          <w:rFonts w:asciiTheme="minorHAnsi" w:hAnsiTheme="minorHAnsi" w:cstheme="minorHAnsi"/>
          <w:b/>
          <w:sz w:val="24"/>
          <w:szCs w:val="24"/>
        </w:rPr>
        <w:t>,</w:t>
      </w:r>
      <w:r w:rsidR="00334D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D1E" w:rsidRPr="00DE57E4">
        <w:rPr>
          <w:rFonts w:asciiTheme="minorHAnsi" w:hAnsiTheme="minorHAnsi" w:cstheme="minorHAnsi"/>
          <w:sz w:val="24"/>
          <w:szCs w:val="24"/>
        </w:rPr>
        <w:t>ul. W</w:t>
      </w:r>
      <w:r w:rsidR="00DE57E4" w:rsidRPr="00DE57E4">
        <w:rPr>
          <w:rFonts w:asciiTheme="minorHAnsi" w:hAnsiTheme="minorHAnsi" w:cstheme="minorHAnsi"/>
          <w:sz w:val="24"/>
          <w:szCs w:val="24"/>
        </w:rPr>
        <w:t>. Pola, 33-300 Nowy Sącz</w:t>
      </w:r>
      <w:r w:rsidR="005F4851" w:rsidRPr="00DE57E4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DE57E4">
        <w:rPr>
          <w:rFonts w:asciiTheme="minorHAnsi" w:hAnsiTheme="minorHAnsi" w:cstheme="minorHAnsi"/>
          <w:sz w:val="24"/>
          <w:szCs w:val="24"/>
        </w:rPr>
        <w:t>- cena brutto</w:t>
      </w:r>
      <w:r w:rsidR="009621E3" w:rsidRPr="00DE57E4">
        <w:rPr>
          <w:rFonts w:asciiTheme="minorHAnsi" w:hAnsiTheme="minorHAnsi" w:cstheme="minorHAnsi"/>
          <w:sz w:val="24"/>
          <w:szCs w:val="24"/>
        </w:rPr>
        <w:t xml:space="preserve"> </w:t>
      </w:r>
      <w:r w:rsidR="00BA48F6">
        <w:rPr>
          <w:rFonts w:asciiTheme="minorHAnsi" w:hAnsiTheme="minorHAnsi" w:cstheme="minorHAnsi"/>
          <w:sz w:val="24"/>
          <w:szCs w:val="24"/>
        </w:rPr>
        <w:t>172</w:t>
      </w:r>
      <w:r w:rsidR="00AA291F" w:rsidRPr="00DE57E4">
        <w:rPr>
          <w:rFonts w:asciiTheme="minorHAnsi" w:hAnsiTheme="minorHAnsi" w:cstheme="minorHAnsi"/>
          <w:sz w:val="24"/>
          <w:szCs w:val="24"/>
        </w:rPr>
        <w:t> </w:t>
      </w:r>
      <w:r w:rsidR="00BA48F6">
        <w:rPr>
          <w:rFonts w:asciiTheme="minorHAnsi" w:hAnsiTheme="minorHAnsi" w:cstheme="minorHAnsi"/>
          <w:sz w:val="24"/>
          <w:szCs w:val="24"/>
        </w:rPr>
        <w:t>938</w:t>
      </w:r>
      <w:r w:rsidR="00AA291F" w:rsidRPr="00DE57E4">
        <w:rPr>
          <w:rFonts w:asciiTheme="minorHAnsi" w:hAnsiTheme="minorHAnsi" w:cstheme="minorHAnsi"/>
          <w:sz w:val="24"/>
          <w:szCs w:val="24"/>
        </w:rPr>
        <w:t>,00</w:t>
      </w:r>
      <w:r w:rsidR="00ED33CD" w:rsidRPr="00DE57E4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DE57E4">
        <w:rPr>
          <w:rFonts w:asciiTheme="minorHAnsi" w:hAnsiTheme="minorHAnsi" w:cstheme="minorHAnsi"/>
          <w:sz w:val="24"/>
          <w:szCs w:val="24"/>
        </w:rPr>
        <w:t>zł</w:t>
      </w:r>
    </w:p>
    <w:p w:rsidR="007627EC" w:rsidRPr="007627EC" w:rsidRDefault="007A2DEA" w:rsidP="00514A97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3" w:name="_Hlk152663104"/>
      <w:proofErr w:type="spellStart"/>
      <w:r>
        <w:rPr>
          <w:rFonts w:asciiTheme="minorHAnsi" w:hAnsiTheme="minorHAnsi" w:cstheme="minorHAnsi"/>
          <w:b/>
          <w:sz w:val="24"/>
          <w:szCs w:val="24"/>
        </w:rPr>
        <w:t>Eurotab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Sp. z o.o.</w:t>
      </w:r>
      <w:r w:rsidR="00157823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Skarbierzyce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16, 72-002</w:t>
      </w:r>
      <w:r w:rsidR="00E75459">
        <w:rPr>
          <w:rFonts w:asciiTheme="minorHAnsi" w:hAnsiTheme="minorHAnsi" w:cstheme="minorHAnsi"/>
          <w:sz w:val="24"/>
          <w:szCs w:val="24"/>
        </w:rPr>
        <w:t xml:space="preserve"> Dołuje</w:t>
      </w:r>
      <w:bookmarkEnd w:id="3"/>
      <w:r w:rsidR="00E56425" w:rsidRPr="00E75459">
        <w:rPr>
          <w:rFonts w:asciiTheme="minorHAnsi" w:hAnsiTheme="minorHAnsi" w:cstheme="minorHAnsi"/>
          <w:sz w:val="24"/>
          <w:szCs w:val="24"/>
        </w:rPr>
        <w:t xml:space="preserve">, - cena brutto </w:t>
      </w:r>
      <w:r w:rsidR="00E75459">
        <w:rPr>
          <w:rFonts w:asciiTheme="minorHAnsi" w:hAnsiTheme="minorHAnsi" w:cstheme="minorHAnsi"/>
          <w:sz w:val="24"/>
          <w:szCs w:val="24"/>
        </w:rPr>
        <w:t>177</w:t>
      </w:r>
      <w:r w:rsidR="000409E7" w:rsidRPr="00E75459">
        <w:rPr>
          <w:rFonts w:asciiTheme="minorHAnsi" w:hAnsiTheme="minorHAnsi" w:cstheme="minorHAnsi"/>
          <w:sz w:val="24"/>
          <w:szCs w:val="24"/>
        </w:rPr>
        <w:t> </w:t>
      </w:r>
      <w:r w:rsidR="00E75459">
        <w:rPr>
          <w:rFonts w:asciiTheme="minorHAnsi" w:hAnsiTheme="minorHAnsi" w:cstheme="minorHAnsi"/>
          <w:sz w:val="24"/>
          <w:szCs w:val="24"/>
        </w:rPr>
        <w:t>494</w:t>
      </w:r>
      <w:r w:rsidR="000409E7" w:rsidRPr="00E75459">
        <w:rPr>
          <w:rFonts w:asciiTheme="minorHAnsi" w:hAnsiTheme="minorHAnsi" w:cstheme="minorHAnsi"/>
          <w:sz w:val="24"/>
          <w:szCs w:val="24"/>
        </w:rPr>
        <w:t>,00</w:t>
      </w:r>
      <w:r w:rsidR="00E56425" w:rsidRPr="00E75459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9A4826" w:rsidRDefault="007627EC" w:rsidP="00514A97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t xml:space="preserve"> </w:t>
      </w:r>
      <w:proofErr w:type="spellStart"/>
      <w:r w:rsidRPr="007627EC">
        <w:rPr>
          <w:rFonts w:asciiTheme="minorHAnsi" w:hAnsiTheme="minorHAnsi" w:cstheme="minorHAnsi"/>
          <w:b/>
          <w:bCs/>
          <w:sz w:val="24"/>
          <w:szCs w:val="24"/>
        </w:rPr>
        <w:t>Unar</w:t>
      </w:r>
      <w:proofErr w:type="spellEnd"/>
      <w:r w:rsidRPr="007627EC">
        <w:rPr>
          <w:rFonts w:asciiTheme="minorHAnsi" w:hAnsiTheme="minorHAnsi" w:cstheme="minorHAnsi"/>
          <w:b/>
          <w:bCs/>
          <w:sz w:val="24"/>
          <w:szCs w:val="24"/>
        </w:rPr>
        <w:t xml:space="preserve"> Spółka z o.o.</w:t>
      </w:r>
      <w:r w:rsidR="00E951B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7627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951BF">
        <w:rPr>
          <w:rFonts w:asciiTheme="minorHAnsi" w:hAnsiTheme="minorHAnsi" w:cstheme="minorHAnsi"/>
          <w:bCs/>
          <w:sz w:val="24"/>
          <w:szCs w:val="24"/>
        </w:rPr>
        <w:t>ul. Karola Łowińskiego 9 31-752 Kraków</w:t>
      </w:r>
      <w:r w:rsidR="00E951BF" w:rsidRPr="000409E7">
        <w:rPr>
          <w:rFonts w:asciiTheme="minorHAnsi" w:hAnsiTheme="minorHAnsi" w:cstheme="minorHAnsi"/>
          <w:sz w:val="24"/>
          <w:szCs w:val="24"/>
        </w:rPr>
        <w:t xml:space="preserve"> </w:t>
      </w:r>
      <w:r w:rsidR="00912C75" w:rsidRPr="000409E7">
        <w:rPr>
          <w:rFonts w:asciiTheme="minorHAnsi" w:hAnsiTheme="minorHAnsi" w:cstheme="minorHAnsi"/>
          <w:sz w:val="24"/>
          <w:szCs w:val="24"/>
        </w:rPr>
        <w:t xml:space="preserve">- </w:t>
      </w:r>
      <w:r w:rsidR="00912C75" w:rsidRPr="00514A97">
        <w:rPr>
          <w:rFonts w:asciiTheme="minorHAnsi" w:hAnsiTheme="minorHAnsi" w:cstheme="minorHAnsi"/>
          <w:sz w:val="24"/>
          <w:szCs w:val="24"/>
        </w:rPr>
        <w:t xml:space="preserve">cena brutto </w:t>
      </w:r>
      <w:r w:rsidR="00E951BF" w:rsidRPr="00514A97">
        <w:rPr>
          <w:rFonts w:asciiTheme="minorHAnsi" w:hAnsiTheme="minorHAnsi" w:cstheme="minorHAnsi"/>
          <w:sz w:val="24"/>
          <w:szCs w:val="24"/>
        </w:rPr>
        <w:t>181 152</w:t>
      </w:r>
      <w:r w:rsidR="00E90448" w:rsidRPr="00514A97">
        <w:rPr>
          <w:rFonts w:asciiTheme="minorHAnsi" w:hAnsiTheme="minorHAnsi" w:cstheme="minorHAnsi"/>
          <w:sz w:val="24"/>
          <w:szCs w:val="24"/>
        </w:rPr>
        <w:t>,00</w:t>
      </w:r>
      <w:r w:rsidR="00912C75" w:rsidRPr="00514A97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514A97" w:rsidRDefault="00514A97" w:rsidP="00514A97">
      <w:pPr>
        <w:pStyle w:val="Akapitzlist"/>
        <w:spacing w:line="360" w:lineRule="auto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</w:p>
    <w:p w:rsidR="00514A97" w:rsidRPr="00514A97" w:rsidRDefault="00514A97" w:rsidP="00514A97">
      <w:pPr>
        <w:pStyle w:val="Akapitzlist"/>
        <w:spacing w:line="360" w:lineRule="auto"/>
        <w:ind w:firstLine="4383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514A97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Sekretarz Powiatu</w:t>
      </w:r>
    </w:p>
    <w:p w:rsidR="00514A97" w:rsidRPr="00514A97" w:rsidRDefault="00514A97" w:rsidP="00514A97">
      <w:pPr>
        <w:pStyle w:val="Akapitzlist"/>
        <w:spacing w:line="360" w:lineRule="auto"/>
        <w:ind w:firstLine="4383"/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</w:pPr>
      <w:r w:rsidRPr="00514A97">
        <w:rPr>
          <w:rFonts w:asciiTheme="minorHAnsi" w:eastAsia="Poppins" w:hAnsiTheme="minorHAnsi" w:cstheme="minorHAnsi"/>
          <w:kern w:val="2"/>
          <w:sz w:val="24"/>
          <w:szCs w:val="24"/>
          <w:lang w:eastAsia="zh-CN" w:bidi="hi-IN"/>
        </w:rPr>
        <w:t>Maria Sztuk</w:t>
      </w:r>
    </w:p>
    <w:p w:rsidR="00514A97" w:rsidRPr="00514A97" w:rsidRDefault="00514A97" w:rsidP="00514A97">
      <w:pPr>
        <w:pStyle w:val="Akapitzlist"/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514A97" w:rsidRPr="00514A97" w:rsidSect="00A82D32">
      <w:footerReference w:type="default" r:id="rId8"/>
      <w:pgSz w:w="11906" w:h="16838"/>
      <w:pgMar w:top="709" w:right="1417" w:bottom="993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94" w:rsidRDefault="00DE1E94" w:rsidP="00096323">
      <w:r>
        <w:separator/>
      </w:r>
    </w:p>
  </w:endnote>
  <w:endnote w:type="continuationSeparator" w:id="0">
    <w:p w:rsidR="00DE1E94" w:rsidRDefault="00DE1E94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94" w:rsidRDefault="00DE1E94" w:rsidP="00096323">
      <w:r>
        <w:separator/>
      </w:r>
    </w:p>
  </w:footnote>
  <w:footnote w:type="continuationSeparator" w:id="0">
    <w:p w:rsidR="00DE1E94" w:rsidRDefault="00DE1E94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409E7"/>
    <w:rsid w:val="00054B8B"/>
    <w:rsid w:val="00075D82"/>
    <w:rsid w:val="00096323"/>
    <w:rsid w:val="000A3043"/>
    <w:rsid w:val="000A439B"/>
    <w:rsid w:val="000C58B2"/>
    <w:rsid w:val="000D3CB4"/>
    <w:rsid w:val="00104F0B"/>
    <w:rsid w:val="00106AFC"/>
    <w:rsid w:val="001152BE"/>
    <w:rsid w:val="001239CC"/>
    <w:rsid w:val="00127450"/>
    <w:rsid w:val="00150C29"/>
    <w:rsid w:val="00157823"/>
    <w:rsid w:val="00176CAE"/>
    <w:rsid w:val="001B680E"/>
    <w:rsid w:val="001F6DA4"/>
    <w:rsid w:val="002057E1"/>
    <w:rsid w:val="00226C04"/>
    <w:rsid w:val="00244E79"/>
    <w:rsid w:val="00257164"/>
    <w:rsid w:val="00260D42"/>
    <w:rsid w:val="00280C18"/>
    <w:rsid w:val="00294175"/>
    <w:rsid w:val="002A5F9D"/>
    <w:rsid w:val="002A7D6D"/>
    <w:rsid w:val="002B62BD"/>
    <w:rsid w:val="00300B31"/>
    <w:rsid w:val="00307268"/>
    <w:rsid w:val="00313D6E"/>
    <w:rsid w:val="00314065"/>
    <w:rsid w:val="0032568A"/>
    <w:rsid w:val="00334D1E"/>
    <w:rsid w:val="0034500B"/>
    <w:rsid w:val="00352DB8"/>
    <w:rsid w:val="00376954"/>
    <w:rsid w:val="00384206"/>
    <w:rsid w:val="003874DC"/>
    <w:rsid w:val="003A27F5"/>
    <w:rsid w:val="003C138B"/>
    <w:rsid w:val="003E4327"/>
    <w:rsid w:val="003F6AD4"/>
    <w:rsid w:val="003F7AD3"/>
    <w:rsid w:val="004011F5"/>
    <w:rsid w:val="00406582"/>
    <w:rsid w:val="00407162"/>
    <w:rsid w:val="00432DEF"/>
    <w:rsid w:val="00436351"/>
    <w:rsid w:val="00442401"/>
    <w:rsid w:val="00467C8F"/>
    <w:rsid w:val="00477B36"/>
    <w:rsid w:val="004836EE"/>
    <w:rsid w:val="00484A60"/>
    <w:rsid w:val="004B1BE3"/>
    <w:rsid w:val="004B3FBA"/>
    <w:rsid w:val="004C4386"/>
    <w:rsid w:val="004C48FC"/>
    <w:rsid w:val="004D59EC"/>
    <w:rsid w:val="004F64B0"/>
    <w:rsid w:val="00511270"/>
    <w:rsid w:val="00514A97"/>
    <w:rsid w:val="00523C9A"/>
    <w:rsid w:val="0054574A"/>
    <w:rsid w:val="005540E5"/>
    <w:rsid w:val="00565BFC"/>
    <w:rsid w:val="00577785"/>
    <w:rsid w:val="005A336A"/>
    <w:rsid w:val="005C273F"/>
    <w:rsid w:val="005D1811"/>
    <w:rsid w:val="005E4A51"/>
    <w:rsid w:val="005F4851"/>
    <w:rsid w:val="006012D1"/>
    <w:rsid w:val="00626AD5"/>
    <w:rsid w:val="00654D39"/>
    <w:rsid w:val="00675DC5"/>
    <w:rsid w:val="006817EF"/>
    <w:rsid w:val="00692268"/>
    <w:rsid w:val="00693898"/>
    <w:rsid w:val="006A4537"/>
    <w:rsid w:val="006A4BCA"/>
    <w:rsid w:val="006A7BEC"/>
    <w:rsid w:val="006D45F9"/>
    <w:rsid w:val="006F12C9"/>
    <w:rsid w:val="006F50CF"/>
    <w:rsid w:val="00713804"/>
    <w:rsid w:val="007218AE"/>
    <w:rsid w:val="00727B45"/>
    <w:rsid w:val="0074355E"/>
    <w:rsid w:val="0074552E"/>
    <w:rsid w:val="0074669D"/>
    <w:rsid w:val="0075225B"/>
    <w:rsid w:val="00756F10"/>
    <w:rsid w:val="007627EC"/>
    <w:rsid w:val="007663C8"/>
    <w:rsid w:val="0078009B"/>
    <w:rsid w:val="007818D8"/>
    <w:rsid w:val="007A2DEA"/>
    <w:rsid w:val="007E206B"/>
    <w:rsid w:val="007E3748"/>
    <w:rsid w:val="007F0BD2"/>
    <w:rsid w:val="007F39A4"/>
    <w:rsid w:val="00801FFC"/>
    <w:rsid w:val="00811611"/>
    <w:rsid w:val="008212AA"/>
    <w:rsid w:val="00835108"/>
    <w:rsid w:val="00845A5E"/>
    <w:rsid w:val="00861094"/>
    <w:rsid w:val="008772E1"/>
    <w:rsid w:val="00881FC6"/>
    <w:rsid w:val="00895750"/>
    <w:rsid w:val="008A1065"/>
    <w:rsid w:val="008A7827"/>
    <w:rsid w:val="008B1753"/>
    <w:rsid w:val="008F2165"/>
    <w:rsid w:val="00911EB2"/>
    <w:rsid w:val="00912C75"/>
    <w:rsid w:val="00921EE5"/>
    <w:rsid w:val="00925226"/>
    <w:rsid w:val="00931350"/>
    <w:rsid w:val="009621E3"/>
    <w:rsid w:val="00965765"/>
    <w:rsid w:val="00971BD2"/>
    <w:rsid w:val="0097463A"/>
    <w:rsid w:val="0099360E"/>
    <w:rsid w:val="009A4826"/>
    <w:rsid w:val="009B5DD0"/>
    <w:rsid w:val="009C5D94"/>
    <w:rsid w:val="009D7FCC"/>
    <w:rsid w:val="009E1722"/>
    <w:rsid w:val="00A144D2"/>
    <w:rsid w:val="00A33A6E"/>
    <w:rsid w:val="00A4206F"/>
    <w:rsid w:val="00A4397F"/>
    <w:rsid w:val="00A555FD"/>
    <w:rsid w:val="00A752CF"/>
    <w:rsid w:val="00A82D32"/>
    <w:rsid w:val="00A931B4"/>
    <w:rsid w:val="00A95FF8"/>
    <w:rsid w:val="00AA1302"/>
    <w:rsid w:val="00AA291F"/>
    <w:rsid w:val="00AA2C46"/>
    <w:rsid w:val="00AB1DA8"/>
    <w:rsid w:val="00AB4D2E"/>
    <w:rsid w:val="00AD6229"/>
    <w:rsid w:val="00AD62A7"/>
    <w:rsid w:val="00AF7355"/>
    <w:rsid w:val="00B13FE8"/>
    <w:rsid w:val="00B3042E"/>
    <w:rsid w:val="00B410D7"/>
    <w:rsid w:val="00B64D7E"/>
    <w:rsid w:val="00B6617E"/>
    <w:rsid w:val="00B8288F"/>
    <w:rsid w:val="00B86F77"/>
    <w:rsid w:val="00BA009A"/>
    <w:rsid w:val="00BA48F6"/>
    <w:rsid w:val="00BA624A"/>
    <w:rsid w:val="00BB085B"/>
    <w:rsid w:val="00BC1590"/>
    <w:rsid w:val="00BE06BC"/>
    <w:rsid w:val="00BF1AB1"/>
    <w:rsid w:val="00C01197"/>
    <w:rsid w:val="00C023D7"/>
    <w:rsid w:val="00C058E7"/>
    <w:rsid w:val="00C2053B"/>
    <w:rsid w:val="00C252E4"/>
    <w:rsid w:val="00C61D4E"/>
    <w:rsid w:val="00C65BA8"/>
    <w:rsid w:val="00CA45C3"/>
    <w:rsid w:val="00CC461A"/>
    <w:rsid w:val="00CD2D07"/>
    <w:rsid w:val="00CF0590"/>
    <w:rsid w:val="00CF5C8C"/>
    <w:rsid w:val="00CF7E4F"/>
    <w:rsid w:val="00D11B95"/>
    <w:rsid w:val="00D23425"/>
    <w:rsid w:val="00D24F20"/>
    <w:rsid w:val="00D34750"/>
    <w:rsid w:val="00D54927"/>
    <w:rsid w:val="00D70A20"/>
    <w:rsid w:val="00D7353B"/>
    <w:rsid w:val="00D93192"/>
    <w:rsid w:val="00DC6C8D"/>
    <w:rsid w:val="00DE1E94"/>
    <w:rsid w:val="00DE57E4"/>
    <w:rsid w:val="00E018C8"/>
    <w:rsid w:val="00E43927"/>
    <w:rsid w:val="00E473E4"/>
    <w:rsid w:val="00E56425"/>
    <w:rsid w:val="00E61C08"/>
    <w:rsid w:val="00E62D5D"/>
    <w:rsid w:val="00E75459"/>
    <w:rsid w:val="00E77A84"/>
    <w:rsid w:val="00E90448"/>
    <w:rsid w:val="00E927DB"/>
    <w:rsid w:val="00E951BF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26C8"/>
    <w:rsid w:val="00F13648"/>
    <w:rsid w:val="00F13A1C"/>
    <w:rsid w:val="00F17293"/>
    <w:rsid w:val="00F25CD7"/>
    <w:rsid w:val="00F320F0"/>
    <w:rsid w:val="00F36974"/>
    <w:rsid w:val="00F61ADC"/>
    <w:rsid w:val="00F7136E"/>
    <w:rsid w:val="00F768B9"/>
    <w:rsid w:val="00F76E08"/>
    <w:rsid w:val="00F77B51"/>
    <w:rsid w:val="00F84773"/>
    <w:rsid w:val="00F86712"/>
    <w:rsid w:val="00FA3949"/>
    <w:rsid w:val="00FB1A96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5455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762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B19F-8CB1-4C14-B55F-0CC44C2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4</cp:revision>
  <cp:lastPrinted>2023-12-05T09:07:00Z</cp:lastPrinted>
  <dcterms:created xsi:type="dcterms:W3CDTF">2023-12-05T08:35:00Z</dcterms:created>
  <dcterms:modified xsi:type="dcterms:W3CDTF">2023-12-05T09:12:00Z</dcterms:modified>
</cp:coreProperties>
</file>