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D704D" w:rsidRPr="00AC52CE" w:rsidRDefault="0098701E" w:rsidP="0098701E">
      <w:pPr>
        <w:spacing w:after="24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b/>
          <w:color w:val="000000"/>
        </w:rPr>
        <w:t>„Poprawa efektywności energetycznej oświetlenia ulicznego w mieście Łomża – audyt energetyczny oświetlenia”</w:t>
      </w: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710D02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</w:t>
      </w:r>
      <w:bookmarkStart w:id="0" w:name="_GoBack"/>
      <w:bookmarkEnd w:id="0"/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710D02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headerReference w:type="default" r:id="rId7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02" w:rsidRDefault="00710D02" w:rsidP="009F250A">
      <w:r>
        <w:separator/>
      </w:r>
    </w:p>
  </w:endnote>
  <w:endnote w:type="continuationSeparator" w:id="0">
    <w:p w:rsidR="00710D02" w:rsidRDefault="00710D0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02" w:rsidRDefault="00710D02" w:rsidP="009F250A">
      <w:r>
        <w:separator/>
      </w:r>
    </w:p>
  </w:footnote>
  <w:footnote w:type="continuationSeparator" w:id="0">
    <w:p w:rsidR="00710D02" w:rsidRDefault="00710D02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2E" w:rsidRDefault="009661F6">
    <w:pPr>
      <w:pStyle w:val="Nagwek"/>
    </w:pPr>
    <w:r>
      <w:rPr>
        <w:noProof/>
        <w:lang w:eastAsia="pl-PL"/>
      </w:rPr>
      <w:drawing>
        <wp:inline distT="0" distB="0" distL="0" distR="0" wp14:anchorId="74FE61A1" wp14:editId="5DF46448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80959"/>
    <w:rsid w:val="0019790D"/>
    <w:rsid w:val="001A4BDF"/>
    <w:rsid w:val="001B4711"/>
    <w:rsid w:val="001B78ED"/>
    <w:rsid w:val="001C2482"/>
    <w:rsid w:val="002053F7"/>
    <w:rsid w:val="0021180D"/>
    <w:rsid w:val="00225512"/>
    <w:rsid w:val="002270C5"/>
    <w:rsid w:val="00294B5D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0D02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661F6"/>
    <w:rsid w:val="00976CEF"/>
    <w:rsid w:val="0098701E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1098D"/>
    <w:rsid w:val="00B25BDC"/>
    <w:rsid w:val="00B708D7"/>
    <w:rsid w:val="00B97E70"/>
    <w:rsid w:val="00BE357E"/>
    <w:rsid w:val="00BF0F4F"/>
    <w:rsid w:val="00C265BE"/>
    <w:rsid w:val="00C4308D"/>
    <w:rsid w:val="00C872B2"/>
    <w:rsid w:val="00CD3405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Konopko Penza</cp:lastModifiedBy>
  <cp:revision>12</cp:revision>
  <cp:lastPrinted>2022-03-02T13:02:00Z</cp:lastPrinted>
  <dcterms:created xsi:type="dcterms:W3CDTF">2022-03-02T13:02:00Z</dcterms:created>
  <dcterms:modified xsi:type="dcterms:W3CDTF">2022-08-26T12:36:00Z</dcterms:modified>
</cp:coreProperties>
</file>