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757FD9D3" w:rsidR="00952456" w:rsidRPr="007924D2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7924D2">
        <w:rPr>
          <w:rFonts w:cs="Arial"/>
          <w:b/>
          <w:i w:val="0"/>
        </w:rPr>
        <w:t xml:space="preserve">Załącznik nr </w:t>
      </w:r>
      <w:r w:rsidR="00C44828" w:rsidRPr="007924D2">
        <w:rPr>
          <w:rFonts w:cs="Arial"/>
          <w:b/>
          <w:i w:val="0"/>
        </w:rPr>
        <w:t>3</w:t>
      </w:r>
      <w:r w:rsidR="00E42BE4" w:rsidRPr="007924D2">
        <w:rPr>
          <w:rFonts w:cs="Arial"/>
          <w:b/>
          <w:i w:val="0"/>
        </w:rPr>
        <w:t xml:space="preserve"> do S</w:t>
      </w:r>
      <w:r w:rsidR="00952456" w:rsidRPr="007924D2">
        <w:rPr>
          <w:rFonts w:cs="Arial"/>
          <w:b/>
          <w:i w:val="0"/>
        </w:rPr>
        <w:t>WZ</w:t>
      </w:r>
    </w:p>
    <w:p w14:paraId="48EF30C2" w14:textId="3BC3A25D" w:rsidR="00952456" w:rsidRPr="007924D2" w:rsidRDefault="00952456" w:rsidP="00E42BE4">
      <w:pPr>
        <w:ind w:left="5812"/>
        <w:jc w:val="right"/>
        <w:rPr>
          <w:rFonts w:cs="Arial"/>
          <w:b/>
          <w:sz w:val="20"/>
        </w:rPr>
      </w:pPr>
      <w:r w:rsidRPr="007924D2">
        <w:rPr>
          <w:rFonts w:cs="Arial"/>
          <w:b/>
          <w:sz w:val="20"/>
        </w:rPr>
        <w:t>Znak sprawy</w:t>
      </w:r>
      <w:r w:rsidR="0056758D" w:rsidRPr="007924D2">
        <w:rPr>
          <w:rFonts w:cs="Arial"/>
          <w:b/>
          <w:sz w:val="20"/>
        </w:rPr>
        <w:t xml:space="preserve">: </w:t>
      </w:r>
      <w:bookmarkStart w:id="0" w:name="_Hlk132374632"/>
      <w:r w:rsidR="00140AF9" w:rsidRPr="007924D2">
        <w:rPr>
          <w:rFonts w:cs="Arial"/>
          <w:b/>
          <w:sz w:val="20"/>
        </w:rPr>
        <w:t>DZ.26.</w:t>
      </w:r>
      <w:r w:rsidR="00933629">
        <w:rPr>
          <w:rFonts w:cs="Arial"/>
          <w:b/>
          <w:sz w:val="20"/>
        </w:rPr>
        <w:t>531</w:t>
      </w:r>
      <w:r w:rsidR="00140AF9" w:rsidRPr="007924D2">
        <w:rPr>
          <w:rFonts w:cs="Arial"/>
          <w:b/>
          <w:sz w:val="20"/>
        </w:rPr>
        <w:t>.202</w:t>
      </w:r>
      <w:bookmarkEnd w:id="0"/>
      <w:r w:rsidR="005C2440">
        <w:rPr>
          <w:rFonts w:cs="Arial"/>
          <w:b/>
          <w:sz w:val="20"/>
        </w:rPr>
        <w:t>4</w:t>
      </w:r>
    </w:p>
    <w:p w14:paraId="1B2E5966" w14:textId="77777777" w:rsidR="00952456" w:rsidRPr="007924D2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7924D2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7924D2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7924D2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7924D2">
        <w:rPr>
          <w:rFonts w:ascii="Arial" w:hAnsi="Arial" w:cs="Arial"/>
          <w:b/>
          <w:sz w:val="20"/>
          <w:szCs w:val="20"/>
        </w:rPr>
        <w:t xml:space="preserve"> </w:t>
      </w:r>
      <w:r w:rsidRPr="007924D2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7924D2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50D5B0C1" w14:textId="278E8716" w:rsidR="00B847D4" w:rsidRPr="007924D2" w:rsidRDefault="00952456" w:rsidP="00933629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7924D2">
        <w:rPr>
          <w:rFonts w:cs="Arial"/>
          <w:sz w:val="20"/>
        </w:rPr>
        <w:t xml:space="preserve">Dotyczy </w:t>
      </w:r>
      <w:r w:rsidR="00E42BE4" w:rsidRPr="007924D2">
        <w:rPr>
          <w:rFonts w:cs="Arial"/>
          <w:sz w:val="20"/>
        </w:rPr>
        <w:t xml:space="preserve">postępowania o udzielenie zamówienia prowadzonego w trybie </w:t>
      </w:r>
      <w:r w:rsidR="00E82FD7" w:rsidRPr="007924D2">
        <w:rPr>
          <w:rFonts w:cs="Arial"/>
          <w:sz w:val="20"/>
        </w:rPr>
        <w:t xml:space="preserve">podstawowym </w:t>
      </w:r>
      <w:r w:rsidR="0056758D" w:rsidRPr="007924D2">
        <w:rPr>
          <w:rFonts w:cs="Arial"/>
          <w:sz w:val="20"/>
        </w:rPr>
        <w:t>z możliwością negocjacji</w:t>
      </w:r>
      <w:r w:rsidR="00E42BE4" w:rsidRPr="007924D2">
        <w:rPr>
          <w:rFonts w:cs="Arial"/>
          <w:sz w:val="20"/>
        </w:rPr>
        <w:t xml:space="preserve"> pn</w:t>
      </w:r>
      <w:r w:rsidR="007924D2" w:rsidRPr="007924D2">
        <w:rPr>
          <w:rFonts w:cs="Arial"/>
          <w:sz w:val="20"/>
        </w:rPr>
        <w:t>.:</w:t>
      </w:r>
      <w:r w:rsidR="007924D2" w:rsidRPr="007924D2">
        <w:rPr>
          <w:rFonts w:eastAsia="Calibri"/>
          <w:b/>
          <w:sz w:val="20"/>
        </w:rPr>
        <w:t xml:space="preserve"> </w:t>
      </w:r>
      <w:r w:rsidR="00933629" w:rsidRPr="00933629">
        <w:rPr>
          <w:rFonts w:eastAsia="Calibri"/>
          <w:b/>
          <w:bCs/>
          <w:sz w:val="20"/>
          <w:u w:val="single"/>
        </w:rPr>
        <w:t>Dostawa 4 szt. używanych układów elektronicznych MER-129801/1 do generatora EDA-3100 (24V DC)</w:t>
      </w:r>
      <w:r w:rsidR="00933629">
        <w:rPr>
          <w:rFonts w:eastAsia="Calibri"/>
          <w:b/>
          <w:bCs/>
          <w:sz w:val="20"/>
          <w:u w:val="single"/>
        </w:rPr>
        <w:t>.</w:t>
      </w:r>
    </w:p>
    <w:p w14:paraId="30EAB08F" w14:textId="34E357D0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Nazwa i adres Wykonawcy</w:t>
      </w:r>
      <w:r w:rsidR="00895757" w:rsidRPr="007924D2">
        <w:rPr>
          <w:rFonts w:ascii="Arial" w:hAnsi="Arial" w:cs="Arial"/>
        </w:rPr>
        <w:t xml:space="preserve"> /</w:t>
      </w:r>
      <w:r w:rsidR="001D57CF" w:rsidRPr="007924D2">
        <w:rPr>
          <w:rFonts w:ascii="Arial" w:hAnsi="Arial" w:cs="Arial"/>
        </w:rPr>
        <w:t xml:space="preserve"> </w:t>
      </w:r>
      <w:r w:rsidR="00895757" w:rsidRPr="007924D2">
        <w:rPr>
          <w:rFonts w:ascii="Arial" w:hAnsi="Arial" w:cs="Arial"/>
        </w:rPr>
        <w:t>Wykonawców</w:t>
      </w:r>
      <w:r w:rsidRPr="007924D2">
        <w:rPr>
          <w:rFonts w:ascii="Arial" w:hAnsi="Arial" w:cs="Arial"/>
        </w:rPr>
        <w:t>:</w:t>
      </w:r>
      <w:r w:rsidRPr="007924D2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7924D2" w:rsidRDefault="00E42BE4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952456" w:rsidRPr="007924D2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7924D2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7924D2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3822AE6" w:rsidR="00C91226" w:rsidRPr="007924D2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24D2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5C2440">
        <w:rPr>
          <w:rFonts w:ascii="Arial" w:hAnsi="Arial" w:cs="Arial"/>
          <w:bCs/>
          <w:sz w:val="20"/>
          <w:szCs w:val="20"/>
        </w:rPr>
        <w:br/>
      </w:r>
      <w:r w:rsidRPr="007924D2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924D2">
        <w:rPr>
          <w:rFonts w:ascii="Arial" w:hAnsi="Arial" w:cs="Arial"/>
          <w:bCs/>
          <w:iCs/>
          <w:sz w:val="20"/>
          <w:szCs w:val="20"/>
        </w:rPr>
        <w:t>(Dz. U. poz. 835)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>.</w:t>
      </w:r>
      <w:r w:rsidRPr="007924D2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7924D2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3AD7D398" w:rsidR="00720D57" w:rsidRPr="007924D2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7924D2">
        <w:rPr>
          <w:rFonts w:asciiTheme="minorHAnsi" w:hAnsiTheme="minorHAnsi" w:cstheme="minorHAnsi"/>
          <w:sz w:val="20"/>
        </w:rPr>
        <w:tab/>
      </w:r>
      <w:r w:rsidR="007800C1" w:rsidRPr="007924D2">
        <w:rPr>
          <w:rFonts w:cs="Arial"/>
          <w:sz w:val="20"/>
        </w:rPr>
        <w:t>……..</w:t>
      </w:r>
      <w:r w:rsidRPr="007924D2">
        <w:rPr>
          <w:rFonts w:cs="Arial"/>
          <w:sz w:val="20"/>
        </w:rPr>
        <w:t>.........................................</w:t>
      </w:r>
      <w:r w:rsidR="007800C1" w:rsidRPr="007924D2">
        <w:rPr>
          <w:rFonts w:cs="Arial"/>
          <w:sz w:val="20"/>
        </w:rPr>
        <w:t>...............................</w:t>
      </w:r>
    </w:p>
    <w:p w14:paraId="0619F63D" w14:textId="345AF504" w:rsidR="00952456" w:rsidRPr="007924D2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7924D2">
        <w:rPr>
          <w:rFonts w:cs="Arial"/>
          <w:sz w:val="20"/>
        </w:rPr>
        <w:t>P</w:t>
      </w:r>
      <w:r w:rsidR="00952456" w:rsidRPr="007924D2">
        <w:rPr>
          <w:rFonts w:cs="Arial"/>
          <w:sz w:val="20"/>
        </w:rPr>
        <w:t xml:space="preserve">odpis </w:t>
      </w:r>
      <w:r w:rsidRPr="007924D2">
        <w:rPr>
          <w:rFonts w:cs="Arial"/>
          <w:sz w:val="20"/>
        </w:rPr>
        <w:t>umocowanego</w:t>
      </w:r>
      <w:r w:rsidR="00952456" w:rsidRPr="007924D2">
        <w:rPr>
          <w:rFonts w:cs="Arial"/>
          <w:sz w:val="20"/>
        </w:rPr>
        <w:t xml:space="preserve"> (-ych</w:t>
      </w:r>
      <w:r w:rsidR="00895757" w:rsidRPr="007924D2">
        <w:rPr>
          <w:rFonts w:cs="Arial"/>
          <w:sz w:val="20"/>
        </w:rPr>
        <w:t xml:space="preserve">) przedstawiciela </w:t>
      </w:r>
      <w:r w:rsidR="00952456" w:rsidRPr="007924D2">
        <w:rPr>
          <w:rFonts w:cs="Arial"/>
          <w:sz w:val="20"/>
        </w:rPr>
        <w:t>(-li) Wykonawcy</w:t>
      </w:r>
    </w:p>
    <w:p w14:paraId="2D0831F7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7924D2" w:rsidRDefault="0086070A">
      <w:pPr>
        <w:rPr>
          <w:rFonts w:asciiTheme="minorHAnsi" w:hAnsiTheme="minorHAnsi" w:cstheme="minorHAnsi"/>
          <w:sz w:val="20"/>
        </w:rPr>
      </w:pPr>
    </w:p>
    <w:sectPr w:rsidR="0086070A" w:rsidRPr="007924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F252" w14:textId="77777777" w:rsidR="00897C0F" w:rsidRDefault="00897C0F" w:rsidP="004A668C">
      <w:pPr>
        <w:spacing w:before="0"/>
      </w:pPr>
      <w:r>
        <w:separator/>
      </w:r>
    </w:p>
  </w:endnote>
  <w:endnote w:type="continuationSeparator" w:id="0">
    <w:p w14:paraId="20407752" w14:textId="77777777" w:rsidR="00897C0F" w:rsidRDefault="00897C0F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B75E" w14:textId="77777777" w:rsidR="00897C0F" w:rsidRDefault="00897C0F" w:rsidP="004A668C">
      <w:pPr>
        <w:spacing w:before="0"/>
      </w:pPr>
      <w:r>
        <w:separator/>
      </w:r>
    </w:p>
  </w:footnote>
  <w:footnote w:type="continuationSeparator" w:id="0">
    <w:p w14:paraId="5BDBC00E" w14:textId="77777777" w:rsidR="00897C0F" w:rsidRDefault="00897C0F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756121346">
    <w:abstractNumId w:val="1"/>
    <w:lvlOverride w:ilvl="0">
      <w:startOverride w:val="1"/>
    </w:lvlOverride>
  </w:num>
  <w:num w:numId="2" w16cid:durableId="20866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37B6"/>
    <w:rsid w:val="000442F8"/>
    <w:rsid w:val="000D19EA"/>
    <w:rsid w:val="001033AB"/>
    <w:rsid w:val="00134660"/>
    <w:rsid w:val="00140AF9"/>
    <w:rsid w:val="00162323"/>
    <w:rsid w:val="001D5124"/>
    <w:rsid w:val="001D57CF"/>
    <w:rsid w:val="001E3440"/>
    <w:rsid w:val="001F01D5"/>
    <w:rsid w:val="00243ECC"/>
    <w:rsid w:val="00283536"/>
    <w:rsid w:val="00291F6C"/>
    <w:rsid w:val="00316561"/>
    <w:rsid w:val="003C10F5"/>
    <w:rsid w:val="00407E47"/>
    <w:rsid w:val="00426F01"/>
    <w:rsid w:val="00472BB5"/>
    <w:rsid w:val="004A668C"/>
    <w:rsid w:val="0056758D"/>
    <w:rsid w:val="005C2440"/>
    <w:rsid w:val="00632E95"/>
    <w:rsid w:val="00640027"/>
    <w:rsid w:val="006A2E65"/>
    <w:rsid w:val="006C0693"/>
    <w:rsid w:val="006E14A2"/>
    <w:rsid w:val="00707186"/>
    <w:rsid w:val="00720D57"/>
    <w:rsid w:val="00736AEA"/>
    <w:rsid w:val="007800C1"/>
    <w:rsid w:val="00784E31"/>
    <w:rsid w:val="007924D2"/>
    <w:rsid w:val="0086070A"/>
    <w:rsid w:val="00895757"/>
    <w:rsid w:val="00897C0F"/>
    <w:rsid w:val="0090120D"/>
    <w:rsid w:val="00905618"/>
    <w:rsid w:val="00933629"/>
    <w:rsid w:val="00952456"/>
    <w:rsid w:val="00974E86"/>
    <w:rsid w:val="009E28B8"/>
    <w:rsid w:val="009F382D"/>
    <w:rsid w:val="00A81552"/>
    <w:rsid w:val="00A95EE7"/>
    <w:rsid w:val="00B134F0"/>
    <w:rsid w:val="00B847D4"/>
    <w:rsid w:val="00B9118E"/>
    <w:rsid w:val="00BD134E"/>
    <w:rsid w:val="00BE3FA8"/>
    <w:rsid w:val="00C44828"/>
    <w:rsid w:val="00C83800"/>
    <w:rsid w:val="00C91226"/>
    <w:rsid w:val="00CC761E"/>
    <w:rsid w:val="00CE3B88"/>
    <w:rsid w:val="00CF72C6"/>
    <w:rsid w:val="00D92A4C"/>
    <w:rsid w:val="00DC0F7C"/>
    <w:rsid w:val="00DC7A02"/>
    <w:rsid w:val="00E17F80"/>
    <w:rsid w:val="00E42BE4"/>
    <w:rsid w:val="00E6752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16</cp:revision>
  <dcterms:created xsi:type="dcterms:W3CDTF">2023-03-06T15:06:00Z</dcterms:created>
  <dcterms:modified xsi:type="dcterms:W3CDTF">2024-12-02T08:07:00Z</dcterms:modified>
</cp:coreProperties>
</file>