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46" w:rsidRPr="00BE1F46" w:rsidRDefault="00BE1F46" w:rsidP="00BE1F46">
      <w:pPr>
        <w:pStyle w:val="Nagwek"/>
        <w:jc w:val="right"/>
        <w:rPr>
          <w:rFonts w:ascii="Arial" w:hAnsi="Arial" w:cs="Arial"/>
          <w:i/>
          <w:iCs/>
          <w:sz w:val="24"/>
          <w:szCs w:val="24"/>
          <w:lang w:val="cs-CZ"/>
        </w:rPr>
      </w:pPr>
      <w:r w:rsidRPr="00BE1F46">
        <w:rPr>
          <w:rFonts w:ascii="Arial" w:hAnsi="Arial" w:cs="Arial"/>
          <w:i/>
          <w:iCs/>
          <w:color w:val="0070C0"/>
          <w:szCs w:val="24"/>
          <w:lang w:val="cs-CZ"/>
        </w:rPr>
        <w:t>Załącznik nr 3 do SWZ</w:t>
      </w:r>
    </w:p>
    <w:p w:rsidR="00BE1F46" w:rsidRDefault="00BE1F46" w:rsidP="00BE1F46">
      <w:pPr>
        <w:pStyle w:val="Nagwek"/>
        <w:rPr>
          <w:rFonts w:ascii="Arial" w:hAnsi="Arial" w:cs="Arial"/>
          <w:b/>
          <w:iCs/>
          <w:sz w:val="24"/>
          <w:szCs w:val="24"/>
          <w:lang w:val="cs-CZ"/>
        </w:rPr>
      </w:pPr>
      <w:r>
        <w:rPr>
          <w:rFonts w:ascii="Arial" w:hAnsi="Arial" w:cs="Arial"/>
          <w:b/>
          <w:iCs/>
          <w:sz w:val="24"/>
          <w:szCs w:val="24"/>
          <w:lang w:val="cs-CZ"/>
        </w:rPr>
        <w:t>Sprawa nr 42/2023</w:t>
      </w:r>
    </w:p>
    <w:p w:rsidR="00BE1F46" w:rsidRDefault="00BE1F46" w:rsidP="00BE1F46">
      <w:pPr>
        <w:pStyle w:val="Nagwek"/>
        <w:rPr>
          <w:rFonts w:ascii="Arial" w:hAnsi="Arial" w:cs="Arial"/>
          <w:b/>
          <w:iCs/>
          <w:sz w:val="24"/>
          <w:szCs w:val="24"/>
          <w:lang w:val="cs-CZ"/>
        </w:rPr>
      </w:pPr>
    </w:p>
    <w:p w:rsidR="00BE1F46" w:rsidRDefault="00BE1F46" w:rsidP="00BE1F46">
      <w:pPr>
        <w:pStyle w:val="Nagwek"/>
        <w:jc w:val="center"/>
        <w:rPr>
          <w:rFonts w:ascii="Arial" w:hAnsi="Arial" w:cs="Arial"/>
          <w:b/>
          <w:iCs/>
          <w:sz w:val="24"/>
          <w:szCs w:val="24"/>
          <w:lang w:val="cs-CZ"/>
        </w:rPr>
      </w:pPr>
      <w:r w:rsidRPr="00DE36F6">
        <w:rPr>
          <w:rFonts w:ascii="Arial" w:hAnsi="Arial" w:cs="Arial"/>
          <w:b/>
          <w:iCs/>
          <w:sz w:val="24"/>
          <w:szCs w:val="24"/>
          <w:lang w:val="cs-CZ"/>
        </w:rPr>
        <w:t>FORMULARZ WYMAGAŃ TECHNICZNYCH – WARUNKÓW GRANICZNYCH</w:t>
      </w:r>
    </w:p>
    <w:p w:rsidR="00BE1F46" w:rsidRDefault="00BE1F46" w:rsidP="00BE1F46">
      <w:pPr>
        <w:pStyle w:val="Nagwek"/>
        <w:jc w:val="center"/>
        <w:rPr>
          <w:rFonts w:ascii="Arial" w:hAnsi="Arial" w:cs="Arial"/>
          <w:b/>
          <w:iCs/>
          <w:sz w:val="24"/>
          <w:szCs w:val="24"/>
          <w:lang w:val="cs-CZ"/>
        </w:rPr>
      </w:pPr>
    </w:p>
    <w:p w:rsidR="00BE1F46" w:rsidRDefault="00BE1F46" w:rsidP="00BE1F46">
      <w:pPr>
        <w:pStyle w:val="Nagwek"/>
        <w:jc w:val="center"/>
        <w:rPr>
          <w:rFonts w:ascii="Arial" w:hAnsi="Arial" w:cs="Arial"/>
          <w:iCs/>
          <w:sz w:val="24"/>
          <w:szCs w:val="24"/>
          <w:u w:val="single"/>
          <w:lang w:val="cs-CZ"/>
        </w:rPr>
      </w:pPr>
      <w:r>
        <w:rPr>
          <w:rFonts w:ascii="Arial" w:hAnsi="Arial" w:cs="Arial"/>
          <w:iCs/>
          <w:sz w:val="24"/>
          <w:szCs w:val="24"/>
          <w:u w:val="single"/>
          <w:lang w:val="cs-CZ"/>
        </w:rPr>
        <w:t>d</w:t>
      </w:r>
      <w:r w:rsidRPr="00BE1F46">
        <w:rPr>
          <w:rFonts w:ascii="Arial" w:hAnsi="Arial" w:cs="Arial"/>
          <w:iCs/>
          <w:sz w:val="24"/>
          <w:szCs w:val="24"/>
          <w:u w:val="single"/>
          <w:lang w:val="cs-CZ"/>
        </w:rPr>
        <w:t>otyczy: Dostawa asortymentu do rehabilitacji (powtórzenie unieważnionych części zamówienia w postępowaniu nr sprawy 30/2023)</w:t>
      </w:r>
    </w:p>
    <w:p w:rsidR="00BE1F46" w:rsidRDefault="00BE1F46" w:rsidP="00BE1F46">
      <w:pPr>
        <w:pStyle w:val="Nagwek"/>
        <w:jc w:val="center"/>
        <w:rPr>
          <w:rFonts w:ascii="Arial" w:hAnsi="Arial" w:cs="Arial"/>
          <w:iCs/>
          <w:sz w:val="24"/>
          <w:szCs w:val="24"/>
          <w:u w:val="single"/>
          <w:lang w:val="cs-CZ"/>
        </w:rPr>
      </w:pP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Urządzenie do masażu pneumatycznego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1 </w:t>
      </w:r>
      <w:r>
        <w:rPr>
          <w:rFonts w:asciiTheme="minorHAnsi" w:hAnsiTheme="minorHAnsi" w:cstheme="minorHAnsi"/>
          <w:sz w:val="20"/>
          <w:szCs w:val="20"/>
          <w:lang w:eastAsia="pl-PL"/>
        </w:rPr>
        <w:t>szt.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Urządzenie do terapia </w:t>
            </w:r>
            <w:proofErr w:type="spellStart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perkusywnej</w:t>
            </w:r>
            <w:proofErr w:type="spellEnd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i masażu wibracyjnego mięśni.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Wykorzystuj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ące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technologię, która polega na aplikowaniu głębokich, szybkich i powtarzających się impulsów na mięśnie, co pomaga w rozluźnieniu napięcia, zmniejszeniu bólu i poprawie mobilności.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Silnik o mocy  min. 60 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Regulację prędkości  min. od 1750 do 2400 uderzeń na minutę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wyposażone w Ekran OLED – wyświetlanie wskazówek zabiegowych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posiada wstępnie zdefiniowa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ne programy do masażu takie jak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: rozgrzewka, regeneracja lub relaks przed snem.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 sperso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nalizowania własnych programów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posiada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jące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zestaw 6 wymiennych końcówek: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dedykowany dla wrażliwych lub kostnych obszarów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uniwersalna końcówka do zastosowania niewielkich jak i obszernych grup mięśni.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przeznaczona do masażu punktów spustowych oraz dolnej części mięśni przykręgosłupowych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 masażu wokół łopatek oraz dużych partii mięśni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delikatna końcówka do terapii wibracyjnej, dedykowana do terapii wrażliwych obszarów, w tym 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dedykowana do punktowej terapii mięśni, w tym wrażliwych obszarów dłoni i stóp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Waga:  max. 1,25 kg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Wymiary:  max. 26 cm x 18,5 cm x 7,8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Zasilanie:  Wymienna bateria </w:t>
            </w:r>
            <w:proofErr w:type="spellStart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litowo</w:t>
            </w:r>
            <w:proofErr w:type="spellEnd"/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-jonowa 16 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 pracy na  naładowanej baterii</w:t>
            </w: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: do 150 minut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06FD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06FD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 wyposażeniu : ładowarka / Szybkie ładowanie USB-C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4468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Przeprowadzenie szkolenia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W cenie oferty gwarancyjne przeglądy okresowe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konserwacja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Ciśnieniomierz elektroniczny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elektroniczny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wskazań: min. 0 - 300 mmHg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Dokładność kliniczna pomiaru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W zestawie stetoskop odsłuchowy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Zakres pomiaru: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skurczowe min. 50 - 250 mmHg,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ciśnienie rozkurczowe min. 40 - 180 mmHg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632C5A" w:rsidRDefault="00BE1F46" w:rsidP="00AE6EBA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częstość  tętna min. 40-160  razy/minutę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Ciśnieniomierz wstrząsoodporny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Jednoprzewodowy mankiet o uniwersalnym rozmiarze (rozmiar maksymalny: naukowy)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Etui do przechowywania ciśnieniomierza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Tak - 10 pkt</w:t>
            </w:r>
          </w:p>
          <w:p w:rsidR="00BE1F46" w:rsidRPr="00632C5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C5A">
              <w:rPr>
                <w:rFonts w:asciiTheme="minorHAnsi" w:hAnsiTheme="minorHAnsi" w:cstheme="minorHAnsi"/>
                <w:sz w:val="20"/>
                <w:szCs w:val="20"/>
              </w:rPr>
              <w:t>Nie - 0 pkt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Wózek inwalidzki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13 sztuk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Aluminiowy wózek odporny na korozję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Koła tylne pełne wypinane na </w:t>
            </w:r>
            <w:proofErr w:type="spellStart"/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szybkozłączki</w:t>
            </w:r>
            <w:proofErr w:type="spellEnd"/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Regulowane podnóżki z podparciem pod łydki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Płyta podnóżka ze zmiennym kątem nachylenia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wysokości siedziska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Możliwość zmiany wysokości podparcia pod łokieć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Podnóżki ściągane i odchylane na zewnątrz i do wewnątrz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Podłokietniki odchylane i wyciągane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Szeroki stabilizujący pas piersiowy w rozmiarze 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Dodatkowy podłokietnik stabilizujący przedramię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Maksymalne obciążenie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 w:rsidRPr="00D527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</w:t>
            </w:r>
            <w:r w:rsidRPr="00D527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5</w:t>
            </w:r>
            <w:r w:rsidRPr="00D5270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siedziska: 52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Pas stabilizujący miednicę mocowany do ramy wózka biodrowo-udowy 4-punktowy w rozmiarze L 330-480mm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całkowita 700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siedziska 43 cm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oparcia 42 + 37 cm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siedziska 470-530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EF7E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EF7E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podłokietników 220-240 mm +/- 5%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BD4593">
        <w:rPr>
          <w:rFonts w:asciiTheme="minorHAnsi" w:hAnsiTheme="minorHAnsi" w:cstheme="minorHAnsi"/>
          <w:b/>
          <w:sz w:val="20"/>
          <w:szCs w:val="20"/>
        </w:rPr>
        <w:t>Elektrostymulator</w:t>
      </w:r>
      <w:proofErr w:type="spellEnd"/>
      <w:r w:rsidRPr="00BD4593">
        <w:rPr>
          <w:rFonts w:asciiTheme="minorHAnsi" w:hAnsiTheme="minorHAnsi" w:cstheme="minorHAnsi"/>
          <w:b/>
          <w:sz w:val="20"/>
          <w:szCs w:val="20"/>
        </w:rPr>
        <w:t xml:space="preserve"> do rehabilitacji opadającej stopy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BD45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Elektrostymulator</w:t>
            </w:r>
            <w:proofErr w:type="spellEnd"/>
            <w:r w:rsidRPr="00BD459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rehabilitacji opadającej stopy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Jeden kanał stymulacji EMS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Zasilanie: 2 baterie AA 1,5V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Regulacja częstotliwości impulsów: 1-100 </w:t>
            </w:r>
            <w:proofErr w:type="spellStart"/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impulsu: 180 µs.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Specjalny tryb "TEST" do testowania optymalnych parametrów stymulacji.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H/T (pięta/paluch) do ustawienia sposobu aktywacji stymulacji.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Elementy zestawu: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Przewód do połączenia elektrod i przycisku nożnego.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Przycisk nożny pod stopę.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</w:t>
            </w:r>
            <w:proofErr w:type="spellStart"/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omplet</w:t>
            </w:r>
            <w:proofErr w:type="spellEnd"/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4 że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lowych elektrod samoprzylepnych – 5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zestawów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Opaska na rzep do stabilizacji elektrod i przewodów.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komplet 2 baterii AA.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3157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2315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Pojemnik do przechowywania.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E01EF">
        <w:rPr>
          <w:rFonts w:asciiTheme="minorHAnsi" w:hAnsiTheme="minorHAnsi" w:cstheme="minorHAnsi"/>
          <w:b/>
          <w:sz w:val="20"/>
          <w:szCs w:val="20"/>
        </w:rPr>
        <w:t>System pomiaru temperatury i wilgotności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7 sztuk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C05640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0564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pomiaru temperatury i wilgotności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F0812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F081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Bezprzewodowy rejestrator temperatury i wilgotności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o parametrach: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Pomiar temperatury: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pomiaru: -35° do 70°C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Dokładność pomiaru: 0.5 °C w zakresie od -20 °C do +70 °C, 2°C w zakresie -35 do -20 °C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Rozdzielczość pomiaru: 0.1°C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Dryft: &lt;0.1°C na rok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Okres pomiaru: możliwość konfiguracji z zakresu 1 minuta 10 dni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Pomiar wilgotności: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Zakres pomiaru: 0 do 99% RH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Dokładność pomiaru: 4% w zakresie od 0 do 80%, 7% w zakresie 81 do 99%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Rozdzielczość pomiaru: 1%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Dryft: &lt;0.25% na rok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Okres pomiaru: możliwość konfiguracji z zakresu 1 minuta 10 dni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Moduł radiowy: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Technika komunikacji: Bluetooth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Low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Energy (BLE)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Częstotliwość pracy modułu radiowego: 2,4 GHz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Moc: 2,5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mW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(4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dBm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)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Zasięg: do 100 m w otwartej przestrzeni (LOS)</w:t>
            </w:r>
          </w:p>
          <w:p w:rsidR="00BE1F46" w:rsidRPr="00A20164" w:rsidRDefault="00BE1F46" w:rsidP="00AE6EBA">
            <w:pPr>
              <w:pStyle w:val="ArialNarow"/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Standard przesyłania danych: Bluetooth Smart (Bluetooth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Low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Energy, Bluetooth 4.0)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Zasilanie: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Bateria: 3,6 V, rozmiar AA, pojemność 2 700 </w:t>
            </w:r>
            <w:proofErr w:type="spellStart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mAh</w:t>
            </w:r>
            <w:proofErr w:type="spellEnd"/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(wymienna)</w:t>
            </w:r>
          </w:p>
          <w:p w:rsidR="00BE1F46" w:rsidRPr="00D8786E" w:rsidRDefault="00BE1F46" w:rsidP="00AE6EBA">
            <w:pPr>
              <w:pStyle w:val="ArialNarow"/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Czas pracy na baterii: minimum 2 lata (przy pomiarze co 15 min)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8786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dedykowana do obsługi bezprzewodowych czujników temperatury i wilgotności. Aplikacja pełniąca rolę stacji bazowej dla bezprzewodowych czujników, zapisująca temperaturę, analizująca</w:t>
            </w:r>
            <w:r w:rsidRPr="00D8786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ją i w razie przekroczenia, ustawionych progów alarmowych, powiadamia za pomocą SMS lub maila. Powiadamia również w przypadku braku prądu.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35513">
        <w:rPr>
          <w:rFonts w:asciiTheme="minorHAnsi" w:hAnsiTheme="minorHAnsi" w:cstheme="minorHAnsi"/>
          <w:b/>
          <w:sz w:val="20"/>
          <w:szCs w:val="20"/>
        </w:rPr>
        <w:t>Urządzenie do masażu wirowego kończyn dolnych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do masażu wirowego kończyn dolnych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niecka urządzenia dostępna w 2 kolorach - biały lub calypso,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niecka wykonana z wysokiej jakości żelkotu wzmocnionego włóknem szklanym,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ekonomiczne zużycie wody w czasie zabiegu - 120 l,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efektywny masaż wirowy przy użyciu 6 dysz kierunkowych,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intensywności masażu przez napowietrzanie dysz,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elektroniczny panel sterowania,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ustawianie czasu zabiegu (1-30 min),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zabezpieczenie pompy przed pracą na sucho,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odkamieniania sterowany elektronicznie,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czujnik temperatury wody,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czujnik poziomu wody,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automatycznego napełniania,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szybkie napełnianie i opróżnianie niecki,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półautomatyczny system opróżniania niecki,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regulowane stopki umożliwiające wypoziomowanie urządzenia,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słuchawka prysznica,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stopień ułatwiający wejście do niecki urządzenia.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zabiegowa [l]: 120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do przelewu [l]: 160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Liczba dysz: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Czas napełniania/opróżniania [min]: 3/2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Zasilanie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: 230V 50Hz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(dł. x szer. x wys.) [cm]: 117 x 62 x 81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z przyłączem prysznicowym [cm]: 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3551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3551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 [kg]: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max 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79427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13408" w:rsidRDefault="00BE1F46" w:rsidP="00AE6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0046D">
        <w:rPr>
          <w:rFonts w:asciiTheme="minorHAnsi" w:hAnsiTheme="minorHAnsi" w:cstheme="minorHAnsi"/>
          <w:b/>
          <w:sz w:val="20"/>
          <w:szCs w:val="20"/>
        </w:rPr>
        <w:t>Urządzenie do masażu wirowego kończyn górnych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Urządzenie do masażu wirowego kończyn górnych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Akrylowa niecka wzmacniana matami z włókna szklanego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44 dysze do masażu wirowego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Ekonomiczne zużycie wody w czasie zabiegu (30-45 l),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Zabezpieczenie pompy przed pracą na sucho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System odkamieniania sterowany elektronicznie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Czujnik temperatury wody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Słuchawka prysznica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Masaż wirowy przez wykorzystanie strumienia wody o uregulowanej sile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Krzesło obrotowe w zestawie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zabiegowa: 30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Pojemność do przelewu: 45 l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Pobór prądu: 5 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Liczba dysz: 44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Zasilanie: 230 V / 50 </w:t>
            </w:r>
            <w:proofErr w:type="spellStart"/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 (dł. x szer. x wys.): 90 cm x 95 cm x 92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(+/- 5%)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Masa: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max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65</w:t>
            </w: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A0046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0046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Bezpieczeństwo elektryczne: klasa I, typ 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79427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13408" w:rsidRDefault="00BE1F46" w:rsidP="00AE6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38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B1A9B">
        <w:rPr>
          <w:rFonts w:asciiTheme="minorHAnsi" w:hAnsiTheme="minorHAnsi" w:cstheme="minorHAnsi"/>
          <w:b/>
          <w:sz w:val="20"/>
          <w:szCs w:val="20"/>
        </w:rPr>
        <w:t>Balkonik rehabilitacyjny kroczący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10 sztuk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Balkonik rehabilitacyjny kroczący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Typ: składany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Materiał ramy: stal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Maksymalne obciążenie: 110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Szerokość: 50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Długość: 41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Waga: 2.7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wysokości: 77-83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</w:t>
            </w: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wie funkcje: statyczna i krocząca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Odporny</w:t>
            </w: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na korozję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Nóżki</w:t>
            </w: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zakończone gumowymi nasadkami antypoślizgowymi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7430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Regulacja</w:t>
            </w:r>
            <w:r w:rsidRPr="003743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wysokości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Ciśnieniomierz zegarowy ze stetoskopem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8 </w:t>
      </w:r>
      <w:r>
        <w:rPr>
          <w:rFonts w:asciiTheme="minorHAnsi" w:hAnsiTheme="minorHAnsi" w:cstheme="minorHAnsi"/>
          <w:sz w:val="20"/>
          <w:szCs w:val="20"/>
          <w:lang w:eastAsia="pl-PL"/>
        </w:rPr>
        <w:t>szt.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Aparat do pomiaru ciśnienia tętniczego krwi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Standardowy wygląd z chromowaną obręczą tarczy.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Tarcza 60 mm średnicy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Pojedynczy przewód ciśnieniowy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Manometr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aneroidowy odporny na wstrząsy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Nierdzewny mechanizm pomiarowy zabezpieczony prze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 nadmiernym wzrostem ciśnienia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Maks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ymalny błąd pomiaru +/- 3 mm Hg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toskop zintegrowany z mankietem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54538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5453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Mankiet (22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-32 cm) nie zawierający lateksu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10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Wałek rehabilitacyjny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rehabilitacyjny do masażu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A16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rehabilitacyjny do rozluźniania mięśniowo - powięziowego oraz przygotowania mięśni do treningu.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Wałek wodoodporny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A16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Długość: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100 cm, 80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Powierzchnia gładka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A16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Twardość: Średnio-twardy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A16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Średnica: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40 cm, 50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A160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A160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Materiał: Pianka EVA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lub materiał równoważny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Materac do podnośnika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Materac dedykowany</w:t>
            </w:r>
            <w:r w:rsidRPr="004C2D7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do wózka do kąpieli WLH/E 140 firmy Deltom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Platforma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biofeedback</w:t>
      </w:r>
      <w:proofErr w:type="spellEnd"/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Statyczno-dynamiczne parapodium z </w:t>
            </w:r>
            <w:proofErr w:type="spellStart"/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biofeedback-iem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Podstawowe funkcje aparatu: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ćwiczenie równowagi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stabilności bioder i korpusu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regulacja tonusu mięśni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efektywna profilaktyka przeciw przykurczowa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zapobieganie zesztywnieniom stawów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ruchomości stawów długo unieruchomionych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aktywne przygotowanie do nauki chodzenia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oddychania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krążenia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perystaltyki jelit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wpływ na opróżnianie dróg moczowych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poprawa działania ośrodków zmysłu (aktywność wzrokowa i wzrost percepcji)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odciążenie poszczególnych partii ciała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integracja społeczna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wzmocnienie psychiki i poprawa samopoczucia pacjenta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profilaktyka osteoporozy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Aparat przeznaczony do terapii przy wskazaniach: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paraplegia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proofErr w:type="spellStart"/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tetraplegia</w:t>
            </w:r>
            <w:proofErr w:type="spellEnd"/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hemiplegia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stwardnienie rozsiane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dystrofia mięśni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choroba Parkinsona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zaburzenia percepcji</w:t>
            </w:r>
          </w:p>
          <w:p w:rsidR="00BE1F46" w:rsidRDefault="00BE1F46" w:rsidP="00AE6EBA">
            <w:pPr>
              <w:pStyle w:val="ArialNarow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zaburzenia równowagi i chodzenia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Dedykowane oprogramowanie do prowadzenia terapii wraz ze stacją roboczą.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Dane techniczne: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</w:t>
            </w: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ndywidualne warianty ustawień umożliwiające ukierunkowanie ćwiczeń na konkretne partie ciała lub fazy ruchu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Mechanizm blokujący pacjenta, umożliwiający trening stania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Mechanizm odblokowujący, umożliwiający trening dynamiczny z możliwością odchylania pozycji pacjenta do 6˚ lub do 11˚ od pozycji pionowej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Mechanizm regulacji oporu odchylania pacjenta (min. 5-cio stopniowy)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Podstawa z regulacją mocowania stóp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Regulowane prowadniki (uchwyty) dla rąk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Regulowana wysokość płyty stołu terapeutycznego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Płyta stołu terapeutycznego zabezpieczona przed uciskiem brzuchu pacjenta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Peloty umożliwiające mocowanie kolan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Peloty umożliwiające mocowanie bioder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Elektryczny podnośnik - system umożliwiający ustawienie pacjenta w pozycji pionowej (opcja)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System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biofeedback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-u</w:t>
            </w: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umożliwiający wykonywanie ćwiczeń treningowych przy współpracy z komputerem</w:t>
            </w:r>
          </w:p>
          <w:p w:rsidR="00BE1F46" w:rsidRPr="00B83033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Możliwość zmiany większości parametrów ć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wiczeń w programie komputerowym</w:t>
            </w:r>
          </w:p>
          <w:p w:rsidR="00BE1F46" w:rsidRDefault="00BE1F46" w:rsidP="00AE6EBA">
            <w:pPr>
              <w:pStyle w:val="ArialNarow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Rama jezdna na kierow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B8303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nych i blokowanych kółkach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6CE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Długość: 118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6CE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Szerokość: 78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6CE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Wysokość: 95cm - 125cm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6CE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 urządzenia (bez zestawu komputerowego): 77 kg - 101,5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6CE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Wzrost pacjenta: 150-200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26CE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326CE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Maksymalna waga pacjenta: 140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79427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13408" w:rsidRDefault="00BE1F46" w:rsidP="00AE6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Taca medyczna do leków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832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Tacka na 36 kieliszków do leków z folią do zapisu (bez kieliszków)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8323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Wymiary </w:t>
            </w:r>
            <w:r w:rsidRPr="0028323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zewnętrzne : 433 x 253 x 55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Termometr bezdotykowy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pomiaru: pomiar temp. ciała: 34,0-42,2°C (93,2-108,0°F)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Pomiar temp. obiektu: 0-100,0°C (32,0-212,0°F)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Rozdzielczość: 0,1°C/°F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Dokładność pomiaru: w warunkach laboratoryjnych: 0,2°C, 36,0~39,0°C (0,4°F, 96,8~102,2°F)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Wyświetlacz: ciekłokrystaliczny, czterocyfrowy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Akustyka: Urządzenie jest włączone i gotowe do pomiarów: 1 krótki sygnał; zakończenie pomiaru: 1 długi sygnał dźwiękowy (1 sekunda); jeżeli odczyt jest niższy niż 37,5°C (99,5°F):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10 krótkich sygnałów; jeśli odczyt jest równy lub większy błędowi systemowemu/awarii: 3 krótkie sygnały dźwiękowe.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Pamięć: automatyczne wyświetlanie ostatniego pomiaru temperatury, 30 odczytów w trybie pamięci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Podświetlenie: Podświetlenie – zielone przez 4 sekundy, gdy urządzenie jest włączone. Podświetlenie – zielone przez 5 sekund, po zakończeniu pomiaru, jeżeli odczyt jest niższy lub równy 37,4°C (99,32°F). Podświetlenie – czerwone przez 5 sekund, po zakończeniu pomiaru, jeżeli odczyt jest wyższy niż 37,4°C (99,32°F).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Temperatura robocza: pomiar temp. ciała: 16,0-40,0°C (60,8-104,0°F); Pomiar temp. obiektu: 5,0-40,0°C (41,0-104,0°F)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Temperatura przechowywania: -20°C do +50°C (-4°F do +122°F); maksymalna wilgotność względna 15-95%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Automatyczne wyłączanie się: po ok. 1 minucie od wykonania ostatniego pomiaru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Baterie: 2 baterie AAA 1,5 V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C7C37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C7C3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Wymiary: 150 x 40 x 39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5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42E0A">
        <w:rPr>
          <w:rFonts w:asciiTheme="minorHAnsi" w:hAnsiTheme="minorHAnsi" w:cstheme="minorHAnsi"/>
          <w:b/>
          <w:sz w:val="20"/>
          <w:szCs w:val="20"/>
        </w:rPr>
        <w:t>Program komputerowy wspomagający rehabilitację chorych z afazją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komputerowa wspomagająca</w:t>
            </w:r>
            <w:r w:rsidRPr="00D42E0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rehabilitację chorych z afazją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</w:t>
            </w:r>
            <w:r w:rsidRPr="007650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icencja bez ograniczeń czasowych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2E0A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w wersji przeznaczonej dla terapeuty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zawierająca 8 programów</w:t>
            </w:r>
            <w:r w:rsidRPr="00D42E0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do ćwiczenia (programy do wyboru)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w wersji instalacyjnej na płycie DVD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Aplikacja w wersji instalacyjnej na pamięci USB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16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Akcesoria rehabilitacyjne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szt.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AB13C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Akcesoria rehabilitacyjne: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minutnik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kettle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 zestawy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stojak na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kettle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orteza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na opadającą stopę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czwórnóg rehabilitacyjny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deskorolka terapeutyczna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j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eżykowa</w:t>
            </w:r>
            <w:proofErr w:type="spellEnd"/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mata do ćwiczeń, masażu i akupresury 100 x 30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5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Klin </w:t>
            </w:r>
            <w:proofErr w:type="spellStart"/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Kaltenborna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kule łokciowe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mata masująca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piłeczka z kolcami (8szt.) – 20 zestawów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rehabilitacyjna 15 cm – 50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do golfa – 48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do tenisa – 40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fasolka – 10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iłka wibracyjna do masażu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13 cm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iłka wibracyjna do masażu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7,5 cm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piłka rehabilitacyjna 65 cm – 20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latforma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rehabilitacyjna </w:t>
            </w:r>
            <w:r w:rsidRPr="004D7C9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do balansowania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poduszka sensoryczna – 20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półwałek rehabilitacyjny – 10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roller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do ćwiczeń (Joga)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rzepy do mocowania elektrod – 30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</w:t>
            </w:r>
            <w:r w:rsidRPr="006B758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iatka rehabilitacyjna – opór słaby/średnio mocny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step – 8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taśmy rehabilitacyjne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taśma TRX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taśma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loop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trójnóg rehabilitacyjny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ałek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wieloigłowy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(15cm)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ałek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wieloigłowy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(8cm)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6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ciężarki na rzepy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80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mata korygująco-masująca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zestaw hantli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2 zestawy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czarny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czerwony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-band: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ielony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4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niebieski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taśm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thera</w:t>
            </w:r>
            <w:proofErr w:type="spellEnd"/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-band: żółty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kliny, podpórki r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ehabilitacyjnych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3 zestawy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estaw piłek sensorycznych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1 zestaw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061D7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ż</w:t>
            </w:r>
            <w:r w:rsidRPr="002061D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elowy okład zimno-ciepły (28*34cm)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– 50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drabinka gimnastyczna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FC26DA" w:rsidRDefault="00BE1F46" w:rsidP="00AE6EBA">
            <w:pPr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29108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jc w:val="center"/>
            </w:pPr>
            <w:r w:rsidRPr="00FC26D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17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7705D">
        <w:rPr>
          <w:rFonts w:asciiTheme="minorHAnsi" w:hAnsiTheme="minorHAnsi" w:cstheme="minorHAnsi"/>
          <w:b/>
          <w:sz w:val="20"/>
          <w:szCs w:val="20"/>
        </w:rPr>
        <w:t>Aparat do elektroterapii, terapii skojarzonej, ultradźwięków, laseroterapii i magnetoterapii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</w:t>
            </w:r>
            <w:r w:rsidRPr="004057C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parat do dwukanałowej elektroterapii, terapii ultradźwiękowej, laserowej oraz magnetoterapii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Generowane prądy: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diadynamiczne (MF, DF, CP, LP, RS, MM,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CPiso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LPiso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interferencyjne (statyczny / klasyczny; statyczny przerywany; statyczny wstępnie modulowany /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premodulowany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; dynamiczny)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impulsowe średniej częstotliwości (stymulacja porażeń - trójkąt, prostokąt, trapez, sinus - unipolarne i bipolarne)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tonoliza</w:t>
            </w:r>
            <w:proofErr w:type="spellEnd"/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TENS (klasyczny,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Burst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, HV) - z funkcją modulacji drażniącej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Kotz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 (standardowy i regulowany)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Traebert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 (Ultra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Reiz</w:t>
            </w:r>
            <w:proofErr w:type="spellEnd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; UR 2-5) (standardowy i regulowany)</w:t>
            </w:r>
          </w:p>
          <w:p w:rsidR="00BE1F46" w:rsidRPr="00D72BF1" w:rsidRDefault="00BE1F46" w:rsidP="00AE6EBA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 xml:space="preserve">faradyczny i </w:t>
            </w:r>
            <w:proofErr w:type="spellStart"/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neofaradyczny</w:t>
            </w:r>
            <w:proofErr w:type="spellEnd"/>
          </w:p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galwaniczny (w tym jonoforeza)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Gotowe parametry zabiegów dla typowych schorzeń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72BF1">
              <w:rPr>
                <w:rFonts w:asciiTheme="minorHAnsi" w:hAnsiTheme="minorHAnsi" w:cstheme="minorHAnsi"/>
                <w:sz w:val="20"/>
                <w:szCs w:val="20"/>
              </w:rPr>
              <w:t>ndywidualna regulacja parametrów dla każdego pacjenta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Licznik czasu i liczby wykonanych zabiegów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</w:t>
            </w:r>
            <w:r w:rsidRPr="00D72B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amięć własnych ustawień parametrów zabiegu wybranych przez obsługę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C7705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C7705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Elektroterapia: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Szeroka gama prądów jedno i dwu-kanałowych,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Prądy typu CC, CV i mikroprądy,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Terapia skojarzona z ultradźwiękami,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 xml:space="preserve">Ustawienie fal </w:t>
            </w:r>
            <w:proofErr w:type="spellStart"/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róznego</w:t>
            </w:r>
            <w:proofErr w:type="spellEnd"/>
            <w:r w:rsidRPr="004057C6">
              <w:rPr>
                <w:rFonts w:asciiTheme="minorHAnsi" w:hAnsiTheme="minorHAnsi" w:cstheme="minorHAnsi"/>
                <w:sz w:val="20"/>
                <w:szCs w:val="20"/>
              </w:rPr>
              <w:t xml:space="preserve"> typu (</w:t>
            </w:r>
            <w:proofErr w:type="spellStart"/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elektrogimnastyka</w:t>
            </w:r>
            <w:proofErr w:type="spellEnd"/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 xml:space="preserve">Ustawienie sekwencji prądów </w:t>
            </w:r>
            <w:proofErr w:type="spellStart"/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diadydamicznych</w:t>
            </w:r>
            <w:proofErr w:type="spellEnd"/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Sygnalizacja dźwiękowa przerwy w obwodzie pacjenta,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Test elektrod,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Funkcja półautomatycznej elektrodiagnostyki (krzywa I/T, wyliczanie współczynników)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Typy prądów: </w:t>
            </w: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diadynamiczne</w:t>
            </w:r>
          </w:p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interferencyjne 2P, 4P</w:t>
            </w:r>
          </w:p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 xml:space="preserve">stymulacyjne (z </w:t>
            </w:r>
            <w:proofErr w:type="spellStart"/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tonolizą</w:t>
            </w:r>
            <w:proofErr w:type="spellEnd"/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TENS</w:t>
            </w:r>
          </w:p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KOTZ</w:t>
            </w:r>
          </w:p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UR (</w:t>
            </w:r>
            <w:proofErr w:type="spellStart"/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Trabert</w:t>
            </w:r>
            <w:proofErr w:type="spellEnd"/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E1F46" w:rsidRPr="003A1127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faradyczne</w:t>
            </w:r>
          </w:p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A1127">
              <w:rPr>
                <w:rFonts w:asciiTheme="minorHAnsi" w:hAnsiTheme="minorHAnsi" w:cstheme="minorHAnsi"/>
                <w:sz w:val="20"/>
                <w:szCs w:val="20"/>
              </w:rPr>
              <w:t>galwaniczny, jonoforeza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C7705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C7705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Laseroterapia: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ciągła i impulsowa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Funkcja powtórzeń dawki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Czujnik pomiaru mocy lasera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Zegar zabiegu: Max. 1s-99min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C7705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C7705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Ultradźwięki: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Praca ciągła i impulsowa,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Głowice dwuczęstotliwościowe: 1MHz i 3,3MHz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Wodoszczelne głowice ultradźwiękowe,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Sygnalizacja świetlna i dźwiękowa sprzęgania głowicy ultradźwiękowej z pacjentem,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Regulacja czułości kontaktu głowicy.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 ciągła: Max. 13W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057C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Wypełnienie impulsów: Min. 5-100%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Zegar zabiegu: Min. 30s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C7705D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x-none"/>
              </w:rPr>
            </w:pPr>
            <w:r w:rsidRPr="00C7705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Magnetoterapia: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57C6">
              <w:rPr>
                <w:rFonts w:asciiTheme="minorHAnsi" w:hAnsiTheme="minorHAnsi" w:cstheme="minorHAnsi"/>
                <w:sz w:val="20"/>
                <w:szCs w:val="20"/>
              </w:rPr>
              <w:t>ształty zmian pola magnetycznego: sinusoida, prostokąt, trójkąt (unipolarne i bipolarne), MX1 - zmiana kształtów przy stałej częstotliwości, lub MX2 - z jednoczesną zmianą częstotliwości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Częstotliwość zmian pola: Max. 1-150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Zmiana indukcji pola: Max. do 8mT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Tryb pracy ciągły lub przerywany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Zegar zabiegu: Max. 1s-99min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Aplikator elastyczny do magnetoterapii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Głowica ultradźwiękowa max. 5 cm2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72BF1" w:rsidRDefault="00BE1F46" w:rsidP="00AE6E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Sonda laserowa punktowa min. 400mW/808nm – 1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79427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13408" w:rsidRDefault="00BE1F46" w:rsidP="00AE6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4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301DDC" w:rsidRDefault="00BE1F46" w:rsidP="00BE1F46">
      <w:pPr>
        <w:pStyle w:val="Styl1"/>
        <w:rPr>
          <w:rFonts w:asciiTheme="minorHAnsi" w:eastAsia="Times New Roman" w:hAnsiTheme="minorHAnsi" w:cstheme="minorHAnsi"/>
          <w:sz w:val="20"/>
          <w:szCs w:val="20"/>
        </w:rPr>
      </w:pPr>
      <w:r w:rsidRPr="00436FA6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18</w:t>
      </w:r>
      <w:r w:rsidRPr="00436FA6">
        <w:rPr>
          <w:rFonts w:asciiTheme="minorHAnsi" w:hAnsiTheme="minorHAnsi" w:cstheme="minorHAnsi"/>
          <w:b/>
          <w:sz w:val="20"/>
          <w:szCs w:val="20"/>
        </w:rPr>
        <w:t>: Lampa sollux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highlight w:val="yellow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Lamp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</w:t>
            </w:r>
            <w:r w:rsidRPr="00436FA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ollux statywowa przeznaczone </w:t>
            </w:r>
            <w:r w:rsidRPr="00436FA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 stosowania w zabiegach ciepło-leczniczych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1216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Wyposażenie:</w:t>
            </w:r>
          </w:p>
          <w:p w:rsidR="00BE1F46" w:rsidRDefault="00BE1F46" w:rsidP="00AE6EB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okulary ochronne operatora</w:t>
            </w:r>
          </w:p>
          <w:p w:rsidR="00BE1F46" w:rsidRDefault="00BE1F46" w:rsidP="00AE6EB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okulary ochronne pacjenta</w:t>
            </w:r>
          </w:p>
          <w:p w:rsidR="00BE1F46" w:rsidRDefault="00BE1F46" w:rsidP="00AE6EB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filtr czerwony</w:t>
            </w:r>
          </w:p>
          <w:p w:rsidR="00BE1F46" w:rsidRDefault="00BE1F46" w:rsidP="00AE6EB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filtr niebieski</w:t>
            </w:r>
          </w:p>
          <w:p w:rsidR="00BE1F46" w:rsidRPr="00012163" w:rsidRDefault="00BE1F46" w:rsidP="00AE6EBA">
            <w:pPr>
              <w:pStyle w:val="ArialNarow"/>
              <w:numPr>
                <w:ilvl w:val="0"/>
                <w:numId w:val="66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siatka zabezpieczająca.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1216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Moc promiennika: 375 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1216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Gęstość mocy promieniowania: ≥0,3 W/cm2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1216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Chłodzenie: wymuszone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1216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Statyw do lampy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z regulacja wysokości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, </w:t>
            </w:r>
            <w:r w:rsidRPr="0001216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podstawą jezdną i hamulcem.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012163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Waga: max 12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Wysokość maksymalna: 160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79427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9427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Dostawa, montaż, instalacja, konfiguracja i uruc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homienie dostarczonych urządzeń.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13408" w:rsidRDefault="00BE1F46" w:rsidP="00AE6E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Szkolenie personelu z obsługi urządzenia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W cenie oferty gwarancyjne przeglądy okresowe 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7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9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Nebulizator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4 sztuki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Inhalator kompresorowy (tłokowo-pneumatyczny) do nebulizacji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Regulacja rozmiaru MMAD cząsteczek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Regulacja szybkości podawania leku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Tryb pracy: ciągły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Inhalator wyposażony w uchwyt do przenoszenia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Funkcja umożliwiająca podawanie aerozolu jedynie w fazie wdechu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 – 10 pkt</w:t>
            </w:r>
          </w:p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MMAD min.: 2,21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- 2,95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Frakcja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respirabilna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&lt; 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μm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(FPF)%: min. 84,2% - 74,7%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Głośność: poniżej 58dB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55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i mniej – 10 pkt.</w:t>
            </w:r>
          </w:p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Powyżej 55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 xml:space="preserve">Zasilanie elektryczne: 230V/50 </w:t>
            </w:r>
            <w:proofErr w:type="spellStart"/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D41C01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Wyposażenie:</w:t>
            </w:r>
          </w:p>
          <w:p w:rsidR="00BE1F46" w:rsidRPr="00D41C01" w:rsidRDefault="00BE1F46" w:rsidP="00AE6E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nebulizator,</w:t>
            </w:r>
          </w:p>
          <w:p w:rsidR="00BE1F46" w:rsidRPr="00D41C01" w:rsidRDefault="00BE1F46" w:rsidP="00AE6E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przewód powietrzny</w:t>
            </w:r>
          </w:p>
          <w:p w:rsidR="00BE1F46" w:rsidRPr="00D41C01" w:rsidRDefault="00BE1F46" w:rsidP="00AE6E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maska dla dorosłych – 2 szt.</w:t>
            </w:r>
          </w:p>
          <w:p w:rsidR="00BE1F46" w:rsidRPr="00D41C01" w:rsidRDefault="00BE1F46" w:rsidP="00AE6E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filtr</w:t>
            </w:r>
          </w:p>
          <w:p w:rsidR="00BE1F46" w:rsidRPr="00D41C01" w:rsidRDefault="00BE1F46" w:rsidP="00AE6EBA">
            <w:pPr>
              <w:pStyle w:val="ArialNarow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ustnik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D41C01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C0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Zalecana przez Producenta częstotliwość wykonywanych przeglądów technicznych w okresie: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trwania gwarancji,</w:t>
            </w:r>
          </w:p>
          <w:p w:rsidR="00BE1F46" w:rsidRPr="00301DDC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po gwarancji.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rialNarow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 xml:space="preserve">W cenie oferty gwarancyjne przeglądy okresowe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konserwacja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niezbędne do prawidłowej pracy przedmiotu zamówienia w tym jeden przegląd w ostatnim miesiącu przed upływem gwarancji. Dotrzymanie terminu przeglądu leży po stronie Wykonawcy bez wcześniejszego wezwania ze strony Zamawiającego.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0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Wózek platformowy magazynowy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4 sztuki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Wózek platformowo-magazynowy: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 platformy: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długość 102cm, szerokość 60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przy rączce 112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platformy 33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konstrukcja z grubościennego metalu - rączka rura 3/4",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podstawa profil 30x18, 40x30mm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ładowność - do 400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średnica kół pompowanych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: 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260 mm,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wyposażony w koła metalowo-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gumowe 2 stałe i 2 koła obracane z elastycznej gumy, które  umożliwiają precyzyjne kierowanie,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powłoka platformy je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st wodoodporna i antypoślizgowa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płyt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 o grubości 10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pod płytą znajdują się metalowe wzmocnienia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Tak/Nie</w:t>
            </w:r>
          </w:p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 5 pkt</w:t>
            </w:r>
          </w:p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wózek malowany proszkowo na ko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lor niebieski z palety RAL 5010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oparcie zabezpiecza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jące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przed zsunięciem się tow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aru na nogi podczas przewożenia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4306C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metalowa konstrukcja wózka wyko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nana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z wytrzymałej stali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minimalizuj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ącej</w:t>
            </w:r>
            <w:r w:rsidRPr="004306C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ryzyko pęknięć czy wygięć.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Rolki do przesuwania pacjenta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Pr="00301DDC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C6C9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Rolki przeznaczone są do transportu, przenoszenia pacjenta z łóżka na łóżko, ze stołu operacyjnego na łóżko itp. w pozycji leżącej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AC6C9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Rolki wykonane są z wysokiej jakości duraluminiowej ramy, po których porusza się mata wykonana z materiału imitującego skórę, odpornego na zniszczenia i dezynfekcję.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AC6C9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Wymiary: 1100 mm x 485 mm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AC6C9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Udźwig: min 120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Instrukcja obsługi w języku polskim w wersji elektronicznej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Tak – 5 pkt.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22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B1A9B">
        <w:rPr>
          <w:rFonts w:asciiTheme="minorHAnsi" w:hAnsiTheme="minorHAnsi" w:cstheme="minorHAnsi"/>
          <w:b/>
          <w:sz w:val="20"/>
          <w:szCs w:val="20"/>
        </w:rPr>
        <w:t xml:space="preserve">Balkonik rehabilitacyjny </w:t>
      </w:r>
      <w:r>
        <w:rPr>
          <w:rFonts w:asciiTheme="minorHAnsi" w:hAnsiTheme="minorHAnsi" w:cstheme="minorHAnsi"/>
          <w:b/>
          <w:sz w:val="20"/>
          <w:szCs w:val="20"/>
        </w:rPr>
        <w:t>z kółkami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1 sztuka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D4B5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Aluminiowa</w:t>
            </w: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rama z możliwością złożenia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D4B5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Cztery</w:t>
            </w: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kółka o średnicy 8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D4B5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Tylne</w:t>
            </w: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kółka z możliwością blokady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04382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Szerokość: 55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043828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Zakres regulacji wysokości: 81,5 - 91,5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Skokowa regulacja wysokości:  co 2,5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D4B5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max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4,5</w:t>
            </w: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CD4B5E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Maksymalne obciążenie: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min. </w:t>
            </w:r>
            <w:r w:rsidRPr="00CD4B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110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FC4FDA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23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DB1A9B">
        <w:rPr>
          <w:rFonts w:asciiTheme="minorHAnsi" w:hAnsiTheme="minorHAnsi" w:cstheme="minorHAnsi"/>
          <w:b/>
          <w:sz w:val="20"/>
          <w:szCs w:val="20"/>
        </w:rPr>
        <w:t xml:space="preserve">Balkonik rehabilitacyjny </w:t>
      </w:r>
      <w:r>
        <w:rPr>
          <w:rFonts w:asciiTheme="minorHAnsi" w:hAnsiTheme="minorHAnsi" w:cstheme="minorHAnsi"/>
          <w:b/>
          <w:sz w:val="20"/>
          <w:szCs w:val="20"/>
        </w:rPr>
        <w:t>wysoki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Balkonik rehabilitacyjny wysoki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Rama wykonana ze stali,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Miękkie podłokietniki z możliwością płynnej regulacji wysokości,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Płynnie regulowany kąt uchwytów oraz ich długość,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Kółka tylne z hamulcem,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Opony gumowe 3’’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F0789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całkowita: 53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F0789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Głębokość całkowita: 77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Waga: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max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13</w:t>
            </w: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83528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Max. obciążenie: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min </w:t>
            </w: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100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F0789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83528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Wysokość: 98 - 137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24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Chodzik składany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>2 sztuki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7F1FE4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Chodzik składany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Materiał konstrukcji: aluminium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Rama składana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Regulacja wysokości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całkowita: 65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Szerokość po złożeniu: 25,5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całkowita: 81-93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 siedziska: 46 x 20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Wysokość siedziska od podłoża: 55 cm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 xml:space="preserve"> (+/-5%)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Średnica kół: Średnica kół: przednie 10”, tylne 8”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Waga: max 10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2947B1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2947B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Max. obciążenie: min 130 kg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FC4FD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Trwałe oznaczenie na obudowie treścią (grawerowanie lub oznaczenie laserowe):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  <w:br w:type="page"/>
      </w:r>
    </w:p>
    <w:p w:rsidR="00BE1F46" w:rsidRPr="00760EF5" w:rsidRDefault="00BE1F46" w:rsidP="00BE1F46">
      <w:pPr>
        <w:pStyle w:val="Styl1"/>
        <w:rPr>
          <w:rFonts w:asciiTheme="minorHAnsi" w:hAnsiTheme="minorHAnsi" w:cstheme="minorHAnsi"/>
          <w:b/>
          <w:sz w:val="20"/>
          <w:szCs w:val="20"/>
        </w:rPr>
      </w:pPr>
      <w:r w:rsidRPr="00BC1CBF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>
        <w:rPr>
          <w:rFonts w:asciiTheme="minorHAnsi" w:hAnsiTheme="minorHAnsi" w:cstheme="minorHAnsi"/>
          <w:b/>
          <w:sz w:val="20"/>
          <w:szCs w:val="20"/>
        </w:rPr>
        <w:t>25</w:t>
      </w:r>
      <w:r w:rsidRPr="00BC1CBF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Mata do ćwiczeń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Nazwa urządzenia /typ/ model 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Producent............................................................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Kraj pochodzenia................................................</w:t>
      </w:r>
    </w:p>
    <w:p w:rsidR="00BE1F46" w:rsidRPr="00301DDC" w:rsidRDefault="00BE1F46" w:rsidP="00BE1F46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</w:pPr>
      <w:r w:rsidRPr="00301DDC">
        <w:rPr>
          <w:rFonts w:asciiTheme="minorHAnsi" w:eastAsia="Times New Roman" w:hAnsiTheme="minorHAnsi" w:cstheme="minorHAnsi"/>
          <w:bCs/>
          <w:sz w:val="20"/>
          <w:szCs w:val="20"/>
          <w:lang w:val="x-none" w:eastAsia="x-none"/>
        </w:rPr>
        <w:t>Rok produkcji......................................................</w:t>
      </w:r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01DDC">
        <w:rPr>
          <w:rFonts w:asciiTheme="minorHAnsi" w:hAnsiTheme="minorHAnsi" w:cstheme="minorHAnsi"/>
          <w:sz w:val="20"/>
          <w:szCs w:val="20"/>
          <w:lang w:eastAsia="pl-PL"/>
        </w:rPr>
        <w:t xml:space="preserve">Ilość: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1 </w:t>
      </w:r>
      <w:r>
        <w:rPr>
          <w:rFonts w:asciiTheme="minorHAnsi" w:hAnsiTheme="minorHAnsi" w:cstheme="minorHAnsi"/>
          <w:sz w:val="20"/>
          <w:szCs w:val="20"/>
          <w:lang w:eastAsia="pl-PL"/>
        </w:rPr>
        <w:t>szt.</w:t>
      </w:r>
      <w:bookmarkStart w:id="0" w:name="_GoBack"/>
      <w:bookmarkEnd w:id="0"/>
    </w:p>
    <w:p w:rsidR="00BE1F46" w:rsidRDefault="00BE1F46" w:rsidP="00BE1F46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5639"/>
        <w:gridCol w:w="1686"/>
        <w:gridCol w:w="1261"/>
      </w:tblGrid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Lp</w:t>
            </w:r>
            <w:proofErr w:type="spellEnd"/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Wymagania Zamawiającego. Parametry techniczne i funkcjonalne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wymagany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Parametry oferowane</w:t>
            </w: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Sprzęt fabrycznie nowy, wolny od wszelkich wad i uszkodzeń, bez wcześniejszej eksploatacji nie będący przedmiotem praw osób trzecich. </w:t>
            </w:r>
            <w:r w:rsidRPr="00301DDC">
              <w:rPr>
                <w:rFonts w:asciiTheme="minorHAnsi" w:hAnsiTheme="minorHAnsi" w:cstheme="minorHAnsi"/>
                <w:sz w:val="20"/>
                <w:szCs w:val="20"/>
              </w:rPr>
              <w:t>Rok produkcji: min.2022.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301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7F1F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Deklaracja Zgodności CE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D0629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162585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16258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Mata do ćwiczeń – 10 szt.: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62585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16258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wymiary: 120 x 60 x 2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62585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16258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materiał: 13 mm TPE oraz 7 mm EVA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62585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16258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odległość między otworami do zawieszania: 50 cm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62585" w:rsidRDefault="00BE1F46" w:rsidP="00AE6EBA">
            <w:pPr>
              <w:pStyle w:val="ArialNarow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16258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>kolor: szary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162585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Wieszak do 10 w/w mat.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Default="00BE1F46" w:rsidP="00AE6EBA">
            <w:pPr>
              <w:pStyle w:val="ArialNarow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  <w:tr w:rsidR="00BE1F46" w:rsidRPr="00301DDC" w:rsidTr="00AE6EB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6" w:rsidRPr="00301DDC" w:rsidRDefault="00BE1F46" w:rsidP="00AE6EBA">
            <w:pPr>
              <w:pStyle w:val="Akapitzlist"/>
              <w:numPr>
                <w:ilvl w:val="0"/>
                <w:numId w:val="60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BC1CBF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Trwałe oznaczenie na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x-none"/>
              </w:rPr>
              <w:t>powierzchni</w:t>
            </w:r>
            <w:r w:rsidRPr="00BC1CB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  <w:t xml:space="preserve"> treścią: USK Olsztyn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8C4C93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BE1F46" w:rsidRPr="00301DDC" w:rsidRDefault="00BE1F46" w:rsidP="00AE6EBA">
            <w:pPr>
              <w:pStyle w:val="ArialNaro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4C93">
              <w:rPr>
                <w:rFonts w:asciiTheme="minorHAnsi" w:hAnsiTheme="minorHAnsi" w:cstheme="minorHAnsi"/>
                <w:sz w:val="20"/>
                <w:szCs w:val="20"/>
              </w:rPr>
              <w:t>Tak – 10 pkt, Nie – 0 pkt.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6" w:rsidRPr="00301DDC" w:rsidRDefault="00BE1F46" w:rsidP="00AE6EBA">
            <w:pPr>
              <w:pStyle w:val="ArialNarow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x-none"/>
              </w:rPr>
            </w:pPr>
          </w:p>
        </w:tc>
      </w:tr>
    </w:tbl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Default="00BE1F46" w:rsidP="00BE1F46">
      <w:pPr>
        <w:rPr>
          <w:rFonts w:asciiTheme="minorHAnsi" w:hAnsiTheme="minorHAnsi" w:cstheme="minorHAnsi"/>
          <w:b/>
          <w:color w:val="2E74B5"/>
          <w:sz w:val="20"/>
          <w:szCs w:val="20"/>
          <w:lang w:eastAsia="pl-PL"/>
        </w:rPr>
      </w:pPr>
    </w:p>
    <w:p w:rsidR="00BE1F46" w:rsidRPr="00BE1F46" w:rsidRDefault="00BE1F46" w:rsidP="00BE1F46">
      <w:pPr>
        <w:pStyle w:val="Nagwek"/>
        <w:jc w:val="center"/>
        <w:rPr>
          <w:u w:val="single"/>
        </w:rPr>
      </w:pPr>
    </w:p>
    <w:p w:rsidR="00BE1F46" w:rsidRPr="00BE1F46" w:rsidRDefault="00BE1F46" w:rsidP="00BE1F46"/>
    <w:sectPr w:rsidR="00BE1F46" w:rsidRPr="00BE1F46" w:rsidSect="00BE1F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38" w:rsidRDefault="002E0D38" w:rsidP="009D4330">
      <w:pPr>
        <w:spacing w:after="0" w:line="240" w:lineRule="auto"/>
      </w:pPr>
      <w:r>
        <w:separator/>
      </w:r>
    </w:p>
  </w:endnote>
  <w:endnote w:type="continuationSeparator" w:id="0">
    <w:p w:rsidR="002E0D38" w:rsidRDefault="002E0D38" w:rsidP="009D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38" w:rsidRDefault="002E0D38" w:rsidP="009D4330">
      <w:pPr>
        <w:spacing w:after="0" w:line="240" w:lineRule="auto"/>
      </w:pPr>
      <w:r>
        <w:separator/>
      </w:r>
    </w:p>
  </w:footnote>
  <w:footnote w:type="continuationSeparator" w:id="0">
    <w:p w:rsidR="002E0D38" w:rsidRDefault="002E0D38" w:rsidP="009D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D67"/>
    <w:multiLevelType w:val="hybridMultilevel"/>
    <w:tmpl w:val="BDC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F43"/>
    <w:multiLevelType w:val="hybridMultilevel"/>
    <w:tmpl w:val="5F42D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68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8C394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5902026"/>
    <w:multiLevelType w:val="hybridMultilevel"/>
    <w:tmpl w:val="BB960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C96A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74F25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75869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9314B7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B2501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0F5272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482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DB289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DF51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11E819B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A104C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CE3BF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15DD79B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D77326"/>
    <w:multiLevelType w:val="hybridMultilevel"/>
    <w:tmpl w:val="B4F8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C1A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19255CD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57513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19BD2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1AE447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1BF5375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F221F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8361D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2611120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B7045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E9539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8D50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 w15:restartNumberingAfterBreak="0">
    <w:nsid w:val="2A233A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E70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2D2470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2E6D5084"/>
    <w:multiLevelType w:val="hybridMultilevel"/>
    <w:tmpl w:val="2F82F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E12C0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326A5CE0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8012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3446261A"/>
    <w:multiLevelType w:val="hybridMultilevel"/>
    <w:tmpl w:val="005C1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F1475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36482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38930D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38D21D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3961043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AD45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3B1731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0">
    <w:nsid w:val="3B1D0E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3B7665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 w15:restartNumberingAfterBreak="0">
    <w:nsid w:val="3BC66D56"/>
    <w:multiLevelType w:val="hybridMultilevel"/>
    <w:tmpl w:val="AEC4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E3435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57053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E2E228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0E304D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231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41AA4F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2004C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7" w15:restartNumberingAfterBreak="0">
    <w:nsid w:val="42C5316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35C707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5CA0D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45FE55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1" w15:restartNumberingAfterBreak="0">
    <w:nsid w:val="463A59A3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2A5BE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0637FE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D40BE2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994ED6"/>
    <w:multiLevelType w:val="hybridMultilevel"/>
    <w:tmpl w:val="F34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8234CC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E8C1BC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8" w15:restartNumberingAfterBreak="0">
    <w:nsid w:val="4F4E21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9" w15:restartNumberingAfterBreak="0">
    <w:nsid w:val="4F4E276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20553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1" w15:restartNumberingAfterBreak="0">
    <w:nsid w:val="529C6D2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2" w15:restartNumberingAfterBreak="0">
    <w:nsid w:val="534426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3" w15:restartNumberingAfterBreak="0">
    <w:nsid w:val="5506062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6D909AD"/>
    <w:multiLevelType w:val="hybridMultilevel"/>
    <w:tmpl w:val="6C9E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EB38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8302ED"/>
    <w:multiLevelType w:val="hybridMultilevel"/>
    <w:tmpl w:val="BF4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8A77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8" w15:restartNumberingAfterBreak="0">
    <w:nsid w:val="58DD50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9FB315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DA37F2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FA796A"/>
    <w:multiLevelType w:val="hybridMultilevel"/>
    <w:tmpl w:val="6156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8614B3"/>
    <w:multiLevelType w:val="hybridMultilevel"/>
    <w:tmpl w:val="9D540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586D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 w15:restartNumberingAfterBreak="0">
    <w:nsid w:val="5FA21BE6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DE03A7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090945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F5432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8" w15:restartNumberingAfterBreak="0">
    <w:nsid w:val="62F05FD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9" w15:restartNumberingAfterBreak="0">
    <w:nsid w:val="631B5B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0" w15:restartNumberingAfterBreak="0">
    <w:nsid w:val="664E10C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1" w15:restartNumberingAfterBreak="0">
    <w:nsid w:val="668C5FF6"/>
    <w:multiLevelType w:val="hybridMultilevel"/>
    <w:tmpl w:val="31F8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EE0A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3" w15:restartNumberingAfterBreak="0">
    <w:nsid w:val="67DC40D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7FF68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5" w15:restartNumberingAfterBreak="0">
    <w:nsid w:val="6B766132"/>
    <w:multiLevelType w:val="hybridMultilevel"/>
    <w:tmpl w:val="6CC67A7A"/>
    <w:styleLink w:val="WW8Num16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D3B2D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7" w15:restartNumberingAfterBreak="0">
    <w:nsid w:val="6E5E50CF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FD51CBC"/>
    <w:multiLevelType w:val="hybridMultilevel"/>
    <w:tmpl w:val="31D2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005254"/>
    <w:multiLevelType w:val="hybridMultilevel"/>
    <w:tmpl w:val="315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510F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1" w15:restartNumberingAfterBreak="0">
    <w:nsid w:val="71D37212"/>
    <w:multiLevelType w:val="hybridMultilevel"/>
    <w:tmpl w:val="B5DC2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7E05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3" w15:restartNumberingAfterBreak="0">
    <w:nsid w:val="73DF0D59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4041B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5" w15:restartNumberingAfterBreak="0">
    <w:nsid w:val="741B765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51731B7"/>
    <w:multiLevelType w:val="hybridMultilevel"/>
    <w:tmpl w:val="FB1C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4334C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6B26F8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80F31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0" w15:restartNumberingAfterBreak="0">
    <w:nsid w:val="782B4A6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6746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2" w15:restartNumberingAfterBreak="0">
    <w:nsid w:val="787B684B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87B6AC4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8B2157A"/>
    <w:multiLevelType w:val="hybridMultilevel"/>
    <w:tmpl w:val="2382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8CE44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6" w15:restartNumberingAfterBreak="0">
    <w:nsid w:val="7A2C432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7" w15:restartNumberingAfterBreak="0">
    <w:nsid w:val="7A933ED1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C120AA8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4B2C4A"/>
    <w:multiLevelType w:val="hybridMultilevel"/>
    <w:tmpl w:val="53D8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E7A6D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1" w15:restartNumberingAfterBreak="0">
    <w:nsid w:val="7EAB3F48"/>
    <w:multiLevelType w:val="hybridMultilevel"/>
    <w:tmpl w:val="F5068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7920E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95"/>
  </w:num>
  <w:num w:numId="2">
    <w:abstractNumId w:val="121"/>
  </w:num>
  <w:num w:numId="3">
    <w:abstractNumId w:val="114"/>
  </w:num>
  <w:num w:numId="4">
    <w:abstractNumId w:val="69"/>
  </w:num>
  <w:num w:numId="5">
    <w:abstractNumId w:val="0"/>
  </w:num>
  <w:num w:numId="6">
    <w:abstractNumId w:val="37"/>
  </w:num>
  <w:num w:numId="7">
    <w:abstractNumId w:val="53"/>
  </w:num>
  <w:num w:numId="8">
    <w:abstractNumId w:val="113"/>
  </w:num>
  <w:num w:numId="9">
    <w:abstractNumId w:val="12"/>
  </w:num>
  <w:num w:numId="10">
    <w:abstractNumId w:val="49"/>
  </w:num>
  <w:num w:numId="11">
    <w:abstractNumId w:val="112"/>
  </w:num>
  <w:num w:numId="12">
    <w:abstractNumId w:val="3"/>
  </w:num>
  <w:num w:numId="13">
    <w:abstractNumId w:val="75"/>
  </w:num>
  <w:num w:numId="14">
    <w:abstractNumId w:val="39"/>
  </w:num>
  <w:num w:numId="15">
    <w:abstractNumId w:val="26"/>
  </w:num>
  <w:num w:numId="16">
    <w:abstractNumId w:val="51"/>
  </w:num>
  <w:num w:numId="17">
    <w:abstractNumId w:val="101"/>
  </w:num>
  <w:num w:numId="18">
    <w:abstractNumId w:val="15"/>
  </w:num>
  <w:num w:numId="19">
    <w:abstractNumId w:val="65"/>
  </w:num>
  <w:num w:numId="20">
    <w:abstractNumId w:val="103"/>
  </w:num>
  <w:num w:numId="21">
    <w:abstractNumId w:val="78"/>
  </w:num>
  <w:num w:numId="22">
    <w:abstractNumId w:val="57"/>
  </w:num>
  <w:num w:numId="23">
    <w:abstractNumId w:val="52"/>
  </w:num>
  <w:num w:numId="24">
    <w:abstractNumId w:val="1"/>
  </w:num>
  <w:num w:numId="25">
    <w:abstractNumId w:val="19"/>
  </w:num>
  <w:num w:numId="26">
    <w:abstractNumId w:val="106"/>
  </w:num>
  <w:num w:numId="27">
    <w:abstractNumId w:val="110"/>
  </w:num>
  <w:num w:numId="28">
    <w:abstractNumId w:val="82"/>
  </w:num>
  <w:num w:numId="29">
    <w:abstractNumId w:val="107"/>
  </w:num>
  <w:num w:numId="30">
    <w:abstractNumId w:val="105"/>
  </w:num>
  <w:num w:numId="31">
    <w:abstractNumId w:val="44"/>
  </w:num>
  <w:num w:numId="32">
    <w:abstractNumId w:val="97"/>
  </w:num>
  <w:num w:numId="33">
    <w:abstractNumId w:val="91"/>
  </w:num>
  <w:num w:numId="34">
    <w:abstractNumId w:val="13"/>
  </w:num>
  <w:num w:numId="35">
    <w:abstractNumId w:val="76"/>
  </w:num>
  <w:num w:numId="36">
    <w:abstractNumId w:val="99"/>
  </w:num>
  <w:num w:numId="37">
    <w:abstractNumId w:val="30"/>
  </w:num>
  <w:num w:numId="38">
    <w:abstractNumId w:val="64"/>
  </w:num>
  <w:num w:numId="39">
    <w:abstractNumId w:val="73"/>
  </w:num>
  <w:num w:numId="40">
    <w:abstractNumId w:val="117"/>
  </w:num>
  <w:num w:numId="41">
    <w:abstractNumId w:val="66"/>
  </w:num>
  <w:num w:numId="42">
    <w:abstractNumId w:val="11"/>
  </w:num>
  <w:num w:numId="43">
    <w:abstractNumId w:val="58"/>
  </w:num>
  <w:num w:numId="44">
    <w:abstractNumId w:val="25"/>
  </w:num>
  <w:num w:numId="45">
    <w:abstractNumId w:val="21"/>
  </w:num>
  <w:num w:numId="46">
    <w:abstractNumId w:val="50"/>
  </w:num>
  <w:num w:numId="47">
    <w:abstractNumId w:val="61"/>
  </w:num>
  <w:num w:numId="48">
    <w:abstractNumId w:val="32"/>
  </w:num>
  <w:num w:numId="49">
    <w:abstractNumId w:val="16"/>
  </w:num>
  <w:num w:numId="50">
    <w:abstractNumId w:val="18"/>
  </w:num>
  <w:num w:numId="51">
    <w:abstractNumId w:val="86"/>
  </w:num>
  <w:num w:numId="52">
    <w:abstractNumId w:val="81"/>
  </w:num>
  <w:num w:numId="53">
    <w:abstractNumId w:val="35"/>
  </w:num>
  <w:num w:numId="54">
    <w:abstractNumId w:val="79"/>
  </w:num>
  <w:num w:numId="55">
    <w:abstractNumId w:val="108"/>
  </w:num>
  <w:num w:numId="56">
    <w:abstractNumId w:val="85"/>
  </w:num>
  <w:num w:numId="57">
    <w:abstractNumId w:val="29"/>
  </w:num>
  <w:num w:numId="58">
    <w:abstractNumId w:val="93"/>
  </w:num>
  <w:num w:numId="59">
    <w:abstractNumId w:val="9"/>
  </w:num>
  <w:num w:numId="60">
    <w:abstractNumId w:val="63"/>
  </w:num>
  <w:num w:numId="61">
    <w:abstractNumId w:val="55"/>
  </w:num>
  <w:num w:numId="62">
    <w:abstractNumId w:val="5"/>
  </w:num>
  <w:num w:numId="63">
    <w:abstractNumId w:val="80"/>
  </w:num>
  <w:num w:numId="64">
    <w:abstractNumId w:val="28"/>
  </w:num>
  <w:num w:numId="65">
    <w:abstractNumId w:val="98"/>
  </w:num>
  <w:num w:numId="66">
    <w:abstractNumId w:val="74"/>
  </w:num>
  <w:num w:numId="67">
    <w:abstractNumId w:val="62"/>
  </w:num>
  <w:num w:numId="68">
    <w:abstractNumId w:val="84"/>
  </w:num>
  <w:num w:numId="69">
    <w:abstractNumId w:val="119"/>
  </w:num>
  <w:num w:numId="70">
    <w:abstractNumId w:val="118"/>
  </w:num>
  <w:num w:numId="71">
    <w:abstractNumId w:val="4"/>
  </w:num>
  <w:num w:numId="72">
    <w:abstractNumId w:val="109"/>
  </w:num>
  <w:num w:numId="73">
    <w:abstractNumId w:val="2"/>
  </w:num>
  <w:num w:numId="74">
    <w:abstractNumId w:val="70"/>
  </w:num>
  <w:num w:numId="75">
    <w:abstractNumId w:val="40"/>
  </w:num>
  <w:num w:numId="76">
    <w:abstractNumId w:val="102"/>
  </w:num>
  <w:num w:numId="77">
    <w:abstractNumId w:val="94"/>
  </w:num>
  <w:num w:numId="78">
    <w:abstractNumId w:val="89"/>
  </w:num>
  <w:num w:numId="79">
    <w:abstractNumId w:val="8"/>
  </w:num>
  <w:num w:numId="80">
    <w:abstractNumId w:val="43"/>
  </w:num>
  <w:num w:numId="81">
    <w:abstractNumId w:val="60"/>
  </w:num>
  <w:num w:numId="82">
    <w:abstractNumId w:val="33"/>
  </w:num>
  <w:num w:numId="83">
    <w:abstractNumId w:val="68"/>
  </w:num>
  <w:num w:numId="84">
    <w:abstractNumId w:val="22"/>
  </w:num>
  <w:num w:numId="85">
    <w:abstractNumId w:val="116"/>
  </w:num>
  <w:num w:numId="86">
    <w:abstractNumId w:val="67"/>
  </w:num>
  <w:num w:numId="87">
    <w:abstractNumId w:val="47"/>
  </w:num>
  <w:num w:numId="88">
    <w:abstractNumId w:val="23"/>
  </w:num>
  <w:num w:numId="89">
    <w:abstractNumId w:val="24"/>
  </w:num>
  <w:num w:numId="90">
    <w:abstractNumId w:val="14"/>
  </w:num>
  <w:num w:numId="91">
    <w:abstractNumId w:val="115"/>
  </w:num>
  <w:num w:numId="92">
    <w:abstractNumId w:val="17"/>
  </w:num>
  <w:num w:numId="93">
    <w:abstractNumId w:val="111"/>
  </w:num>
  <w:num w:numId="94">
    <w:abstractNumId w:val="54"/>
  </w:num>
  <w:num w:numId="95">
    <w:abstractNumId w:val="34"/>
  </w:num>
  <w:num w:numId="96">
    <w:abstractNumId w:val="88"/>
  </w:num>
  <w:num w:numId="97">
    <w:abstractNumId w:val="31"/>
  </w:num>
  <w:num w:numId="98">
    <w:abstractNumId w:val="122"/>
  </w:num>
  <w:num w:numId="99">
    <w:abstractNumId w:val="56"/>
  </w:num>
  <w:num w:numId="100">
    <w:abstractNumId w:val="90"/>
  </w:num>
  <w:num w:numId="101">
    <w:abstractNumId w:val="96"/>
  </w:num>
  <w:num w:numId="102">
    <w:abstractNumId w:val="120"/>
  </w:num>
  <w:num w:numId="103">
    <w:abstractNumId w:val="92"/>
  </w:num>
  <w:num w:numId="104">
    <w:abstractNumId w:val="59"/>
  </w:num>
  <w:num w:numId="105">
    <w:abstractNumId w:val="41"/>
  </w:num>
  <w:num w:numId="106">
    <w:abstractNumId w:val="87"/>
  </w:num>
  <w:num w:numId="107">
    <w:abstractNumId w:val="42"/>
  </w:num>
  <w:num w:numId="108">
    <w:abstractNumId w:val="10"/>
  </w:num>
  <w:num w:numId="109">
    <w:abstractNumId w:val="72"/>
  </w:num>
  <w:num w:numId="110">
    <w:abstractNumId w:val="48"/>
  </w:num>
  <w:num w:numId="111">
    <w:abstractNumId w:val="77"/>
  </w:num>
  <w:num w:numId="112">
    <w:abstractNumId w:val="7"/>
  </w:num>
  <w:num w:numId="113">
    <w:abstractNumId w:val="46"/>
  </w:num>
  <w:num w:numId="114">
    <w:abstractNumId w:val="83"/>
  </w:num>
  <w:num w:numId="115">
    <w:abstractNumId w:val="104"/>
  </w:num>
  <w:num w:numId="116">
    <w:abstractNumId w:val="45"/>
  </w:num>
  <w:num w:numId="117">
    <w:abstractNumId w:val="38"/>
  </w:num>
  <w:num w:numId="118">
    <w:abstractNumId w:val="36"/>
  </w:num>
  <w:num w:numId="119">
    <w:abstractNumId w:val="20"/>
  </w:num>
  <w:num w:numId="120">
    <w:abstractNumId w:val="27"/>
  </w:num>
  <w:num w:numId="121">
    <w:abstractNumId w:val="71"/>
  </w:num>
  <w:num w:numId="122">
    <w:abstractNumId w:val="100"/>
  </w:num>
  <w:num w:numId="123">
    <w:abstractNumId w:val="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C8"/>
    <w:rsid w:val="00000308"/>
    <w:rsid w:val="000018B2"/>
    <w:rsid w:val="00002CF2"/>
    <w:rsid w:val="000032E5"/>
    <w:rsid w:val="00004715"/>
    <w:rsid w:val="00004F87"/>
    <w:rsid w:val="00005D68"/>
    <w:rsid w:val="000062B4"/>
    <w:rsid w:val="00006B24"/>
    <w:rsid w:val="00007AD9"/>
    <w:rsid w:val="0001026F"/>
    <w:rsid w:val="00010971"/>
    <w:rsid w:val="00011678"/>
    <w:rsid w:val="00012145"/>
    <w:rsid w:val="00012163"/>
    <w:rsid w:val="0001791F"/>
    <w:rsid w:val="00021371"/>
    <w:rsid w:val="00021688"/>
    <w:rsid w:val="00021923"/>
    <w:rsid w:val="00022A4D"/>
    <w:rsid w:val="000238F5"/>
    <w:rsid w:val="00023F7B"/>
    <w:rsid w:val="0002522D"/>
    <w:rsid w:val="00026919"/>
    <w:rsid w:val="0002700C"/>
    <w:rsid w:val="000270A8"/>
    <w:rsid w:val="000276C5"/>
    <w:rsid w:val="00027A0F"/>
    <w:rsid w:val="00030EE2"/>
    <w:rsid w:val="000311AE"/>
    <w:rsid w:val="0003147B"/>
    <w:rsid w:val="00032085"/>
    <w:rsid w:val="0003249E"/>
    <w:rsid w:val="000351F9"/>
    <w:rsid w:val="00035511"/>
    <w:rsid w:val="00036384"/>
    <w:rsid w:val="0003694F"/>
    <w:rsid w:val="00036BFB"/>
    <w:rsid w:val="00040114"/>
    <w:rsid w:val="00040199"/>
    <w:rsid w:val="000407CA"/>
    <w:rsid w:val="00042CAA"/>
    <w:rsid w:val="000430A4"/>
    <w:rsid w:val="00043325"/>
    <w:rsid w:val="00043448"/>
    <w:rsid w:val="000436E2"/>
    <w:rsid w:val="00043828"/>
    <w:rsid w:val="00043DD9"/>
    <w:rsid w:val="0004426F"/>
    <w:rsid w:val="00044683"/>
    <w:rsid w:val="000446E6"/>
    <w:rsid w:val="00044F25"/>
    <w:rsid w:val="000464BD"/>
    <w:rsid w:val="00046DDC"/>
    <w:rsid w:val="00047AF3"/>
    <w:rsid w:val="0005039B"/>
    <w:rsid w:val="0005042B"/>
    <w:rsid w:val="000504FA"/>
    <w:rsid w:val="000506FD"/>
    <w:rsid w:val="00051067"/>
    <w:rsid w:val="00051B71"/>
    <w:rsid w:val="00052072"/>
    <w:rsid w:val="000528BC"/>
    <w:rsid w:val="000545A4"/>
    <w:rsid w:val="000547D7"/>
    <w:rsid w:val="00054AFC"/>
    <w:rsid w:val="000554D2"/>
    <w:rsid w:val="00055F3D"/>
    <w:rsid w:val="000560FF"/>
    <w:rsid w:val="00057192"/>
    <w:rsid w:val="00061255"/>
    <w:rsid w:val="000613FA"/>
    <w:rsid w:val="000622CB"/>
    <w:rsid w:val="000624A0"/>
    <w:rsid w:val="000626AF"/>
    <w:rsid w:val="00062A3D"/>
    <w:rsid w:val="000640F1"/>
    <w:rsid w:val="0006425D"/>
    <w:rsid w:val="00064CAC"/>
    <w:rsid w:val="000654B7"/>
    <w:rsid w:val="00065557"/>
    <w:rsid w:val="00067A8E"/>
    <w:rsid w:val="00070896"/>
    <w:rsid w:val="000709B0"/>
    <w:rsid w:val="000717E0"/>
    <w:rsid w:val="00071EEE"/>
    <w:rsid w:val="00073F4D"/>
    <w:rsid w:val="000747E7"/>
    <w:rsid w:val="00075B6C"/>
    <w:rsid w:val="000762CD"/>
    <w:rsid w:val="00076D61"/>
    <w:rsid w:val="00080741"/>
    <w:rsid w:val="0008218E"/>
    <w:rsid w:val="000833EA"/>
    <w:rsid w:val="0008348C"/>
    <w:rsid w:val="00083575"/>
    <w:rsid w:val="000846AE"/>
    <w:rsid w:val="000849A8"/>
    <w:rsid w:val="00085182"/>
    <w:rsid w:val="0008578F"/>
    <w:rsid w:val="000861BD"/>
    <w:rsid w:val="00086621"/>
    <w:rsid w:val="000905F2"/>
    <w:rsid w:val="000906F1"/>
    <w:rsid w:val="000908FB"/>
    <w:rsid w:val="00091107"/>
    <w:rsid w:val="00091D6A"/>
    <w:rsid w:val="00092388"/>
    <w:rsid w:val="000927E4"/>
    <w:rsid w:val="00092807"/>
    <w:rsid w:val="000940FC"/>
    <w:rsid w:val="000943A3"/>
    <w:rsid w:val="000950A3"/>
    <w:rsid w:val="00095E90"/>
    <w:rsid w:val="00096951"/>
    <w:rsid w:val="00096AF2"/>
    <w:rsid w:val="00097DDD"/>
    <w:rsid w:val="00097FEE"/>
    <w:rsid w:val="000A051D"/>
    <w:rsid w:val="000A0928"/>
    <w:rsid w:val="000A1986"/>
    <w:rsid w:val="000A2D2E"/>
    <w:rsid w:val="000A54F6"/>
    <w:rsid w:val="000A681D"/>
    <w:rsid w:val="000A6BDD"/>
    <w:rsid w:val="000A7B7D"/>
    <w:rsid w:val="000B0501"/>
    <w:rsid w:val="000B177B"/>
    <w:rsid w:val="000B1D23"/>
    <w:rsid w:val="000B37D3"/>
    <w:rsid w:val="000B3F5B"/>
    <w:rsid w:val="000B41C0"/>
    <w:rsid w:val="000B4FD3"/>
    <w:rsid w:val="000B5284"/>
    <w:rsid w:val="000B60A4"/>
    <w:rsid w:val="000B69E4"/>
    <w:rsid w:val="000B6E9F"/>
    <w:rsid w:val="000B7060"/>
    <w:rsid w:val="000B76D1"/>
    <w:rsid w:val="000C08CB"/>
    <w:rsid w:val="000C1A37"/>
    <w:rsid w:val="000C1A74"/>
    <w:rsid w:val="000C1A8A"/>
    <w:rsid w:val="000C1E8E"/>
    <w:rsid w:val="000C2CB3"/>
    <w:rsid w:val="000C32C8"/>
    <w:rsid w:val="000C43EC"/>
    <w:rsid w:val="000C477F"/>
    <w:rsid w:val="000C5031"/>
    <w:rsid w:val="000C639F"/>
    <w:rsid w:val="000C6BE4"/>
    <w:rsid w:val="000C7DE5"/>
    <w:rsid w:val="000D19A9"/>
    <w:rsid w:val="000D1A0F"/>
    <w:rsid w:val="000D2C41"/>
    <w:rsid w:val="000D361D"/>
    <w:rsid w:val="000D3CD1"/>
    <w:rsid w:val="000D430A"/>
    <w:rsid w:val="000D4624"/>
    <w:rsid w:val="000D4A80"/>
    <w:rsid w:val="000D4AD6"/>
    <w:rsid w:val="000D4D4C"/>
    <w:rsid w:val="000D6499"/>
    <w:rsid w:val="000D7EB7"/>
    <w:rsid w:val="000E1A04"/>
    <w:rsid w:val="000E1DD8"/>
    <w:rsid w:val="000E24D2"/>
    <w:rsid w:val="000E366A"/>
    <w:rsid w:val="000E5307"/>
    <w:rsid w:val="000E599E"/>
    <w:rsid w:val="000E6D9B"/>
    <w:rsid w:val="000E6E77"/>
    <w:rsid w:val="000E76A4"/>
    <w:rsid w:val="000E782E"/>
    <w:rsid w:val="000F01F6"/>
    <w:rsid w:val="000F0740"/>
    <w:rsid w:val="000F11EB"/>
    <w:rsid w:val="000F3F3E"/>
    <w:rsid w:val="000F505D"/>
    <w:rsid w:val="000F5982"/>
    <w:rsid w:val="000F7A5E"/>
    <w:rsid w:val="00100404"/>
    <w:rsid w:val="00100446"/>
    <w:rsid w:val="001005CA"/>
    <w:rsid w:val="00100F5D"/>
    <w:rsid w:val="00102169"/>
    <w:rsid w:val="0010274E"/>
    <w:rsid w:val="00102D1B"/>
    <w:rsid w:val="00103197"/>
    <w:rsid w:val="00103CCB"/>
    <w:rsid w:val="001045DF"/>
    <w:rsid w:val="00105FE0"/>
    <w:rsid w:val="001060CA"/>
    <w:rsid w:val="0010634F"/>
    <w:rsid w:val="0010690C"/>
    <w:rsid w:val="00107AC2"/>
    <w:rsid w:val="00110259"/>
    <w:rsid w:val="00110ED2"/>
    <w:rsid w:val="001123F3"/>
    <w:rsid w:val="00112E2C"/>
    <w:rsid w:val="001139E1"/>
    <w:rsid w:val="00113D44"/>
    <w:rsid w:val="00114037"/>
    <w:rsid w:val="00114087"/>
    <w:rsid w:val="00114554"/>
    <w:rsid w:val="00115610"/>
    <w:rsid w:val="001158BD"/>
    <w:rsid w:val="001177CE"/>
    <w:rsid w:val="00117919"/>
    <w:rsid w:val="001179CB"/>
    <w:rsid w:val="0012124C"/>
    <w:rsid w:val="00121284"/>
    <w:rsid w:val="001212CF"/>
    <w:rsid w:val="00121F08"/>
    <w:rsid w:val="00121FAE"/>
    <w:rsid w:val="00122170"/>
    <w:rsid w:val="001225A2"/>
    <w:rsid w:val="001228D8"/>
    <w:rsid w:val="00122FED"/>
    <w:rsid w:val="00124B98"/>
    <w:rsid w:val="00125CAA"/>
    <w:rsid w:val="00126235"/>
    <w:rsid w:val="0012678B"/>
    <w:rsid w:val="00127052"/>
    <w:rsid w:val="0012731E"/>
    <w:rsid w:val="00127534"/>
    <w:rsid w:val="0013072E"/>
    <w:rsid w:val="00130841"/>
    <w:rsid w:val="00130983"/>
    <w:rsid w:val="00130A36"/>
    <w:rsid w:val="00131152"/>
    <w:rsid w:val="0013140C"/>
    <w:rsid w:val="00132032"/>
    <w:rsid w:val="00133E7E"/>
    <w:rsid w:val="00135316"/>
    <w:rsid w:val="00137C1A"/>
    <w:rsid w:val="00140637"/>
    <w:rsid w:val="001411AE"/>
    <w:rsid w:val="0014146F"/>
    <w:rsid w:val="00141DE1"/>
    <w:rsid w:val="0014243A"/>
    <w:rsid w:val="001431D2"/>
    <w:rsid w:val="00146678"/>
    <w:rsid w:val="00146A05"/>
    <w:rsid w:val="001477F3"/>
    <w:rsid w:val="00147A77"/>
    <w:rsid w:val="0015264C"/>
    <w:rsid w:val="00152A9F"/>
    <w:rsid w:val="00154554"/>
    <w:rsid w:val="001546C4"/>
    <w:rsid w:val="00154E06"/>
    <w:rsid w:val="0015612B"/>
    <w:rsid w:val="00156AF5"/>
    <w:rsid w:val="00161318"/>
    <w:rsid w:val="001618F2"/>
    <w:rsid w:val="00162061"/>
    <w:rsid w:val="00162585"/>
    <w:rsid w:val="00163D08"/>
    <w:rsid w:val="0016445B"/>
    <w:rsid w:val="00164512"/>
    <w:rsid w:val="0016524D"/>
    <w:rsid w:val="001659AD"/>
    <w:rsid w:val="001663FC"/>
    <w:rsid w:val="00166668"/>
    <w:rsid w:val="001669EE"/>
    <w:rsid w:val="001673D2"/>
    <w:rsid w:val="00167896"/>
    <w:rsid w:val="00167D14"/>
    <w:rsid w:val="001708F7"/>
    <w:rsid w:val="001716C7"/>
    <w:rsid w:val="001731C7"/>
    <w:rsid w:val="0017331C"/>
    <w:rsid w:val="001747BE"/>
    <w:rsid w:val="0017581A"/>
    <w:rsid w:val="001758E3"/>
    <w:rsid w:val="00176491"/>
    <w:rsid w:val="0017681C"/>
    <w:rsid w:val="00176F9B"/>
    <w:rsid w:val="00177794"/>
    <w:rsid w:val="001779A3"/>
    <w:rsid w:val="00177BB0"/>
    <w:rsid w:val="00180AE5"/>
    <w:rsid w:val="00182525"/>
    <w:rsid w:val="0018459D"/>
    <w:rsid w:val="00185836"/>
    <w:rsid w:val="00186823"/>
    <w:rsid w:val="00186A34"/>
    <w:rsid w:val="00186F5D"/>
    <w:rsid w:val="0018708C"/>
    <w:rsid w:val="0019003B"/>
    <w:rsid w:val="00190824"/>
    <w:rsid w:val="001922BF"/>
    <w:rsid w:val="00192729"/>
    <w:rsid w:val="00192954"/>
    <w:rsid w:val="00195580"/>
    <w:rsid w:val="00196949"/>
    <w:rsid w:val="00196B1D"/>
    <w:rsid w:val="00196D6E"/>
    <w:rsid w:val="001972F8"/>
    <w:rsid w:val="00197E1B"/>
    <w:rsid w:val="001A0687"/>
    <w:rsid w:val="001A14BC"/>
    <w:rsid w:val="001A1553"/>
    <w:rsid w:val="001A2016"/>
    <w:rsid w:val="001A223C"/>
    <w:rsid w:val="001A2DF1"/>
    <w:rsid w:val="001A4D54"/>
    <w:rsid w:val="001A5DFD"/>
    <w:rsid w:val="001A67E6"/>
    <w:rsid w:val="001A6C55"/>
    <w:rsid w:val="001B0368"/>
    <w:rsid w:val="001B0585"/>
    <w:rsid w:val="001B11EF"/>
    <w:rsid w:val="001B11FD"/>
    <w:rsid w:val="001B1892"/>
    <w:rsid w:val="001B2AAE"/>
    <w:rsid w:val="001B2FB7"/>
    <w:rsid w:val="001B3FCA"/>
    <w:rsid w:val="001B52C2"/>
    <w:rsid w:val="001B5FB6"/>
    <w:rsid w:val="001C10F7"/>
    <w:rsid w:val="001C12FD"/>
    <w:rsid w:val="001C19D5"/>
    <w:rsid w:val="001C1F1E"/>
    <w:rsid w:val="001C2074"/>
    <w:rsid w:val="001C2A33"/>
    <w:rsid w:val="001C3653"/>
    <w:rsid w:val="001C6FEB"/>
    <w:rsid w:val="001C71A1"/>
    <w:rsid w:val="001D0E65"/>
    <w:rsid w:val="001D154D"/>
    <w:rsid w:val="001D2358"/>
    <w:rsid w:val="001D254E"/>
    <w:rsid w:val="001D2CC4"/>
    <w:rsid w:val="001D3C66"/>
    <w:rsid w:val="001D4E8F"/>
    <w:rsid w:val="001D5B70"/>
    <w:rsid w:val="001D640D"/>
    <w:rsid w:val="001D690B"/>
    <w:rsid w:val="001D7E08"/>
    <w:rsid w:val="001E0D90"/>
    <w:rsid w:val="001E144D"/>
    <w:rsid w:val="001E1919"/>
    <w:rsid w:val="001E28F9"/>
    <w:rsid w:val="001E434A"/>
    <w:rsid w:val="001E4AE0"/>
    <w:rsid w:val="001E4C85"/>
    <w:rsid w:val="001E5F6A"/>
    <w:rsid w:val="001E6090"/>
    <w:rsid w:val="001E72DD"/>
    <w:rsid w:val="001F007A"/>
    <w:rsid w:val="001F0789"/>
    <w:rsid w:val="001F315A"/>
    <w:rsid w:val="001F4043"/>
    <w:rsid w:val="001F44B8"/>
    <w:rsid w:val="001F47D6"/>
    <w:rsid w:val="001F5A1F"/>
    <w:rsid w:val="001F5EFC"/>
    <w:rsid w:val="001F5F44"/>
    <w:rsid w:val="001F61D3"/>
    <w:rsid w:val="001F7BE1"/>
    <w:rsid w:val="00200B45"/>
    <w:rsid w:val="002014A9"/>
    <w:rsid w:val="002018E8"/>
    <w:rsid w:val="00201C58"/>
    <w:rsid w:val="00201ECF"/>
    <w:rsid w:val="00201FC2"/>
    <w:rsid w:val="00202037"/>
    <w:rsid w:val="0020218A"/>
    <w:rsid w:val="002035C4"/>
    <w:rsid w:val="00203D84"/>
    <w:rsid w:val="0020499C"/>
    <w:rsid w:val="0020552C"/>
    <w:rsid w:val="0020572A"/>
    <w:rsid w:val="00205AFC"/>
    <w:rsid w:val="002061D7"/>
    <w:rsid w:val="002065B6"/>
    <w:rsid w:val="00206EB5"/>
    <w:rsid w:val="002070F9"/>
    <w:rsid w:val="002079CC"/>
    <w:rsid w:val="00207ABF"/>
    <w:rsid w:val="002104A2"/>
    <w:rsid w:val="00211EDE"/>
    <w:rsid w:val="00214078"/>
    <w:rsid w:val="00216ADB"/>
    <w:rsid w:val="00217CE7"/>
    <w:rsid w:val="00217DCD"/>
    <w:rsid w:val="00217E6B"/>
    <w:rsid w:val="0022002A"/>
    <w:rsid w:val="00220787"/>
    <w:rsid w:val="00221635"/>
    <w:rsid w:val="00221CC5"/>
    <w:rsid w:val="00222349"/>
    <w:rsid w:val="00222FEF"/>
    <w:rsid w:val="00223522"/>
    <w:rsid w:val="00224689"/>
    <w:rsid w:val="00224B29"/>
    <w:rsid w:val="002265CE"/>
    <w:rsid w:val="00227123"/>
    <w:rsid w:val="00227EF3"/>
    <w:rsid w:val="002301BB"/>
    <w:rsid w:val="00231A96"/>
    <w:rsid w:val="00231B36"/>
    <w:rsid w:val="0023227C"/>
    <w:rsid w:val="00232EA0"/>
    <w:rsid w:val="00233859"/>
    <w:rsid w:val="002339DE"/>
    <w:rsid w:val="002340A9"/>
    <w:rsid w:val="0023461C"/>
    <w:rsid w:val="00235433"/>
    <w:rsid w:val="002364E3"/>
    <w:rsid w:val="00237170"/>
    <w:rsid w:val="0024066A"/>
    <w:rsid w:val="0024140C"/>
    <w:rsid w:val="00241F37"/>
    <w:rsid w:val="00242A17"/>
    <w:rsid w:val="00244306"/>
    <w:rsid w:val="00244D19"/>
    <w:rsid w:val="0024644A"/>
    <w:rsid w:val="0024745A"/>
    <w:rsid w:val="00247D88"/>
    <w:rsid w:val="00250AF7"/>
    <w:rsid w:val="00251137"/>
    <w:rsid w:val="00252B7E"/>
    <w:rsid w:val="00252C9B"/>
    <w:rsid w:val="002535CF"/>
    <w:rsid w:val="0025382C"/>
    <w:rsid w:val="00253978"/>
    <w:rsid w:val="002539A4"/>
    <w:rsid w:val="00254098"/>
    <w:rsid w:val="0025455C"/>
    <w:rsid w:val="00256548"/>
    <w:rsid w:val="0025759A"/>
    <w:rsid w:val="00260CC0"/>
    <w:rsid w:val="002619D1"/>
    <w:rsid w:val="00262D4D"/>
    <w:rsid w:val="0026455F"/>
    <w:rsid w:val="00265BA1"/>
    <w:rsid w:val="002671AA"/>
    <w:rsid w:val="002671EF"/>
    <w:rsid w:val="002675E7"/>
    <w:rsid w:val="0027002E"/>
    <w:rsid w:val="00270AA9"/>
    <w:rsid w:val="00272103"/>
    <w:rsid w:val="00272E08"/>
    <w:rsid w:val="002732E5"/>
    <w:rsid w:val="00273883"/>
    <w:rsid w:val="00273B12"/>
    <w:rsid w:val="002743A0"/>
    <w:rsid w:val="00274997"/>
    <w:rsid w:val="002762A6"/>
    <w:rsid w:val="00280237"/>
    <w:rsid w:val="0028059E"/>
    <w:rsid w:val="002815C1"/>
    <w:rsid w:val="00281ACE"/>
    <w:rsid w:val="0028238E"/>
    <w:rsid w:val="0028323D"/>
    <w:rsid w:val="002833A5"/>
    <w:rsid w:val="002851EA"/>
    <w:rsid w:val="00285D9F"/>
    <w:rsid w:val="00286FF5"/>
    <w:rsid w:val="00287D40"/>
    <w:rsid w:val="00290422"/>
    <w:rsid w:val="002905FD"/>
    <w:rsid w:val="00290ECB"/>
    <w:rsid w:val="00291083"/>
    <w:rsid w:val="0029313B"/>
    <w:rsid w:val="002931FD"/>
    <w:rsid w:val="002934DB"/>
    <w:rsid w:val="00293913"/>
    <w:rsid w:val="002947B1"/>
    <w:rsid w:val="00294B9D"/>
    <w:rsid w:val="002959E1"/>
    <w:rsid w:val="0029646E"/>
    <w:rsid w:val="0029673C"/>
    <w:rsid w:val="0029728E"/>
    <w:rsid w:val="00297341"/>
    <w:rsid w:val="0029793F"/>
    <w:rsid w:val="002A0101"/>
    <w:rsid w:val="002A07A6"/>
    <w:rsid w:val="002A13E8"/>
    <w:rsid w:val="002A1E82"/>
    <w:rsid w:val="002A2322"/>
    <w:rsid w:val="002A287B"/>
    <w:rsid w:val="002A34F2"/>
    <w:rsid w:val="002A3A99"/>
    <w:rsid w:val="002A4D81"/>
    <w:rsid w:val="002A5181"/>
    <w:rsid w:val="002B1C30"/>
    <w:rsid w:val="002B1E91"/>
    <w:rsid w:val="002B49C4"/>
    <w:rsid w:val="002B4A30"/>
    <w:rsid w:val="002B6516"/>
    <w:rsid w:val="002B65CA"/>
    <w:rsid w:val="002B65F5"/>
    <w:rsid w:val="002B68BF"/>
    <w:rsid w:val="002B75E0"/>
    <w:rsid w:val="002C01AD"/>
    <w:rsid w:val="002C090A"/>
    <w:rsid w:val="002C0B06"/>
    <w:rsid w:val="002C0C58"/>
    <w:rsid w:val="002C0E83"/>
    <w:rsid w:val="002C0ED8"/>
    <w:rsid w:val="002C2B97"/>
    <w:rsid w:val="002C2E99"/>
    <w:rsid w:val="002C33B5"/>
    <w:rsid w:val="002C3840"/>
    <w:rsid w:val="002C3B0F"/>
    <w:rsid w:val="002C4513"/>
    <w:rsid w:val="002C47EE"/>
    <w:rsid w:val="002C501A"/>
    <w:rsid w:val="002C5517"/>
    <w:rsid w:val="002C587E"/>
    <w:rsid w:val="002C5985"/>
    <w:rsid w:val="002C6D07"/>
    <w:rsid w:val="002C6E2A"/>
    <w:rsid w:val="002D0404"/>
    <w:rsid w:val="002D0C37"/>
    <w:rsid w:val="002D1058"/>
    <w:rsid w:val="002D3170"/>
    <w:rsid w:val="002D442C"/>
    <w:rsid w:val="002D4A54"/>
    <w:rsid w:val="002D53DD"/>
    <w:rsid w:val="002D5654"/>
    <w:rsid w:val="002D5D9D"/>
    <w:rsid w:val="002D6492"/>
    <w:rsid w:val="002D6849"/>
    <w:rsid w:val="002E0C4D"/>
    <w:rsid w:val="002E0D38"/>
    <w:rsid w:val="002E0E0B"/>
    <w:rsid w:val="002E10FA"/>
    <w:rsid w:val="002E1225"/>
    <w:rsid w:val="002E1E19"/>
    <w:rsid w:val="002E1E9B"/>
    <w:rsid w:val="002E2508"/>
    <w:rsid w:val="002E251C"/>
    <w:rsid w:val="002E2A4B"/>
    <w:rsid w:val="002E46B0"/>
    <w:rsid w:val="002E525E"/>
    <w:rsid w:val="002E64D8"/>
    <w:rsid w:val="002E7CBD"/>
    <w:rsid w:val="002F1D08"/>
    <w:rsid w:val="002F2046"/>
    <w:rsid w:val="002F24F9"/>
    <w:rsid w:val="003003A4"/>
    <w:rsid w:val="00300E88"/>
    <w:rsid w:val="00301DDC"/>
    <w:rsid w:val="00302DC1"/>
    <w:rsid w:val="00303103"/>
    <w:rsid w:val="0030462E"/>
    <w:rsid w:val="003046A8"/>
    <w:rsid w:val="0030568A"/>
    <w:rsid w:val="003059DC"/>
    <w:rsid w:val="00305ECC"/>
    <w:rsid w:val="00306EEA"/>
    <w:rsid w:val="0030719D"/>
    <w:rsid w:val="0031003C"/>
    <w:rsid w:val="003101A0"/>
    <w:rsid w:val="00310569"/>
    <w:rsid w:val="00310854"/>
    <w:rsid w:val="00312EA6"/>
    <w:rsid w:val="00313208"/>
    <w:rsid w:val="00314413"/>
    <w:rsid w:val="00314885"/>
    <w:rsid w:val="003148B4"/>
    <w:rsid w:val="00316780"/>
    <w:rsid w:val="00316787"/>
    <w:rsid w:val="003168E2"/>
    <w:rsid w:val="00316D69"/>
    <w:rsid w:val="0031759E"/>
    <w:rsid w:val="00317BE8"/>
    <w:rsid w:val="00317F34"/>
    <w:rsid w:val="003209FD"/>
    <w:rsid w:val="00320C15"/>
    <w:rsid w:val="00320CC9"/>
    <w:rsid w:val="003212D2"/>
    <w:rsid w:val="00321C8C"/>
    <w:rsid w:val="003225CF"/>
    <w:rsid w:val="00323157"/>
    <w:rsid w:val="003246F5"/>
    <w:rsid w:val="00325620"/>
    <w:rsid w:val="00325AE6"/>
    <w:rsid w:val="00326CE8"/>
    <w:rsid w:val="0032758B"/>
    <w:rsid w:val="003300FA"/>
    <w:rsid w:val="00330A62"/>
    <w:rsid w:val="00331597"/>
    <w:rsid w:val="0033270F"/>
    <w:rsid w:val="00333407"/>
    <w:rsid w:val="003355A4"/>
    <w:rsid w:val="00335832"/>
    <w:rsid w:val="00335CFA"/>
    <w:rsid w:val="00335D80"/>
    <w:rsid w:val="003374CD"/>
    <w:rsid w:val="00337ACA"/>
    <w:rsid w:val="00337C0A"/>
    <w:rsid w:val="00337DB9"/>
    <w:rsid w:val="0034046B"/>
    <w:rsid w:val="003409E4"/>
    <w:rsid w:val="0034153E"/>
    <w:rsid w:val="00343ABE"/>
    <w:rsid w:val="00344AAD"/>
    <w:rsid w:val="00345653"/>
    <w:rsid w:val="00345819"/>
    <w:rsid w:val="00345C62"/>
    <w:rsid w:val="00346331"/>
    <w:rsid w:val="00346939"/>
    <w:rsid w:val="00350404"/>
    <w:rsid w:val="003513B8"/>
    <w:rsid w:val="00351574"/>
    <w:rsid w:val="00351F7C"/>
    <w:rsid w:val="003521FD"/>
    <w:rsid w:val="00352B93"/>
    <w:rsid w:val="00352E45"/>
    <w:rsid w:val="00353D39"/>
    <w:rsid w:val="00354006"/>
    <w:rsid w:val="003548BE"/>
    <w:rsid w:val="00354DD6"/>
    <w:rsid w:val="00356B17"/>
    <w:rsid w:val="003576A6"/>
    <w:rsid w:val="00357DAA"/>
    <w:rsid w:val="003601CB"/>
    <w:rsid w:val="0036043D"/>
    <w:rsid w:val="0036048A"/>
    <w:rsid w:val="003612AC"/>
    <w:rsid w:val="0036191C"/>
    <w:rsid w:val="003620A3"/>
    <w:rsid w:val="00363C0D"/>
    <w:rsid w:val="003640F7"/>
    <w:rsid w:val="00364355"/>
    <w:rsid w:val="003663A6"/>
    <w:rsid w:val="00366DC9"/>
    <w:rsid w:val="00373DF7"/>
    <w:rsid w:val="0037430D"/>
    <w:rsid w:val="003748FA"/>
    <w:rsid w:val="00375775"/>
    <w:rsid w:val="00375D6B"/>
    <w:rsid w:val="00376468"/>
    <w:rsid w:val="003764ED"/>
    <w:rsid w:val="0037669C"/>
    <w:rsid w:val="0038003F"/>
    <w:rsid w:val="00380194"/>
    <w:rsid w:val="00380EC1"/>
    <w:rsid w:val="00380FD2"/>
    <w:rsid w:val="003818EC"/>
    <w:rsid w:val="00383BE3"/>
    <w:rsid w:val="00384DF9"/>
    <w:rsid w:val="003867A0"/>
    <w:rsid w:val="00387966"/>
    <w:rsid w:val="003908A3"/>
    <w:rsid w:val="003912E2"/>
    <w:rsid w:val="00391C02"/>
    <w:rsid w:val="00391F59"/>
    <w:rsid w:val="00392466"/>
    <w:rsid w:val="0039309E"/>
    <w:rsid w:val="0039333B"/>
    <w:rsid w:val="003937D1"/>
    <w:rsid w:val="0039470D"/>
    <w:rsid w:val="00394B1B"/>
    <w:rsid w:val="00394F28"/>
    <w:rsid w:val="003950F0"/>
    <w:rsid w:val="00396A04"/>
    <w:rsid w:val="003976C3"/>
    <w:rsid w:val="00397DF5"/>
    <w:rsid w:val="003A05FF"/>
    <w:rsid w:val="003A0E73"/>
    <w:rsid w:val="003A0F99"/>
    <w:rsid w:val="003A21CB"/>
    <w:rsid w:val="003A2375"/>
    <w:rsid w:val="003A2492"/>
    <w:rsid w:val="003A269F"/>
    <w:rsid w:val="003A3B45"/>
    <w:rsid w:val="003A68B4"/>
    <w:rsid w:val="003A70BE"/>
    <w:rsid w:val="003A7364"/>
    <w:rsid w:val="003A73B1"/>
    <w:rsid w:val="003A7B10"/>
    <w:rsid w:val="003B0913"/>
    <w:rsid w:val="003B1165"/>
    <w:rsid w:val="003B11DB"/>
    <w:rsid w:val="003B195B"/>
    <w:rsid w:val="003B22FD"/>
    <w:rsid w:val="003B265F"/>
    <w:rsid w:val="003B41AC"/>
    <w:rsid w:val="003B476C"/>
    <w:rsid w:val="003B53DB"/>
    <w:rsid w:val="003B6FF5"/>
    <w:rsid w:val="003B7E78"/>
    <w:rsid w:val="003C005D"/>
    <w:rsid w:val="003C05B9"/>
    <w:rsid w:val="003C095E"/>
    <w:rsid w:val="003C0C74"/>
    <w:rsid w:val="003C1065"/>
    <w:rsid w:val="003C1482"/>
    <w:rsid w:val="003C1680"/>
    <w:rsid w:val="003C18FC"/>
    <w:rsid w:val="003C204E"/>
    <w:rsid w:val="003C230C"/>
    <w:rsid w:val="003C42BB"/>
    <w:rsid w:val="003C4F20"/>
    <w:rsid w:val="003C4FE0"/>
    <w:rsid w:val="003C561F"/>
    <w:rsid w:val="003C6EA1"/>
    <w:rsid w:val="003C7618"/>
    <w:rsid w:val="003C7889"/>
    <w:rsid w:val="003C79DF"/>
    <w:rsid w:val="003D049E"/>
    <w:rsid w:val="003D0690"/>
    <w:rsid w:val="003D1281"/>
    <w:rsid w:val="003D1BD3"/>
    <w:rsid w:val="003D1D1E"/>
    <w:rsid w:val="003D2D57"/>
    <w:rsid w:val="003D4314"/>
    <w:rsid w:val="003D4721"/>
    <w:rsid w:val="003D5A05"/>
    <w:rsid w:val="003D5F4F"/>
    <w:rsid w:val="003D6028"/>
    <w:rsid w:val="003D70A1"/>
    <w:rsid w:val="003D7BEA"/>
    <w:rsid w:val="003E02CC"/>
    <w:rsid w:val="003E13C5"/>
    <w:rsid w:val="003E1723"/>
    <w:rsid w:val="003E1B31"/>
    <w:rsid w:val="003E1D3B"/>
    <w:rsid w:val="003E450E"/>
    <w:rsid w:val="003E57E2"/>
    <w:rsid w:val="003E6FF7"/>
    <w:rsid w:val="003E7680"/>
    <w:rsid w:val="003F04F8"/>
    <w:rsid w:val="003F06BB"/>
    <w:rsid w:val="003F0A88"/>
    <w:rsid w:val="003F29F4"/>
    <w:rsid w:val="003F3644"/>
    <w:rsid w:val="003F61D0"/>
    <w:rsid w:val="003F6555"/>
    <w:rsid w:val="003F69C6"/>
    <w:rsid w:val="003F6EE8"/>
    <w:rsid w:val="00400985"/>
    <w:rsid w:val="00400BB8"/>
    <w:rsid w:val="00400CBD"/>
    <w:rsid w:val="00401077"/>
    <w:rsid w:val="0040285B"/>
    <w:rsid w:val="004031B6"/>
    <w:rsid w:val="00403496"/>
    <w:rsid w:val="00403B16"/>
    <w:rsid w:val="00403CDE"/>
    <w:rsid w:val="00406FEB"/>
    <w:rsid w:val="0040736A"/>
    <w:rsid w:val="00407689"/>
    <w:rsid w:val="00407885"/>
    <w:rsid w:val="00407EED"/>
    <w:rsid w:val="0041109C"/>
    <w:rsid w:val="0041263C"/>
    <w:rsid w:val="004126A1"/>
    <w:rsid w:val="00412C61"/>
    <w:rsid w:val="004132E0"/>
    <w:rsid w:val="004140A8"/>
    <w:rsid w:val="0041492E"/>
    <w:rsid w:val="004164F2"/>
    <w:rsid w:val="00416626"/>
    <w:rsid w:val="004168E7"/>
    <w:rsid w:val="00417307"/>
    <w:rsid w:val="00421034"/>
    <w:rsid w:val="00422064"/>
    <w:rsid w:val="00422C1F"/>
    <w:rsid w:val="00422C58"/>
    <w:rsid w:val="004235F7"/>
    <w:rsid w:val="0042476D"/>
    <w:rsid w:val="004251F3"/>
    <w:rsid w:val="0042646F"/>
    <w:rsid w:val="0042690F"/>
    <w:rsid w:val="00430004"/>
    <w:rsid w:val="004306CF"/>
    <w:rsid w:val="00432450"/>
    <w:rsid w:val="00432C18"/>
    <w:rsid w:val="00432CB5"/>
    <w:rsid w:val="004331A3"/>
    <w:rsid w:val="00433C7C"/>
    <w:rsid w:val="00436FA6"/>
    <w:rsid w:val="0043767F"/>
    <w:rsid w:val="00437FA7"/>
    <w:rsid w:val="00441170"/>
    <w:rsid w:val="004412A2"/>
    <w:rsid w:val="0044167A"/>
    <w:rsid w:val="004422F6"/>
    <w:rsid w:val="004431B7"/>
    <w:rsid w:val="00443BF8"/>
    <w:rsid w:val="00444482"/>
    <w:rsid w:val="00444662"/>
    <w:rsid w:val="00444C4C"/>
    <w:rsid w:val="00445095"/>
    <w:rsid w:val="0044529F"/>
    <w:rsid w:val="00446009"/>
    <w:rsid w:val="00447F15"/>
    <w:rsid w:val="004500A5"/>
    <w:rsid w:val="00450220"/>
    <w:rsid w:val="004532CF"/>
    <w:rsid w:val="00454254"/>
    <w:rsid w:val="00455FE7"/>
    <w:rsid w:val="004562FE"/>
    <w:rsid w:val="00457022"/>
    <w:rsid w:val="004573E0"/>
    <w:rsid w:val="004578C8"/>
    <w:rsid w:val="00457E2E"/>
    <w:rsid w:val="00460280"/>
    <w:rsid w:val="004603BC"/>
    <w:rsid w:val="004610FA"/>
    <w:rsid w:val="004621D9"/>
    <w:rsid w:val="00462BD7"/>
    <w:rsid w:val="00462C57"/>
    <w:rsid w:val="004639F1"/>
    <w:rsid w:val="004662AD"/>
    <w:rsid w:val="0046723B"/>
    <w:rsid w:val="004675CD"/>
    <w:rsid w:val="004677CB"/>
    <w:rsid w:val="00471113"/>
    <w:rsid w:val="004713F3"/>
    <w:rsid w:val="004729AF"/>
    <w:rsid w:val="00472FAE"/>
    <w:rsid w:val="004734CC"/>
    <w:rsid w:val="004746BB"/>
    <w:rsid w:val="00474D9D"/>
    <w:rsid w:val="00476534"/>
    <w:rsid w:val="0047688E"/>
    <w:rsid w:val="00477059"/>
    <w:rsid w:val="004776A1"/>
    <w:rsid w:val="00477B3C"/>
    <w:rsid w:val="00480DF8"/>
    <w:rsid w:val="00480F2D"/>
    <w:rsid w:val="004811F5"/>
    <w:rsid w:val="004819E5"/>
    <w:rsid w:val="00482EDC"/>
    <w:rsid w:val="00483053"/>
    <w:rsid w:val="00485082"/>
    <w:rsid w:val="00485CD4"/>
    <w:rsid w:val="00485FD1"/>
    <w:rsid w:val="00486D77"/>
    <w:rsid w:val="00486F87"/>
    <w:rsid w:val="0049044C"/>
    <w:rsid w:val="00491EE7"/>
    <w:rsid w:val="00492897"/>
    <w:rsid w:val="004945BE"/>
    <w:rsid w:val="00495289"/>
    <w:rsid w:val="00495A85"/>
    <w:rsid w:val="0049665E"/>
    <w:rsid w:val="00497088"/>
    <w:rsid w:val="004A0568"/>
    <w:rsid w:val="004A0A9A"/>
    <w:rsid w:val="004A1A81"/>
    <w:rsid w:val="004A1BC5"/>
    <w:rsid w:val="004A1D85"/>
    <w:rsid w:val="004A2103"/>
    <w:rsid w:val="004A25E6"/>
    <w:rsid w:val="004A3271"/>
    <w:rsid w:val="004A3807"/>
    <w:rsid w:val="004A4F7A"/>
    <w:rsid w:val="004A51E9"/>
    <w:rsid w:val="004A6D04"/>
    <w:rsid w:val="004A7678"/>
    <w:rsid w:val="004A7E7D"/>
    <w:rsid w:val="004B16DC"/>
    <w:rsid w:val="004B1CA9"/>
    <w:rsid w:val="004B3186"/>
    <w:rsid w:val="004B3490"/>
    <w:rsid w:val="004B419D"/>
    <w:rsid w:val="004B4906"/>
    <w:rsid w:val="004B6D8E"/>
    <w:rsid w:val="004B7544"/>
    <w:rsid w:val="004C0255"/>
    <w:rsid w:val="004C13CB"/>
    <w:rsid w:val="004C28F7"/>
    <w:rsid w:val="004C2A17"/>
    <w:rsid w:val="004C2D79"/>
    <w:rsid w:val="004C2D9B"/>
    <w:rsid w:val="004C3299"/>
    <w:rsid w:val="004C3899"/>
    <w:rsid w:val="004C4EC4"/>
    <w:rsid w:val="004C5769"/>
    <w:rsid w:val="004C5E2D"/>
    <w:rsid w:val="004C5F7C"/>
    <w:rsid w:val="004C681D"/>
    <w:rsid w:val="004C7EB9"/>
    <w:rsid w:val="004C7F54"/>
    <w:rsid w:val="004D0D3E"/>
    <w:rsid w:val="004D1475"/>
    <w:rsid w:val="004D1BEC"/>
    <w:rsid w:val="004D283A"/>
    <w:rsid w:val="004D290E"/>
    <w:rsid w:val="004D29E6"/>
    <w:rsid w:val="004D32E5"/>
    <w:rsid w:val="004D50B8"/>
    <w:rsid w:val="004D52D5"/>
    <w:rsid w:val="004D7C9D"/>
    <w:rsid w:val="004E0012"/>
    <w:rsid w:val="004E0F8D"/>
    <w:rsid w:val="004E1936"/>
    <w:rsid w:val="004E2843"/>
    <w:rsid w:val="004E38FF"/>
    <w:rsid w:val="004E56FC"/>
    <w:rsid w:val="004E5FC8"/>
    <w:rsid w:val="004F0F27"/>
    <w:rsid w:val="004F187C"/>
    <w:rsid w:val="004F2349"/>
    <w:rsid w:val="004F3707"/>
    <w:rsid w:val="004F409E"/>
    <w:rsid w:val="004F59D5"/>
    <w:rsid w:val="004F727B"/>
    <w:rsid w:val="0050035D"/>
    <w:rsid w:val="00500D5B"/>
    <w:rsid w:val="00500E3D"/>
    <w:rsid w:val="00500EA4"/>
    <w:rsid w:val="00502450"/>
    <w:rsid w:val="00502A92"/>
    <w:rsid w:val="00502FD1"/>
    <w:rsid w:val="0050576F"/>
    <w:rsid w:val="00507256"/>
    <w:rsid w:val="00507A55"/>
    <w:rsid w:val="00507FE7"/>
    <w:rsid w:val="005110A0"/>
    <w:rsid w:val="005112BD"/>
    <w:rsid w:val="00512488"/>
    <w:rsid w:val="00512DB9"/>
    <w:rsid w:val="00512FAF"/>
    <w:rsid w:val="00513857"/>
    <w:rsid w:val="00513E8A"/>
    <w:rsid w:val="0051588A"/>
    <w:rsid w:val="00516733"/>
    <w:rsid w:val="00520017"/>
    <w:rsid w:val="00520FED"/>
    <w:rsid w:val="00521B29"/>
    <w:rsid w:val="00521CFD"/>
    <w:rsid w:val="005224D6"/>
    <w:rsid w:val="00522737"/>
    <w:rsid w:val="00523008"/>
    <w:rsid w:val="00523241"/>
    <w:rsid w:val="00524046"/>
    <w:rsid w:val="005254CF"/>
    <w:rsid w:val="005259E9"/>
    <w:rsid w:val="00525C81"/>
    <w:rsid w:val="00530F9B"/>
    <w:rsid w:val="005361A5"/>
    <w:rsid w:val="00536275"/>
    <w:rsid w:val="00536324"/>
    <w:rsid w:val="005363AF"/>
    <w:rsid w:val="005363E5"/>
    <w:rsid w:val="00537517"/>
    <w:rsid w:val="00540BAE"/>
    <w:rsid w:val="00540BB3"/>
    <w:rsid w:val="00540E6C"/>
    <w:rsid w:val="00542DD8"/>
    <w:rsid w:val="00543AA8"/>
    <w:rsid w:val="00544B22"/>
    <w:rsid w:val="0054538E"/>
    <w:rsid w:val="005455B3"/>
    <w:rsid w:val="00545602"/>
    <w:rsid w:val="0054654A"/>
    <w:rsid w:val="00546B8C"/>
    <w:rsid w:val="005477FE"/>
    <w:rsid w:val="00550334"/>
    <w:rsid w:val="00551799"/>
    <w:rsid w:val="00552020"/>
    <w:rsid w:val="005522CD"/>
    <w:rsid w:val="005523C7"/>
    <w:rsid w:val="005546D9"/>
    <w:rsid w:val="00554F5C"/>
    <w:rsid w:val="00556304"/>
    <w:rsid w:val="0055677E"/>
    <w:rsid w:val="0055699E"/>
    <w:rsid w:val="005606C4"/>
    <w:rsid w:val="00560E53"/>
    <w:rsid w:val="00560FA3"/>
    <w:rsid w:val="005624E3"/>
    <w:rsid w:val="00562A88"/>
    <w:rsid w:val="005635C9"/>
    <w:rsid w:val="00564257"/>
    <w:rsid w:val="0056539D"/>
    <w:rsid w:val="00567B5A"/>
    <w:rsid w:val="00570D87"/>
    <w:rsid w:val="00570E2A"/>
    <w:rsid w:val="0057114E"/>
    <w:rsid w:val="00571FBA"/>
    <w:rsid w:val="00573B9A"/>
    <w:rsid w:val="00573F6E"/>
    <w:rsid w:val="005749A4"/>
    <w:rsid w:val="00576706"/>
    <w:rsid w:val="00577076"/>
    <w:rsid w:val="005801DF"/>
    <w:rsid w:val="00580A9E"/>
    <w:rsid w:val="00580BE7"/>
    <w:rsid w:val="00581668"/>
    <w:rsid w:val="0058389A"/>
    <w:rsid w:val="005842FA"/>
    <w:rsid w:val="005850B7"/>
    <w:rsid w:val="005854B1"/>
    <w:rsid w:val="00585D02"/>
    <w:rsid w:val="00590A5E"/>
    <w:rsid w:val="00591890"/>
    <w:rsid w:val="00591CA4"/>
    <w:rsid w:val="005923F0"/>
    <w:rsid w:val="00593874"/>
    <w:rsid w:val="00593DA2"/>
    <w:rsid w:val="00593F0F"/>
    <w:rsid w:val="005943F4"/>
    <w:rsid w:val="00594CDB"/>
    <w:rsid w:val="00595256"/>
    <w:rsid w:val="00595550"/>
    <w:rsid w:val="00596491"/>
    <w:rsid w:val="005977E7"/>
    <w:rsid w:val="00597BD1"/>
    <w:rsid w:val="005A0351"/>
    <w:rsid w:val="005A04A2"/>
    <w:rsid w:val="005A0B64"/>
    <w:rsid w:val="005A102C"/>
    <w:rsid w:val="005A1582"/>
    <w:rsid w:val="005A1A48"/>
    <w:rsid w:val="005A1CB8"/>
    <w:rsid w:val="005A2195"/>
    <w:rsid w:val="005A2B52"/>
    <w:rsid w:val="005A2CC7"/>
    <w:rsid w:val="005A3116"/>
    <w:rsid w:val="005A3C84"/>
    <w:rsid w:val="005A40B3"/>
    <w:rsid w:val="005A41B9"/>
    <w:rsid w:val="005A509D"/>
    <w:rsid w:val="005A5606"/>
    <w:rsid w:val="005A623E"/>
    <w:rsid w:val="005B2373"/>
    <w:rsid w:val="005B25A7"/>
    <w:rsid w:val="005B4318"/>
    <w:rsid w:val="005B4E66"/>
    <w:rsid w:val="005B513A"/>
    <w:rsid w:val="005B603C"/>
    <w:rsid w:val="005B7A67"/>
    <w:rsid w:val="005C3A86"/>
    <w:rsid w:val="005C3E16"/>
    <w:rsid w:val="005C5138"/>
    <w:rsid w:val="005C7EC8"/>
    <w:rsid w:val="005D42F2"/>
    <w:rsid w:val="005D4E84"/>
    <w:rsid w:val="005D72AC"/>
    <w:rsid w:val="005E0CBC"/>
    <w:rsid w:val="005E15C9"/>
    <w:rsid w:val="005E197A"/>
    <w:rsid w:val="005E3501"/>
    <w:rsid w:val="005E546E"/>
    <w:rsid w:val="005E5BAF"/>
    <w:rsid w:val="005E69DE"/>
    <w:rsid w:val="005E6CD4"/>
    <w:rsid w:val="005E7A0E"/>
    <w:rsid w:val="005F069D"/>
    <w:rsid w:val="005F1773"/>
    <w:rsid w:val="005F1845"/>
    <w:rsid w:val="005F1BD4"/>
    <w:rsid w:val="005F1C2D"/>
    <w:rsid w:val="005F2655"/>
    <w:rsid w:val="005F29EB"/>
    <w:rsid w:val="005F4D24"/>
    <w:rsid w:val="005F4F9B"/>
    <w:rsid w:val="005F556D"/>
    <w:rsid w:val="005F6593"/>
    <w:rsid w:val="005F6AAD"/>
    <w:rsid w:val="0060055A"/>
    <w:rsid w:val="0060078B"/>
    <w:rsid w:val="00601A20"/>
    <w:rsid w:val="006037A5"/>
    <w:rsid w:val="00604021"/>
    <w:rsid w:val="00604BD4"/>
    <w:rsid w:val="0060692B"/>
    <w:rsid w:val="00607435"/>
    <w:rsid w:val="0060747F"/>
    <w:rsid w:val="006077DA"/>
    <w:rsid w:val="00607C73"/>
    <w:rsid w:val="00610542"/>
    <w:rsid w:val="0061099C"/>
    <w:rsid w:val="00611473"/>
    <w:rsid w:val="00611D61"/>
    <w:rsid w:val="00612487"/>
    <w:rsid w:val="0061308C"/>
    <w:rsid w:val="00613120"/>
    <w:rsid w:val="00613953"/>
    <w:rsid w:val="00613BF2"/>
    <w:rsid w:val="00614099"/>
    <w:rsid w:val="0061487B"/>
    <w:rsid w:val="00614A19"/>
    <w:rsid w:val="00614A7C"/>
    <w:rsid w:val="006155A5"/>
    <w:rsid w:val="00616121"/>
    <w:rsid w:val="00616D8C"/>
    <w:rsid w:val="00617834"/>
    <w:rsid w:val="00617D82"/>
    <w:rsid w:val="0062021B"/>
    <w:rsid w:val="00620531"/>
    <w:rsid w:val="00620715"/>
    <w:rsid w:val="00620AEA"/>
    <w:rsid w:val="006214AF"/>
    <w:rsid w:val="00622D3E"/>
    <w:rsid w:val="0062302E"/>
    <w:rsid w:val="006240A6"/>
    <w:rsid w:val="006244BC"/>
    <w:rsid w:val="00625ED2"/>
    <w:rsid w:val="00626D0B"/>
    <w:rsid w:val="00626E86"/>
    <w:rsid w:val="00627317"/>
    <w:rsid w:val="00631302"/>
    <w:rsid w:val="0063284E"/>
    <w:rsid w:val="006335FD"/>
    <w:rsid w:val="00633930"/>
    <w:rsid w:val="00634625"/>
    <w:rsid w:val="00634E4D"/>
    <w:rsid w:val="0063519F"/>
    <w:rsid w:val="006352DE"/>
    <w:rsid w:val="00635901"/>
    <w:rsid w:val="00636177"/>
    <w:rsid w:val="0063620F"/>
    <w:rsid w:val="006376B5"/>
    <w:rsid w:val="00637E74"/>
    <w:rsid w:val="0064085A"/>
    <w:rsid w:val="006408D6"/>
    <w:rsid w:val="00641365"/>
    <w:rsid w:val="0064153B"/>
    <w:rsid w:val="0064200C"/>
    <w:rsid w:val="00642D5B"/>
    <w:rsid w:val="00642EE6"/>
    <w:rsid w:val="00645AEB"/>
    <w:rsid w:val="00646E15"/>
    <w:rsid w:val="0065074A"/>
    <w:rsid w:val="00650786"/>
    <w:rsid w:val="00650A6E"/>
    <w:rsid w:val="006519E4"/>
    <w:rsid w:val="0065216B"/>
    <w:rsid w:val="006521CD"/>
    <w:rsid w:val="006524E2"/>
    <w:rsid w:val="00653676"/>
    <w:rsid w:val="0065477C"/>
    <w:rsid w:val="00654CAC"/>
    <w:rsid w:val="00654DC2"/>
    <w:rsid w:val="00654F1E"/>
    <w:rsid w:val="00656878"/>
    <w:rsid w:val="006575A9"/>
    <w:rsid w:val="00657D64"/>
    <w:rsid w:val="00657F95"/>
    <w:rsid w:val="0066053C"/>
    <w:rsid w:val="00660CCE"/>
    <w:rsid w:val="00661997"/>
    <w:rsid w:val="00661AF6"/>
    <w:rsid w:val="00661DBA"/>
    <w:rsid w:val="00662001"/>
    <w:rsid w:val="006625F2"/>
    <w:rsid w:val="00662FD7"/>
    <w:rsid w:val="00663243"/>
    <w:rsid w:val="00663527"/>
    <w:rsid w:val="00664ACE"/>
    <w:rsid w:val="00664F34"/>
    <w:rsid w:val="00664F60"/>
    <w:rsid w:val="006656E5"/>
    <w:rsid w:val="00666BD8"/>
    <w:rsid w:val="00666E83"/>
    <w:rsid w:val="006670AC"/>
    <w:rsid w:val="006707A6"/>
    <w:rsid w:val="006708E7"/>
    <w:rsid w:val="00670990"/>
    <w:rsid w:val="00671586"/>
    <w:rsid w:val="006721DE"/>
    <w:rsid w:val="0067262F"/>
    <w:rsid w:val="00672ABA"/>
    <w:rsid w:val="0067340D"/>
    <w:rsid w:val="00673854"/>
    <w:rsid w:val="0067391F"/>
    <w:rsid w:val="006757EA"/>
    <w:rsid w:val="00681871"/>
    <w:rsid w:val="00681AC4"/>
    <w:rsid w:val="00681E33"/>
    <w:rsid w:val="006823DE"/>
    <w:rsid w:val="00683B99"/>
    <w:rsid w:val="00684AEC"/>
    <w:rsid w:val="00685338"/>
    <w:rsid w:val="00685953"/>
    <w:rsid w:val="006866E4"/>
    <w:rsid w:val="00687506"/>
    <w:rsid w:val="0068786A"/>
    <w:rsid w:val="0068787B"/>
    <w:rsid w:val="00687BFD"/>
    <w:rsid w:val="00687F18"/>
    <w:rsid w:val="00690322"/>
    <w:rsid w:val="006905D6"/>
    <w:rsid w:val="00691654"/>
    <w:rsid w:val="00692E6A"/>
    <w:rsid w:val="00693047"/>
    <w:rsid w:val="00694270"/>
    <w:rsid w:val="00694DB1"/>
    <w:rsid w:val="00695E9B"/>
    <w:rsid w:val="006978D4"/>
    <w:rsid w:val="00697962"/>
    <w:rsid w:val="006A0C02"/>
    <w:rsid w:val="006A1B15"/>
    <w:rsid w:val="006A23B2"/>
    <w:rsid w:val="006A51B2"/>
    <w:rsid w:val="006A5955"/>
    <w:rsid w:val="006A6B68"/>
    <w:rsid w:val="006A76BE"/>
    <w:rsid w:val="006A7D45"/>
    <w:rsid w:val="006B1852"/>
    <w:rsid w:val="006B1D52"/>
    <w:rsid w:val="006B55C0"/>
    <w:rsid w:val="006B5763"/>
    <w:rsid w:val="006B5AF2"/>
    <w:rsid w:val="006B5DC6"/>
    <w:rsid w:val="006B65D0"/>
    <w:rsid w:val="006B7411"/>
    <w:rsid w:val="006B7580"/>
    <w:rsid w:val="006B7D6E"/>
    <w:rsid w:val="006C007C"/>
    <w:rsid w:val="006C081A"/>
    <w:rsid w:val="006C0AB2"/>
    <w:rsid w:val="006C14B9"/>
    <w:rsid w:val="006C1BBB"/>
    <w:rsid w:val="006C3248"/>
    <w:rsid w:val="006C36C1"/>
    <w:rsid w:val="006C39E1"/>
    <w:rsid w:val="006C40E1"/>
    <w:rsid w:val="006C4BDD"/>
    <w:rsid w:val="006C4F13"/>
    <w:rsid w:val="006C7159"/>
    <w:rsid w:val="006C7608"/>
    <w:rsid w:val="006C791F"/>
    <w:rsid w:val="006D3C46"/>
    <w:rsid w:val="006D4AA7"/>
    <w:rsid w:val="006D5296"/>
    <w:rsid w:val="006D5DA7"/>
    <w:rsid w:val="006D7C13"/>
    <w:rsid w:val="006E0CAA"/>
    <w:rsid w:val="006E3665"/>
    <w:rsid w:val="006E439B"/>
    <w:rsid w:val="006E4B63"/>
    <w:rsid w:val="006E520F"/>
    <w:rsid w:val="006E5DBD"/>
    <w:rsid w:val="006E7BF9"/>
    <w:rsid w:val="006E7CF8"/>
    <w:rsid w:val="006F04A2"/>
    <w:rsid w:val="006F04B9"/>
    <w:rsid w:val="006F13BB"/>
    <w:rsid w:val="006F1FF5"/>
    <w:rsid w:val="006F2430"/>
    <w:rsid w:val="006F2D68"/>
    <w:rsid w:val="006F2FB8"/>
    <w:rsid w:val="006F31D0"/>
    <w:rsid w:val="006F33B4"/>
    <w:rsid w:val="006F472D"/>
    <w:rsid w:val="006F4855"/>
    <w:rsid w:val="006F5F32"/>
    <w:rsid w:val="006F68DB"/>
    <w:rsid w:val="00700000"/>
    <w:rsid w:val="0070044D"/>
    <w:rsid w:val="00701F01"/>
    <w:rsid w:val="00701F0C"/>
    <w:rsid w:val="0070273E"/>
    <w:rsid w:val="007043C4"/>
    <w:rsid w:val="00704C08"/>
    <w:rsid w:val="00705D40"/>
    <w:rsid w:val="007065CC"/>
    <w:rsid w:val="00706C69"/>
    <w:rsid w:val="007072F6"/>
    <w:rsid w:val="00707428"/>
    <w:rsid w:val="0070754F"/>
    <w:rsid w:val="007078C3"/>
    <w:rsid w:val="00711139"/>
    <w:rsid w:val="007111EC"/>
    <w:rsid w:val="0071194E"/>
    <w:rsid w:val="00713521"/>
    <w:rsid w:val="00713CD4"/>
    <w:rsid w:val="00713CD6"/>
    <w:rsid w:val="00713CE1"/>
    <w:rsid w:val="007148BB"/>
    <w:rsid w:val="00716374"/>
    <w:rsid w:val="0072000D"/>
    <w:rsid w:val="00720D7B"/>
    <w:rsid w:val="00720ECD"/>
    <w:rsid w:val="00721660"/>
    <w:rsid w:val="00721AB3"/>
    <w:rsid w:val="007233F2"/>
    <w:rsid w:val="00723CF0"/>
    <w:rsid w:val="00723F9F"/>
    <w:rsid w:val="007243A4"/>
    <w:rsid w:val="00725261"/>
    <w:rsid w:val="007258EC"/>
    <w:rsid w:val="00726D2B"/>
    <w:rsid w:val="007273FF"/>
    <w:rsid w:val="007275AA"/>
    <w:rsid w:val="00727670"/>
    <w:rsid w:val="0072768D"/>
    <w:rsid w:val="007315B2"/>
    <w:rsid w:val="00732255"/>
    <w:rsid w:val="00732771"/>
    <w:rsid w:val="00732FE6"/>
    <w:rsid w:val="007333E2"/>
    <w:rsid w:val="007334AE"/>
    <w:rsid w:val="00733BD9"/>
    <w:rsid w:val="00734553"/>
    <w:rsid w:val="00734DEA"/>
    <w:rsid w:val="0073509C"/>
    <w:rsid w:val="007357A9"/>
    <w:rsid w:val="00736391"/>
    <w:rsid w:val="00736C15"/>
    <w:rsid w:val="007370DD"/>
    <w:rsid w:val="00737C15"/>
    <w:rsid w:val="00741273"/>
    <w:rsid w:val="007414CA"/>
    <w:rsid w:val="00742906"/>
    <w:rsid w:val="007432AF"/>
    <w:rsid w:val="00744858"/>
    <w:rsid w:val="0074660F"/>
    <w:rsid w:val="00747E72"/>
    <w:rsid w:val="00752EE2"/>
    <w:rsid w:val="0075312C"/>
    <w:rsid w:val="00753C5C"/>
    <w:rsid w:val="0075402E"/>
    <w:rsid w:val="007566C3"/>
    <w:rsid w:val="00756AEC"/>
    <w:rsid w:val="00756FF6"/>
    <w:rsid w:val="00757628"/>
    <w:rsid w:val="007603DE"/>
    <w:rsid w:val="00760EB7"/>
    <w:rsid w:val="00760EF5"/>
    <w:rsid w:val="00761346"/>
    <w:rsid w:val="00761D0E"/>
    <w:rsid w:val="007645F4"/>
    <w:rsid w:val="00765004"/>
    <w:rsid w:val="00765BAC"/>
    <w:rsid w:val="00766375"/>
    <w:rsid w:val="00766810"/>
    <w:rsid w:val="00766BB0"/>
    <w:rsid w:val="00767110"/>
    <w:rsid w:val="00767837"/>
    <w:rsid w:val="00767B54"/>
    <w:rsid w:val="00770660"/>
    <w:rsid w:val="00770E5C"/>
    <w:rsid w:val="0077101C"/>
    <w:rsid w:val="007710E9"/>
    <w:rsid w:val="0077311B"/>
    <w:rsid w:val="007732C9"/>
    <w:rsid w:val="0077379A"/>
    <w:rsid w:val="00773ECF"/>
    <w:rsid w:val="0077552F"/>
    <w:rsid w:val="00775FAB"/>
    <w:rsid w:val="00776446"/>
    <w:rsid w:val="0078151C"/>
    <w:rsid w:val="00782E60"/>
    <w:rsid w:val="00782F57"/>
    <w:rsid w:val="007830C2"/>
    <w:rsid w:val="00784A2C"/>
    <w:rsid w:val="00785210"/>
    <w:rsid w:val="007856E9"/>
    <w:rsid w:val="00787900"/>
    <w:rsid w:val="00787EDC"/>
    <w:rsid w:val="007904B1"/>
    <w:rsid w:val="0079083E"/>
    <w:rsid w:val="00790F87"/>
    <w:rsid w:val="0079136B"/>
    <w:rsid w:val="00792063"/>
    <w:rsid w:val="00792746"/>
    <w:rsid w:val="00792922"/>
    <w:rsid w:val="007929C7"/>
    <w:rsid w:val="00793426"/>
    <w:rsid w:val="00793903"/>
    <w:rsid w:val="00793E07"/>
    <w:rsid w:val="0079427E"/>
    <w:rsid w:val="00794D57"/>
    <w:rsid w:val="00797B1F"/>
    <w:rsid w:val="007A069F"/>
    <w:rsid w:val="007A06BE"/>
    <w:rsid w:val="007A06C0"/>
    <w:rsid w:val="007A0CC1"/>
    <w:rsid w:val="007A2246"/>
    <w:rsid w:val="007A3D4B"/>
    <w:rsid w:val="007A3F89"/>
    <w:rsid w:val="007A55CA"/>
    <w:rsid w:val="007A69D5"/>
    <w:rsid w:val="007A6ABB"/>
    <w:rsid w:val="007A71CB"/>
    <w:rsid w:val="007A7265"/>
    <w:rsid w:val="007A7994"/>
    <w:rsid w:val="007A7A58"/>
    <w:rsid w:val="007B0143"/>
    <w:rsid w:val="007B0C63"/>
    <w:rsid w:val="007B0F23"/>
    <w:rsid w:val="007B2BC0"/>
    <w:rsid w:val="007B3D02"/>
    <w:rsid w:val="007B4099"/>
    <w:rsid w:val="007B4A3E"/>
    <w:rsid w:val="007B5979"/>
    <w:rsid w:val="007B649F"/>
    <w:rsid w:val="007B738B"/>
    <w:rsid w:val="007B7C1F"/>
    <w:rsid w:val="007C0204"/>
    <w:rsid w:val="007C1E18"/>
    <w:rsid w:val="007C2973"/>
    <w:rsid w:val="007C51AF"/>
    <w:rsid w:val="007C54F6"/>
    <w:rsid w:val="007C5B4D"/>
    <w:rsid w:val="007C64F1"/>
    <w:rsid w:val="007C682F"/>
    <w:rsid w:val="007C7396"/>
    <w:rsid w:val="007C7957"/>
    <w:rsid w:val="007D1DA7"/>
    <w:rsid w:val="007D1FC2"/>
    <w:rsid w:val="007D3168"/>
    <w:rsid w:val="007D3487"/>
    <w:rsid w:val="007D3BED"/>
    <w:rsid w:val="007D4BE9"/>
    <w:rsid w:val="007D5EA1"/>
    <w:rsid w:val="007D60F8"/>
    <w:rsid w:val="007D6A14"/>
    <w:rsid w:val="007E176C"/>
    <w:rsid w:val="007E1D5A"/>
    <w:rsid w:val="007E2162"/>
    <w:rsid w:val="007E37B0"/>
    <w:rsid w:val="007E39A2"/>
    <w:rsid w:val="007E39E1"/>
    <w:rsid w:val="007E3F54"/>
    <w:rsid w:val="007E4A36"/>
    <w:rsid w:val="007E4CE6"/>
    <w:rsid w:val="007E63CD"/>
    <w:rsid w:val="007E6697"/>
    <w:rsid w:val="007E6D5B"/>
    <w:rsid w:val="007E6EB1"/>
    <w:rsid w:val="007E79ED"/>
    <w:rsid w:val="007E7C5B"/>
    <w:rsid w:val="007E7D7A"/>
    <w:rsid w:val="007F0679"/>
    <w:rsid w:val="007F1D8E"/>
    <w:rsid w:val="007F1FE4"/>
    <w:rsid w:val="007F2090"/>
    <w:rsid w:val="007F224F"/>
    <w:rsid w:val="007F2E33"/>
    <w:rsid w:val="007F6B50"/>
    <w:rsid w:val="00800568"/>
    <w:rsid w:val="00800B95"/>
    <w:rsid w:val="00802564"/>
    <w:rsid w:val="008025F8"/>
    <w:rsid w:val="00802ED0"/>
    <w:rsid w:val="008031D0"/>
    <w:rsid w:val="00803CD7"/>
    <w:rsid w:val="00804336"/>
    <w:rsid w:val="00804D88"/>
    <w:rsid w:val="008067B2"/>
    <w:rsid w:val="008072DA"/>
    <w:rsid w:val="008101B6"/>
    <w:rsid w:val="00810665"/>
    <w:rsid w:val="00810819"/>
    <w:rsid w:val="008111E9"/>
    <w:rsid w:val="00811269"/>
    <w:rsid w:val="0081165B"/>
    <w:rsid w:val="00812347"/>
    <w:rsid w:val="00813408"/>
    <w:rsid w:val="008135D9"/>
    <w:rsid w:val="008148E6"/>
    <w:rsid w:val="00814F00"/>
    <w:rsid w:val="00815627"/>
    <w:rsid w:val="00815CD2"/>
    <w:rsid w:val="00815D9A"/>
    <w:rsid w:val="00815E58"/>
    <w:rsid w:val="008164A0"/>
    <w:rsid w:val="008166AC"/>
    <w:rsid w:val="00817CF1"/>
    <w:rsid w:val="00817EBB"/>
    <w:rsid w:val="00821A2A"/>
    <w:rsid w:val="008223B3"/>
    <w:rsid w:val="008225FB"/>
    <w:rsid w:val="008249B2"/>
    <w:rsid w:val="00825411"/>
    <w:rsid w:val="00825756"/>
    <w:rsid w:val="0082604B"/>
    <w:rsid w:val="008266E6"/>
    <w:rsid w:val="00826B66"/>
    <w:rsid w:val="00826C49"/>
    <w:rsid w:val="00826EEE"/>
    <w:rsid w:val="008271FC"/>
    <w:rsid w:val="00830D7D"/>
    <w:rsid w:val="00831020"/>
    <w:rsid w:val="00831545"/>
    <w:rsid w:val="00831CFA"/>
    <w:rsid w:val="0083225A"/>
    <w:rsid w:val="0083250C"/>
    <w:rsid w:val="00833446"/>
    <w:rsid w:val="008335C5"/>
    <w:rsid w:val="00833A13"/>
    <w:rsid w:val="00834A4F"/>
    <w:rsid w:val="00834C82"/>
    <w:rsid w:val="00835281"/>
    <w:rsid w:val="0083627E"/>
    <w:rsid w:val="0083707A"/>
    <w:rsid w:val="0083786E"/>
    <w:rsid w:val="008401C5"/>
    <w:rsid w:val="00840A55"/>
    <w:rsid w:val="0084151F"/>
    <w:rsid w:val="00842403"/>
    <w:rsid w:val="00843692"/>
    <w:rsid w:val="008439A0"/>
    <w:rsid w:val="00844594"/>
    <w:rsid w:val="0084470D"/>
    <w:rsid w:val="0084556E"/>
    <w:rsid w:val="008501AB"/>
    <w:rsid w:val="00850A04"/>
    <w:rsid w:val="008528EA"/>
    <w:rsid w:val="00852B7C"/>
    <w:rsid w:val="00853E2F"/>
    <w:rsid w:val="00854D65"/>
    <w:rsid w:val="00855ACE"/>
    <w:rsid w:val="008570CD"/>
    <w:rsid w:val="008574E0"/>
    <w:rsid w:val="008615AB"/>
    <w:rsid w:val="00861BB4"/>
    <w:rsid w:val="00863ACD"/>
    <w:rsid w:val="008643C9"/>
    <w:rsid w:val="008648E3"/>
    <w:rsid w:val="00866327"/>
    <w:rsid w:val="00866BD6"/>
    <w:rsid w:val="008672ED"/>
    <w:rsid w:val="008705F8"/>
    <w:rsid w:val="0087283B"/>
    <w:rsid w:val="00873239"/>
    <w:rsid w:val="00873348"/>
    <w:rsid w:val="008746CE"/>
    <w:rsid w:val="00874C23"/>
    <w:rsid w:val="00880D67"/>
    <w:rsid w:val="008817CD"/>
    <w:rsid w:val="008818AB"/>
    <w:rsid w:val="00882C7D"/>
    <w:rsid w:val="00883137"/>
    <w:rsid w:val="00883B4C"/>
    <w:rsid w:val="00883CC2"/>
    <w:rsid w:val="00883E9F"/>
    <w:rsid w:val="0088539E"/>
    <w:rsid w:val="00886713"/>
    <w:rsid w:val="00886815"/>
    <w:rsid w:val="00886927"/>
    <w:rsid w:val="00886A06"/>
    <w:rsid w:val="00886FFC"/>
    <w:rsid w:val="00887600"/>
    <w:rsid w:val="0088788F"/>
    <w:rsid w:val="00887939"/>
    <w:rsid w:val="008906B4"/>
    <w:rsid w:val="00890856"/>
    <w:rsid w:val="00890DE6"/>
    <w:rsid w:val="008910AD"/>
    <w:rsid w:val="0089224F"/>
    <w:rsid w:val="008925D1"/>
    <w:rsid w:val="00892CD3"/>
    <w:rsid w:val="00893A07"/>
    <w:rsid w:val="0089410F"/>
    <w:rsid w:val="0089429D"/>
    <w:rsid w:val="00895353"/>
    <w:rsid w:val="00895860"/>
    <w:rsid w:val="0089665D"/>
    <w:rsid w:val="00897692"/>
    <w:rsid w:val="008A03C4"/>
    <w:rsid w:val="008A0CDC"/>
    <w:rsid w:val="008A1392"/>
    <w:rsid w:val="008A284E"/>
    <w:rsid w:val="008A2F02"/>
    <w:rsid w:val="008A410B"/>
    <w:rsid w:val="008A4116"/>
    <w:rsid w:val="008A4412"/>
    <w:rsid w:val="008A4740"/>
    <w:rsid w:val="008A56B6"/>
    <w:rsid w:val="008A67AE"/>
    <w:rsid w:val="008A6D20"/>
    <w:rsid w:val="008A7541"/>
    <w:rsid w:val="008B03DA"/>
    <w:rsid w:val="008B0696"/>
    <w:rsid w:val="008B1320"/>
    <w:rsid w:val="008B22F8"/>
    <w:rsid w:val="008B44FF"/>
    <w:rsid w:val="008B4D39"/>
    <w:rsid w:val="008B4E1C"/>
    <w:rsid w:val="008B679A"/>
    <w:rsid w:val="008B6918"/>
    <w:rsid w:val="008B78B0"/>
    <w:rsid w:val="008C01F1"/>
    <w:rsid w:val="008C020D"/>
    <w:rsid w:val="008C03E1"/>
    <w:rsid w:val="008C0F33"/>
    <w:rsid w:val="008C1468"/>
    <w:rsid w:val="008C16F1"/>
    <w:rsid w:val="008C21C4"/>
    <w:rsid w:val="008C2F25"/>
    <w:rsid w:val="008C3874"/>
    <w:rsid w:val="008C3C98"/>
    <w:rsid w:val="008C4C93"/>
    <w:rsid w:val="008C5488"/>
    <w:rsid w:val="008C5868"/>
    <w:rsid w:val="008C5DA1"/>
    <w:rsid w:val="008C61A8"/>
    <w:rsid w:val="008C68E8"/>
    <w:rsid w:val="008C6B3B"/>
    <w:rsid w:val="008C79A9"/>
    <w:rsid w:val="008D0595"/>
    <w:rsid w:val="008D0629"/>
    <w:rsid w:val="008D0679"/>
    <w:rsid w:val="008D0D91"/>
    <w:rsid w:val="008D0E17"/>
    <w:rsid w:val="008D1F71"/>
    <w:rsid w:val="008D299D"/>
    <w:rsid w:val="008D3D7E"/>
    <w:rsid w:val="008D3E08"/>
    <w:rsid w:val="008D3F38"/>
    <w:rsid w:val="008D7BB1"/>
    <w:rsid w:val="008E0460"/>
    <w:rsid w:val="008E081B"/>
    <w:rsid w:val="008E09F8"/>
    <w:rsid w:val="008E1786"/>
    <w:rsid w:val="008E1F2C"/>
    <w:rsid w:val="008E2B56"/>
    <w:rsid w:val="008E2E7E"/>
    <w:rsid w:val="008E3791"/>
    <w:rsid w:val="008E4116"/>
    <w:rsid w:val="008E5F9C"/>
    <w:rsid w:val="008F125A"/>
    <w:rsid w:val="008F24C5"/>
    <w:rsid w:val="008F282D"/>
    <w:rsid w:val="008F2908"/>
    <w:rsid w:val="008F32BD"/>
    <w:rsid w:val="008F349A"/>
    <w:rsid w:val="008F3CC7"/>
    <w:rsid w:val="008F3D04"/>
    <w:rsid w:val="008F4038"/>
    <w:rsid w:val="008F40E1"/>
    <w:rsid w:val="008F491B"/>
    <w:rsid w:val="008F4FB5"/>
    <w:rsid w:val="008F6C60"/>
    <w:rsid w:val="008F73CC"/>
    <w:rsid w:val="008F7551"/>
    <w:rsid w:val="0090164C"/>
    <w:rsid w:val="00901EC5"/>
    <w:rsid w:val="00902265"/>
    <w:rsid w:val="009044D3"/>
    <w:rsid w:val="00904D3F"/>
    <w:rsid w:val="0090523A"/>
    <w:rsid w:val="009066BA"/>
    <w:rsid w:val="00907861"/>
    <w:rsid w:val="0091050A"/>
    <w:rsid w:val="00911769"/>
    <w:rsid w:val="00911FD8"/>
    <w:rsid w:val="009121C7"/>
    <w:rsid w:val="0091325C"/>
    <w:rsid w:val="009135BC"/>
    <w:rsid w:val="00914CD6"/>
    <w:rsid w:val="00916D42"/>
    <w:rsid w:val="0091787F"/>
    <w:rsid w:val="00917D33"/>
    <w:rsid w:val="00920B24"/>
    <w:rsid w:val="0092175B"/>
    <w:rsid w:val="0092232D"/>
    <w:rsid w:val="00922FA3"/>
    <w:rsid w:val="00923597"/>
    <w:rsid w:val="00923E7F"/>
    <w:rsid w:val="009242BD"/>
    <w:rsid w:val="00924B8A"/>
    <w:rsid w:val="00926C05"/>
    <w:rsid w:val="0093045F"/>
    <w:rsid w:val="009323B3"/>
    <w:rsid w:val="0093243A"/>
    <w:rsid w:val="00932DE6"/>
    <w:rsid w:val="009341F5"/>
    <w:rsid w:val="00934BBA"/>
    <w:rsid w:val="00935101"/>
    <w:rsid w:val="0093548A"/>
    <w:rsid w:val="0093582D"/>
    <w:rsid w:val="00935A1A"/>
    <w:rsid w:val="009374F8"/>
    <w:rsid w:val="0093776B"/>
    <w:rsid w:val="00937A52"/>
    <w:rsid w:val="00940F20"/>
    <w:rsid w:val="00940FFB"/>
    <w:rsid w:val="0094115A"/>
    <w:rsid w:val="00942476"/>
    <w:rsid w:val="009429F0"/>
    <w:rsid w:val="00942E9A"/>
    <w:rsid w:val="00942FD8"/>
    <w:rsid w:val="0094367E"/>
    <w:rsid w:val="00944623"/>
    <w:rsid w:val="00944BC9"/>
    <w:rsid w:val="00944DE4"/>
    <w:rsid w:val="00946E2C"/>
    <w:rsid w:val="009476BC"/>
    <w:rsid w:val="009479FB"/>
    <w:rsid w:val="009512AB"/>
    <w:rsid w:val="009514AE"/>
    <w:rsid w:val="00951AB4"/>
    <w:rsid w:val="00951DD7"/>
    <w:rsid w:val="0095412B"/>
    <w:rsid w:val="0095470E"/>
    <w:rsid w:val="00954793"/>
    <w:rsid w:val="00954E32"/>
    <w:rsid w:val="00954E3D"/>
    <w:rsid w:val="0095582E"/>
    <w:rsid w:val="0095591B"/>
    <w:rsid w:val="00955B2C"/>
    <w:rsid w:val="00960149"/>
    <w:rsid w:val="009605A8"/>
    <w:rsid w:val="0096201E"/>
    <w:rsid w:val="00962699"/>
    <w:rsid w:val="009628C5"/>
    <w:rsid w:val="00963823"/>
    <w:rsid w:val="00963EC3"/>
    <w:rsid w:val="00964B76"/>
    <w:rsid w:val="00964FCE"/>
    <w:rsid w:val="00965009"/>
    <w:rsid w:val="00965A39"/>
    <w:rsid w:val="00965DC8"/>
    <w:rsid w:val="009660C8"/>
    <w:rsid w:val="00967E85"/>
    <w:rsid w:val="00971528"/>
    <w:rsid w:val="009715BC"/>
    <w:rsid w:val="0097160F"/>
    <w:rsid w:val="009718D9"/>
    <w:rsid w:val="00971986"/>
    <w:rsid w:val="00971997"/>
    <w:rsid w:val="0097253C"/>
    <w:rsid w:val="0097306F"/>
    <w:rsid w:val="00973452"/>
    <w:rsid w:val="0097393E"/>
    <w:rsid w:val="00973BC2"/>
    <w:rsid w:val="0097416F"/>
    <w:rsid w:val="009755C1"/>
    <w:rsid w:val="009757E5"/>
    <w:rsid w:val="0098032B"/>
    <w:rsid w:val="00980F61"/>
    <w:rsid w:val="00980F8C"/>
    <w:rsid w:val="0098183E"/>
    <w:rsid w:val="00983D5E"/>
    <w:rsid w:val="00983F09"/>
    <w:rsid w:val="0098454A"/>
    <w:rsid w:val="00984586"/>
    <w:rsid w:val="00985CDD"/>
    <w:rsid w:val="00985E85"/>
    <w:rsid w:val="009903D5"/>
    <w:rsid w:val="00990BCB"/>
    <w:rsid w:val="0099366F"/>
    <w:rsid w:val="009936DD"/>
    <w:rsid w:val="00993AA8"/>
    <w:rsid w:val="00997A1D"/>
    <w:rsid w:val="009A01EF"/>
    <w:rsid w:val="009A08FD"/>
    <w:rsid w:val="009A1329"/>
    <w:rsid w:val="009A24FD"/>
    <w:rsid w:val="009A28B9"/>
    <w:rsid w:val="009A3933"/>
    <w:rsid w:val="009A3ABD"/>
    <w:rsid w:val="009A4A7D"/>
    <w:rsid w:val="009A61F7"/>
    <w:rsid w:val="009A6978"/>
    <w:rsid w:val="009A7A65"/>
    <w:rsid w:val="009B1411"/>
    <w:rsid w:val="009B23F5"/>
    <w:rsid w:val="009B32F6"/>
    <w:rsid w:val="009B353E"/>
    <w:rsid w:val="009B36D8"/>
    <w:rsid w:val="009B40BE"/>
    <w:rsid w:val="009B483D"/>
    <w:rsid w:val="009B7EA8"/>
    <w:rsid w:val="009C13C2"/>
    <w:rsid w:val="009C194B"/>
    <w:rsid w:val="009C293B"/>
    <w:rsid w:val="009C2E39"/>
    <w:rsid w:val="009C34C6"/>
    <w:rsid w:val="009C3ABB"/>
    <w:rsid w:val="009C3F1B"/>
    <w:rsid w:val="009C43D0"/>
    <w:rsid w:val="009C4635"/>
    <w:rsid w:val="009C56F8"/>
    <w:rsid w:val="009C593D"/>
    <w:rsid w:val="009C6E26"/>
    <w:rsid w:val="009C72E0"/>
    <w:rsid w:val="009C7733"/>
    <w:rsid w:val="009C7DB9"/>
    <w:rsid w:val="009D004C"/>
    <w:rsid w:val="009D04F6"/>
    <w:rsid w:val="009D07AD"/>
    <w:rsid w:val="009D08CD"/>
    <w:rsid w:val="009D3306"/>
    <w:rsid w:val="009D344D"/>
    <w:rsid w:val="009D40F1"/>
    <w:rsid w:val="009D4330"/>
    <w:rsid w:val="009D5507"/>
    <w:rsid w:val="009D5BB8"/>
    <w:rsid w:val="009D5E36"/>
    <w:rsid w:val="009D7343"/>
    <w:rsid w:val="009D7471"/>
    <w:rsid w:val="009D7D58"/>
    <w:rsid w:val="009E1114"/>
    <w:rsid w:val="009E239A"/>
    <w:rsid w:val="009E2CAA"/>
    <w:rsid w:val="009E2E93"/>
    <w:rsid w:val="009E37A4"/>
    <w:rsid w:val="009E3A51"/>
    <w:rsid w:val="009E4609"/>
    <w:rsid w:val="009E5118"/>
    <w:rsid w:val="009E554B"/>
    <w:rsid w:val="009E6225"/>
    <w:rsid w:val="009E64ED"/>
    <w:rsid w:val="009E6E81"/>
    <w:rsid w:val="009E764A"/>
    <w:rsid w:val="009F009B"/>
    <w:rsid w:val="009F0385"/>
    <w:rsid w:val="009F13DE"/>
    <w:rsid w:val="009F14D2"/>
    <w:rsid w:val="009F1777"/>
    <w:rsid w:val="009F35E2"/>
    <w:rsid w:val="009F3D30"/>
    <w:rsid w:val="009F53B2"/>
    <w:rsid w:val="009F6C6A"/>
    <w:rsid w:val="009F75E2"/>
    <w:rsid w:val="00A0046D"/>
    <w:rsid w:val="00A0051E"/>
    <w:rsid w:val="00A0081B"/>
    <w:rsid w:val="00A00A2D"/>
    <w:rsid w:val="00A01717"/>
    <w:rsid w:val="00A0195E"/>
    <w:rsid w:val="00A0226B"/>
    <w:rsid w:val="00A02AB3"/>
    <w:rsid w:val="00A03FD6"/>
    <w:rsid w:val="00A044D6"/>
    <w:rsid w:val="00A04914"/>
    <w:rsid w:val="00A04A3A"/>
    <w:rsid w:val="00A05F49"/>
    <w:rsid w:val="00A0629A"/>
    <w:rsid w:val="00A06C9C"/>
    <w:rsid w:val="00A06E7A"/>
    <w:rsid w:val="00A0734B"/>
    <w:rsid w:val="00A07669"/>
    <w:rsid w:val="00A07E14"/>
    <w:rsid w:val="00A110DD"/>
    <w:rsid w:val="00A115FD"/>
    <w:rsid w:val="00A11ACC"/>
    <w:rsid w:val="00A12DD5"/>
    <w:rsid w:val="00A13497"/>
    <w:rsid w:val="00A13523"/>
    <w:rsid w:val="00A1579D"/>
    <w:rsid w:val="00A171B8"/>
    <w:rsid w:val="00A17F1C"/>
    <w:rsid w:val="00A20164"/>
    <w:rsid w:val="00A20420"/>
    <w:rsid w:val="00A21EEA"/>
    <w:rsid w:val="00A22005"/>
    <w:rsid w:val="00A22088"/>
    <w:rsid w:val="00A2258B"/>
    <w:rsid w:val="00A228AB"/>
    <w:rsid w:val="00A23320"/>
    <w:rsid w:val="00A235B4"/>
    <w:rsid w:val="00A2373A"/>
    <w:rsid w:val="00A238B9"/>
    <w:rsid w:val="00A23C33"/>
    <w:rsid w:val="00A25443"/>
    <w:rsid w:val="00A25563"/>
    <w:rsid w:val="00A25C11"/>
    <w:rsid w:val="00A26A1C"/>
    <w:rsid w:val="00A27430"/>
    <w:rsid w:val="00A2755E"/>
    <w:rsid w:val="00A30E06"/>
    <w:rsid w:val="00A30E08"/>
    <w:rsid w:val="00A3122D"/>
    <w:rsid w:val="00A32029"/>
    <w:rsid w:val="00A32542"/>
    <w:rsid w:val="00A32F13"/>
    <w:rsid w:val="00A3319F"/>
    <w:rsid w:val="00A33202"/>
    <w:rsid w:val="00A34008"/>
    <w:rsid w:val="00A3489D"/>
    <w:rsid w:val="00A34CEA"/>
    <w:rsid w:val="00A34E37"/>
    <w:rsid w:val="00A35513"/>
    <w:rsid w:val="00A360F3"/>
    <w:rsid w:val="00A36D8B"/>
    <w:rsid w:val="00A36EDC"/>
    <w:rsid w:val="00A37EFE"/>
    <w:rsid w:val="00A40227"/>
    <w:rsid w:val="00A42CAC"/>
    <w:rsid w:val="00A43F1E"/>
    <w:rsid w:val="00A44446"/>
    <w:rsid w:val="00A4639A"/>
    <w:rsid w:val="00A4645F"/>
    <w:rsid w:val="00A4646F"/>
    <w:rsid w:val="00A47170"/>
    <w:rsid w:val="00A47229"/>
    <w:rsid w:val="00A47ED8"/>
    <w:rsid w:val="00A50775"/>
    <w:rsid w:val="00A5097D"/>
    <w:rsid w:val="00A50BB9"/>
    <w:rsid w:val="00A51280"/>
    <w:rsid w:val="00A51E45"/>
    <w:rsid w:val="00A51F69"/>
    <w:rsid w:val="00A52C43"/>
    <w:rsid w:val="00A52D2C"/>
    <w:rsid w:val="00A53919"/>
    <w:rsid w:val="00A53FF9"/>
    <w:rsid w:val="00A563E4"/>
    <w:rsid w:val="00A57688"/>
    <w:rsid w:val="00A57A90"/>
    <w:rsid w:val="00A57F1B"/>
    <w:rsid w:val="00A6004D"/>
    <w:rsid w:val="00A612F3"/>
    <w:rsid w:val="00A6353A"/>
    <w:rsid w:val="00A6479B"/>
    <w:rsid w:val="00A64A0F"/>
    <w:rsid w:val="00A64C50"/>
    <w:rsid w:val="00A64E14"/>
    <w:rsid w:val="00A65879"/>
    <w:rsid w:val="00A66061"/>
    <w:rsid w:val="00A67783"/>
    <w:rsid w:val="00A70866"/>
    <w:rsid w:val="00A71047"/>
    <w:rsid w:val="00A71491"/>
    <w:rsid w:val="00A7188E"/>
    <w:rsid w:val="00A71D09"/>
    <w:rsid w:val="00A727C6"/>
    <w:rsid w:val="00A731A8"/>
    <w:rsid w:val="00A73631"/>
    <w:rsid w:val="00A73FBB"/>
    <w:rsid w:val="00A74343"/>
    <w:rsid w:val="00A74663"/>
    <w:rsid w:val="00A754AA"/>
    <w:rsid w:val="00A757AE"/>
    <w:rsid w:val="00A76384"/>
    <w:rsid w:val="00A76806"/>
    <w:rsid w:val="00A76961"/>
    <w:rsid w:val="00A77379"/>
    <w:rsid w:val="00A773BC"/>
    <w:rsid w:val="00A77A40"/>
    <w:rsid w:val="00A77EAA"/>
    <w:rsid w:val="00A77EC1"/>
    <w:rsid w:val="00A80FD0"/>
    <w:rsid w:val="00A82420"/>
    <w:rsid w:val="00A82A1E"/>
    <w:rsid w:val="00A82C4D"/>
    <w:rsid w:val="00A832A2"/>
    <w:rsid w:val="00A8335E"/>
    <w:rsid w:val="00A834B3"/>
    <w:rsid w:val="00A838BA"/>
    <w:rsid w:val="00A83A9F"/>
    <w:rsid w:val="00A8401F"/>
    <w:rsid w:val="00A84940"/>
    <w:rsid w:val="00A86AF0"/>
    <w:rsid w:val="00A91132"/>
    <w:rsid w:val="00A92139"/>
    <w:rsid w:val="00A92C9C"/>
    <w:rsid w:val="00A9387F"/>
    <w:rsid w:val="00A93BE0"/>
    <w:rsid w:val="00A94169"/>
    <w:rsid w:val="00A9596D"/>
    <w:rsid w:val="00A959D3"/>
    <w:rsid w:val="00A95DF3"/>
    <w:rsid w:val="00A975F4"/>
    <w:rsid w:val="00AA1012"/>
    <w:rsid w:val="00AA16D6"/>
    <w:rsid w:val="00AA384C"/>
    <w:rsid w:val="00AA3EA7"/>
    <w:rsid w:val="00AA5D0A"/>
    <w:rsid w:val="00AA6811"/>
    <w:rsid w:val="00AA710C"/>
    <w:rsid w:val="00AB0984"/>
    <w:rsid w:val="00AB1356"/>
    <w:rsid w:val="00AB13C3"/>
    <w:rsid w:val="00AB1D62"/>
    <w:rsid w:val="00AB2036"/>
    <w:rsid w:val="00AB3171"/>
    <w:rsid w:val="00AB3DA3"/>
    <w:rsid w:val="00AB3FA2"/>
    <w:rsid w:val="00AB498E"/>
    <w:rsid w:val="00AB4C78"/>
    <w:rsid w:val="00AB5347"/>
    <w:rsid w:val="00AB5CCD"/>
    <w:rsid w:val="00AB6403"/>
    <w:rsid w:val="00AB6B6F"/>
    <w:rsid w:val="00AB6C23"/>
    <w:rsid w:val="00AB725E"/>
    <w:rsid w:val="00AC020C"/>
    <w:rsid w:val="00AC0935"/>
    <w:rsid w:val="00AC1A0F"/>
    <w:rsid w:val="00AC24CF"/>
    <w:rsid w:val="00AC2AE5"/>
    <w:rsid w:val="00AC2E03"/>
    <w:rsid w:val="00AC2EEE"/>
    <w:rsid w:val="00AC2F05"/>
    <w:rsid w:val="00AC34A6"/>
    <w:rsid w:val="00AC3D61"/>
    <w:rsid w:val="00AC4525"/>
    <w:rsid w:val="00AC48A1"/>
    <w:rsid w:val="00AC4DC7"/>
    <w:rsid w:val="00AC4E5F"/>
    <w:rsid w:val="00AC51DA"/>
    <w:rsid w:val="00AC57A4"/>
    <w:rsid w:val="00AC6C94"/>
    <w:rsid w:val="00AC707A"/>
    <w:rsid w:val="00AD11B5"/>
    <w:rsid w:val="00AD3D87"/>
    <w:rsid w:val="00AD4CDF"/>
    <w:rsid w:val="00AD5018"/>
    <w:rsid w:val="00AD59C0"/>
    <w:rsid w:val="00AD5D48"/>
    <w:rsid w:val="00AD71F2"/>
    <w:rsid w:val="00AD7807"/>
    <w:rsid w:val="00AE01EF"/>
    <w:rsid w:val="00AE06AB"/>
    <w:rsid w:val="00AE0E33"/>
    <w:rsid w:val="00AE21B1"/>
    <w:rsid w:val="00AE2B7C"/>
    <w:rsid w:val="00AE3EC2"/>
    <w:rsid w:val="00AE44A8"/>
    <w:rsid w:val="00AE461F"/>
    <w:rsid w:val="00AE4E7C"/>
    <w:rsid w:val="00AE570E"/>
    <w:rsid w:val="00AE6301"/>
    <w:rsid w:val="00AE63AB"/>
    <w:rsid w:val="00AE6741"/>
    <w:rsid w:val="00AE6AA6"/>
    <w:rsid w:val="00AF0A10"/>
    <w:rsid w:val="00AF104D"/>
    <w:rsid w:val="00AF1BDC"/>
    <w:rsid w:val="00AF3FF3"/>
    <w:rsid w:val="00AF552F"/>
    <w:rsid w:val="00AF5A80"/>
    <w:rsid w:val="00AF6B6D"/>
    <w:rsid w:val="00AF700F"/>
    <w:rsid w:val="00AF752F"/>
    <w:rsid w:val="00B0013E"/>
    <w:rsid w:val="00B0216E"/>
    <w:rsid w:val="00B02264"/>
    <w:rsid w:val="00B02A1D"/>
    <w:rsid w:val="00B03AC0"/>
    <w:rsid w:val="00B05D43"/>
    <w:rsid w:val="00B079D9"/>
    <w:rsid w:val="00B106AD"/>
    <w:rsid w:val="00B11B8D"/>
    <w:rsid w:val="00B12616"/>
    <w:rsid w:val="00B12A01"/>
    <w:rsid w:val="00B12E97"/>
    <w:rsid w:val="00B13260"/>
    <w:rsid w:val="00B14A05"/>
    <w:rsid w:val="00B14E41"/>
    <w:rsid w:val="00B14E61"/>
    <w:rsid w:val="00B14EDD"/>
    <w:rsid w:val="00B15F86"/>
    <w:rsid w:val="00B15FB8"/>
    <w:rsid w:val="00B162BD"/>
    <w:rsid w:val="00B16683"/>
    <w:rsid w:val="00B16B69"/>
    <w:rsid w:val="00B20AEC"/>
    <w:rsid w:val="00B214AF"/>
    <w:rsid w:val="00B22E19"/>
    <w:rsid w:val="00B23577"/>
    <w:rsid w:val="00B23D83"/>
    <w:rsid w:val="00B23E59"/>
    <w:rsid w:val="00B24206"/>
    <w:rsid w:val="00B25B05"/>
    <w:rsid w:val="00B25C32"/>
    <w:rsid w:val="00B26684"/>
    <w:rsid w:val="00B26781"/>
    <w:rsid w:val="00B27F92"/>
    <w:rsid w:val="00B30D8C"/>
    <w:rsid w:val="00B324B2"/>
    <w:rsid w:val="00B3268B"/>
    <w:rsid w:val="00B3322A"/>
    <w:rsid w:val="00B35F43"/>
    <w:rsid w:val="00B35F6C"/>
    <w:rsid w:val="00B36D47"/>
    <w:rsid w:val="00B37821"/>
    <w:rsid w:val="00B4031D"/>
    <w:rsid w:val="00B41088"/>
    <w:rsid w:val="00B41128"/>
    <w:rsid w:val="00B426E2"/>
    <w:rsid w:val="00B426EA"/>
    <w:rsid w:val="00B42EC9"/>
    <w:rsid w:val="00B4344C"/>
    <w:rsid w:val="00B44687"/>
    <w:rsid w:val="00B447AF"/>
    <w:rsid w:val="00B45415"/>
    <w:rsid w:val="00B46A50"/>
    <w:rsid w:val="00B47D72"/>
    <w:rsid w:val="00B5052E"/>
    <w:rsid w:val="00B51CF5"/>
    <w:rsid w:val="00B525E7"/>
    <w:rsid w:val="00B529BC"/>
    <w:rsid w:val="00B53382"/>
    <w:rsid w:val="00B53EE4"/>
    <w:rsid w:val="00B546C6"/>
    <w:rsid w:val="00B54C78"/>
    <w:rsid w:val="00B54F2D"/>
    <w:rsid w:val="00B5607A"/>
    <w:rsid w:val="00B56850"/>
    <w:rsid w:val="00B57475"/>
    <w:rsid w:val="00B61D0B"/>
    <w:rsid w:val="00B6239E"/>
    <w:rsid w:val="00B626DA"/>
    <w:rsid w:val="00B63B85"/>
    <w:rsid w:val="00B64628"/>
    <w:rsid w:val="00B6494E"/>
    <w:rsid w:val="00B65256"/>
    <w:rsid w:val="00B65571"/>
    <w:rsid w:val="00B655C0"/>
    <w:rsid w:val="00B657B4"/>
    <w:rsid w:val="00B6587E"/>
    <w:rsid w:val="00B658D8"/>
    <w:rsid w:val="00B65CA2"/>
    <w:rsid w:val="00B6688E"/>
    <w:rsid w:val="00B6750B"/>
    <w:rsid w:val="00B67AEE"/>
    <w:rsid w:val="00B70785"/>
    <w:rsid w:val="00B713EC"/>
    <w:rsid w:val="00B71908"/>
    <w:rsid w:val="00B71FA9"/>
    <w:rsid w:val="00B731E7"/>
    <w:rsid w:val="00B74324"/>
    <w:rsid w:val="00B74406"/>
    <w:rsid w:val="00B745DC"/>
    <w:rsid w:val="00B74DAF"/>
    <w:rsid w:val="00B76298"/>
    <w:rsid w:val="00B773ED"/>
    <w:rsid w:val="00B81C30"/>
    <w:rsid w:val="00B820E9"/>
    <w:rsid w:val="00B83033"/>
    <w:rsid w:val="00B83613"/>
    <w:rsid w:val="00B83C5F"/>
    <w:rsid w:val="00B84431"/>
    <w:rsid w:val="00B844C9"/>
    <w:rsid w:val="00B848CF"/>
    <w:rsid w:val="00B86A42"/>
    <w:rsid w:val="00B871FD"/>
    <w:rsid w:val="00B87DAF"/>
    <w:rsid w:val="00B90303"/>
    <w:rsid w:val="00B915AF"/>
    <w:rsid w:val="00B91E9B"/>
    <w:rsid w:val="00B91F8B"/>
    <w:rsid w:val="00B9204E"/>
    <w:rsid w:val="00B92D9D"/>
    <w:rsid w:val="00B9371C"/>
    <w:rsid w:val="00B93E49"/>
    <w:rsid w:val="00B94441"/>
    <w:rsid w:val="00B9509A"/>
    <w:rsid w:val="00B959F4"/>
    <w:rsid w:val="00B95DAC"/>
    <w:rsid w:val="00B95DD8"/>
    <w:rsid w:val="00B95E24"/>
    <w:rsid w:val="00B964E3"/>
    <w:rsid w:val="00B965CF"/>
    <w:rsid w:val="00BA12FF"/>
    <w:rsid w:val="00BA14F4"/>
    <w:rsid w:val="00BA1588"/>
    <w:rsid w:val="00BA232C"/>
    <w:rsid w:val="00BA36CA"/>
    <w:rsid w:val="00BA4319"/>
    <w:rsid w:val="00BA49A4"/>
    <w:rsid w:val="00BA5DBA"/>
    <w:rsid w:val="00BA61CE"/>
    <w:rsid w:val="00BA62A4"/>
    <w:rsid w:val="00BB0307"/>
    <w:rsid w:val="00BB0517"/>
    <w:rsid w:val="00BB0F21"/>
    <w:rsid w:val="00BB1022"/>
    <w:rsid w:val="00BB10D8"/>
    <w:rsid w:val="00BB2103"/>
    <w:rsid w:val="00BB24A1"/>
    <w:rsid w:val="00BB2C8A"/>
    <w:rsid w:val="00BB3094"/>
    <w:rsid w:val="00BB3776"/>
    <w:rsid w:val="00BB3E82"/>
    <w:rsid w:val="00BB4946"/>
    <w:rsid w:val="00BB66AE"/>
    <w:rsid w:val="00BB6BD6"/>
    <w:rsid w:val="00BB6FDB"/>
    <w:rsid w:val="00BC003E"/>
    <w:rsid w:val="00BC0354"/>
    <w:rsid w:val="00BC0CC2"/>
    <w:rsid w:val="00BC101E"/>
    <w:rsid w:val="00BC11C6"/>
    <w:rsid w:val="00BC162E"/>
    <w:rsid w:val="00BC19B7"/>
    <w:rsid w:val="00BC1CBF"/>
    <w:rsid w:val="00BC20D2"/>
    <w:rsid w:val="00BC51C9"/>
    <w:rsid w:val="00BC5AB5"/>
    <w:rsid w:val="00BC5F5B"/>
    <w:rsid w:val="00BC6E2B"/>
    <w:rsid w:val="00BC734C"/>
    <w:rsid w:val="00BD009F"/>
    <w:rsid w:val="00BD04AE"/>
    <w:rsid w:val="00BD05BE"/>
    <w:rsid w:val="00BD07FE"/>
    <w:rsid w:val="00BD162A"/>
    <w:rsid w:val="00BD2355"/>
    <w:rsid w:val="00BD3562"/>
    <w:rsid w:val="00BD37CA"/>
    <w:rsid w:val="00BD4593"/>
    <w:rsid w:val="00BD48A0"/>
    <w:rsid w:val="00BD48FE"/>
    <w:rsid w:val="00BD4EBE"/>
    <w:rsid w:val="00BD6E86"/>
    <w:rsid w:val="00BD7096"/>
    <w:rsid w:val="00BD7652"/>
    <w:rsid w:val="00BE1A2A"/>
    <w:rsid w:val="00BE1F46"/>
    <w:rsid w:val="00BE2B2A"/>
    <w:rsid w:val="00BE3A5D"/>
    <w:rsid w:val="00BE4331"/>
    <w:rsid w:val="00BE5629"/>
    <w:rsid w:val="00BE5851"/>
    <w:rsid w:val="00BE626A"/>
    <w:rsid w:val="00BE6390"/>
    <w:rsid w:val="00BE6A1C"/>
    <w:rsid w:val="00BE6A55"/>
    <w:rsid w:val="00BE6D86"/>
    <w:rsid w:val="00BE744F"/>
    <w:rsid w:val="00BF0587"/>
    <w:rsid w:val="00BF0812"/>
    <w:rsid w:val="00BF0944"/>
    <w:rsid w:val="00BF208A"/>
    <w:rsid w:val="00BF2274"/>
    <w:rsid w:val="00BF22BB"/>
    <w:rsid w:val="00BF2648"/>
    <w:rsid w:val="00BF2EA0"/>
    <w:rsid w:val="00BF3AC5"/>
    <w:rsid w:val="00BF67B9"/>
    <w:rsid w:val="00C00FA7"/>
    <w:rsid w:val="00C016CC"/>
    <w:rsid w:val="00C01ECF"/>
    <w:rsid w:val="00C0302C"/>
    <w:rsid w:val="00C036E9"/>
    <w:rsid w:val="00C04771"/>
    <w:rsid w:val="00C05640"/>
    <w:rsid w:val="00C05A1C"/>
    <w:rsid w:val="00C074D9"/>
    <w:rsid w:val="00C076FB"/>
    <w:rsid w:val="00C10277"/>
    <w:rsid w:val="00C11661"/>
    <w:rsid w:val="00C11F40"/>
    <w:rsid w:val="00C1303F"/>
    <w:rsid w:val="00C13209"/>
    <w:rsid w:val="00C13B53"/>
    <w:rsid w:val="00C1448C"/>
    <w:rsid w:val="00C16212"/>
    <w:rsid w:val="00C16895"/>
    <w:rsid w:val="00C1705C"/>
    <w:rsid w:val="00C1719F"/>
    <w:rsid w:val="00C171E6"/>
    <w:rsid w:val="00C17C31"/>
    <w:rsid w:val="00C206F2"/>
    <w:rsid w:val="00C2120F"/>
    <w:rsid w:val="00C212B2"/>
    <w:rsid w:val="00C21894"/>
    <w:rsid w:val="00C21ECA"/>
    <w:rsid w:val="00C2238C"/>
    <w:rsid w:val="00C22F3A"/>
    <w:rsid w:val="00C23C69"/>
    <w:rsid w:val="00C23EFD"/>
    <w:rsid w:val="00C25458"/>
    <w:rsid w:val="00C26397"/>
    <w:rsid w:val="00C269FB"/>
    <w:rsid w:val="00C26AA9"/>
    <w:rsid w:val="00C276B4"/>
    <w:rsid w:val="00C30D07"/>
    <w:rsid w:val="00C316CE"/>
    <w:rsid w:val="00C32D02"/>
    <w:rsid w:val="00C332D1"/>
    <w:rsid w:val="00C33695"/>
    <w:rsid w:val="00C34C84"/>
    <w:rsid w:val="00C35FB7"/>
    <w:rsid w:val="00C36273"/>
    <w:rsid w:val="00C367D9"/>
    <w:rsid w:val="00C40021"/>
    <w:rsid w:val="00C41729"/>
    <w:rsid w:val="00C438C5"/>
    <w:rsid w:val="00C4398C"/>
    <w:rsid w:val="00C44072"/>
    <w:rsid w:val="00C449B3"/>
    <w:rsid w:val="00C44A1A"/>
    <w:rsid w:val="00C44FC8"/>
    <w:rsid w:val="00C454A5"/>
    <w:rsid w:val="00C45830"/>
    <w:rsid w:val="00C46A1F"/>
    <w:rsid w:val="00C478CF"/>
    <w:rsid w:val="00C47AE0"/>
    <w:rsid w:val="00C51589"/>
    <w:rsid w:val="00C52106"/>
    <w:rsid w:val="00C52925"/>
    <w:rsid w:val="00C5300B"/>
    <w:rsid w:val="00C53641"/>
    <w:rsid w:val="00C5382A"/>
    <w:rsid w:val="00C5407E"/>
    <w:rsid w:val="00C55155"/>
    <w:rsid w:val="00C554CB"/>
    <w:rsid w:val="00C557DE"/>
    <w:rsid w:val="00C55A60"/>
    <w:rsid w:val="00C55B70"/>
    <w:rsid w:val="00C573F6"/>
    <w:rsid w:val="00C57984"/>
    <w:rsid w:val="00C57A79"/>
    <w:rsid w:val="00C60218"/>
    <w:rsid w:val="00C603B6"/>
    <w:rsid w:val="00C60D92"/>
    <w:rsid w:val="00C60E0C"/>
    <w:rsid w:val="00C623A2"/>
    <w:rsid w:val="00C625ED"/>
    <w:rsid w:val="00C639C4"/>
    <w:rsid w:val="00C63EBB"/>
    <w:rsid w:val="00C64456"/>
    <w:rsid w:val="00C65768"/>
    <w:rsid w:val="00C6590C"/>
    <w:rsid w:val="00C67E53"/>
    <w:rsid w:val="00C70838"/>
    <w:rsid w:val="00C716E3"/>
    <w:rsid w:val="00C71C0A"/>
    <w:rsid w:val="00C72460"/>
    <w:rsid w:val="00C72492"/>
    <w:rsid w:val="00C747CC"/>
    <w:rsid w:val="00C75D5F"/>
    <w:rsid w:val="00C7705D"/>
    <w:rsid w:val="00C77FB1"/>
    <w:rsid w:val="00C8163D"/>
    <w:rsid w:val="00C81840"/>
    <w:rsid w:val="00C82F89"/>
    <w:rsid w:val="00C85752"/>
    <w:rsid w:val="00C8593E"/>
    <w:rsid w:val="00C85BBB"/>
    <w:rsid w:val="00C85C4D"/>
    <w:rsid w:val="00C8612D"/>
    <w:rsid w:val="00C867F2"/>
    <w:rsid w:val="00C873B3"/>
    <w:rsid w:val="00C919EB"/>
    <w:rsid w:val="00C9454C"/>
    <w:rsid w:val="00C95011"/>
    <w:rsid w:val="00C95699"/>
    <w:rsid w:val="00C967E9"/>
    <w:rsid w:val="00C96988"/>
    <w:rsid w:val="00C971CE"/>
    <w:rsid w:val="00CA0E2E"/>
    <w:rsid w:val="00CA0F2F"/>
    <w:rsid w:val="00CA1607"/>
    <w:rsid w:val="00CA2281"/>
    <w:rsid w:val="00CA2449"/>
    <w:rsid w:val="00CA36A6"/>
    <w:rsid w:val="00CA42A0"/>
    <w:rsid w:val="00CA4945"/>
    <w:rsid w:val="00CA50C7"/>
    <w:rsid w:val="00CA5B1B"/>
    <w:rsid w:val="00CA5D6A"/>
    <w:rsid w:val="00CA6DBC"/>
    <w:rsid w:val="00CA7307"/>
    <w:rsid w:val="00CA7384"/>
    <w:rsid w:val="00CB0122"/>
    <w:rsid w:val="00CB0818"/>
    <w:rsid w:val="00CB18E7"/>
    <w:rsid w:val="00CB1BB8"/>
    <w:rsid w:val="00CB2824"/>
    <w:rsid w:val="00CB3339"/>
    <w:rsid w:val="00CB3A85"/>
    <w:rsid w:val="00CB4538"/>
    <w:rsid w:val="00CB4D5B"/>
    <w:rsid w:val="00CB50B1"/>
    <w:rsid w:val="00CB50D2"/>
    <w:rsid w:val="00CB57CB"/>
    <w:rsid w:val="00CB6912"/>
    <w:rsid w:val="00CB7656"/>
    <w:rsid w:val="00CC0AF1"/>
    <w:rsid w:val="00CC1277"/>
    <w:rsid w:val="00CC22DE"/>
    <w:rsid w:val="00CC313A"/>
    <w:rsid w:val="00CC3C91"/>
    <w:rsid w:val="00CC5159"/>
    <w:rsid w:val="00CC6FB0"/>
    <w:rsid w:val="00CC71EB"/>
    <w:rsid w:val="00CD00F6"/>
    <w:rsid w:val="00CD0B9D"/>
    <w:rsid w:val="00CD0DFB"/>
    <w:rsid w:val="00CD2C99"/>
    <w:rsid w:val="00CD3E60"/>
    <w:rsid w:val="00CD46C1"/>
    <w:rsid w:val="00CD48AF"/>
    <w:rsid w:val="00CD4B5E"/>
    <w:rsid w:val="00CD579A"/>
    <w:rsid w:val="00CD6338"/>
    <w:rsid w:val="00CD647F"/>
    <w:rsid w:val="00CD64BD"/>
    <w:rsid w:val="00CD750A"/>
    <w:rsid w:val="00CE1012"/>
    <w:rsid w:val="00CE12EC"/>
    <w:rsid w:val="00CE15DC"/>
    <w:rsid w:val="00CE339D"/>
    <w:rsid w:val="00CE478C"/>
    <w:rsid w:val="00CE4FC1"/>
    <w:rsid w:val="00CE52ED"/>
    <w:rsid w:val="00CE59E4"/>
    <w:rsid w:val="00CE5BC3"/>
    <w:rsid w:val="00CE6B7B"/>
    <w:rsid w:val="00CF09E6"/>
    <w:rsid w:val="00CF118A"/>
    <w:rsid w:val="00CF1780"/>
    <w:rsid w:val="00CF2A0C"/>
    <w:rsid w:val="00CF2AB8"/>
    <w:rsid w:val="00CF51D3"/>
    <w:rsid w:val="00CF5674"/>
    <w:rsid w:val="00CF628B"/>
    <w:rsid w:val="00CF6306"/>
    <w:rsid w:val="00CF68E6"/>
    <w:rsid w:val="00CF7FE6"/>
    <w:rsid w:val="00D00E73"/>
    <w:rsid w:val="00D01364"/>
    <w:rsid w:val="00D01EAA"/>
    <w:rsid w:val="00D03232"/>
    <w:rsid w:val="00D03C29"/>
    <w:rsid w:val="00D04C87"/>
    <w:rsid w:val="00D056B3"/>
    <w:rsid w:val="00D06FD2"/>
    <w:rsid w:val="00D0766B"/>
    <w:rsid w:val="00D07E93"/>
    <w:rsid w:val="00D07FE0"/>
    <w:rsid w:val="00D1059D"/>
    <w:rsid w:val="00D10AAC"/>
    <w:rsid w:val="00D10E6B"/>
    <w:rsid w:val="00D1141C"/>
    <w:rsid w:val="00D11996"/>
    <w:rsid w:val="00D12505"/>
    <w:rsid w:val="00D133B1"/>
    <w:rsid w:val="00D159B3"/>
    <w:rsid w:val="00D15DA2"/>
    <w:rsid w:val="00D15DF2"/>
    <w:rsid w:val="00D2058E"/>
    <w:rsid w:val="00D208C7"/>
    <w:rsid w:val="00D2131B"/>
    <w:rsid w:val="00D21E02"/>
    <w:rsid w:val="00D22ECB"/>
    <w:rsid w:val="00D2372C"/>
    <w:rsid w:val="00D241F9"/>
    <w:rsid w:val="00D24BF3"/>
    <w:rsid w:val="00D25190"/>
    <w:rsid w:val="00D25F0E"/>
    <w:rsid w:val="00D26191"/>
    <w:rsid w:val="00D264ED"/>
    <w:rsid w:val="00D26504"/>
    <w:rsid w:val="00D30DAB"/>
    <w:rsid w:val="00D30FA5"/>
    <w:rsid w:val="00D318A6"/>
    <w:rsid w:val="00D31B6F"/>
    <w:rsid w:val="00D325AF"/>
    <w:rsid w:val="00D32C82"/>
    <w:rsid w:val="00D32DF4"/>
    <w:rsid w:val="00D333F5"/>
    <w:rsid w:val="00D343F0"/>
    <w:rsid w:val="00D3441D"/>
    <w:rsid w:val="00D3457A"/>
    <w:rsid w:val="00D34F97"/>
    <w:rsid w:val="00D35D47"/>
    <w:rsid w:val="00D36C24"/>
    <w:rsid w:val="00D41355"/>
    <w:rsid w:val="00D4183D"/>
    <w:rsid w:val="00D4225A"/>
    <w:rsid w:val="00D42E0A"/>
    <w:rsid w:val="00D430BC"/>
    <w:rsid w:val="00D432F6"/>
    <w:rsid w:val="00D44D5B"/>
    <w:rsid w:val="00D45FE4"/>
    <w:rsid w:val="00D463EA"/>
    <w:rsid w:val="00D47701"/>
    <w:rsid w:val="00D47AEF"/>
    <w:rsid w:val="00D51300"/>
    <w:rsid w:val="00D51322"/>
    <w:rsid w:val="00D5255F"/>
    <w:rsid w:val="00D53501"/>
    <w:rsid w:val="00D536E7"/>
    <w:rsid w:val="00D54E8F"/>
    <w:rsid w:val="00D55627"/>
    <w:rsid w:val="00D559D3"/>
    <w:rsid w:val="00D56257"/>
    <w:rsid w:val="00D5680E"/>
    <w:rsid w:val="00D57A44"/>
    <w:rsid w:val="00D57B40"/>
    <w:rsid w:val="00D60833"/>
    <w:rsid w:val="00D60B04"/>
    <w:rsid w:val="00D6339E"/>
    <w:rsid w:val="00D638D9"/>
    <w:rsid w:val="00D644C1"/>
    <w:rsid w:val="00D646F0"/>
    <w:rsid w:val="00D64773"/>
    <w:rsid w:val="00D64971"/>
    <w:rsid w:val="00D6528A"/>
    <w:rsid w:val="00D655DC"/>
    <w:rsid w:val="00D66FDB"/>
    <w:rsid w:val="00D676E7"/>
    <w:rsid w:val="00D678D9"/>
    <w:rsid w:val="00D70072"/>
    <w:rsid w:val="00D71324"/>
    <w:rsid w:val="00D718A6"/>
    <w:rsid w:val="00D71D26"/>
    <w:rsid w:val="00D73D96"/>
    <w:rsid w:val="00D73DF9"/>
    <w:rsid w:val="00D74412"/>
    <w:rsid w:val="00D76687"/>
    <w:rsid w:val="00D76877"/>
    <w:rsid w:val="00D80F8C"/>
    <w:rsid w:val="00D813DD"/>
    <w:rsid w:val="00D81B32"/>
    <w:rsid w:val="00D82B0E"/>
    <w:rsid w:val="00D83C16"/>
    <w:rsid w:val="00D84773"/>
    <w:rsid w:val="00D84E01"/>
    <w:rsid w:val="00D85C86"/>
    <w:rsid w:val="00D85F29"/>
    <w:rsid w:val="00D86600"/>
    <w:rsid w:val="00D8686E"/>
    <w:rsid w:val="00D87622"/>
    <w:rsid w:val="00D8786E"/>
    <w:rsid w:val="00D878CC"/>
    <w:rsid w:val="00D903D5"/>
    <w:rsid w:val="00D903E7"/>
    <w:rsid w:val="00D91D31"/>
    <w:rsid w:val="00D91D8E"/>
    <w:rsid w:val="00D9282A"/>
    <w:rsid w:val="00D92DCF"/>
    <w:rsid w:val="00D93959"/>
    <w:rsid w:val="00D94491"/>
    <w:rsid w:val="00D94B67"/>
    <w:rsid w:val="00D969C6"/>
    <w:rsid w:val="00D969E0"/>
    <w:rsid w:val="00D972C4"/>
    <w:rsid w:val="00D97E91"/>
    <w:rsid w:val="00DA00E5"/>
    <w:rsid w:val="00DA0D63"/>
    <w:rsid w:val="00DA160A"/>
    <w:rsid w:val="00DA1749"/>
    <w:rsid w:val="00DA363B"/>
    <w:rsid w:val="00DA37A6"/>
    <w:rsid w:val="00DA38B8"/>
    <w:rsid w:val="00DA3944"/>
    <w:rsid w:val="00DA3A45"/>
    <w:rsid w:val="00DA3FE5"/>
    <w:rsid w:val="00DA4AE2"/>
    <w:rsid w:val="00DA4D07"/>
    <w:rsid w:val="00DA50D7"/>
    <w:rsid w:val="00DA5156"/>
    <w:rsid w:val="00DA6E45"/>
    <w:rsid w:val="00DB05A1"/>
    <w:rsid w:val="00DB0949"/>
    <w:rsid w:val="00DB0CDC"/>
    <w:rsid w:val="00DB0EA9"/>
    <w:rsid w:val="00DB1A9B"/>
    <w:rsid w:val="00DB1E74"/>
    <w:rsid w:val="00DB2833"/>
    <w:rsid w:val="00DB2F03"/>
    <w:rsid w:val="00DB32CD"/>
    <w:rsid w:val="00DB4320"/>
    <w:rsid w:val="00DB4804"/>
    <w:rsid w:val="00DB4AA5"/>
    <w:rsid w:val="00DB4C81"/>
    <w:rsid w:val="00DB52FC"/>
    <w:rsid w:val="00DB59A8"/>
    <w:rsid w:val="00DB5E91"/>
    <w:rsid w:val="00DB7756"/>
    <w:rsid w:val="00DC199B"/>
    <w:rsid w:val="00DC1F8F"/>
    <w:rsid w:val="00DC2187"/>
    <w:rsid w:val="00DC2DE4"/>
    <w:rsid w:val="00DC34E7"/>
    <w:rsid w:val="00DC4B6D"/>
    <w:rsid w:val="00DC4D02"/>
    <w:rsid w:val="00DC500C"/>
    <w:rsid w:val="00DC5803"/>
    <w:rsid w:val="00DC5CB4"/>
    <w:rsid w:val="00DC6F05"/>
    <w:rsid w:val="00DC790C"/>
    <w:rsid w:val="00DC7C37"/>
    <w:rsid w:val="00DC7FF5"/>
    <w:rsid w:val="00DD0B1B"/>
    <w:rsid w:val="00DD11A0"/>
    <w:rsid w:val="00DD197C"/>
    <w:rsid w:val="00DD1E60"/>
    <w:rsid w:val="00DD1EF9"/>
    <w:rsid w:val="00DD2C9F"/>
    <w:rsid w:val="00DD474F"/>
    <w:rsid w:val="00DD5075"/>
    <w:rsid w:val="00DD524D"/>
    <w:rsid w:val="00DD5948"/>
    <w:rsid w:val="00DD5EA6"/>
    <w:rsid w:val="00DD755E"/>
    <w:rsid w:val="00DD7A36"/>
    <w:rsid w:val="00DE03D0"/>
    <w:rsid w:val="00DE1A47"/>
    <w:rsid w:val="00DE2811"/>
    <w:rsid w:val="00DE344C"/>
    <w:rsid w:val="00DE3CB8"/>
    <w:rsid w:val="00DE3D9D"/>
    <w:rsid w:val="00DE405C"/>
    <w:rsid w:val="00DE4BA4"/>
    <w:rsid w:val="00DE52A8"/>
    <w:rsid w:val="00DE5B3D"/>
    <w:rsid w:val="00DE5BF6"/>
    <w:rsid w:val="00DE5BFF"/>
    <w:rsid w:val="00DE753B"/>
    <w:rsid w:val="00DE7654"/>
    <w:rsid w:val="00DF1662"/>
    <w:rsid w:val="00DF2EA6"/>
    <w:rsid w:val="00DF2EDA"/>
    <w:rsid w:val="00DF4A1B"/>
    <w:rsid w:val="00DF57EC"/>
    <w:rsid w:val="00DF6563"/>
    <w:rsid w:val="00DF66FC"/>
    <w:rsid w:val="00DF6DC2"/>
    <w:rsid w:val="00E001F3"/>
    <w:rsid w:val="00E00886"/>
    <w:rsid w:val="00E00A9D"/>
    <w:rsid w:val="00E01E63"/>
    <w:rsid w:val="00E023DD"/>
    <w:rsid w:val="00E03152"/>
    <w:rsid w:val="00E03CF4"/>
    <w:rsid w:val="00E04A92"/>
    <w:rsid w:val="00E062AC"/>
    <w:rsid w:val="00E067A9"/>
    <w:rsid w:val="00E1015F"/>
    <w:rsid w:val="00E101FD"/>
    <w:rsid w:val="00E1034F"/>
    <w:rsid w:val="00E10B61"/>
    <w:rsid w:val="00E10C5B"/>
    <w:rsid w:val="00E12154"/>
    <w:rsid w:val="00E12AFD"/>
    <w:rsid w:val="00E13BD3"/>
    <w:rsid w:val="00E14BA8"/>
    <w:rsid w:val="00E15194"/>
    <w:rsid w:val="00E151CE"/>
    <w:rsid w:val="00E167AB"/>
    <w:rsid w:val="00E16B08"/>
    <w:rsid w:val="00E16F88"/>
    <w:rsid w:val="00E17826"/>
    <w:rsid w:val="00E17C4A"/>
    <w:rsid w:val="00E20004"/>
    <w:rsid w:val="00E2191A"/>
    <w:rsid w:val="00E21FE1"/>
    <w:rsid w:val="00E224DD"/>
    <w:rsid w:val="00E2452C"/>
    <w:rsid w:val="00E2518B"/>
    <w:rsid w:val="00E25C53"/>
    <w:rsid w:val="00E26C82"/>
    <w:rsid w:val="00E274A3"/>
    <w:rsid w:val="00E275D0"/>
    <w:rsid w:val="00E3026F"/>
    <w:rsid w:val="00E30C48"/>
    <w:rsid w:val="00E310C2"/>
    <w:rsid w:val="00E3147A"/>
    <w:rsid w:val="00E31E3A"/>
    <w:rsid w:val="00E32837"/>
    <w:rsid w:val="00E32C34"/>
    <w:rsid w:val="00E3426D"/>
    <w:rsid w:val="00E35ABE"/>
    <w:rsid w:val="00E35F16"/>
    <w:rsid w:val="00E36E7E"/>
    <w:rsid w:val="00E376CA"/>
    <w:rsid w:val="00E41373"/>
    <w:rsid w:val="00E41E59"/>
    <w:rsid w:val="00E43348"/>
    <w:rsid w:val="00E4361C"/>
    <w:rsid w:val="00E4395D"/>
    <w:rsid w:val="00E43AF1"/>
    <w:rsid w:val="00E44113"/>
    <w:rsid w:val="00E4596D"/>
    <w:rsid w:val="00E46129"/>
    <w:rsid w:val="00E476F2"/>
    <w:rsid w:val="00E47AC3"/>
    <w:rsid w:val="00E5024E"/>
    <w:rsid w:val="00E50B3E"/>
    <w:rsid w:val="00E51164"/>
    <w:rsid w:val="00E5177F"/>
    <w:rsid w:val="00E53617"/>
    <w:rsid w:val="00E54E95"/>
    <w:rsid w:val="00E550FF"/>
    <w:rsid w:val="00E564BE"/>
    <w:rsid w:val="00E575EE"/>
    <w:rsid w:val="00E57D59"/>
    <w:rsid w:val="00E57D87"/>
    <w:rsid w:val="00E603B4"/>
    <w:rsid w:val="00E6126C"/>
    <w:rsid w:val="00E6181B"/>
    <w:rsid w:val="00E623D0"/>
    <w:rsid w:val="00E627D8"/>
    <w:rsid w:val="00E62B3D"/>
    <w:rsid w:val="00E65266"/>
    <w:rsid w:val="00E67582"/>
    <w:rsid w:val="00E675B4"/>
    <w:rsid w:val="00E679EC"/>
    <w:rsid w:val="00E67B94"/>
    <w:rsid w:val="00E7026D"/>
    <w:rsid w:val="00E7079B"/>
    <w:rsid w:val="00E7105A"/>
    <w:rsid w:val="00E712EE"/>
    <w:rsid w:val="00E71592"/>
    <w:rsid w:val="00E71922"/>
    <w:rsid w:val="00E72646"/>
    <w:rsid w:val="00E74ACE"/>
    <w:rsid w:val="00E7536F"/>
    <w:rsid w:val="00E75AD8"/>
    <w:rsid w:val="00E76E4E"/>
    <w:rsid w:val="00E76FFD"/>
    <w:rsid w:val="00E7729B"/>
    <w:rsid w:val="00E80BBC"/>
    <w:rsid w:val="00E82A2A"/>
    <w:rsid w:val="00E82A96"/>
    <w:rsid w:val="00E82E49"/>
    <w:rsid w:val="00E84861"/>
    <w:rsid w:val="00E84DBF"/>
    <w:rsid w:val="00E85749"/>
    <w:rsid w:val="00E90BC0"/>
    <w:rsid w:val="00E90F93"/>
    <w:rsid w:val="00E910E2"/>
    <w:rsid w:val="00E91429"/>
    <w:rsid w:val="00E91F01"/>
    <w:rsid w:val="00E91FF2"/>
    <w:rsid w:val="00E92C89"/>
    <w:rsid w:val="00E92F5D"/>
    <w:rsid w:val="00E94FA9"/>
    <w:rsid w:val="00E95433"/>
    <w:rsid w:val="00E95DA1"/>
    <w:rsid w:val="00E96091"/>
    <w:rsid w:val="00E97065"/>
    <w:rsid w:val="00E974FF"/>
    <w:rsid w:val="00E97689"/>
    <w:rsid w:val="00E97E5B"/>
    <w:rsid w:val="00EA16AC"/>
    <w:rsid w:val="00EA1AA0"/>
    <w:rsid w:val="00EA1E9A"/>
    <w:rsid w:val="00EA2158"/>
    <w:rsid w:val="00EA45E9"/>
    <w:rsid w:val="00EA4BEF"/>
    <w:rsid w:val="00EA4F49"/>
    <w:rsid w:val="00EA5218"/>
    <w:rsid w:val="00EA558B"/>
    <w:rsid w:val="00EA5CD2"/>
    <w:rsid w:val="00EA6112"/>
    <w:rsid w:val="00EA77D3"/>
    <w:rsid w:val="00EB05A2"/>
    <w:rsid w:val="00EB1BD7"/>
    <w:rsid w:val="00EB1D0A"/>
    <w:rsid w:val="00EB314B"/>
    <w:rsid w:val="00EB3DF4"/>
    <w:rsid w:val="00EB5295"/>
    <w:rsid w:val="00EB599A"/>
    <w:rsid w:val="00EB6510"/>
    <w:rsid w:val="00EB7A1E"/>
    <w:rsid w:val="00EC010E"/>
    <w:rsid w:val="00EC11D9"/>
    <w:rsid w:val="00EC1EF1"/>
    <w:rsid w:val="00EC1FBD"/>
    <w:rsid w:val="00EC3244"/>
    <w:rsid w:val="00EC3572"/>
    <w:rsid w:val="00EC3715"/>
    <w:rsid w:val="00EC5289"/>
    <w:rsid w:val="00EC6B82"/>
    <w:rsid w:val="00EC71E5"/>
    <w:rsid w:val="00EC726B"/>
    <w:rsid w:val="00ED1C9F"/>
    <w:rsid w:val="00ED23FB"/>
    <w:rsid w:val="00ED2BEB"/>
    <w:rsid w:val="00ED404F"/>
    <w:rsid w:val="00ED466B"/>
    <w:rsid w:val="00ED4C89"/>
    <w:rsid w:val="00ED7763"/>
    <w:rsid w:val="00ED77A4"/>
    <w:rsid w:val="00ED7EB9"/>
    <w:rsid w:val="00EE0E20"/>
    <w:rsid w:val="00EE3F31"/>
    <w:rsid w:val="00EE432E"/>
    <w:rsid w:val="00EE46BF"/>
    <w:rsid w:val="00EE4D3B"/>
    <w:rsid w:val="00EE55EA"/>
    <w:rsid w:val="00EE59F0"/>
    <w:rsid w:val="00EE5EA4"/>
    <w:rsid w:val="00EE6DDC"/>
    <w:rsid w:val="00EE7F2A"/>
    <w:rsid w:val="00EF0014"/>
    <w:rsid w:val="00EF073B"/>
    <w:rsid w:val="00EF095F"/>
    <w:rsid w:val="00EF144C"/>
    <w:rsid w:val="00EF29F5"/>
    <w:rsid w:val="00EF309F"/>
    <w:rsid w:val="00EF361A"/>
    <w:rsid w:val="00EF4A86"/>
    <w:rsid w:val="00EF610C"/>
    <w:rsid w:val="00EF61C7"/>
    <w:rsid w:val="00EF6300"/>
    <w:rsid w:val="00EF7ECF"/>
    <w:rsid w:val="00F00A98"/>
    <w:rsid w:val="00F0189E"/>
    <w:rsid w:val="00F020DE"/>
    <w:rsid w:val="00F0216B"/>
    <w:rsid w:val="00F02809"/>
    <w:rsid w:val="00F0320B"/>
    <w:rsid w:val="00F0494B"/>
    <w:rsid w:val="00F057C8"/>
    <w:rsid w:val="00F0606D"/>
    <w:rsid w:val="00F0683B"/>
    <w:rsid w:val="00F07AD6"/>
    <w:rsid w:val="00F10226"/>
    <w:rsid w:val="00F13092"/>
    <w:rsid w:val="00F13B3E"/>
    <w:rsid w:val="00F146F1"/>
    <w:rsid w:val="00F15871"/>
    <w:rsid w:val="00F16BF0"/>
    <w:rsid w:val="00F1766E"/>
    <w:rsid w:val="00F20F66"/>
    <w:rsid w:val="00F21ABA"/>
    <w:rsid w:val="00F21ACC"/>
    <w:rsid w:val="00F22460"/>
    <w:rsid w:val="00F244F7"/>
    <w:rsid w:val="00F24A33"/>
    <w:rsid w:val="00F25205"/>
    <w:rsid w:val="00F2564C"/>
    <w:rsid w:val="00F25A19"/>
    <w:rsid w:val="00F25F18"/>
    <w:rsid w:val="00F26576"/>
    <w:rsid w:val="00F266CF"/>
    <w:rsid w:val="00F272EC"/>
    <w:rsid w:val="00F27A94"/>
    <w:rsid w:val="00F30DDE"/>
    <w:rsid w:val="00F31129"/>
    <w:rsid w:val="00F311F8"/>
    <w:rsid w:val="00F3208C"/>
    <w:rsid w:val="00F32425"/>
    <w:rsid w:val="00F32A36"/>
    <w:rsid w:val="00F34503"/>
    <w:rsid w:val="00F34AC4"/>
    <w:rsid w:val="00F352E6"/>
    <w:rsid w:val="00F358C0"/>
    <w:rsid w:val="00F3603A"/>
    <w:rsid w:val="00F363A3"/>
    <w:rsid w:val="00F37034"/>
    <w:rsid w:val="00F400E9"/>
    <w:rsid w:val="00F40B3A"/>
    <w:rsid w:val="00F41160"/>
    <w:rsid w:val="00F4129D"/>
    <w:rsid w:val="00F4182A"/>
    <w:rsid w:val="00F41836"/>
    <w:rsid w:val="00F422FD"/>
    <w:rsid w:val="00F435E3"/>
    <w:rsid w:val="00F43780"/>
    <w:rsid w:val="00F439A7"/>
    <w:rsid w:val="00F449D9"/>
    <w:rsid w:val="00F44C97"/>
    <w:rsid w:val="00F4515F"/>
    <w:rsid w:val="00F45C09"/>
    <w:rsid w:val="00F45FAE"/>
    <w:rsid w:val="00F46E0C"/>
    <w:rsid w:val="00F50475"/>
    <w:rsid w:val="00F50E8F"/>
    <w:rsid w:val="00F5347F"/>
    <w:rsid w:val="00F53987"/>
    <w:rsid w:val="00F53DA0"/>
    <w:rsid w:val="00F5400E"/>
    <w:rsid w:val="00F54358"/>
    <w:rsid w:val="00F54FA3"/>
    <w:rsid w:val="00F55081"/>
    <w:rsid w:val="00F61815"/>
    <w:rsid w:val="00F619FE"/>
    <w:rsid w:val="00F61CFF"/>
    <w:rsid w:val="00F61DBB"/>
    <w:rsid w:val="00F628F7"/>
    <w:rsid w:val="00F634E0"/>
    <w:rsid w:val="00F655E8"/>
    <w:rsid w:val="00F6564D"/>
    <w:rsid w:val="00F658C1"/>
    <w:rsid w:val="00F66417"/>
    <w:rsid w:val="00F67EEF"/>
    <w:rsid w:val="00F70A68"/>
    <w:rsid w:val="00F70DB2"/>
    <w:rsid w:val="00F70F88"/>
    <w:rsid w:val="00F714DC"/>
    <w:rsid w:val="00F72F57"/>
    <w:rsid w:val="00F7448A"/>
    <w:rsid w:val="00F7486E"/>
    <w:rsid w:val="00F74A8A"/>
    <w:rsid w:val="00F756A9"/>
    <w:rsid w:val="00F81307"/>
    <w:rsid w:val="00F8178E"/>
    <w:rsid w:val="00F831B9"/>
    <w:rsid w:val="00F8382B"/>
    <w:rsid w:val="00F84E99"/>
    <w:rsid w:val="00F85286"/>
    <w:rsid w:val="00F87A5E"/>
    <w:rsid w:val="00F90841"/>
    <w:rsid w:val="00F91C0E"/>
    <w:rsid w:val="00F93795"/>
    <w:rsid w:val="00F9481D"/>
    <w:rsid w:val="00F94EDB"/>
    <w:rsid w:val="00F95581"/>
    <w:rsid w:val="00F95995"/>
    <w:rsid w:val="00F97EA1"/>
    <w:rsid w:val="00FA1280"/>
    <w:rsid w:val="00FA45C8"/>
    <w:rsid w:val="00FA4F30"/>
    <w:rsid w:val="00FA531E"/>
    <w:rsid w:val="00FA616D"/>
    <w:rsid w:val="00FA629E"/>
    <w:rsid w:val="00FA6DB6"/>
    <w:rsid w:val="00FA7D2E"/>
    <w:rsid w:val="00FB039C"/>
    <w:rsid w:val="00FB0539"/>
    <w:rsid w:val="00FB0A66"/>
    <w:rsid w:val="00FB15A2"/>
    <w:rsid w:val="00FB1943"/>
    <w:rsid w:val="00FB1F5F"/>
    <w:rsid w:val="00FB228B"/>
    <w:rsid w:val="00FB2943"/>
    <w:rsid w:val="00FB2AEA"/>
    <w:rsid w:val="00FB2D20"/>
    <w:rsid w:val="00FB3FC4"/>
    <w:rsid w:val="00FB45A7"/>
    <w:rsid w:val="00FB47B7"/>
    <w:rsid w:val="00FB5288"/>
    <w:rsid w:val="00FB6197"/>
    <w:rsid w:val="00FB698B"/>
    <w:rsid w:val="00FB7282"/>
    <w:rsid w:val="00FC07B0"/>
    <w:rsid w:val="00FC0D52"/>
    <w:rsid w:val="00FC0D6B"/>
    <w:rsid w:val="00FC2A5B"/>
    <w:rsid w:val="00FC37DE"/>
    <w:rsid w:val="00FC3AC6"/>
    <w:rsid w:val="00FC4203"/>
    <w:rsid w:val="00FC4FDA"/>
    <w:rsid w:val="00FC53F5"/>
    <w:rsid w:val="00FC581A"/>
    <w:rsid w:val="00FC62B0"/>
    <w:rsid w:val="00FC6A4C"/>
    <w:rsid w:val="00FC7412"/>
    <w:rsid w:val="00FC7517"/>
    <w:rsid w:val="00FD0027"/>
    <w:rsid w:val="00FD1309"/>
    <w:rsid w:val="00FD20AC"/>
    <w:rsid w:val="00FD2623"/>
    <w:rsid w:val="00FD27B7"/>
    <w:rsid w:val="00FD3B9B"/>
    <w:rsid w:val="00FD4251"/>
    <w:rsid w:val="00FD48FF"/>
    <w:rsid w:val="00FD57B6"/>
    <w:rsid w:val="00FD68DE"/>
    <w:rsid w:val="00FD75FC"/>
    <w:rsid w:val="00FE0D01"/>
    <w:rsid w:val="00FE1C68"/>
    <w:rsid w:val="00FE225D"/>
    <w:rsid w:val="00FE2B7D"/>
    <w:rsid w:val="00FE59E9"/>
    <w:rsid w:val="00FE6275"/>
    <w:rsid w:val="00FE62E4"/>
    <w:rsid w:val="00FE698F"/>
    <w:rsid w:val="00FF0F10"/>
    <w:rsid w:val="00FF18FD"/>
    <w:rsid w:val="00FF2390"/>
    <w:rsid w:val="00FF2F6C"/>
    <w:rsid w:val="00FF3128"/>
    <w:rsid w:val="00FF381D"/>
    <w:rsid w:val="00FF424C"/>
    <w:rsid w:val="00FF4FA6"/>
    <w:rsid w:val="00FF5CFB"/>
    <w:rsid w:val="00FF5EE1"/>
    <w:rsid w:val="00FF5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A4B6"/>
  <w15:chartTrackingRefBased/>
  <w15:docId w15:val="{065BE0AB-FA20-4C80-B23B-6A8D62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7C8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F05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30EE2"/>
    <w:pPr>
      <w:keepNext/>
      <w:widowControl w:val="0"/>
      <w:tabs>
        <w:tab w:val="num" w:pos="576"/>
      </w:tabs>
      <w:suppressAutoHyphens/>
      <w:spacing w:after="0" w:line="100" w:lineRule="atLeast"/>
      <w:ind w:left="576" w:hanging="576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030EE2"/>
    <w:pPr>
      <w:keepNext/>
      <w:widowControl w:val="0"/>
      <w:tabs>
        <w:tab w:val="num" w:pos="720"/>
      </w:tabs>
      <w:suppressAutoHyphens/>
      <w:spacing w:after="0" w:line="100" w:lineRule="atLeast"/>
      <w:ind w:left="720" w:hanging="720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030EE2"/>
    <w:pPr>
      <w:keepNext/>
      <w:widowControl w:val="0"/>
      <w:tabs>
        <w:tab w:val="num" w:pos="864"/>
      </w:tabs>
      <w:suppressAutoHyphens/>
      <w:spacing w:after="0" w:line="100" w:lineRule="atLeast"/>
      <w:ind w:right="-35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Narow">
    <w:name w:val="Arial Narow"/>
    <w:basedOn w:val="Normalny"/>
    <w:link w:val="ArialNarowZnak"/>
    <w:qFormat/>
    <w:rsid w:val="00F057C8"/>
    <w:pPr>
      <w:spacing w:after="0" w:line="240" w:lineRule="auto"/>
    </w:pPr>
    <w:rPr>
      <w:rFonts w:ascii="Arial Narrow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F057C8"/>
    <w:rPr>
      <w:rFonts w:ascii="Arial Narrow" w:eastAsia="Calibri" w:hAnsi="Arial Narrow" w:cs="Arial Narrow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F057C8"/>
    <w:rPr>
      <w:rFonts w:ascii="Calibri Light" w:eastAsia="Calibri" w:hAnsi="Calibri Light" w:cs="Calibri Light"/>
      <w:color w:val="2E74B5"/>
      <w:lang w:eastAsia="pl-PL"/>
    </w:rPr>
  </w:style>
  <w:style w:type="character" w:customStyle="1" w:styleId="Styl1Znak">
    <w:name w:val="Styl1 Znak"/>
    <w:link w:val="Styl1"/>
    <w:uiPriority w:val="99"/>
    <w:locked/>
    <w:rsid w:val="00F057C8"/>
    <w:rPr>
      <w:rFonts w:ascii="Calibri Light" w:eastAsia="Calibri" w:hAnsi="Calibri Light" w:cs="Calibri Light"/>
      <w:color w:val="2E74B5"/>
      <w:sz w:val="32"/>
      <w:szCs w:val="32"/>
      <w:lang w:eastAsia="pl-PL"/>
    </w:rPr>
  </w:style>
  <w:style w:type="paragraph" w:styleId="Akapitzlist">
    <w:name w:val="List Paragraph"/>
    <w:aliases w:val="sw tekst,CW_Lista,Podsis rysunku,Akapit z listą numerowaną,maz_wyliczenie,opis dzialania,K-P_odwolanie,A_wyliczenie,Akapit z listą 1,Numerowanie,BulletC,Wyliczanie,Obiekt,normalny tekst,Akapit z listą31,Bullets,List Paragraph1"/>
    <w:basedOn w:val="Normalny"/>
    <w:link w:val="AkapitzlistZnak"/>
    <w:uiPriority w:val="34"/>
    <w:qFormat/>
    <w:rsid w:val="00F057C8"/>
    <w:pPr>
      <w:ind w:left="720"/>
      <w:contextualSpacing/>
    </w:pPr>
  </w:style>
  <w:style w:type="table" w:styleId="Tabela-Siatka">
    <w:name w:val="Table Grid"/>
    <w:basedOn w:val="Standardowy"/>
    <w:uiPriority w:val="39"/>
    <w:rsid w:val="00F05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Podsis rysunku Znak,Akapit z listą numerowaną Znak,maz_wyliczenie Znak,opis dzialania Znak,K-P_odwolanie Znak,A_wyliczenie Znak,Akapit z listą 1 Znak,Numerowanie Znak,BulletC Znak,Wyliczanie Znak"/>
    <w:link w:val="Akapitzlist"/>
    <w:uiPriority w:val="34"/>
    <w:qFormat/>
    <w:rsid w:val="00F057C8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rsid w:val="00F05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F352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yle17">
    <w:name w:val="Style17"/>
    <w:basedOn w:val="Normalny"/>
    <w:rsid w:val="00607C73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607C73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rsid w:val="00607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0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7">
    <w:name w:val="Style37"/>
    <w:basedOn w:val="Normalny"/>
    <w:rsid w:val="000C0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5F1BD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563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70D87"/>
  </w:style>
  <w:style w:type="paragraph" w:styleId="Tekstdymka">
    <w:name w:val="Balloon Text"/>
    <w:basedOn w:val="Normalny"/>
    <w:link w:val="TekstdymkaZnak"/>
    <w:uiPriority w:val="99"/>
    <w:semiHidden/>
    <w:unhideWhenUsed/>
    <w:rsid w:val="0066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1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30EE2"/>
    <w:rPr>
      <w:rFonts w:ascii="Times New Roman" w:eastAsia="Andale Sans UI" w:hAnsi="Times New Roman" w:cs="Tahoma"/>
      <w:b/>
      <w:kern w:val="1"/>
      <w:sz w:val="24"/>
      <w:szCs w:val="24"/>
      <w:lang w:eastAsia="fa-IR" w:bidi="fa-IR"/>
    </w:rPr>
  </w:style>
  <w:style w:type="character" w:customStyle="1" w:styleId="Nagwek3Znak">
    <w:name w:val="Nagłówek 3 Znak"/>
    <w:basedOn w:val="Domylnaczcionkaakapitu"/>
    <w:link w:val="Nagwek3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character" w:customStyle="1" w:styleId="Nagwek4Znak">
    <w:name w:val="Nagłówek 4 Znak"/>
    <w:basedOn w:val="Domylnaczcionkaakapitu"/>
    <w:link w:val="Nagwek4"/>
    <w:rsid w:val="00030EE2"/>
    <w:rPr>
      <w:rFonts w:ascii="Times New Roman" w:eastAsia="Andale Sans UI" w:hAnsi="Times New Roman" w:cs="Tahoma"/>
      <w:b/>
      <w:kern w:val="1"/>
      <w:sz w:val="28"/>
      <w:szCs w:val="24"/>
      <w:lang w:eastAsia="fa-IR" w:bidi="fa-IR"/>
    </w:rPr>
  </w:style>
  <w:style w:type="numbering" w:customStyle="1" w:styleId="WW8Num16332">
    <w:name w:val="WW8Num16332"/>
    <w:rsid w:val="00030EE2"/>
    <w:pPr>
      <w:numPr>
        <w:numId w:val="1"/>
      </w:numPr>
    </w:pPr>
  </w:style>
  <w:style w:type="character" w:customStyle="1" w:styleId="q4iawc">
    <w:name w:val="q4iawc"/>
    <w:basedOn w:val="Domylnaczcionkaakapitu"/>
    <w:rsid w:val="00813408"/>
  </w:style>
  <w:style w:type="character" w:customStyle="1" w:styleId="ql-font-monospace">
    <w:name w:val="ql-font-monospace"/>
    <w:basedOn w:val="Domylnaczcionkaakapitu"/>
    <w:rsid w:val="00670990"/>
  </w:style>
  <w:style w:type="paragraph" w:customStyle="1" w:styleId="Textbody">
    <w:name w:val="Text body"/>
    <w:basedOn w:val="Normalny"/>
    <w:qFormat/>
    <w:rsid w:val="00EF7ECF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5362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hgkelc">
    <w:name w:val="hgkelc"/>
    <w:basedOn w:val="Domylnaczcionkaakapitu"/>
    <w:rsid w:val="004D7C9D"/>
  </w:style>
  <w:style w:type="paragraph" w:styleId="Tytu">
    <w:name w:val="Title"/>
    <w:basedOn w:val="Normalny"/>
    <w:link w:val="TytuZnak"/>
    <w:qFormat/>
    <w:rsid w:val="00C7705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705D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DE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3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B845D9B9</Template>
  <TotalTime>359</TotalTime>
  <Pages>29</Pages>
  <Words>6220</Words>
  <Characters>37325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Joanna Sienkiewicz</cp:lastModifiedBy>
  <cp:revision>51</cp:revision>
  <cp:lastPrinted>2023-02-20T11:57:00Z</cp:lastPrinted>
  <dcterms:created xsi:type="dcterms:W3CDTF">2023-08-17T06:38:00Z</dcterms:created>
  <dcterms:modified xsi:type="dcterms:W3CDTF">2023-11-09T12:44:00Z</dcterms:modified>
</cp:coreProperties>
</file>