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04DA4E7F"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46E63A77"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A61861">
        <w:rPr>
          <w:rFonts w:ascii="Arial" w:hAnsi="Arial" w:cs="Arial"/>
          <w:color w:val="auto"/>
          <w:sz w:val="22"/>
        </w:rPr>
        <w:t>BZzp.261</w:t>
      </w:r>
      <w:r w:rsidR="00F83539">
        <w:rPr>
          <w:rFonts w:ascii="Arial" w:hAnsi="Arial" w:cs="Arial"/>
          <w:color w:val="auto"/>
          <w:sz w:val="22"/>
        </w:rPr>
        <w:t>.90.</w:t>
      </w:r>
      <w:r w:rsidR="00A61861">
        <w:rPr>
          <w:rFonts w:ascii="Arial" w:hAnsi="Arial" w:cs="Arial"/>
          <w:color w:val="auto"/>
          <w:sz w:val="22"/>
        </w:rPr>
        <w:t>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7FD13D08"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w:t>
      </w:r>
      <w:proofErr w:type="spellStart"/>
      <w:r w:rsidR="00B412C5">
        <w:rPr>
          <w:rFonts w:ascii="Arial" w:hAnsi="Arial" w:cs="Arial"/>
          <w:sz w:val="22"/>
        </w:rPr>
        <w:t>t.j</w:t>
      </w:r>
      <w:proofErr w:type="spellEnd"/>
      <w:r w:rsidR="00B412C5">
        <w:rPr>
          <w:rFonts w:ascii="Arial" w:hAnsi="Arial" w:cs="Arial"/>
          <w:sz w:val="22"/>
        </w:rPr>
        <w:t xml:space="preserve">. </w:t>
      </w:r>
      <w:r w:rsidRPr="009F5D29">
        <w:rPr>
          <w:rFonts w:ascii="Arial" w:hAnsi="Arial" w:cs="Arial"/>
          <w:sz w:val="22"/>
        </w:rPr>
        <w:t xml:space="preserve">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B412C5">
        <w:rPr>
          <w:rFonts w:ascii="Arial" w:hAnsi="Arial" w:cs="Arial"/>
          <w:sz w:val="22"/>
        </w:rPr>
        <w:t xml:space="preserve"> ze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Pr="00C57A58" w:rsidRDefault="00C91402">
      <w:pPr>
        <w:spacing w:after="60" w:line="259" w:lineRule="auto"/>
        <w:ind w:left="192" w:right="0" w:firstLine="0"/>
        <w:jc w:val="center"/>
        <w:rPr>
          <w:rFonts w:ascii="Arial" w:hAnsi="Arial" w:cs="Arial"/>
          <w:sz w:val="22"/>
        </w:rPr>
      </w:pPr>
    </w:p>
    <w:p w14:paraId="500B1E8D" w14:textId="77777777" w:rsidR="00C91402" w:rsidRPr="00C57A58" w:rsidRDefault="00C91402">
      <w:pPr>
        <w:spacing w:after="60" w:line="259" w:lineRule="auto"/>
        <w:ind w:left="192" w:right="0" w:firstLine="0"/>
        <w:jc w:val="center"/>
        <w:rPr>
          <w:rFonts w:ascii="Arial" w:hAnsi="Arial" w:cs="Arial"/>
          <w:sz w:val="22"/>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3827976A" w14:textId="48E64669" w:rsidR="004F0F98" w:rsidRDefault="00F06949" w:rsidP="004F0F98">
      <w:pPr>
        <w:spacing w:after="0" w:line="239" w:lineRule="auto"/>
        <w:ind w:left="0" w:right="0" w:firstLine="0"/>
        <w:jc w:val="center"/>
        <w:rPr>
          <w:rFonts w:ascii="Arial" w:eastAsia="Times New Roman" w:hAnsi="Arial" w:cs="Arial"/>
          <w:b/>
          <w:bCs/>
          <w:spacing w:val="-1"/>
          <w:sz w:val="22"/>
        </w:rPr>
      </w:pPr>
      <w:bookmarkStart w:id="0" w:name="_Hlk110935540"/>
      <w:bookmarkStart w:id="1" w:name="_Hlk98318159"/>
      <w:r w:rsidRPr="00F06949">
        <w:rPr>
          <w:rFonts w:ascii="Arial" w:eastAsia="Times New Roman" w:hAnsi="Arial" w:cs="Arial"/>
          <w:b/>
          <w:bCs/>
          <w:spacing w:val="-1"/>
          <w:sz w:val="22"/>
        </w:rPr>
        <w:t>Termomodernizacja budynku magazynowego M3 w Składnicy RARS w Lublińcu</w:t>
      </w:r>
    </w:p>
    <w:bookmarkEnd w:id="0"/>
    <w:p w14:paraId="4AF5FE61" w14:textId="1D4ED2AF" w:rsidR="004F0F98" w:rsidRDefault="004F0F98" w:rsidP="004F0F98">
      <w:pPr>
        <w:spacing w:after="0" w:line="239" w:lineRule="auto"/>
        <w:ind w:left="0" w:right="0" w:firstLine="0"/>
        <w:jc w:val="center"/>
        <w:rPr>
          <w:rFonts w:ascii="Arial" w:eastAsia="Times New Roman" w:hAnsi="Arial" w:cs="Arial"/>
          <w:b/>
          <w:bCs/>
          <w:spacing w:val="-1"/>
          <w:sz w:val="22"/>
        </w:rPr>
      </w:pPr>
    </w:p>
    <w:p w14:paraId="73F53ADF" w14:textId="77777777" w:rsidR="004F0F98" w:rsidRDefault="004F0F98" w:rsidP="004F0F98">
      <w:pPr>
        <w:spacing w:after="0" w:line="239" w:lineRule="auto"/>
        <w:ind w:left="0" w:right="0" w:firstLine="0"/>
        <w:jc w:val="center"/>
        <w:rPr>
          <w:rFonts w:ascii="Arial" w:hAnsi="Arial" w:cs="Arial"/>
          <w:sz w:val="22"/>
        </w:rPr>
      </w:pPr>
    </w:p>
    <w:bookmarkEnd w:id="1"/>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037F8419" w14:textId="13233B74" w:rsidR="00296620" w:rsidRDefault="00B4410F" w:rsidP="00D87589">
      <w:pPr>
        <w:ind w:left="720" w:right="57"/>
        <w:rPr>
          <w:rFonts w:ascii="Arial" w:hAnsi="Arial" w:cs="Arial"/>
          <w:sz w:val="22"/>
          <w:u w:val="single"/>
        </w:rPr>
      </w:pPr>
      <w:r w:rsidRPr="00536298">
        <w:rPr>
          <w:rFonts w:ascii="Arial" w:hAnsi="Arial" w:cs="Arial"/>
          <w:sz w:val="22"/>
          <w:u w:val="single"/>
        </w:rPr>
        <w:t>Kody</w:t>
      </w:r>
      <w:r w:rsidRPr="007A050F">
        <w:rPr>
          <w:rFonts w:ascii="Arial" w:hAnsi="Arial" w:cs="Arial"/>
          <w:sz w:val="22"/>
          <w:u w:val="single"/>
        </w:rPr>
        <w:t xml:space="preserve"> CPV:</w:t>
      </w:r>
    </w:p>
    <w:p w14:paraId="49AC7AA7" w14:textId="77777777" w:rsidR="00F06949" w:rsidRDefault="00F06949" w:rsidP="00D87589">
      <w:pPr>
        <w:ind w:left="720" w:right="57"/>
        <w:rPr>
          <w:rFonts w:ascii="Arial" w:hAnsi="Arial" w:cs="Arial"/>
          <w:sz w:val="22"/>
          <w:u w:val="single"/>
        </w:rPr>
      </w:pPr>
    </w:p>
    <w:p w14:paraId="2C927F69" w14:textId="7C4C0815" w:rsidR="00296620" w:rsidRDefault="00296620" w:rsidP="00F06949">
      <w:pPr>
        <w:spacing w:after="0" w:line="240" w:lineRule="auto"/>
        <w:ind w:left="0" w:right="57" w:firstLine="0"/>
        <w:rPr>
          <w:rFonts w:ascii="Arial" w:eastAsia="Times New Roman" w:hAnsi="Arial" w:cs="Arial"/>
          <w:b/>
          <w:color w:val="auto"/>
          <w:szCs w:val="20"/>
        </w:rPr>
      </w:pPr>
      <w:r w:rsidRPr="00296620">
        <w:rPr>
          <w:rFonts w:ascii="Arial" w:eastAsia="Times New Roman" w:hAnsi="Arial" w:cs="Arial"/>
          <w:color w:val="auto"/>
          <w:sz w:val="22"/>
        </w:rPr>
        <w:t xml:space="preserve">           </w:t>
      </w:r>
    </w:p>
    <w:p w14:paraId="06293E77" w14:textId="1688895A" w:rsidR="00F06949" w:rsidRPr="00F06949" w:rsidRDefault="00F06949" w:rsidP="00F06949">
      <w:pPr>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           </w:t>
      </w:r>
      <w:r w:rsidRPr="00F06949">
        <w:rPr>
          <w:rFonts w:ascii="Arial" w:eastAsia="Times New Roman" w:hAnsi="Arial" w:cs="Arial"/>
          <w:color w:val="auto"/>
          <w:sz w:val="22"/>
        </w:rPr>
        <w:t>45321000-3 Izolacja cieplna</w:t>
      </w:r>
    </w:p>
    <w:p w14:paraId="774E13A6" w14:textId="2982B5E3" w:rsidR="00F06949" w:rsidRPr="00F06949" w:rsidRDefault="00F06949" w:rsidP="00F06949">
      <w:pPr>
        <w:spacing w:after="0" w:line="240" w:lineRule="auto"/>
        <w:ind w:left="0" w:right="0" w:firstLine="0"/>
        <w:jc w:val="left"/>
        <w:rPr>
          <w:rFonts w:ascii="Arial" w:eastAsia="Times New Roman" w:hAnsi="Arial" w:cs="Arial"/>
          <w:color w:val="auto"/>
          <w:sz w:val="22"/>
        </w:rPr>
      </w:pPr>
      <w:r w:rsidRPr="00F06949">
        <w:rPr>
          <w:rFonts w:ascii="Arial" w:eastAsia="Times New Roman" w:hAnsi="Arial" w:cs="Arial"/>
          <w:color w:val="auto"/>
          <w:sz w:val="22"/>
        </w:rPr>
        <w:t xml:space="preserve">           45261410-1 Izolowanie dachów                                    </w:t>
      </w:r>
    </w:p>
    <w:p w14:paraId="0954BEE5" w14:textId="553F1FF8" w:rsidR="00F06949" w:rsidRPr="00F06949" w:rsidRDefault="00F06949" w:rsidP="00F06949">
      <w:pPr>
        <w:spacing w:after="0" w:line="240" w:lineRule="auto"/>
        <w:ind w:left="0" w:right="0" w:firstLine="0"/>
        <w:jc w:val="left"/>
        <w:rPr>
          <w:rFonts w:ascii="Arial" w:eastAsia="Times New Roman" w:hAnsi="Arial" w:cs="Arial"/>
          <w:color w:val="auto"/>
          <w:sz w:val="22"/>
        </w:rPr>
      </w:pPr>
      <w:r w:rsidRPr="00F06949">
        <w:rPr>
          <w:rFonts w:ascii="Arial" w:eastAsia="Times New Roman" w:hAnsi="Arial" w:cs="Arial"/>
          <w:color w:val="auto"/>
          <w:sz w:val="22"/>
        </w:rPr>
        <w:t xml:space="preserve">           45261214-7 Kładzenie dachów bitumicznych </w:t>
      </w:r>
    </w:p>
    <w:p w14:paraId="132C06C6" w14:textId="14BB8422" w:rsidR="00F06949" w:rsidRPr="00F06949" w:rsidRDefault="00F06949" w:rsidP="00F06949">
      <w:pPr>
        <w:spacing w:after="0" w:line="240" w:lineRule="auto"/>
        <w:ind w:left="0" w:right="0" w:firstLine="0"/>
        <w:jc w:val="left"/>
        <w:rPr>
          <w:rFonts w:ascii="Arial" w:eastAsia="Times New Roman" w:hAnsi="Arial" w:cs="Arial"/>
          <w:color w:val="auto"/>
          <w:sz w:val="22"/>
        </w:rPr>
      </w:pPr>
      <w:r w:rsidRPr="00F06949">
        <w:rPr>
          <w:rFonts w:ascii="Arial" w:eastAsia="Times New Roman" w:hAnsi="Arial" w:cs="Arial"/>
          <w:color w:val="auto"/>
          <w:sz w:val="22"/>
        </w:rPr>
        <w:t xml:space="preserve">           45410000-4 Tynkowanie</w:t>
      </w:r>
    </w:p>
    <w:p w14:paraId="1B0C9A85" w14:textId="37FCECD8" w:rsidR="00F06949" w:rsidRPr="00F06949" w:rsidRDefault="00F06949" w:rsidP="00F06949">
      <w:pPr>
        <w:spacing w:after="0" w:line="240" w:lineRule="auto"/>
        <w:ind w:left="0" w:right="0" w:firstLine="0"/>
        <w:jc w:val="left"/>
        <w:rPr>
          <w:rFonts w:ascii="Arial" w:eastAsia="Times New Roman" w:hAnsi="Arial" w:cs="Arial"/>
          <w:color w:val="auto"/>
          <w:sz w:val="22"/>
        </w:rPr>
      </w:pPr>
      <w:r w:rsidRPr="00F06949">
        <w:rPr>
          <w:rFonts w:ascii="Arial" w:eastAsia="Times New Roman" w:hAnsi="Arial" w:cs="Arial"/>
          <w:color w:val="auto"/>
          <w:sz w:val="22"/>
        </w:rPr>
        <w:t xml:space="preserve">           45111100-9 Roboty w zakresie burzenia.</w:t>
      </w:r>
    </w:p>
    <w:p w14:paraId="4D90A9D2" w14:textId="15B2C6AD" w:rsidR="00F06949" w:rsidRPr="00F06949" w:rsidRDefault="00F06949" w:rsidP="00F06949">
      <w:pPr>
        <w:spacing w:after="0" w:line="240" w:lineRule="auto"/>
        <w:ind w:left="0" w:right="0" w:firstLine="0"/>
        <w:jc w:val="left"/>
        <w:rPr>
          <w:rFonts w:ascii="Arial" w:eastAsia="Times New Roman" w:hAnsi="Arial" w:cs="Arial"/>
          <w:color w:val="auto"/>
          <w:sz w:val="22"/>
        </w:rPr>
      </w:pPr>
      <w:r w:rsidRPr="00F06949">
        <w:rPr>
          <w:rFonts w:ascii="Arial" w:eastAsia="Times New Roman" w:hAnsi="Arial" w:cs="Arial"/>
          <w:color w:val="auto"/>
          <w:sz w:val="22"/>
        </w:rPr>
        <w:t xml:space="preserve">           45261320-3 Kładzenie rynien.                                       </w:t>
      </w:r>
    </w:p>
    <w:p w14:paraId="4BF5D88E" w14:textId="61D554FE" w:rsidR="00F06949" w:rsidRDefault="00F06949" w:rsidP="00F06949">
      <w:pPr>
        <w:spacing w:after="0" w:line="240" w:lineRule="auto"/>
        <w:ind w:left="0" w:right="57" w:firstLine="0"/>
        <w:rPr>
          <w:rFonts w:ascii="Arial" w:eastAsia="Times New Roman" w:hAnsi="Arial" w:cs="Arial"/>
          <w:color w:val="auto"/>
          <w:sz w:val="22"/>
        </w:rPr>
      </w:pPr>
      <w:r w:rsidRPr="00F06949">
        <w:rPr>
          <w:rFonts w:ascii="Arial" w:eastAsia="Times New Roman" w:hAnsi="Arial" w:cs="Arial"/>
          <w:color w:val="auto"/>
          <w:sz w:val="22"/>
        </w:rPr>
        <w:t xml:space="preserve">           45312311-0 Montaż instalacji piorunochronnej</w:t>
      </w:r>
    </w:p>
    <w:p w14:paraId="502A78FA" w14:textId="77777777" w:rsidR="00F06949" w:rsidRDefault="00F06949" w:rsidP="00F06949">
      <w:pPr>
        <w:spacing w:after="0" w:line="240" w:lineRule="auto"/>
        <w:ind w:left="0" w:right="57" w:firstLine="0"/>
        <w:rPr>
          <w:rFonts w:ascii="Arial" w:eastAsia="Times New Roman" w:hAnsi="Arial" w:cs="Arial"/>
          <w:color w:val="auto"/>
          <w:sz w:val="22"/>
        </w:rPr>
      </w:pPr>
    </w:p>
    <w:p w14:paraId="3BE3D7AB" w14:textId="45281704" w:rsidR="00F06949" w:rsidRPr="00F06949" w:rsidRDefault="00F06949" w:rsidP="00183A92">
      <w:pPr>
        <w:spacing w:after="0" w:line="240" w:lineRule="auto"/>
        <w:ind w:left="0" w:right="57" w:firstLine="0"/>
        <w:rPr>
          <w:rFonts w:ascii="Arial" w:eastAsia="Times New Roman" w:hAnsi="Arial" w:cs="Arial"/>
          <w:bCs/>
          <w:color w:val="auto"/>
          <w:sz w:val="22"/>
        </w:rPr>
      </w:pPr>
      <w:r>
        <w:rPr>
          <w:rFonts w:ascii="Arial" w:eastAsia="Times New Roman" w:hAnsi="Arial" w:cs="Arial"/>
          <w:b/>
          <w:bCs/>
          <w:color w:val="auto"/>
          <w:sz w:val="22"/>
        </w:rPr>
        <w:t xml:space="preserve">           </w:t>
      </w:r>
    </w:p>
    <w:p w14:paraId="12D4EED8" w14:textId="77777777" w:rsidR="00F06949" w:rsidRPr="00296620" w:rsidRDefault="00F06949" w:rsidP="00F06949">
      <w:pPr>
        <w:spacing w:after="0" w:line="240" w:lineRule="auto"/>
        <w:ind w:left="0" w:right="57" w:firstLine="0"/>
        <w:rPr>
          <w:rFonts w:ascii="Arial" w:eastAsia="Times New Roman" w:hAnsi="Arial" w:cs="Arial"/>
          <w:b/>
          <w:color w:val="auto"/>
          <w:szCs w:val="20"/>
        </w:rPr>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F02D52" w14:paraId="6230F1E9"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519B44F9"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1C6FAE5B"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F87BA9">
              <w:rPr>
                <w:rFonts w:ascii="Arial" w:hAnsi="Arial" w:cs="Arial"/>
                <w:color w:val="auto"/>
                <w:sz w:val="22"/>
              </w:rPr>
              <w:t>i</w:t>
            </w:r>
            <w:r w:rsidR="00523B64" w:rsidRPr="00F02D52">
              <w:rPr>
                <w:rFonts w:ascii="Arial" w:hAnsi="Arial" w:cs="Arial"/>
                <w:color w:val="auto"/>
                <w:sz w:val="22"/>
              </w:rPr>
              <w:t xml:space="preserve">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533CC8D"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D702F7" w:rsidRPr="00F02D52" w14:paraId="7A5191BF"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3327778F"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w:t>
            </w:r>
            <w:r>
              <w:rPr>
                <w:rFonts w:ascii="Arial" w:hAnsi="Arial" w:cs="Arial"/>
                <w:color w:val="auto"/>
                <w:sz w:val="22"/>
              </w:rPr>
              <w:t>i</w:t>
            </w:r>
            <w:r w:rsidRPr="00F02D52">
              <w:rPr>
                <w:rFonts w:ascii="Arial" w:hAnsi="Arial" w:cs="Arial"/>
                <w:color w:val="auto"/>
                <w:sz w:val="22"/>
              </w:rPr>
              <w:t xml:space="preserve"> nr 3</w:t>
            </w:r>
            <w:r>
              <w:rPr>
                <w:rFonts w:ascii="Arial" w:hAnsi="Arial" w:cs="Arial"/>
                <w:color w:val="auto"/>
                <w:sz w:val="22"/>
              </w:rPr>
              <w:t>.1 – 3.2</w:t>
            </w:r>
          </w:p>
        </w:tc>
        <w:tc>
          <w:tcPr>
            <w:tcW w:w="6957" w:type="dxa"/>
            <w:tcBorders>
              <w:top w:val="single" w:sz="8" w:space="0" w:color="000000"/>
              <w:left w:val="single" w:sz="8" w:space="0" w:color="000000"/>
              <w:bottom w:val="single" w:sz="8" w:space="0" w:color="000000"/>
              <w:right w:val="single" w:sz="8" w:space="0" w:color="000000"/>
            </w:tcBorders>
          </w:tcPr>
          <w:p w14:paraId="041A26DD" w14:textId="1FE414E1"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w:t>
            </w:r>
            <w:r>
              <w:rPr>
                <w:rFonts w:ascii="Arial" w:hAnsi="Arial" w:cs="Arial"/>
                <w:color w:val="auto"/>
                <w:sz w:val="22"/>
              </w:rPr>
              <w:t>a</w:t>
            </w:r>
            <w:r w:rsidRPr="00F02D52">
              <w:rPr>
                <w:rFonts w:ascii="Arial" w:hAnsi="Arial" w:cs="Arial"/>
                <w:color w:val="auto"/>
                <w:sz w:val="22"/>
              </w:rPr>
              <w:t xml:space="preserve"> </w:t>
            </w:r>
            <w:r w:rsidRPr="00C468D6">
              <w:rPr>
                <w:rFonts w:ascii="Arial" w:eastAsia="Calibri" w:hAnsi="Arial" w:cs="Arial"/>
                <w:color w:val="auto"/>
                <w:sz w:val="22"/>
                <w:lang w:eastAsia="en-US"/>
              </w:rPr>
              <w:t>składane na podstawie art. 125 ust. 1</w:t>
            </w:r>
            <w:r>
              <w:rPr>
                <w:rFonts w:ascii="Arial" w:eastAsia="Calibri" w:hAnsi="Arial" w:cs="Arial"/>
                <w:color w:val="auto"/>
                <w:sz w:val="22"/>
                <w:lang w:eastAsia="en-US"/>
              </w:rPr>
              <w:t xml:space="preserve"> i 5</w:t>
            </w:r>
            <w:r w:rsidRPr="00C468D6">
              <w:rPr>
                <w:rFonts w:ascii="Arial" w:eastAsia="Calibri" w:hAnsi="Arial" w:cs="Arial"/>
                <w:color w:val="auto"/>
                <w:sz w:val="22"/>
                <w:lang w:eastAsia="en-US"/>
              </w:rPr>
              <w:t xml:space="preserve"> </w:t>
            </w:r>
            <w:r>
              <w:rPr>
                <w:rFonts w:ascii="Arial" w:eastAsia="Calibri" w:hAnsi="Arial" w:cs="Arial"/>
                <w:color w:val="auto"/>
                <w:sz w:val="22"/>
                <w:lang w:eastAsia="en-US"/>
              </w:rPr>
              <w:t>Ustawy</w:t>
            </w:r>
          </w:p>
        </w:tc>
      </w:tr>
      <w:tr w:rsidR="00D702F7" w:rsidRPr="00F02D52" w14:paraId="6792FC5C"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3BF2D161"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 xml:space="preserve">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4A00FCEE"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Oświadczenie wykonawców występujących wspólnie, składane na podstawie art. 117 ust. 4 Ustawy</w:t>
            </w:r>
          </w:p>
        </w:tc>
      </w:tr>
      <w:tr w:rsidR="00D702F7" w:rsidRPr="00F02D52" w14:paraId="72618CC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3D8568C0"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170595ED"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D702F7" w:rsidRPr="00F02D52" w14:paraId="12FD2EA8"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736F3F74"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p>
        </w:tc>
        <w:tc>
          <w:tcPr>
            <w:tcW w:w="6957" w:type="dxa"/>
            <w:tcBorders>
              <w:top w:val="single" w:sz="8" w:space="0" w:color="000000"/>
              <w:left w:val="single" w:sz="8" w:space="0" w:color="000000"/>
              <w:bottom w:val="single" w:sz="8" w:space="0" w:color="000000"/>
              <w:right w:val="single" w:sz="8" w:space="0" w:color="000000"/>
            </w:tcBorders>
          </w:tcPr>
          <w:p w14:paraId="1130AA2D" w14:textId="04728BB4"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D702F7" w:rsidRPr="00F02D52" w14:paraId="3CF378BB"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0FD60FB6"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1F5A5913"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D702F7" w:rsidRPr="00F02D52" w14:paraId="24AFBD32" w14:textId="77777777" w:rsidTr="00D702F7">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568DD2D5"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33A02B4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9D45B3">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E3DD8D1" w:rsidR="002C7118" w:rsidRPr="002465ED"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w:t>
      </w:r>
      <w:r w:rsidRPr="002465ED">
        <w:rPr>
          <w:rFonts w:ascii="Arial" w:hAnsi="Arial" w:cs="Arial"/>
          <w:sz w:val="22"/>
        </w:rPr>
        <w:t>się w zakresie zagadnień związanych z prowadzoną procedurą jest</w:t>
      </w:r>
      <w:r w:rsidR="002903E2" w:rsidRPr="002465ED">
        <w:rPr>
          <w:rFonts w:ascii="Arial" w:hAnsi="Arial" w:cs="Arial"/>
          <w:sz w:val="22"/>
        </w:rPr>
        <w:t xml:space="preserve"> Pan</w:t>
      </w:r>
      <w:r w:rsidR="005A2138" w:rsidRPr="002465ED">
        <w:rPr>
          <w:rFonts w:ascii="Arial" w:hAnsi="Arial" w:cs="Arial"/>
          <w:sz w:val="22"/>
        </w:rPr>
        <w:t xml:space="preserve"> Adrian Zalewski</w:t>
      </w:r>
      <w:r w:rsidR="004215D4" w:rsidRPr="002465ED">
        <w:rPr>
          <w:rFonts w:ascii="Arial" w:hAnsi="Arial" w:cs="Arial"/>
          <w:sz w:val="22"/>
        </w:rPr>
        <w:t xml:space="preserve">, tel. </w:t>
      </w:r>
      <w:r w:rsidR="00FA2747" w:rsidRPr="002465ED">
        <w:rPr>
          <w:rFonts w:ascii="Arial" w:hAnsi="Arial" w:cs="Arial"/>
          <w:sz w:val="22"/>
        </w:rPr>
        <w:t xml:space="preserve">+48 </w:t>
      </w:r>
      <w:r w:rsidR="004215D4" w:rsidRPr="002465ED">
        <w:rPr>
          <w:rFonts w:ascii="Arial" w:hAnsi="Arial" w:cs="Arial"/>
          <w:sz w:val="22"/>
        </w:rPr>
        <w:t>22 360 9</w:t>
      </w:r>
      <w:r w:rsidR="00787DE5" w:rsidRPr="002465ED">
        <w:rPr>
          <w:rFonts w:ascii="Arial" w:hAnsi="Arial" w:cs="Arial"/>
          <w:sz w:val="22"/>
        </w:rPr>
        <w:t>2 6</w:t>
      </w:r>
      <w:r w:rsidR="009D45B3" w:rsidRPr="002465ED">
        <w:rPr>
          <w:rFonts w:ascii="Arial" w:hAnsi="Arial" w:cs="Arial"/>
          <w:sz w:val="22"/>
        </w:rPr>
        <w:t>5</w:t>
      </w:r>
      <w:r w:rsidR="002465ED">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5C041961"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A7431D">
        <w:rPr>
          <w:rFonts w:ascii="Arial" w:hAnsi="Arial" w:cs="Arial"/>
          <w:b/>
          <w:sz w:val="22"/>
        </w:rPr>
        <w:t>bez przeprowadzenia negocjacji,</w:t>
      </w:r>
      <w:r w:rsidR="00A7431D"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F40DFC">
        <w:rPr>
          <w:rFonts w:ascii="Arial" w:hAnsi="Arial" w:cs="Arial"/>
        </w:rPr>
        <w:t>Opis</w:t>
      </w:r>
      <w:r w:rsidRPr="00BF4BB6">
        <w:rPr>
          <w:rFonts w:ascii="Arial" w:hAnsi="Arial" w:cs="Arial"/>
        </w:rPr>
        <w:t xml:space="preserve"> przedmiotu zamówienia, termin wykonania zamówienia</w:t>
      </w:r>
    </w:p>
    <w:p w14:paraId="0299A485" w14:textId="25B3B3A7" w:rsidR="00272797" w:rsidRPr="00296620" w:rsidRDefault="00942299" w:rsidP="009C73E2">
      <w:pPr>
        <w:numPr>
          <w:ilvl w:val="0"/>
          <w:numId w:val="2"/>
        </w:numPr>
        <w:spacing w:after="4" w:line="250" w:lineRule="auto"/>
        <w:ind w:left="851" w:right="2" w:hanging="425"/>
        <w:rPr>
          <w:rFonts w:ascii="Arial" w:hAnsi="Arial" w:cs="Arial"/>
          <w:b/>
          <w:bCs/>
          <w:sz w:val="22"/>
        </w:rPr>
      </w:pPr>
      <w:r w:rsidRPr="00272797">
        <w:rPr>
          <w:rFonts w:ascii="Arial" w:hAnsi="Arial" w:cs="Arial"/>
          <w:sz w:val="22"/>
        </w:rPr>
        <w:t>Przedmiotem</w:t>
      </w:r>
      <w:r w:rsidRPr="00272797">
        <w:rPr>
          <w:rFonts w:ascii="Arial" w:hAnsi="Arial" w:cs="Arial"/>
          <w:b/>
          <w:sz w:val="22"/>
        </w:rPr>
        <w:t xml:space="preserve"> </w:t>
      </w:r>
      <w:r w:rsidRPr="00272797">
        <w:rPr>
          <w:rFonts w:ascii="Arial" w:hAnsi="Arial" w:cs="Arial"/>
          <w:sz w:val="22"/>
        </w:rPr>
        <w:t>zamówienia jest</w:t>
      </w:r>
      <w:r w:rsidR="00296620">
        <w:rPr>
          <w:rFonts w:ascii="Arial" w:hAnsi="Arial" w:cs="Arial"/>
          <w:b/>
          <w:bCs/>
          <w:sz w:val="22"/>
        </w:rPr>
        <w:t>:</w:t>
      </w:r>
    </w:p>
    <w:p w14:paraId="68BC65F1" w14:textId="0380A018" w:rsidR="00F87952" w:rsidRPr="00F87952" w:rsidRDefault="00F87952" w:rsidP="00F87952">
      <w:pPr>
        <w:spacing w:after="4" w:line="250" w:lineRule="auto"/>
        <w:ind w:left="861" w:right="2"/>
        <w:rPr>
          <w:rFonts w:ascii="Arial" w:hAnsi="Arial" w:cs="Arial"/>
          <w:sz w:val="22"/>
        </w:rPr>
      </w:pPr>
      <w:r w:rsidRPr="00F87952">
        <w:rPr>
          <w:rFonts w:ascii="Arial" w:hAnsi="Arial" w:cs="Arial"/>
          <w:sz w:val="22"/>
        </w:rPr>
        <w:t>Termomodernizacja budynku magazynowego M3 w Składnicy RARS w</w:t>
      </w:r>
      <w:r>
        <w:rPr>
          <w:rFonts w:ascii="Arial" w:hAnsi="Arial" w:cs="Arial"/>
          <w:sz w:val="22"/>
        </w:rPr>
        <w:t> </w:t>
      </w:r>
      <w:r w:rsidRPr="00F87952">
        <w:rPr>
          <w:rFonts w:ascii="Arial" w:hAnsi="Arial" w:cs="Arial"/>
          <w:sz w:val="22"/>
        </w:rPr>
        <w:t>Lublińcu</w:t>
      </w:r>
      <w:r>
        <w:rPr>
          <w:rFonts w:ascii="Arial" w:hAnsi="Arial" w:cs="Arial"/>
          <w:sz w:val="22"/>
        </w:rPr>
        <w:t>;</w:t>
      </w:r>
    </w:p>
    <w:p w14:paraId="4AE8743F" w14:textId="6F1E2090" w:rsidR="00296620" w:rsidRPr="00F87952" w:rsidRDefault="00296620" w:rsidP="00F87952">
      <w:pPr>
        <w:spacing w:after="4" w:line="250" w:lineRule="auto"/>
        <w:ind w:left="0" w:right="2" w:firstLine="0"/>
        <w:rPr>
          <w:rFonts w:ascii="Arial" w:hAnsi="Arial" w:cs="Arial"/>
          <w:sz w:val="22"/>
        </w:rPr>
      </w:pPr>
    </w:p>
    <w:p w14:paraId="6F550696" w14:textId="764F7E82"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w:t>
      </w:r>
      <w:r w:rsidR="00A43BCA">
        <w:rPr>
          <w:rFonts w:ascii="Arial" w:hAnsi="Arial" w:cs="Arial"/>
          <w:sz w:val="22"/>
        </w:rPr>
        <w:t>i</w:t>
      </w:r>
      <w:r w:rsidRPr="00BF4BB6">
        <w:rPr>
          <w:rFonts w:ascii="Arial" w:hAnsi="Arial" w:cs="Arial"/>
          <w:sz w:val="22"/>
        </w:rPr>
        <w:t xml:space="preserve"> nr </w:t>
      </w:r>
      <w:r w:rsidR="000659EC">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3FC07F6B" w14:textId="3588E069" w:rsidR="00886163" w:rsidRPr="00F87952" w:rsidRDefault="00886163" w:rsidP="002F165B">
      <w:pPr>
        <w:numPr>
          <w:ilvl w:val="0"/>
          <w:numId w:val="2"/>
        </w:numPr>
        <w:spacing w:after="4" w:line="250" w:lineRule="auto"/>
        <w:ind w:left="851" w:right="0" w:hanging="425"/>
        <w:rPr>
          <w:rFonts w:ascii="Arial" w:hAnsi="Arial" w:cs="Arial"/>
          <w:b/>
          <w:bCs/>
          <w:color w:val="auto"/>
          <w:sz w:val="22"/>
        </w:rPr>
      </w:pPr>
      <w:r w:rsidRPr="00F87952">
        <w:rPr>
          <w:rFonts w:ascii="Arial" w:hAnsi="Arial" w:cs="Arial"/>
          <w:b/>
          <w:bCs/>
          <w:color w:val="auto"/>
          <w:sz w:val="22"/>
        </w:rPr>
        <w:t>Zamawiający</w:t>
      </w:r>
      <w:r w:rsidR="007B74BA" w:rsidRPr="00F87952">
        <w:rPr>
          <w:rFonts w:ascii="Arial" w:hAnsi="Arial" w:cs="Arial"/>
          <w:b/>
          <w:bCs/>
          <w:color w:val="auto"/>
          <w:sz w:val="22"/>
        </w:rPr>
        <w:t xml:space="preserve"> </w:t>
      </w:r>
      <w:r w:rsidR="00183A92">
        <w:rPr>
          <w:rFonts w:ascii="Arial" w:hAnsi="Arial" w:cs="Arial"/>
          <w:b/>
          <w:bCs/>
          <w:color w:val="auto"/>
          <w:sz w:val="22"/>
        </w:rPr>
        <w:t xml:space="preserve">nie </w:t>
      </w:r>
      <w:r w:rsidRPr="00F87952">
        <w:rPr>
          <w:rFonts w:ascii="Arial" w:hAnsi="Arial" w:cs="Arial"/>
          <w:b/>
          <w:bCs/>
          <w:color w:val="auto"/>
          <w:sz w:val="22"/>
        </w:rPr>
        <w:t>dopuszcza składani</w:t>
      </w:r>
      <w:r w:rsidR="002F165B" w:rsidRPr="00F87952">
        <w:rPr>
          <w:rFonts w:ascii="Arial" w:hAnsi="Arial" w:cs="Arial"/>
          <w:b/>
          <w:bCs/>
          <w:color w:val="auto"/>
          <w:sz w:val="22"/>
        </w:rPr>
        <w:t>e</w:t>
      </w:r>
      <w:r w:rsidRPr="00F87952">
        <w:rPr>
          <w:rFonts w:ascii="Arial" w:hAnsi="Arial" w:cs="Arial"/>
          <w:b/>
          <w:bCs/>
          <w:color w:val="auto"/>
          <w:sz w:val="22"/>
        </w:rPr>
        <w:t xml:space="preserve"> ofert częściowych</w:t>
      </w:r>
      <w:r w:rsidR="007B74BA" w:rsidRPr="00F87952">
        <w:rPr>
          <w:rFonts w:ascii="Arial" w:hAnsi="Arial" w:cs="Arial"/>
          <w:b/>
          <w:bCs/>
          <w:color w:val="auto"/>
          <w:sz w:val="22"/>
        </w:rPr>
        <w:t>.</w:t>
      </w:r>
      <w:r w:rsidR="002F165B" w:rsidRPr="00F87952">
        <w:rPr>
          <w:rFonts w:ascii="Times New Roman" w:eastAsia="Times New Roman" w:hAnsi="Times New Roman" w:cs="Times New Roman"/>
          <w:b/>
          <w:bCs/>
          <w:kern w:val="3"/>
          <w:sz w:val="22"/>
        </w:rPr>
        <w:t xml:space="preserve"> </w:t>
      </w:r>
    </w:p>
    <w:p w14:paraId="18A68A83" w14:textId="77777777" w:rsidR="00CF61E6" w:rsidRPr="00F02D52" w:rsidRDefault="00CF61E6" w:rsidP="00CF61E6">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5061633" w14:textId="5D9DFC73" w:rsidR="00CF61E6" w:rsidRPr="008977E9" w:rsidRDefault="00CF61E6" w:rsidP="008977E9">
      <w:pPr>
        <w:numPr>
          <w:ilvl w:val="0"/>
          <w:numId w:val="2"/>
        </w:numPr>
        <w:ind w:left="851" w:right="2" w:hanging="425"/>
        <w:rPr>
          <w:rFonts w:ascii="Arial" w:hAnsi="Arial" w:cs="Arial"/>
          <w:bCs/>
          <w:sz w:val="22"/>
        </w:rPr>
      </w:pPr>
      <w:r w:rsidRPr="00F35561">
        <w:rPr>
          <w:rFonts w:ascii="Arial" w:hAnsi="Arial" w:cs="Arial"/>
          <w:b/>
          <w:sz w:val="22"/>
        </w:rPr>
        <w:t>Termin wizji lokalnej należy uzgodnić</w:t>
      </w:r>
      <w:r w:rsidR="008977E9" w:rsidRPr="00F35561">
        <w:rPr>
          <w:rFonts w:ascii="Arial" w:hAnsi="Arial" w:cs="Arial"/>
          <w:b/>
          <w:sz w:val="22"/>
        </w:rPr>
        <w:t xml:space="preserve"> </w:t>
      </w:r>
      <w:r w:rsidRPr="00F35561">
        <w:rPr>
          <w:rFonts w:ascii="Arial" w:hAnsi="Arial" w:cs="Arial"/>
          <w:b/>
          <w:sz w:val="22"/>
        </w:rPr>
        <w:t>z</w:t>
      </w:r>
      <w:r w:rsidR="00F13E9A" w:rsidRPr="00F35561">
        <w:rPr>
          <w:rFonts w:ascii="Arial" w:hAnsi="Arial" w:cs="Arial"/>
          <w:b/>
          <w:bCs/>
          <w:sz w:val="22"/>
        </w:rPr>
        <w:t xml:space="preserve"> </w:t>
      </w:r>
      <w:r w:rsidR="00F93146" w:rsidRPr="00F35561">
        <w:rPr>
          <w:rFonts w:ascii="Arial" w:hAnsi="Arial" w:cs="Arial"/>
          <w:b/>
          <w:bCs/>
          <w:sz w:val="22"/>
        </w:rPr>
        <w:t xml:space="preserve">Panem </w:t>
      </w:r>
      <w:r w:rsidR="00341841">
        <w:rPr>
          <w:rFonts w:ascii="Arial" w:hAnsi="Arial" w:cs="Arial"/>
          <w:b/>
          <w:bCs/>
          <w:sz w:val="22"/>
        </w:rPr>
        <w:t>Markiem Lipińskim – Kierownikiem Zespołu Technicznego</w:t>
      </w:r>
      <w:r w:rsidR="00F93146" w:rsidRPr="00F35561">
        <w:rPr>
          <w:rFonts w:ascii="Arial" w:hAnsi="Arial" w:cs="Arial"/>
          <w:b/>
          <w:bCs/>
          <w:sz w:val="22"/>
        </w:rPr>
        <w:t>,</w:t>
      </w:r>
      <w:r w:rsidR="00816979">
        <w:rPr>
          <w:rFonts w:ascii="Arial" w:hAnsi="Arial" w:cs="Arial"/>
          <w:b/>
          <w:bCs/>
          <w:sz w:val="22"/>
        </w:rPr>
        <w:t xml:space="preserve"> </w:t>
      </w:r>
      <w:r w:rsidR="00F13E9A" w:rsidRPr="00F35561">
        <w:rPr>
          <w:rFonts w:ascii="Arial" w:hAnsi="Arial" w:cs="Arial"/>
          <w:b/>
          <w:bCs/>
          <w:sz w:val="22"/>
        </w:rPr>
        <w:t xml:space="preserve">tel. </w:t>
      </w:r>
      <w:r w:rsidR="00F93146" w:rsidRPr="00F35561">
        <w:rPr>
          <w:rFonts w:ascii="Arial" w:hAnsi="Arial" w:cs="Arial"/>
          <w:b/>
          <w:bCs/>
          <w:sz w:val="22"/>
        </w:rPr>
        <w:t>539 931</w:t>
      </w:r>
      <w:r w:rsidR="00D31A56">
        <w:rPr>
          <w:rFonts w:ascii="Arial" w:hAnsi="Arial" w:cs="Arial"/>
          <w:b/>
          <w:bCs/>
          <w:sz w:val="22"/>
        </w:rPr>
        <w:t> </w:t>
      </w:r>
      <w:r w:rsidR="00F93146" w:rsidRPr="00F35561">
        <w:rPr>
          <w:rFonts w:ascii="Arial" w:hAnsi="Arial" w:cs="Arial"/>
          <w:b/>
          <w:bCs/>
          <w:sz w:val="22"/>
        </w:rPr>
        <w:t>6</w:t>
      </w:r>
      <w:r w:rsidR="00341841">
        <w:rPr>
          <w:rFonts w:ascii="Arial" w:hAnsi="Arial" w:cs="Arial"/>
          <w:b/>
          <w:bCs/>
          <w:sz w:val="22"/>
        </w:rPr>
        <w:t>2</w:t>
      </w:r>
      <w:r w:rsidR="00F93146" w:rsidRPr="00F35561">
        <w:rPr>
          <w:rFonts w:ascii="Arial" w:hAnsi="Arial" w:cs="Arial"/>
          <w:b/>
          <w:bCs/>
          <w:sz w:val="22"/>
        </w:rPr>
        <w:t>1</w:t>
      </w:r>
      <w:r w:rsidR="00D31A56">
        <w:rPr>
          <w:rFonts w:ascii="Arial" w:hAnsi="Arial" w:cs="Arial"/>
          <w:b/>
          <w:bCs/>
          <w:sz w:val="22"/>
        </w:rPr>
        <w:t>,</w:t>
      </w:r>
      <w:r w:rsidRPr="00F35561">
        <w:rPr>
          <w:rFonts w:ascii="Arial" w:hAnsi="Arial" w:cs="Arial"/>
          <w:bCs/>
          <w:sz w:val="22"/>
        </w:rPr>
        <w:t xml:space="preserve"> od</w:t>
      </w:r>
      <w:r w:rsidRPr="008977E9">
        <w:rPr>
          <w:rFonts w:ascii="Arial" w:hAnsi="Arial" w:cs="Arial"/>
          <w:bCs/>
          <w:sz w:val="22"/>
        </w:rPr>
        <w:t xml:space="preserve"> poniedziałku do piątku w godzinach od 0</w:t>
      </w:r>
      <w:r w:rsidR="00A7431D">
        <w:rPr>
          <w:rFonts w:ascii="Arial" w:hAnsi="Arial" w:cs="Arial"/>
          <w:bCs/>
          <w:sz w:val="22"/>
        </w:rPr>
        <w:t>7</w:t>
      </w:r>
      <w:r w:rsidRPr="008977E9">
        <w:rPr>
          <w:rFonts w:ascii="Arial" w:hAnsi="Arial" w:cs="Arial"/>
          <w:bCs/>
          <w:sz w:val="22"/>
        </w:rPr>
        <w:t>:00 do 15:00.</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2797FA54"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 xml:space="preserve">o których mowa w </w:t>
      </w:r>
      <w:r w:rsidR="00A54D41">
        <w:rPr>
          <w:rFonts w:ascii="Arial" w:hAnsi="Arial" w:cs="Arial"/>
          <w:sz w:val="22"/>
        </w:rPr>
        <w:t>a</w:t>
      </w:r>
      <w:r w:rsidR="00F13E9A">
        <w:rPr>
          <w:rFonts w:ascii="Arial" w:hAnsi="Arial" w:cs="Arial"/>
          <w:sz w:val="22"/>
        </w:rPr>
        <w:t>rt.</w:t>
      </w:r>
      <w:r w:rsidRPr="00E20043">
        <w:rPr>
          <w:rFonts w:ascii="Arial" w:hAnsi="Arial" w:cs="Arial"/>
          <w:sz w:val="22"/>
        </w:rPr>
        <w:t xml:space="preserve"> 95 Ustawy:</w:t>
      </w:r>
    </w:p>
    <w:p w14:paraId="6DAE1196" w14:textId="41DC5CB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6D7A6453" w14:textId="3021DE2E" w:rsidR="0039735B" w:rsidRPr="00183A92" w:rsidRDefault="00183A92" w:rsidP="00183A92">
      <w:pPr>
        <w:ind w:left="0" w:right="57" w:firstLine="0"/>
        <w:rPr>
          <w:rFonts w:ascii="Arial" w:hAnsi="Arial" w:cs="Arial"/>
          <w:sz w:val="22"/>
        </w:rPr>
      </w:pPr>
      <w:r>
        <w:rPr>
          <w:rFonts w:ascii="Arial" w:hAnsi="Arial" w:cs="Arial"/>
          <w:sz w:val="22"/>
        </w:rPr>
        <w:t xml:space="preserve">               </w:t>
      </w:r>
      <w:r w:rsidR="00341841" w:rsidRPr="00183A92">
        <w:rPr>
          <w:rFonts w:ascii="Arial" w:hAnsi="Arial" w:cs="Arial"/>
          <w:sz w:val="22"/>
        </w:rPr>
        <w:t>72</w:t>
      </w:r>
      <w:r w:rsidR="0039735B" w:rsidRPr="00183A92">
        <w:rPr>
          <w:rFonts w:ascii="Arial" w:hAnsi="Arial" w:cs="Arial"/>
          <w:sz w:val="22"/>
        </w:rPr>
        <w:t xml:space="preserve"> dni od przekazania </w:t>
      </w:r>
      <w:r w:rsidR="00886D80" w:rsidRPr="00183A92">
        <w:rPr>
          <w:rFonts w:ascii="Arial" w:hAnsi="Arial" w:cs="Arial"/>
          <w:sz w:val="22"/>
        </w:rPr>
        <w:t>terenu budowy</w:t>
      </w:r>
      <w:r>
        <w:rPr>
          <w:rFonts w:ascii="Arial" w:hAnsi="Arial" w:cs="Arial"/>
          <w:sz w:val="22"/>
        </w:rPr>
        <w:t>.</w:t>
      </w:r>
    </w:p>
    <w:p w14:paraId="479259DD" w14:textId="3C0ACD41" w:rsidR="00DF6A7E" w:rsidRPr="00E02863" w:rsidRDefault="00125371" w:rsidP="00856454">
      <w:pPr>
        <w:ind w:left="851" w:right="2" w:firstLine="0"/>
        <w:rPr>
          <w:rFonts w:ascii="Arial" w:hAnsi="Arial" w:cs="Arial"/>
          <w:b/>
          <w:bCs/>
          <w:sz w:val="22"/>
        </w:rPr>
      </w:pPr>
      <w:r w:rsidRPr="00E02863">
        <w:rPr>
          <w:rFonts w:ascii="Arial" w:hAnsi="Arial" w:cs="Arial"/>
          <w:b/>
          <w:bCs/>
          <w:sz w:val="22"/>
        </w:rPr>
        <w:t>T</w:t>
      </w:r>
      <w:r w:rsidR="00C31A14" w:rsidRPr="00E02863">
        <w:rPr>
          <w:rFonts w:ascii="Arial" w:hAnsi="Arial" w:cs="Arial"/>
          <w:b/>
          <w:bCs/>
          <w:sz w:val="22"/>
        </w:rPr>
        <w:t>eren budowy zostanie przekazany w terminie</w:t>
      </w:r>
      <w:r w:rsidR="00B22189" w:rsidRPr="00E02863">
        <w:rPr>
          <w:rFonts w:ascii="Arial" w:hAnsi="Arial" w:cs="Arial"/>
          <w:b/>
          <w:bCs/>
          <w:sz w:val="22"/>
        </w:rPr>
        <w:t xml:space="preserve"> </w:t>
      </w:r>
      <w:r w:rsidR="00C9427B" w:rsidRPr="00E02863">
        <w:rPr>
          <w:rFonts w:ascii="Arial" w:hAnsi="Arial" w:cs="Arial"/>
          <w:b/>
          <w:bCs/>
          <w:sz w:val="22"/>
        </w:rPr>
        <w:t xml:space="preserve">do </w:t>
      </w:r>
      <w:r w:rsidR="00F43A05" w:rsidRPr="00E02863">
        <w:rPr>
          <w:rFonts w:ascii="Arial" w:hAnsi="Arial" w:cs="Arial"/>
          <w:b/>
          <w:bCs/>
          <w:sz w:val="22"/>
        </w:rPr>
        <w:t>14</w:t>
      </w:r>
      <w:r w:rsidR="00B22189" w:rsidRPr="00E02863">
        <w:rPr>
          <w:rFonts w:ascii="Arial" w:hAnsi="Arial" w:cs="Arial"/>
          <w:b/>
          <w:bCs/>
          <w:sz w:val="22"/>
        </w:rPr>
        <w:t xml:space="preserve"> dni od dnia zawarcia umowy.</w:t>
      </w:r>
    </w:p>
    <w:p w14:paraId="64DE2076" w14:textId="7502C852"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29AF604D" w14:textId="535851EE" w:rsidR="00342FAF" w:rsidRDefault="006B43F9" w:rsidP="00A73997">
      <w:pPr>
        <w:spacing w:after="34" w:line="240" w:lineRule="auto"/>
        <w:ind w:left="851" w:right="0" w:firstLine="0"/>
        <w:rPr>
          <w:rStyle w:val="Pogrubienie"/>
          <w:rFonts w:ascii="Arial" w:hAnsi="Arial" w:cs="Arial"/>
          <w:b w:val="0"/>
          <w:bCs w:val="0"/>
          <w:sz w:val="22"/>
        </w:rPr>
      </w:pPr>
      <w:r w:rsidRPr="00E02863">
        <w:rPr>
          <w:rStyle w:val="Pogrubienie"/>
          <w:rFonts w:ascii="Arial" w:hAnsi="Arial" w:cs="Arial"/>
          <w:b w:val="0"/>
          <w:bCs w:val="0"/>
          <w:sz w:val="22"/>
        </w:rPr>
        <w:t>Rządowa Agencja Rezerw Strategiczny</w:t>
      </w:r>
      <w:r w:rsidR="00A54D41" w:rsidRPr="00E02863">
        <w:rPr>
          <w:rStyle w:val="Pogrubienie"/>
          <w:rFonts w:ascii="Arial" w:hAnsi="Arial" w:cs="Arial"/>
          <w:b w:val="0"/>
          <w:bCs w:val="0"/>
          <w:sz w:val="22"/>
        </w:rPr>
        <w:t>c</w:t>
      </w:r>
      <w:r w:rsidRPr="00E02863">
        <w:rPr>
          <w:rStyle w:val="Pogrubienie"/>
          <w:rFonts w:ascii="Arial" w:hAnsi="Arial" w:cs="Arial"/>
          <w:b w:val="0"/>
          <w:bCs w:val="0"/>
          <w:sz w:val="22"/>
        </w:rPr>
        <w:t xml:space="preserve">h </w:t>
      </w:r>
      <w:r w:rsidR="00A54D41" w:rsidRPr="00E02863">
        <w:rPr>
          <w:rStyle w:val="Pogrubienie"/>
          <w:rFonts w:ascii="Arial" w:hAnsi="Arial" w:cs="Arial"/>
          <w:b w:val="0"/>
          <w:bCs w:val="0"/>
          <w:sz w:val="22"/>
        </w:rPr>
        <w:t>–</w:t>
      </w:r>
      <w:r w:rsidR="00C54B5A" w:rsidRPr="00E02863">
        <w:rPr>
          <w:rStyle w:val="Pogrubienie"/>
          <w:rFonts w:ascii="Arial" w:hAnsi="Arial" w:cs="Arial"/>
          <w:b w:val="0"/>
          <w:bCs w:val="0"/>
          <w:sz w:val="22"/>
        </w:rPr>
        <w:t xml:space="preserve"> </w:t>
      </w:r>
      <w:r w:rsidR="00A54D41" w:rsidRPr="00E02863">
        <w:rPr>
          <w:rStyle w:val="Pogrubienie"/>
          <w:rFonts w:ascii="Arial" w:hAnsi="Arial" w:cs="Arial"/>
          <w:b w:val="0"/>
          <w:bCs w:val="0"/>
          <w:sz w:val="22"/>
        </w:rPr>
        <w:t xml:space="preserve">Składnica w </w:t>
      </w:r>
      <w:r w:rsidR="00341841">
        <w:rPr>
          <w:rStyle w:val="Pogrubienie"/>
          <w:rFonts w:ascii="Arial" w:hAnsi="Arial" w:cs="Arial"/>
          <w:b w:val="0"/>
          <w:bCs w:val="0"/>
          <w:sz w:val="22"/>
        </w:rPr>
        <w:t>Lublińcu</w:t>
      </w:r>
      <w:r w:rsidR="00BA1EED" w:rsidRPr="00E02863">
        <w:rPr>
          <w:rStyle w:val="Pogrubienie"/>
          <w:rFonts w:ascii="Arial" w:hAnsi="Arial" w:cs="Arial"/>
          <w:b w:val="0"/>
          <w:bCs w:val="0"/>
          <w:sz w:val="22"/>
        </w:rPr>
        <w:t xml:space="preserve"> (</w:t>
      </w:r>
      <w:r w:rsidR="00EF289B">
        <w:rPr>
          <w:rStyle w:val="Pogrubienie"/>
          <w:rFonts w:ascii="Arial" w:hAnsi="Arial" w:cs="Arial"/>
          <w:b w:val="0"/>
          <w:bCs w:val="0"/>
          <w:sz w:val="22"/>
        </w:rPr>
        <w:t>ul. Klonowa 40, 42-700 Lubliniec</w:t>
      </w:r>
      <w:r w:rsidR="00BA1EED" w:rsidRPr="00E02863">
        <w:rPr>
          <w:rStyle w:val="Pogrubienie"/>
          <w:rFonts w:ascii="Arial" w:hAnsi="Arial" w:cs="Arial"/>
          <w:b w:val="0"/>
          <w:bCs w:val="0"/>
          <w:sz w:val="22"/>
        </w:rPr>
        <w:t>)</w:t>
      </w:r>
      <w:r w:rsidR="00A54D41" w:rsidRPr="00E02863">
        <w:rPr>
          <w:rStyle w:val="Pogrubienie"/>
          <w:rFonts w:ascii="Arial" w:hAnsi="Arial" w:cs="Arial"/>
          <w:b w:val="0"/>
          <w:bCs w:val="0"/>
          <w:sz w:val="22"/>
        </w:rPr>
        <w:t xml:space="preserve"> </w:t>
      </w:r>
      <w:r w:rsidR="00EF289B">
        <w:rPr>
          <w:rStyle w:val="Pogrubienie"/>
          <w:rFonts w:ascii="Arial" w:hAnsi="Arial" w:cs="Arial"/>
          <w:b w:val="0"/>
          <w:bCs w:val="0"/>
          <w:sz w:val="22"/>
        </w:rPr>
        <w:t>–</w:t>
      </w:r>
      <w:r w:rsidR="00A54D41" w:rsidRPr="00E02863">
        <w:rPr>
          <w:rStyle w:val="Pogrubienie"/>
          <w:rFonts w:ascii="Arial" w:hAnsi="Arial" w:cs="Arial"/>
          <w:b w:val="0"/>
          <w:bCs w:val="0"/>
          <w:sz w:val="22"/>
        </w:rPr>
        <w:t xml:space="preserve"> </w:t>
      </w:r>
      <w:r w:rsidR="00C54B5A" w:rsidRPr="00E02863">
        <w:rPr>
          <w:rFonts w:ascii="Arial" w:eastAsia="Times New Roman" w:hAnsi="Arial" w:cs="Arial"/>
          <w:b/>
          <w:sz w:val="22"/>
        </w:rPr>
        <w:t>magazyn</w:t>
      </w:r>
      <w:r w:rsidR="00EF289B">
        <w:rPr>
          <w:rFonts w:ascii="Arial" w:eastAsia="Times New Roman" w:hAnsi="Arial" w:cs="Arial"/>
          <w:b/>
          <w:sz w:val="22"/>
        </w:rPr>
        <w:t xml:space="preserve"> M3.</w:t>
      </w:r>
    </w:p>
    <w:p w14:paraId="76BD21E6" w14:textId="1473B2F6" w:rsidR="00342FAF" w:rsidRPr="006536F6" w:rsidRDefault="005C1959" w:rsidP="006536F6">
      <w:pPr>
        <w:pStyle w:val="Akapitzlist"/>
        <w:numPr>
          <w:ilvl w:val="0"/>
          <w:numId w:val="2"/>
        </w:numPr>
        <w:tabs>
          <w:tab w:val="left" w:pos="851"/>
        </w:tabs>
        <w:spacing w:after="34" w:line="240" w:lineRule="auto"/>
        <w:ind w:left="851" w:right="0" w:hanging="425"/>
        <w:rPr>
          <w:rFonts w:ascii="Arial" w:hAnsi="Arial" w:cs="Arial"/>
          <w:sz w:val="22"/>
        </w:rPr>
      </w:pPr>
      <w:r>
        <w:rPr>
          <w:rFonts w:ascii="Arial" w:hAnsi="Arial" w:cs="Arial"/>
          <w:sz w:val="22"/>
        </w:rPr>
        <w:t>Na wykonany przedmiot zamówienia</w:t>
      </w:r>
      <w:r w:rsidR="00EF289B">
        <w:rPr>
          <w:rFonts w:ascii="Arial" w:hAnsi="Arial" w:cs="Arial"/>
          <w:sz w:val="22"/>
        </w:rPr>
        <w:t xml:space="preserve"> </w:t>
      </w:r>
      <w:r>
        <w:rPr>
          <w:rFonts w:ascii="Arial" w:hAnsi="Arial" w:cs="Arial"/>
          <w:sz w:val="22"/>
        </w:rPr>
        <w:t xml:space="preserve">Wykonawca udzieli Zamawiającemu gwarancji na okres 60 miesięcy. </w:t>
      </w:r>
    </w:p>
    <w:p w14:paraId="65BC9BE6" w14:textId="77777777" w:rsidR="000904E9" w:rsidRPr="00BF4BB6" w:rsidRDefault="000904E9" w:rsidP="00C54B5A">
      <w:pPr>
        <w:spacing w:after="34" w:line="240"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0000464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w:t>
      </w:r>
      <w:r w:rsidR="00330577">
        <w:rPr>
          <w:rFonts w:ascii="Arial" w:hAnsi="Arial" w:cs="Arial"/>
          <w:sz w:val="22"/>
        </w:rPr>
        <w:t xml:space="preserve">. </w:t>
      </w:r>
      <w:r w:rsidRPr="00BF4BB6">
        <w:rPr>
          <w:rFonts w:ascii="Arial" w:hAnsi="Arial" w:cs="Arial"/>
          <w:sz w:val="22"/>
        </w:rPr>
        <w:t>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w:t>
      </w:r>
      <w:r w:rsidR="00942299" w:rsidRPr="00BF4BB6">
        <w:rPr>
          <w:rFonts w:ascii="Arial" w:hAnsi="Arial" w:cs="Arial"/>
          <w:sz w:val="22"/>
        </w:rPr>
        <w:lastRenderedPageBreak/>
        <w:t xml:space="preserve">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2593B9C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Zamawiający wymaga wykazania przez Wykonawcę spełnienia warunków określony</w:t>
      </w:r>
      <w:r w:rsidR="006846A4">
        <w:rPr>
          <w:rFonts w:ascii="Arial" w:hAnsi="Arial" w:cs="Arial"/>
          <w:sz w:val="22"/>
        </w:rPr>
        <w:t>ch</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E4D2352" w:rsidR="00FD6DEA" w:rsidRDefault="00FD6DEA" w:rsidP="00FD6DEA">
      <w:pPr>
        <w:numPr>
          <w:ilvl w:val="0"/>
          <w:numId w:val="4"/>
        </w:numPr>
        <w:spacing w:after="0"/>
        <w:ind w:right="2" w:hanging="436"/>
        <w:rPr>
          <w:rFonts w:ascii="Arial" w:hAnsi="Arial" w:cs="Arial"/>
          <w:sz w:val="22"/>
        </w:rPr>
      </w:pPr>
      <w:bookmarkStart w:id="2" w:name="_Hlk84002469"/>
      <w:r w:rsidRPr="00FD6DEA">
        <w:rPr>
          <w:rFonts w:ascii="Arial" w:hAnsi="Arial" w:cs="Arial"/>
          <w:sz w:val="22"/>
        </w:rPr>
        <w:t>Wykonawca spełni warunek, o którym mowa w pkt 1, jeżeli wykaże, że:</w:t>
      </w:r>
    </w:p>
    <w:p w14:paraId="3050C6D9" w14:textId="561CA371" w:rsidR="00EF289B" w:rsidRPr="00353061" w:rsidRDefault="00EF289B" w:rsidP="00EF289B">
      <w:pPr>
        <w:spacing w:after="0"/>
        <w:ind w:left="862" w:right="2" w:firstLine="0"/>
        <w:rPr>
          <w:rFonts w:ascii="Arial" w:hAnsi="Arial" w:cs="Arial"/>
          <w:b/>
          <w:bCs/>
          <w:sz w:val="22"/>
        </w:rPr>
      </w:pPr>
    </w:p>
    <w:p w14:paraId="01A04F8D" w14:textId="5E94799B" w:rsidR="00C54B5A" w:rsidRPr="00CB5E3F" w:rsidRDefault="00F140EB" w:rsidP="00CB5E3F">
      <w:pPr>
        <w:pStyle w:val="Akapitzlist"/>
        <w:numPr>
          <w:ilvl w:val="0"/>
          <w:numId w:val="102"/>
        </w:numPr>
        <w:ind w:left="1276" w:right="56"/>
        <w:rPr>
          <w:rFonts w:ascii="Arial" w:hAnsi="Arial" w:cs="Arial"/>
          <w:sz w:val="22"/>
        </w:rPr>
      </w:pPr>
      <w:bookmarkStart w:id="3" w:name="_Hlk108719811"/>
      <w:bookmarkStart w:id="4" w:name="_Hlk110936616"/>
      <w:r w:rsidRPr="00E02863">
        <w:rPr>
          <w:rFonts w:ascii="Arial" w:hAnsi="Arial" w:cs="Arial"/>
          <w:sz w:val="22"/>
        </w:rPr>
        <w:t xml:space="preserve">posiada odpowiednie </w:t>
      </w:r>
      <w:r w:rsidRPr="00E02863">
        <w:rPr>
          <w:rFonts w:ascii="Arial" w:hAnsi="Arial" w:cs="Arial"/>
          <w:b/>
          <w:bCs/>
          <w:sz w:val="22"/>
        </w:rPr>
        <w:t>doświadczenie</w:t>
      </w:r>
      <w:r w:rsidRPr="00E02863">
        <w:rPr>
          <w:rFonts w:ascii="Arial" w:hAnsi="Arial" w:cs="Arial"/>
          <w:sz w:val="22"/>
        </w:rPr>
        <w:t>, tj.</w:t>
      </w:r>
      <w:r w:rsidR="008B1AA7" w:rsidRPr="00E02863">
        <w:rPr>
          <w:rFonts w:ascii="Arial" w:hAnsi="Arial" w:cs="Arial"/>
          <w:sz w:val="22"/>
        </w:rPr>
        <w:t>:</w:t>
      </w:r>
      <w:r w:rsidR="00921F4C" w:rsidRPr="00E02863">
        <w:rPr>
          <w:rFonts w:ascii="Arial" w:hAnsi="Arial" w:cs="Arial"/>
          <w:sz w:val="22"/>
        </w:rPr>
        <w:t xml:space="preserve"> </w:t>
      </w:r>
      <w:r w:rsidR="00C31A14" w:rsidRPr="00E02863">
        <w:rPr>
          <w:rFonts w:ascii="Arial" w:hAnsi="Arial" w:cs="Arial"/>
          <w:sz w:val="22"/>
        </w:rPr>
        <w:t>w okresie ostatnich 5 lat przed upływem terminu składania ofert, a jeżeli okres prowadzenia działalności jest krótszy – w tym okresie, wykonał</w:t>
      </w:r>
      <w:r w:rsidR="008B1AA7" w:rsidRPr="00E02863">
        <w:rPr>
          <w:rFonts w:ascii="Arial" w:hAnsi="Arial" w:cs="Arial"/>
          <w:sz w:val="22"/>
        </w:rPr>
        <w:t xml:space="preserve"> należycie</w:t>
      </w:r>
      <w:r w:rsidR="00856454" w:rsidRPr="00E02863">
        <w:rPr>
          <w:rFonts w:ascii="Arial" w:hAnsi="Arial" w:cs="Arial"/>
          <w:sz w:val="22"/>
        </w:rPr>
        <w:t xml:space="preserve"> </w:t>
      </w:r>
      <w:r w:rsidR="00B22189" w:rsidRPr="00E02863">
        <w:rPr>
          <w:rFonts w:ascii="Arial" w:hAnsi="Arial" w:cs="Arial"/>
          <w:sz w:val="22"/>
        </w:rPr>
        <w:t xml:space="preserve">co najmniej </w:t>
      </w:r>
      <w:bookmarkStart w:id="5" w:name="_Hlk110955305"/>
      <w:r w:rsidR="00C54B5A" w:rsidRPr="0099216C">
        <w:rPr>
          <w:rFonts w:ascii="Arial" w:hAnsi="Arial" w:cs="Arial"/>
          <w:sz w:val="22"/>
        </w:rPr>
        <w:t>2 roboty</w:t>
      </w:r>
      <w:r w:rsidR="00353061" w:rsidRPr="0099216C">
        <w:rPr>
          <w:rFonts w:ascii="Arial" w:hAnsi="Arial" w:cs="Arial"/>
          <w:sz w:val="22"/>
        </w:rPr>
        <w:t xml:space="preserve"> </w:t>
      </w:r>
      <w:r w:rsidR="00C54B5A" w:rsidRPr="0099216C">
        <w:rPr>
          <w:rFonts w:ascii="Arial" w:hAnsi="Arial" w:cs="Arial"/>
          <w:sz w:val="22"/>
        </w:rPr>
        <w:t>budowlane</w:t>
      </w:r>
      <w:bookmarkEnd w:id="3"/>
      <w:r w:rsidR="00353061">
        <w:rPr>
          <w:rFonts w:ascii="Arial" w:hAnsi="Arial" w:cs="Arial"/>
          <w:sz w:val="22"/>
        </w:rPr>
        <w:t xml:space="preserve"> każda polegająca </w:t>
      </w:r>
      <w:bookmarkEnd w:id="4"/>
      <w:r w:rsidR="00353061" w:rsidRPr="00353061">
        <w:rPr>
          <w:rFonts w:ascii="Arial" w:hAnsi="Arial" w:cs="Arial"/>
          <w:sz w:val="22"/>
        </w:rPr>
        <w:t>na termoizolacji ścian i kryciu dachów o wartości nie mniejszej niż 2.000.000,00 zł brutto każda</w:t>
      </w:r>
      <w:r w:rsidR="00C54B5A" w:rsidRPr="00CB5E3F">
        <w:rPr>
          <w:rFonts w:ascii="Arial" w:hAnsi="Arial" w:cs="Arial"/>
          <w:b/>
          <w:bCs/>
          <w:sz w:val="22"/>
        </w:rPr>
        <w:t>;</w:t>
      </w:r>
    </w:p>
    <w:p w14:paraId="70368834" w14:textId="37EC0E82" w:rsidR="0099216C" w:rsidRPr="00183A92" w:rsidRDefault="00AE2198" w:rsidP="00183A92">
      <w:pPr>
        <w:pStyle w:val="Akapitzlist"/>
        <w:numPr>
          <w:ilvl w:val="0"/>
          <w:numId w:val="102"/>
        </w:numPr>
        <w:spacing w:line="276" w:lineRule="auto"/>
        <w:ind w:left="1276" w:right="56"/>
        <w:rPr>
          <w:rFonts w:ascii="Arial" w:hAnsi="Arial" w:cs="Arial"/>
          <w:sz w:val="22"/>
        </w:rPr>
      </w:pPr>
      <w:bookmarkStart w:id="6" w:name="_Hlk110936687"/>
      <w:bookmarkEnd w:id="5"/>
      <w:r>
        <w:rPr>
          <w:rFonts w:ascii="Arial" w:hAnsi="Arial" w:cs="Arial"/>
          <w:sz w:val="22"/>
        </w:rPr>
        <w:t>d</w:t>
      </w:r>
      <w:bookmarkStart w:id="7" w:name="_Hlk84002525"/>
      <w:bookmarkEnd w:id="2"/>
      <w:r w:rsidR="00C54B5A" w:rsidRPr="00AE2198">
        <w:rPr>
          <w:rFonts w:ascii="Arial" w:hAnsi="Arial" w:cs="Arial"/>
          <w:sz w:val="22"/>
        </w:rPr>
        <w:t>ysponuj</w:t>
      </w:r>
      <w:r w:rsidRPr="00AE2198">
        <w:rPr>
          <w:rFonts w:ascii="Arial" w:hAnsi="Arial" w:cs="Arial"/>
          <w:sz w:val="22"/>
        </w:rPr>
        <w:t>e</w:t>
      </w:r>
      <w:r w:rsidR="00F140EB">
        <w:rPr>
          <w:rFonts w:ascii="Arial" w:hAnsi="Arial" w:cs="Arial"/>
          <w:sz w:val="22"/>
        </w:rPr>
        <w:t xml:space="preserve"> odpowiednim </w:t>
      </w:r>
      <w:r w:rsidR="00F140EB" w:rsidRPr="00CB5E3F">
        <w:rPr>
          <w:rFonts w:ascii="Arial" w:hAnsi="Arial" w:cs="Arial"/>
          <w:b/>
          <w:bCs/>
          <w:sz w:val="22"/>
        </w:rPr>
        <w:t>potencjałem kadrowym</w:t>
      </w:r>
      <w:r w:rsidR="00F140EB">
        <w:rPr>
          <w:rFonts w:ascii="Arial" w:hAnsi="Arial" w:cs="Arial"/>
          <w:sz w:val="22"/>
        </w:rPr>
        <w:t xml:space="preserve">, tj. </w:t>
      </w:r>
      <w:r w:rsidRPr="00AE2198">
        <w:rPr>
          <w:rFonts w:ascii="Arial" w:hAnsi="Arial" w:cs="Arial"/>
          <w:sz w:val="22"/>
        </w:rPr>
        <w:t xml:space="preserve"> </w:t>
      </w:r>
      <w:r w:rsidR="00C54B5A" w:rsidRPr="00AE2198">
        <w:rPr>
          <w:rFonts w:ascii="Arial" w:hAnsi="Arial" w:cs="Arial"/>
          <w:sz w:val="22"/>
        </w:rPr>
        <w:t>osobami zdolnymi do  wykonania zamówienia tj.</w:t>
      </w:r>
      <w:r w:rsidRPr="00AE2198">
        <w:rPr>
          <w:rFonts w:ascii="Arial" w:hAnsi="Arial" w:cs="Arial"/>
          <w:sz w:val="22"/>
        </w:rPr>
        <w:t xml:space="preserve">: </w:t>
      </w:r>
      <w:r w:rsidR="00716E66" w:rsidRPr="00716E66">
        <w:rPr>
          <w:rFonts w:ascii="Arial" w:hAnsi="Arial" w:cs="Arial"/>
          <w:sz w:val="22"/>
        </w:rPr>
        <w:t>co najmniej jedn</w:t>
      </w:r>
      <w:r w:rsidR="00716E66">
        <w:rPr>
          <w:rFonts w:ascii="Arial" w:hAnsi="Arial" w:cs="Arial"/>
          <w:sz w:val="22"/>
        </w:rPr>
        <w:t>ą</w:t>
      </w:r>
      <w:r w:rsidR="00716E66" w:rsidRPr="00716E66">
        <w:rPr>
          <w:rFonts w:ascii="Arial" w:hAnsi="Arial" w:cs="Arial"/>
          <w:sz w:val="22"/>
        </w:rPr>
        <w:t xml:space="preserve"> osob</w:t>
      </w:r>
      <w:r w:rsidR="00716E66">
        <w:rPr>
          <w:rFonts w:ascii="Arial" w:hAnsi="Arial" w:cs="Arial"/>
          <w:sz w:val="22"/>
        </w:rPr>
        <w:t>ą</w:t>
      </w:r>
      <w:r w:rsidR="00716E66" w:rsidRPr="00716E66">
        <w:rPr>
          <w:rFonts w:ascii="Arial" w:hAnsi="Arial" w:cs="Arial"/>
          <w:sz w:val="22"/>
        </w:rPr>
        <w:t xml:space="preserve"> posiada</w:t>
      </w:r>
      <w:r w:rsidR="00716E66">
        <w:rPr>
          <w:rFonts w:ascii="Arial" w:hAnsi="Arial" w:cs="Arial"/>
          <w:sz w:val="22"/>
        </w:rPr>
        <w:t>jącą</w:t>
      </w:r>
      <w:r w:rsidR="00716E66" w:rsidRPr="00716E66">
        <w:rPr>
          <w:rFonts w:ascii="Arial" w:hAnsi="Arial" w:cs="Arial"/>
          <w:sz w:val="22"/>
        </w:rPr>
        <w:t xml:space="preserve"> uprawnienia do pełnienia samodzielnych funkcji technicznych w budownictwie –</w:t>
      </w:r>
      <w:r w:rsidR="00353061">
        <w:rPr>
          <w:rFonts w:ascii="Arial" w:hAnsi="Arial" w:cs="Arial"/>
          <w:sz w:val="22"/>
        </w:rPr>
        <w:t xml:space="preserve"> </w:t>
      </w:r>
      <w:r w:rsidR="00353061" w:rsidRPr="00353061">
        <w:rPr>
          <w:rFonts w:ascii="Arial" w:hAnsi="Arial" w:cs="Arial"/>
          <w:sz w:val="22"/>
        </w:rPr>
        <w:t xml:space="preserve">kierownika robót </w:t>
      </w:r>
      <w:bookmarkEnd w:id="6"/>
      <w:r w:rsidR="00353061" w:rsidRPr="00353061">
        <w:rPr>
          <w:rFonts w:ascii="Arial" w:hAnsi="Arial" w:cs="Arial"/>
          <w:sz w:val="22"/>
        </w:rPr>
        <w:t>w specjalności konstrukcyjno-budowlanej, zgodnie z ustawą z dnia 7 lipca 1994 r. Prawo budowlane (</w:t>
      </w:r>
      <w:proofErr w:type="spellStart"/>
      <w:r w:rsidR="00353061">
        <w:rPr>
          <w:rFonts w:ascii="Arial" w:hAnsi="Arial" w:cs="Arial"/>
          <w:sz w:val="22"/>
        </w:rPr>
        <w:t>t.j</w:t>
      </w:r>
      <w:proofErr w:type="spellEnd"/>
      <w:r w:rsidR="00353061">
        <w:rPr>
          <w:rFonts w:ascii="Arial" w:hAnsi="Arial" w:cs="Arial"/>
          <w:sz w:val="22"/>
        </w:rPr>
        <w:t xml:space="preserve">. </w:t>
      </w:r>
      <w:r w:rsidR="00353061" w:rsidRPr="00353061">
        <w:rPr>
          <w:rFonts w:ascii="Arial" w:hAnsi="Arial" w:cs="Arial"/>
          <w:sz w:val="22"/>
        </w:rPr>
        <w:t>Dz.U. z 2021r. poz. 2351 z</w:t>
      </w:r>
      <w:r w:rsidR="00353061">
        <w:rPr>
          <w:rFonts w:ascii="Arial" w:hAnsi="Arial" w:cs="Arial"/>
          <w:sz w:val="22"/>
        </w:rPr>
        <w:t>e</w:t>
      </w:r>
      <w:r w:rsidR="00353061" w:rsidRPr="00353061">
        <w:rPr>
          <w:rFonts w:ascii="Arial" w:hAnsi="Arial" w:cs="Arial"/>
          <w:sz w:val="22"/>
        </w:rPr>
        <w:t xml:space="preserve"> zm.), która jest wpisana na listę członków właściwej izby samorządu zawodowego, zgodnie z wymaganiami ustawy z dnia 15 grudnia </w:t>
      </w:r>
      <w:r w:rsidR="00353061">
        <w:rPr>
          <w:rFonts w:ascii="Arial" w:hAnsi="Arial" w:cs="Arial"/>
          <w:sz w:val="22"/>
        </w:rPr>
        <w:t xml:space="preserve">                  </w:t>
      </w:r>
      <w:r w:rsidR="00353061" w:rsidRPr="00353061">
        <w:rPr>
          <w:rFonts w:ascii="Arial" w:hAnsi="Arial" w:cs="Arial"/>
          <w:sz w:val="22"/>
        </w:rPr>
        <w:t>2000 r. o samorządach zawodowych architektów oraz inżynierów budownictwa (</w:t>
      </w:r>
      <w:proofErr w:type="spellStart"/>
      <w:r w:rsidR="00353061" w:rsidRPr="00353061">
        <w:rPr>
          <w:rFonts w:ascii="Arial" w:hAnsi="Arial" w:cs="Arial"/>
          <w:sz w:val="22"/>
        </w:rPr>
        <w:t>t.j</w:t>
      </w:r>
      <w:proofErr w:type="spellEnd"/>
      <w:r w:rsidR="00353061" w:rsidRPr="00353061">
        <w:rPr>
          <w:rFonts w:ascii="Arial" w:hAnsi="Arial" w:cs="Arial"/>
          <w:sz w:val="22"/>
        </w:rPr>
        <w:t>. Dz. U.</w:t>
      </w:r>
      <w:r w:rsidR="00353061">
        <w:rPr>
          <w:rFonts w:ascii="Arial" w:hAnsi="Arial" w:cs="Arial"/>
          <w:sz w:val="22"/>
        </w:rPr>
        <w:t xml:space="preserve"> </w:t>
      </w:r>
      <w:r w:rsidR="00353061" w:rsidRPr="00353061">
        <w:rPr>
          <w:rFonts w:ascii="Arial" w:hAnsi="Arial" w:cs="Arial"/>
          <w:sz w:val="22"/>
        </w:rPr>
        <w:t>z 2019 r. poz. 1117 z</w:t>
      </w:r>
      <w:r w:rsidR="00D34CD9">
        <w:rPr>
          <w:rFonts w:ascii="Arial" w:hAnsi="Arial" w:cs="Arial"/>
          <w:sz w:val="22"/>
        </w:rPr>
        <w:t>e</w:t>
      </w:r>
      <w:r w:rsidR="00353061" w:rsidRPr="00353061">
        <w:rPr>
          <w:rFonts w:ascii="Arial" w:hAnsi="Arial" w:cs="Arial"/>
          <w:sz w:val="22"/>
        </w:rPr>
        <w:t xml:space="preserve"> zm.)</w:t>
      </w:r>
      <w:bookmarkStart w:id="8" w:name="_Hlk108719928"/>
    </w:p>
    <w:p w14:paraId="4B8ED932" w14:textId="7714180A" w:rsidR="0099216C" w:rsidRPr="00353061" w:rsidRDefault="0099216C" w:rsidP="0099216C">
      <w:pPr>
        <w:pStyle w:val="Akapitzlist"/>
        <w:ind w:left="1211" w:right="56" w:firstLine="0"/>
        <w:rPr>
          <w:rFonts w:ascii="Arial" w:hAnsi="Arial" w:cs="Arial"/>
          <w:b/>
          <w:bCs/>
          <w:sz w:val="22"/>
        </w:rPr>
      </w:pPr>
    </w:p>
    <w:bookmarkEnd w:id="8"/>
    <w:p w14:paraId="16CD0C9F" w14:textId="77777777" w:rsidR="00C54B5A" w:rsidRPr="006536F6" w:rsidRDefault="00C54B5A" w:rsidP="006536F6">
      <w:pPr>
        <w:spacing w:line="276" w:lineRule="auto"/>
        <w:ind w:left="851" w:right="56" w:firstLine="0"/>
        <w:rPr>
          <w:rFonts w:ascii="Arial" w:hAnsi="Arial" w:cs="Arial"/>
          <w:sz w:val="22"/>
        </w:rPr>
      </w:pPr>
      <w:r w:rsidRPr="006536F6">
        <w:rPr>
          <w:rFonts w:ascii="Arial" w:hAnsi="Arial" w:cs="Arial"/>
          <w:sz w:val="22"/>
        </w:rPr>
        <w:t>Wpisanie na listę członków izby powinno być potwierdzone wydanym przez tę izbę zaświadczeniem aktualnym na termin realizacji zamówienia zgodnie z wymaganiami ustawy.</w:t>
      </w:r>
    </w:p>
    <w:bookmarkEnd w:id="7"/>
    <w:p w14:paraId="6BFCE744" w14:textId="48EAE716"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lub zawodowych </w:t>
      </w:r>
      <w:r w:rsidR="00FA42D0">
        <w:rPr>
          <w:rFonts w:ascii="Arial" w:hAnsi="Arial" w:cs="Arial"/>
          <w:sz w:val="22"/>
        </w:rPr>
        <w:br/>
      </w:r>
      <w:r w:rsidRPr="004132F9">
        <w:rPr>
          <w:rFonts w:ascii="Arial" w:hAnsi="Arial" w:cs="Arial"/>
          <w:sz w:val="22"/>
        </w:rPr>
        <w:t>lub sytuacji finansowej lub ekonomicznej podmiotów udostępniających zasoby, niezależnie od charakteru prawnego łączących go z nimi stosunków prawnych.</w:t>
      </w:r>
    </w:p>
    <w:p w14:paraId="22C15279" w14:textId="182D8FAE"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 odniesieniu do warunków dotyczących wykształcenia, kwalifikacji zawodowych </w:t>
      </w:r>
      <w:r w:rsidR="00FA42D0">
        <w:rPr>
          <w:rFonts w:ascii="Arial" w:hAnsi="Arial" w:cs="Arial"/>
          <w:sz w:val="22"/>
        </w:rPr>
        <w:br/>
      </w:r>
      <w:r w:rsidRPr="004132F9">
        <w:rPr>
          <w:rFonts w:ascii="Arial" w:hAnsi="Arial" w:cs="Arial"/>
          <w:sz w:val="22"/>
        </w:rPr>
        <w:t>lub doświadczenia Wykonawcy mogą polegać na zdolnościach podmiotów udostępniających zasoby, jeśli podmioty te wykonają roboty budowlane lub usługi, do realizacji których te zdolności są wymagane.</w:t>
      </w:r>
    </w:p>
    <w:p w14:paraId="26EDCB39" w14:textId="2B2393BB" w:rsidR="00CB5E3F" w:rsidRPr="00E02863" w:rsidRDefault="00CB5E3F" w:rsidP="00E02863">
      <w:pPr>
        <w:tabs>
          <w:tab w:val="left" w:pos="6660"/>
        </w:tabs>
      </w:pPr>
      <w:r>
        <w:tab/>
      </w:r>
    </w:p>
    <w:p w14:paraId="7C60364F" w14:textId="462D18AE" w:rsidR="004132F9" w:rsidRPr="00E02863" w:rsidRDefault="004132F9" w:rsidP="00E02863">
      <w:pPr>
        <w:pStyle w:val="Akapitzlist"/>
        <w:numPr>
          <w:ilvl w:val="0"/>
          <w:numId w:val="4"/>
        </w:numPr>
        <w:spacing w:after="0"/>
        <w:ind w:left="851" w:right="2" w:hanging="567"/>
        <w:rPr>
          <w:rFonts w:ascii="Arial" w:hAnsi="Arial" w:cs="Arial"/>
          <w:sz w:val="22"/>
        </w:rPr>
      </w:pPr>
      <w:r w:rsidRPr="00716E66">
        <w:rPr>
          <w:rFonts w:ascii="Arial" w:hAnsi="Arial" w:cs="Arial"/>
          <w:sz w:val="22"/>
        </w:rPr>
        <w:t xml:space="preserve">Wykonawca, który polega na zdolnościach lub sytuacji podmiotów udostępniających zasoby, </w:t>
      </w:r>
      <w:r w:rsidRPr="00716E66">
        <w:rPr>
          <w:rFonts w:ascii="Arial" w:hAnsi="Arial" w:cs="Arial"/>
          <w:b/>
          <w:sz w:val="22"/>
        </w:rPr>
        <w:t>składa wraz z ofertą</w:t>
      </w:r>
      <w:r w:rsidRPr="00716E66">
        <w:rPr>
          <w:rFonts w:ascii="Arial" w:hAnsi="Arial" w:cs="Arial"/>
          <w:sz w:val="22"/>
        </w:rPr>
        <w:t xml:space="preserve">, </w:t>
      </w:r>
      <w:r w:rsidRPr="00716E66">
        <w:rPr>
          <w:rFonts w:ascii="Arial" w:hAnsi="Arial" w:cs="Arial"/>
          <w:b/>
          <w:sz w:val="22"/>
        </w:rPr>
        <w:t>zobowiązanie podmiotu udostępniającego zaso</w:t>
      </w:r>
      <w:r w:rsidR="00716E66" w:rsidRPr="00716E66">
        <w:rPr>
          <w:rFonts w:ascii="Arial" w:hAnsi="Arial" w:cs="Arial"/>
          <w:b/>
          <w:sz w:val="22"/>
        </w:rPr>
        <w:t>b</w:t>
      </w:r>
      <w:r w:rsidRPr="00716E66">
        <w:rPr>
          <w:rFonts w:ascii="Arial" w:hAnsi="Arial" w:cs="Arial"/>
          <w:b/>
          <w:sz w:val="22"/>
        </w:rPr>
        <w:t xml:space="preserve">y </w:t>
      </w:r>
      <w:r w:rsidR="00000E8B" w:rsidRPr="00716E66">
        <w:rPr>
          <w:rFonts w:ascii="Arial" w:hAnsi="Arial" w:cs="Arial"/>
          <w:b/>
          <w:sz w:val="22"/>
        </w:rPr>
        <w:t xml:space="preserve">(wzór - </w:t>
      </w:r>
      <w:r w:rsidR="00000E8B" w:rsidRPr="00E02863">
        <w:rPr>
          <w:rFonts w:ascii="Arial" w:hAnsi="Arial" w:cs="Arial"/>
          <w:b/>
          <w:sz w:val="22"/>
        </w:rPr>
        <w:t xml:space="preserve">załącznik nr </w:t>
      </w:r>
      <w:r w:rsidR="00155DB4" w:rsidRPr="00E02863">
        <w:rPr>
          <w:rFonts w:ascii="Arial" w:hAnsi="Arial" w:cs="Arial"/>
          <w:b/>
          <w:sz w:val="22"/>
        </w:rPr>
        <w:t>5</w:t>
      </w:r>
      <w:r w:rsidR="00000E8B" w:rsidRPr="00E02863">
        <w:rPr>
          <w:rFonts w:ascii="Arial" w:hAnsi="Arial" w:cs="Arial"/>
          <w:b/>
          <w:sz w:val="22"/>
        </w:rPr>
        <w:t xml:space="preserve"> SWZ)</w:t>
      </w:r>
      <w:r w:rsidR="00000E8B" w:rsidRPr="00E02863">
        <w:rPr>
          <w:rFonts w:ascii="Arial" w:hAnsi="Arial" w:cs="Arial"/>
          <w:sz w:val="22"/>
        </w:rPr>
        <w:t xml:space="preserve"> </w:t>
      </w:r>
      <w:r w:rsidRPr="00E02863">
        <w:rPr>
          <w:rFonts w:ascii="Arial" w:hAnsi="Arial" w:cs="Arial"/>
          <w:sz w:val="22"/>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E02863">
        <w:rPr>
          <w:rFonts w:ascii="Arial" w:hAnsi="Arial" w:cs="Arial"/>
          <w:sz w:val="22"/>
        </w:rPr>
        <w:lastRenderedPageBreak/>
        <w:t>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7DE4177F" w:rsidR="002026C4" w:rsidRDefault="00E766E1" w:rsidP="00404513">
      <w:pPr>
        <w:pStyle w:val="Akapitzlist"/>
        <w:numPr>
          <w:ilvl w:val="0"/>
          <w:numId w:val="4"/>
        </w:numPr>
        <w:spacing w:after="0"/>
        <w:ind w:left="851" w:right="2" w:hanging="435"/>
        <w:rPr>
          <w:rFonts w:ascii="Arial" w:hAnsi="Arial" w:cs="Arial"/>
          <w:bCs/>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Pr>
          <w:rFonts w:ascii="Arial" w:hAnsi="Arial" w:cs="Arial"/>
          <w:sz w:val="22"/>
        </w:rPr>
        <w:t xml:space="preserve"> </w:t>
      </w:r>
      <w:r w:rsidRPr="007A050F">
        <w:rPr>
          <w:rFonts w:ascii="Arial" w:hAnsi="Arial" w:cs="Arial"/>
          <w:b/>
          <w:sz w:val="22"/>
        </w:rPr>
        <w:t>(</w:t>
      </w:r>
      <w:r w:rsidR="00D12EF6" w:rsidRPr="006536F6">
        <w:rPr>
          <w:rFonts w:ascii="Arial" w:hAnsi="Arial" w:cs="Arial"/>
          <w:bCs/>
          <w:sz w:val="22"/>
        </w:rPr>
        <w:t>w</w:t>
      </w:r>
      <w:r w:rsidRPr="006536F6">
        <w:rPr>
          <w:rFonts w:ascii="Arial" w:hAnsi="Arial" w:cs="Arial"/>
          <w:bCs/>
          <w:sz w:val="22"/>
        </w:rPr>
        <w:t xml:space="preserve">zór - </w:t>
      </w:r>
      <w:r w:rsidR="00D12EF6" w:rsidRPr="006536F6">
        <w:rPr>
          <w:rFonts w:ascii="Arial" w:hAnsi="Arial" w:cs="Arial"/>
          <w:bCs/>
          <w:sz w:val="22"/>
        </w:rPr>
        <w:t>z</w:t>
      </w:r>
      <w:r w:rsidRPr="006536F6">
        <w:rPr>
          <w:rFonts w:ascii="Arial" w:hAnsi="Arial" w:cs="Arial"/>
          <w:bCs/>
          <w:sz w:val="22"/>
        </w:rPr>
        <w:t>ałącznik nr 4 do SWZ)</w:t>
      </w:r>
      <w:r w:rsidRPr="00AE2198">
        <w:rPr>
          <w:rFonts w:ascii="Arial" w:hAnsi="Arial" w:cs="Arial"/>
          <w:bCs/>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7EA2152D" w14:textId="77777777" w:rsidR="00E766E1" w:rsidRDefault="00E766E1" w:rsidP="00E766E1">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2B13634C" w14:textId="77777777" w:rsidR="00E766E1" w:rsidRDefault="00E766E1" w:rsidP="00E766E1">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21D52F81" w14:textId="3815AF12" w:rsidR="00E766E1" w:rsidRPr="00C468D6" w:rsidRDefault="00E766E1" w:rsidP="00E766E1">
      <w:pPr>
        <w:pStyle w:val="Akapitzlist"/>
        <w:numPr>
          <w:ilvl w:val="1"/>
          <w:numId w:val="4"/>
        </w:numPr>
        <w:ind w:right="2" w:firstLine="0"/>
        <w:rPr>
          <w:rFonts w:ascii="Arial" w:hAnsi="Arial" w:cs="Arial"/>
          <w:sz w:val="22"/>
        </w:rPr>
      </w:pPr>
      <w:bookmarkStart w:id="9" w:name="_Hlk101337931"/>
      <w:r w:rsidRPr="00C468D6">
        <w:rPr>
          <w:rFonts w:ascii="Arial" w:hAnsi="Arial" w:cs="Arial"/>
          <w:sz w:val="22"/>
        </w:rPr>
        <w:t xml:space="preserve">art. 7 ust. 1 ustawy z dnia 13 kwietnia 2022 r. o szczególnych rozwiązaniach </w:t>
      </w:r>
      <w:r w:rsidR="00BA2B70">
        <w:rPr>
          <w:rFonts w:ascii="Arial" w:hAnsi="Arial" w:cs="Arial"/>
          <w:sz w:val="22"/>
        </w:rPr>
        <w:br/>
      </w:r>
      <w:r w:rsidRPr="00C468D6">
        <w:rPr>
          <w:rFonts w:ascii="Arial" w:hAnsi="Arial" w:cs="Arial"/>
          <w:sz w:val="22"/>
        </w:rPr>
        <w:t>w zakresie przeciwdziałania wspieraniu agresji na Ukrainę oraz służących ochronie bezpieczeństwa narodowego (Dz.U. z 2022 r. poz. 835).</w:t>
      </w:r>
      <w:bookmarkEnd w:id="9"/>
    </w:p>
    <w:p w14:paraId="0A8C39FD" w14:textId="77777777" w:rsidR="00E766E1" w:rsidRPr="00BF4BB6" w:rsidRDefault="00E766E1" w:rsidP="00D702F7">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4A1BD2C8" w:rsidR="002C7118" w:rsidRPr="00BF4BB6" w:rsidRDefault="00E766E1"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6B587069"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sidRPr="00330577">
        <w:rPr>
          <w:rFonts w:ascii="Arial" w:hAnsi="Arial" w:cs="Arial"/>
          <w:b/>
          <w:color w:val="00000A"/>
          <w:sz w:val="22"/>
        </w:rPr>
        <w:t>(</w:t>
      </w:r>
      <w:r w:rsidR="00D12EF6" w:rsidRPr="00330577">
        <w:rPr>
          <w:rFonts w:ascii="Arial" w:hAnsi="Arial" w:cs="Arial"/>
          <w:b/>
          <w:color w:val="00000A"/>
          <w:sz w:val="22"/>
        </w:rPr>
        <w:t>w</w:t>
      </w:r>
      <w:r w:rsidR="00155DB4" w:rsidRPr="00330577">
        <w:rPr>
          <w:rFonts w:ascii="Arial" w:hAnsi="Arial" w:cs="Arial"/>
          <w:b/>
          <w:color w:val="00000A"/>
          <w:sz w:val="22"/>
        </w:rPr>
        <w:t xml:space="preserve">zór- </w:t>
      </w:r>
      <w:r w:rsidR="00D12EF6" w:rsidRPr="00330577">
        <w:rPr>
          <w:rFonts w:ascii="Arial" w:hAnsi="Arial" w:cs="Arial"/>
          <w:b/>
          <w:color w:val="00000A"/>
          <w:sz w:val="22"/>
        </w:rPr>
        <w:t>z</w:t>
      </w:r>
      <w:r w:rsidR="00155DB4" w:rsidRPr="00330577">
        <w:rPr>
          <w:rFonts w:ascii="Arial" w:hAnsi="Arial" w:cs="Arial"/>
          <w:b/>
          <w:color w:val="00000A"/>
          <w:sz w:val="22"/>
        </w:rPr>
        <w:t>ałącznik nr 6</w:t>
      </w:r>
      <w:r w:rsidRPr="00330577">
        <w:rPr>
          <w:rFonts w:ascii="Arial" w:hAnsi="Arial" w:cs="Arial"/>
          <w:b/>
          <w:color w:val="00000A"/>
          <w:sz w:val="22"/>
        </w:rPr>
        <w:t xml:space="preserve"> do SWZ);</w:t>
      </w:r>
    </w:p>
    <w:p w14:paraId="290076D5" w14:textId="147717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330577">
        <w:rPr>
          <w:rFonts w:ascii="Arial" w:hAnsi="Arial" w:cs="Arial"/>
          <w:b/>
          <w:sz w:val="22"/>
        </w:rPr>
        <w:t>(</w:t>
      </w:r>
      <w:r w:rsidR="00D12EF6" w:rsidRPr="00330577">
        <w:rPr>
          <w:rFonts w:ascii="Arial" w:hAnsi="Arial" w:cs="Arial"/>
          <w:b/>
          <w:sz w:val="22"/>
        </w:rPr>
        <w:t>w</w:t>
      </w:r>
      <w:r w:rsidR="00155DB4" w:rsidRPr="00330577">
        <w:rPr>
          <w:rFonts w:ascii="Arial" w:hAnsi="Arial" w:cs="Arial"/>
          <w:b/>
          <w:sz w:val="22"/>
        </w:rPr>
        <w:t xml:space="preserve">zór- </w:t>
      </w:r>
      <w:r w:rsidR="00D12EF6" w:rsidRPr="00330577">
        <w:rPr>
          <w:rFonts w:ascii="Arial" w:hAnsi="Arial" w:cs="Arial"/>
          <w:b/>
          <w:sz w:val="22"/>
        </w:rPr>
        <w:t>z</w:t>
      </w:r>
      <w:r w:rsidR="00155DB4" w:rsidRPr="00330577">
        <w:rPr>
          <w:rFonts w:ascii="Arial" w:hAnsi="Arial" w:cs="Arial"/>
          <w:b/>
          <w:sz w:val="22"/>
        </w:rPr>
        <w:t xml:space="preserve">ałącznik nr 7 </w:t>
      </w:r>
      <w:r w:rsidRPr="00330577">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lastRenderedPageBreak/>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3DD0B1BF"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FF596C">
        <w:rPr>
          <w:rFonts w:ascii="Arial" w:hAnsi="Arial" w:cs="Arial"/>
          <w:b/>
          <w:sz w:val="22"/>
          <w:highlight w:val="yellow"/>
        </w:rPr>
        <w:t>2</w:t>
      </w:r>
      <w:r w:rsidR="0099216C">
        <w:rPr>
          <w:rFonts w:ascii="Arial" w:hAnsi="Arial" w:cs="Arial"/>
          <w:b/>
          <w:sz w:val="22"/>
          <w:highlight w:val="yellow"/>
        </w:rPr>
        <w:t>4</w:t>
      </w:r>
      <w:r w:rsidR="00330577">
        <w:rPr>
          <w:rFonts w:ascii="Arial" w:hAnsi="Arial" w:cs="Arial"/>
          <w:b/>
          <w:sz w:val="22"/>
          <w:highlight w:val="yellow"/>
        </w:rPr>
        <w:t>.09</w:t>
      </w:r>
      <w:r w:rsidR="00856454" w:rsidRPr="00D12EF6">
        <w:rPr>
          <w:rFonts w:ascii="Arial" w:hAnsi="Arial" w:cs="Arial"/>
          <w:b/>
          <w:sz w:val="22"/>
          <w:highlight w:val="yellow"/>
        </w:rPr>
        <w:t>.2022</w:t>
      </w:r>
      <w:r w:rsidRPr="00D12EF6">
        <w:rPr>
          <w:rFonts w:ascii="Arial" w:hAnsi="Arial" w:cs="Arial"/>
          <w:b/>
          <w:sz w:val="22"/>
          <w:highlight w:val="yellow"/>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68F3A5F5" w14:textId="4F22FA8B" w:rsidR="00E766E1" w:rsidRPr="00F02D52" w:rsidRDefault="004421B4" w:rsidP="00E766E1">
      <w:pPr>
        <w:numPr>
          <w:ilvl w:val="0"/>
          <w:numId w:val="8"/>
        </w:numPr>
        <w:ind w:right="2" w:hanging="424"/>
        <w:rPr>
          <w:rFonts w:ascii="Arial" w:hAnsi="Arial" w:cs="Arial"/>
          <w:sz w:val="22"/>
        </w:rPr>
      </w:pPr>
      <w:r w:rsidRPr="004421B4">
        <w:rPr>
          <w:rFonts w:ascii="Arial" w:hAnsi="Arial" w:cs="Arial"/>
          <w:sz w:val="22"/>
        </w:rPr>
        <w:t xml:space="preserve">Wykonawca ma prawo złożyć tylko jedną ofertę. </w:t>
      </w:r>
    </w:p>
    <w:p w14:paraId="66328FED" w14:textId="4BA72B5A" w:rsidR="00E766E1" w:rsidRPr="00BF4BB6" w:rsidRDefault="00E766E1" w:rsidP="00E766E1">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Pr="00BF4BB6">
        <w:rPr>
          <w:rFonts w:ascii="Arial" w:hAnsi="Arial" w:cs="Arial"/>
          <w:sz w:val="22"/>
        </w:rPr>
        <w:t>. Do przygotowania oferty zaleca się skorzystanie z Formularz</w:t>
      </w:r>
      <w:r w:rsidR="005C18E4">
        <w:rPr>
          <w:rFonts w:ascii="Arial" w:hAnsi="Arial" w:cs="Arial"/>
          <w:sz w:val="22"/>
        </w:rPr>
        <w:t>a</w:t>
      </w:r>
      <w:r w:rsidRPr="00BF4BB6">
        <w:rPr>
          <w:rFonts w:ascii="Arial" w:hAnsi="Arial" w:cs="Arial"/>
          <w:sz w:val="22"/>
        </w:rPr>
        <w:t xml:space="preserve"> ofert</w:t>
      </w:r>
      <w:r>
        <w:rPr>
          <w:rFonts w:ascii="Arial" w:hAnsi="Arial" w:cs="Arial"/>
          <w:sz w:val="22"/>
        </w:rPr>
        <w:t>ow</w:t>
      </w:r>
      <w:r w:rsidR="005C18E4">
        <w:rPr>
          <w:rFonts w:ascii="Arial" w:hAnsi="Arial" w:cs="Arial"/>
          <w:sz w:val="22"/>
        </w:rPr>
        <w:t>ego</w:t>
      </w:r>
      <w:r w:rsidRPr="00BF4BB6">
        <w:rPr>
          <w:rFonts w:ascii="Arial" w:hAnsi="Arial" w:cs="Arial"/>
          <w:sz w:val="22"/>
        </w:rPr>
        <w:t>, stanowiąc</w:t>
      </w:r>
      <w:r w:rsidR="005C18E4">
        <w:rPr>
          <w:rFonts w:ascii="Arial" w:hAnsi="Arial" w:cs="Arial"/>
          <w:sz w:val="22"/>
        </w:rPr>
        <w:t>ego</w:t>
      </w:r>
      <w:r w:rsidRPr="00BF4BB6">
        <w:rPr>
          <w:rFonts w:ascii="Arial" w:hAnsi="Arial" w:cs="Arial"/>
          <w:sz w:val="22"/>
        </w:rPr>
        <w:t xml:space="preserve"> załącznik nr 2 do SWZ. W przypadku</w:t>
      </w:r>
      <w:r w:rsidR="00172D87">
        <w:rPr>
          <w:rFonts w:ascii="Arial" w:hAnsi="Arial" w:cs="Arial"/>
          <w:sz w:val="22"/>
        </w:rPr>
        <w:t>,</w:t>
      </w:r>
      <w:r w:rsidRPr="00BF4BB6">
        <w:rPr>
          <w:rFonts w:ascii="Arial" w:hAnsi="Arial" w:cs="Arial"/>
          <w:sz w:val="22"/>
        </w:rPr>
        <w:t xml:space="preserve"> gdy Wykonawca nie korzysta z przygotowanego przez Zamawiającego wzoru Formularza oferty, oferta powinna zawierać wszystkie informacje wymagane we wzorze.</w:t>
      </w:r>
    </w:p>
    <w:p w14:paraId="3CC874D4"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 xml:space="preserve">Wykonawca </w:t>
      </w:r>
      <w:r w:rsidRPr="002A4EA0">
        <w:rPr>
          <w:rFonts w:ascii="Arial" w:hAnsi="Arial" w:cs="Arial"/>
          <w:b/>
          <w:bCs/>
          <w:sz w:val="22"/>
        </w:rPr>
        <w:t>dołącza do oferty oświadczenie</w:t>
      </w:r>
      <w:r w:rsidRPr="00BF4BB6">
        <w:rPr>
          <w:rFonts w:ascii="Arial" w:hAnsi="Arial" w:cs="Arial"/>
          <w:sz w:val="22"/>
        </w:rPr>
        <w:t xml:space="preserve">, o którym mowa w art. 125 ust. 1 Ustawy, którego wzór stanowi </w:t>
      </w:r>
      <w:r w:rsidRPr="00F13E9A">
        <w:rPr>
          <w:rFonts w:ascii="Arial" w:hAnsi="Arial" w:cs="Arial"/>
          <w:b/>
          <w:bCs/>
          <w:sz w:val="22"/>
        </w:rPr>
        <w:t>załącznik nr 3.1</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7136BAE9" w14:textId="52FED5C4"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wspólnego ubiegania się o zamówienie przez Wykonawców</w:t>
      </w:r>
      <w:r w:rsidRPr="00BF4BB6">
        <w:rPr>
          <w:rFonts w:ascii="Arial" w:hAnsi="Arial" w:cs="Arial"/>
          <w:sz w:val="22"/>
        </w:rPr>
        <w:t xml:space="preserve"> </w:t>
      </w:r>
      <w:r w:rsidRPr="005059C4">
        <w:rPr>
          <w:rFonts w:ascii="Arial" w:hAnsi="Arial" w:cs="Arial"/>
          <w:bCs/>
          <w:sz w:val="22"/>
        </w:rPr>
        <w:t>oświadczenie,</w:t>
      </w:r>
      <w:r w:rsidRPr="00BF4BB6">
        <w:rPr>
          <w:rFonts w:ascii="Arial" w:hAnsi="Arial" w:cs="Arial"/>
          <w:sz w:val="22"/>
        </w:rPr>
        <w:t xml:space="preserve">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 </w:t>
      </w:r>
      <w:r w:rsidRPr="005059C4">
        <w:rPr>
          <w:rFonts w:ascii="Arial" w:hAnsi="Arial" w:cs="Arial"/>
          <w:b/>
          <w:bCs/>
          <w:sz w:val="22"/>
        </w:rPr>
        <w:t xml:space="preserve">załącznik nr 3.1 do SWZ, składa każdy </w:t>
      </w:r>
      <w:r w:rsidR="00BA2B70">
        <w:rPr>
          <w:rFonts w:ascii="Arial" w:hAnsi="Arial" w:cs="Arial"/>
          <w:b/>
          <w:bCs/>
          <w:sz w:val="22"/>
        </w:rPr>
        <w:br/>
      </w:r>
      <w:r w:rsidRPr="005059C4">
        <w:rPr>
          <w:rFonts w:ascii="Arial" w:hAnsi="Arial" w:cs="Arial"/>
          <w:b/>
          <w:bCs/>
          <w:sz w:val="22"/>
        </w:rPr>
        <w:t>z Wykonawców</w:t>
      </w:r>
      <w:r w:rsidRPr="00BF4BB6">
        <w:rPr>
          <w:rFonts w:ascii="Arial" w:hAnsi="Arial" w:cs="Arial"/>
          <w:sz w:val="22"/>
        </w:rPr>
        <w:t>. Oświadczeni</w:t>
      </w:r>
      <w:r>
        <w:rPr>
          <w:rFonts w:ascii="Arial" w:hAnsi="Arial" w:cs="Arial"/>
          <w:sz w:val="22"/>
        </w:rPr>
        <w:t>e</w:t>
      </w:r>
      <w:r w:rsidRPr="00BF4BB6">
        <w:rPr>
          <w:rFonts w:ascii="Arial" w:hAnsi="Arial" w:cs="Arial"/>
          <w:sz w:val="22"/>
        </w:rPr>
        <w:t xml:space="preserve"> t</w:t>
      </w:r>
      <w:r w:rsidR="00675ED0">
        <w:rPr>
          <w:rFonts w:ascii="Arial" w:hAnsi="Arial" w:cs="Arial"/>
          <w:sz w:val="22"/>
        </w:rPr>
        <w:t>o</w:t>
      </w:r>
      <w:r w:rsidRPr="00BF4BB6">
        <w:rPr>
          <w:rFonts w:ascii="Arial" w:hAnsi="Arial" w:cs="Arial"/>
          <w:sz w:val="22"/>
        </w:rPr>
        <w:t xml:space="preserve"> potwierdza brak podstaw wykluczenia oraz spełnianie warunków udziału w postępowaniu w zakresie, w jakim każdy z Wykonawców wykazuje spełnianie warunków udziału w postępowaniu.</w:t>
      </w:r>
    </w:p>
    <w:p w14:paraId="5BAD6AF0"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polegania przez Wykonawcę na zdolnościach lub sytuacji podmiotów udostępniających zasoby</w:t>
      </w:r>
      <w:r w:rsidRPr="00BF4BB6">
        <w:rPr>
          <w:rFonts w:ascii="Arial" w:hAnsi="Arial" w:cs="Arial"/>
          <w:sz w:val="22"/>
        </w:rPr>
        <w:t xml:space="preserve">, Wykonawca przedstawia, wraz z oświadczeniem,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także oświadczenie podmiotu udostępniającego zasoby - </w:t>
      </w:r>
      <w:r w:rsidRPr="005059C4">
        <w:rPr>
          <w:rFonts w:ascii="Arial" w:hAnsi="Arial" w:cs="Arial"/>
          <w:b/>
          <w:bCs/>
          <w:sz w:val="22"/>
        </w:rPr>
        <w:t>załączniki nr 3.2</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62E0CDE5" w14:textId="32470C96" w:rsidR="0028790D" w:rsidRPr="00F02D52" w:rsidRDefault="00E766E1" w:rsidP="00E02863">
      <w:pPr>
        <w:numPr>
          <w:ilvl w:val="0"/>
          <w:numId w:val="8"/>
        </w:numPr>
        <w:ind w:left="851" w:right="2" w:hanging="425"/>
        <w:rPr>
          <w:rFonts w:ascii="Arial" w:hAnsi="Arial" w:cs="Arial"/>
          <w:sz w:val="22"/>
        </w:rPr>
      </w:pPr>
      <w:r w:rsidRPr="00BF4BB6">
        <w:rPr>
          <w:rFonts w:ascii="Arial" w:hAnsi="Arial" w:cs="Arial"/>
          <w:b/>
          <w:sz w:val="22"/>
        </w:rPr>
        <w:lastRenderedPageBreak/>
        <w:t>Oświadczenia</w:t>
      </w:r>
      <w:r>
        <w:rPr>
          <w:rFonts w:ascii="Arial" w:hAnsi="Arial" w:cs="Arial"/>
          <w:b/>
          <w:sz w:val="22"/>
        </w:rPr>
        <w:t>, o których mowa w pkt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4C48D849" w14:textId="77777777" w:rsidR="00C50D67" w:rsidRDefault="00C50D67" w:rsidP="00C50D67">
      <w:pPr>
        <w:spacing w:after="93" w:line="259" w:lineRule="auto"/>
        <w:ind w:left="0" w:right="0" w:firstLine="0"/>
        <w:jc w:val="left"/>
        <w:rPr>
          <w:rFonts w:ascii="Arial" w:hAnsi="Arial" w:cs="Arial"/>
          <w:sz w:val="22"/>
        </w:rPr>
      </w:pPr>
    </w:p>
    <w:p w14:paraId="219E56E4" w14:textId="7E0C69DF" w:rsidR="00C50D67" w:rsidRPr="00DC28B2" w:rsidRDefault="00C50D67" w:rsidP="00C50D67">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3D467E62" w14:textId="546B3E82" w:rsidR="00DC28B2" w:rsidRDefault="00DC28B2" w:rsidP="00DC28B2">
      <w:pPr>
        <w:pStyle w:val="Akapitzlist"/>
        <w:spacing w:after="93" w:line="259" w:lineRule="auto"/>
        <w:ind w:right="0" w:firstLine="0"/>
        <w:jc w:val="left"/>
        <w:rPr>
          <w:rFonts w:ascii="Arial" w:hAnsi="Arial" w:cs="Arial"/>
          <w:b/>
          <w:sz w:val="22"/>
        </w:rPr>
      </w:pPr>
    </w:p>
    <w:p w14:paraId="6EB6F06C" w14:textId="0CB1315E" w:rsidR="00DA50CE" w:rsidRPr="00DA50CE" w:rsidRDefault="00DA50CE" w:rsidP="0099216C">
      <w:pPr>
        <w:autoSpaceDE w:val="0"/>
        <w:autoSpaceDN w:val="0"/>
        <w:adjustRightInd w:val="0"/>
        <w:spacing w:after="120" w:line="240" w:lineRule="auto"/>
        <w:ind w:left="851" w:right="0" w:firstLine="0"/>
        <w:contextualSpacing/>
        <w:rPr>
          <w:rFonts w:ascii="Arial" w:hAnsi="Arial" w:cs="Arial"/>
          <w:sz w:val="22"/>
        </w:rPr>
      </w:pPr>
      <w:r w:rsidRPr="00D9136C">
        <w:rPr>
          <w:rFonts w:ascii="Arial" w:hAnsi="Arial" w:cs="Arial"/>
          <w:sz w:val="22"/>
        </w:rPr>
        <w:t xml:space="preserve">Zamawiający </w:t>
      </w:r>
      <w:r w:rsidR="0099216C">
        <w:rPr>
          <w:rFonts w:ascii="Arial" w:hAnsi="Arial" w:cs="Arial"/>
          <w:sz w:val="22"/>
        </w:rPr>
        <w:t xml:space="preserve">nie </w:t>
      </w:r>
      <w:r w:rsidRPr="00D9136C">
        <w:rPr>
          <w:rFonts w:ascii="Arial" w:hAnsi="Arial" w:cs="Arial"/>
          <w:sz w:val="22"/>
        </w:rPr>
        <w:t xml:space="preserve">wymaga wniesienia </w:t>
      </w:r>
      <w:r w:rsidRPr="00496075">
        <w:rPr>
          <w:rFonts w:ascii="Arial" w:hAnsi="Arial" w:cs="Arial"/>
          <w:sz w:val="22"/>
        </w:rPr>
        <w:t xml:space="preserve">wadium </w:t>
      </w:r>
      <w:r w:rsidR="0099216C">
        <w:rPr>
          <w:rFonts w:ascii="Arial" w:hAnsi="Arial" w:cs="Arial"/>
          <w:sz w:val="22"/>
        </w:rPr>
        <w:t>w niniejszym postępowaniu.</w:t>
      </w:r>
      <w:r w:rsidR="001600EC">
        <w:rPr>
          <w:rFonts w:ascii="Arial" w:hAnsi="Arial" w:cs="Arial"/>
          <w:sz w:val="22"/>
        </w:rPr>
        <w:t xml:space="preserve"> </w:t>
      </w:r>
    </w:p>
    <w:p w14:paraId="0C0035DD" w14:textId="71525C47" w:rsidR="00C50D67" w:rsidRDefault="00C50D67" w:rsidP="0047057E">
      <w:pPr>
        <w:autoSpaceDE w:val="0"/>
        <w:autoSpaceDN w:val="0"/>
        <w:adjustRightInd w:val="0"/>
        <w:spacing w:after="0" w:line="240" w:lineRule="auto"/>
        <w:ind w:left="851" w:right="0" w:firstLine="0"/>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71762C75"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w:t>
      </w:r>
      <w:r w:rsidR="00396EF6">
        <w:rPr>
          <w:rFonts w:ascii="Arial" w:hAnsi="Arial" w:cs="Arial"/>
          <w:sz w:val="22"/>
        </w:rPr>
        <w:t xml:space="preserve"> elektronicznej</w:t>
      </w:r>
      <w:r w:rsidRPr="00BF4BB6">
        <w:rPr>
          <w:rFonts w:ascii="Arial" w:hAnsi="Arial" w:cs="Arial"/>
          <w:sz w:val="22"/>
        </w:rPr>
        <w:t xml:space="preserve"> opatrzonej podpisem zaufanym lub podpisem osobistym.</w:t>
      </w:r>
    </w:p>
    <w:p w14:paraId="5B42A874" w14:textId="58687A9B"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w:t>
      </w:r>
      <w:r w:rsidRPr="00F13E9A">
        <w:rPr>
          <w:rFonts w:ascii="Arial" w:hAnsi="Arial" w:cs="Arial"/>
          <w:sz w:val="22"/>
        </w:rPr>
        <w:t xml:space="preserve">(załącznik nr </w:t>
      </w:r>
      <w:r w:rsidR="008D2177" w:rsidRPr="00F13E9A">
        <w:rPr>
          <w:rFonts w:ascii="Arial" w:hAnsi="Arial" w:cs="Arial"/>
          <w:sz w:val="22"/>
        </w:rPr>
        <w:t>2</w:t>
      </w:r>
      <w:r w:rsidR="00EB10E9" w:rsidRPr="00F13E9A">
        <w:rPr>
          <w:rFonts w:ascii="Arial" w:hAnsi="Arial" w:cs="Arial"/>
          <w:sz w:val="22"/>
        </w:rPr>
        <w:t xml:space="preserve"> do</w:t>
      </w:r>
      <w:r w:rsidRPr="00F13E9A">
        <w:rPr>
          <w:rFonts w:ascii="Arial" w:hAnsi="Arial" w:cs="Arial"/>
          <w:sz w:val="22"/>
        </w:rPr>
        <w:t xml:space="preserve"> SWZ</w:t>
      </w:r>
      <w:r w:rsidRPr="00BF4BB6">
        <w:rPr>
          <w:rFonts w:ascii="Arial" w:hAnsi="Arial" w:cs="Arial"/>
          <w:sz w:val="22"/>
        </w:rPr>
        <w:t>).</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5B27C6D0"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 xml:space="preserve">z 16 kwietnia 1993 r. o zwalczaniu nieuczciwej konkurencji </w:t>
      </w:r>
      <w:r w:rsidR="00E766E1" w:rsidRPr="00E766E1">
        <w:rPr>
          <w:rFonts w:ascii="Arial" w:hAnsi="Arial" w:cs="Arial"/>
          <w:sz w:val="22"/>
        </w:rPr>
        <w:t>(Dz.U. z 20</w:t>
      </w:r>
      <w:r w:rsidR="00F71AD6">
        <w:rPr>
          <w:rFonts w:ascii="Arial" w:hAnsi="Arial" w:cs="Arial"/>
          <w:sz w:val="22"/>
        </w:rPr>
        <w:t>22</w:t>
      </w:r>
      <w:r w:rsidR="00E766E1" w:rsidRPr="00E766E1">
        <w:rPr>
          <w:rFonts w:ascii="Arial" w:hAnsi="Arial" w:cs="Arial"/>
          <w:sz w:val="22"/>
        </w:rPr>
        <w:t xml:space="preserve"> r. poz.</w:t>
      </w:r>
      <w:r w:rsidR="00F71AD6">
        <w:rPr>
          <w:rFonts w:ascii="Arial" w:hAnsi="Arial" w:cs="Arial"/>
          <w:sz w:val="22"/>
        </w:rPr>
        <w:t>1233</w:t>
      </w:r>
      <w:r w:rsidR="00E766E1" w:rsidRPr="00E766E1">
        <w:rPr>
          <w:rFonts w:ascii="Arial" w:hAnsi="Arial" w:cs="Arial"/>
          <w:sz w:val="22"/>
        </w:rPr>
        <w:t>)</w:t>
      </w:r>
      <w:r w:rsidRPr="00BF4BB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w:t>
      </w:r>
      <w:r w:rsidRPr="00BF4BB6">
        <w:rPr>
          <w:rFonts w:ascii="Arial" w:hAnsi="Arial" w:cs="Arial"/>
          <w:sz w:val="22"/>
        </w:rPr>
        <w:lastRenderedPageBreak/>
        <w:t xml:space="preserve">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17731CF"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9216C">
        <w:rPr>
          <w:rFonts w:ascii="Arial" w:hAnsi="Arial" w:cs="Arial"/>
          <w:b/>
          <w:sz w:val="22"/>
          <w:highlight w:val="yellow"/>
        </w:rPr>
        <w:t>26</w:t>
      </w:r>
      <w:r w:rsidR="00AA10FD">
        <w:rPr>
          <w:rFonts w:ascii="Arial" w:hAnsi="Arial" w:cs="Arial"/>
          <w:b/>
          <w:sz w:val="22"/>
          <w:highlight w:val="yellow"/>
        </w:rPr>
        <w:t>.08</w:t>
      </w:r>
      <w:r w:rsidR="00856454" w:rsidRPr="00D12EF6">
        <w:rPr>
          <w:rFonts w:ascii="Arial" w:hAnsi="Arial" w:cs="Arial"/>
          <w:b/>
          <w:sz w:val="22"/>
          <w:highlight w:val="yellow"/>
        </w:rPr>
        <w:t>.2022</w:t>
      </w:r>
      <w:r w:rsidR="008D25F3">
        <w:rPr>
          <w:rFonts w:ascii="Arial" w:hAnsi="Arial" w:cs="Arial"/>
          <w:b/>
          <w:sz w:val="22"/>
          <w:highlight w:val="yellow"/>
        </w:rPr>
        <w:t xml:space="preserve"> </w:t>
      </w:r>
      <w:r w:rsidRPr="00D12EF6">
        <w:rPr>
          <w:rFonts w:ascii="Arial" w:hAnsi="Arial" w:cs="Arial"/>
          <w:b/>
          <w:sz w:val="22"/>
          <w:highlight w:val="yellow"/>
        </w:rPr>
        <w:t xml:space="preserve">r. o godz. </w:t>
      </w:r>
      <w:r w:rsidR="00B61D5F" w:rsidRPr="00D12EF6">
        <w:rPr>
          <w:rFonts w:ascii="Arial" w:hAnsi="Arial" w:cs="Arial"/>
          <w:b/>
          <w:sz w:val="22"/>
          <w:highlight w:val="yellow"/>
        </w:rPr>
        <w:t>1</w:t>
      </w:r>
      <w:r w:rsidR="00F83539">
        <w:rPr>
          <w:rFonts w:ascii="Arial" w:hAnsi="Arial" w:cs="Arial"/>
          <w:b/>
          <w:sz w:val="22"/>
          <w:highlight w:val="yellow"/>
        </w:rPr>
        <w:t>2</w:t>
      </w:r>
      <w:r w:rsidR="005537B4" w:rsidRPr="00D12EF6">
        <w:rPr>
          <w:rFonts w:ascii="Arial" w:hAnsi="Arial" w:cs="Arial"/>
          <w:b/>
          <w:sz w:val="22"/>
          <w:highlight w:val="yellow"/>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t>Termin otwarcia ofert</w:t>
      </w:r>
    </w:p>
    <w:p w14:paraId="3D0367EE" w14:textId="24367239"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FD5454">
        <w:rPr>
          <w:rFonts w:ascii="Arial" w:hAnsi="Arial" w:cs="Arial"/>
          <w:b/>
          <w:sz w:val="22"/>
          <w:highlight w:val="yellow"/>
        </w:rPr>
        <w:t>2</w:t>
      </w:r>
      <w:r w:rsidR="0099216C">
        <w:rPr>
          <w:rFonts w:ascii="Arial" w:hAnsi="Arial" w:cs="Arial"/>
          <w:b/>
          <w:sz w:val="22"/>
          <w:highlight w:val="yellow"/>
        </w:rPr>
        <w:t>6</w:t>
      </w:r>
      <w:r w:rsidR="00AA10FD">
        <w:rPr>
          <w:rFonts w:ascii="Arial" w:hAnsi="Arial" w:cs="Arial"/>
          <w:b/>
          <w:sz w:val="22"/>
          <w:highlight w:val="yellow"/>
        </w:rPr>
        <w:t>.08</w:t>
      </w:r>
      <w:r w:rsidR="00856454" w:rsidRPr="00D12EF6">
        <w:rPr>
          <w:rFonts w:ascii="Arial" w:hAnsi="Arial" w:cs="Arial"/>
          <w:b/>
          <w:sz w:val="22"/>
          <w:highlight w:val="yellow"/>
        </w:rPr>
        <w:t>.2022</w:t>
      </w:r>
      <w:r w:rsidRPr="00D12EF6">
        <w:rPr>
          <w:rFonts w:ascii="Arial" w:hAnsi="Arial" w:cs="Arial"/>
          <w:b/>
          <w:sz w:val="22"/>
          <w:highlight w:val="yellow"/>
        </w:rPr>
        <w:t xml:space="preserve"> r.</w:t>
      </w:r>
      <w:r w:rsidR="00E4342F" w:rsidRPr="00D12EF6">
        <w:rPr>
          <w:rFonts w:ascii="Arial" w:hAnsi="Arial" w:cs="Arial"/>
          <w:b/>
          <w:sz w:val="22"/>
          <w:highlight w:val="yellow"/>
        </w:rPr>
        <w:t xml:space="preserve"> o</w:t>
      </w:r>
      <w:r w:rsidRPr="00D12EF6">
        <w:rPr>
          <w:rFonts w:ascii="Arial" w:hAnsi="Arial" w:cs="Arial"/>
          <w:b/>
          <w:sz w:val="22"/>
          <w:highlight w:val="yellow"/>
        </w:rPr>
        <w:t xml:space="preserve"> godz. </w:t>
      </w:r>
      <w:r w:rsidR="00B61D5F" w:rsidRPr="00D12EF6">
        <w:rPr>
          <w:rFonts w:ascii="Arial" w:hAnsi="Arial" w:cs="Arial"/>
          <w:b/>
          <w:sz w:val="22"/>
          <w:highlight w:val="yellow"/>
        </w:rPr>
        <w:t>1</w:t>
      </w:r>
      <w:r w:rsidR="00F83539">
        <w:rPr>
          <w:rFonts w:ascii="Arial" w:hAnsi="Arial" w:cs="Arial"/>
          <w:b/>
          <w:sz w:val="22"/>
          <w:highlight w:val="yellow"/>
        </w:rPr>
        <w:t>2</w:t>
      </w:r>
      <w:r w:rsidR="00EC4C1F" w:rsidRPr="00D12EF6">
        <w:rPr>
          <w:rFonts w:ascii="Arial" w:hAnsi="Arial" w:cs="Arial"/>
          <w:b/>
          <w:sz w:val="22"/>
          <w:highlight w:val="yellow"/>
        </w:rPr>
        <w:t>:</w:t>
      </w:r>
      <w:r w:rsidR="008A0277" w:rsidRPr="00D12EF6">
        <w:rPr>
          <w:rFonts w:ascii="Arial" w:hAnsi="Arial" w:cs="Arial"/>
          <w:b/>
          <w:sz w:val="22"/>
          <w:highlight w:val="yellow"/>
        </w:rPr>
        <w:t>05</w:t>
      </w:r>
      <w:r w:rsidR="005537B4" w:rsidRPr="00D12EF6">
        <w:rPr>
          <w:rFonts w:ascii="Arial" w:hAnsi="Arial" w:cs="Arial"/>
          <w:b/>
          <w:sz w:val="22"/>
          <w:highlight w:val="yellow"/>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A43A8A">
      <w:pPr>
        <w:pStyle w:val="Akapitzlist"/>
        <w:numPr>
          <w:ilvl w:val="0"/>
          <w:numId w:val="86"/>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57D1E64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r w:rsidR="00396EF6">
        <w:rPr>
          <w:rFonts w:ascii="Arial" w:hAnsi="Arial" w:cs="Arial"/>
          <w:sz w:val="22"/>
        </w:rPr>
        <w:t xml:space="preserve"> Dołączone przedmiary mają charakter </w:t>
      </w:r>
      <w:r w:rsidR="00D12074">
        <w:rPr>
          <w:rFonts w:ascii="Arial" w:hAnsi="Arial" w:cs="Arial"/>
          <w:sz w:val="22"/>
        </w:rPr>
        <w:t xml:space="preserve">jedynie </w:t>
      </w:r>
      <w:r w:rsidR="00396EF6">
        <w:rPr>
          <w:rFonts w:ascii="Arial" w:hAnsi="Arial" w:cs="Arial"/>
          <w:sz w:val="22"/>
        </w:rPr>
        <w:t>pomocnicy</w:t>
      </w:r>
      <w:r w:rsidR="00D12074">
        <w:rPr>
          <w:rFonts w:ascii="Arial" w:hAnsi="Arial" w:cs="Arial"/>
          <w:sz w:val="22"/>
        </w:rPr>
        <w:t>, mający na celu</w:t>
      </w:r>
      <w:r w:rsidR="00396EF6">
        <w:rPr>
          <w:rFonts w:ascii="Arial" w:hAnsi="Arial" w:cs="Arial"/>
          <w:sz w:val="22"/>
        </w:rPr>
        <w:t xml:space="preserve"> ułatwi</w:t>
      </w:r>
      <w:r w:rsidR="00D12074">
        <w:rPr>
          <w:rFonts w:ascii="Arial" w:hAnsi="Arial" w:cs="Arial"/>
          <w:sz w:val="22"/>
        </w:rPr>
        <w:t>enie</w:t>
      </w:r>
      <w:r w:rsidR="00396EF6">
        <w:rPr>
          <w:rFonts w:ascii="Arial" w:hAnsi="Arial" w:cs="Arial"/>
          <w:sz w:val="22"/>
        </w:rPr>
        <w:t xml:space="preserve"> Wykonawcy właściwe skalkulowanie ceny. Zamawiający nie przewiduje wynagrodzenia kosztorysowego.</w:t>
      </w:r>
    </w:p>
    <w:p w14:paraId="1F09CB91" w14:textId="68C3E906"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5607AD49"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F71AD6">
        <w:rPr>
          <w:rFonts w:ascii="Arial" w:hAnsi="Arial" w:cs="Arial"/>
          <w:sz w:val="22"/>
        </w:rPr>
        <w:t>i</w:t>
      </w:r>
      <w:r w:rsidRPr="00F02D52">
        <w:rPr>
          <w:rFonts w:ascii="Arial" w:hAnsi="Arial" w:cs="Arial"/>
          <w:sz w:val="22"/>
        </w:rPr>
        <w:t xml:space="preserve"> nr </w:t>
      </w:r>
      <w:r w:rsidR="000659EC">
        <w:rPr>
          <w:rFonts w:ascii="Arial" w:hAnsi="Arial" w:cs="Arial"/>
          <w:sz w:val="22"/>
        </w:rPr>
        <w:t>1</w:t>
      </w:r>
      <w:r w:rsidR="00F71AD6">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lastRenderedPageBreak/>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4A230587"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r w:rsidR="00183A92">
        <w:rPr>
          <w:rFonts w:ascii="Arial" w:hAnsi="Arial" w:cs="Arial"/>
        </w:rPr>
        <w:t>:</w:t>
      </w:r>
    </w:p>
    <w:p w14:paraId="664FF521" w14:textId="2A7C1C6B" w:rsidR="002C7118" w:rsidRPr="006536F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r w:rsidR="00396EF6">
        <w:rPr>
          <w:rFonts w:ascii="Arial" w:hAnsi="Arial" w:cs="Arial"/>
          <w:b/>
          <w:sz w:val="22"/>
        </w:rPr>
        <w:t xml:space="preserve"> – 100%</w:t>
      </w:r>
      <w:r w:rsidR="00BC7EA5">
        <w:rPr>
          <w:rFonts w:ascii="Arial" w:hAnsi="Arial" w:cs="Arial"/>
          <w:b/>
          <w:sz w:val="22"/>
        </w:rPr>
        <w:t xml:space="preserve">, </w:t>
      </w:r>
      <w:r w:rsidR="00BC7EA5" w:rsidRPr="006536F6">
        <w:rPr>
          <w:rFonts w:ascii="Arial" w:hAnsi="Arial" w:cs="Arial"/>
          <w:bCs/>
          <w:sz w:val="22"/>
        </w:rPr>
        <w:t>z uwzględnieniem poniższych zasad:</w:t>
      </w:r>
    </w:p>
    <w:p w14:paraId="01AA4DA2" w14:textId="58387725" w:rsidR="00BC7EA5" w:rsidRPr="006536F6" w:rsidRDefault="00BC7EA5" w:rsidP="006536F6">
      <w:pPr>
        <w:pStyle w:val="Akapitzlist"/>
        <w:numPr>
          <w:ilvl w:val="0"/>
          <w:numId w:val="94"/>
        </w:numPr>
        <w:spacing w:after="0"/>
        <w:ind w:left="1276" w:right="2"/>
        <w:rPr>
          <w:rFonts w:ascii="Arial" w:hAnsi="Arial" w:cs="Arial"/>
          <w:sz w:val="22"/>
        </w:rPr>
      </w:pPr>
      <w:r w:rsidRPr="006536F6">
        <w:rPr>
          <w:rFonts w:ascii="Arial" w:hAnsi="Arial" w:cs="Arial"/>
          <w:sz w:val="22"/>
        </w:rPr>
        <w:t xml:space="preserve">Maksymalna ilość punktów możliwa do uzyskania w tym kryterium to  </w:t>
      </w:r>
      <w:r>
        <w:rPr>
          <w:rFonts w:ascii="Arial" w:hAnsi="Arial" w:cs="Arial"/>
          <w:sz w:val="22"/>
        </w:rPr>
        <w:t xml:space="preserve">100 </w:t>
      </w:r>
      <w:r w:rsidRPr="006536F6">
        <w:rPr>
          <w:rFonts w:ascii="Arial" w:hAnsi="Arial" w:cs="Arial"/>
          <w:sz w:val="22"/>
        </w:rPr>
        <w:t>punktów.</w:t>
      </w:r>
    </w:p>
    <w:p w14:paraId="7D70F8B8" w14:textId="19150020" w:rsidR="00BC7EA5" w:rsidRPr="006536F6" w:rsidRDefault="00BC7EA5" w:rsidP="006536F6">
      <w:pPr>
        <w:pStyle w:val="Akapitzlist"/>
        <w:numPr>
          <w:ilvl w:val="0"/>
          <w:numId w:val="94"/>
        </w:numPr>
        <w:spacing w:after="0"/>
        <w:ind w:left="1276" w:right="2"/>
        <w:rPr>
          <w:rFonts w:ascii="Arial" w:hAnsi="Arial" w:cs="Arial"/>
          <w:sz w:val="22"/>
        </w:rPr>
      </w:pPr>
      <w:r w:rsidRPr="006536F6">
        <w:rPr>
          <w:rFonts w:ascii="Arial" w:hAnsi="Arial" w:cs="Arial"/>
          <w:sz w:val="22"/>
        </w:rPr>
        <w:t xml:space="preserve">Złożone oferty będą oceniane przez Zamawiającego przy zastosowaniu następującego kryterium: Cena (C) – </w:t>
      </w:r>
      <w:r>
        <w:rPr>
          <w:rFonts w:ascii="Arial" w:hAnsi="Arial" w:cs="Arial"/>
          <w:sz w:val="22"/>
        </w:rPr>
        <w:t>100</w:t>
      </w:r>
      <w:r w:rsidRPr="006536F6">
        <w:rPr>
          <w:rFonts w:ascii="Arial" w:hAnsi="Arial" w:cs="Arial"/>
          <w:sz w:val="22"/>
        </w:rPr>
        <w:t xml:space="preserve"> % (</w:t>
      </w:r>
      <w:r>
        <w:rPr>
          <w:rFonts w:ascii="Arial" w:hAnsi="Arial" w:cs="Arial"/>
          <w:sz w:val="22"/>
        </w:rPr>
        <w:t>100</w:t>
      </w:r>
      <w:r w:rsidRPr="006536F6">
        <w:rPr>
          <w:rFonts w:ascii="Arial" w:hAnsi="Arial" w:cs="Arial"/>
          <w:sz w:val="22"/>
        </w:rPr>
        <w:t xml:space="preserve"> pkt)</w:t>
      </w:r>
    </w:p>
    <w:p w14:paraId="7202A5E0" w14:textId="31A7590D" w:rsidR="00BC7EA5" w:rsidRPr="006536F6" w:rsidRDefault="00BC7EA5" w:rsidP="006536F6">
      <w:pPr>
        <w:pStyle w:val="Akapitzlist"/>
        <w:numPr>
          <w:ilvl w:val="0"/>
          <w:numId w:val="94"/>
        </w:numPr>
        <w:spacing w:after="0"/>
        <w:ind w:left="1276" w:right="2"/>
        <w:rPr>
          <w:rFonts w:ascii="Arial" w:hAnsi="Arial" w:cs="Arial"/>
          <w:sz w:val="22"/>
        </w:rPr>
      </w:pPr>
      <w:r w:rsidRPr="006536F6">
        <w:rPr>
          <w:rFonts w:ascii="Arial" w:hAnsi="Arial" w:cs="Arial"/>
          <w:sz w:val="22"/>
        </w:rPr>
        <w:t xml:space="preserve">Zaoferowana cena obejmuje cenę wykonania </w:t>
      </w:r>
      <w:r>
        <w:rPr>
          <w:rFonts w:ascii="Arial" w:hAnsi="Arial" w:cs="Arial"/>
          <w:sz w:val="22"/>
        </w:rPr>
        <w:t xml:space="preserve">całego </w:t>
      </w:r>
      <w:r w:rsidRPr="006536F6">
        <w:rPr>
          <w:rFonts w:ascii="Arial" w:hAnsi="Arial" w:cs="Arial"/>
          <w:sz w:val="22"/>
        </w:rPr>
        <w:t xml:space="preserve">przedmiotu zamówienia. Oferta z najniższą ceną otrzyma maksymalną ilość punktów = </w:t>
      </w:r>
      <w:r>
        <w:rPr>
          <w:rFonts w:ascii="Arial" w:hAnsi="Arial" w:cs="Arial"/>
          <w:sz w:val="22"/>
        </w:rPr>
        <w:t>100</w:t>
      </w:r>
      <w:r w:rsidRPr="006536F6">
        <w:rPr>
          <w:rFonts w:ascii="Arial" w:hAnsi="Arial" w:cs="Arial"/>
          <w:sz w:val="22"/>
        </w:rPr>
        <w:t xml:space="preserve"> pkt, oferty następne będą oceniane na zasadzie proporcji w stosunku do oferty najtańszej według wzoru:</w:t>
      </w:r>
    </w:p>
    <w:p w14:paraId="6AA2717E" w14:textId="733C66F9"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 [C min / C </w:t>
      </w:r>
      <w:proofErr w:type="spellStart"/>
      <w:r w:rsidRPr="006536F6">
        <w:rPr>
          <w:rFonts w:ascii="Arial" w:hAnsi="Arial" w:cs="Arial"/>
          <w:sz w:val="22"/>
        </w:rPr>
        <w:t>bad</w:t>
      </w:r>
      <w:proofErr w:type="spellEnd"/>
      <w:r w:rsidRPr="006536F6">
        <w:rPr>
          <w:rFonts w:ascii="Arial" w:hAnsi="Arial" w:cs="Arial"/>
          <w:sz w:val="22"/>
        </w:rPr>
        <w:t xml:space="preserve">] x </w:t>
      </w:r>
      <w:r>
        <w:rPr>
          <w:rFonts w:ascii="Arial" w:hAnsi="Arial" w:cs="Arial"/>
          <w:sz w:val="22"/>
        </w:rPr>
        <w:t>100</w:t>
      </w:r>
    </w:p>
    <w:p w14:paraId="74E8D6FF" w14:textId="77777777" w:rsidR="00BC7EA5" w:rsidRPr="006536F6" w:rsidRDefault="00BC7EA5" w:rsidP="006536F6">
      <w:pPr>
        <w:spacing w:after="0"/>
        <w:ind w:left="2127" w:right="2" w:firstLine="0"/>
        <w:rPr>
          <w:rFonts w:ascii="Arial" w:hAnsi="Arial" w:cs="Arial"/>
          <w:sz w:val="22"/>
        </w:rPr>
      </w:pPr>
      <w:r w:rsidRPr="006536F6">
        <w:rPr>
          <w:rFonts w:ascii="Arial" w:hAnsi="Arial" w:cs="Arial"/>
          <w:sz w:val="22"/>
        </w:rPr>
        <w:t>gdzie:</w:t>
      </w:r>
    </w:p>
    <w:p w14:paraId="238CE7E1" w14:textId="329C1498"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w:t>
      </w:r>
      <w:r w:rsidR="004639DE">
        <w:rPr>
          <w:rFonts w:ascii="Arial" w:hAnsi="Arial" w:cs="Arial"/>
          <w:sz w:val="22"/>
        </w:rPr>
        <w:tab/>
      </w:r>
      <w:r w:rsidRPr="006536F6">
        <w:rPr>
          <w:rFonts w:ascii="Arial" w:hAnsi="Arial" w:cs="Arial"/>
          <w:sz w:val="22"/>
        </w:rPr>
        <w:t>–</w:t>
      </w:r>
      <w:r w:rsidRPr="006536F6">
        <w:rPr>
          <w:rFonts w:ascii="Arial" w:hAnsi="Arial" w:cs="Arial"/>
          <w:sz w:val="22"/>
        </w:rPr>
        <w:tab/>
        <w:t>liczba punktów za cenę brutto oferty</w:t>
      </w:r>
    </w:p>
    <w:p w14:paraId="6FA8644C" w14:textId="79899790" w:rsidR="00BC7EA5" w:rsidRPr="006536F6" w:rsidRDefault="00BC7EA5" w:rsidP="006536F6">
      <w:pPr>
        <w:spacing w:after="0"/>
        <w:ind w:left="2127" w:right="2" w:firstLine="0"/>
        <w:rPr>
          <w:rFonts w:ascii="Arial" w:hAnsi="Arial" w:cs="Arial"/>
          <w:sz w:val="22"/>
        </w:rPr>
      </w:pPr>
      <w:r w:rsidRPr="006536F6">
        <w:rPr>
          <w:rFonts w:ascii="Arial" w:hAnsi="Arial" w:cs="Arial"/>
          <w:sz w:val="22"/>
        </w:rPr>
        <w:t>C min</w:t>
      </w:r>
      <w:r w:rsidR="004639DE">
        <w:rPr>
          <w:rFonts w:ascii="Arial" w:hAnsi="Arial" w:cs="Arial"/>
          <w:sz w:val="22"/>
        </w:rPr>
        <w:t xml:space="preserve"> </w:t>
      </w:r>
      <w:r w:rsidRPr="006536F6">
        <w:rPr>
          <w:rFonts w:ascii="Arial" w:hAnsi="Arial" w:cs="Arial"/>
          <w:sz w:val="22"/>
        </w:rPr>
        <w:t xml:space="preserve"> –</w:t>
      </w:r>
      <w:r w:rsidRPr="006536F6">
        <w:rPr>
          <w:rFonts w:ascii="Arial" w:hAnsi="Arial" w:cs="Arial"/>
          <w:sz w:val="22"/>
        </w:rPr>
        <w:tab/>
        <w:t>najniższa cena ofertowa brutto spośród ofert badanych</w:t>
      </w:r>
    </w:p>
    <w:p w14:paraId="2A1CB557" w14:textId="5FE1036A"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w:t>
      </w:r>
      <w:proofErr w:type="spellStart"/>
      <w:r w:rsidRPr="006536F6">
        <w:rPr>
          <w:rFonts w:ascii="Arial" w:hAnsi="Arial" w:cs="Arial"/>
          <w:sz w:val="22"/>
        </w:rPr>
        <w:t>bad</w:t>
      </w:r>
      <w:proofErr w:type="spellEnd"/>
      <w:r w:rsidRPr="006536F6">
        <w:rPr>
          <w:rFonts w:ascii="Arial" w:hAnsi="Arial" w:cs="Arial"/>
          <w:sz w:val="22"/>
        </w:rPr>
        <w:t xml:space="preserve"> </w:t>
      </w:r>
      <w:r w:rsidR="004639DE">
        <w:rPr>
          <w:rFonts w:ascii="Arial" w:hAnsi="Arial" w:cs="Arial"/>
          <w:sz w:val="22"/>
        </w:rPr>
        <w:t xml:space="preserve"> </w:t>
      </w:r>
      <w:r w:rsidRPr="006536F6">
        <w:rPr>
          <w:rFonts w:ascii="Arial" w:hAnsi="Arial" w:cs="Arial"/>
          <w:sz w:val="22"/>
        </w:rPr>
        <w:t>–</w:t>
      </w:r>
      <w:r w:rsidRPr="006536F6">
        <w:rPr>
          <w:rFonts w:ascii="Arial" w:hAnsi="Arial" w:cs="Arial"/>
          <w:sz w:val="22"/>
        </w:rPr>
        <w:tab/>
        <w:t>cena brutto oferty badanej</w:t>
      </w:r>
    </w:p>
    <w:p w14:paraId="384E50AD" w14:textId="5343702E" w:rsidR="00BC7EA5" w:rsidRPr="006536F6" w:rsidRDefault="00BC7EA5" w:rsidP="006536F6">
      <w:pPr>
        <w:pStyle w:val="Akapitzlist"/>
        <w:numPr>
          <w:ilvl w:val="0"/>
          <w:numId w:val="94"/>
        </w:numPr>
        <w:spacing w:after="0"/>
        <w:ind w:left="1276" w:right="2"/>
        <w:rPr>
          <w:rFonts w:ascii="Arial" w:hAnsi="Arial" w:cs="Arial"/>
          <w:sz w:val="22"/>
        </w:rPr>
      </w:pPr>
      <w:r w:rsidRPr="006536F6">
        <w:rPr>
          <w:rFonts w:ascii="Arial" w:hAnsi="Arial" w:cs="Arial"/>
          <w:sz w:val="22"/>
        </w:rPr>
        <w:t>Uzyskana z wyliczenia ilość punktów zostanie ostatecznie ustalona z dokładnością do drugiego miejsca po przecinku z zachowaniem zasady zaokrągleń matematycznych</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1A87F67" w14:textId="77777777"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w:t>
      </w:r>
      <w:r w:rsidRPr="007D5AE8">
        <w:rPr>
          <w:rFonts w:ascii="Arial" w:hAnsi="Arial" w:cs="Arial"/>
          <w:sz w:val="22"/>
        </w:rPr>
        <w:lastRenderedPageBreak/>
        <w:t>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lastRenderedPageBreak/>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289A74F3"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6C51DE">
        <w:rPr>
          <w:rFonts w:ascii="Arial" w:eastAsia="Arial" w:hAnsi="Arial" w:cs="Arial"/>
          <w:b/>
          <w:color w:val="auto"/>
          <w:sz w:val="22"/>
          <w:lang w:eastAsia="en-US"/>
        </w:rPr>
        <w:t xml:space="preserve"> </w:t>
      </w:r>
      <w:r w:rsidR="000916C1" w:rsidRPr="00BF4BB6">
        <w:rPr>
          <w:rFonts w:ascii="Arial" w:eastAsia="Arial" w:hAnsi="Arial" w:cs="Arial"/>
          <w:b/>
          <w:color w:val="auto"/>
          <w:sz w:val="22"/>
          <w:lang w:eastAsia="en-US"/>
        </w:rPr>
        <w:t>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516ACF4"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4445F201"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4A1364ED" w14:textId="3B9935D9" w:rsidR="00745526" w:rsidRPr="007D018D" w:rsidRDefault="00745526" w:rsidP="00F43EAB">
      <w:pPr>
        <w:spacing w:after="0" w:line="240" w:lineRule="auto"/>
        <w:ind w:left="0" w:right="0" w:firstLine="0"/>
        <w:rPr>
          <w:rFonts w:ascii="Arial" w:eastAsia="Arial" w:hAnsi="Arial" w:cs="Arial"/>
          <w:color w:val="auto"/>
          <w:sz w:val="22"/>
          <w:lang w:eastAsia="en-US"/>
        </w:rPr>
      </w:pPr>
    </w:p>
    <w:p w14:paraId="40700CFE" w14:textId="75F56752"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w:t>
      </w:r>
      <w:r w:rsidR="006C51DE">
        <w:rPr>
          <w:rFonts w:ascii="Arial" w:eastAsia="Arial" w:hAnsi="Arial" w:cs="Arial"/>
          <w:color w:val="auto"/>
          <w:sz w:val="22"/>
          <w:lang w:eastAsia="en-US"/>
        </w:rPr>
        <w:t>y</w:t>
      </w:r>
      <w:r w:rsidRPr="007D018D">
        <w:rPr>
          <w:rFonts w:ascii="Arial" w:eastAsia="Arial" w:hAnsi="Arial" w:cs="Arial"/>
          <w:color w:val="auto"/>
          <w:sz w:val="22"/>
          <w:lang w:eastAsia="en-US"/>
        </w:rPr>
        <w:t xml:space="preserve"> w oddzielny</w:t>
      </w:r>
      <w:r w:rsidR="006C51DE">
        <w:rPr>
          <w:rFonts w:ascii="Arial" w:eastAsia="Arial" w:hAnsi="Arial" w:cs="Arial"/>
          <w:color w:val="auto"/>
          <w:sz w:val="22"/>
          <w:lang w:eastAsia="en-US"/>
        </w:rPr>
        <w:t>ch</w:t>
      </w:r>
      <w:r w:rsidRPr="007D018D">
        <w:rPr>
          <w:rFonts w:ascii="Arial" w:eastAsia="Arial" w:hAnsi="Arial" w:cs="Arial"/>
          <w:color w:val="auto"/>
          <w:sz w:val="22"/>
          <w:lang w:eastAsia="en-US"/>
        </w:rPr>
        <w:t xml:space="preserve"> plik</w:t>
      </w:r>
      <w:r w:rsidR="006C51DE">
        <w:rPr>
          <w:rFonts w:ascii="Arial" w:eastAsia="Arial" w:hAnsi="Arial" w:cs="Arial"/>
          <w:color w:val="auto"/>
          <w:sz w:val="22"/>
          <w:lang w:eastAsia="en-US"/>
        </w:rPr>
        <w:t>ach</w:t>
      </w:r>
      <w:r w:rsidRPr="007D018D">
        <w:rPr>
          <w:rFonts w:ascii="Arial" w:eastAsia="Arial" w:hAnsi="Arial" w:cs="Arial"/>
          <w:color w:val="auto"/>
          <w:sz w:val="22"/>
          <w:lang w:eastAsia="en-US"/>
        </w:rPr>
        <w:t>)</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2D83339F" w14:textId="3F826962" w:rsidR="00A173D8" w:rsidRPr="00BF4BB6" w:rsidRDefault="00A173D8" w:rsidP="00A173D8">
      <w:pPr>
        <w:pStyle w:val="Nagwek3"/>
        <w:spacing w:after="0" w:line="259" w:lineRule="auto"/>
        <w:ind w:left="0" w:right="44" w:firstLine="0"/>
        <w:jc w:val="right"/>
        <w:rPr>
          <w:rFonts w:ascii="Arial" w:hAnsi="Arial" w:cs="Arial"/>
          <w:sz w:val="22"/>
        </w:rPr>
      </w:pPr>
      <w:bookmarkStart w:id="10" w:name="_Hlk97731511"/>
      <w:r w:rsidRPr="00BF4BB6">
        <w:rPr>
          <w:rFonts w:ascii="Arial" w:hAnsi="Arial" w:cs="Arial"/>
          <w:sz w:val="22"/>
        </w:rPr>
        <w:lastRenderedPageBreak/>
        <w:t>Załącznik nr 2 do SWZ</w:t>
      </w:r>
    </w:p>
    <w:p w14:paraId="1D6035E1" w14:textId="77777777" w:rsidR="00A173D8" w:rsidRPr="00BF4BB6" w:rsidRDefault="00A173D8" w:rsidP="00A173D8">
      <w:pPr>
        <w:rPr>
          <w:rFonts w:ascii="Arial" w:hAnsi="Arial" w:cs="Arial"/>
          <w:sz w:val="22"/>
        </w:rPr>
      </w:pPr>
    </w:p>
    <w:p w14:paraId="0EFFA76C" w14:textId="77777777" w:rsidR="00A173D8" w:rsidRDefault="00A173D8" w:rsidP="00A173D8">
      <w:pPr>
        <w:ind w:left="0"/>
        <w:jc w:val="center"/>
        <w:rPr>
          <w:rFonts w:ascii="Arial" w:hAnsi="Arial" w:cs="Arial"/>
          <w:b/>
          <w:sz w:val="22"/>
        </w:rPr>
      </w:pPr>
      <w:r w:rsidRPr="00BF4BB6">
        <w:rPr>
          <w:rFonts w:ascii="Arial" w:hAnsi="Arial" w:cs="Arial"/>
          <w:b/>
          <w:sz w:val="22"/>
        </w:rPr>
        <w:t>FORMULARZ OFERTOWY</w:t>
      </w:r>
    </w:p>
    <w:p w14:paraId="7F7E612F" w14:textId="39613856" w:rsidR="00C667DA" w:rsidRPr="00C667DA" w:rsidRDefault="00C667DA" w:rsidP="00C667DA">
      <w:pPr>
        <w:ind w:left="0" w:right="56"/>
        <w:jc w:val="center"/>
        <w:rPr>
          <w:rFonts w:ascii="Arial" w:hAnsi="Arial" w:cs="Arial"/>
          <w:b/>
          <w:bCs/>
          <w:sz w:val="22"/>
        </w:rPr>
      </w:pPr>
      <w:bookmarkStart w:id="11" w:name="_Hlk110937148"/>
      <w:r w:rsidRPr="00C667DA">
        <w:rPr>
          <w:rFonts w:ascii="Arial" w:hAnsi="Arial" w:cs="Arial"/>
          <w:b/>
          <w:bCs/>
          <w:sz w:val="22"/>
        </w:rPr>
        <w:t>Termomodernizacja budynku magazynowego M3 w Składnicy RARS w</w:t>
      </w:r>
      <w:r>
        <w:rPr>
          <w:rFonts w:ascii="Arial" w:hAnsi="Arial" w:cs="Arial"/>
          <w:b/>
          <w:bCs/>
          <w:sz w:val="22"/>
        </w:rPr>
        <w:t> </w:t>
      </w:r>
      <w:r w:rsidRPr="00C667DA">
        <w:rPr>
          <w:rFonts w:ascii="Arial" w:hAnsi="Arial" w:cs="Arial"/>
          <w:b/>
          <w:bCs/>
          <w:sz w:val="22"/>
        </w:rPr>
        <w:t>Lublińcu</w:t>
      </w:r>
      <w:bookmarkEnd w:id="11"/>
    </w:p>
    <w:p w14:paraId="00C693EF" w14:textId="307FAD0F" w:rsidR="00A173D8" w:rsidRPr="00BF4BB6" w:rsidRDefault="00A173D8" w:rsidP="00E02863">
      <w:pPr>
        <w:ind w:left="0" w:right="56"/>
        <w:jc w:val="center"/>
        <w:rPr>
          <w:rFonts w:ascii="Arial" w:hAnsi="Arial" w:cs="Arial"/>
          <w:b/>
          <w:sz w:val="22"/>
        </w:rPr>
      </w:pPr>
    </w:p>
    <w:p w14:paraId="5D25E60E" w14:textId="77777777" w:rsidR="00A173D8" w:rsidRPr="00BF4BB6" w:rsidRDefault="00A173D8" w:rsidP="00A173D8">
      <w:pPr>
        <w:rPr>
          <w:rFonts w:ascii="Arial" w:hAnsi="Arial" w:cs="Arial"/>
          <w:sz w:val="22"/>
        </w:rPr>
      </w:pPr>
    </w:p>
    <w:p w14:paraId="11F783B4"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5F843C72"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F0FDA1F"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4E2FC901" w14:textId="77777777" w:rsidR="00A173D8" w:rsidRPr="00FB7B40" w:rsidRDefault="00A173D8" w:rsidP="00A173D8">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1A3EFB04"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D307F26"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88AC592"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0ECA5A1E"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3EFEFD8" w14:textId="77777777" w:rsidR="00A173D8" w:rsidRDefault="00A173D8" w:rsidP="00A173D8">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6D0D4C3" w14:textId="77777777" w:rsidR="00A173D8" w:rsidRDefault="00A173D8" w:rsidP="00A173D8">
      <w:pPr>
        <w:spacing w:after="4" w:line="250" w:lineRule="auto"/>
        <w:ind w:left="-5" w:right="0"/>
        <w:jc w:val="left"/>
        <w:rPr>
          <w:rFonts w:ascii="Arial" w:eastAsia="Times New Roman" w:hAnsi="Arial" w:cs="Arial"/>
          <w:color w:val="auto"/>
          <w:sz w:val="22"/>
          <w:vertAlign w:val="superscript"/>
        </w:rPr>
      </w:pPr>
    </w:p>
    <w:p w14:paraId="347F0585"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56FC47E7" wp14:editId="275F405C">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AB49E" id="Prostokąt 13"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0803A081"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0C34E24A" wp14:editId="63D9F4B1">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B10A9" id="Prostokąt 14"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mikroprzedsiębiorstwo</w:t>
      </w:r>
    </w:p>
    <w:p w14:paraId="0E311888"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3B8D12E7" wp14:editId="2E1AF146">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3BDEA" id="Prostokąt 15"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małe przedsiębiorstwo</w:t>
      </w:r>
    </w:p>
    <w:p w14:paraId="0C86DE92"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5AA6DD99" wp14:editId="4E90283F">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3268E" id="Prostokąt 16"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średnie przedsiębiorstwo</w:t>
      </w:r>
    </w:p>
    <w:p w14:paraId="2D152D41"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0B64E7C9" wp14:editId="391CB6E7">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8281" id="Prostokąt 17"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2075E285"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1DA18E31" wp14:editId="59D8B236">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E6437" id="Prostokąt 18"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657FBBDD" w14:textId="77777777" w:rsidR="00A173D8" w:rsidRDefault="00A173D8" w:rsidP="00A173D8">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70570C49" w14:textId="77777777" w:rsidR="00A173D8" w:rsidRPr="00BF4BB6" w:rsidRDefault="00A173D8" w:rsidP="00A173D8">
      <w:pPr>
        <w:spacing w:after="0" w:line="259" w:lineRule="auto"/>
        <w:ind w:left="0" w:right="0" w:firstLine="0"/>
        <w:jc w:val="left"/>
        <w:rPr>
          <w:rFonts w:ascii="Arial" w:hAnsi="Arial" w:cs="Arial"/>
          <w:sz w:val="22"/>
        </w:rPr>
      </w:pPr>
    </w:p>
    <w:p w14:paraId="153F9F59" w14:textId="1F42FEC7" w:rsidR="00091B86" w:rsidRPr="00DA525E" w:rsidRDefault="00A173D8" w:rsidP="00091B86">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12" w:name="_Hlk109375882"/>
      <w:r w:rsidR="00C667DA" w:rsidRPr="00C667DA">
        <w:rPr>
          <w:rFonts w:ascii="Arial" w:hAnsi="Arial" w:cs="Arial"/>
          <w:b/>
          <w:bCs/>
          <w:sz w:val="22"/>
        </w:rPr>
        <w:t>Termomodernizacj</w:t>
      </w:r>
      <w:r w:rsidR="00C667DA">
        <w:rPr>
          <w:rFonts w:ascii="Arial" w:hAnsi="Arial" w:cs="Arial"/>
          <w:b/>
          <w:bCs/>
          <w:sz w:val="22"/>
        </w:rPr>
        <w:t>ę</w:t>
      </w:r>
      <w:r w:rsidR="00C667DA" w:rsidRPr="00C667DA">
        <w:rPr>
          <w:rFonts w:ascii="Arial" w:hAnsi="Arial" w:cs="Arial"/>
          <w:b/>
          <w:bCs/>
          <w:sz w:val="22"/>
        </w:rPr>
        <w:t xml:space="preserve"> budynku magazynowego M3 w Składnicy RARS w Lublińcu</w:t>
      </w:r>
      <w:r w:rsidR="00C667DA">
        <w:rPr>
          <w:rFonts w:ascii="Arial" w:hAnsi="Arial" w:cs="Arial"/>
          <w:b/>
          <w:sz w:val="22"/>
        </w:rPr>
        <w:t xml:space="preserve"> </w:t>
      </w:r>
      <w:r w:rsidR="00091B86">
        <w:rPr>
          <w:rFonts w:ascii="Arial" w:hAnsi="Arial" w:cs="Arial"/>
          <w:b/>
          <w:sz w:val="22"/>
        </w:rPr>
        <w:t>- nr referencyjny</w:t>
      </w:r>
      <w:r w:rsidR="00091B86" w:rsidRPr="00C22F4E">
        <w:rPr>
          <w:rFonts w:ascii="Arial" w:hAnsi="Arial" w:cs="Arial"/>
          <w:b/>
          <w:sz w:val="22"/>
        </w:rPr>
        <w:t xml:space="preserve">: </w:t>
      </w:r>
      <w:r w:rsidR="00091B86" w:rsidRPr="00077A80">
        <w:rPr>
          <w:rFonts w:ascii="Arial" w:hAnsi="Arial" w:cs="Arial"/>
          <w:b/>
          <w:sz w:val="22"/>
        </w:rPr>
        <w:t>BZzp.261</w:t>
      </w:r>
      <w:r w:rsidR="00F83539">
        <w:rPr>
          <w:rFonts w:ascii="Arial" w:hAnsi="Arial" w:cs="Arial"/>
          <w:b/>
          <w:sz w:val="22"/>
        </w:rPr>
        <w:t>.90.</w:t>
      </w:r>
      <w:r w:rsidR="00091B86" w:rsidRPr="00077A80">
        <w:rPr>
          <w:rFonts w:ascii="Arial" w:hAnsi="Arial" w:cs="Arial"/>
          <w:b/>
          <w:sz w:val="22"/>
        </w:rPr>
        <w:t>2022</w:t>
      </w:r>
    </w:p>
    <w:bookmarkEnd w:id="12"/>
    <w:p w14:paraId="4FB1E38A" w14:textId="6086F66C" w:rsidR="00A173D8" w:rsidRPr="00BF4BB6" w:rsidRDefault="00A173D8" w:rsidP="00A173D8">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Pr>
          <w:rFonts w:ascii="Arial" w:hAnsi="Arial" w:cs="Arial"/>
          <w:b/>
          <w:sz w:val="22"/>
        </w:rPr>
        <w:t xml:space="preserve"> </w:t>
      </w:r>
      <w:r w:rsidRPr="00BF4BB6">
        <w:rPr>
          <w:rFonts w:ascii="Arial" w:hAnsi="Arial" w:cs="Arial"/>
          <w:b/>
          <w:sz w:val="22"/>
        </w:rPr>
        <w:t xml:space="preserve">za </w:t>
      </w:r>
      <w:r>
        <w:rPr>
          <w:rFonts w:ascii="Arial" w:hAnsi="Arial" w:cs="Arial"/>
          <w:b/>
          <w:sz w:val="22"/>
        </w:rPr>
        <w:t>cenę ryczałtową:</w:t>
      </w:r>
    </w:p>
    <w:p w14:paraId="7672FAC6" w14:textId="77777777" w:rsidR="00A173D8" w:rsidRPr="00BF4BB6" w:rsidRDefault="00A173D8" w:rsidP="00A173D8">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340B6F5F" w14:textId="77777777" w:rsidR="00A173D8" w:rsidRPr="00BF4BB6" w:rsidRDefault="00A173D8" w:rsidP="00A173D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35BC69A7" w14:textId="77777777" w:rsidR="00A173D8" w:rsidRPr="00BF4BB6" w:rsidRDefault="00A173D8" w:rsidP="00A173D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82DF2DA" w14:textId="77777777" w:rsidR="00A173D8" w:rsidRPr="00DA525E" w:rsidRDefault="00A173D8" w:rsidP="00A173D8">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35CA5E1A" w14:textId="77777777" w:rsidR="00A173D8" w:rsidRPr="00B628D9" w:rsidRDefault="00A173D8" w:rsidP="00A173D8">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2F88DB2C" w14:textId="77777777" w:rsidR="00A173D8" w:rsidRDefault="00A173D8" w:rsidP="00A173D8">
      <w:pPr>
        <w:spacing w:after="160" w:line="259" w:lineRule="auto"/>
        <w:ind w:left="0" w:right="0" w:firstLine="0"/>
        <w:jc w:val="left"/>
        <w:rPr>
          <w:rFonts w:ascii="Arial" w:hAnsi="Arial" w:cs="Arial"/>
          <w:sz w:val="22"/>
        </w:rPr>
      </w:pPr>
      <w:r>
        <w:rPr>
          <w:rFonts w:ascii="Arial" w:hAnsi="Arial" w:cs="Arial"/>
          <w:sz w:val="22"/>
        </w:rPr>
        <w:br w:type="page"/>
      </w:r>
    </w:p>
    <w:p w14:paraId="304CE4A7" w14:textId="77777777" w:rsidR="00A173D8" w:rsidRPr="00BF4BB6" w:rsidRDefault="00A173D8" w:rsidP="00A173D8">
      <w:pPr>
        <w:spacing w:after="4" w:line="250" w:lineRule="auto"/>
        <w:ind w:left="-5" w:right="47"/>
        <w:rPr>
          <w:rFonts w:ascii="Arial" w:hAnsi="Arial" w:cs="Arial"/>
          <w:sz w:val="22"/>
        </w:rPr>
      </w:pPr>
      <w:r w:rsidRPr="00BF4BB6">
        <w:rPr>
          <w:rFonts w:ascii="Arial" w:hAnsi="Arial" w:cs="Arial"/>
          <w:b/>
          <w:sz w:val="22"/>
        </w:rPr>
        <w:lastRenderedPageBreak/>
        <w:t xml:space="preserve">II. Oświadczamy, że: </w:t>
      </w:r>
    </w:p>
    <w:p w14:paraId="10ECA0F4" w14:textId="3C0B4FA0" w:rsidR="00A173D8" w:rsidRDefault="00A173D8" w:rsidP="00A173D8">
      <w:pPr>
        <w:numPr>
          <w:ilvl w:val="0"/>
          <w:numId w:val="13"/>
        </w:numPr>
        <w:ind w:right="2" w:hanging="427"/>
        <w:rPr>
          <w:rFonts w:ascii="Arial" w:hAnsi="Arial" w:cs="Arial"/>
          <w:sz w:val="22"/>
        </w:rPr>
      </w:pPr>
      <w:bookmarkStart w:id="13" w:name="_Hlk97731684"/>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Pr="00CE30FF">
        <w:rPr>
          <w:rFonts w:ascii="Arial" w:eastAsia="Times New Roman" w:hAnsi="Arial" w:cs="Arial"/>
          <w:color w:val="auto"/>
          <w:sz w:val="22"/>
        </w:rPr>
        <w:t>Dokumentacji Techniczn</w:t>
      </w:r>
      <w:r>
        <w:rPr>
          <w:rFonts w:ascii="Arial" w:eastAsia="Times New Roman" w:hAnsi="Arial" w:cs="Arial"/>
          <w:color w:val="auto"/>
          <w:sz w:val="22"/>
        </w:rPr>
        <w:t>ej</w:t>
      </w:r>
      <w:r w:rsidRPr="00CE30FF">
        <w:rPr>
          <w:rFonts w:ascii="Arial" w:eastAsia="Times New Roman" w:hAnsi="Arial" w:cs="Arial"/>
          <w:color w:val="auto"/>
          <w:sz w:val="22"/>
        </w:rPr>
        <w:t xml:space="preserve"> i Specyfikacj</w:t>
      </w:r>
      <w:r>
        <w:rPr>
          <w:rFonts w:ascii="Arial" w:eastAsia="Times New Roman" w:hAnsi="Arial" w:cs="Arial"/>
          <w:color w:val="auto"/>
          <w:sz w:val="22"/>
        </w:rPr>
        <w:t>i</w:t>
      </w:r>
      <w:r w:rsidRPr="00CE30FF">
        <w:rPr>
          <w:rFonts w:ascii="Arial" w:eastAsia="Times New Roman" w:hAnsi="Arial" w:cs="Arial"/>
          <w:color w:val="auto"/>
          <w:sz w:val="22"/>
        </w:rPr>
        <w:t xml:space="preserve"> Techniczn</w:t>
      </w:r>
      <w:r>
        <w:rPr>
          <w:rFonts w:ascii="Arial" w:eastAsia="Times New Roman" w:hAnsi="Arial" w:cs="Arial"/>
          <w:color w:val="auto"/>
          <w:sz w:val="22"/>
        </w:rPr>
        <w:t>ej</w:t>
      </w:r>
      <w:r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stanowiąc</w:t>
      </w:r>
      <w:r>
        <w:rPr>
          <w:rFonts w:ascii="Arial" w:hAnsi="Arial" w:cs="Arial"/>
          <w:sz w:val="22"/>
        </w:rPr>
        <w:t xml:space="preserve">ej </w:t>
      </w:r>
      <w:r w:rsidRPr="00BF4BB6">
        <w:rPr>
          <w:rFonts w:ascii="Arial" w:hAnsi="Arial" w:cs="Arial"/>
          <w:sz w:val="22"/>
        </w:rPr>
        <w:t xml:space="preserve">załącznik nr </w:t>
      </w:r>
      <w:r w:rsidRPr="008A0CAE">
        <w:rPr>
          <w:rFonts w:ascii="Arial" w:hAnsi="Arial" w:cs="Arial"/>
          <w:sz w:val="22"/>
        </w:rPr>
        <w:t>1</w:t>
      </w:r>
      <w:r w:rsidRPr="00BF4BB6">
        <w:rPr>
          <w:rFonts w:ascii="Arial" w:hAnsi="Arial" w:cs="Arial"/>
          <w:sz w:val="22"/>
        </w:rPr>
        <w:t xml:space="preserve"> do SWZ</w:t>
      </w:r>
      <w:r>
        <w:rPr>
          <w:rFonts w:ascii="Arial" w:hAnsi="Arial" w:cs="Arial"/>
          <w:sz w:val="22"/>
        </w:rPr>
        <w:t>.</w:t>
      </w:r>
    </w:p>
    <w:p w14:paraId="60E772A7" w14:textId="0ECA252C" w:rsidR="00A173D8" w:rsidRDefault="00A173D8" w:rsidP="00A173D8">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C667DA">
        <w:rPr>
          <w:rFonts w:ascii="Arial" w:hAnsi="Arial" w:cs="Arial"/>
          <w:b/>
          <w:sz w:val="22"/>
        </w:rPr>
        <w:t>72</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2A264B7C" w14:textId="77777777" w:rsidR="00A173D8" w:rsidRPr="00F02D52" w:rsidRDefault="00A173D8" w:rsidP="00A173D8">
      <w:pPr>
        <w:numPr>
          <w:ilvl w:val="0"/>
          <w:numId w:val="13"/>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1A2A8D38" w14:textId="77777777" w:rsidR="00A173D8" w:rsidRPr="00BF4BB6" w:rsidRDefault="00A173D8" w:rsidP="00A173D8">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6D786785" w14:textId="77777777" w:rsidR="00A173D8" w:rsidRPr="00BF4BB6" w:rsidRDefault="00A173D8" w:rsidP="00A173D8">
      <w:pPr>
        <w:numPr>
          <w:ilvl w:val="0"/>
          <w:numId w:val="13"/>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F2852C7" w14:textId="77777777" w:rsidR="00A173D8" w:rsidRPr="008646D1" w:rsidRDefault="00A173D8" w:rsidP="00A173D8">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08FC60B5" w14:textId="77777777" w:rsidR="00A173D8" w:rsidRPr="00BF4BB6" w:rsidRDefault="00A173D8" w:rsidP="00A173D8">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516AD02" w14:textId="77777777" w:rsidR="00A173D8" w:rsidRPr="00BF4BB6" w:rsidRDefault="00A173D8" w:rsidP="00A173D8">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13"/>
    <w:p w14:paraId="61F81AD6" w14:textId="77777777" w:rsidR="00A173D8" w:rsidRPr="00BF4BB6" w:rsidRDefault="00A173D8" w:rsidP="00A173D8">
      <w:pPr>
        <w:spacing w:after="0" w:line="259" w:lineRule="auto"/>
        <w:ind w:left="0" w:right="0" w:firstLine="0"/>
        <w:jc w:val="left"/>
        <w:rPr>
          <w:rFonts w:ascii="Arial" w:hAnsi="Arial" w:cs="Arial"/>
          <w:sz w:val="22"/>
        </w:rPr>
      </w:pPr>
    </w:p>
    <w:p w14:paraId="062A8047" w14:textId="77777777" w:rsidR="00A173D8" w:rsidRDefault="00A173D8" w:rsidP="00A173D8">
      <w:pPr>
        <w:spacing w:after="4" w:line="250" w:lineRule="auto"/>
        <w:ind w:left="-5" w:right="47"/>
        <w:rPr>
          <w:rFonts w:ascii="Arial" w:hAnsi="Arial" w:cs="Arial"/>
          <w:b/>
          <w:sz w:val="22"/>
        </w:rPr>
      </w:pPr>
      <w:r w:rsidRPr="00BF4BB6">
        <w:rPr>
          <w:rFonts w:ascii="Arial" w:hAnsi="Arial" w:cs="Arial"/>
          <w:b/>
          <w:sz w:val="22"/>
        </w:rPr>
        <w:t>III. Informujemy, że:</w:t>
      </w:r>
    </w:p>
    <w:p w14:paraId="2787D2ED" w14:textId="77777777" w:rsidR="00A173D8" w:rsidRPr="00BF4BB6" w:rsidRDefault="00A173D8" w:rsidP="00A173D8">
      <w:pPr>
        <w:spacing w:after="4" w:line="250" w:lineRule="auto"/>
        <w:ind w:left="-5" w:right="47"/>
        <w:rPr>
          <w:rFonts w:ascii="Arial" w:hAnsi="Arial" w:cs="Arial"/>
          <w:sz w:val="22"/>
        </w:rPr>
      </w:pPr>
    </w:p>
    <w:p w14:paraId="20B38B3E" w14:textId="77777777" w:rsidR="00A173D8" w:rsidRPr="00BF4BB6" w:rsidRDefault="00A173D8" w:rsidP="00A173D8">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2F18565" w14:textId="77777777" w:rsidR="00A173D8" w:rsidRPr="00BF4BB6" w:rsidRDefault="00A173D8" w:rsidP="00A173D8">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26972C30" w14:textId="77777777" w:rsidR="00A173D8" w:rsidRDefault="00A173D8" w:rsidP="00A173D8">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08705A2" w14:textId="77777777" w:rsidR="00A173D8" w:rsidRDefault="00A173D8" w:rsidP="00A173D8">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26EFC350" w14:textId="77777777" w:rsidR="00A173D8" w:rsidRDefault="00A173D8" w:rsidP="00A173D8">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57249506" w14:textId="77777777" w:rsidR="00A173D8" w:rsidRDefault="00A173D8" w:rsidP="00A173D8">
      <w:pPr>
        <w:pStyle w:val="Akapitzlist"/>
        <w:numPr>
          <w:ilvl w:val="0"/>
          <w:numId w:val="14"/>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3175F387" w14:textId="77777777" w:rsidR="00A173D8" w:rsidRDefault="00A173D8" w:rsidP="00A173D8">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50C4E8C" w14:textId="77777777" w:rsidR="00A173D8" w:rsidRDefault="00A173D8" w:rsidP="00A173D8">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42E15CC" w14:textId="77777777" w:rsidR="00A173D8" w:rsidRDefault="00A173D8" w:rsidP="00A173D8">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4706EAC8" w14:textId="77777777" w:rsidR="00A173D8" w:rsidRPr="009F6F54" w:rsidRDefault="00A173D8" w:rsidP="00A173D8">
      <w:pPr>
        <w:pStyle w:val="Akapitzlist"/>
        <w:numPr>
          <w:ilvl w:val="0"/>
          <w:numId w:val="14"/>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6F69D2EB" w14:textId="77777777" w:rsidR="00A173D8" w:rsidRPr="00BF4BB6" w:rsidRDefault="00A173D8" w:rsidP="00A173D8">
      <w:pPr>
        <w:spacing w:after="0" w:line="259" w:lineRule="auto"/>
        <w:ind w:left="0" w:right="0" w:firstLine="0"/>
        <w:jc w:val="left"/>
        <w:rPr>
          <w:rFonts w:ascii="Arial" w:hAnsi="Arial" w:cs="Arial"/>
          <w:sz w:val="22"/>
        </w:rPr>
      </w:pPr>
    </w:p>
    <w:p w14:paraId="49CD8086" w14:textId="77777777" w:rsidR="00A173D8" w:rsidRPr="00BF4BB6" w:rsidRDefault="00A173D8" w:rsidP="00A173D8">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6BC877F5" w14:textId="77777777" w:rsidR="00A173D8" w:rsidRPr="00BF4BB6" w:rsidRDefault="00A173D8" w:rsidP="00A173D8">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04AEE5B2" w14:textId="77777777" w:rsidR="00A173D8" w:rsidRPr="00BF4BB6" w:rsidRDefault="00A173D8" w:rsidP="00A173D8">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w:t>
      </w:r>
      <w:proofErr w:type="spellStart"/>
      <w:r w:rsidRPr="00BF4BB6">
        <w:rPr>
          <w:rFonts w:ascii="Arial" w:hAnsi="Arial" w:cs="Arial"/>
          <w:sz w:val="22"/>
        </w:rPr>
        <w:t>ppkt</w:t>
      </w:r>
      <w:proofErr w:type="spellEnd"/>
      <w:r w:rsidRPr="00BF4BB6">
        <w:rPr>
          <w:rFonts w:ascii="Arial" w:hAnsi="Arial" w:cs="Arial"/>
          <w:sz w:val="22"/>
        </w:rPr>
        <w:t xml:space="preserve"> </w:t>
      </w:r>
      <w:r>
        <w:rPr>
          <w:rFonts w:ascii="Arial" w:hAnsi="Arial" w:cs="Arial"/>
          <w:sz w:val="22"/>
        </w:rPr>
        <w:t>1</w:t>
      </w:r>
      <w:r w:rsidRPr="00BF4BB6">
        <w:rPr>
          <w:rFonts w:ascii="Arial" w:hAnsi="Arial" w:cs="Arial"/>
          <w:sz w:val="22"/>
        </w:rPr>
        <w:t>, Zamawiający uzna, że Wykonawca nie zamierza powierzyć części zamówienia Podwykonawcom</w:t>
      </w:r>
      <w:r>
        <w:rPr>
          <w:rFonts w:ascii="Arial" w:hAnsi="Arial" w:cs="Arial"/>
          <w:sz w:val="22"/>
        </w:rPr>
        <w:t>.</w:t>
      </w:r>
    </w:p>
    <w:p w14:paraId="44AEA286" w14:textId="77777777" w:rsidR="00A173D8" w:rsidRPr="00BF4BB6" w:rsidRDefault="00A173D8" w:rsidP="00A173D8">
      <w:pPr>
        <w:spacing w:after="0" w:line="259" w:lineRule="auto"/>
        <w:ind w:left="0" w:right="0" w:firstLine="0"/>
        <w:jc w:val="left"/>
        <w:rPr>
          <w:rFonts w:ascii="Arial" w:hAnsi="Arial" w:cs="Arial"/>
          <w:sz w:val="22"/>
        </w:rPr>
      </w:pPr>
    </w:p>
    <w:p w14:paraId="7A9DC5BE" w14:textId="77777777" w:rsidR="00A173D8" w:rsidRPr="00BF4BB6" w:rsidRDefault="00A173D8" w:rsidP="00A173D8">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1B80CC7" w14:textId="77777777" w:rsidR="00A173D8" w:rsidRPr="00BF4BB6" w:rsidRDefault="00A173D8" w:rsidP="00A173D8">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5CCEE06B" w14:textId="77777777" w:rsidR="00A173D8" w:rsidRPr="00BF4BB6" w:rsidRDefault="00A173D8" w:rsidP="00A173D8">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07845692" w14:textId="77777777" w:rsidR="00A173D8" w:rsidRPr="00BF4BB6" w:rsidRDefault="00A173D8" w:rsidP="00A173D8">
      <w:pPr>
        <w:spacing w:after="0" w:line="259" w:lineRule="auto"/>
        <w:ind w:left="0" w:right="0" w:firstLine="0"/>
        <w:jc w:val="left"/>
        <w:rPr>
          <w:rFonts w:ascii="Arial" w:hAnsi="Arial" w:cs="Arial"/>
          <w:color w:val="auto"/>
          <w:sz w:val="22"/>
        </w:rPr>
      </w:pPr>
    </w:p>
    <w:p w14:paraId="7AF9CF84" w14:textId="77777777" w:rsidR="00A173D8" w:rsidRDefault="00A173D8" w:rsidP="00A173D8">
      <w:pPr>
        <w:spacing w:after="34" w:line="239" w:lineRule="auto"/>
        <w:ind w:left="0" w:right="0" w:firstLine="0"/>
        <w:rPr>
          <w:rFonts w:ascii="Arial" w:eastAsia="Segoe UI" w:hAnsi="Arial" w:cs="Arial"/>
          <w:b/>
          <w:i/>
          <w:color w:val="auto"/>
          <w:sz w:val="22"/>
        </w:rPr>
      </w:pPr>
    </w:p>
    <w:p w14:paraId="5C9AE8CC" w14:textId="77777777" w:rsidR="00A173D8" w:rsidRDefault="00A173D8" w:rsidP="00A173D8">
      <w:pPr>
        <w:spacing w:after="34" w:line="239" w:lineRule="auto"/>
        <w:ind w:left="0" w:right="0" w:firstLine="0"/>
        <w:rPr>
          <w:rFonts w:ascii="Arial" w:eastAsia="Segoe UI" w:hAnsi="Arial" w:cs="Arial"/>
          <w:b/>
          <w:i/>
          <w:color w:val="auto"/>
          <w:sz w:val="22"/>
        </w:rPr>
      </w:pPr>
    </w:p>
    <w:p w14:paraId="3DE1BF0A" w14:textId="77777777" w:rsidR="00A173D8" w:rsidRPr="00BF4BB6" w:rsidRDefault="00A173D8" w:rsidP="00A173D8">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480FD484" w14:textId="18604DF2" w:rsidR="00E57906" w:rsidRDefault="00A173D8" w:rsidP="00183A92">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10"/>
    </w:p>
    <w:p w14:paraId="5A0E3C6C" w14:textId="33B91D09" w:rsidR="00E57906" w:rsidRDefault="00E57906" w:rsidP="00463BAD">
      <w:pPr>
        <w:spacing w:after="27" w:line="248" w:lineRule="auto"/>
        <w:ind w:left="-5" w:right="0"/>
        <w:jc w:val="left"/>
        <w:rPr>
          <w:rFonts w:ascii="Arial" w:eastAsia="Segoe UI" w:hAnsi="Arial" w:cs="Arial"/>
          <w:b/>
          <w:i/>
          <w:color w:val="auto"/>
          <w:sz w:val="22"/>
        </w:rPr>
      </w:pPr>
    </w:p>
    <w:p w14:paraId="5F9BBA02" w14:textId="6BDC9C4F" w:rsidR="00E57906" w:rsidRDefault="00E57906" w:rsidP="00463BAD">
      <w:pPr>
        <w:spacing w:after="27" w:line="248" w:lineRule="auto"/>
        <w:ind w:left="-5" w:right="0"/>
        <w:jc w:val="left"/>
        <w:rPr>
          <w:rFonts w:ascii="Arial" w:eastAsia="Segoe UI" w:hAnsi="Arial" w:cs="Arial"/>
          <w:b/>
          <w:i/>
          <w:color w:val="auto"/>
          <w:sz w:val="22"/>
        </w:rPr>
      </w:pPr>
    </w:p>
    <w:p w14:paraId="096568FB" w14:textId="35ABE7D4" w:rsidR="00E57906" w:rsidRDefault="00E57906" w:rsidP="00463BAD">
      <w:pPr>
        <w:spacing w:after="27" w:line="248" w:lineRule="auto"/>
        <w:ind w:left="-5" w:right="0"/>
        <w:jc w:val="left"/>
        <w:rPr>
          <w:rFonts w:ascii="Arial" w:eastAsia="Segoe UI" w:hAnsi="Arial" w:cs="Arial"/>
          <w:b/>
          <w:i/>
          <w:color w:val="auto"/>
          <w:sz w:val="22"/>
        </w:rPr>
      </w:pPr>
    </w:p>
    <w:p w14:paraId="1EE98DC1" w14:textId="77777777" w:rsidR="00E57906" w:rsidRPr="001D6857" w:rsidRDefault="00E57906" w:rsidP="00463BAD">
      <w:pPr>
        <w:spacing w:after="27" w:line="248" w:lineRule="auto"/>
        <w:ind w:left="-5" w:right="0"/>
        <w:jc w:val="left"/>
        <w:rPr>
          <w:rFonts w:ascii="Arial" w:eastAsia="Segoe UI" w:hAnsi="Arial" w:cs="Arial"/>
          <w:b/>
          <w:i/>
          <w:color w:val="auto"/>
          <w:sz w:val="22"/>
        </w:rPr>
      </w:pPr>
    </w:p>
    <w:p w14:paraId="762E7AF2" w14:textId="77777777" w:rsidR="00463BAD" w:rsidRDefault="00463BAD" w:rsidP="00463BAD">
      <w:pPr>
        <w:spacing w:after="160" w:line="259" w:lineRule="auto"/>
        <w:ind w:left="0" w:right="0" w:firstLine="0"/>
        <w:jc w:val="left"/>
        <w:rPr>
          <w:rFonts w:ascii="Arial" w:hAnsi="Arial" w:cs="Arial"/>
          <w:color w:val="auto"/>
          <w:sz w:val="22"/>
        </w:rPr>
      </w:pPr>
    </w:p>
    <w:p w14:paraId="3CCB21F0" w14:textId="77777777" w:rsidR="00260C41" w:rsidRDefault="00260C41" w:rsidP="00DA1E4D">
      <w:pPr>
        <w:pStyle w:val="Nagwek3"/>
        <w:spacing w:after="0" w:line="259" w:lineRule="auto"/>
        <w:ind w:left="10" w:right="44"/>
        <w:jc w:val="right"/>
        <w:rPr>
          <w:rFonts w:ascii="Arial" w:hAnsi="Arial" w:cs="Arial"/>
          <w:sz w:val="22"/>
        </w:rPr>
        <w:sectPr w:rsidR="00260C4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681E24CC" w14:textId="1A593331" w:rsidR="00A45D95" w:rsidRPr="00BF4BB6" w:rsidRDefault="00A45D95" w:rsidP="00A45D95">
      <w:pPr>
        <w:pStyle w:val="Nagwek3"/>
        <w:spacing w:after="0" w:line="259" w:lineRule="auto"/>
        <w:ind w:left="10" w:right="44"/>
        <w:jc w:val="right"/>
        <w:rPr>
          <w:rFonts w:ascii="Arial" w:hAnsi="Arial" w:cs="Arial"/>
          <w:sz w:val="22"/>
        </w:rPr>
      </w:pPr>
      <w:r w:rsidRPr="00E22CA3">
        <w:rPr>
          <w:rFonts w:ascii="Arial" w:hAnsi="Arial" w:cs="Arial"/>
          <w:sz w:val="22"/>
        </w:rPr>
        <w:lastRenderedPageBreak/>
        <w:t>Załącznik nr 3</w:t>
      </w:r>
      <w:r>
        <w:rPr>
          <w:rFonts w:ascii="Arial" w:hAnsi="Arial" w:cs="Arial"/>
          <w:sz w:val="22"/>
        </w:rPr>
        <w:t>.1</w:t>
      </w:r>
      <w:r w:rsidRPr="00E22CA3">
        <w:rPr>
          <w:rFonts w:ascii="Arial" w:hAnsi="Arial" w:cs="Arial"/>
          <w:sz w:val="22"/>
        </w:rPr>
        <w:t xml:space="preserve"> do SWZ</w:t>
      </w:r>
    </w:p>
    <w:p w14:paraId="6776A27D"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4D448354"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586F1943" w14:textId="4AFB2162"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392900D3" w14:textId="77777777" w:rsidR="00A45D95" w:rsidRPr="00BF4BB6" w:rsidRDefault="00A45D95" w:rsidP="00A45D95">
      <w:pPr>
        <w:spacing w:after="0" w:line="240" w:lineRule="auto"/>
        <w:ind w:left="5664" w:right="970" w:firstLine="0"/>
        <w:jc w:val="left"/>
        <w:rPr>
          <w:rFonts w:ascii="Arial" w:hAnsi="Arial" w:cs="Arial"/>
          <w:b/>
          <w:sz w:val="22"/>
        </w:rPr>
      </w:pPr>
    </w:p>
    <w:p w14:paraId="75115E30" w14:textId="77777777" w:rsidR="00A45D95" w:rsidRPr="00BF4BB6" w:rsidRDefault="00A45D95" w:rsidP="00A45D95">
      <w:pPr>
        <w:spacing w:after="0" w:line="240" w:lineRule="auto"/>
        <w:ind w:left="5664" w:right="970" w:firstLine="0"/>
        <w:jc w:val="left"/>
        <w:rPr>
          <w:rFonts w:ascii="Arial" w:hAnsi="Arial" w:cs="Arial"/>
          <w:sz w:val="22"/>
        </w:rPr>
      </w:pPr>
    </w:p>
    <w:p w14:paraId="365758D7" w14:textId="77777777" w:rsidR="00A45D95" w:rsidRPr="00BF4BB6" w:rsidRDefault="00A45D95" w:rsidP="00A45D95">
      <w:pPr>
        <w:spacing w:after="4" w:line="250" w:lineRule="auto"/>
        <w:ind w:left="-5" w:right="47"/>
        <w:rPr>
          <w:rFonts w:ascii="Arial" w:hAnsi="Arial" w:cs="Arial"/>
          <w:sz w:val="22"/>
        </w:rPr>
      </w:pPr>
      <w:r w:rsidRPr="00BF4BB6">
        <w:rPr>
          <w:rFonts w:ascii="Arial" w:hAnsi="Arial" w:cs="Arial"/>
          <w:b/>
          <w:sz w:val="22"/>
        </w:rPr>
        <w:t>Wykonawca:</w:t>
      </w:r>
      <w:r w:rsidRPr="00BF4BB6">
        <w:rPr>
          <w:rFonts w:ascii="Arial" w:hAnsi="Arial" w:cs="Arial"/>
          <w:sz w:val="22"/>
          <w:vertAlign w:val="superscript"/>
        </w:rPr>
        <w:t xml:space="preserve"> </w:t>
      </w:r>
    </w:p>
    <w:p w14:paraId="4FF7FE41"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77E1EEC2"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31917EF0" w14:textId="77777777" w:rsidR="00A45D95" w:rsidRPr="00BF4BB6" w:rsidRDefault="00A45D95" w:rsidP="00A45D95">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35BF9DC5"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13146D94"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11BC8688"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14:paraId="0881D8FD" w14:textId="77777777" w:rsidR="00A45D95" w:rsidRPr="004E2C4F" w:rsidRDefault="00A45D95" w:rsidP="00A45D95">
      <w:pPr>
        <w:spacing w:after="0" w:line="259" w:lineRule="auto"/>
        <w:ind w:left="0" w:right="0" w:firstLine="0"/>
        <w:jc w:val="left"/>
        <w:rPr>
          <w:rFonts w:ascii="Arial" w:hAnsi="Arial" w:cs="Arial"/>
          <w:sz w:val="22"/>
        </w:rPr>
      </w:pPr>
    </w:p>
    <w:p w14:paraId="786E239F" w14:textId="77777777" w:rsidR="00A45D95" w:rsidRPr="00C468D6" w:rsidRDefault="00A45D95" w:rsidP="00A45D95">
      <w:pPr>
        <w:spacing w:after="120" w:line="360" w:lineRule="auto"/>
        <w:ind w:left="0" w:right="0" w:firstLine="0"/>
        <w:jc w:val="center"/>
        <w:rPr>
          <w:rFonts w:ascii="Arial" w:eastAsia="Calibri" w:hAnsi="Arial" w:cs="Arial"/>
          <w:b/>
          <w:color w:val="auto"/>
          <w:sz w:val="22"/>
          <w:u w:val="single"/>
          <w:lang w:eastAsia="en-US"/>
        </w:rPr>
      </w:pPr>
      <w:r w:rsidRPr="00C468D6">
        <w:rPr>
          <w:rFonts w:ascii="Arial" w:eastAsia="Calibri" w:hAnsi="Arial" w:cs="Arial"/>
          <w:b/>
          <w:color w:val="auto"/>
          <w:sz w:val="22"/>
          <w:u w:val="single"/>
          <w:lang w:eastAsia="en-US"/>
        </w:rPr>
        <w:t>Oświadczenia wykonawcy/wykonawcy wspólnie ubiegającego się o udzielenie zamówienia</w:t>
      </w:r>
    </w:p>
    <w:p w14:paraId="34597011" w14:textId="77777777" w:rsidR="00A45D95" w:rsidRPr="00C468D6" w:rsidRDefault="00A45D95" w:rsidP="00A45D95">
      <w:pPr>
        <w:spacing w:after="120" w:line="360" w:lineRule="auto"/>
        <w:ind w:left="0" w:right="0" w:firstLine="0"/>
        <w:jc w:val="center"/>
        <w:rPr>
          <w:rFonts w:ascii="Arial" w:eastAsia="Calibri" w:hAnsi="Arial" w:cs="Arial"/>
          <w:b/>
          <w:caps/>
          <w:color w:val="auto"/>
          <w:sz w:val="22"/>
          <w:u w:val="single"/>
          <w:lang w:eastAsia="en-US"/>
        </w:rPr>
      </w:pPr>
      <w:r w:rsidRPr="00C468D6">
        <w:rPr>
          <w:rFonts w:ascii="Arial" w:eastAsia="Calibri" w:hAnsi="Arial" w:cs="Arial"/>
          <w:b/>
          <w:color w:val="auto"/>
          <w:sz w:val="22"/>
          <w:u w:val="single"/>
          <w:lang w:eastAsia="en-US"/>
        </w:rPr>
        <w:t xml:space="preserve">UWZGLĘDNIAJĄCE PRZESŁANKI WYKLUCZENIA Z ART. 7 UST. 1 USTAWY </w:t>
      </w:r>
      <w:r w:rsidRPr="00C468D6">
        <w:rPr>
          <w:rFonts w:ascii="Arial" w:eastAsia="Calibri" w:hAnsi="Arial" w:cs="Arial"/>
          <w:b/>
          <w:caps/>
          <w:color w:val="auto"/>
          <w:sz w:val="22"/>
          <w:u w:val="single"/>
          <w:lang w:eastAsia="en-US"/>
        </w:rPr>
        <w:t>o szczególnych rozwiązaniach w zakresie przeciwdziałania wspieraniu agresji na Ukrainę oraz służących ochronie bezpieczeństwa narodowego</w:t>
      </w:r>
    </w:p>
    <w:p w14:paraId="662D05D4" w14:textId="77777777" w:rsidR="00A45D95" w:rsidRPr="00C468D6" w:rsidRDefault="00A45D95" w:rsidP="00A45D95">
      <w:pPr>
        <w:pStyle w:val="Nagwek2"/>
        <w:spacing w:after="0" w:line="259" w:lineRule="auto"/>
        <w:ind w:left="0" w:right="56"/>
        <w:rPr>
          <w:rFonts w:ascii="Arial" w:hAnsi="Arial" w:cs="Arial"/>
          <w:sz w:val="22"/>
        </w:rPr>
      </w:pPr>
      <w:r w:rsidRPr="00C468D6">
        <w:rPr>
          <w:rFonts w:ascii="Arial" w:eastAsia="Calibri" w:hAnsi="Arial" w:cs="Arial"/>
          <w:color w:val="auto"/>
          <w:sz w:val="22"/>
          <w:lang w:eastAsia="en-US"/>
        </w:rPr>
        <w:t xml:space="preserve">składane na podstawie art. 125 ust. 1 ustawy </w:t>
      </w:r>
      <w:proofErr w:type="spellStart"/>
      <w:r w:rsidRPr="00C468D6">
        <w:rPr>
          <w:rFonts w:ascii="Arial" w:eastAsia="Calibri" w:hAnsi="Arial" w:cs="Arial"/>
          <w:color w:val="auto"/>
          <w:sz w:val="22"/>
          <w:lang w:eastAsia="en-US"/>
        </w:rPr>
        <w:t>Pzp</w:t>
      </w:r>
      <w:proofErr w:type="spellEnd"/>
    </w:p>
    <w:p w14:paraId="6845850F" w14:textId="77777777" w:rsidR="00A45D95" w:rsidRPr="00370812" w:rsidRDefault="00A45D95" w:rsidP="00A45D95">
      <w:pPr>
        <w:spacing w:after="0" w:line="259" w:lineRule="auto"/>
        <w:ind w:left="0" w:right="0" w:firstLine="0"/>
        <w:jc w:val="left"/>
        <w:rPr>
          <w:rFonts w:ascii="Arial" w:hAnsi="Arial" w:cs="Arial"/>
          <w:sz w:val="22"/>
        </w:rPr>
      </w:pPr>
    </w:p>
    <w:p w14:paraId="66B4B6CE" w14:textId="6B409C42" w:rsidR="00BA4858" w:rsidRDefault="00A45D95" w:rsidP="00557DA9">
      <w:pPr>
        <w:ind w:left="0" w:right="56"/>
        <w:rPr>
          <w:rFonts w:ascii="Arial" w:hAnsi="Arial" w:cs="Arial"/>
          <w:sz w:val="22"/>
        </w:rPr>
      </w:pPr>
      <w:r w:rsidRPr="00370812">
        <w:rPr>
          <w:rFonts w:ascii="Arial" w:hAnsi="Arial" w:cs="Arial"/>
          <w:sz w:val="22"/>
        </w:rPr>
        <w:t>Na potrzeby postępowania o udzielenie zamówienia publicznego na</w:t>
      </w:r>
      <w:bookmarkStart w:id="14" w:name="_Hlk109376636"/>
      <w:r w:rsidR="00BA4858">
        <w:rPr>
          <w:rFonts w:ascii="Arial" w:hAnsi="Arial" w:cs="Arial"/>
          <w:sz w:val="22"/>
        </w:rPr>
        <w:t>:</w:t>
      </w:r>
    </w:p>
    <w:p w14:paraId="4E0E71A1" w14:textId="44604520" w:rsidR="00A45D95" w:rsidRPr="004E2C4F" w:rsidRDefault="00BA4858" w:rsidP="00183A92">
      <w:pPr>
        <w:ind w:left="0" w:right="56"/>
        <w:rPr>
          <w:rFonts w:ascii="Arial" w:hAnsi="Arial" w:cs="Arial"/>
          <w:sz w:val="22"/>
        </w:rPr>
      </w:pPr>
      <w:r w:rsidRPr="00BA4858">
        <w:rPr>
          <w:rFonts w:ascii="Arial" w:hAnsi="Arial" w:cs="Arial"/>
          <w:b/>
          <w:bCs/>
          <w:sz w:val="22"/>
        </w:rPr>
        <w:t>Termomodernizacja budynku magazynowego M3 w Składnicy RARS w</w:t>
      </w:r>
      <w:r>
        <w:rPr>
          <w:rFonts w:ascii="Arial" w:hAnsi="Arial" w:cs="Arial"/>
          <w:b/>
          <w:bCs/>
          <w:sz w:val="22"/>
        </w:rPr>
        <w:t> </w:t>
      </w:r>
      <w:r w:rsidRPr="00BA4858">
        <w:rPr>
          <w:rFonts w:ascii="Arial" w:hAnsi="Arial" w:cs="Arial"/>
          <w:b/>
          <w:bCs/>
          <w:sz w:val="22"/>
        </w:rPr>
        <w:t>Lublińcu</w:t>
      </w:r>
      <w:r w:rsidR="00183A92">
        <w:rPr>
          <w:rFonts w:ascii="Arial" w:hAnsi="Arial" w:cs="Arial"/>
          <w:b/>
          <w:bCs/>
          <w:sz w:val="22"/>
        </w:rPr>
        <w:t xml:space="preserve"> -</w:t>
      </w:r>
      <w:r w:rsidR="0047057E" w:rsidRPr="00700A3F">
        <w:rPr>
          <w:rFonts w:ascii="Arial" w:eastAsia="Calibri" w:hAnsi="Arial" w:cs="Arial"/>
          <w:b/>
          <w:color w:val="auto"/>
          <w:sz w:val="22"/>
          <w:lang w:eastAsia="en-US"/>
        </w:rPr>
        <w:t xml:space="preserve"> </w:t>
      </w:r>
      <w:r w:rsidR="0047057E">
        <w:rPr>
          <w:rFonts w:ascii="Arial" w:eastAsia="Calibri" w:hAnsi="Arial" w:cs="Arial"/>
          <w:b/>
          <w:color w:val="auto"/>
          <w:sz w:val="22"/>
          <w:lang w:eastAsia="en-US"/>
        </w:rPr>
        <w:t>nr referencyjny</w:t>
      </w:r>
      <w:r w:rsidR="0047057E" w:rsidRPr="00700A3F">
        <w:rPr>
          <w:rFonts w:ascii="Arial" w:eastAsia="Calibri" w:hAnsi="Arial" w:cs="Arial"/>
          <w:b/>
          <w:color w:val="auto"/>
          <w:sz w:val="22"/>
          <w:lang w:eastAsia="en-US"/>
        </w:rPr>
        <w:t xml:space="preserve">: </w:t>
      </w:r>
      <w:r w:rsidR="00A61861" w:rsidRPr="00E13317">
        <w:rPr>
          <w:rFonts w:ascii="Arial" w:eastAsia="Calibri" w:hAnsi="Arial" w:cs="Arial"/>
          <w:bCs/>
          <w:color w:val="auto"/>
          <w:sz w:val="22"/>
          <w:lang w:eastAsia="en-US"/>
        </w:rPr>
        <w:t>BZzp.261</w:t>
      </w:r>
      <w:r w:rsidR="00F83539">
        <w:rPr>
          <w:rFonts w:ascii="Arial" w:eastAsia="Calibri" w:hAnsi="Arial" w:cs="Arial"/>
          <w:bCs/>
          <w:color w:val="auto"/>
          <w:sz w:val="22"/>
          <w:lang w:eastAsia="en-US"/>
        </w:rPr>
        <w:t>.90.</w:t>
      </w:r>
      <w:r w:rsidR="00A61861" w:rsidRPr="00E13317">
        <w:rPr>
          <w:rFonts w:ascii="Arial" w:eastAsia="Calibri" w:hAnsi="Arial" w:cs="Arial"/>
          <w:bCs/>
          <w:color w:val="auto"/>
          <w:sz w:val="22"/>
          <w:lang w:eastAsia="en-US"/>
        </w:rPr>
        <w:t>2022</w:t>
      </w:r>
      <w:bookmarkEnd w:id="14"/>
      <w:r w:rsidR="00A45D95" w:rsidRPr="00E13317">
        <w:rPr>
          <w:rFonts w:ascii="Arial" w:hAnsi="Arial" w:cs="Arial"/>
          <w:bCs/>
          <w:sz w:val="22"/>
        </w:rPr>
        <w:t>,</w:t>
      </w:r>
      <w:r w:rsidR="00A45D95" w:rsidRPr="001C24EF">
        <w:rPr>
          <w:rFonts w:ascii="Arial" w:hAnsi="Arial" w:cs="Arial"/>
          <w:b/>
          <w:sz w:val="22"/>
        </w:rPr>
        <w:t xml:space="preserve"> </w:t>
      </w:r>
      <w:r w:rsidR="00A45D95" w:rsidRPr="001C24EF">
        <w:rPr>
          <w:rFonts w:ascii="Arial" w:hAnsi="Arial" w:cs="Arial"/>
          <w:sz w:val="22"/>
        </w:rPr>
        <w:t xml:space="preserve">prowadzonego przez </w:t>
      </w:r>
      <w:r w:rsidR="00A45D95" w:rsidRPr="004E2C4F">
        <w:rPr>
          <w:rFonts w:ascii="Arial" w:hAnsi="Arial" w:cs="Arial"/>
          <w:b/>
          <w:sz w:val="22"/>
        </w:rPr>
        <w:t>Rządową Agencję Rezerw Strategicznych</w:t>
      </w:r>
      <w:r w:rsidR="00A45D95" w:rsidRPr="004E2C4F">
        <w:rPr>
          <w:rFonts w:ascii="Arial" w:hAnsi="Arial" w:cs="Arial"/>
          <w:i/>
          <w:sz w:val="22"/>
        </w:rPr>
        <w:t xml:space="preserve">, </w:t>
      </w:r>
      <w:r w:rsidR="00A45D95" w:rsidRPr="004E2C4F">
        <w:rPr>
          <w:rFonts w:ascii="Arial" w:hAnsi="Arial" w:cs="Arial"/>
          <w:sz w:val="22"/>
        </w:rPr>
        <w:t>oświadczam, co następuje:</w:t>
      </w:r>
    </w:p>
    <w:p w14:paraId="1B2A1DE2" w14:textId="77777777" w:rsidR="00A45D95" w:rsidRPr="00C468D6" w:rsidRDefault="00A45D95" w:rsidP="00A45D95">
      <w:pPr>
        <w:spacing w:after="4" w:line="250" w:lineRule="auto"/>
        <w:ind w:left="-5" w:right="47"/>
        <w:rPr>
          <w:rFonts w:ascii="Arial" w:hAnsi="Arial" w:cs="Arial"/>
          <w:sz w:val="22"/>
        </w:rPr>
      </w:pPr>
    </w:p>
    <w:p w14:paraId="39C92C43" w14:textId="77777777" w:rsidR="00A45D95" w:rsidRPr="00C468D6" w:rsidRDefault="00A45D95" w:rsidP="00A45D95">
      <w:pPr>
        <w:spacing w:after="4" w:line="250" w:lineRule="auto"/>
        <w:ind w:left="-5" w:right="47"/>
        <w:rPr>
          <w:rFonts w:ascii="Arial" w:hAnsi="Arial" w:cs="Arial"/>
          <w:b/>
          <w:sz w:val="22"/>
        </w:rPr>
      </w:pPr>
      <w:bookmarkStart w:id="15" w:name="_Hlk103784221"/>
      <w:r w:rsidRPr="00C468D6">
        <w:rPr>
          <w:rFonts w:ascii="Arial" w:hAnsi="Arial" w:cs="Arial"/>
          <w:b/>
          <w:sz w:val="22"/>
          <w:highlight w:val="lightGray"/>
        </w:rPr>
        <w:t>OŚWIADCZENIA DOTYCZĄCE PODSTAW WYKLUCZENIA</w:t>
      </w:r>
      <w:bookmarkEnd w:id="15"/>
      <w:r w:rsidRPr="00C468D6">
        <w:rPr>
          <w:rFonts w:ascii="Arial" w:hAnsi="Arial" w:cs="Arial"/>
          <w:b/>
          <w:sz w:val="22"/>
          <w:highlight w:val="lightGray"/>
        </w:rPr>
        <w:t>:</w:t>
      </w:r>
    </w:p>
    <w:p w14:paraId="75B3D2EA" w14:textId="77777777" w:rsidR="00A45D95" w:rsidRPr="00C468D6" w:rsidRDefault="00A45D95" w:rsidP="00A45D95">
      <w:pPr>
        <w:spacing w:after="4" w:line="250" w:lineRule="auto"/>
        <w:ind w:left="-5" w:right="47"/>
        <w:rPr>
          <w:rFonts w:ascii="Arial" w:hAnsi="Arial" w:cs="Arial"/>
          <w:sz w:val="22"/>
        </w:rPr>
      </w:pPr>
    </w:p>
    <w:p w14:paraId="0EAF4D47" w14:textId="77777777" w:rsidR="00A45D95" w:rsidRPr="00C468D6" w:rsidRDefault="00A45D95" w:rsidP="00A45D95">
      <w:pPr>
        <w:pStyle w:val="Akapitzlist"/>
        <w:numPr>
          <w:ilvl w:val="3"/>
          <w:numId w:val="32"/>
        </w:numPr>
        <w:ind w:left="284" w:right="56"/>
        <w:rPr>
          <w:rFonts w:ascii="Arial" w:hAnsi="Arial" w:cs="Arial"/>
          <w:sz w:val="22"/>
        </w:rPr>
      </w:pPr>
      <w:r w:rsidRPr="00C468D6">
        <w:rPr>
          <w:rFonts w:ascii="Arial" w:hAnsi="Arial" w:cs="Arial"/>
          <w:sz w:val="22"/>
        </w:rPr>
        <w:t xml:space="preserve">Oświadczam, że nie podlegam wykluczeniu z postępowania na podstawie art. 108 ust. 1 ustawy </w:t>
      </w:r>
      <w:proofErr w:type="spellStart"/>
      <w:r w:rsidRPr="00C468D6">
        <w:rPr>
          <w:rFonts w:ascii="Arial" w:hAnsi="Arial" w:cs="Arial"/>
          <w:sz w:val="22"/>
        </w:rPr>
        <w:t>Pzp</w:t>
      </w:r>
      <w:proofErr w:type="spellEnd"/>
      <w:r w:rsidRPr="00C468D6">
        <w:rPr>
          <w:rFonts w:ascii="Arial" w:hAnsi="Arial" w:cs="Arial"/>
          <w:sz w:val="22"/>
        </w:rPr>
        <w:t>.</w:t>
      </w:r>
    </w:p>
    <w:p w14:paraId="7634506A" w14:textId="77777777" w:rsidR="00A45D95" w:rsidRDefault="00A45D95" w:rsidP="00A45D95">
      <w:pPr>
        <w:pStyle w:val="Akapitzlist"/>
        <w:numPr>
          <w:ilvl w:val="3"/>
          <w:numId w:val="32"/>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w:t>
      </w:r>
      <w:proofErr w:type="spellStart"/>
      <w:r w:rsidRPr="00C468D6">
        <w:rPr>
          <w:rFonts w:ascii="Arial" w:hAnsi="Arial" w:cs="Arial"/>
          <w:sz w:val="22"/>
        </w:rPr>
        <w:t>Pzp</w:t>
      </w:r>
      <w:proofErr w:type="spellEnd"/>
      <w:r w:rsidRPr="00C468D6">
        <w:rPr>
          <w:rFonts w:ascii="Arial" w:hAnsi="Arial" w:cs="Arial"/>
          <w:sz w:val="22"/>
        </w:rPr>
        <w:t xml:space="preserve"> </w:t>
      </w:r>
      <w:r w:rsidRPr="009F69DE">
        <w:rPr>
          <w:rFonts w:ascii="Arial" w:hAnsi="Arial" w:cs="Arial"/>
          <w:i/>
          <w:iCs/>
          <w:sz w:val="22"/>
        </w:rPr>
        <w:t xml:space="preserve">(podać mającą zastosowanie podstawę wykluczenia spośród wymienionych w art. 108 ust. 1 pkt 1, 2 i 5 ustawy </w:t>
      </w:r>
      <w:proofErr w:type="spellStart"/>
      <w:r w:rsidRPr="009F69DE">
        <w:rPr>
          <w:rFonts w:ascii="Arial" w:hAnsi="Arial" w:cs="Arial"/>
          <w:i/>
          <w:iCs/>
          <w:sz w:val="22"/>
        </w:rPr>
        <w:t>Pzp</w:t>
      </w:r>
      <w:proofErr w:type="spellEnd"/>
      <w:r w:rsidRPr="009F69DE">
        <w:rPr>
          <w:rFonts w:ascii="Arial" w:hAnsi="Arial" w:cs="Arial"/>
          <w:i/>
          <w:iCs/>
          <w:sz w:val="22"/>
        </w:rPr>
        <w:t>)</w:t>
      </w:r>
      <w:r w:rsidRPr="00C468D6">
        <w:rPr>
          <w:rFonts w:ascii="Arial" w:hAnsi="Arial" w:cs="Arial"/>
          <w:sz w:val="22"/>
        </w:rPr>
        <w:t xml:space="preserve">. Jednocześnie oświadczam, że w związku z ww. okolicznością, na podstawie art. 110 ust. 2 ustawy </w:t>
      </w:r>
      <w:proofErr w:type="spellStart"/>
      <w:r w:rsidRPr="00C468D6">
        <w:rPr>
          <w:rFonts w:ascii="Arial" w:hAnsi="Arial" w:cs="Arial"/>
          <w:sz w:val="22"/>
        </w:rPr>
        <w:t>Pzp</w:t>
      </w:r>
      <w:proofErr w:type="spellEnd"/>
      <w:r w:rsidRPr="00C468D6">
        <w:rPr>
          <w:rFonts w:ascii="Arial" w:hAnsi="Arial" w:cs="Arial"/>
          <w:sz w:val="22"/>
        </w:rPr>
        <w:t xml:space="preserve"> podjąłem następujące środki naprawcze i zapobiegawcze</w:t>
      </w:r>
      <w:r>
        <w:rPr>
          <w:rFonts w:ascii="Arial" w:hAnsi="Arial" w:cs="Arial"/>
          <w:sz w:val="22"/>
        </w:rPr>
        <w:t>:</w:t>
      </w:r>
    </w:p>
    <w:p w14:paraId="4FFDF87B" w14:textId="77777777" w:rsidR="00A45D95" w:rsidRPr="00370812" w:rsidRDefault="00A45D95" w:rsidP="00A45D95">
      <w:pPr>
        <w:pStyle w:val="Akapitzlist"/>
        <w:spacing w:after="0"/>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14:paraId="5D3257D4" w14:textId="4E755DB6" w:rsidR="00A45D95" w:rsidRPr="00BA4858" w:rsidRDefault="00A45D95" w:rsidP="00A45D95">
      <w:pPr>
        <w:pStyle w:val="Akapitzlist"/>
        <w:numPr>
          <w:ilvl w:val="3"/>
          <w:numId w:val="32"/>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14:paraId="0798F39A" w14:textId="77777777" w:rsidR="00BA4858" w:rsidRPr="00C468D6" w:rsidRDefault="00BA4858" w:rsidP="00BA4858">
      <w:pPr>
        <w:pStyle w:val="Akapitzlist"/>
        <w:ind w:left="284" w:right="56" w:firstLine="0"/>
      </w:pPr>
    </w:p>
    <w:p w14:paraId="6F60555A" w14:textId="77777777" w:rsidR="00A45D95" w:rsidRDefault="00A45D95" w:rsidP="00A45D95">
      <w:pPr>
        <w:spacing w:after="27" w:line="248" w:lineRule="auto"/>
        <w:ind w:left="0" w:right="0" w:firstLine="0"/>
        <w:rPr>
          <w:rFonts w:ascii="Arial" w:eastAsia="Segoe UI" w:hAnsi="Arial" w:cs="Arial"/>
          <w:b/>
          <w:i/>
          <w:color w:val="auto"/>
          <w:sz w:val="22"/>
        </w:rPr>
      </w:pPr>
    </w:p>
    <w:p w14:paraId="5DB748C4" w14:textId="77777777" w:rsidR="00A45D95" w:rsidRDefault="00A45D95" w:rsidP="00A45D95">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5B6F76C5" w14:textId="77777777" w:rsidR="00A45D95" w:rsidRPr="001C24EF" w:rsidRDefault="00A45D95" w:rsidP="00A45D95">
      <w:pPr>
        <w:spacing w:after="0" w:line="360" w:lineRule="auto"/>
        <w:ind w:left="0" w:right="0" w:firstLine="0"/>
        <w:rPr>
          <w:rFonts w:ascii="Arial" w:eastAsiaTheme="minorHAnsi" w:hAnsi="Arial" w:cs="Arial"/>
          <w:color w:val="auto"/>
          <w:sz w:val="21"/>
          <w:szCs w:val="21"/>
          <w:lang w:eastAsia="en-US"/>
        </w:rPr>
      </w:pPr>
    </w:p>
    <w:p w14:paraId="5E2C4F29" w14:textId="77777777" w:rsidR="00A45D95" w:rsidRPr="009F69DE" w:rsidRDefault="00A45D95" w:rsidP="00A45D95">
      <w:pPr>
        <w:spacing w:after="0" w:line="240" w:lineRule="auto"/>
        <w:ind w:left="0" w:right="0" w:firstLine="0"/>
        <w:rPr>
          <w:rFonts w:ascii="Arial" w:eastAsiaTheme="minorHAnsi" w:hAnsi="Arial" w:cs="Arial"/>
          <w:color w:val="4472C4" w:themeColor="accent5"/>
          <w:sz w:val="22"/>
          <w:lang w:eastAsia="en-US"/>
        </w:rPr>
      </w:pPr>
      <w:bookmarkStart w:id="16" w:name="_Hlk99016333"/>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w:t>
      </w:r>
      <w:r w:rsidRPr="009F69DE">
        <w:rPr>
          <w:rFonts w:ascii="Arial" w:eastAsiaTheme="minorHAnsi" w:hAnsi="Arial" w:cs="Arial"/>
          <w:color w:val="4472C4" w:themeColor="accent5"/>
          <w:sz w:val="22"/>
          <w:lang w:eastAsia="en-US"/>
        </w:rPr>
        <w:t>]</w:t>
      </w:r>
    </w:p>
    <w:p w14:paraId="64E5D1CD"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amawiającego</w:t>
      </w:r>
      <w:r w:rsidRPr="009F69DE">
        <w:rPr>
          <w:rFonts w:ascii="Arial" w:eastAsiaTheme="minorHAnsi" w:hAnsi="Arial" w:cs="Arial"/>
          <w:color w:val="auto"/>
          <w:sz w:val="22"/>
          <w:lang w:eastAsia="en-US"/>
        </w:rPr>
        <w:t>.</w:t>
      </w:r>
      <w:bookmarkEnd w:id="16"/>
    </w:p>
    <w:p w14:paraId="5FAE939E"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p>
    <w:p w14:paraId="4761EEB0" w14:textId="77777777" w:rsidR="00A45D95" w:rsidRPr="009F69DE" w:rsidRDefault="00A45D95" w:rsidP="00A45D95">
      <w:pPr>
        <w:spacing w:after="0" w:line="240" w:lineRule="auto"/>
        <w:ind w:left="0" w:right="0" w:firstLine="0"/>
        <w:rPr>
          <w:rFonts w:ascii="Arial" w:eastAsiaTheme="minorHAnsi" w:hAnsi="Arial" w:cs="Arial"/>
          <w:color w:val="4472C4" w:themeColor="accent5"/>
          <w:sz w:val="22"/>
          <w:lang w:eastAsia="en-US"/>
        </w:rPr>
      </w:pPr>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F69DE">
        <w:rPr>
          <w:rFonts w:ascii="Arial" w:eastAsiaTheme="minorHAnsi" w:hAnsi="Arial" w:cs="Arial"/>
          <w:color w:val="4472C4" w:themeColor="accent5"/>
          <w:sz w:val="22"/>
          <w:lang w:eastAsia="en-US"/>
        </w:rPr>
        <w:t>]</w:t>
      </w:r>
    </w:p>
    <w:p w14:paraId="130EAB0F"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 xml:space="preserve">amawiającego w następującym zakresie: </w:t>
      </w:r>
    </w:p>
    <w:p w14:paraId="34C51F1D" w14:textId="77777777" w:rsidR="00A45D95" w:rsidRPr="009F69DE" w:rsidRDefault="00A45D95" w:rsidP="00A45D95">
      <w:pPr>
        <w:spacing w:after="27" w:line="248" w:lineRule="auto"/>
        <w:ind w:left="0" w:right="0" w:firstLine="0"/>
        <w:rPr>
          <w:rFonts w:ascii="Arial" w:eastAsia="Segoe UI" w:hAnsi="Arial" w:cs="Arial"/>
          <w:bCs/>
          <w:iCs/>
          <w:color w:val="auto"/>
          <w:sz w:val="22"/>
        </w:rPr>
      </w:pPr>
      <w:r w:rsidRPr="009F69DE">
        <w:rPr>
          <w:rFonts w:ascii="Arial" w:eastAsiaTheme="minorHAnsi" w:hAnsi="Arial" w:cs="Arial"/>
          <w:color w:val="auto"/>
          <w:sz w:val="22"/>
          <w:lang w:eastAsia="en-US"/>
        </w:rPr>
        <w:t>………………………………………………………..………………….…………………………………...</w:t>
      </w:r>
    </w:p>
    <w:p w14:paraId="09476C0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140765B7"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INFORMACJA W ZWIĄZKU Z POLEGANIEM NA ZDOLNOŚCIACH LUB SYTUACJI PODMIOTÓW UDOSTEPNIAJĄCYCH ZASOBY</w:t>
      </w:r>
      <w:r w:rsidRPr="00C468D6">
        <w:rPr>
          <w:rFonts w:ascii="Arial" w:eastAsia="Segoe UI" w:hAnsi="Arial" w:cs="Arial"/>
          <w:bCs/>
          <w:iCs/>
          <w:color w:val="auto"/>
          <w:sz w:val="22"/>
          <w:highlight w:val="lightGray"/>
        </w:rPr>
        <w:t>:</w:t>
      </w:r>
      <w:r w:rsidRPr="00C468D6">
        <w:rPr>
          <w:rFonts w:ascii="Arial" w:eastAsia="Segoe UI" w:hAnsi="Arial" w:cs="Arial"/>
          <w:bCs/>
          <w:iCs/>
          <w:color w:val="auto"/>
          <w:sz w:val="22"/>
        </w:rPr>
        <w:t xml:space="preserve"> </w:t>
      </w:r>
    </w:p>
    <w:p w14:paraId="7AD5E0EA" w14:textId="77777777" w:rsidR="00A45D95" w:rsidRDefault="00A45D95" w:rsidP="00A45D95">
      <w:pPr>
        <w:spacing w:after="27" w:line="240" w:lineRule="auto"/>
        <w:ind w:left="0" w:right="0" w:firstLine="0"/>
        <w:rPr>
          <w:rFonts w:ascii="Arial" w:eastAsia="Segoe UI" w:hAnsi="Arial" w:cs="Arial"/>
          <w:bCs/>
          <w:iCs/>
          <w:color w:val="auto"/>
          <w:sz w:val="22"/>
        </w:rPr>
      </w:pPr>
    </w:p>
    <w:p w14:paraId="7A225D20" w14:textId="77777777" w:rsidR="00A45D95" w:rsidRPr="004E2C4F" w:rsidRDefault="00A45D95" w:rsidP="00A45D95">
      <w:pPr>
        <w:spacing w:after="120" w:line="240" w:lineRule="auto"/>
        <w:ind w:left="0" w:right="0" w:firstLine="0"/>
        <w:rPr>
          <w:rFonts w:ascii="Arial" w:eastAsiaTheme="minorHAnsi" w:hAnsi="Arial" w:cs="Arial"/>
          <w:color w:val="auto"/>
          <w:sz w:val="22"/>
          <w:lang w:eastAsia="en-US"/>
        </w:rPr>
      </w:pPr>
      <w:r w:rsidRPr="004E2C4F">
        <w:rPr>
          <w:rFonts w:ascii="Arial" w:eastAsiaTheme="minorHAnsi" w:hAnsi="Arial" w:cs="Arial"/>
          <w:color w:val="auto"/>
          <w:sz w:val="22"/>
          <w:lang w:eastAsia="en-US"/>
        </w:rPr>
        <w:t>Oświadczam, że w celu wykazania spełniania warunków udziału w postępowaniu, określonych przez zamawiającego</w:t>
      </w:r>
      <w:r w:rsidRPr="004E2C4F">
        <w:rPr>
          <w:rFonts w:ascii="Arial" w:eastAsiaTheme="minorHAnsi" w:hAnsi="Arial" w:cs="Arial"/>
          <w:i/>
          <w:color w:val="auto"/>
          <w:sz w:val="22"/>
          <w:lang w:eastAsia="en-US"/>
        </w:rPr>
        <w:t>,</w:t>
      </w:r>
      <w:r w:rsidRPr="004E2C4F">
        <w:rPr>
          <w:rFonts w:ascii="Arial" w:eastAsiaTheme="minorHAnsi" w:hAnsi="Arial" w:cs="Arial"/>
          <w:color w:val="auto"/>
          <w:sz w:val="22"/>
          <w:lang w:eastAsia="en-US"/>
        </w:rPr>
        <w:t xml:space="preserve"> polegam na zdolnościach lub sytuacji następującego/</w:t>
      </w:r>
      <w:proofErr w:type="spellStart"/>
      <w:r w:rsidRPr="004E2C4F">
        <w:rPr>
          <w:rFonts w:ascii="Arial" w:eastAsiaTheme="minorHAnsi" w:hAnsi="Arial" w:cs="Arial"/>
          <w:color w:val="auto"/>
          <w:sz w:val="22"/>
          <w:lang w:eastAsia="en-US"/>
        </w:rPr>
        <w:t>ych</w:t>
      </w:r>
      <w:proofErr w:type="spellEnd"/>
      <w:r w:rsidRPr="004E2C4F">
        <w:rPr>
          <w:rFonts w:ascii="Arial" w:eastAsiaTheme="minorHAnsi" w:hAnsi="Arial" w:cs="Arial"/>
          <w:color w:val="auto"/>
          <w:sz w:val="22"/>
          <w:lang w:eastAsia="en-US"/>
        </w:rPr>
        <w:t xml:space="preserve"> podmiotu/ów udostępniających zasoby: </w:t>
      </w:r>
      <w:bookmarkStart w:id="17" w:name="_Hlk99014455"/>
      <w:r w:rsidRPr="004E2C4F">
        <w:rPr>
          <w:rFonts w:ascii="Arial" w:eastAsiaTheme="minorHAnsi" w:hAnsi="Arial" w:cs="Arial"/>
          <w:i/>
          <w:color w:val="auto"/>
          <w:sz w:val="16"/>
          <w:szCs w:val="16"/>
          <w:lang w:eastAsia="en-US"/>
        </w:rPr>
        <w:t>(wskazać nazwę/y podmiotu/ów)</w:t>
      </w:r>
      <w:bookmarkEnd w:id="17"/>
      <w:r w:rsidRPr="009F69DE">
        <w:rPr>
          <w:rFonts w:ascii="Arial" w:eastAsiaTheme="minorHAnsi" w:hAnsi="Arial" w:cs="Arial"/>
          <w:i/>
          <w:color w:val="auto"/>
          <w:sz w:val="22"/>
          <w:lang w:eastAsia="en-US"/>
        </w:rPr>
        <w:t xml:space="preserve"> </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 w następującym zakresie: ………………………………………</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p>
    <w:p w14:paraId="135B9907"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(określić odpowiedni zakres udostępnianych zasobów dla wskazanego podmiotu).</w:t>
      </w:r>
    </w:p>
    <w:p w14:paraId="3C0A5385" w14:textId="77777777" w:rsidR="00A45D95" w:rsidRDefault="00A45D95" w:rsidP="00A45D95">
      <w:pPr>
        <w:spacing w:after="27" w:line="248" w:lineRule="auto"/>
        <w:ind w:left="0" w:right="0" w:firstLine="0"/>
        <w:rPr>
          <w:rFonts w:ascii="Arial" w:eastAsia="Segoe UI" w:hAnsi="Arial" w:cs="Arial"/>
          <w:bCs/>
          <w:iCs/>
          <w:color w:val="auto"/>
          <w:sz w:val="22"/>
        </w:rPr>
      </w:pPr>
    </w:p>
    <w:p w14:paraId="7332F512"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04F0B8FE"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21F588B8" w14:textId="77777777" w:rsidR="00A45D95" w:rsidRPr="00C468D6" w:rsidRDefault="00A45D95" w:rsidP="00A45D95">
      <w:pPr>
        <w:spacing w:after="27" w:line="240" w:lineRule="auto"/>
        <w:ind w:left="0" w:right="0" w:firstLine="0"/>
        <w:rPr>
          <w:rFonts w:ascii="Arial" w:eastAsia="Segoe UI" w:hAnsi="Arial" w:cs="Arial"/>
          <w:bCs/>
          <w:iCs/>
          <w:color w:val="auto"/>
          <w:sz w:val="22"/>
        </w:rPr>
      </w:pPr>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p>
    <w:p w14:paraId="638AC745"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5E0B8665"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7B2FB2D8"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6FED06B8" w14:textId="77777777" w:rsidR="00A45D95" w:rsidRPr="00C468D6" w:rsidRDefault="00A45D95" w:rsidP="00A45D95">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7327C39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578776B5" w14:textId="77777777" w:rsidR="00A45D95" w:rsidRPr="004E2C4F" w:rsidRDefault="00A45D95" w:rsidP="00A45D95">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02E1EB8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3015517E" w14:textId="77777777" w:rsidR="00A45D95"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3CE41223" w14:textId="77777777" w:rsidR="00A45D95" w:rsidRDefault="00A45D95" w:rsidP="00A45D95">
      <w:pPr>
        <w:spacing w:after="27" w:line="248" w:lineRule="auto"/>
        <w:ind w:left="0" w:right="0" w:firstLine="0"/>
        <w:rPr>
          <w:rFonts w:ascii="Arial" w:eastAsia="Segoe UI" w:hAnsi="Arial" w:cs="Arial"/>
          <w:bCs/>
          <w:iCs/>
          <w:color w:val="auto"/>
          <w:sz w:val="22"/>
        </w:rPr>
      </w:pPr>
    </w:p>
    <w:p w14:paraId="14989E8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3E05BA3E"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7CC6AE44" w14:textId="77777777" w:rsidR="00A45D95" w:rsidRDefault="00A45D95" w:rsidP="00A45D95">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6D186D6C" w14:textId="77777777" w:rsidR="00A45D95" w:rsidRDefault="00A45D95" w:rsidP="00A45D95">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5D2AB8DA" w14:textId="77777777" w:rsidR="00A45D95" w:rsidRPr="00BF4BB6" w:rsidRDefault="00A45D95" w:rsidP="00A45D95">
      <w:pPr>
        <w:spacing w:after="27" w:line="248" w:lineRule="auto"/>
        <w:ind w:left="-5" w:right="0"/>
        <w:jc w:val="left"/>
        <w:rPr>
          <w:rFonts w:ascii="Arial" w:hAnsi="Arial" w:cs="Arial"/>
          <w:sz w:val="22"/>
        </w:rPr>
      </w:pPr>
    </w:p>
    <w:p w14:paraId="4B025D55" w14:textId="77777777" w:rsidR="00A45D95" w:rsidRPr="00BF4BB6" w:rsidRDefault="00A45D95" w:rsidP="00A45D95">
      <w:pPr>
        <w:pStyle w:val="Nagwek3"/>
        <w:spacing w:after="0" w:line="259" w:lineRule="auto"/>
        <w:ind w:left="10" w:right="44"/>
        <w:jc w:val="right"/>
        <w:rPr>
          <w:rFonts w:ascii="Arial" w:hAnsi="Arial" w:cs="Arial"/>
          <w:sz w:val="22"/>
        </w:rPr>
      </w:pPr>
      <w:bookmarkStart w:id="18" w:name="_Hlk103787650"/>
      <w:r w:rsidRPr="00E22CA3">
        <w:rPr>
          <w:rFonts w:ascii="Arial" w:hAnsi="Arial" w:cs="Arial"/>
          <w:sz w:val="22"/>
        </w:rPr>
        <w:t>Załącznik nr 3</w:t>
      </w:r>
      <w:r>
        <w:rPr>
          <w:rFonts w:ascii="Arial" w:hAnsi="Arial" w:cs="Arial"/>
          <w:sz w:val="22"/>
        </w:rPr>
        <w:t>.2</w:t>
      </w:r>
      <w:r w:rsidRPr="00E22CA3">
        <w:rPr>
          <w:rFonts w:ascii="Arial" w:hAnsi="Arial" w:cs="Arial"/>
          <w:sz w:val="22"/>
        </w:rPr>
        <w:t xml:space="preserve"> do SWZ</w:t>
      </w:r>
    </w:p>
    <w:p w14:paraId="34C3736D"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492FE581"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4D845596" w14:textId="42DAC533"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68D43F85" w14:textId="77777777" w:rsidR="00A45D95" w:rsidRPr="00BF4BB6" w:rsidRDefault="00A45D95" w:rsidP="00A45D95">
      <w:pPr>
        <w:spacing w:after="0" w:line="240" w:lineRule="auto"/>
        <w:ind w:left="5664" w:right="970" w:firstLine="0"/>
        <w:jc w:val="left"/>
        <w:rPr>
          <w:rFonts w:ascii="Arial" w:hAnsi="Arial" w:cs="Arial"/>
          <w:b/>
          <w:sz w:val="22"/>
        </w:rPr>
      </w:pPr>
    </w:p>
    <w:p w14:paraId="3195BDF7" w14:textId="77777777" w:rsidR="00A45D95" w:rsidRPr="00BF4BB6" w:rsidRDefault="00A45D95" w:rsidP="00A45D95">
      <w:pPr>
        <w:spacing w:after="0" w:line="240" w:lineRule="auto"/>
        <w:ind w:left="5664" w:right="970" w:firstLine="0"/>
        <w:jc w:val="left"/>
        <w:rPr>
          <w:rFonts w:ascii="Arial" w:hAnsi="Arial" w:cs="Arial"/>
          <w:sz w:val="22"/>
        </w:rPr>
      </w:pPr>
    </w:p>
    <w:p w14:paraId="58A56EBE" w14:textId="77777777" w:rsidR="00A45D95" w:rsidRPr="00BF4BB6" w:rsidRDefault="00A45D95" w:rsidP="00A45D95">
      <w:pPr>
        <w:spacing w:after="4" w:line="250" w:lineRule="auto"/>
        <w:ind w:left="-5" w:right="47"/>
        <w:rPr>
          <w:rFonts w:ascii="Arial" w:hAnsi="Arial" w:cs="Arial"/>
          <w:sz w:val="22"/>
        </w:rPr>
      </w:pPr>
      <w:r>
        <w:rPr>
          <w:rFonts w:ascii="Arial" w:hAnsi="Arial" w:cs="Arial"/>
          <w:b/>
          <w:sz w:val="22"/>
        </w:rPr>
        <w:t>Podmiot</w:t>
      </w:r>
      <w:r w:rsidRPr="00BF4BB6">
        <w:rPr>
          <w:rFonts w:ascii="Arial" w:hAnsi="Arial" w:cs="Arial"/>
          <w:b/>
          <w:sz w:val="22"/>
        </w:rPr>
        <w:t>:</w:t>
      </w:r>
      <w:r w:rsidRPr="00BF4BB6">
        <w:rPr>
          <w:rFonts w:ascii="Arial" w:hAnsi="Arial" w:cs="Arial"/>
          <w:sz w:val="22"/>
          <w:vertAlign w:val="superscript"/>
        </w:rPr>
        <w:t xml:space="preserve"> </w:t>
      </w:r>
    </w:p>
    <w:p w14:paraId="5D9649D6"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699B7646"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C154BFA" w14:textId="77777777" w:rsidR="00A45D95" w:rsidRPr="00BF4BB6" w:rsidRDefault="00A45D95" w:rsidP="00A45D95">
      <w:pPr>
        <w:spacing w:after="3" w:line="237" w:lineRule="auto"/>
        <w:ind w:left="-5" w:right="5996"/>
        <w:jc w:val="left"/>
        <w:rPr>
          <w:rFonts w:ascii="Arial" w:hAnsi="Arial" w:cs="Arial"/>
          <w:sz w:val="22"/>
        </w:rPr>
      </w:pPr>
      <w:bookmarkStart w:id="19" w:name="_Hlk103785576"/>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w:t>
      </w:r>
      <w:bookmarkEnd w:id="19"/>
      <w:r w:rsidRPr="00BF4BB6">
        <w:rPr>
          <w:rFonts w:ascii="Arial" w:hAnsi="Arial" w:cs="Arial"/>
          <w:b/>
          <w:sz w:val="22"/>
        </w:rPr>
        <w:t>reprezentowany przez:</w:t>
      </w:r>
      <w:r w:rsidRPr="00BF4BB6">
        <w:rPr>
          <w:rFonts w:ascii="Arial" w:hAnsi="Arial" w:cs="Arial"/>
          <w:sz w:val="22"/>
        </w:rPr>
        <w:t xml:space="preserve"> </w:t>
      </w:r>
    </w:p>
    <w:p w14:paraId="2810628E"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17A1A5EC"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F671B63"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219277D6" w14:textId="77777777" w:rsidR="00A45D95" w:rsidRPr="004E2C4F" w:rsidRDefault="00A45D95" w:rsidP="00A45D95">
      <w:pPr>
        <w:spacing w:after="0" w:line="259" w:lineRule="auto"/>
        <w:ind w:left="0" w:right="0" w:firstLine="0"/>
        <w:jc w:val="left"/>
        <w:rPr>
          <w:rFonts w:ascii="Arial" w:hAnsi="Arial" w:cs="Arial"/>
          <w:sz w:val="22"/>
        </w:rPr>
      </w:pPr>
    </w:p>
    <w:p w14:paraId="0B0C228A" w14:textId="77777777" w:rsidR="00A45D95" w:rsidRPr="00C468D6" w:rsidRDefault="00A45D95" w:rsidP="00A45D95">
      <w:pPr>
        <w:spacing w:after="120" w:line="360" w:lineRule="auto"/>
        <w:ind w:left="0" w:right="0" w:firstLine="0"/>
        <w:jc w:val="center"/>
        <w:rPr>
          <w:rFonts w:ascii="Arial" w:eastAsiaTheme="minorHAnsi" w:hAnsi="Arial" w:cs="Arial"/>
          <w:b/>
          <w:color w:val="auto"/>
          <w:sz w:val="22"/>
          <w:u w:val="single"/>
          <w:lang w:eastAsia="en-US"/>
        </w:rPr>
      </w:pPr>
      <w:r w:rsidRPr="00C468D6">
        <w:rPr>
          <w:rFonts w:ascii="Arial" w:eastAsiaTheme="minorHAnsi" w:hAnsi="Arial" w:cs="Arial"/>
          <w:b/>
          <w:color w:val="auto"/>
          <w:sz w:val="22"/>
          <w:u w:val="single"/>
          <w:lang w:eastAsia="en-US"/>
        </w:rPr>
        <w:t>Oświadczenia podmiotu udostępniającego zasoby</w:t>
      </w:r>
    </w:p>
    <w:p w14:paraId="6B95BAC8" w14:textId="77777777" w:rsidR="00A45D95" w:rsidRPr="00C468D6" w:rsidRDefault="00A45D95" w:rsidP="00A45D95">
      <w:pPr>
        <w:spacing w:after="120" w:line="360" w:lineRule="auto"/>
        <w:ind w:left="0" w:right="0" w:firstLine="0"/>
        <w:jc w:val="center"/>
        <w:rPr>
          <w:rFonts w:ascii="Arial" w:eastAsiaTheme="minorHAnsi" w:hAnsi="Arial" w:cs="Arial"/>
          <w:b/>
          <w:caps/>
          <w:color w:val="auto"/>
          <w:szCs w:val="20"/>
          <w:u w:val="single"/>
          <w:lang w:eastAsia="en-US"/>
        </w:rPr>
      </w:pPr>
      <w:r w:rsidRPr="00C468D6">
        <w:rPr>
          <w:rFonts w:ascii="Arial" w:eastAsiaTheme="minorHAnsi" w:hAnsi="Arial" w:cs="Arial"/>
          <w:b/>
          <w:color w:val="auto"/>
          <w:szCs w:val="20"/>
          <w:u w:val="single"/>
          <w:lang w:eastAsia="en-US"/>
        </w:rPr>
        <w:t xml:space="preserve">UWZGLĘDNIAJĄCE PRZESŁANKI WYKLUCZENIA Z ART. 7 UST. 1 USTAWY </w:t>
      </w:r>
      <w:r w:rsidRPr="00C468D6">
        <w:rPr>
          <w:rFonts w:ascii="Arial" w:eastAsiaTheme="minorHAnsi" w:hAnsi="Arial" w:cs="Arial"/>
          <w:b/>
          <w:caps/>
          <w:color w:val="auto"/>
          <w:szCs w:val="20"/>
          <w:u w:val="single"/>
          <w:lang w:eastAsia="en-US"/>
        </w:rPr>
        <w:t>o szczególnych rozwiązaniach w zakresie przeciwdziałania wspieraniu agresji na Ukrainę oraz służących ochronie bezpieczeństwa narodowego</w:t>
      </w:r>
    </w:p>
    <w:p w14:paraId="6A2B82C4" w14:textId="77777777" w:rsidR="00A45D95" w:rsidRPr="00C468D6" w:rsidRDefault="00A45D95" w:rsidP="00A45D95">
      <w:pPr>
        <w:spacing w:after="120" w:line="360" w:lineRule="auto"/>
        <w:ind w:left="0" w:right="0" w:firstLine="0"/>
        <w:jc w:val="center"/>
        <w:rPr>
          <w:rFonts w:ascii="Arial" w:eastAsiaTheme="minorHAnsi" w:hAnsi="Arial" w:cs="Arial"/>
          <w:b/>
          <w:color w:val="auto"/>
          <w:sz w:val="21"/>
          <w:szCs w:val="21"/>
          <w:lang w:eastAsia="en-US"/>
        </w:rPr>
      </w:pPr>
      <w:r w:rsidRPr="00C468D6">
        <w:rPr>
          <w:rFonts w:ascii="Arial" w:eastAsiaTheme="minorHAnsi" w:hAnsi="Arial" w:cs="Arial"/>
          <w:b/>
          <w:color w:val="auto"/>
          <w:sz w:val="21"/>
          <w:szCs w:val="21"/>
          <w:lang w:eastAsia="en-US"/>
        </w:rPr>
        <w:t xml:space="preserve">składane na podstawie art. 125 ust. 5 ustawy </w:t>
      </w:r>
      <w:proofErr w:type="spellStart"/>
      <w:r w:rsidRPr="00C468D6">
        <w:rPr>
          <w:rFonts w:ascii="Arial" w:eastAsiaTheme="minorHAnsi" w:hAnsi="Arial" w:cs="Arial"/>
          <w:b/>
          <w:color w:val="auto"/>
          <w:sz w:val="21"/>
          <w:szCs w:val="21"/>
          <w:lang w:eastAsia="en-US"/>
        </w:rPr>
        <w:t>Pzp</w:t>
      </w:r>
      <w:proofErr w:type="spellEnd"/>
    </w:p>
    <w:p w14:paraId="224479A3" w14:textId="77777777" w:rsidR="00A45D95" w:rsidRPr="00370812" w:rsidRDefault="00A45D95" w:rsidP="00A45D95">
      <w:pPr>
        <w:spacing w:after="0" w:line="259" w:lineRule="auto"/>
        <w:ind w:left="0" w:right="0" w:firstLine="0"/>
        <w:jc w:val="left"/>
        <w:rPr>
          <w:rFonts w:ascii="Arial" w:hAnsi="Arial" w:cs="Arial"/>
          <w:sz w:val="22"/>
        </w:rPr>
      </w:pPr>
    </w:p>
    <w:p w14:paraId="37FB334A" w14:textId="681EFF2F" w:rsidR="00A45D95" w:rsidRPr="004E2C4F" w:rsidRDefault="00A45D95" w:rsidP="00557DA9">
      <w:pPr>
        <w:ind w:left="0" w:right="56"/>
        <w:rPr>
          <w:rFonts w:ascii="Arial" w:hAnsi="Arial" w:cs="Arial"/>
          <w:sz w:val="22"/>
        </w:rPr>
      </w:pPr>
      <w:r w:rsidRPr="00370812">
        <w:rPr>
          <w:rFonts w:ascii="Arial" w:hAnsi="Arial" w:cs="Arial"/>
          <w:sz w:val="22"/>
        </w:rPr>
        <w:t>Na potrzeby postępowania o udzielenie zamówienia publicznego na</w:t>
      </w:r>
      <w:r w:rsidR="00667F9A">
        <w:rPr>
          <w:rFonts w:ascii="Arial" w:hAnsi="Arial" w:cs="Arial"/>
          <w:sz w:val="22"/>
        </w:rPr>
        <w:t xml:space="preserve"> </w:t>
      </w:r>
      <w:r w:rsidR="00BA4858" w:rsidRPr="00BA4858">
        <w:rPr>
          <w:rFonts w:ascii="Arial" w:hAnsi="Arial" w:cs="Arial"/>
          <w:b/>
          <w:bCs/>
          <w:sz w:val="22"/>
        </w:rPr>
        <w:t>Termomodernizacja budynku magazynowego M3 w Składnicy RARS w</w:t>
      </w:r>
      <w:r w:rsidR="00BA4858">
        <w:rPr>
          <w:rFonts w:ascii="Arial" w:hAnsi="Arial" w:cs="Arial"/>
          <w:b/>
          <w:bCs/>
          <w:sz w:val="22"/>
        </w:rPr>
        <w:t> </w:t>
      </w:r>
      <w:r w:rsidR="00BA4858" w:rsidRPr="00BA4858">
        <w:rPr>
          <w:rFonts w:ascii="Arial" w:hAnsi="Arial" w:cs="Arial"/>
          <w:b/>
          <w:bCs/>
          <w:sz w:val="22"/>
        </w:rPr>
        <w:t>Lublińcu</w:t>
      </w:r>
      <w:r w:rsidR="00667F9A">
        <w:rPr>
          <w:rFonts w:ascii="Arial" w:hAnsi="Arial" w:cs="Arial"/>
          <w:b/>
          <w:bCs/>
          <w:sz w:val="22"/>
        </w:rPr>
        <w:t xml:space="preserve"> </w:t>
      </w:r>
      <w:r w:rsidR="00BF4E43" w:rsidRPr="00BF4E43">
        <w:rPr>
          <w:rFonts w:ascii="Arial" w:hAnsi="Arial" w:cs="Arial"/>
          <w:b/>
          <w:sz w:val="22"/>
        </w:rPr>
        <w:t xml:space="preserve">– nr referencyjny: </w:t>
      </w:r>
      <w:r w:rsidR="00BF4E43" w:rsidRPr="00E13317">
        <w:rPr>
          <w:rFonts w:ascii="Arial" w:hAnsi="Arial" w:cs="Arial"/>
          <w:bCs/>
          <w:sz w:val="22"/>
        </w:rPr>
        <w:t>BZzp.261</w:t>
      </w:r>
      <w:r w:rsidR="00F83539">
        <w:rPr>
          <w:rFonts w:ascii="Arial" w:hAnsi="Arial" w:cs="Arial"/>
          <w:bCs/>
          <w:sz w:val="22"/>
        </w:rPr>
        <w:t>.90.</w:t>
      </w:r>
      <w:r w:rsidR="00BF4E43" w:rsidRPr="00E13317">
        <w:rPr>
          <w:rFonts w:ascii="Arial" w:hAnsi="Arial" w:cs="Arial"/>
          <w:bCs/>
          <w:sz w:val="22"/>
        </w:rPr>
        <w:t>2022</w:t>
      </w:r>
      <w:r w:rsidRPr="00E13317">
        <w:rPr>
          <w:rFonts w:ascii="Arial" w:hAnsi="Arial" w:cs="Arial"/>
          <w:b/>
          <w:sz w:val="22"/>
        </w:rPr>
        <w:t>,</w:t>
      </w:r>
      <w:r w:rsidRPr="001C24EF">
        <w:rPr>
          <w:rFonts w:ascii="Arial" w:hAnsi="Arial" w:cs="Arial"/>
          <w:b/>
          <w:sz w:val="22"/>
        </w:rPr>
        <w:t xml:space="preserve"> </w:t>
      </w:r>
      <w:r w:rsidRPr="001C24EF">
        <w:rPr>
          <w:rFonts w:ascii="Arial" w:hAnsi="Arial" w:cs="Arial"/>
          <w:sz w:val="22"/>
        </w:rPr>
        <w:t xml:space="preserve">prowadzonego przez </w:t>
      </w:r>
      <w:r w:rsidRPr="004E2C4F">
        <w:rPr>
          <w:rFonts w:ascii="Arial" w:hAnsi="Arial" w:cs="Arial"/>
          <w:b/>
          <w:sz w:val="22"/>
        </w:rPr>
        <w:t>Rządową Agencję Rezerw Strategicznych</w:t>
      </w:r>
      <w:r w:rsidRPr="004E2C4F">
        <w:rPr>
          <w:rFonts w:ascii="Arial" w:hAnsi="Arial" w:cs="Arial"/>
          <w:i/>
          <w:sz w:val="22"/>
        </w:rPr>
        <w:t xml:space="preserve">, </w:t>
      </w:r>
      <w:r w:rsidRPr="004E2C4F">
        <w:rPr>
          <w:rFonts w:ascii="Arial" w:hAnsi="Arial" w:cs="Arial"/>
          <w:sz w:val="22"/>
        </w:rPr>
        <w:t>oświadczam, co następuje:</w:t>
      </w:r>
    </w:p>
    <w:p w14:paraId="3AEB65E4" w14:textId="77777777" w:rsidR="00A45D95" w:rsidRPr="00C468D6" w:rsidRDefault="00A45D95" w:rsidP="00A45D95">
      <w:pPr>
        <w:spacing w:after="4" w:line="250" w:lineRule="auto"/>
        <w:ind w:left="-5" w:right="47"/>
        <w:rPr>
          <w:rFonts w:ascii="Arial" w:hAnsi="Arial" w:cs="Arial"/>
          <w:sz w:val="22"/>
        </w:rPr>
      </w:pPr>
    </w:p>
    <w:p w14:paraId="73B0A4A8" w14:textId="77777777" w:rsidR="00A45D95" w:rsidRPr="00C468D6" w:rsidRDefault="00A45D95" w:rsidP="00A45D95">
      <w:pPr>
        <w:spacing w:after="4" w:line="250" w:lineRule="auto"/>
        <w:ind w:left="-5" w:right="47"/>
        <w:rPr>
          <w:rFonts w:ascii="Arial" w:hAnsi="Arial" w:cs="Arial"/>
          <w:b/>
          <w:sz w:val="22"/>
        </w:rPr>
      </w:pPr>
      <w:r w:rsidRPr="00C468D6">
        <w:rPr>
          <w:rFonts w:ascii="Arial" w:hAnsi="Arial" w:cs="Arial"/>
          <w:b/>
          <w:sz w:val="22"/>
          <w:highlight w:val="lightGray"/>
        </w:rPr>
        <w:t>OŚWIADCZENIA DOTYCZĄCE PODSTAW WYKLUCZENIA:</w:t>
      </w:r>
    </w:p>
    <w:p w14:paraId="5AA9B026" w14:textId="77777777" w:rsidR="00A45D95" w:rsidRPr="00C468D6" w:rsidRDefault="00A45D95" w:rsidP="00A45D95">
      <w:pPr>
        <w:spacing w:after="4" w:line="250" w:lineRule="auto"/>
        <w:ind w:left="-5" w:right="47"/>
        <w:rPr>
          <w:rFonts w:ascii="Arial" w:hAnsi="Arial" w:cs="Arial"/>
          <w:sz w:val="22"/>
        </w:rPr>
      </w:pPr>
    </w:p>
    <w:p w14:paraId="3AD78A08" w14:textId="77777777" w:rsidR="00A45D95" w:rsidRPr="00C468D6" w:rsidRDefault="00A45D95" w:rsidP="00A45D95">
      <w:pPr>
        <w:pStyle w:val="Akapitzlist"/>
        <w:numPr>
          <w:ilvl w:val="0"/>
          <w:numId w:val="91"/>
        </w:numPr>
        <w:ind w:left="284" w:right="56"/>
        <w:rPr>
          <w:rFonts w:ascii="Arial" w:hAnsi="Arial" w:cs="Arial"/>
          <w:sz w:val="22"/>
        </w:rPr>
      </w:pPr>
      <w:r w:rsidRPr="00C468D6">
        <w:rPr>
          <w:rFonts w:ascii="Arial" w:hAnsi="Arial" w:cs="Arial"/>
          <w:sz w:val="22"/>
        </w:rPr>
        <w:t xml:space="preserve">Oświadczam, że nie podlegam wykluczeniu z postępowania na podstawie art. 108 ust. 1 ustawy </w:t>
      </w:r>
      <w:proofErr w:type="spellStart"/>
      <w:r w:rsidRPr="00C468D6">
        <w:rPr>
          <w:rFonts w:ascii="Arial" w:hAnsi="Arial" w:cs="Arial"/>
          <w:sz w:val="22"/>
        </w:rPr>
        <w:t>Pzp</w:t>
      </w:r>
      <w:proofErr w:type="spellEnd"/>
      <w:r w:rsidRPr="00C468D6">
        <w:rPr>
          <w:rFonts w:ascii="Arial" w:hAnsi="Arial" w:cs="Arial"/>
          <w:sz w:val="22"/>
        </w:rPr>
        <w:t>.</w:t>
      </w:r>
    </w:p>
    <w:p w14:paraId="79D721C8" w14:textId="77777777" w:rsidR="00A45D95" w:rsidRDefault="00A45D95" w:rsidP="00A45D95">
      <w:pPr>
        <w:pStyle w:val="Akapitzlist"/>
        <w:numPr>
          <w:ilvl w:val="0"/>
          <w:numId w:val="91"/>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w:t>
      </w:r>
      <w:proofErr w:type="spellStart"/>
      <w:r w:rsidRPr="00C468D6">
        <w:rPr>
          <w:rFonts w:ascii="Arial" w:hAnsi="Arial" w:cs="Arial"/>
          <w:sz w:val="22"/>
        </w:rPr>
        <w:t>Pzp</w:t>
      </w:r>
      <w:proofErr w:type="spellEnd"/>
      <w:r w:rsidRPr="00C468D6">
        <w:rPr>
          <w:rFonts w:ascii="Arial" w:hAnsi="Arial" w:cs="Arial"/>
          <w:sz w:val="22"/>
        </w:rPr>
        <w:t xml:space="preserve"> </w:t>
      </w:r>
      <w:r w:rsidRPr="009F69DE">
        <w:rPr>
          <w:rFonts w:ascii="Arial" w:hAnsi="Arial" w:cs="Arial"/>
          <w:i/>
          <w:iCs/>
          <w:sz w:val="22"/>
        </w:rPr>
        <w:t xml:space="preserve">(podać mającą zastosowanie podstawę wykluczenia spośród wymienionych w art. 108 ust. 1 pkt 1, 2 i 5 ustawy </w:t>
      </w:r>
      <w:proofErr w:type="spellStart"/>
      <w:r w:rsidRPr="009F69DE">
        <w:rPr>
          <w:rFonts w:ascii="Arial" w:hAnsi="Arial" w:cs="Arial"/>
          <w:i/>
          <w:iCs/>
          <w:sz w:val="22"/>
        </w:rPr>
        <w:t>Pzp</w:t>
      </w:r>
      <w:proofErr w:type="spellEnd"/>
      <w:r w:rsidRPr="009F69DE">
        <w:rPr>
          <w:rFonts w:ascii="Arial" w:hAnsi="Arial" w:cs="Arial"/>
          <w:i/>
          <w:iCs/>
          <w:sz w:val="22"/>
        </w:rPr>
        <w:t>)</w:t>
      </w:r>
      <w:r w:rsidRPr="00C468D6">
        <w:rPr>
          <w:rFonts w:ascii="Arial" w:hAnsi="Arial" w:cs="Arial"/>
          <w:sz w:val="22"/>
        </w:rPr>
        <w:t xml:space="preserve">. Jednocześnie oświadczam, że w związku z ww. okolicznością, na podstawie art. 110 ust. 2 ustawy </w:t>
      </w:r>
      <w:proofErr w:type="spellStart"/>
      <w:r w:rsidRPr="00C468D6">
        <w:rPr>
          <w:rFonts w:ascii="Arial" w:hAnsi="Arial" w:cs="Arial"/>
          <w:sz w:val="22"/>
        </w:rPr>
        <w:t>Pzp</w:t>
      </w:r>
      <w:proofErr w:type="spellEnd"/>
      <w:r w:rsidRPr="00C468D6">
        <w:rPr>
          <w:rFonts w:ascii="Arial" w:hAnsi="Arial" w:cs="Arial"/>
          <w:sz w:val="22"/>
        </w:rPr>
        <w:t xml:space="preserve"> podjąłem następujące środki naprawcze i zapobiegawcze</w:t>
      </w:r>
      <w:r>
        <w:rPr>
          <w:rFonts w:ascii="Arial" w:hAnsi="Arial" w:cs="Arial"/>
          <w:sz w:val="22"/>
        </w:rPr>
        <w:t>:</w:t>
      </w:r>
    </w:p>
    <w:p w14:paraId="4D37DD6E" w14:textId="77777777" w:rsidR="00A45D95" w:rsidRPr="00370812" w:rsidRDefault="00A45D95" w:rsidP="00A45D95">
      <w:pPr>
        <w:pStyle w:val="Akapitzlist"/>
        <w:spacing w:after="0"/>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14:paraId="7336B4D3" w14:textId="77777777" w:rsidR="00A45D95" w:rsidRPr="00C468D6" w:rsidRDefault="00A45D95" w:rsidP="00A45D95">
      <w:pPr>
        <w:pStyle w:val="Akapitzlist"/>
        <w:numPr>
          <w:ilvl w:val="0"/>
          <w:numId w:val="91"/>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14:paraId="14C40A20" w14:textId="77777777" w:rsidR="00A45D95" w:rsidRDefault="00A45D95" w:rsidP="00A45D95">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3FC530B0" w14:textId="77777777" w:rsidR="00A45D95" w:rsidRDefault="00A45D95" w:rsidP="00A45D95">
      <w:pPr>
        <w:spacing w:after="27" w:line="248" w:lineRule="auto"/>
        <w:ind w:left="0" w:right="0" w:firstLine="0"/>
        <w:rPr>
          <w:rFonts w:ascii="Arial" w:eastAsia="Segoe UI" w:hAnsi="Arial" w:cs="Arial"/>
          <w:b/>
          <w:i/>
          <w:color w:val="auto"/>
          <w:sz w:val="22"/>
        </w:rPr>
      </w:pPr>
    </w:p>
    <w:p w14:paraId="0AE99939" w14:textId="77777777" w:rsidR="00A45D95" w:rsidRDefault="00A45D95" w:rsidP="00A45D95">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3EA7C58C" w14:textId="77777777" w:rsidR="00A45D95" w:rsidRDefault="00A45D95" w:rsidP="00A45D95">
      <w:pPr>
        <w:spacing w:after="0" w:line="360" w:lineRule="auto"/>
        <w:ind w:left="0" w:right="0" w:firstLine="0"/>
        <w:rPr>
          <w:rFonts w:ascii="Arial" w:eastAsiaTheme="minorHAnsi" w:hAnsi="Arial" w:cs="Arial"/>
          <w:color w:val="auto"/>
          <w:sz w:val="21"/>
          <w:szCs w:val="21"/>
          <w:lang w:eastAsia="en-US"/>
        </w:rPr>
      </w:pPr>
    </w:p>
    <w:p w14:paraId="45525B49"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zamawiającego w następującym zakresie: </w:t>
      </w:r>
    </w:p>
    <w:p w14:paraId="0384C7AE"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1C24EF">
        <w:rPr>
          <w:rFonts w:ascii="Arial" w:eastAsiaTheme="minorHAnsi" w:hAnsi="Arial" w:cs="Arial"/>
          <w:color w:val="auto"/>
          <w:sz w:val="21"/>
          <w:szCs w:val="21"/>
          <w:lang w:eastAsia="en-US"/>
        </w:rPr>
        <w:t>…………..…………………………………………</w:t>
      </w:r>
      <w:r>
        <w:rPr>
          <w:rFonts w:ascii="Arial" w:eastAsiaTheme="minorHAnsi" w:hAnsi="Arial" w:cs="Arial"/>
          <w:color w:val="auto"/>
          <w:sz w:val="21"/>
          <w:szCs w:val="21"/>
          <w:lang w:eastAsia="en-US"/>
        </w:rPr>
        <w:t>………….</w:t>
      </w:r>
      <w:r w:rsidRPr="001C24EF">
        <w:rPr>
          <w:rFonts w:ascii="Arial" w:eastAsiaTheme="minorHAnsi" w:hAnsi="Arial" w:cs="Arial"/>
          <w:color w:val="auto"/>
          <w:sz w:val="21"/>
          <w:szCs w:val="21"/>
          <w:lang w:eastAsia="en-US"/>
        </w:rPr>
        <w:t>………..…………………………………………..</w:t>
      </w:r>
      <w:r w:rsidRPr="001C24EF">
        <w:rPr>
          <w:rFonts w:ascii="Arial" w:eastAsiaTheme="minorHAnsi" w:hAnsi="Arial" w:cs="Arial"/>
          <w:color w:val="auto"/>
          <w:sz w:val="16"/>
          <w:szCs w:val="16"/>
          <w:lang w:eastAsia="en-US"/>
        </w:rPr>
        <w:t>.</w:t>
      </w:r>
    </w:p>
    <w:p w14:paraId="17ED0E9E" w14:textId="77777777" w:rsidR="00A45D95" w:rsidRDefault="00A45D95" w:rsidP="00A45D95">
      <w:pPr>
        <w:spacing w:after="27" w:line="248" w:lineRule="auto"/>
        <w:ind w:left="0" w:right="0" w:firstLine="0"/>
        <w:rPr>
          <w:rFonts w:ascii="Arial" w:eastAsia="Segoe UI" w:hAnsi="Arial" w:cs="Arial"/>
          <w:b/>
          <w:bCs/>
          <w:iCs/>
          <w:color w:val="auto"/>
          <w:sz w:val="22"/>
        </w:rPr>
      </w:pPr>
    </w:p>
    <w:p w14:paraId="7C5683E9"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1E0F6A8C"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50773BB9" w14:textId="77777777" w:rsidR="00A45D95" w:rsidRPr="00C468D6" w:rsidRDefault="00A45D95" w:rsidP="00A45D95">
      <w:pPr>
        <w:spacing w:after="27" w:line="240" w:lineRule="auto"/>
        <w:ind w:left="0" w:right="0" w:firstLine="0"/>
        <w:rPr>
          <w:rFonts w:ascii="Arial" w:eastAsia="Segoe UI" w:hAnsi="Arial" w:cs="Arial"/>
          <w:bCs/>
          <w:iCs/>
          <w:color w:val="auto"/>
          <w:sz w:val="22"/>
        </w:rPr>
      </w:pPr>
      <w:bookmarkStart w:id="20" w:name="_Hlk103788106"/>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bookmarkEnd w:id="20"/>
    </w:p>
    <w:p w14:paraId="093B114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3A11DDC7"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5A75FC19"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7B553EFE" w14:textId="77777777" w:rsidR="00A45D95" w:rsidRPr="00C468D6" w:rsidRDefault="00A45D95" w:rsidP="00A45D95">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105E966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17BCB846" w14:textId="77777777" w:rsidR="00A45D95" w:rsidRPr="004E2C4F" w:rsidRDefault="00A45D95" w:rsidP="00A45D95">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3DF61A84"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2563FF90" w14:textId="77777777" w:rsidR="00A45D95"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08500757" w14:textId="77777777" w:rsidR="00A45D95" w:rsidRDefault="00A45D95" w:rsidP="00A45D95">
      <w:pPr>
        <w:spacing w:after="27" w:line="248" w:lineRule="auto"/>
        <w:ind w:left="0" w:right="0" w:firstLine="0"/>
        <w:rPr>
          <w:rFonts w:ascii="Arial" w:eastAsia="Segoe UI" w:hAnsi="Arial" w:cs="Arial"/>
          <w:bCs/>
          <w:iCs/>
          <w:color w:val="auto"/>
          <w:sz w:val="22"/>
        </w:rPr>
      </w:pPr>
    </w:p>
    <w:p w14:paraId="013647C9"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1A6C9FD2"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543BFECD" w14:textId="77777777" w:rsidR="00A45D95" w:rsidRDefault="00A45D95" w:rsidP="00A45D95">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18"/>
    </w:p>
    <w:p w14:paraId="1CAAD6B4" w14:textId="77777777" w:rsidR="00A45D95" w:rsidRPr="00BF4BB6" w:rsidRDefault="00A45D95" w:rsidP="00A45D95">
      <w:pPr>
        <w:spacing w:after="27" w:line="248" w:lineRule="auto"/>
        <w:ind w:left="-5" w:right="0"/>
        <w:rPr>
          <w:rFonts w:ascii="Arial" w:hAnsi="Arial" w:cs="Arial"/>
          <w:color w:val="auto"/>
          <w:sz w:val="22"/>
        </w:rPr>
      </w:pPr>
    </w:p>
    <w:p w14:paraId="60FB797A" w14:textId="77777777" w:rsidR="00A45D95" w:rsidRDefault="00A45D95" w:rsidP="00A45D95">
      <w:pPr>
        <w:spacing w:after="160" w:line="259" w:lineRule="auto"/>
        <w:ind w:left="0" w:right="0" w:firstLine="0"/>
        <w:jc w:val="left"/>
        <w:rPr>
          <w:rFonts w:ascii="Arial" w:hAnsi="Arial" w:cs="Arial"/>
          <w:sz w:val="22"/>
        </w:rPr>
      </w:pPr>
      <w:r w:rsidRPr="00BF4BB6">
        <w:rPr>
          <w:rFonts w:ascii="Arial" w:hAnsi="Arial" w:cs="Arial"/>
          <w:sz w:val="22"/>
        </w:rPr>
        <w:br w:type="page"/>
      </w:r>
    </w:p>
    <w:p w14:paraId="2A701F1A" w14:textId="77777777" w:rsidR="00A45D95" w:rsidRPr="00BF4BB6" w:rsidRDefault="00A45D95" w:rsidP="00A45D95">
      <w:pPr>
        <w:pStyle w:val="Nagwek3"/>
        <w:spacing w:after="0" w:line="259" w:lineRule="auto"/>
        <w:ind w:left="10" w:right="44"/>
        <w:jc w:val="right"/>
        <w:rPr>
          <w:rFonts w:ascii="Arial" w:hAnsi="Arial" w:cs="Arial"/>
          <w:sz w:val="22"/>
        </w:rPr>
      </w:pPr>
      <w:r w:rsidRPr="00E22CA3">
        <w:rPr>
          <w:rFonts w:ascii="Arial" w:hAnsi="Arial" w:cs="Arial"/>
          <w:sz w:val="22"/>
        </w:rPr>
        <w:lastRenderedPageBreak/>
        <w:t xml:space="preserve">Załącznik nr </w:t>
      </w:r>
      <w:r>
        <w:rPr>
          <w:rFonts w:ascii="Arial" w:hAnsi="Arial" w:cs="Arial"/>
          <w:sz w:val="22"/>
        </w:rPr>
        <w:t>4</w:t>
      </w:r>
      <w:r w:rsidRPr="00E22CA3">
        <w:rPr>
          <w:rFonts w:ascii="Arial" w:hAnsi="Arial" w:cs="Arial"/>
          <w:sz w:val="22"/>
        </w:rPr>
        <w:t xml:space="preserve"> do SWZ</w:t>
      </w:r>
    </w:p>
    <w:p w14:paraId="2A6603DC"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26AED97A"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CD9ECE6" w14:textId="71798E48"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6F61E348" w14:textId="77777777" w:rsidR="00A45D95" w:rsidRPr="00BF4BB6" w:rsidRDefault="00A45D95" w:rsidP="00A45D95">
      <w:pPr>
        <w:spacing w:after="0" w:line="240" w:lineRule="auto"/>
        <w:ind w:left="5664" w:right="970" w:firstLine="0"/>
        <w:jc w:val="left"/>
        <w:rPr>
          <w:rFonts w:ascii="Arial" w:hAnsi="Arial" w:cs="Arial"/>
          <w:sz w:val="22"/>
        </w:rPr>
      </w:pPr>
    </w:p>
    <w:p w14:paraId="1959360C" w14:textId="77777777" w:rsidR="00A45D95" w:rsidRPr="00BF4BB6" w:rsidRDefault="00A45D95" w:rsidP="00A45D95">
      <w:pPr>
        <w:spacing w:after="4" w:line="250"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r w:rsidRPr="00BF4BB6">
        <w:rPr>
          <w:rFonts w:ascii="Arial" w:hAnsi="Arial" w:cs="Arial"/>
          <w:sz w:val="22"/>
          <w:vertAlign w:val="superscript"/>
        </w:rPr>
        <w:t xml:space="preserve"> </w:t>
      </w:r>
    </w:p>
    <w:p w14:paraId="0E7B2BA0"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2645549F"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CC13C7" w14:textId="77777777" w:rsidR="00A45D95" w:rsidRPr="00BF4BB6" w:rsidRDefault="00A45D95" w:rsidP="00A45D95">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4C1FA617"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7533904D"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5633D2E8"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1D2EEEB7" w14:textId="77777777" w:rsidR="00A45D95" w:rsidRPr="005059C4" w:rsidRDefault="00A45D95" w:rsidP="00A45D95">
      <w:pPr>
        <w:spacing w:after="0" w:line="259" w:lineRule="auto"/>
        <w:ind w:left="0" w:right="0" w:firstLine="0"/>
        <w:jc w:val="center"/>
        <w:rPr>
          <w:rFonts w:ascii="Arial" w:hAnsi="Arial" w:cs="Arial"/>
          <w:i/>
          <w:iCs/>
          <w:sz w:val="22"/>
        </w:rPr>
      </w:pPr>
      <w:r w:rsidRPr="005059C4">
        <w:rPr>
          <w:rFonts w:ascii="Arial" w:hAnsi="Arial" w:cs="Arial"/>
          <w:i/>
          <w:iCs/>
          <w:sz w:val="22"/>
        </w:rPr>
        <w:t>Wzór</w:t>
      </w:r>
    </w:p>
    <w:p w14:paraId="2C88B38E" w14:textId="77777777" w:rsidR="00A45D95" w:rsidRPr="0061074D" w:rsidRDefault="00A45D95" w:rsidP="00A45D95">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14:paraId="135D1698" w14:textId="77777777" w:rsidR="00A45D95" w:rsidRPr="0061074D" w:rsidRDefault="00A45D95" w:rsidP="00A45D95">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 xml:space="preserve">ustawy </w:t>
      </w:r>
      <w:proofErr w:type="spellStart"/>
      <w:r w:rsidRPr="00DC58D8">
        <w:rPr>
          <w:rFonts w:ascii="Arial" w:eastAsia="Calibri" w:hAnsi="Arial" w:cs="Arial"/>
          <w:b/>
          <w:color w:val="auto"/>
          <w:sz w:val="22"/>
          <w:u w:val="single"/>
          <w:lang w:eastAsia="en-US"/>
        </w:rPr>
        <w:t>Pzp</w:t>
      </w:r>
      <w:proofErr w:type="spellEnd"/>
    </w:p>
    <w:p w14:paraId="75388E0C" w14:textId="77777777" w:rsidR="00A45D95" w:rsidRPr="0061074D" w:rsidRDefault="00A45D95" w:rsidP="00A45D95">
      <w:pPr>
        <w:spacing w:after="120" w:line="264" w:lineRule="auto"/>
        <w:ind w:left="0" w:right="0" w:firstLine="0"/>
        <w:rPr>
          <w:rFonts w:ascii="Arial" w:eastAsia="Calibri" w:hAnsi="Arial" w:cs="Arial"/>
          <w:color w:val="auto"/>
          <w:sz w:val="22"/>
          <w:lang w:eastAsia="en-US"/>
        </w:rPr>
      </w:pPr>
    </w:p>
    <w:p w14:paraId="0EDA2649" w14:textId="11C87ED6" w:rsidR="00BA4858" w:rsidRDefault="00A45D95" w:rsidP="00557DA9">
      <w:pPr>
        <w:ind w:left="0" w:right="56"/>
        <w:rPr>
          <w:rFonts w:ascii="Arial" w:eastAsia="Calibri" w:hAnsi="Arial" w:cs="Arial"/>
          <w:color w:val="auto"/>
          <w:sz w:val="22"/>
          <w:lang w:eastAsia="en-US"/>
        </w:rPr>
      </w:pPr>
      <w:r w:rsidRPr="0061074D">
        <w:rPr>
          <w:rFonts w:ascii="Arial" w:eastAsia="Calibri" w:hAnsi="Arial" w:cs="Arial"/>
          <w:color w:val="auto"/>
          <w:sz w:val="22"/>
          <w:lang w:eastAsia="en-US"/>
        </w:rPr>
        <w:t>Na potrzeby postępowania o udzielenie zamówienia publicznego, którego przedmiotem jest:</w:t>
      </w:r>
      <w:r w:rsidR="00BA4858">
        <w:rPr>
          <w:rFonts w:ascii="Arial" w:eastAsia="Calibri" w:hAnsi="Arial" w:cs="Arial"/>
          <w:color w:val="auto"/>
          <w:sz w:val="22"/>
          <w:lang w:eastAsia="en-US"/>
        </w:rPr>
        <w:t xml:space="preserve"> </w:t>
      </w:r>
    </w:p>
    <w:p w14:paraId="15AE517B" w14:textId="210F71BF" w:rsidR="00A45D95" w:rsidRDefault="00BA4858" w:rsidP="00557DA9">
      <w:pPr>
        <w:ind w:left="0" w:right="56"/>
        <w:rPr>
          <w:rFonts w:ascii="Arial" w:eastAsia="Calibri" w:hAnsi="Arial" w:cs="Arial"/>
          <w:bCs/>
          <w:color w:val="auto"/>
          <w:sz w:val="22"/>
          <w:lang w:eastAsia="en-US"/>
        </w:rPr>
      </w:pPr>
      <w:r w:rsidRPr="00BA4858">
        <w:rPr>
          <w:rFonts w:ascii="Arial" w:eastAsia="Calibri" w:hAnsi="Arial" w:cs="Arial"/>
          <w:b/>
          <w:bCs/>
          <w:color w:val="auto"/>
          <w:sz w:val="22"/>
          <w:lang w:eastAsia="en-US"/>
        </w:rPr>
        <w:t>Termomodernizacja budynku magazynowego M3 w Składnicy RARS w</w:t>
      </w:r>
      <w:r>
        <w:rPr>
          <w:rFonts w:ascii="Arial" w:eastAsia="Calibri" w:hAnsi="Arial" w:cs="Arial"/>
          <w:b/>
          <w:bCs/>
          <w:color w:val="auto"/>
          <w:sz w:val="22"/>
          <w:lang w:eastAsia="en-US"/>
        </w:rPr>
        <w:t> </w:t>
      </w:r>
      <w:r w:rsidRPr="00BA4858">
        <w:rPr>
          <w:rFonts w:ascii="Arial" w:eastAsia="Calibri" w:hAnsi="Arial" w:cs="Arial"/>
          <w:b/>
          <w:bCs/>
          <w:color w:val="auto"/>
          <w:sz w:val="22"/>
          <w:lang w:eastAsia="en-US"/>
        </w:rPr>
        <w:t>Lublińcu</w:t>
      </w:r>
      <w:r w:rsidR="00667F9A">
        <w:rPr>
          <w:rFonts w:ascii="Arial" w:eastAsia="Calibri" w:hAnsi="Arial" w:cs="Arial"/>
          <w:b/>
          <w:bCs/>
          <w:color w:val="auto"/>
          <w:sz w:val="22"/>
          <w:lang w:eastAsia="en-US"/>
        </w:rPr>
        <w:t xml:space="preserve"> </w:t>
      </w:r>
      <w:r w:rsidR="00BF4E43" w:rsidRPr="00700A3F">
        <w:rPr>
          <w:rFonts w:ascii="Arial" w:eastAsia="Calibri" w:hAnsi="Arial" w:cs="Arial"/>
          <w:b/>
          <w:color w:val="auto"/>
          <w:sz w:val="22"/>
          <w:lang w:eastAsia="en-US"/>
        </w:rPr>
        <w:t xml:space="preserve">– </w:t>
      </w:r>
      <w:r w:rsidR="00BF4E43">
        <w:rPr>
          <w:rFonts w:ascii="Arial" w:eastAsia="Calibri" w:hAnsi="Arial" w:cs="Arial"/>
          <w:b/>
          <w:color w:val="auto"/>
          <w:sz w:val="22"/>
          <w:lang w:eastAsia="en-US"/>
        </w:rPr>
        <w:t>nr referencyjny</w:t>
      </w:r>
      <w:r w:rsidR="00BF4E43" w:rsidRPr="002C02B0">
        <w:rPr>
          <w:rFonts w:ascii="Arial" w:eastAsia="Calibri" w:hAnsi="Arial" w:cs="Arial"/>
          <w:b/>
          <w:color w:val="auto"/>
          <w:sz w:val="22"/>
          <w:lang w:eastAsia="en-US"/>
        </w:rPr>
        <w:t xml:space="preserve">: </w:t>
      </w:r>
      <w:r w:rsidR="00BF4E43" w:rsidRPr="002C02B0">
        <w:rPr>
          <w:rFonts w:ascii="Arial" w:eastAsia="Calibri" w:hAnsi="Arial" w:cs="Arial"/>
          <w:bCs/>
          <w:color w:val="auto"/>
          <w:sz w:val="22"/>
          <w:lang w:eastAsia="en-US"/>
        </w:rPr>
        <w:t>BZzp.261</w:t>
      </w:r>
      <w:r w:rsidR="00F83539">
        <w:rPr>
          <w:rFonts w:ascii="Arial" w:eastAsia="Calibri" w:hAnsi="Arial" w:cs="Arial"/>
          <w:bCs/>
          <w:color w:val="auto"/>
          <w:sz w:val="22"/>
          <w:lang w:eastAsia="en-US"/>
        </w:rPr>
        <w:t>.90.</w:t>
      </w:r>
      <w:r w:rsidR="00BF4E43" w:rsidRPr="002C02B0">
        <w:rPr>
          <w:rFonts w:ascii="Arial" w:eastAsia="Calibri" w:hAnsi="Arial" w:cs="Arial"/>
          <w:bCs/>
          <w:color w:val="auto"/>
          <w:sz w:val="22"/>
          <w:lang w:eastAsia="en-US"/>
        </w:rPr>
        <w:t>2022</w:t>
      </w:r>
      <w:r w:rsidR="00A45D95" w:rsidRPr="002C02B0">
        <w:rPr>
          <w:rFonts w:ascii="Arial" w:hAnsi="Arial" w:cs="Arial"/>
          <w:b/>
          <w:sz w:val="22"/>
        </w:rPr>
        <w:t>,</w:t>
      </w:r>
      <w:r w:rsidR="00A45D95" w:rsidRPr="002C02B0">
        <w:rPr>
          <w:rFonts w:ascii="Arial" w:hAnsi="Arial" w:cs="Arial"/>
          <w:bCs/>
          <w:sz w:val="22"/>
        </w:rPr>
        <w:t xml:space="preserve"> o</w:t>
      </w:r>
      <w:r w:rsidR="00A45D95" w:rsidRPr="002C02B0">
        <w:rPr>
          <w:rFonts w:ascii="Arial" w:eastAsia="Calibri" w:hAnsi="Arial" w:cs="Arial"/>
          <w:bCs/>
          <w:color w:val="auto"/>
          <w:sz w:val="22"/>
          <w:lang w:eastAsia="en-US"/>
        </w:rPr>
        <w:t>świadczam</w:t>
      </w:r>
      <w:r w:rsidR="00A45D95" w:rsidRPr="005059C4">
        <w:rPr>
          <w:rFonts w:ascii="Arial" w:eastAsia="Calibri" w:hAnsi="Arial" w:cs="Arial"/>
          <w:bCs/>
          <w:color w:val="auto"/>
          <w:sz w:val="22"/>
          <w:lang w:eastAsia="en-US"/>
        </w:rPr>
        <w:t xml:space="preserve"> co następuje:</w:t>
      </w:r>
    </w:p>
    <w:p w14:paraId="3C0EED91" w14:textId="77777777" w:rsidR="00BA4858" w:rsidRPr="00557DA9" w:rsidRDefault="00BA4858" w:rsidP="00557DA9">
      <w:pPr>
        <w:ind w:left="0" w:right="56"/>
        <w:rPr>
          <w:rFonts w:ascii="Arial" w:eastAsia="Times New Roman" w:hAnsi="Arial" w:cs="Arial"/>
          <w:b/>
          <w:bCs/>
          <w:spacing w:val="-1"/>
          <w:sz w:val="22"/>
        </w:rPr>
      </w:pPr>
    </w:p>
    <w:p w14:paraId="5B789D8B" w14:textId="77777777" w:rsidR="00A45D95"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3D40D0BC" w14:textId="77777777" w:rsidR="00A45D95" w:rsidRPr="005059C4" w:rsidRDefault="00A45D95" w:rsidP="00A45D95">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7A94A412" w14:textId="77777777" w:rsidR="00A45D95" w:rsidRPr="0061074D"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33673655" w14:textId="77777777" w:rsidR="00A45D95" w:rsidRPr="005059C4" w:rsidRDefault="00A45D95" w:rsidP="00A45D95">
      <w:pPr>
        <w:pStyle w:val="Akapitzlist"/>
        <w:numPr>
          <w:ilvl w:val="3"/>
          <w:numId w:val="2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199C3505" w14:textId="77777777" w:rsidR="00A45D95" w:rsidRPr="005059C4" w:rsidRDefault="00A45D95" w:rsidP="00A45D95">
      <w:pPr>
        <w:pStyle w:val="Akapitzlist"/>
        <w:numPr>
          <w:ilvl w:val="3"/>
          <w:numId w:val="2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18AAC800" w14:textId="77777777" w:rsidR="00A45D95"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6AC770E7" w14:textId="77777777" w:rsidR="00A45D95" w:rsidRPr="005059C4" w:rsidRDefault="00A45D95" w:rsidP="00A45D95">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00434402" w14:textId="77777777" w:rsidR="00A45D95" w:rsidRPr="0061074D"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2F94BE65" w14:textId="77777777" w:rsidR="00A45D95" w:rsidRPr="005059C4" w:rsidRDefault="00A45D95" w:rsidP="00A45D95">
      <w:pPr>
        <w:pStyle w:val="Akapitzlist"/>
        <w:numPr>
          <w:ilvl w:val="0"/>
          <w:numId w:val="9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7858EEF9" w14:textId="77777777" w:rsidR="00A45D95" w:rsidRPr="005059C4" w:rsidRDefault="00A45D95" w:rsidP="00A45D95">
      <w:pPr>
        <w:pStyle w:val="Akapitzlist"/>
        <w:numPr>
          <w:ilvl w:val="0"/>
          <w:numId w:val="92"/>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06D4BD39" w14:textId="77777777" w:rsidR="00A45D95" w:rsidRDefault="00A45D95" w:rsidP="00A45D95">
      <w:pPr>
        <w:spacing w:after="27" w:line="248" w:lineRule="auto"/>
        <w:ind w:left="-5" w:right="0"/>
        <w:rPr>
          <w:rFonts w:ascii="Arial" w:eastAsia="Segoe UI" w:hAnsi="Arial" w:cs="Arial"/>
          <w:b/>
          <w:i/>
          <w:color w:val="auto"/>
          <w:sz w:val="22"/>
        </w:rPr>
      </w:pPr>
    </w:p>
    <w:p w14:paraId="2A6BE370" w14:textId="77777777" w:rsidR="00A45D95" w:rsidRDefault="00A45D95" w:rsidP="00A45D95">
      <w:pPr>
        <w:spacing w:after="27" w:line="248" w:lineRule="auto"/>
        <w:ind w:left="-5" w:right="0"/>
        <w:rPr>
          <w:rFonts w:ascii="Arial" w:eastAsia="Segoe UI" w:hAnsi="Arial" w:cs="Arial"/>
          <w:b/>
          <w:i/>
          <w:color w:val="auto"/>
          <w:sz w:val="22"/>
        </w:rPr>
      </w:pPr>
    </w:p>
    <w:p w14:paraId="08010E37"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614F48A8" w14:textId="246A1CDF" w:rsidR="002C7118" w:rsidRPr="00BF4BB6" w:rsidRDefault="00A45D95"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3A89EA57" w14:textId="0052D664" w:rsidR="00721248" w:rsidRPr="00E02863" w:rsidRDefault="0017207F" w:rsidP="004010D0">
      <w:pPr>
        <w:spacing w:after="160" w:line="259" w:lineRule="auto"/>
        <w:ind w:left="0" w:right="0" w:firstLine="0"/>
        <w:jc w:val="right"/>
        <w:rPr>
          <w:rFonts w:ascii="Arial" w:hAnsi="Arial" w:cs="Arial"/>
          <w:b/>
          <w:i/>
          <w:iCs/>
          <w:sz w:val="22"/>
        </w:rPr>
      </w:pPr>
      <w:r w:rsidRPr="00BF4BB6">
        <w:rPr>
          <w:rFonts w:ascii="Arial" w:hAnsi="Arial" w:cs="Arial"/>
          <w:sz w:val="22"/>
        </w:rPr>
        <w:br w:type="page"/>
      </w:r>
      <w:r w:rsidR="00721248" w:rsidRPr="00E02863">
        <w:rPr>
          <w:rFonts w:ascii="Arial" w:hAnsi="Arial" w:cs="Arial"/>
          <w:b/>
          <w:i/>
          <w:iCs/>
          <w:sz w:val="22"/>
        </w:rPr>
        <w:lastRenderedPageBreak/>
        <w:t>Załącznik nr 5 do SWZ</w:t>
      </w:r>
    </w:p>
    <w:p w14:paraId="215F12BE" w14:textId="3146708A" w:rsidR="0016586F" w:rsidRPr="00E02863" w:rsidRDefault="001F5FFD" w:rsidP="00E02863">
      <w:pPr>
        <w:spacing w:after="0" w:line="259" w:lineRule="auto"/>
        <w:ind w:left="0" w:right="0" w:firstLine="0"/>
        <w:jc w:val="center"/>
        <w:rPr>
          <w:rFonts w:ascii="Arial" w:hAnsi="Arial" w:cs="Arial"/>
          <w:i/>
          <w:iCs/>
          <w:sz w:val="22"/>
        </w:rPr>
      </w:pPr>
      <w:r w:rsidRPr="00E02863">
        <w:rPr>
          <w:rFonts w:ascii="Arial" w:hAnsi="Arial" w:cs="Arial"/>
          <w:i/>
          <w:iCs/>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320FB37" w14:textId="5A22E99C" w:rsidR="00BA4858"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BA4858">
        <w:rPr>
          <w:rFonts w:ascii="Arial" w:hAnsi="Arial" w:cs="Arial"/>
          <w:sz w:val="22"/>
        </w:rPr>
        <w:t>:</w:t>
      </w:r>
      <w:r w:rsidR="00BA4858">
        <w:rPr>
          <w:rStyle w:val="Odwoanieprzypisudolnego"/>
          <w:rFonts w:ascii="Arial" w:hAnsi="Arial" w:cs="Arial"/>
          <w:sz w:val="22"/>
        </w:rPr>
        <w:footnoteReference w:id="1"/>
      </w:r>
    </w:p>
    <w:p w14:paraId="2F0168CF" w14:textId="58F6854D" w:rsidR="009A519C" w:rsidRPr="00667F9A" w:rsidRDefault="00BA4858" w:rsidP="00667F9A">
      <w:pPr>
        <w:spacing w:after="0" w:line="356" w:lineRule="auto"/>
        <w:ind w:left="10" w:right="2"/>
        <w:rPr>
          <w:rFonts w:ascii="Arial" w:hAnsi="Arial" w:cs="Arial"/>
          <w:b/>
          <w:bCs/>
          <w:sz w:val="22"/>
        </w:rPr>
      </w:pPr>
      <w:r w:rsidRPr="00BA4858">
        <w:rPr>
          <w:rFonts w:ascii="Arial" w:hAnsi="Arial" w:cs="Arial"/>
          <w:b/>
          <w:bCs/>
          <w:sz w:val="22"/>
        </w:rPr>
        <w:t>Termomodernizacja budynku magazynowego M3 w Składnicy RARS w</w:t>
      </w:r>
      <w:r>
        <w:rPr>
          <w:rFonts w:ascii="Arial" w:hAnsi="Arial" w:cs="Arial"/>
          <w:b/>
          <w:bCs/>
          <w:sz w:val="22"/>
        </w:rPr>
        <w:t> </w:t>
      </w:r>
      <w:r w:rsidRPr="00BA4858">
        <w:rPr>
          <w:rFonts w:ascii="Arial" w:hAnsi="Arial" w:cs="Arial"/>
          <w:b/>
          <w:bCs/>
          <w:sz w:val="22"/>
        </w:rPr>
        <w:t>Lublińcu</w:t>
      </w:r>
      <w:r w:rsidR="00667F9A">
        <w:rPr>
          <w:rFonts w:ascii="Arial" w:hAnsi="Arial" w:cs="Arial"/>
          <w:b/>
          <w:bCs/>
          <w:sz w:val="22"/>
        </w:rPr>
        <w:t xml:space="preserve"> - n</w:t>
      </w:r>
      <w:r w:rsidR="00BF4E43">
        <w:rPr>
          <w:rFonts w:ascii="Arial" w:eastAsia="Calibri" w:hAnsi="Arial" w:cs="Arial"/>
          <w:b/>
          <w:color w:val="auto"/>
          <w:sz w:val="22"/>
          <w:lang w:eastAsia="en-US"/>
        </w:rPr>
        <w:t>r referencyjny</w:t>
      </w:r>
      <w:r w:rsidR="00BF4E43" w:rsidRPr="00700A3F">
        <w:rPr>
          <w:rFonts w:ascii="Arial" w:eastAsia="Calibri" w:hAnsi="Arial" w:cs="Arial"/>
          <w:b/>
          <w:color w:val="auto"/>
          <w:sz w:val="22"/>
          <w:lang w:eastAsia="en-US"/>
        </w:rPr>
        <w:t xml:space="preserve">: </w:t>
      </w:r>
      <w:r w:rsidR="00BF4E43" w:rsidRPr="00000794">
        <w:rPr>
          <w:rFonts w:ascii="Arial" w:eastAsia="Calibri" w:hAnsi="Arial" w:cs="Arial"/>
          <w:bCs/>
          <w:color w:val="000000" w:themeColor="text1"/>
          <w:sz w:val="22"/>
          <w:lang w:eastAsia="en-US"/>
        </w:rPr>
        <w:t>BZzp.261</w:t>
      </w:r>
      <w:r w:rsidR="00FB0259">
        <w:rPr>
          <w:rFonts w:ascii="Arial" w:eastAsia="Calibri" w:hAnsi="Arial" w:cs="Arial"/>
          <w:bCs/>
          <w:color w:val="000000" w:themeColor="text1"/>
          <w:sz w:val="22"/>
          <w:lang w:eastAsia="en-US"/>
        </w:rPr>
        <w:t>.90.</w:t>
      </w:r>
      <w:r w:rsidR="00BF4E43" w:rsidRPr="00000794">
        <w:rPr>
          <w:rFonts w:ascii="Arial" w:eastAsia="Calibri" w:hAnsi="Arial" w:cs="Arial"/>
          <w:bCs/>
          <w:color w:val="000000" w:themeColor="text1"/>
          <w:sz w:val="22"/>
          <w:lang w:eastAsia="en-US"/>
        </w:rPr>
        <w:t xml:space="preserve">2022 </w:t>
      </w:r>
      <w:r w:rsidR="009A519C" w:rsidRPr="009A519C">
        <w:rPr>
          <w:rFonts w:ascii="Arial" w:hAnsi="Arial" w:cs="Arial"/>
          <w:sz w:val="22"/>
        </w:rPr>
        <w:t xml:space="preserve">prowadzonego przez </w:t>
      </w:r>
      <w:r w:rsidR="009A519C" w:rsidRPr="009A519C">
        <w:rPr>
          <w:rFonts w:ascii="Arial" w:hAnsi="Arial" w:cs="Arial"/>
          <w:b/>
          <w:sz w:val="22"/>
        </w:rPr>
        <w:t>Rządową Agencję Rezerw Strategicznych</w:t>
      </w:r>
      <w:r w:rsidR="009A519C"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009A519C" w:rsidRPr="009A519C">
        <w:rPr>
          <w:rFonts w:ascii="Arial" w:hAnsi="Arial" w:cs="Arial"/>
          <w:b/>
          <w:sz w:val="22"/>
        </w:rPr>
        <w:t>podwykonawcy/w inny</w:t>
      </w:r>
      <w:r w:rsidR="00F9278B">
        <w:rPr>
          <w:rFonts w:ascii="Arial" w:hAnsi="Arial" w:cs="Arial"/>
          <w:b/>
          <w:sz w:val="22"/>
        </w:rPr>
        <w:t>m</w:t>
      </w:r>
      <w:r w:rsidR="009A519C" w:rsidRPr="009A519C">
        <w:rPr>
          <w:rFonts w:ascii="Arial" w:hAnsi="Arial" w:cs="Arial"/>
          <w:b/>
          <w:sz w:val="22"/>
        </w:rPr>
        <w:t xml:space="preserve"> charakterze</w:t>
      </w:r>
      <w:r w:rsidR="009A519C" w:rsidRPr="009A519C">
        <w:rPr>
          <w:rFonts w:ascii="Arial" w:hAnsi="Arial" w:cs="Arial"/>
          <w:b/>
          <w:sz w:val="22"/>
          <w:vertAlign w:val="superscript"/>
        </w:rPr>
        <w:t>2</w:t>
      </w:r>
      <w:r w:rsidR="009A519C" w:rsidRPr="009A519C">
        <w:rPr>
          <w:rFonts w:ascii="Arial" w:hAnsi="Arial" w:cs="Arial"/>
          <w:sz w:val="22"/>
        </w:rPr>
        <w:t xml:space="preserve"> w zakresie </w:t>
      </w:r>
      <w:r w:rsidR="007A5024">
        <w:rPr>
          <w:rFonts w:ascii="Arial" w:hAnsi="Arial" w:cs="Arial"/>
          <w:sz w:val="22"/>
        </w:rPr>
        <w:t>…………………</w:t>
      </w:r>
      <w:r w:rsidR="00260C41">
        <w:rPr>
          <w:rFonts w:ascii="Arial" w:hAnsi="Arial" w:cs="Arial"/>
          <w:sz w:val="22"/>
        </w:rPr>
        <w:t>…</w:t>
      </w:r>
      <w:r w:rsidR="009A519C" w:rsidRPr="009A519C">
        <w:rPr>
          <w:rFonts w:ascii="Arial" w:hAnsi="Arial" w:cs="Arial"/>
          <w:sz w:val="22"/>
          <w:vertAlign w:val="superscript"/>
        </w:rPr>
        <w:t>1</w:t>
      </w:r>
      <w:r w:rsidR="009A519C" w:rsidRPr="009A519C">
        <w:rPr>
          <w:rFonts w:ascii="Arial" w:hAnsi="Arial" w:cs="Arial"/>
          <w:sz w:val="22"/>
        </w:rPr>
        <w:t xml:space="preserve"> </w:t>
      </w:r>
      <w:r w:rsidR="009A519C" w:rsidRPr="009A519C">
        <w:rPr>
          <w:rFonts w:ascii="Arial" w:hAnsi="Arial" w:cs="Arial"/>
          <w:i/>
          <w:sz w:val="22"/>
        </w:rPr>
        <w:t>(należy wypełnić w takim zakresie w jakim podmiot zobowiązuje się oddać Wykonawcy swoje zasoby w zakresie zdolności technicznych/zawodowych)</w:t>
      </w:r>
      <w:r w:rsidR="009A519C" w:rsidRPr="009A519C">
        <w:rPr>
          <w:rFonts w:ascii="Arial" w:hAnsi="Arial" w:cs="Arial"/>
          <w:sz w:val="22"/>
        </w:rPr>
        <w:t xml:space="preserve"> na okres ………….……………………..</w:t>
      </w:r>
      <w:r w:rsidR="009A519C"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5A1B9ABE"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sidR="000B0091">
        <w:rPr>
          <w:rFonts w:ascii="Arial" w:eastAsia="Segoe UI" w:hAnsi="Arial" w:cs="Arial"/>
          <w:b/>
          <w:i/>
          <w:color w:val="auto"/>
          <w:sz w:val="22"/>
        </w:rPr>
        <w:t xml:space="preserve"> </w:t>
      </w:r>
      <w:r w:rsidR="000B0091">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3E5F2FA9" w:rsidR="005F4A3D" w:rsidRPr="00E02863" w:rsidRDefault="001F5FFD" w:rsidP="00E02863">
      <w:pPr>
        <w:ind w:left="0" w:right="56" w:firstLine="0"/>
        <w:jc w:val="center"/>
        <w:rPr>
          <w:rFonts w:ascii="Arial" w:hAnsi="Arial" w:cs="Arial"/>
          <w:bCs/>
          <w:i/>
          <w:iCs/>
          <w:sz w:val="22"/>
        </w:rPr>
      </w:pPr>
      <w:r>
        <w:rPr>
          <w:rFonts w:ascii="Arial" w:hAnsi="Arial" w:cs="Arial"/>
          <w:bCs/>
          <w:i/>
          <w:iCs/>
          <w:sz w:val="22"/>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5CF5D5BA" w:rsidR="005F4A3D" w:rsidRDefault="005F4A3D" w:rsidP="00667F9A">
      <w:pPr>
        <w:ind w:left="0" w:right="56"/>
        <w:rPr>
          <w:rFonts w:ascii="Arial" w:eastAsia="Calibri" w:hAnsi="Arial" w:cs="Arial"/>
          <w:color w:val="auto"/>
          <w:sz w:val="22"/>
          <w:lang w:eastAsia="en-US"/>
        </w:rPr>
      </w:pPr>
      <w:r w:rsidRPr="00F02D52">
        <w:rPr>
          <w:rFonts w:ascii="Arial" w:eastAsia="Calibri" w:hAnsi="Arial" w:cs="Arial"/>
          <w:color w:val="auto"/>
          <w:sz w:val="22"/>
          <w:lang w:eastAsia="en-US"/>
        </w:rPr>
        <w:t>Na potrzeby postępowania o udzielenie zamówienia publicznego na</w:t>
      </w:r>
      <w:bookmarkStart w:id="21" w:name="_Hlk109377020"/>
      <w:bookmarkStart w:id="22" w:name="_Hlk108719889"/>
      <w:r w:rsidR="00667F9A">
        <w:rPr>
          <w:rFonts w:ascii="Arial" w:eastAsia="Calibri" w:hAnsi="Arial" w:cs="Arial"/>
          <w:color w:val="auto"/>
          <w:sz w:val="22"/>
          <w:lang w:eastAsia="en-US"/>
        </w:rPr>
        <w:t xml:space="preserve">: </w:t>
      </w:r>
      <w:r w:rsidR="00667F9A" w:rsidRPr="00667F9A">
        <w:rPr>
          <w:rFonts w:ascii="Arial" w:eastAsia="Calibri" w:hAnsi="Arial" w:cs="Arial"/>
          <w:b/>
          <w:bCs/>
          <w:color w:val="auto"/>
          <w:sz w:val="22"/>
          <w:lang w:eastAsia="en-US"/>
        </w:rPr>
        <w:t>T</w:t>
      </w:r>
      <w:r w:rsidR="00AF5259" w:rsidRPr="00AF5259">
        <w:rPr>
          <w:rFonts w:ascii="Arial" w:eastAsia="Calibri" w:hAnsi="Arial" w:cs="Arial"/>
          <w:b/>
          <w:bCs/>
          <w:color w:val="auto"/>
          <w:sz w:val="22"/>
          <w:lang w:eastAsia="en-US"/>
        </w:rPr>
        <w:t>ermomodernizacja budynku magazynowego M3 w Składnicy RARS w</w:t>
      </w:r>
      <w:r w:rsidR="00AF5259">
        <w:rPr>
          <w:rFonts w:ascii="Arial" w:eastAsia="Calibri" w:hAnsi="Arial" w:cs="Arial"/>
          <w:b/>
          <w:bCs/>
          <w:color w:val="auto"/>
          <w:sz w:val="22"/>
          <w:lang w:eastAsia="en-US"/>
        </w:rPr>
        <w:t> </w:t>
      </w:r>
      <w:r w:rsidR="00AF5259" w:rsidRPr="00AF5259">
        <w:rPr>
          <w:rFonts w:ascii="Arial" w:eastAsia="Calibri" w:hAnsi="Arial" w:cs="Arial"/>
          <w:b/>
          <w:bCs/>
          <w:color w:val="auto"/>
          <w:sz w:val="22"/>
          <w:lang w:eastAsia="en-US"/>
        </w:rPr>
        <w:t>Lublińcu</w:t>
      </w:r>
      <w:r w:rsidR="00667F9A">
        <w:rPr>
          <w:rFonts w:ascii="Arial" w:eastAsia="Calibri" w:hAnsi="Arial" w:cs="Arial"/>
          <w:b/>
          <w:bCs/>
          <w:color w:val="auto"/>
          <w:sz w:val="22"/>
          <w:lang w:eastAsia="en-US"/>
        </w:rPr>
        <w:t xml:space="preserve"> </w:t>
      </w:r>
      <w:r w:rsidR="00BF4E43" w:rsidRPr="00700A3F">
        <w:rPr>
          <w:rFonts w:ascii="Arial" w:eastAsia="Calibri" w:hAnsi="Arial" w:cs="Arial"/>
          <w:b/>
          <w:color w:val="auto"/>
          <w:sz w:val="22"/>
          <w:lang w:eastAsia="en-US"/>
        </w:rPr>
        <w:t xml:space="preserve">– </w:t>
      </w:r>
      <w:r w:rsidR="00BF4E43">
        <w:rPr>
          <w:rFonts w:ascii="Arial" w:eastAsia="Calibri" w:hAnsi="Arial" w:cs="Arial"/>
          <w:b/>
          <w:color w:val="auto"/>
          <w:sz w:val="22"/>
          <w:lang w:eastAsia="en-US"/>
        </w:rPr>
        <w:t>nr referencyjny</w:t>
      </w:r>
      <w:r w:rsidR="00BF4E43" w:rsidRPr="00700A3F">
        <w:rPr>
          <w:rFonts w:ascii="Arial" w:eastAsia="Calibri" w:hAnsi="Arial" w:cs="Arial"/>
          <w:b/>
          <w:color w:val="auto"/>
          <w:sz w:val="22"/>
          <w:lang w:eastAsia="en-US"/>
        </w:rPr>
        <w:t>:</w:t>
      </w:r>
      <w:r w:rsidR="00940409">
        <w:rPr>
          <w:rFonts w:ascii="Arial" w:eastAsia="Calibri" w:hAnsi="Arial" w:cs="Arial"/>
          <w:b/>
          <w:color w:val="auto"/>
          <w:sz w:val="22"/>
          <w:lang w:eastAsia="en-US"/>
        </w:rPr>
        <w:t xml:space="preserve"> </w:t>
      </w:r>
      <w:r w:rsidR="00BF4E43" w:rsidRPr="007903E7">
        <w:rPr>
          <w:rFonts w:ascii="Arial" w:eastAsia="Calibri" w:hAnsi="Arial" w:cs="Arial"/>
          <w:bCs/>
          <w:color w:val="auto"/>
          <w:sz w:val="22"/>
          <w:lang w:eastAsia="en-US"/>
        </w:rPr>
        <w:t>BZzp.261</w:t>
      </w:r>
      <w:r w:rsidR="00FB0259">
        <w:rPr>
          <w:rFonts w:ascii="Arial" w:eastAsia="Calibri" w:hAnsi="Arial" w:cs="Arial"/>
          <w:bCs/>
          <w:color w:val="auto"/>
          <w:sz w:val="22"/>
          <w:lang w:eastAsia="en-US"/>
        </w:rPr>
        <w:t>.90.</w:t>
      </w:r>
      <w:r w:rsidR="00BF4E43" w:rsidRPr="007903E7">
        <w:rPr>
          <w:rFonts w:ascii="Arial" w:eastAsia="Calibri" w:hAnsi="Arial" w:cs="Arial"/>
          <w:bCs/>
          <w:color w:val="auto"/>
          <w:sz w:val="22"/>
          <w:lang w:eastAsia="en-US"/>
        </w:rPr>
        <w:t>2022</w:t>
      </w:r>
      <w:bookmarkEnd w:id="21"/>
      <w:bookmarkEnd w:id="22"/>
      <w:r w:rsidR="002C5C94" w:rsidRPr="007903E7">
        <w:rPr>
          <w:rFonts w:ascii="Arial" w:eastAsia="Calibri" w:hAnsi="Arial" w:cs="Arial"/>
          <w:b/>
          <w:color w:val="auto"/>
          <w:sz w:val="22"/>
          <w:lang w:eastAsia="en-US"/>
        </w:rPr>
        <w:t>,</w:t>
      </w:r>
      <w:r w:rsidR="00FA42D0" w:rsidRPr="00650B75">
        <w:rPr>
          <w:rFonts w:ascii="Arial" w:eastAsia="Times New Roman" w:hAnsi="Arial" w:cs="Arial"/>
          <w:spacing w:val="-1"/>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5A1C5AB3" w14:textId="04DA24B9" w:rsidR="00BF4E43" w:rsidRPr="00AF5259" w:rsidRDefault="00BF4E43" w:rsidP="00AF5259">
      <w:pPr>
        <w:ind w:left="0" w:right="56" w:firstLine="0"/>
        <w:rPr>
          <w:rFonts w:ascii="Arial" w:eastAsia="Calibri" w:hAnsi="Arial" w:cs="Arial"/>
          <w:color w:val="auto"/>
          <w:sz w:val="22"/>
          <w:lang w:eastAsia="en-US"/>
        </w:rPr>
      </w:pPr>
    </w:p>
    <w:p w14:paraId="3FF700C0" w14:textId="6ABFA120" w:rsidR="009D2B30" w:rsidRPr="00FF7D5C" w:rsidRDefault="009D2B30" w:rsidP="009D2B30">
      <w:pPr>
        <w:spacing w:after="4" w:line="250" w:lineRule="auto"/>
        <w:ind w:left="-5" w:right="47"/>
        <w:rPr>
          <w:rFonts w:ascii="Arial" w:eastAsia="Calibri" w:hAnsi="Arial" w:cs="Arial"/>
          <w:bCs/>
          <w:i/>
          <w:iCs/>
          <w:color w:val="auto"/>
          <w:szCs w:val="20"/>
          <w:lang w:eastAsia="en-US"/>
        </w:rPr>
      </w:pPr>
      <w:bookmarkStart w:id="23" w:name="_Hlk100850976"/>
      <w:r w:rsidRPr="00FF7D5C">
        <w:rPr>
          <w:rFonts w:ascii="Arial" w:eastAsia="Calibri" w:hAnsi="Arial" w:cs="Arial"/>
          <w:bCs/>
          <w:i/>
          <w:iCs/>
          <w:color w:val="auto"/>
          <w:szCs w:val="20"/>
          <w:lang w:eastAsia="en-US"/>
        </w:rPr>
        <w:t xml:space="preserve">Należy wskazać co najmniej </w:t>
      </w:r>
      <w:bookmarkEnd w:id="23"/>
      <w:r w:rsidRPr="00FF7D5C">
        <w:rPr>
          <w:rFonts w:ascii="Arial" w:eastAsia="Calibri" w:hAnsi="Arial" w:cs="Arial"/>
          <w:bCs/>
          <w:i/>
          <w:iCs/>
          <w:color w:val="auto"/>
          <w:szCs w:val="20"/>
          <w:lang w:eastAsia="en-US"/>
        </w:rPr>
        <w:t xml:space="preserve">2 roboty budowlane </w:t>
      </w:r>
      <w:r w:rsidRPr="007F1347">
        <w:rPr>
          <w:rFonts w:ascii="Arial" w:eastAsia="Calibri" w:hAnsi="Arial" w:cs="Arial"/>
          <w:bCs/>
          <w:i/>
          <w:iCs/>
          <w:color w:val="auto"/>
          <w:szCs w:val="20"/>
          <w:lang w:eastAsia="en-US"/>
        </w:rPr>
        <w:t>polegające</w:t>
      </w:r>
      <w:r w:rsidR="0066365D">
        <w:rPr>
          <w:rFonts w:ascii="Arial" w:eastAsia="Calibri" w:hAnsi="Arial" w:cs="Arial"/>
          <w:bCs/>
          <w:i/>
          <w:iCs/>
          <w:color w:val="auto"/>
          <w:szCs w:val="20"/>
          <w:lang w:eastAsia="en-US"/>
        </w:rPr>
        <w:t xml:space="preserve"> </w:t>
      </w:r>
      <w:r w:rsidR="0066365D" w:rsidRPr="0066365D">
        <w:rPr>
          <w:rFonts w:ascii="Arial" w:eastAsia="Calibri" w:hAnsi="Arial" w:cs="Arial"/>
          <w:bCs/>
          <w:i/>
          <w:iCs/>
          <w:color w:val="auto"/>
          <w:szCs w:val="20"/>
          <w:lang w:eastAsia="en-US"/>
        </w:rPr>
        <w:t>na termoizolacji ścian i kryciu dachów o wartości nie mniejszej niż 2.000.000,00 zł brutto każda;</w:t>
      </w:r>
      <w:r w:rsidRPr="00FF7D5C">
        <w:rPr>
          <w:rFonts w:ascii="Arial" w:eastAsia="Calibri" w:hAnsi="Arial" w:cs="Arial"/>
          <w:bCs/>
          <w:i/>
          <w:iCs/>
          <w:color w:val="auto"/>
          <w:szCs w:val="20"/>
          <w:lang w:eastAsia="en-US"/>
        </w:rPr>
        <w:t xml:space="preserve">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lang w:eastAsia="en-US"/>
        </w:rPr>
        <w:t>.</w:t>
      </w:r>
    </w:p>
    <w:p w14:paraId="20E33D01" w14:textId="77777777" w:rsidR="00A45D95" w:rsidRPr="00F6083A" w:rsidRDefault="00A45D95" w:rsidP="00C57A58">
      <w:pPr>
        <w:adjustRightInd w:val="0"/>
        <w:spacing w:after="0" w:line="240" w:lineRule="auto"/>
        <w:ind w:left="0" w:right="-28" w:firstLine="0"/>
        <w:rPr>
          <w:rFonts w:ascii="Arial" w:eastAsia="Calibri" w:hAnsi="Arial" w:cs="Arial"/>
          <w:i/>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6B469796"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r w:rsidR="00A45D95">
              <w:rPr>
                <w:rFonts w:ascii="Arial" w:eastAsia="Calibri" w:hAnsi="Arial" w:cs="Arial"/>
                <w:color w:val="auto"/>
                <w:sz w:val="22"/>
                <w:lang w:eastAsia="en-US"/>
              </w:rPr>
              <w:t xml:space="preserve"> (należy opisać w sposób umożliwiający Zamawiającemu ocenę spełniania warunku)</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4D3B2E66"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0B0091" w:rsidRPr="00F02D52" w14:paraId="30021813"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4415BF" w14:textId="5B625CF4"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21" w:type="pct"/>
            <w:tcBorders>
              <w:top w:val="single" w:sz="4" w:space="0" w:color="auto"/>
              <w:left w:val="single" w:sz="4" w:space="0" w:color="auto"/>
              <w:bottom w:val="single" w:sz="4" w:space="0" w:color="auto"/>
              <w:right w:val="single" w:sz="4" w:space="0" w:color="auto"/>
            </w:tcBorders>
            <w:vAlign w:val="center"/>
          </w:tcPr>
          <w:p w14:paraId="3D030D1D"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91AEB60"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8C4938C"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85D3B41"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7BB6D479"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E02863">
        <w:rPr>
          <w:rFonts w:ascii="Arial" w:eastAsia="Calibri" w:hAnsi="Arial" w:cs="Arial"/>
          <w:color w:val="FF0000"/>
          <w:szCs w:val="20"/>
          <w:lang w:eastAsia="en-US"/>
        </w:rPr>
        <w:t>Uwaga:</w:t>
      </w:r>
      <w:r w:rsidRPr="0024123B">
        <w:rPr>
          <w:rFonts w:ascii="Arial" w:eastAsia="Calibri" w:hAnsi="Arial" w:cs="Arial"/>
          <w:color w:val="auto"/>
          <w:szCs w:val="20"/>
          <w:lang w:eastAsia="en-US"/>
        </w:rPr>
        <w:t xml:space="preserve">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3C7E86FA" w14:textId="77777777" w:rsidR="00362B06" w:rsidRDefault="00362B06" w:rsidP="005F4A3D">
      <w:pPr>
        <w:ind w:left="0" w:right="56" w:firstLine="0"/>
        <w:jc w:val="right"/>
        <w:rPr>
          <w:rFonts w:ascii="Arial" w:hAnsi="Arial" w:cs="Arial"/>
          <w:b/>
          <w:sz w:val="22"/>
        </w:rPr>
        <w:sectPr w:rsidR="00362B06" w:rsidSect="006461B1">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531" w:right="1644" w:bottom="1474" w:left="1644" w:header="709" w:footer="709" w:gutter="0"/>
          <w:cols w:space="708"/>
          <w:docGrid w:linePitch="360"/>
        </w:sectPr>
      </w:pPr>
    </w:p>
    <w:p w14:paraId="23E73F92" w14:textId="6F58CB5C"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11023935" w:rsidR="005F4A3D" w:rsidRPr="00E02863" w:rsidRDefault="001F5FFD" w:rsidP="00E02863">
      <w:pPr>
        <w:ind w:left="0" w:right="56" w:firstLine="0"/>
        <w:jc w:val="center"/>
        <w:rPr>
          <w:rFonts w:ascii="Arial" w:hAnsi="Arial" w:cs="Arial"/>
          <w:bCs/>
          <w:i/>
          <w:iCs/>
          <w:sz w:val="22"/>
        </w:rPr>
      </w:pPr>
      <w:r>
        <w:rPr>
          <w:rFonts w:ascii="Arial" w:hAnsi="Arial" w:cs="Arial"/>
          <w:bCs/>
          <w:i/>
          <w:iCs/>
          <w:sz w:val="22"/>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177D0B3A" w14:textId="21C1C667" w:rsidR="00AF5259" w:rsidRDefault="005F4A3D" w:rsidP="00AF5259">
      <w:pPr>
        <w:spacing w:after="4" w:line="250" w:lineRule="auto"/>
        <w:ind w:left="-5" w:right="47"/>
        <w:rPr>
          <w:rFonts w:ascii="Arial" w:eastAsia="Calibri" w:hAnsi="Arial" w:cs="Arial"/>
          <w:bCs/>
          <w:color w:val="auto"/>
          <w:sz w:val="22"/>
          <w:lang w:eastAsia="en-US"/>
        </w:rPr>
      </w:pPr>
      <w:r w:rsidRPr="00C57A58">
        <w:rPr>
          <w:rFonts w:ascii="Arial" w:eastAsia="Calibri" w:hAnsi="Arial" w:cs="Arial"/>
          <w:bCs/>
          <w:color w:val="auto"/>
          <w:sz w:val="22"/>
          <w:lang w:eastAsia="en-US"/>
        </w:rPr>
        <w:t>skierowanych przez wykonawcę do realizacji zamówienia</w:t>
      </w:r>
      <w:r w:rsidR="0002614C">
        <w:rPr>
          <w:rFonts w:ascii="Arial" w:eastAsia="Calibri" w:hAnsi="Arial" w:cs="Arial"/>
          <w:bCs/>
          <w:color w:val="auto"/>
          <w:sz w:val="22"/>
          <w:lang w:eastAsia="en-US"/>
        </w:rPr>
        <w:t xml:space="preserve"> n</w:t>
      </w:r>
      <w:r w:rsidR="00AF5259">
        <w:rPr>
          <w:rFonts w:ascii="Arial" w:eastAsia="Calibri" w:hAnsi="Arial" w:cs="Arial"/>
          <w:bCs/>
          <w:color w:val="auto"/>
          <w:sz w:val="22"/>
          <w:lang w:eastAsia="en-US"/>
        </w:rPr>
        <w:t>a</w:t>
      </w:r>
      <w:r w:rsidR="00AF5259">
        <w:rPr>
          <w:rStyle w:val="Odwoanieprzypisudolnego"/>
          <w:rFonts w:ascii="Arial" w:eastAsia="Calibri" w:hAnsi="Arial" w:cs="Arial"/>
          <w:bCs/>
          <w:color w:val="auto"/>
          <w:sz w:val="22"/>
          <w:lang w:eastAsia="en-US"/>
        </w:rPr>
        <w:footnoteReference w:id="2"/>
      </w:r>
      <w:r w:rsidR="00AF5259">
        <w:rPr>
          <w:rFonts w:ascii="Arial" w:eastAsia="Calibri" w:hAnsi="Arial" w:cs="Arial"/>
          <w:bCs/>
          <w:color w:val="auto"/>
          <w:sz w:val="22"/>
          <w:lang w:eastAsia="en-US"/>
        </w:rPr>
        <w:t>:</w:t>
      </w:r>
    </w:p>
    <w:p w14:paraId="039CD9B7" w14:textId="191E77B5" w:rsidR="00260C41" w:rsidRDefault="00AF5259" w:rsidP="00667F9A">
      <w:pPr>
        <w:spacing w:after="4" w:line="250" w:lineRule="auto"/>
        <w:ind w:left="-5" w:right="47"/>
        <w:rPr>
          <w:rFonts w:ascii="Arial" w:hAnsi="Arial" w:cs="Arial"/>
          <w:b/>
          <w:sz w:val="22"/>
        </w:rPr>
      </w:pPr>
      <w:r w:rsidRPr="00AF5259">
        <w:rPr>
          <w:rFonts w:ascii="Arial" w:eastAsia="Calibri" w:hAnsi="Arial" w:cs="Arial"/>
          <w:b/>
          <w:bCs/>
          <w:color w:val="auto"/>
          <w:sz w:val="22"/>
          <w:lang w:eastAsia="en-US"/>
        </w:rPr>
        <w:t>Termomodernizacja budynku magazynowego M3 w Składnicy RARS w</w:t>
      </w:r>
      <w:r>
        <w:rPr>
          <w:rFonts w:ascii="Arial" w:eastAsia="Calibri" w:hAnsi="Arial" w:cs="Arial"/>
          <w:b/>
          <w:bCs/>
          <w:color w:val="auto"/>
          <w:sz w:val="22"/>
          <w:lang w:eastAsia="en-US"/>
        </w:rPr>
        <w:t> </w:t>
      </w:r>
      <w:r w:rsidRPr="00AF5259">
        <w:rPr>
          <w:rFonts w:ascii="Arial" w:eastAsia="Calibri" w:hAnsi="Arial" w:cs="Arial"/>
          <w:b/>
          <w:bCs/>
          <w:color w:val="auto"/>
          <w:sz w:val="22"/>
          <w:lang w:eastAsia="en-US"/>
        </w:rPr>
        <w:t>Lublińcu</w:t>
      </w:r>
      <w:r w:rsidR="00667F9A">
        <w:rPr>
          <w:rFonts w:ascii="Arial" w:eastAsia="Calibri" w:hAnsi="Arial" w:cs="Arial"/>
          <w:b/>
          <w:bCs/>
          <w:color w:val="auto"/>
          <w:sz w:val="22"/>
          <w:lang w:eastAsia="en-US"/>
        </w:rPr>
        <w:t xml:space="preserve"> </w:t>
      </w:r>
      <w:r w:rsidR="009D2B30" w:rsidRPr="00700A3F">
        <w:rPr>
          <w:rFonts w:ascii="Arial" w:eastAsia="Calibri" w:hAnsi="Arial" w:cs="Arial"/>
          <w:b/>
          <w:color w:val="auto"/>
          <w:sz w:val="22"/>
          <w:lang w:eastAsia="en-US"/>
        </w:rPr>
        <w:t xml:space="preserve">– </w:t>
      </w:r>
      <w:r w:rsidR="009D2B30">
        <w:rPr>
          <w:rFonts w:ascii="Arial" w:eastAsia="Calibri" w:hAnsi="Arial" w:cs="Arial"/>
          <w:b/>
          <w:color w:val="auto"/>
          <w:sz w:val="22"/>
          <w:lang w:eastAsia="en-US"/>
        </w:rPr>
        <w:t>nr referencyjny</w:t>
      </w:r>
      <w:r w:rsidR="009D2B30" w:rsidRPr="00700A3F">
        <w:rPr>
          <w:rFonts w:ascii="Arial" w:eastAsia="Calibri" w:hAnsi="Arial" w:cs="Arial"/>
          <w:b/>
          <w:color w:val="auto"/>
          <w:sz w:val="22"/>
          <w:lang w:eastAsia="en-US"/>
        </w:rPr>
        <w:t xml:space="preserve">: </w:t>
      </w:r>
      <w:r w:rsidR="009D2B30" w:rsidRPr="00940409">
        <w:rPr>
          <w:rFonts w:ascii="Arial" w:eastAsia="Calibri" w:hAnsi="Arial" w:cs="Arial"/>
          <w:bCs/>
          <w:color w:val="auto"/>
          <w:sz w:val="22"/>
          <w:lang w:eastAsia="en-US"/>
        </w:rPr>
        <w:t>BZzp.261</w:t>
      </w:r>
      <w:r w:rsidR="00FB0259">
        <w:rPr>
          <w:rFonts w:ascii="Arial" w:eastAsia="Calibri" w:hAnsi="Arial" w:cs="Arial"/>
          <w:bCs/>
          <w:color w:val="auto"/>
          <w:sz w:val="22"/>
          <w:lang w:eastAsia="en-US"/>
        </w:rPr>
        <w:t>.90.</w:t>
      </w:r>
      <w:r w:rsidR="009D2B30" w:rsidRPr="00940409">
        <w:rPr>
          <w:rFonts w:ascii="Arial" w:eastAsia="Calibri" w:hAnsi="Arial" w:cs="Arial"/>
          <w:bCs/>
          <w:color w:val="auto"/>
          <w:sz w:val="22"/>
          <w:lang w:eastAsia="en-US"/>
        </w:rPr>
        <w:t>2022</w:t>
      </w:r>
    </w:p>
    <w:p w14:paraId="3E10ADBB" w14:textId="20E5AA3D" w:rsidR="008613CD" w:rsidRDefault="008613CD" w:rsidP="008613CD">
      <w:pPr>
        <w:spacing w:after="4" w:line="250" w:lineRule="auto"/>
        <w:ind w:left="-5" w:right="47"/>
        <w:rPr>
          <w:rFonts w:ascii="Arial" w:hAnsi="Arial" w:cs="Arial"/>
          <w:b/>
          <w:sz w:val="22"/>
        </w:rPr>
      </w:pPr>
    </w:p>
    <w:p w14:paraId="25C0AEB1" w14:textId="57CEF5E5" w:rsidR="008613CD" w:rsidRPr="00AF5259" w:rsidRDefault="008613CD" w:rsidP="00AF5259">
      <w:pPr>
        <w:spacing w:after="4" w:line="250" w:lineRule="auto"/>
        <w:ind w:left="0" w:right="47" w:firstLine="0"/>
        <w:rPr>
          <w:rFonts w:ascii="Arial" w:hAnsi="Arial" w:cs="Arial"/>
          <w:bCs/>
          <w:sz w:val="22"/>
        </w:rPr>
      </w:pPr>
    </w:p>
    <w:p w14:paraId="536A4EBB" w14:textId="653AB5D9" w:rsidR="005F4A3D" w:rsidRPr="00E02863" w:rsidRDefault="000038A8" w:rsidP="00E924AE">
      <w:pPr>
        <w:spacing w:after="160" w:line="259" w:lineRule="auto"/>
        <w:ind w:left="0" w:right="0" w:firstLine="0"/>
        <w:rPr>
          <w:rFonts w:ascii="Arial" w:eastAsia="Calibri" w:hAnsi="Arial" w:cs="Arial"/>
          <w:b/>
          <w:i/>
          <w:color w:val="auto"/>
          <w:sz w:val="22"/>
          <w:lang w:eastAsia="en-US"/>
        </w:rPr>
      </w:pPr>
      <w:r w:rsidRPr="00E02863">
        <w:rPr>
          <w:rFonts w:ascii="Arial" w:eastAsia="Calibri" w:hAnsi="Arial" w:cs="Arial"/>
          <w:i/>
          <w:color w:val="auto"/>
          <w:sz w:val="22"/>
          <w:lang w:eastAsia="en-US"/>
        </w:rPr>
        <w:t>N</w:t>
      </w:r>
      <w:r w:rsidR="005F4A3D" w:rsidRPr="00E02863">
        <w:rPr>
          <w:rFonts w:ascii="Arial" w:eastAsia="Calibri" w:hAnsi="Arial" w:cs="Arial"/>
          <w:i/>
          <w:color w:val="auto"/>
          <w:sz w:val="22"/>
          <w:lang w:eastAsia="en-US"/>
        </w:rPr>
        <w:t xml:space="preserve">ależy wskazać </w:t>
      </w:r>
      <w:r w:rsidR="00E924AE" w:rsidRPr="00E02863">
        <w:rPr>
          <w:rFonts w:ascii="Arial" w:eastAsia="Calibri" w:hAnsi="Arial" w:cs="Arial"/>
          <w:i/>
          <w:color w:val="auto"/>
          <w:sz w:val="22"/>
          <w:lang w:eastAsia="en-US"/>
        </w:rPr>
        <w:t xml:space="preserve">co najmniej jedną osobę posiadającą uprawnienia do pełnienia </w:t>
      </w:r>
      <w:r w:rsidR="009D2B30" w:rsidRPr="00E02863">
        <w:rPr>
          <w:rFonts w:ascii="Arial" w:eastAsia="Calibri" w:hAnsi="Arial" w:cs="Arial"/>
          <w:i/>
          <w:color w:val="auto"/>
          <w:sz w:val="22"/>
          <w:lang w:eastAsia="en-US"/>
        </w:rPr>
        <w:t>samodzielnych funkcji technicznych w budownictwie –</w:t>
      </w:r>
      <w:r w:rsidR="0066365D">
        <w:rPr>
          <w:rFonts w:ascii="Arial" w:eastAsia="Calibri" w:hAnsi="Arial" w:cs="Arial"/>
          <w:i/>
          <w:color w:val="auto"/>
          <w:sz w:val="22"/>
          <w:lang w:eastAsia="en-US"/>
        </w:rPr>
        <w:t xml:space="preserve"> </w:t>
      </w:r>
      <w:r w:rsidR="0066365D" w:rsidRPr="0066365D">
        <w:rPr>
          <w:rFonts w:ascii="Arial" w:eastAsia="Calibri" w:hAnsi="Arial" w:cs="Arial"/>
          <w:i/>
          <w:color w:val="auto"/>
          <w:sz w:val="22"/>
          <w:lang w:eastAsia="en-US"/>
        </w:rPr>
        <w:t>kierownika robót w specjalności konstrukcyjno-budowlanej,</w:t>
      </w:r>
      <w:r w:rsidR="009D2B30" w:rsidRPr="00E02863">
        <w:rPr>
          <w:rFonts w:ascii="Arial" w:eastAsia="Calibri" w:hAnsi="Arial" w:cs="Arial"/>
          <w:i/>
          <w:color w:val="auto"/>
          <w:sz w:val="22"/>
          <w:lang w:eastAsia="en-US"/>
        </w:rPr>
        <w:t xml:space="preserve"> zgodnie z ustawą z dnia 7 lipca 1994 r. Prawo budowlane (Dz.U. z 2021r. poz.2351 z </w:t>
      </w:r>
      <w:proofErr w:type="spellStart"/>
      <w:r w:rsidR="009D2B30" w:rsidRPr="00E02863">
        <w:rPr>
          <w:rFonts w:ascii="Arial" w:eastAsia="Calibri" w:hAnsi="Arial" w:cs="Arial"/>
          <w:i/>
          <w:color w:val="auto"/>
          <w:sz w:val="22"/>
          <w:lang w:eastAsia="en-US"/>
        </w:rPr>
        <w:t>późn</w:t>
      </w:r>
      <w:proofErr w:type="spellEnd"/>
      <w:r w:rsidR="009D2B30" w:rsidRPr="00E02863">
        <w:rPr>
          <w:rFonts w:ascii="Arial" w:eastAsia="Calibri" w:hAnsi="Arial" w:cs="Arial"/>
          <w:i/>
          <w:color w:val="auto"/>
          <w:sz w:val="22"/>
          <w:lang w:eastAsia="en-US"/>
        </w:rPr>
        <w:t>. zm.), która jest wpisana na listę członków właściwej izby samorządu zawodowego, zgodnie z</w:t>
      </w:r>
      <w:r w:rsidR="00FB0259">
        <w:rPr>
          <w:rFonts w:ascii="Arial" w:eastAsia="Calibri" w:hAnsi="Arial" w:cs="Arial"/>
          <w:i/>
          <w:color w:val="auto"/>
          <w:sz w:val="22"/>
          <w:lang w:eastAsia="en-US"/>
        </w:rPr>
        <w:t> </w:t>
      </w:r>
      <w:r w:rsidR="009D2B30" w:rsidRPr="00E02863">
        <w:rPr>
          <w:rFonts w:ascii="Arial" w:eastAsia="Calibri" w:hAnsi="Arial" w:cs="Arial"/>
          <w:i/>
          <w:color w:val="auto"/>
          <w:sz w:val="22"/>
          <w:lang w:eastAsia="en-US"/>
        </w:rPr>
        <w:t>wymaganiami ustawy z dnia 15 grudnia 2000 r. o samorządach zawodowych architektów oraz inżynierów budownictwa (</w:t>
      </w:r>
      <w:proofErr w:type="spellStart"/>
      <w:r w:rsidR="009D2B30" w:rsidRPr="00E02863">
        <w:rPr>
          <w:rFonts w:ascii="Arial" w:eastAsia="Calibri" w:hAnsi="Arial" w:cs="Arial"/>
          <w:i/>
          <w:color w:val="auto"/>
          <w:sz w:val="22"/>
          <w:lang w:eastAsia="en-US"/>
        </w:rPr>
        <w:t>t.j</w:t>
      </w:r>
      <w:proofErr w:type="spellEnd"/>
      <w:r w:rsidR="009D2B30" w:rsidRPr="00E02863">
        <w:rPr>
          <w:rFonts w:ascii="Arial" w:eastAsia="Calibri" w:hAnsi="Arial" w:cs="Arial"/>
          <w:i/>
          <w:color w:val="auto"/>
          <w:sz w:val="22"/>
          <w:lang w:eastAsia="en-US"/>
        </w:rPr>
        <w:t xml:space="preserve">. Dz. U.  z 2019 r. poz. 1117 z </w:t>
      </w:r>
      <w:proofErr w:type="spellStart"/>
      <w:r w:rsidR="009D2B30" w:rsidRPr="00E02863">
        <w:rPr>
          <w:rFonts w:ascii="Arial" w:eastAsia="Calibri" w:hAnsi="Arial" w:cs="Arial"/>
          <w:i/>
          <w:color w:val="auto"/>
          <w:sz w:val="22"/>
          <w:lang w:eastAsia="en-US"/>
        </w:rPr>
        <w:t>późn</w:t>
      </w:r>
      <w:proofErr w:type="spellEnd"/>
      <w:r w:rsidR="009D2B30" w:rsidRPr="00E02863">
        <w:rPr>
          <w:rFonts w:ascii="Arial" w:eastAsia="Calibri" w:hAnsi="Arial" w:cs="Arial"/>
          <w:i/>
          <w:color w:val="auto"/>
          <w:sz w:val="22"/>
          <w:lang w:eastAsia="en-US"/>
        </w:rPr>
        <w:t>. zm.).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7"/>
        <w:gridCol w:w="2450"/>
        <w:gridCol w:w="2877"/>
        <w:gridCol w:w="3699"/>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4B5FC910"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4B15596" w14:textId="122D2F1E" w:rsidR="00362B06" w:rsidRPr="00362B06" w:rsidRDefault="00362B06" w:rsidP="00362B06">
      <w:pPr>
        <w:ind w:right="-29"/>
        <w:rPr>
          <w:rFonts w:ascii="Arial" w:hAnsi="Arial" w:cs="Arial"/>
          <w:sz w:val="22"/>
        </w:rPr>
      </w:pPr>
    </w:p>
    <w:p w14:paraId="6A753A48" w14:textId="00A11C66" w:rsidR="00362B06" w:rsidRDefault="00362B06" w:rsidP="00362B06">
      <w:pPr>
        <w:tabs>
          <w:tab w:val="left" w:pos="7513"/>
        </w:tabs>
        <w:ind w:left="0" w:right="-29"/>
        <w:jc w:val="center"/>
        <w:rPr>
          <w:rFonts w:ascii="Arial" w:hAnsi="Arial" w:cs="Arial"/>
          <w:b/>
          <w:sz w:val="22"/>
        </w:rPr>
      </w:pPr>
      <w:r>
        <w:rPr>
          <w:rFonts w:ascii="Arial" w:hAnsi="Arial" w:cs="Arial"/>
          <w:b/>
          <w:sz w:val="22"/>
        </w:rPr>
        <w:t>PROJEKTOWANE POSTANOWIENIA UMOW</w:t>
      </w:r>
      <w:r w:rsidR="00AA10FD">
        <w:rPr>
          <w:rFonts w:ascii="Arial" w:hAnsi="Arial" w:cs="Arial"/>
          <w:b/>
          <w:sz w:val="22"/>
        </w:rPr>
        <w:t>Y</w:t>
      </w:r>
    </w:p>
    <w:p w14:paraId="5672FC4A" w14:textId="77777777" w:rsidR="00362B06" w:rsidRDefault="00362B06" w:rsidP="00362B06">
      <w:pPr>
        <w:ind w:left="0"/>
        <w:jc w:val="center"/>
        <w:rPr>
          <w:rFonts w:ascii="Arial" w:hAnsi="Arial" w:cs="Arial"/>
          <w:b/>
          <w:sz w:val="22"/>
        </w:rPr>
      </w:pPr>
    </w:p>
    <w:p w14:paraId="4EAC3877" w14:textId="77777777" w:rsidR="00362B06" w:rsidRPr="007D018D" w:rsidRDefault="00362B06" w:rsidP="00362B06">
      <w:pPr>
        <w:spacing w:after="0" w:line="240" w:lineRule="auto"/>
        <w:ind w:left="0" w:right="0"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620AAD6E" w14:textId="77777777" w:rsidR="00362B06" w:rsidRPr="00362B06" w:rsidRDefault="00362B06" w:rsidP="00362B06">
      <w:pPr>
        <w:ind w:left="0" w:right="-29" w:firstLine="0"/>
        <w:rPr>
          <w:rFonts w:ascii="Arial" w:hAnsi="Arial" w:cs="Arial"/>
          <w:sz w:val="22"/>
        </w:rPr>
      </w:pPr>
    </w:p>
    <w:sectPr w:rsidR="00362B06" w:rsidRPr="00362B06" w:rsidSect="0047057E">
      <w:pgSz w:w="11906" w:h="16838"/>
      <w:pgMar w:top="1531" w:right="991"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A31D" w14:textId="77777777" w:rsidR="00E653C1" w:rsidRDefault="00E653C1">
      <w:pPr>
        <w:spacing w:after="0" w:line="240" w:lineRule="auto"/>
      </w:pPr>
      <w:r>
        <w:separator/>
      </w:r>
    </w:p>
  </w:endnote>
  <w:endnote w:type="continuationSeparator" w:id="0">
    <w:p w14:paraId="4557D2D2" w14:textId="77777777" w:rsidR="00E653C1" w:rsidRDefault="00E6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Content>
      <w:p w14:paraId="382409DC" w14:textId="519415C2" w:rsidR="00E766E1" w:rsidRPr="004F288A" w:rsidRDefault="00E766E1">
        <w:pPr>
          <w:pStyle w:val="Stopka"/>
          <w:jc w:val="right"/>
          <w:rPr>
            <w:rFonts w:ascii="Arial" w:hAnsi="Arial" w:cs="Arial"/>
          </w:rPr>
        </w:pPr>
        <w:r>
          <w:rPr>
            <w:rFonts w:ascii="Arial" w:hAnsi="Arial" w:cs="Arial"/>
          </w:rPr>
          <w:t>Numer referencyjny: BZzp.261</w:t>
        </w:r>
        <w:r w:rsidR="00F83539">
          <w:rPr>
            <w:rFonts w:ascii="Arial" w:hAnsi="Arial" w:cs="Arial"/>
          </w:rPr>
          <w:t>.90.</w:t>
        </w:r>
        <w:r>
          <w:rPr>
            <w:rFonts w:ascii="Arial" w:hAnsi="Arial" w:cs="Arial"/>
          </w:rPr>
          <w:t>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Pr>
            <w:rFonts w:ascii="Arial" w:hAnsi="Arial" w:cs="Arial"/>
            <w:noProof/>
          </w:rPr>
          <w:t>6</w:t>
        </w:r>
        <w:r w:rsidRPr="004F288A">
          <w:rPr>
            <w:rFonts w:ascii="Arial" w:hAnsi="Arial" w:cs="Arial"/>
          </w:rPr>
          <w:fldChar w:fldCharType="end"/>
        </w:r>
      </w:p>
    </w:sdtContent>
  </w:sdt>
  <w:p w14:paraId="4E2E7F33" w14:textId="0D10FECC" w:rsidR="00E766E1" w:rsidRPr="00A83A3B" w:rsidRDefault="00E766E1">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593DFAB7" w:rsidR="00E766E1" w:rsidRPr="00DB471F" w:rsidRDefault="00E766E1" w:rsidP="00096EBD">
        <w:pPr>
          <w:pStyle w:val="Stopka"/>
          <w:jc w:val="right"/>
          <w:rPr>
            <w:rFonts w:ascii="Arial" w:hAnsi="Arial" w:cs="Arial"/>
          </w:rPr>
        </w:pPr>
        <w:r w:rsidRPr="00DB471F">
          <w:rPr>
            <w:rFonts w:ascii="Arial" w:hAnsi="Arial" w:cs="Arial"/>
          </w:rPr>
          <w:t>Numer referencyjny: BZzp.261</w:t>
        </w:r>
        <w:r w:rsidR="00F83539">
          <w:rPr>
            <w:rFonts w:ascii="Arial" w:hAnsi="Arial" w:cs="Arial"/>
          </w:rPr>
          <w:t>.90.</w:t>
        </w:r>
        <w:r>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noProof/>
          </w:rPr>
          <w:t>22</w:t>
        </w:r>
        <w:r w:rsidRPr="00DB471F">
          <w:rPr>
            <w:rFonts w:ascii="Arial" w:hAnsi="Arial" w:cs="Arial"/>
          </w:rPr>
          <w:fldChar w:fldCharType="end"/>
        </w:r>
      </w:p>
    </w:sdtContent>
  </w:sdt>
  <w:p w14:paraId="4C853498" w14:textId="0AFDF602" w:rsidR="00E766E1" w:rsidRPr="00096EBD" w:rsidRDefault="00E766E1"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01608587"/>
      <w:docPartObj>
        <w:docPartGallery w:val="Page Numbers (Bottom of Page)"/>
        <w:docPartUnique/>
      </w:docPartObj>
    </w:sdtPr>
    <w:sdtEndPr>
      <w:rPr>
        <w:sz w:val="22"/>
        <w:szCs w:val="22"/>
      </w:rPr>
    </w:sdtEndPr>
    <w:sdtContent>
      <w:p w14:paraId="2A45A87B" w14:textId="4351EC37" w:rsidR="00E766E1" w:rsidRPr="00DB471F" w:rsidRDefault="00E766E1" w:rsidP="00FF1D6D">
        <w:pPr>
          <w:pStyle w:val="Stopka"/>
          <w:jc w:val="right"/>
          <w:rPr>
            <w:rFonts w:ascii="Arial" w:hAnsi="Arial" w:cs="Arial"/>
          </w:rPr>
        </w:pPr>
        <w:r w:rsidRPr="00DB471F">
          <w:rPr>
            <w:rFonts w:ascii="Arial" w:hAnsi="Arial" w:cs="Arial"/>
          </w:rPr>
          <w:t>Numer referencyjny: BZzp.261</w:t>
        </w:r>
        <w:r w:rsidR="00FB0259">
          <w:rPr>
            <w:rFonts w:ascii="Arial" w:hAnsi="Arial" w:cs="Arial"/>
          </w:rPr>
          <w:t>.90.</w:t>
        </w:r>
        <w:r>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rPr>
          <w:t>20</w:t>
        </w:r>
        <w:r w:rsidRPr="00DB471F">
          <w:rPr>
            <w:rFonts w:ascii="Arial" w:hAnsi="Arial" w:cs="Arial"/>
          </w:rPr>
          <w:fldChar w:fldCharType="end"/>
        </w:r>
      </w:p>
    </w:sdtContent>
  </w:sdt>
  <w:p w14:paraId="32C9589C" w14:textId="77777777" w:rsidR="00E766E1" w:rsidRPr="00096EBD" w:rsidRDefault="00E766E1" w:rsidP="00096EBD">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BB5F" w14:textId="77777777" w:rsidR="00E653C1" w:rsidRDefault="00E653C1">
      <w:pPr>
        <w:spacing w:after="0" w:line="240" w:lineRule="auto"/>
      </w:pPr>
      <w:r>
        <w:separator/>
      </w:r>
    </w:p>
  </w:footnote>
  <w:footnote w:type="continuationSeparator" w:id="0">
    <w:p w14:paraId="161D2170" w14:textId="77777777" w:rsidR="00E653C1" w:rsidRDefault="00E653C1">
      <w:pPr>
        <w:spacing w:after="0" w:line="240" w:lineRule="auto"/>
      </w:pPr>
      <w:r>
        <w:continuationSeparator/>
      </w:r>
    </w:p>
  </w:footnote>
  <w:footnote w:id="1">
    <w:p w14:paraId="0868DE77" w14:textId="4A98DF21" w:rsidR="00BA4858" w:rsidRDefault="00BA4858">
      <w:pPr>
        <w:pStyle w:val="Tekstprzypisudolnego"/>
      </w:pPr>
      <w:r>
        <w:rPr>
          <w:rStyle w:val="Odwoanieprzypisudolnego"/>
        </w:rPr>
        <w:footnoteRef/>
      </w:r>
      <w:r>
        <w:t xml:space="preserve"> Niewłaściwe skreślić.</w:t>
      </w:r>
    </w:p>
  </w:footnote>
  <w:footnote w:id="2">
    <w:p w14:paraId="350DA253" w14:textId="0797830B" w:rsidR="00AF5259" w:rsidRDefault="00AF5259">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E766E1" w:rsidRDefault="00E766E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E766E1" w:rsidRPr="00C91402" w:rsidRDefault="00E766E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E766E1" w:rsidRDefault="00E766E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E766E1" w:rsidRDefault="00E766E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E766E1" w:rsidRDefault="00E766E1" w:rsidP="00BB2948">
    <w:pPr>
      <w:pStyle w:val="Nagwek"/>
      <w:ind w:left="0" w:firstLine="0"/>
    </w:pPr>
  </w:p>
  <w:p w14:paraId="63518021" w14:textId="77777777" w:rsidR="00E766E1" w:rsidRPr="00BB2948" w:rsidRDefault="00E766E1"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E766E1" w:rsidRDefault="00E766E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E766E1" w:rsidRDefault="00E766E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E766E1" w:rsidRDefault="00E766E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E766E1" w:rsidRDefault="00E766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D1A"/>
    <w:multiLevelType w:val="hybridMultilevel"/>
    <w:tmpl w:val="036E0250"/>
    <w:lvl w:ilvl="0" w:tplc="0184695A">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8B40953"/>
    <w:multiLevelType w:val="hybridMultilevel"/>
    <w:tmpl w:val="3AFEA548"/>
    <w:lvl w:ilvl="0" w:tplc="921A7576">
      <w:start w:val="1"/>
      <w:numFmt w:val="decimal"/>
      <w:lvlText w:val="%1."/>
      <w:lvlJc w:val="left"/>
      <w:pPr>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98090E"/>
    <w:multiLevelType w:val="hybridMultilevel"/>
    <w:tmpl w:val="065426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ED5AC4"/>
    <w:multiLevelType w:val="hybridMultilevel"/>
    <w:tmpl w:val="D84800B4"/>
    <w:lvl w:ilvl="0" w:tplc="0415000F">
      <w:start w:val="1"/>
      <w:numFmt w:val="decimal"/>
      <w:lvlText w:val="%1."/>
      <w:lvlJc w:val="left"/>
      <w:pPr>
        <w:ind w:left="1067" w:hanging="360"/>
      </w:p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6"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7" w15:restartNumberingAfterBreak="0">
    <w:nsid w:val="0FB13E75"/>
    <w:multiLevelType w:val="hybridMultilevel"/>
    <w:tmpl w:val="036E0250"/>
    <w:lvl w:ilvl="0" w:tplc="FFFFFFFF">
      <w:start w:val="1"/>
      <w:numFmt w:val="decimal"/>
      <w:lvlText w:val="%1)"/>
      <w:lvlJc w:val="left"/>
      <w:pPr>
        <w:ind w:left="1146" w:hanging="360"/>
      </w:pPr>
      <w:rPr>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9F8737E"/>
    <w:multiLevelType w:val="hybridMultilevel"/>
    <w:tmpl w:val="1812DD60"/>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6"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4" w15:restartNumberingAfterBreak="0">
    <w:nsid w:val="272C084D"/>
    <w:multiLevelType w:val="hybridMultilevel"/>
    <w:tmpl w:val="50FC5E7C"/>
    <w:lvl w:ilvl="0" w:tplc="21C25C4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7"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8"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EAE62EE"/>
    <w:multiLevelType w:val="hybridMultilevel"/>
    <w:tmpl w:val="1FFED36E"/>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51" w15:restartNumberingAfterBreak="0">
    <w:nsid w:val="3EF331B8"/>
    <w:multiLevelType w:val="hybridMultilevel"/>
    <w:tmpl w:val="5564608C"/>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2"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6"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7"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8"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6034AB"/>
    <w:multiLevelType w:val="hybridMultilevel"/>
    <w:tmpl w:val="9508FCFC"/>
    <w:lvl w:ilvl="0" w:tplc="04150011">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63"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3"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8" w15:restartNumberingAfterBreak="0">
    <w:nsid w:val="5F4518A0"/>
    <w:multiLevelType w:val="hybridMultilevel"/>
    <w:tmpl w:val="8EF281EC"/>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0"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2"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66A223CD"/>
    <w:multiLevelType w:val="hybridMultilevel"/>
    <w:tmpl w:val="6C2403AA"/>
    <w:lvl w:ilvl="0" w:tplc="6E54EBF6">
      <w:start w:val="3"/>
      <w:numFmt w:val="decimal"/>
      <w:lvlText w:val="%1."/>
      <w:lvlJc w:val="left"/>
      <w:pPr>
        <w:ind w:left="862"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9"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4"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2922C59"/>
    <w:multiLevelType w:val="hybridMultilevel"/>
    <w:tmpl w:val="37FACF64"/>
    <w:lvl w:ilvl="0" w:tplc="3F0AD306">
      <w:start w:val="1"/>
      <w:numFmt w:val="decimal"/>
      <w:lvlText w:val="%1)"/>
      <w:lvlJc w:val="left"/>
      <w:pPr>
        <w:ind w:left="1211"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6" w15:restartNumberingAfterBreak="0">
    <w:nsid w:val="73B8245C"/>
    <w:multiLevelType w:val="hybridMultilevel"/>
    <w:tmpl w:val="4D646BCE"/>
    <w:lvl w:ilvl="0" w:tplc="64B27364">
      <w:start w:val="1"/>
      <w:numFmt w:val="lowerLetter"/>
      <w:lvlText w:val="%1)"/>
      <w:lvlJc w:val="left"/>
      <w:pPr>
        <w:ind w:left="1635" w:hanging="360"/>
      </w:pPr>
      <w:rPr>
        <w:rFonts w:hint="default"/>
        <w:sz w:val="22"/>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97"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1" w15:restartNumberingAfterBreak="0">
    <w:nsid w:val="7D057098"/>
    <w:multiLevelType w:val="hybridMultilevel"/>
    <w:tmpl w:val="99C49F12"/>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689643253">
    <w:abstractNumId w:val="23"/>
  </w:num>
  <w:num w:numId="2" w16cid:durableId="1159082372">
    <w:abstractNumId w:val="68"/>
  </w:num>
  <w:num w:numId="3" w16cid:durableId="1845778237">
    <w:abstractNumId w:val="14"/>
  </w:num>
  <w:num w:numId="4" w16cid:durableId="1284314447">
    <w:abstractNumId w:val="30"/>
  </w:num>
  <w:num w:numId="5" w16cid:durableId="392120205">
    <w:abstractNumId w:val="78"/>
  </w:num>
  <w:num w:numId="6" w16cid:durableId="766969534">
    <w:abstractNumId w:val="3"/>
  </w:num>
  <w:num w:numId="7" w16cid:durableId="1374385798">
    <w:abstractNumId w:val="21"/>
  </w:num>
  <w:num w:numId="8" w16cid:durableId="742141755">
    <w:abstractNumId w:val="40"/>
  </w:num>
  <w:num w:numId="9" w16cid:durableId="473107423">
    <w:abstractNumId w:val="32"/>
  </w:num>
  <w:num w:numId="10" w16cid:durableId="1932466261">
    <w:abstractNumId w:val="54"/>
  </w:num>
  <w:num w:numId="11" w16cid:durableId="1438135675">
    <w:abstractNumId w:val="10"/>
  </w:num>
  <w:num w:numId="12" w16cid:durableId="1017544093">
    <w:abstractNumId w:val="75"/>
  </w:num>
  <w:num w:numId="13" w16cid:durableId="1851409578">
    <w:abstractNumId w:val="27"/>
  </w:num>
  <w:num w:numId="14" w16cid:durableId="616524807">
    <w:abstractNumId w:val="99"/>
  </w:num>
  <w:num w:numId="15" w16cid:durableId="1878854784">
    <w:abstractNumId w:val="33"/>
  </w:num>
  <w:num w:numId="16" w16cid:durableId="902104913">
    <w:abstractNumId w:val="55"/>
  </w:num>
  <w:num w:numId="17" w16cid:durableId="1115371988">
    <w:abstractNumId w:val="93"/>
  </w:num>
  <w:num w:numId="18" w16cid:durableId="1270090832">
    <w:abstractNumId w:val="41"/>
  </w:num>
  <w:num w:numId="19" w16cid:durableId="1985743815">
    <w:abstractNumId w:val="66"/>
  </w:num>
  <w:num w:numId="20" w16cid:durableId="1169757421">
    <w:abstractNumId w:val="79"/>
  </w:num>
  <w:num w:numId="21" w16cid:durableId="620264804">
    <w:abstractNumId w:val="13"/>
  </w:num>
  <w:num w:numId="22" w16cid:durableId="1174150918">
    <w:abstractNumId w:val="28"/>
  </w:num>
  <w:num w:numId="23" w16cid:durableId="975913320">
    <w:abstractNumId w:val="47"/>
  </w:num>
  <w:num w:numId="24" w16cid:durableId="278222643">
    <w:abstractNumId w:val="22"/>
  </w:num>
  <w:num w:numId="25" w16cid:durableId="1338461890">
    <w:abstractNumId w:val="72"/>
  </w:num>
  <w:num w:numId="26" w16cid:durableId="1663119270">
    <w:abstractNumId w:val="46"/>
  </w:num>
  <w:num w:numId="27" w16cid:durableId="1341082968">
    <w:abstractNumId w:val="83"/>
  </w:num>
  <w:num w:numId="28" w16cid:durableId="983510131">
    <w:abstractNumId w:val="88"/>
  </w:num>
  <w:num w:numId="29" w16cid:durableId="108017136">
    <w:abstractNumId w:val="5"/>
  </w:num>
  <w:num w:numId="30" w16cid:durableId="1033379980">
    <w:abstractNumId w:val="4"/>
  </w:num>
  <w:num w:numId="31" w16cid:durableId="2042122780">
    <w:abstractNumId w:val="102"/>
  </w:num>
  <w:num w:numId="32" w16cid:durableId="1006253657">
    <w:abstractNumId w:val="84"/>
  </w:num>
  <w:num w:numId="33" w16cid:durableId="638610661">
    <w:abstractNumId w:val="80"/>
  </w:num>
  <w:num w:numId="34" w16cid:durableId="1567374878">
    <w:abstractNumId w:val="1"/>
  </w:num>
  <w:num w:numId="35" w16cid:durableId="919409651">
    <w:abstractNumId w:val="101"/>
  </w:num>
  <w:num w:numId="36" w16cid:durableId="1903564712">
    <w:abstractNumId w:val="86"/>
  </w:num>
  <w:num w:numId="37" w16cid:durableId="1855457588">
    <w:abstractNumId w:val="76"/>
  </w:num>
  <w:num w:numId="38" w16cid:durableId="983006039">
    <w:abstractNumId w:val="98"/>
  </w:num>
  <w:num w:numId="39" w16cid:durableId="714738770">
    <w:abstractNumId w:val="89"/>
  </w:num>
  <w:num w:numId="40" w16cid:durableId="976715022">
    <w:abstractNumId w:val="65"/>
  </w:num>
  <w:num w:numId="41" w16cid:durableId="1113475256">
    <w:abstractNumId w:val="81"/>
  </w:num>
  <w:num w:numId="42" w16cid:durableId="612832636">
    <w:abstractNumId w:val="31"/>
  </w:num>
  <w:num w:numId="43" w16cid:durableId="1084453652">
    <w:abstractNumId w:val="29"/>
  </w:num>
  <w:num w:numId="44" w16cid:durableId="1600404179">
    <w:abstractNumId w:val="56"/>
  </w:num>
  <w:num w:numId="45" w16cid:durableId="1648362575">
    <w:abstractNumId w:val="57"/>
  </w:num>
  <w:num w:numId="46" w16cid:durableId="222839208">
    <w:abstractNumId w:val="67"/>
  </w:num>
  <w:num w:numId="47" w16cid:durableId="671373342">
    <w:abstractNumId w:val="26"/>
  </w:num>
  <w:num w:numId="48" w16cid:durableId="354232872">
    <w:abstractNumId w:val="36"/>
  </w:num>
  <w:num w:numId="49" w16cid:durableId="1122962301">
    <w:abstractNumId w:val="77"/>
  </w:num>
  <w:num w:numId="50" w16cid:durableId="398528322">
    <w:abstractNumId w:val="49"/>
  </w:num>
  <w:num w:numId="51" w16cid:durableId="2011104285">
    <w:abstractNumId w:val="42"/>
  </w:num>
  <w:num w:numId="52" w16cid:durableId="1853106169">
    <w:abstractNumId w:val="37"/>
  </w:num>
  <w:num w:numId="53" w16cid:durableId="2109619443">
    <w:abstractNumId w:val="38"/>
  </w:num>
  <w:num w:numId="54" w16cid:durableId="1718122244">
    <w:abstractNumId w:val="35"/>
  </w:num>
  <w:num w:numId="55" w16cid:durableId="1224869120">
    <w:abstractNumId w:val="2"/>
  </w:num>
  <w:num w:numId="56" w16cid:durableId="1632399773">
    <w:abstractNumId w:val="69"/>
  </w:num>
  <w:num w:numId="57" w16cid:durableId="953054804">
    <w:abstractNumId w:val="82"/>
  </w:num>
  <w:num w:numId="58" w16cid:durableId="1063060926">
    <w:abstractNumId w:val="92"/>
  </w:num>
  <w:num w:numId="59" w16cid:durableId="22023977">
    <w:abstractNumId w:val="9"/>
  </w:num>
  <w:num w:numId="60" w16cid:durableId="2057464298">
    <w:abstractNumId w:val="70"/>
  </w:num>
  <w:num w:numId="61" w16cid:durableId="573318071">
    <w:abstractNumId w:val="18"/>
  </w:num>
  <w:num w:numId="62" w16cid:durableId="309289982">
    <w:abstractNumId w:val="48"/>
  </w:num>
  <w:num w:numId="63" w16cid:durableId="2098745880">
    <w:abstractNumId w:val="74"/>
  </w:num>
  <w:num w:numId="64" w16cid:durableId="1103458971">
    <w:abstractNumId w:val="53"/>
  </w:num>
  <w:num w:numId="65" w16cid:durableId="86654123">
    <w:abstractNumId w:val="90"/>
  </w:num>
  <w:num w:numId="66" w16cid:durableId="764887081">
    <w:abstractNumId w:val="19"/>
  </w:num>
  <w:num w:numId="67" w16cid:durableId="2131320933">
    <w:abstractNumId w:val="8"/>
  </w:num>
  <w:num w:numId="68" w16cid:durableId="632909152">
    <w:abstractNumId w:val="73"/>
  </w:num>
  <w:num w:numId="69" w16cid:durableId="700126648">
    <w:abstractNumId w:val="59"/>
  </w:num>
  <w:num w:numId="70" w16cid:durableId="205802753">
    <w:abstractNumId w:val="52"/>
  </w:num>
  <w:num w:numId="71" w16cid:durableId="1293167549">
    <w:abstractNumId w:val="12"/>
  </w:num>
  <w:num w:numId="72" w16cid:durableId="952899779">
    <w:abstractNumId w:val="94"/>
  </w:num>
  <w:num w:numId="73" w16cid:durableId="1840926160">
    <w:abstractNumId w:val="85"/>
  </w:num>
  <w:num w:numId="74" w16cid:durableId="853879198">
    <w:abstractNumId w:val="60"/>
  </w:num>
  <w:num w:numId="75" w16cid:durableId="7872638">
    <w:abstractNumId w:val="39"/>
  </w:num>
  <w:num w:numId="76" w16cid:durableId="1163736835">
    <w:abstractNumId w:val="97"/>
  </w:num>
  <w:num w:numId="77" w16cid:durableId="1588926923">
    <w:abstractNumId w:val="44"/>
  </w:num>
  <w:num w:numId="78" w16cid:durableId="1182474800">
    <w:abstractNumId w:val="43"/>
  </w:num>
  <w:num w:numId="79" w16cid:durableId="1439839162">
    <w:abstractNumId w:val="100"/>
  </w:num>
  <w:num w:numId="80" w16cid:durableId="1250500116">
    <w:abstractNumId w:val="91"/>
  </w:num>
  <w:num w:numId="81" w16cid:durableId="1393311316">
    <w:abstractNumId w:val="45"/>
  </w:num>
  <w:num w:numId="82" w16cid:durableId="556015478">
    <w:abstractNumId w:val="64"/>
  </w:num>
  <w:num w:numId="83" w16cid:durableId="697198119">
    <w:abstractNumId w:val="6"/>
  </w:num>
  <w:num w:numId="84" w16cid:durableId="1566448698">
    <w:abstractNumId w:val="71"/>
  </w:num>
  <w:num w:numId="85" w16cid:durableId="311177766">
    <w:abstractNumId w:val="63"/>
  </w:num>
  <w:num w:numId="86" w16cid:durableId="465660191">
    <w:abstractNumId w:val="58"/>
  </w:num>
  <w:num w:numId="87" w16cid:durableId="15453671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63965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756250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91253365">
    <w:abstractNumId w:val="87"/>
  </w:num>
  <w:num w:numId="91" w16cid:durableId="1890534307">
    <w:abstractNumId w:val="7"/>
  </w:num>
  <w:num w:numId="92" w16cid:durableId="529028424">
    <w:abstractNumId w:val="61"/>
  </w:num>
  <w:num w:numId="93" w16cid:durableId="1567716282">
    <w:abstractNumId w:val="11"/>
  </w:num>
  <w:num w:numId="94" w16cid:durableId="282923864">
    <w:abstractNumId w:val="34"/>
  </w:num>
  <w:num w:numId="95" w16cid:durableId="2133672493">
    <w:abstractNumId w:val="0"/>
  </w:num>
  <w:num w:numId="96" w16cid:durableId="1072653082">
    <w:abstractNumId w:val="96"/>
  </w:num>
  <w:num w:numId="97" w16cid:durableId="993068520">
    <w:abstractNumId w:val="15"/>
  </w:num>
  <w:num w:numId="98" w16cid:durableId="775439741">
    <w:abstractNumId w:val="24"/>
  </w:num>
  <w:num w:numId="99" w16cid:durableId="1688216220">
    <w:abstractNumId w:val="20"/>
  </w:num>
  <w:num w:numId="100" w16cid:durableId="424808027">
    <w:abstractNumId w:val="16"/>
  </w:num>
  <w:num w:numId="101" w16cid:durableId="2037121556">
    <w:abstractNumId w:val="25"/>
  </w:num>
  <w:num w:numId="102" w16cid:durableId="1738236559">
    <w:abstractNumId w:val="51"/>
  </w:num>
  <w:num w:numId="103" w16cid:durableId="581332712">
    <w:abstractNumId w:val="50"/>
  </w:num>
  <w:num w:numId="104" w16cid:durableId="97799820">
    <w:abstractNumId w:val="62"/>
  </w:num>
  <w:num w:numId="105" w16cid:durableId="1263300890">
    <w:abstractNumId w:val="17"/>
  </w:num>
  <w:num w:numId="106" w16cid:durableId="224873673">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794"/>
    <w:rsid w:val="00000E8B"/>
    <w:rsid w:val="00001E2F"/>
    <w:rsid w:val="000036DE"/>
    <w:rsid w:val="00003809"/>
    <w:rsid w:val="000038A8"/>
    <w:rsid w:val="00003BE9"/>
    <w:rsid w:val="00005A72"/>
    <w:rsid w:val="00006FFD"/>
    <w:rsid w:val="000107B4"/>
    <w:rsid w:val="00012BFF"/>
    <w:rsid w:val="00017BD6"/>
    <w:rsid w:val="000213E8"/>
    <w:rsid w:val="00023A65"/>
    <w:rsid w:val="00025779"/>
    <w:rsid w:val="0002614C"/>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10B7"/>
    <w:rsid w:val="00072F70"/>
    <w:rsid w:val="00073FA5"/>
    <w:rsid w:val="0007478B"/>
    <w:rsid w:val="00074C5B"/>
    <w:rsid w:val="000750AD"/>
    <w:rsid w:val="000755E9"/>
    <w:rsid w:val="00076A55"/>
    <w:rsid w:val="00076D93"/>
    <w:rsid w:val="00077A80"/>
    <w:rsid w:val="000818F1"/>
    <w:rsid w:val="00081DB3"/>
    <w:rsid w:val="000848C2"/>
    <w:rsid w:val="0008529E"/>
    <w:rsid w:val="00085D3E"/>
    <w:rsid w:val="000904E9"/>
    <w:rsid w:val="0009103E"/>
    <w:rsid w:val="000916C1"/>
    <w:rsid w:val="00091B86"/>
    <w:rsid w:val="00091C1B"/>
    <w:rsid w:val="00095AFE"/>
    <w:rsid w:val="00096EBD"/>
    <w:rsid w:val="000A2E06"/>
    <w:rsid w:val="000A5249"/>
    <w:rsid w:val="000A7BA3"/>
    <w:rsid w:val="000B0091"/>
    <w:rsid w:val="000B202F"/>
    <w:rsid w:val="000B2756"/>
    <w:rsid w:val="000B2CEF"/>
    <w:rsid w:val="000B3980"/>
    <w:rsid w:val="000B3B46"/>
    <w:rsid w:val="000C28A8"/>
    <w:rsid w:val="000C5256"/>
    <w:rsid w:val="000C7168"/>
    <w:rsid w:val="000D29FC"/>
    <w:rsid w:val="000E3E7B"/>
    <w:rsid w:val="000E5315"/>
    <w:rsid w:val="000E7550"/>
    <w:rsid w:val="000F16FD"/>
    <w:rsid w:val="000F204D"/>
    <w:rsid w:val="000F6ED1"/>
    <w:rsid w:val="001053EF"/>
    <w:rsid w:val="001074D6"/>
    <w:rsid w:val="00110810"/>
    <w:rsid w:val="00111858"/>
    <w:rsid w:val="001215F6"/>
    <w:rsid w:val="00122150"/>
    <w:rsid w:val="001243F4"/>
    <w:rsid w:val="00124519"/>
    <w:rsid w:val="00125328"/>
    <w:rsid w:val="00125371"/>
    <w:rsid w:val="00136E33"/>
    <w:rsid w:val="00136E61"/>
    <w:rsid w:val="00140304"/>
    <w:rsid w:val="00142BC6"/>
    <w:rsid w:val="00143075"/>
    <w:rsid w:val="001431DE"/>
    <w:rsid w:val="0015139F"/>
    <w:rsid w:val="001547E9"/>
    <w:rsid w:val="00155DB4"/>
    <w:rsid w:val="001566BB"/>
    <w:rsid w:val="001600EC"/>
    <w:rsid w:val="001613E1"/>
    <w:rsid w:val="00163F4F"/>
    <w:rsid w:val="0016586F"/>
    <w:rsid w:val="00165D57"/>
    <w:rsid w:val="00170BCB"/>
    <w:rsid w:val="0017207F"/>
    <w:rsid w:val="00172D87"/>
    <w:rsid w:val="0017705E"/>
    <w:rsid w:val="001817C6"/>
    <w:rsid w:val="001820B1"/>
    <w:rsid w:val="00182C98"/>
    <w:rsid w:val="00183A92"/>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65C"/>
    <w:rsid w:val="001B3A31"/>
    <w:rsid w:val="001C001A"/>
    <w:rsid w:val="001C4627"/>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5FFD"/>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123B"/>
    <w:rsid w:val="002435FE"/>
    <w:rsid w:val="002439B8"/>
    <w:rsid w:val="00243E5B"/>
    <w:rsid w:val="00244FB4"/>
    <w:rsid w:val="002465ED"/>
    <w:rsid w:val="0025100F"/>
    <w:rsid w:val="00251362"/>
    <w:rsid w:val="00251C19"/>
    <w:rsid w:val="00252EF9"/>
    <w:rsid w:val="002548A7"/>
    <w:rsid w:val="00254AC0"/>
    <w:rsid w:val="002556AB"/>
    <w:rsid w:val="002578F4"/>
    <w:rsid w:val="00260C41"/>
    <w:rsid w:val="00262838"/>
    <w:rsid w:val="00262C2F"/>
    <w:rsid w:val="00263168"/>
    <w:rsid w:val="00266796"/>
    <w:rsid w:val="002705EE"/>
    <w:rsid w:val="00270FD0"/>
    <w:rsid w:val="00272797"/>
    <w:rsid w:val="00272E9D"/>
    <w:rsid w:val="00272FC1"/>
    <w:rsid w:val="002757CE"/>
    <w:rsid w:val="0027745F"/>
    <w:rsid w:val="00277E93"/>
    <w:rsid w:val="00282F8E"/>
    <w:rsid w:val="0028790D"/>
    <w:rsid w:val="002903E2"/>
    <w:rsid w:val="00290A4D"/>
    <w:rsid w:val="0029174C"/>
    <w:rsid w:val="00291C62"/>
    <w:rsid w:val="00292811"/>
    <w:rsid w:val="00295DF1"/>
    <w:rsid w:val="00296620"/>
    <w:rsid w:val="0029751B"/>
    <w:rsid w:val="002A119F"/>
    <w:rsid w:val="002A3456"/>
    <w:rsid w:val="002A3B68"/>
    <w:rsid w:val="002A5107"/>
    <w:rsid w:val="002B11A0"/>
    <w:rsid w:val="002B13E5"/>
    <w:rsid w:val="002B16C2"/>
    <w:rsid w:val="002B1D7E"/>
    <w:rsid w:val="002B310C"/>
    <w:rsid w:val="002B499F"/>
    <w:rsid w:val="002B4AFA"/>
    <w:rsid w:val="002B55AC"/>
    <w:rsid w:val="002B5A1B"/>
    <w:rsid w:val="002C02B0"/>
    <w:rsid w:val="002C0F4E"/>
    <w:rsid w:val="002C3C6E"/>
    <w:rsid w:val="002C4EC3"/>
    <w:rsid w:val="002C5554"/>
    <w:rsid w:val="002C5C94"/>
    <w:rsid w:val="002C5EF4"/>
    <w:rsid w:val="002C7118"/>
    <w:rsid w:val="002C7951"/>
    <w:rsid w:val="002C7DDF"/>
    <w:rsid w:val="002D0499"/>
    <w:rsid w:val="002D6672"/>
    <w:rsid w:val="002E041E"/>
    <w:rsid w:val="002E1C5E"/>
    <w:rsid w:val="002E5ECB"/>
    <w:rsid w:val="002E6241"/>
    <w:rsid w:val="002E7788"/>
    <w:rsid w:val="002F06EB"/>
    <w:rsid w:val="002F165B"/>
    <w:rsid w:val="002F2E4F"/>
    <w:rsid w:val="002F5C24"/>
    <w:rsid w:val="003007A7"/>
    <w:rsid w:val="00303257"/>
    <w:rsid w:val="003046AE"/>
    <w:rsid w:val="003063FA"/>
    <w:rsid w:val="0031156C"/>
    <w:rsid w:val="00314700"/>
    <w:rsid w:val="0031675C"/>
    <w:rsid w:val="00316CDC"/>
    <w:rsid w:val="00317CC3"/>
    <w:rsid w:val="00321819"/>
    <w:rsid w:val="003220F3"/>
    <w:rsid w:val="00322BE9"/>
    <w:rsid w:val="003233BC"/>
    <w:rsid w:val="003237E0"/>
    <w:rsid w:val="00326369"/>
    <w:rsid w:val="00330577"/>
    <w:rsid w:val="00331381"/>
    <w:rsid w:val="003340C3"/>
    <w:rsid w:val="0033617B"/>
    <w:rsid w:val="00341841"/>
    <w:rsid w:val="00342825"/>
    <w:rsid w:val="00342FAF"/>
    <w:rsid w:val="003434C4"/>
    <w:rsid w:val="00346050"/>
    <w:rsid w:val="00350849"/>
    <w:rsid w:val="00353061"/>
    <w:rsid w:val="00355806"/>
    <w:rsid w:val="003559BA"/>
    <w:rsid w:val="00356828"/>
    <w:rsid w:val="00356A48"/>
    <w:rsid w:val="003615B5"/>
    <w:rsid w:val="00362B06"/>
    <w:rsid w:val="00365D3D"/>
    <w:rsid w:val="0036685B"/>
    <w:rsid w:val="003674E5"/>
    <w:rsid w:val="00371293"/>
    <w:rsid w:val="0037153C"/>
    <w:rsid w:val="003727DD"/>
    <w:rsid w:val="00373D5D"/>
    <w:rsid w:val="0037611A"/>
    <w:rsid w:val="0037714E"/>
    <w:rsid w:val="003806F0"/>
    <w:rsid w:val="0038152F"/>
    <w:rsid w:val="00383F51"/>
    <w:rsid w:val="0038437D"/>
    <w:rsid w:val="00385569"/>
    <w:rsid w:val="00385F19"/>
    <w:rsid w:val="003866C5"/>
    <w:rsid w:val="00386E3F"/>
    <w:rsid w:val="00387741"/>
    <w:rsid w:val="00394C89"/>
    <w:rsid w:val="00395B53"/>
    <w:rsid w:val="00396EF6"/>
    <w:rsid w:val="0039735B"/>
    <w:rsid w:val="003A4787"/>
    <w:rsid w:val="003A4CB9"/>
    <w:rsid w:val="003B4F09"/>
    <w:rsid w:val="003C0E0F"/>
    <w:rsid w:val="003C27A1"/>
    <w:rsid w:val="003C3053"/>
    <w:rsid w:val="003C3564"/>
    <w:rsid w:val="003C4C9A"/>
    <w:rsid w:val="003C5A03"/>
    <w:rsid w:val="003C5CFA"/>
    <w:rsid w:val="003C60C5"/>
    <w:rsid w:val="003C66B3"/>
    <w:rsid w:val="003D4FA4"/>
    <w:rsid w:val="003D760F"/>
    <w:rsid w:val="003E153A"/>
    <w:rsid w:val="003E4047"/>
    <w:rsid w:val="003E494A"/>
    <w:rsid w:val="003F1E1E"/>
    <w:rsid w:val="003F2267"/>
    <w:rsid w:val="003F53CA"/>
    <w:rsid w:val="003F55DC"/>
    <w:rsid w:val="004010D0"/>
    <w:rsid w:val="00403591"/>
    <w:rsid w:val="00404513"/>
    <w:rsid w:val="00405A43"/>
    <w:rsid w:val="00405C01"/>
    <w:rsid w:val="00411A44"/>
    <w:rsid w:val="00412071"/>
    <w:rsid w:val="004125D3"/>
    <w:rsid w:val="004132F9"/>
    <w:rsid w:val="004141EB"/>
    <w:rsid w:val="004206E6"/>
    <w:rsid w:val="004215D4"/>
    <w:rsid w:val="0042166C"/>
    <w:rsid w:val="00421A59"/>
    <w:rsid w:val="00421AB7"/>
    <w:rsid w:val="004228A2"/>
    <w:rsid w:val="00424F4B"/>
    <w:rsid w:val="004250E5"/>
    <w:rsid w:val="00426893"/>
    <w:rsid w:val="00437E3B"/>
    <w:rsid w:val="004404F9"/>
    <w:rsid w:val="004412D4"/>
    <w:rsid w:val="004421B4"/>
    <w:rsid w:val="00444905"/>
    <w:rsid w:val="00445F4F"/>
    <w:rsid w:val="004472C5"/>
    <w:rsid w:val="004505BB"/>
    <w:rsid w:val="00453758"/>
    <w:rsid w:val="00457565"/>
    <w:rsid w:val="004625A6"/>
    <w:rsid w:val="004639DE"/>
    <w:rsid w:val="00463BAD"/>
    <w:rsid w:val="00463D17"/>
    <w:rsid w:val="00466612"/>
    <w:rsid w:val="0047057E"/>
    <w:rsid w:val="0047086D"/>
    <w:rsid w:val="00474083"/>
    <w:rsid w:val="00475463"/>
    <w:rsid w:val="00477EC2"/>
    <w:rsid w:val="004809F0"/>
    <w:rsid w:val="004851F3"/>
    <w:rsid w:val="0048581E"/>
    <w:rsid w:val="00486C35"/>
    <w:rsid w:val="004915E9"/>
    <w:rsid w:val="00491A9C"/>
    <w:rsid w:val="00492713"/>
    <w:rsid w:val="0049307E"/>
    <w:rsid w:val="00494FBB"/>
    <w:rsid w:val="00495492"/>
    <w:rsid w:val="004A0FE2"/>
    <w:rsid w:val="004A33D8"/>
    <w:rsid w:val="004A412A"/>
    <w:rsid w:val="004A4E61"/>
    <w:rsid w:val="004A7331"/>
    <w:rsid w:val="004A7F01"/>
    <w:rsid w:val="004B0F27"/>
    <w:rsid w:val="004B16C8"/>
    <w:rsid w:val="004B30F5"/>
    <w:rsid w:val="004B7A7B"/>
    <w:rsid w:val="004C771F"/>
    <w:rsid w:val="004D048F"/>
    <w:rsid w:val="004D1059"/>
    <w:rsid w:val="004D5183"/>
    <w:rsid w:val="004E3897"/>
    <w:rsid w:val="004E55FD"/>
    <w:rsid w:val="004E6201"/>
    <w:rsid w:val="004E73E8"/>
    <w:rsid w:val="004F0F98"/>
    <w:rsid w:val="004F1F12"/>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6298"/>
    <w:rsid w:val="0053755F"/>
    <w:rsid w:val="005403B7"/>
    <w:rsid w:val="005411FD"/>
    <w:rsid w:val="005433D1"/>
    <w:rsid w:val="00543400"/>
    <w:rsid w:val="005442A2"/>
    <w:rsid w:val="0054602D"/>
    <w:rsid w:val="00546AE7"/>
    <w:rsid w:val="00547119"/>
    <w:rsid w:val="0054790A"/>
    <w:rsid w:val="00547AB7"/>
    <w:rsid w:val="00552371"/>
    <w:rsid w:val="005537B4"/>
    <w:rsid w:val="00557277"/>
    <w:rsid w:val="00557DA9"/>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97C56"/>
    <w:rsid w:val="005A1817"/>
    <w:rsid w:val="005A1CAD"/>
    <w:rsid w:val="005A1E76"/>
    <w:rsid w:val="005A2138"/>
    <w:rsid w:val="005A2B15"/>
    <w:rsid w:val="005A37EC"/>
    <w:rsid w:val="005A4704"/>
    <w:rsid w:val="005A510E"/>
    <w:rsid w:val="005B0045"/>
    <w:rsid w:val="005B0901"/>
    <w:rsid w:val="005B3727"/>
    <w:rsid w:val="005B463B"/>
    <w:rsid w:val="005B595D"/>
    <w:rsid w:val="005B644C"/>
    <w:rsid w:val="005B72F8"/>
    <w:rsid w:val="005C16BA"/>
    <w:rsid w:val="005C18E4"/>
    <w:rsid w:val="005C1959"/>
    <w:rsid w:val="005C38D4"/>
    <w:rsid w:val="005C5750"/>
    <w:rsid w:val="005C6D05"/>
    <w:rsid w:val="005C6E8B"/>
    <w:rsid w:val="005C72EF"/>
    <w:rsid w:val="005C770C"/>
    <w:rsid w:val="005D1C10"/>
    <w:rsid w:val="005D2FF0"/>
    <w:rsid w:val="005D493C"/>
    <w:rsid w:val="005D5417"/>
    <w:rsid w:val="005D58BF"/>
    <w:rsid w:val="005E20FB"/>
    <w:rsid w:val="005E55EF"/>
    <w:rsid w:val="005E5D9E"/>
    <w:rsid w:val="005E77B4"/>
    <w:rsid w:val="005E793E"/>
    <w:rsid w:val="005F0DD9"/>
    <w:rsid w:val="005F1D42"/>
    <w:rsid w:val="005F4A3D"/>
    <w:rsid w:val="005F651D"/>
    <w:rsid w:val="00600585"/>
    <w:rsid w:val="006022F8"/>
    <w:rsid w:val="00604C41"/>
    <w:rsid w:val="0060509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6C2B"/>
    <w:rsid w:val="00637F2D"/>
    <w:rsid w:val="00640838"/>
    <w:rsid w:val="00640D9C"/>
    <w:rsid w:val="0064253A"/>
    <w:rsid w:val="006434C8"/>
    <w:rsid w:val="0064389F"/>
    <w:rsid w:val="006461B1"/>
    <w:rsid w:val="00647581"/>
    <w:rsid w:val="00647AB7"/>
    <w:rsid w:val="00650B75"/>
    <w:rsid w:val="00650F43"/>
    <w:rsid w:val="00652658"/>
    <w:rsid w:val="006536F6"/>
    <w:rsid w:val="00656523"/>
    <w:rsid w:val="00657D98"/>
    <w:rsid w:val="00660992"/>
    <w:rsid w:val="00661BED"/>
    <w:rsid w:val="0066365D"/>
    <w:rsid w:val="006648FB"/>
    <w:rsid w:val="00667F9A"/>
    <w:rsid w:val="006702D4"/>
    <w:rsid w:val="00670947"/>
    <w:rsid w:val="00671415"/>
    <w:rsid w:val="006732E4"/>
    <w:rsid w:val="006742AD"/>
    <w:rsid w:val="00675C83"/>
    <w:rsid w:val="00675ED0"/>
    <w:rsid w:val="00676C43"/>
    <w:rsid w:val="006830B7"/>
    <w:rsid w:val="0068441D"/>
    <w:rsid w:val="006846A4"/>
    <w:rsid w:val="0068545A"/>
    <w:rsid w:val="00694C76"/>
    <w:rsid w:val="00695489"/>
    <w:rsid w:val="00695B08"/>
    <w:rsid w:val="006A026C"/>
    <w:rsid w:val="006A47BA"/>
    <w:rsid w:val="006A49DA"/>
    <w:rsid w:val="006B0697"/>
    <w:rsid w:val="006B163A"/>
    <w:rsid w:val="006B3EBB"/>
    <w:rsid w:val="006B43F9"/>
    <w:rsid w:val="006B5A8A"/>
    <w:rsid w:val="006B5E86"/>
    <w:rsid w:val="006B70D3"/>
    <w:rsid w:val="006C471B"/>
    <w:rsid w:val="006C475A"/>
    <w:rsid w:val="006C51DE"/>
    <w:rsid w:val="006E2992"/>
    <w:rsid w:val="006E3810"/>
    <w:rsid w:val="006E3DD7"/>
    <w:rsid w:val="006E4171"/>
    <w:rsid w:val="006E4418"/>
    <w:rsid w:val="006E5F38"/>
    <w:rsid w:val="006E699E"/>
    <w:rsid w:val="006E7B03"/>
    <w:rsid w:val="006F2F91"/>
    <w:rsid w:val="006F3488"/>
    <w:rsid w:val="006F3EBC"/>
    <w:rsid w:val="006F5797"/>
    <w:rsid w:val="00700A3F"/>
    <w:rsid w:val="00705873"/>
    <w:rsid w:val="0071277D"/>
    <w:rsid w:val="007142E0"/>
    <w:rsid w:val="00714F6B"/>
    <w:rsid w:val="00716E66"/>
    <w:rsid w:val="00717DA6"/>
    <w:rsid w:val="00721248"/>
    <w:rsid w:val="007247CC"/>
    <w:rsid w:val="0072493B"/>
    <w:rsid w:val="0072682A"/>
    <w:rsid w:val="007276C3"/>
    <w:rsid w:val="0073054D"/>
    <w:rsid w:val="00733CB6"/>
    <w:rsid w:val="00734506"/>
    <w:rsid w:val="00737A50"/>
    <w:rsid w:val="00740AA7"/>
    <w:rsid w:val="00741E60"/>
    <w:rsid w:val="00743F0A"/>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12F4"/>
    <w:rsid w:val="00776C02"/>
    <w:rsid w:val="00777508"/>
    <w:rsid w:val="00777596"/>
    <w:rsid w:val="0078339B"/>
    <w:rsid w:val="007836E3"/>
    <w:rsid w:val="007839A0"/>
    <w:rsid w:val="00785644"/>
    <w:rsid w:val="00787DE5"/>
    <w:rsid w:val="007903E7"/>
    <w:rsid w:val="007937EA"/>
    <w:rsid w:val="007949C3"/>
    <w:rsid w:val="007A03BE"/>
    <w:rsid w:val="007A050F"/>
    <w:rsid w:val="007A06FA"/>
    <w:rsid w:val="007A45A1"/>
    <w:rsid w:val="007A5024"/>
    <w:rsid w:val="007A56A1"/>
    <w:rsid w:val="007B1592"/>
    <w:rsid w:val="007B16F4"/>
    <w:rsid w:val="007B1B9C"/>
    <w:rsid w:val="007B477C"/>
    <w:rsid w:val="007B56A7"/>
    <w:rsid w:val="007B6220"/>
    <w:rsid w:val="007B6282"/>
    <w:rsid w:val="007B704C"/>
    <w:rsid w:val="007B74BA"/>
    <w:rsid w:val="007C4E1C"/>
    <w:rsid w:val="007C54CC"/>
    <w:rsid w:val="007C6C14"/>
    <w:rsid w:val="007D018D"/>
    <w:rsid w:val="007D5466"/>
    <w:rsid w:val="007D6968"/>
    <w:rsid w:val="007D6A91"/>
    <w:rsid w:val="007D701A"/>
    <w:rsid w:val="007D75C7"/>
    <w:rsid w:val="007E08FF"/>
    <w:rsid w:val="007E1572"/>
    <w:rsid w:val="007E18AB"/>
    <w:rsid w:val="007E398D"/>
    <w:rsid w:val="007E3A65"/>
    <w:rsid w:val="007F013F"/>
    <w:rsid w:val="007F2415"/>
    <w:rsid w:val="007F3D4C"/>
    <w:rsid w:val="007F5E25"/>
    <w:rsid w:val="00800BC1"/>
    <w:rsid w:val="008010B3"/>
    <w:rsid w:val="00807570"/>
    <w:rsid w:val="008143BD"/>
    <w:rsid w:val="00816979"/>
    <w:rsid w:val="00816DB7"/>
    <w:rsid w:val="00821A34"/>
    <w:rsid w:val="00823895"/>
    <w:rsid w:val="008279B2"/>
    <w:rsid w:val="0083048A"/>
    <w:rsid w:val="00831233"/>
    <w:rsid w:val="008409B6"/>
    <w:rsid w:val="00842C70"/>
    <w:rsid w:val="008436D5"/>
    <w:rsid w:val="00843E26"/>
    <w:rsid w:val="00844E39"/>
    <w:rsid w:val="008463A1"/>
    <w:rsid w:val="00847D21"/>
    <w:rsid w:val="00850CEF"/>
    <w:rsid w:val="00852675"/>
    <w:rsid w:val="008554BD"/>
    <w:rsid w:val="00856454"/>
    <w:rsid w:val="00857BF5"/>
    <w:rsid w:val="008613CD"/>
    <w:rsid w:val="00861A9C"/>
    <w:rsid w:val="0086384F"/>
    <w:rsid w:val="008646D1"/>
    <w:rsid w:val="00866200"/>
    <w:rsid w:val="00873DA6"/>
    <w:rsid w:val="00875BFD"/>
    <w:rsid w:val="008837A1"/>
    <w:rsid w:val="00885B0B"/>
    <w:rsid w:val="00886163"/>
    <w:rsid w:val="00886D80"/>
    <w:rsid w:val="00890E4C"/>
    <w:rsid w:val="00895089"/>
    <w:rsid w:val="00895CA4"/>
    <w:rsid w:val="008977E9"/>
    <w:rsid w:val="008A0277"/>
    <w:rsid w:val="008A21BC"/>
    <w:rsid w:val="008A2E77"/>
    <w:rsid w:val="008A4143"/>
    <w:rsid w:val="008A55BC"/>
    <w:rsid w:val="008A57BE"/>
    <w:rsid w:val="008A5BBD"/>
    <w:rsid w:val="008A5D80"/>
    <w:rsid w:val="008B0168"/>
    <w:rsid w:val="008B0261"/>
    <w:rsid w:val="008B1AA7"/>
    <w:rsid w:val="008B210F"/>
    <w:rsid w:val="008B2610"/>
    <w:rsid w:val="008B3814"/>
    <w:rsid w:val="008B5D8A"/>
    <w:rsid w:val="008C04A7"/>
    <w:rsid w:val="008C0A83"/>
    <w:rsid w:val="008D0DE7"/>
    <w:rsid w:val="008D2177"/>
    <w:rsid w:val="008D25F3"/>
    <w:rsid w:val="008D3382"/>
    <w:rsid w:val="008D33FE"/>
    <w:rsid w:val="008D3D2C"/>
    <w:rsid w:val="008D3EC6"/>
    <w:rsid w:val="008D68A8"/>
    <w:rsid w:val="008D6AB4"/>
    <w:rsid w:val="008D6B7F"/>
    <w:rsid w:val="008D7B16"/>
    <w:rsid w:val="008D7E7F"/>
    <w:rsid w:val="008E500C"/>
    <w:rsid w:val="008F19B7"/>
    <w:rsid w:val="008F1DE6"/>
    <w:rsid w:val="008F3596"/>
    <w:rsid w:val="008F542E"/>
    <w:rsid w:val="00901048"/>
    <w:rsid w:val="00901705"/>
    <w:rsid w:val="00902621"/>
    <w:rsid w:val="0090483B"/>
    <w:rsid w:val="0090597B"/>
    <w:rsid w:val="00905DFB"/>
    <w:rsid w:val="00907A10"/>
    <w:rsid w:val="0091207F"/>
    <w:rsid w:val="0091240C"/>
    <w:rsid w:val="0091368E"/>
    <w:rsid w:val="00917CB5"/>
    <w:rsid w:val="00920ED9"/>
    <w:rsid w:val="00921F4C"/>
    <w:rsid w:val="00922D78"/>
    <w:rsid w:val="00925799"/>
    <w:rsid w:val="0092583E"/>
    <w:rsid w:val="00925D07"/>
    <w:rsid w:val="009312C1"/>
    <w:rsid w:val="00931726"/>
    <w:rsid w:val="00933C99"/>
    <w:rsid w:val="00934C0B"/>
    <w:rsid w:val="00940409"/>
    <w:rsid w:val="00942299"/>
    <w:rsid w:val="00942ACC"/>
    <w:rsid w:val="00942CC6"/>
    <w:rsid w:val="009449A4"/>
    <w:rsid w:val="009479B3"/>
    <w:rsid w:val="00953906"/>
    <w:rsid w:val="0095683A"/>
    <w:rsid w:val="00957679"/>
    <w:rsid w:val="00957DDA"/>
    <w:rsid w:val="00957F8F"/>
    <w:rsid w:val="00960608"/>
    <w:rsid w:val="00961BF7"/>
    <w:rsid w:val="00962548"/>
    <w:rsid w:val="00964712"/>
    <w:rsid w:val="00973DAC"/>
    <w:rsid w:val="009751E5"/>
    <w:rsid w:val="009760E0"/>
    <w:rsid w:val="009772DB"/>
    <w:rsid w:val="00977429"/>
    <w:rsid w:val="009852FD"/>
    <w:rsid w:val="00985397"/>
    <w:rsid w:val="0098591A"/>
    <w:rsid w:val="00987353"/>
    <w:rsid w:val="0099216C"/>
    <w:rsid w:val="0099240B"/>
    <w:rsid w:val="00994FED"/>
    <w:rsid w:val="00995E43"/>
    <w:rsid w:val="009969AB"/>
    <w:rsid w:val="009A26C5"/>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5B7F"/>
    <w:rsid w:val="009C73E2"/>
    <w:rsid w:val="009C740A"/>
    <w:rsid w:val="009D0E9B"/>
    <w:rsid w:val="009D2B30"/>
    <w:rsid w:val="009D2B61"/>
    <w:rsid w:val="009D40D4"/>
    <w:rsid w:val="009D45B3"/>
    <w:rsid w:val="009D4E08"/>
    <w:rsid w:val="009D533D"/>
    <w:rsid w:val="009D57D2"/>
    <w:rsid w:val="009D5CB6"/>
    <w:rsid w:val="009D6A74"/>
    <w:rsid w:val="009D7AB3"/>
    <w:rsid w:val="009E3C77"/>
    <w:rsid w:val="009F2F6E"/>
    <w:rsid w:val="009F5D29"/>
    <w:rsid w:val="00A0106F"/>
    <w:rsid w:val="00A01630"/>
    <w:rsid w:val="00A01EBA"/>
    <w:rsid w:val="00A100A6"/>
    <w:rsid w:val="00A103F4"/>
    <w:rsid w:val="00A135CD"/>
    <w:rsid w:val="00A173D8"/>
    <w:rsid w:val="00A17EBE"/>
    <w:rsid w:val="00A21E98"/>
    <w:rsid w:val="00A253BE"/>
    <w:rsid w:val="00A2571C"/>
    <w:rsid w:val="00A2669A"/>
    <w:rsid w:val="00A27D4D"/>
    <w:rsid w:val="00A30184"/>
    <w:rsid w:val="00A30450"/>
    <w:rsid w:val="00A34C76"/>
    <w:rsid w:val="00A424EE"/>
    <w:rsid w:val="00A43A8A"/>
    <w:rsid w:val="00A43BCA"/>
    <w:rsid w:val="00A45D95"/>
    <w:rsid w:val="00A45E4D"/>
    <w:rsid w:val="00A54D41"/>
    <w:rsid w:val="00A56144"/>
    <w:rsid w:val="00A56A24"/>
    <w:rsid w:val="00A56D4F"/>
    <w:rsid w:val="00A57B28"/>
    <w:rsid w:val="00A60A82"/>
    <w:rsid w:val="00A60FAB"/>
    <w:rsid w:val="00A61861"/>
    <w:rsid w:val="00A633F9"/>
    <w:rsid w:val="00A63882"/>
    <w:rsid w:val="00A63C76"/>
    <w:rsid w:val="00A6583E"/>
    <w:rsid w:val="00A65927"/>
    <w:rsid w:val="00A66D0A"/>
    <w:rsid w:val="00A73997"/>
    <w:rsid w:val="00A7431D"/>
    <w:rsid w:val="00A743C3"/>
    <w:rsid w:val="00A75A6A"/>
    <w:rsid w:val="00A760FE"/>
    <w:rsid w:val="00A7703D"/>
    <w:rsid w:val="00A81516"/>
    <w:rsid w:val="00A81720"/>
    <w:rsid w:val="00A81E73"/>
    <w:rsid w:val="00A83A3B"/>
    <w:rsid w:val="00A857ED"/>
    <w:rsid w:val="00A87E8A"/>
    <w:rsid w:val="00A90D4E"/>
    <w:rsid w:val="00A92815"/>
    <w:rsid w:val="00AA087B"/>
    <w:rsid w:val="00AA10FD"/>
    <w:rsid w:val="00AA3C8E"/>
    <w:rsid w:val="00AA792C"/>
    <w:rsid w:val="00AB2DDC"/>
    <w:rsid w:val="00AB741D"/>
    <w:rsid w:val="00AC0030"/>
    <w:rsid w:val="00AC3E47"/>
    <w:rsid w:val="00AC68B2"/>
    <w:rsid w:val="00AD0A01"/>
    <w:rsid w:val="00AD0C5E"/>
    <w:rsid w:val="00AD34DC"/>
    <w:rsid w:val="00AD4F93"/>
    <w:rsid w:val="00AD7E5A"/>
    <w:rsid w:val="00AE2198"/>
    <w:rsid w:val="00AF01A9"/>
    <w:rsid w:val="00AF0C4B"/>
    <w:rsid w:val="00AF0F9D"/>
    <w:rsid w:val="00AF2B78"/>
    <w:rsid w:val="00AF37CE"/>
    <w:rsid w:val="00AF40B2"/>
    <w:rsid w:val="00AF5259"/>
    <w:rsid w:val="00B12F6F"/>
    <w:rsid w:val="00B15E8D"/>
    <w:rsid w:val="00B2129C"/>
    <w:rsid w:val="00B22189"/>
    <w:rsid w:val="00B22E90"/>
    <w:rsid w:val="00B23C3F"/>
    <w:rsid w:val="00B2549D"/>
    <w:rsid w:val="00B26366"/>
    <w:rsid w:val="00B26A43"/>
    <w:rsid w:val="00B343D8"/>
    <w:rsid w:val="00B36B88"/>
    <w:rsid w:val="00B37B01"/>
    <w:rsid w:val="00B37C24"/>
    <w:rsid w:val="00B40609"/>
    <w:rsid w:val="00B412C5"/>
    <w:rsid w:val="00B42AF7"/>
    <w:rsid w:val="00B43797"/>
    <w:rsid w:val="00B4410F"/>
    <w:rsid w:val="00B4474C"/>
    <w:rsid w:val="00B44F32"/>
    <w:rsid w:val="00B46DF5"/>
    <w:rsid w:val="00B50B20"/>
    <w:rsid w:val="00B50B2C"/>
    <w:rsid w:val="00B51CAE"/>
    <w:rsid w:val="00B527D6"/>
    <w:rsid w:val="00B52A11"/>
    <w:rsid w:val="00B52B8C"/>
    <w:rsid w:val="00B541C5"/>
    <w:rsid w:val="00B55D9F"/>
    <w:rsid w:val="00B5699B"/>
    <w:rsid w:val="00B61D5F"/>
    <w:rsid w:val="00B628D9"/>
    <w:rsid w:val="00B64F8B"/>
    <w:rsid w:val="00B66C51"/>
    <w:rsid w:val="00B71945"/>
    <w:rsid w:val="00B71CB9"/>
    <w:rsid w:val="00B7388C"/>
    <w:rsid w:val="00B749CD"/>
    <w:rsid w:val="00B75854"/>
    <w:rsid w:val="00B761F1"/>
    <w:rsid w:val="00B76555"/>
    <w:rsid w:val="00B77E9E"/>
    <w:rsid w:val="00B867D8"/>
    <w:rsid w:val="00B868EE"/>
    <w:rsid w:val="00B90059"/>
    <w:rsid w:val="00B92498"/>
    <w:rsid w:val="00B92A5C"/>
    <w:rsid w:val="00B943C9"/>
    <w:rsid w:val="00B95115"/>
    <w:rsid w:val="00B95CE6"/>
    <w:rsid w:val="00B97735"/>
    <w:rsid w:val="00BA1B12"/>
    <w:rsid w:val="00BA1EED"/>
    <w:rsid w:val="00BA2509"/>
    <w:rsid w:val="00BA2B70"/>
    <w:rsid w:val="00BA4858"/>
    <w:rsid w:val="00BA51E1"/>
    <w:rsid w:val="00BA6334"/>
    <w:rsid w:val="00BB22F9"/>
    <w:rsid w:val="00BB2921"/>
    <w:rsid w:val="00BB2948"/>
    <w:rsid w:val="00BB54BB"/>
    <w:rsid w:val="00BB5A5B"/>
    <w:rsid w:val="00BB5E26"/>
    <w:rsid w:val="00BB78C8"/>
    <w:rsid w:val="00BC33F5"/>
    <w:rsid w:val="00BC36DC"/>
    <w:rsid w:val="00BC4788"/>
    <w:rsid w:val="00BC4E1A"/>
    <w:rsid w:val="00BC69F9"/>
    <w:rsid w:val="00BC7DD4"/>
    <w:rsid w:val="00BC7EA5"/>
    <w:rsid w:val="00BD3131"/>
    <w:rsid w:val="00BD345A"/>
    <w:rsid w:val="00BD4B3D"/>
    <w:rsid w:val="00BD6BCC"/>
    <w:rsid w:val="00BD6F75"/>
    <w:rsid w:val="00BD6FDB"/>
    <w:rsid w:val="00BE51FC"/>
    <w:rsid w:val="00BE604D"/>
    <w:rsid w:val="00BF38BE"/>
    <w:rsid w:val="00BF3E24"/>
    <w:rsid w:val="00BF453F"/>
    <w:rsid w:val="00BF4BB6"/>
    <w:rsid w:val="00BF4E43"/>
    <w:rsid w:val="00BF61AE"/>
    <w:rsid w:val="00BF769E"/>
    <w:rsid w:val="00BF7BF1"/>
    <w:rsid w:val="00C015C4"/>
    <w:rsid w:val="00C04096"/>
    <w:rsid w:val="00C044BF"/>
    <w:rsid w:val="00C04B23"/>
    <w:rsid w:val="00C054FA"/>
    <w:rsid w:val="00C065A5"/>
    <w:rsid w:val="00C136A5"/>
    <w:rsid w:val="00C14F18"/>
    <w:rsid w:val="00C15664"/>
    <w:rsid w:val="00C1756F"/>
    <w:rsid w:val="00C21B68"/>
    <w:rsid w:val="00C21F42"/>
    <w:rsid w:val="00C22BE2"/>
    <w:rsid w:val="00C24253"/>
    <w:rsid w:val="00C2460E"/>
    <w:rsid w:val="00C26986"/>
    <w:rsid w:val="00C3088E"/>
    <w:rsid w:val="00C30E38"/>
    <w:rsid w:val="00C31A14"/>
    <w:rsid w:val="00C33A92"/>
    <w:rsid w:val="00C34440"/>
    <w:rsid w:val="00C35038"/>
    <w:rsid w:val="00C35C2A"/>
    <w:rsid w:val="00C36D7D"/>
    <w:rsid w:val="00C37C05"/>
    <w:rsid w:val="00C41E76"/>
    <w:rsid w:val="00C42192"/>
    <w:rsid w:val="00C46A48"/>
    <w:rsid w:val="00C46D52"/>
    <w:rsid w:val="00C505D8"/>
    <w:rsid w:val="00C50D67"/>
    <w:rsid w:val="00C5279F"/>
    <w:rsid w:val="00C54B5A"/>
    <w:rsid w:val="00C54FF7"/>
    <w:rsid w:val="00C551E5"/>
    <w:rsid w:val="00C57014"/>
    <w:rsid w:val="00C57A58"/>
    <w:rsid w:val="00C6234B"/>
    <w:rsid w:val="00C630D9"/>
    <w:rsid w:val="00C65963"/>
    <w:rsid w:val="00C65E86"/>
    <w:rsid w:val="00C667DA"/>
    <w:rsid w:val="00C67246"/>
    <w:rsid w:val="00C73275"/>
    <w:rsid w:val="00C73EEF"/>
    <w:rsid w:val="00C80EBE"/>
    <w:rsid w:val="00C815B3"/>
    <w:rsid w:val="00C81833"/>
    <w:rsid w:val="00C823EF"/>
    <w:rsid w:val="00C86A70"/>
    <w:rsid w:val="00C90C33"/>
    <w:rsid w:val="00C912BF"/>
    <w:rsid w:val="00C91402"/>
    <w:rsid w:val="00C9427B"/>
    <w:rsid w:val="00C9590B"/>
    <w:rsid w:val="00C95A07"/>
    <w:rsid w:val="00CA057E"/>
    <w:rsid w:val="00CA2CA8"/>
    <w:rsid w:val="00CA6E99"/>
    <w:rsid w:val="00CA7ADD"/>
    <w:rsid w:val="00CB01F9"/>
    <w:rsid w:val="00CB350A"/>
    <w:rsid w:val="00CB58BF"/>
    <w:rsid w:val="00CB5E3F"/>
    <w:rsid w:val="00CC3338"/>
    <w:rsid w:val="00CC35D1"/>
    <w:rsid w:val="00CC58D4"/>
    <w:rsid w:val="00CC5D91"/>
    <w:rsid w:val="00CC7F10"/>
    <w:rsid w:val="00CD4AF1"/>
    <w:rsid w:val="00CD588F"/>
    <w:rsid w:val="00CE11EE"/>
    <w:rsid w:val="00CE44D5"/>
    <w:rsid w:val="00CE590D"/>
    <w:rsid w:val="00CE7053"/>
    <w:rsid w:val="00CF08A1"/>
    <w:rsid w:val="00CF5D48"/>
    <w:rsid w:val="00CF61E6"/>
    <w:rsid w:val="00D0121A"/>
    <w:rsid w:val="00D021E9"/>
    <w:rsid w:val="00D04584"/>
    <w:rsid w:val="00D06732"/>
    <w:rsid w:val="00D115C0"/>
    <w:rsid w:val="00D11B09"/>
    <w:rsid w:val="00D12074"/>
    <w:rsid w:val="00D12EF6"/>
    <w:rsid w:val="00D147A8"/>
    <w:rsid w:val="00D15DC2"/>
    <w:rsid w:val="00D16982"/>
    <w:rsid w:val="00D17F2E"/>
    <w:rsid w:val="00D231F6"/>
    <w:rsid w:val="00D23A53"/>
    <w:rsid w:val="00D240C5"/>
    <w:rsid w:val="00D26780"/>
    <w:rsid w:val="00D273E3"/>
    <w:rsid w:val="00D3029D"/>
    <w:rsid w:val="00D30E70"/>
    <w:rsid w:val="00D31A56"/>
    <w:rsid w:val="00D34CD9"/>
    <w:rsid w:val="00D37476"/>
    <w:rsid w:val="00D41B75"/>
    <w:rsid w:val="00D44039"/>
    <w:rsid w:val="00D448A6"/>
    <w:rsid w:val="00D500F9"/>
    <w:rsid w:val="00D51F6E"/>
    <w:rsid w:val="00D525A7"/>
    <w:rsid w:val="00D52681"/>
    <w:rsid w:val="00D55E02"/>
    <w:rsid w:val="00D64795"/>
    <w:rsid w:val="00D649DE"/>
    <w:rsid w:val="00D64B0D"/>
    <w:rsid w:val="00D6654A"/>
    <w:rsid w:val="00D702F7"/>
    <w:rsid w:val="00D710FE"/>
    <w:rsid w:val="00D719B0"/>
    <w:rsid w:val="00D75157"/>
    <w:rsid w:val="00D77051"/>
    <w:rsid w:val="00D7738E"/>
    <w:rsid w:val="00D801F7"/>
    <w:rsid w:val="00D80506"/>
    <w:rsid w:val="00D805A9"/>
    <w:rsid w:val="00D807C9"/>
    <w:rsid w:val="00D836D5"/>
    <w:rsid w:val="00D83A49"/>
    <w:rsid w:val="00D8423D"/>
    <w:rsid w:val="00D84C3B"/>
    <w:rsid w:val="00D86D4D"/>
    <w:rsid w:val="00D87589"/>
    <w:rsid w:val="00D876BE"/>
    <w:rsid w:val="00D90B93"/>
    <w:rsid w:val="00D92C61"/>
    <w:rsid w:val="00D941B2"/>
    <w:rsid w:val="00D95E99"/>
    <w:rsid w:val="00D95F69"/>
    <w:rsid w:val="00D95FC2"/>
    <w:rsid w:val="00D9633F"/>
    <w:rsid w:val="00DA0459"/>
    <w:rsid w:val="00DA0A64"/>
    <w:rsid w:val="00DA0F62"/>
    <w:rsid w:val="00DA1E4D"/>
    <w:rsid w:val="00DA3A51"/>
    <w:rsid w:val="00DA50CE"/>
    <w:rsid w:val="00DA525E"/>
    <w:rsid w:val="00DA59AD"/>
    <w:rsid w:val="00DB0190"/>
    <w:rsid w:val="00DB0499"/>
    <w:rsid w:val="00DB45C7"/>
    <w:rsid w:val="00DB471F"/>
    <w:rsid w:val="00DB687E"/>
    <w:rsid w:val="00DC0BA3"/>
    <w:rsid w:val="00DC28B2"/>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63"/>
    <w:rsid w:val="00E028C2"/>
    <w:rsid w:val="00E03905"/>
    <w:rsid w:val="00E105D0"/>
    <w:rsid w:val="00E108B4"/>
    <w:rsid w:val="00E13317"/>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342F"/>
    <w:rsid w:val="00E45769"/>
    <w:rsid w:val="00E46C77"/>
    <w:rsid w:val="00E54280"/>
    <w:rsid w:val="00E542E9"/>
    <w:rsid w:val="00E57906"/>
    <w:rsid w:val="00E620A3"/>
    <w:rsid w:val="00E623DB"/>
    <w:rsid w:val="00E653C1"/>
    <w:rsid w:val="00E661C7"/>
    <w:rsid w:val="00E67E78"/>
    <w:rsid w:val="00E7270D"/>
    <w:rsid w:val="00E73139"/>
    <w:rsid w:val="00E73272"/>
    <w:rsid w:val="00E75421"/>
    <w:rsid w:val="00E75F40"/>
    <w:rsid w:val="00E766E1"/>
    <w:rsid w:val="00E831FA"/>
    <w:rsid w:val="00E833BC"/>
    <w:rsid w:val="00E86360"/>
    <w:rsid w:val="00E86DAD"/>
    <w:rsid w:val="00E9094A"/>
    <w:rsid w:val="00E90B1A"/>
    <w:rsid w:val="00E924AE"/>
    <w:rsid w:val="00E929DF"/>
    <w:rsid w:val="00E92E11"/>
    <w:rsid w:val="00EA0F58"/>
    <w:rsid w:val="00EA54B2"/>
    <w:rsid w:val="00EA6713"/>
    <w:rsid w:val="00EA6C1B"/>
    <w:rsid w:val="00EB0107"/>
    <w:rsid w:val="00EB06D2"/>
    <w:rsid w:val="00EB10E9"/>
    <w:rsid w:val="00EB17E5"/>
    <w:rsid w:val="00EB2409"/>
    <w:rsid w:val="00EB4B36"/>
    <w:rsid w:val="00EB4BA7"/>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289B"/>
    <w:rsid w:val="00EF4045"/>
    <w:rsid w:val="00EF404E"/>
    <w:rsid w:val="00EF4866"/>
    <w:rsid w:val="00EF6C4F"/>
    <w:rsid w:val="00F03739"/>
    <w:rsid w:val="00F04054"/>
    <w:rsid w:val="00F06949"/>
    <w:rsid w:val="00F07970"/>
    <w:rsid w:val="00F07BA0"/>
    <w:rsid w:val="00F10A2A"/>
    <w:rsid w:val="00F13E9A"/>
    <w:rsid w:val="00F140EB"/>
    <w:rsid w:val="00F20BEA"/>
    <w:rsid w:val="00F21006"/>
    <w:rsid w:val="00F21383"/>
    <w:rsid w:val="00F224AA"/>
    <w:rsid w:val="00F25EF8"/>
    <w:rsid w:val="00F2742A"/>
    <w:rsid w:val="00F33518"/>
    <w:rsid w:val="00F34611"/>
    <w:rsid w:val="00F35561"/>
    <w:rsid w:val="00F356F8"/>
    <w:rsid w:val="00F40DFC"/>
    <w:rsid w:val="00F42313"/>
    <w:rsid w:val="00F42F8F"/>
    <w:rsid w:val="00F43A05"/>
    <w:rsid w:val="00F43EAB"/>
    <w:rsid w:val="00F44B75"/>
    <w:rsid w:val="00F46AAD"/>
    <w:rsid w:val="00F470FB"/>
    <w:rsid w:val="00F56DD9"/>
    <w:rsid w:val="00F576AF"/>
    <w:rsid w:val="00F6083A"/>
    <w:rsid w:val="00F61B7D"/>
    <w:rsid w:val="00F62C00"/>
    <w:rsid w:val="00F71AD6"/>
    <w:rsid w:val="00F7244B"/>
    <w:rsid w:val="00F732C0"/>
    <w:rsid w:val="00F74081"/>
    <w:rsid w:val="00F74513"/>
    <w:rsid w:val="00F75A0D"/>
    <w:rsid w:val="00F75C12"/>
    <w:rsid w:val="00F81922"/>
    <w:rsid w:val="00F83539"/>
    <w:rsid w:val="00F84DF2"/>
    <w:rsid w:val="00F85F45"/>
    <w:rsid w:val="00F867DD"/>
    <w:rsid w:val="00F87952"/>
    <w:rsid w:val="00F87BA9"/>
    <w:rsid w:val="00F87F3F"/>
    <w:rsid w:val="00F92114"/>
    <w:rsid w:val="00F9278B"/>
    <w:rsid w:val="00F93146"/>
    <w:rsid w:val="00F9534B"/>
    <w:rsid w:val="00F975DA"/>
    <w:rsid w:val="00F97D53"/>
    <w:rsid w:val="00F97F17"/>
    <w:rsid w:val="00FA0719"/>
    <w:rsid w:val="00FA2747"/>
    <w:rsid w:val="00FA3004"/>
    <w:rsid w:val="00FA35BE"/>
    <w:rsid w:val="00FA3E19"/>
    <w:rsid w:val="00FA42D0"/>
    <w:rsid w:val="00FA54D9"/>
    <w:rsid w:val="00FA5B30"/>
    <w:rsid w:val="00FA61A8"/>
    <w:rsid w:val="00FB0259"/>
    <w:rsid w:val="00FB0267"/>
    <w:rsid w:val="00FB0C65"/>
    <w:rsid w:val="00FB227A"/>
    <w:rsid w:val="00FB5F96"/>
    <w:rsid w:val="00FC16EE"/>
    <w:rsid w:val="00FC37E9"/>
    <w:rsid w:val="00FD152C"/>
    <w:rsid w:val="00FD2FF7"/>
    <w:rsid w:val="00FD5454"/>
    <w:rsid w:val="00FD6DEA"/>
    <w:rsid w:val="00FD799C"/>
    <w:rsid w:val="00FD7A1A"/>
    <w:rsid w:val="00FE0466"/>
    <w:rsid w:val="00FE156C"/>
    <w:rsid w:val="00FE3BAF"/>
    <w:rsid w:val="00FE4A57"/>
    <w:rsid w:val="00FE5312"/>
    <w:rsid w:val="00FE761B"/>
    <w:rsid w:val="00FF07C3"/>
    <w:rsid w:val="00FF189A"/>
    <w:rsid w:val="00FF1D6D"/>
    <w:rsid w:val="00FF1E01"/>
    <w:rsid w:val="00FF393F"/>
    <w:rsid w:val="00FF596C"/>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A9"/>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A424EE"/>
    <w:rPr>
      <w:b/>
      <w:bCs/>
    </w:rPr>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 w:type="paragraph" w:styleId="Tekstprzypisudolnego">
    <w:name w:val="footnote text"/>
    <w:basedOn w:val="Normalny"/>
    <w:link w:val="TekstprzypisudolnegoZnak"/>
    <w:uiPriority w:val="99"/>
    <w:semiHidden/>
    <w:unhideWhenUsed/>
    <w:rsid w:val="00BA485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A4858"/>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BA4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 w:id="1906331699">
      <w:bodyDiv w:val="1"/>
      <w:marLeft w:val="0"/>
      <w:marRight w:val="0"/>
      <w:marTop w:val="0"/>
      <w:marBottom w:val="0"/>
      <w:divBdr>
        <w:top w:val="none" w:sz="0" w:space="0" w:color="auto"/>
        <w:left w:val="none" w:sz="0" w:space="0" w:color="auto"/>
        <w:bottom w:val="none" w:sz="0" w:space="0" w:color="auto"/>
        <w:right w:val="none" w:sz="0" w:space="0" w:color="auto"/>
      </w:divBdr>
    </w:div>
    <w:div w:id="214323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7933</Words>
  <Characters>47601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55424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Ewelina Piekarczyk</cp:lastModifiedBy>
  <cp:revision>4</cp:revision>
  <cp:lastPrinted>2022-05-27T08:24:00Z</cp:lastPrinted>
  <dcterms:created xsi:type="dcterms:W3CDTF">2022-08-10T06:33:00Z</dcterms:created>
  <dcterms:modified xsi:type="dcterms:W3CDTF">2022-08-10T07:39:00Z</dcterms:modified>
</cp:coreProperties>
</file>