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352C9639" w:rsidR="00C42A25" w:rsidRPr="00752B3F" w:rsidRDefault="008C5E12" w:rsidP="00C720FA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bookmarkStart w:id="0" w:name="_Hlk171583218"/>
      <w:r w:rsidR="00D619A0" w:rsidRPr="00D619A0">
        <w:rPr>
          <w:rStyle w:val="Tytuksiki"/>
          <w:rFonts w:eastAsia="Arial" w:cs="Arial"/>
        </w:rPr>
        <w:t xml:space="preserve">druk </w:t>
      </w:r>
      <w:bookmarkStart w:id="1" w:name="_Hlk171581018"/>
      <w:r w:rsidR="00A1708F" w:rsidRPr="00A1708F">
        <w:rPr>
          <w:rStyle w:val="Tytuksiki"/>
          <w:rFonts w:eastAsia="Arial" w:cs="Arial"/>
        </w:rPr>
        <w:t>dwóch książek z serii Varia, Katarzyna Walecka, Kinga Wojtas (CN: 4901)</w:t>
      </w:r>
      <w:bookmarkEnd w:id="1"/>
      <w:bookmarkEnd w:id="0"/>
    </w:p>
    <w:p w14:paraId="28CE0777" w14:textId="10BB84A3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0E9249B5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F720A6">
        <w:rPr>
          <w:rStyle w:val="PodtytuZnak"/>
          <w:rFonts w:eastAsia="Arial" w:cs="Arial"/>
          <w:b/>
        </w:rPr>
        <w:t>33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F2A0E">
        <w:rPr>
          <w:rStyle w:val="PodtytuZnak"/>
          <w:rFonts w:eastAsia="Arial" w:cs="Arial"/>
          <w:b/>
        </w:rPr>
        <w:t>4</w:t>
      </w:r>
    </w:p>
    <w:p w14:paraId="5EF0221E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64481A9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D8F152B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94A968D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68CFCC7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0DA9F71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12B4480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B4D92FD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9F2FCC3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3BADF2B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7872988" w14:textId="77777777" w:rsidR="008F0C86" w:rsidRDefault="008F0C86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123A71C" w14:textId="77777777" w:rsidR="00A1708F" w:rsidRPr="00752B3F" w:rsidRDefault="00A1708F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6EF7D49" w14:textId="0C9A9B73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8F0C86">
        <w:rPr>
          <w:rFonts w:eastAsia="Arial" w:cs="Arial"/>
          <w:sz w:val="28"/>
          <w:szCs w:val="22"/>
        </w:rPr>
        <w:t>16</w:t>
      </w:r>
      <w:r w:rsidR="006F2A0E">
        <w:rPr>
          <w:rFonts w:eastAsia="Arial" w:cs="Arial"/>
          <w:sz w:val="28"/>
          <w:szCs w:val="22"/>
        </w:rPr>
        <w:t>.0</w:t>
      </w:r>
      <w:r w:rsidR="00F720A6">
        <w:rPr>
          <w:rFonts w:eastAsia="Arial" w:cs="Arial"/>
          <w:sz w:val="28"/>
          <w:szCs w:val="22"/>
        </w:rPr>
        <w:t>7</w:t>
      </w:r>
      <w:r w:rsidR="006F2A0E">
        <w:rPr>
          <w:rFonts w:eastAsia="Arial" w:cs="Arial"/>
          <w:sz w:val="28"/>
          <w:szCs w:val="22"/>
        </w:rPr>
        <w:t>.2024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2" w:name="_Hlk530743075"/>
    </w:p>
    <w:p w14:paraId="18416069" w14:textId="77777777" w:rsidR="00A1708F" w:rsidRDefault="00A1708F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2F6E99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2F6E99">
        <w:rPr>
          <w:rFonts w:eastAsia="Arial" w:cs="Arial"/>
          <w:sz w:val="22"/>
        </w:rPr>
        <w:t>tel. (+48) 22 2 100</w:t>
      </w:r>
      <w:r w:rsidR="00E33EA1" w:rsidRPr="002F6E99">
        <w:rPr>
          <w:rFonts w:eastAsia="Arial" w:cs="Arial"/>
          <w:sz w:val="22"/>
        </w:rPr>
        <w:t> </w:t>
      </w:r>
      <w:r w:rsidRPr="002F6E99">
        <w:rPr>
          <w:rFonts w:eastAsia="Arial" w:cs="Arial"/>
          <w:sz w:val="22"/>
        </w:rPr>
        <w:t>10</w:t>
      </w:r>
      <w:r w:rsidR="00E33EA1" w:rsidRPr="002F6E99">
        <w:rPr>
          <w:rFonts w:eastAsia="Arial" w:cs="Arial"/>
          <w:sz w:val="22"/>
        </w:rPr>
        <w:t>0</w:t>
      </w:r>
    </w:p>
    <w:p w14:paraId="5084D7EC" w14:textId="3B5A5775" w:rsidR="00E33EA1" w:rsidRPr="002F6E99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2F6E99">
        <w:rPr>
          <w:rFonts w:eastAsia="Arial" w:cs="Arial"/>
          <w:b/>
          <w:bCs/>
          <w:sz w:val="22"/>
          <w:lang w:val="pl-PL"/>
        </w:rPr>
        <w:t>A</w:t>
      </w:r>
      <w:r w:rsidR="00A25C9E" w:rsidRPr="002F6E99">
        <w:rPr>
          <w:rFonts w:eastAsia="Arial" w:cs="Arial"/>
          <w:b/>
          <w:bCs/>
          <w:sz w:val="22"/>
        </w:rPr>
        <w:t xml:space="preserve">dres </w:t>
      </w:r>
      <w:r w:rsidR="00274EFA" w:rsidRPr="002F6E99">
        <w:rPr>
          <w:rFonts w:eastAsia="Arial" w:cs="Arial"/>
          <w:b/>
          <w:bCs/>
          <w:sz w:val="22"/>
        </w:rPr>
        <w:t>strony internetowej postępowania</w:t>
      </w:r>
      <w:r w:rsidR="003878AD" w:rsidRPr="002F6E99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w:history="1">
        <w:r w:rsidR="005D5C01" w:rsidRPr="00481D4E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4A9EB95E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821737" w:rsidRPr="00157A5C">
        <w:rPr>
          <w:sz w:val="22"/>
          <w:lang w:val="pl-PL"/>
        </w:rPr>
        <w:t>Kaja Łęcka-Maciejewska,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>22 20 98</w:t>
      </w:r>
      <w:r w:rsidR="00821737">
        <w:rPr>
          <w:sz w:val="22"/>
          <w:lang w:val="pl-PL"/>
        </w:rPr>
        <w:t> </w:t>
      </w:r>
      <w:r w:rsidR="00821737" w:rsidRPr="00157A5C">
        <w:rPr>
          <w:sz w:val="22"/>
          <w:lang w:val="pl-PL"/>
        </w:rPr>
        <w:t xml:space="preserve">087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09:00–1</w:t>
      </w:r>
      <w:r w:rsidRPr="00D619A0">
        <w:rPr>
          <w:sz w:val="22"/>
          <w:lang w:val="pl-PL"/>
        </w:rPr>
        <w:t>6: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2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2C13A65F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D619A0" w:rsidRPr="000B114E">
        <w:rPr>
          <w:rFonts w:eastAsia="Arial" w:cs="Arial"/>
          <w:b/>
          <w:bCs/>
          <w:sz w:val="22"/>
          <w:szCs w:val="22"/>
          <w:lang w:val="pl-PL"/>
        </w:rPr>
        <w:t xml:space="preserve">druk </w:t>
      </w:r>
      <w:r w:rsidR="00F720A6" w:rsidRPr="00F720A6">
        <w:rPr>
          <w:rFonts w:eastAsia="Arial" w:cs="Arial"/>
          <w:b/>
          <w:bCs/>
          <w:sz w:val="22"/>
          <w:szCs w:val="22"/>
          <w:lang w:val="pl-PL"/>
        </w:rPr>
        <w:t>dwóch książek z serii Varia, Katarzyna Walecka, Kinga Wojtas (CN: 4901)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7BC970D8" w:rsidR="00D619A0" w:rsidRPr="00D619A0" w:rsidRDefault="00D619A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D619A0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548994CE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  <w:lang w:val="pl-PL"/>
        </w:rPr>
        <w:t>druku</w:t>
      </w:r>
      <w:r w:rsidR="00D619A0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A7E3064" w14:textId="32F31E44" w:rsidR="00BE19EF" w:rsidRPr="007C7B93" w:rsidRDefault="00EA7248" w:rsidP="007C7B93">
      <w:pPr>
        <w:pStyle w:val="Akapitzlist"/>
        <w:spacing w:line="276" w:lineRule="auto"/>
        <w:ind w:left="-142"/>
        <w:rPr>
          <w:rFonts w:cs="Arial"/>
          <w:color w:val="000000" w:themeColor="text1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 w:rsidR="007C7B93">
        <w:rPr>
          <w:rFonts w:eastAsia="Arial" w:cs="Arial"/>
          <w:sz w:val="22"/>
          <w:lang w:val="pl-PL"/>
        </w:rPr>
        <w:t xml:space="preserve"> </w:t>
      </w:r>
      <w:r w:rsidR="00C634AD" w:rsidRPr="00091935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="00F720A6">
        <w:rPr>
          <w:rFonts w:cs="Arial"/>
          <w:b/>
          <w:bCs/>
          <w:color w:val="000000" w:themeColor="text1"/>
          <w:sz w:val="22"/>
          <w:szCs w:val="22"/>
          <w:lang w:val="pl-PL"/>
        </w:rPr>
        <w:t>35</w:t>
      </w:r>
      <w:r w:rsidR="003319CE" w:rsidRPr="00091935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dni</w:t>
      </w:r>
      <w:r w:rsidR="00C634AD" w:rsidRPr="007C7B93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F720A6">
        <w:rPr>
          <w:rFonts w:cs="Arial"/>
          <w:b/>
          <w:bCs/>
          <w:color w:val="000000" w:themeColor="text1"/>
          <w:sz w:val="22"/>
          <w:szCs w:val="22"/>
        </w:rPr>
        <w:t xml:space="preserve">roboczych </w:t>
      </w:r>
      <w:r w:rsidR="00C634AD" w:rsidRPr="007C7B93">
        <w:rPr>
          <w:rFonts w:cs="Arial"/>
          <w:b/>
          <w:bCs/>
          <w:color w:val="000000" w:themeColor="text1"/>
          <w:sz w:val="22"/>
          <w:szCs w:val="22"/>
        </w:rPr>
        <w:t>od dnia podpisania umowy</w:t>
      </w:r>
      <w:r w:rsidR="007C7B93">
        <w:rPr>
          <w:rFonts w:cs="Arial"/>
          <w:color w:val="000000" w:themeColor="text1"/>
          <w:sz w:val="22"/>
          <w:szCs w:val="22"/>
          <w:lang w:val="pl-PL"/>
        </w:rPr>
        <w:t xml:space="preserve">, </w:t>
      </w:r>
      <w:r w:rsidRPr="007C7B93">
        <w:rPr>
          <w:rFonts w:eastAsia="Arial" w:cs="Arial"/>
          <w:sz w:val="22"/>
          <w:szCs w:val="22"/>
        </w:rPr>
        <w:t>z uwzględnieniem harmonogramu zawartego w OPZ.</w:t>
      </w:r>
    </w:p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3CAA1F5F" w14:textId="51F5EF9D" w:rsidR="00005C95" w:rsidRPr="005D5C01" w:rsidRDefault="00005C95" w:rsidP="00235066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D5C01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5D5C01">
          <w:rPr>
            <w:rFonts w:eastAsia="Calibri" w:cs="Arial"/>
            <w:sz w:val="22"/>
            <w:szCs w:val="22"/>
          </w:rPr>
          <w:t>platformazakupowa.pl</w:t>
        </w:r>
      </w:hyperlink>
      <w:r w:rsidRPr="005D5C01">
        <w:rPr>
          <w:rFonts w:eastAsia="Calibri" w:cs="Arial"/>
          <w:sz w:val="22"/>
          <w:szCs w:val="22"/>
        </w:rPr>
        <w:t xml:space="preserve"> pod adresem:</w:t>
      </w:r>
      <w:hyperlink r:id="rId15" w:history="1">
        <w:r w:rsidR="005D5C01" w:rsidRPr="00481D4E">
          <w:rPr>
            <w:rStyle w:val="Hipercze"/>
          </w:rPr>
          <w:t xml:space="preserve"> </w:t>
        </w:r>
        <w:r w:rsidR="005D5C01" w:rsidRPr="00481D4E">
          <w:rPr>
            <w:rStyle w:val="Hipercze"/>
            <w:sz w:val="22"/>
            <w:szCs w:val="18"/>
          </w:rPr>
          <w:t xml:space="preserve">https://platformazakupowa.pl </w:t>
        </w:r>
      </w:hyperlink>
      <w:r w:rsidR="005D5C01">
        <w:t xml:space="preserve">. </w:t>
      </w:r>
      <w:r w:rsidRPr="005D5C01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D5C01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5D5C01">
        <w:rPr>
          <w:rFonts w:eastAsia="Calibri" w:cs="Arial"/>
          <w:sz w:val="22"/>
          <w:szCs w:val="22"/>
        </w:rPr>
        <w:t>amawiającym</w:t>
      </w:r>
      <w:proofErr w:type="spellEnd"/>
      <w:r w:rsidR="009F7394" w:rsidRPr="005D5C01">
        <w:rPr>
          <w:rFonts w:eastAsia="Calibri" w:cs="Arial"/>
          <w:sz w:val="22"/>
          <w:szCs w:val="22"/>
        </w:rPr>
        <w:t xml:space="preserve"> a </w:t>
      </w:r>
      <w:r w:rsidR="009F7394" w:rsidRPr="005D5C01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5D5C01">
        <w:rPr>
          <w:rFonts w:eastAsia="Calibri" w:cs="Arial"/>
          <w:sz w:val="22"/>
          <w:szCs w:val="22"/>
        </w:rPr>
        <w:t>ykonawcami</w:t>
      </w:r>
      <w:proofErr w:type="spellEnd"/>
      <w:r w:rsidRPr="005D5C01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0838A9AD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</w:t>
      </w:r>
      <w:r w:rsidR="00B611F2">
        <w:rPr>
          <w:rFonts w:eastAsia="Calibri" w:cs="Arial"/>
          <w:sz w:val="22"/>
          <w:szCs w:val="22"/>
        </w:rPr>
        <w:t>,</w:t>
      </w:r>
      <w:r w:rsidRPr="00752B3F">
        <w:rPr>
          <w:rFonts w:eastAsia="Calibri" w:cs="Arial"/>
          <w:sz w:val="22"/>
          <w:szCs w:val="22"/>
        </w:rPr>
        <w:t xml:space="preserve"> po których pojawi się komunikat, że wiadomość została wysłana do zamawiającego.</w:t>
      </w:r>
    </w:p>
    <w:p w14:paraId="7A7A7B59" w14:textId="52C15E26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 xml:space="preserve">Komunikaty”. Korespondencja, której zgodnie z obowiązującymi przepisami adresatem jest konkretny wykonawca, będzie przekazywana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4AFF8D0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</w:t>
      </w:r>
      <w:r w:rsidR="00A73689">
        <w:rPr>
          <w:rFonts w:eastAsia="Roboto" w:cs="Arial"/>
          <w:sz w:val="22"/>
          <w:szCs w:val="22"/>
          <w:shd w:val="clear" w:color="auto" w:fill="F8F9FA"/>
          <w:lang w:val="pl-PL"/>
        </w:rPr>
        <w:t xml:space="preserve"> </w:t>
      </w:r>
      <w:r w:rsidRPr="00752B3F">
        <w:rPr>
          <w:rFonts w:eastAsia="Roboto" w:cs="Arial"/>
          <w:sz w:val="22"/>
          <w:szCs w:val="22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sprzętowo-aplikacyjne umożliwiające pracę na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0FE6B123" w:rsidR="00005C95" w:rsidRPr="00752B3F" w:rsidRDefault="008C5F0E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</w:t>
      </w:r>
      <w:r w:rsidRPr="00752B3F">
        <w:rPr>
          <w:rFonts w:eastAsia="Calibri" w:cs="Arial"/>
          <w:sz w:val="22"/>
          <w:szCs w:val="22"/>
        </w:rPr>
        <w:t xml:space="preserve">zyfrowanie </w:t>
      </w:r>
      <w:r w:rsidR="00005C95" w:rsidRPr="00752B3F">
        <w:rPr>
          <w:rFonts w:eastAsia="Calibri" w:cs="Arial"/>
          <w:sz w:val="22"/>
          <w:szCs w:val="22"/>
        </w:rPr>
        <w:t>na platformazakupowa.pl odbywa się za pomocą protokołu TLS 1.3.</w:t>
      </w:r>
    </w:p>
    <w:p w14:paraId="49E87EA8" w14:textId="7020C839" w:rsidR="00005C95" w:rsidRPr="00752B3F" w:rsidRDefault="008C5F0E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o</w:t>
      </w:r>
      <w:r w:rsidRPr="00752B3F">
        <w:rPr>
          <w:rFonts w:eastAsia="Calibri" w:cs="Arial"/>
          <w:sz w:val="22"/>
          <w:szCs w:val="22"/>
        </w:rPr>
        <w:t xml:space="preserve">znaczenie </w:t>
      </w:r>
      <w:r w:rsidR="00005C95" w:rsidRPr="00752B3F">
        <w:rPr>
          <w:rFonts w:eastAsia="Calibri" w:cs="Arial"/>
          <w:sz w:val="22"/>
          <w:szCs w:val="22"/>
        </w:rPr>
        <w:t>czasu odbioru danych przez platformę zakupową stanowi datę oraz dokładny czas (</w:t>
      </w:r>
      <w:proofErr w:type="spellStart"/>
      <w:r w:rsidR="00005C95" w:rsidRPr="00752B3F">
        <w:rPr>
          <w:rFonts w:eastAsia="Calibri" w:cs="Arial"/>
          <w:sz w:val="22"/>
          <w:szCs w:val="22"/>
        </w:rPr>
        <w:t>hh:mm:ss</w:t>
      </w:r>
      <w:proofErr w:type="spellEnd"/>
      <w:r w:rsidR="00005C95"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4BCC4CDF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296EDA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  <w:r w:rsidR="008C5F0E">
        <w:rPr>
          <w:rFonts w:eastAsia="Calibri" w:cs="Arial"/>
          <w:b/>
          <w:sz w:val="22"/>
          <w:szCs w:val="22"/>
          <w:lang w:val="pl-PL"/>
        </w:rPr>
        <w:t>.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13B8D345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 aby w przypadku podpisywania pliku przez kilka osób, stosować podpisy tego samego rodzaju. Podpisywanie różnymi rodzajami podpisów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np. osobistym i kwalifikowanym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543E6452" w14:textId="4AE50308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Zaleca się, aby komunikacja z wykonawcami odbywała się tylko na Platformie za pośrednictwem formularza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>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5F77E6AE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Jeśli wykonawca pakuje dokumenty np. w plik ZIP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251CD15C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021F845D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AA30FE">
        <w:rPr>
          <w:rFonts w:eastAsia="Arial" w:cs="Arial"/>
          <w:b/>
          <w:bCs/>
          <w:sz w:val="22"/>
          <w:szCs w:val="24"/>
          <w:lang w:val="pl-PL"/>
        </w:rPr>
        <w:t>22</w:t>
      </w:r>
      <w:r w:rsidR="00DB7F7A">
        <w:rPr>
          <w:rFonts w:eastAsia="Arial" w:cs="Arial"/>
          <w:b/>
          <w:bCs/>
          <w:sz w:val="22"/>
          <w:szCs w:val="24"/>
          <w:lang w:val="pl-PL"/>
        </w:rPr>
        <w:t>.</w:t>
      </w:r>
      <w:r w:rsidR="006C5AE0">
        <w:rPr>
          <w:rFonts w:eastAsia="Arial" w:cs="Arial"/>
          <w:b/>
          <w:bCs/>
          <w:sz w:val="22"/>
          <w:szCs w:val="24"/>
          <w:lang w:val="pl-PL"/>
        </w:rPr>
        <w:t>08</w:t>
      </w:r>
      <w:r w:rsidR="00DB7F7A">
        <w:rPr>
          <w:rFonts w:eastAsia="Arial" w:cs="Arial"/>
          <w:b/>
          <w:bCs/>
          <w:sz w:val="22"/>
          <w:szCs w:val="24"/>
          <w:lang w:val="pl-PL"/>
        </w:rPr>
        <w:t>.2024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582F120C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>. W procesie składania oferty, wniosku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Pr="00752B3F">
        <w:rPr>
          <w:rFonts w:eastAsia="Calibri" w:cs="Arial"/>
          <w:sz w:val="22"/>
          <w:szCs w:val="22"/>
        </w:rPr>
        <w:lastRenderedPageBreak/>
        <w:t xml:space="preserve">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AA30FE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lastRenderedPageBreak/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17D0B362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3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</w:t>
      </w:r>
      <w:r w:rsidR="000B114E" w:rsidRPr="005D5C01">
        <w:t xml:space="preserve"> </w:t>
      </w:r>
      <w:hyperlink r:id="rId32" w:history="1">
        <w:r w:rsidR="005D5C01" w:rsidRPr="00481D4E">
          <w:rPr>
            <w:rStyle w:val="Hipercze"/>
            <w:sz w:val="22"/>
            <w:szCs w:val="18"/>
          </w:rPr>
          <w:t>https://platformazakupowa.pl/</w:t>
        </w:r>
      </w:hyperlink>
      <w:r w:rsidR="005D5C01">
        <w:rPr>
          <w:sz w:val="22"/>
          <w:szCs w:val="18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AA30FE">
        <w:rPr>
          <w:rFonts w:eastAsia="Arial" w:cs="Arial"/>
          <w:b/>
          <w:sz w:val="22"/>
          <w:lang w:val="pl-PL"/>
        </w:rPr>
        <w:t>24</w:t>
      </w:r>
      <w:r w:rsidR="00A16DFE">
        <w:rPr>
          <w:rFonts w:eastAsia="Arial" w:cs="Arial"/>
          <w:b/>
          <w:sz w:val="22"/>
          <w:lang w:val="pl-PL"/>
        </w:rPr>
        <w:t>.0</w:t>
      </w:r>
      <w:r w:rsidR="006C5AE0">
        <w:rPr>
          <w:rFonts w:eastAsia="Arial" w:cs="Arial"/>
          <w:b/>
          <w:sz w:val="22"/>
          <w:lang w:val="pl-PL"/>
        </w:rPr>
        <w:t>7</w:t>
      </w:r>
      <w:r w:rsidR="00A16DFE">
        <w:rPr>
          <w:rFonts w:eastAsia="Arial" w:cs="Arial"/>
          <w:b/>
          <w:sz w:val="22"/>
          <w:lang w:val="pl-PL"/>
        </w:rPr>
        <w:t>.2024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752B3F" w:rsidRPr="00D619A0">
        <w:rPr>
          <w:rFonts w:eastAsia="Arial" w:cs="Arial"/>
          <w:b/>
          <w:sz w:val="22"/>
          <w:lang w:val="pl-PL"/>
        </w:rPr>
        <w:t>10:00.</w:t>
      </w:r>
    </w:p>
    <w:p w14:paraId="527F0AED" w14:textId="5B1D1BAA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AA30FE">
        <w:rPr>
          <w:rFonts w:eastAsia="Arial" w:cs="Arial"/>
          <w:b/>
          <w:sz w:val="22"/>
          <w:lang w:val="pl-PL"/>
        </w:rPr>
        <w:t>24</w:t>
      </w:r>
      <w:r w:rsidR="00A16DFE">
        <w:rPr>
          <w:rFonts w:eastAsia="Arial" w:cs="Arial"/>
          <w:b/>
          <w:sz w:val="22"/>
          <w:lang w:val="pl-PL"/>
        </w:rPr>
        <w:t>.0</w:t>
      </w:r>
      <w:r w:rsidR="006C5AE0">
        <w:rPr>
          <w:rFonts w:eastAsia="Arial" w:cs="Arial"/>
          <w:b/>
          <w:sz w:val="22"/>
          <w:lang w:val="pl-PL"/>
        </w:rPr>
        <w:t>7</w:t>
      </w:r>
      <w:r w:rsidR="00A16DFE">
        <w:rPr>
          <w:rFonts w:eastAsia="Arial" w:cs="Arial"/>
          <w:b/>
          <w:sz w:val="22"/>
          <w:lang w:val="pl-PL"/>
        </w:rPr>
        <w:t>.2024</w:t>
      </w:r>
      <w:r w:rsidR="00A16DFE" w:rsidRPr="00D619A0">
        <w:rPr>
          <w:rFonts w:eastAsia="Arial" w:cs="Arial"/>
          <w:b/>
          <w:sz w:val="22"/>
          <w:lang w:val="pl-PL"/>
        </w:rPr>
        <w:t xml:space="preserve"> </w:t>
      </w:r>
      <w:r w:rsidR="00752B3F" w:rsidRPr="00D619A0">
        <w:rPr>
          <w:rFonts w:eastAsia="Arial" w:cs="Arial"/>
          <w:b/>
          <w:sz w:val="22"/>
          <w:lang w:val="pl-PL"/>
        </w:rPr>
        <w:t xml:space="preserve">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752B3F" w:rsidRPr="00D619A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663A58F3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</w:t>
      </w:r>
      <w:r w:rsidR="008C5F0E" w:rsidRPr="00752B3F">
        <w:rPr>
          <w:rFonts w:eastAsia="Calibri" w:cs="Arial"/>
          <w:sz w:val="22"/>
          <w:szCs w:val="22"/>
        </w:rPr>
        <w:t>składan</w:t>
      </w:r>
      <w:r w:rsidR="008C5F0E">
        <w:rPr>
          <w:rFonts w:eastAsia="Calibri" w:cs="Arial"/>
          <w:sz w:val="22"/>
          <w:szCs w:val="22"/>
          <w:lang w:val="pl-PL"/>
        </w:rPr>
        <w:t>e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elektronicznie </w:t>
      </w:r>
      <w:r w:rsidR="00C931C3" w:rsidRPr="00752B3F">
        <w:rPr>
          <w:rFonts w:eastAsia="Calibri" w:cs="Arial"/>
          <w:sz w:val="22"/>
          <w:szCs w:val="22"/>
        </w:rPr>
        <w:t>mus</w:t>
      </w:r>
      <w:r w:rsidR="00C931C3">
        <w:rPr>
          <w:rFonts w:eastAsia="Calibri" w:cs="Arial"/>
          <w:sz w:val="22"/>
          <w:szCs w:val="22"/>
          <w:lang w:val="pl-PL"/>
        </w:rPr>
        <w:t>zą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zostać </w:t>
      </w:r>
      <w:r w:rsidR="008C5F0E" w:rsidRPr="00752B3F">
        <w:rPr>
          <w:rFonts w:eastAsia="Calibri" w:cs="Arial"/>
          <w:sz w:val="22"/>
          <w:szCs w:val="22"/>
        </w:rPr>
        <w:t>podpisan</w:t>
      </w:r>
      <w:r w:rsidR="008C5F0E">
        <w:rPr>
          <w:rFonts w:eastAsia="Calibri" w:cs="Arial"/>
          <w:sz w:val="22"/>
          <w:szCs w:val="22"/>
          <w:lang w:val="pl-PL"/>
        </w:rPr>
        <w:t>e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3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proofErr w:type="spellStart"/>
      <w:r w:rsidR="00232F2E" w:rsidRPr="00433084">
        <w:rPr>
          <w:rFonts w:eastAsia="Arial" w:cs="Arial"/>
          <w:sz w:val="22"/>
          <w:lang w:eastAsia="zh-TW"/>
        </w:rPr>
        <w:t>upzp</w:t>
      </w:r>
      <w:proofErr w:type="spellEnd"/>
      <w:r w:rsidR="00232F2E" w:rsidRPr="00433084">
        <w:rPr>
          <w:rFonts w:eastAsia="Arial" w:cs="Arial"/>
          <w:sz w:val="22"/>
          <w:lang w:eastAsia="zh-TW"/>
        </w:rPr>
        <w:t xml:space="preserve">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2E73C5">
      <w:pPr>
        <w:pStyle w:val="Akapitzlist"/>
        <w:numPr>
          <w:ilvl w:val="1"/>
          <w:numId w:val="11"/>
        </w:numPr>
        <w:spacing w:line="276" w:lineRule="auto"/>
        <w:ind w:left="851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2E73C5">
      <w:pPr>
        <w:pStyle w:val="Akapitzlist"/>
        <w:numPr>
          <w:ilvl w:val="1"/>
          <w:numId w:val="11"/>
        </w:numPr>
        <w:spacing w:line="276" w:lineRule="auto"/>
        <w:ind w:left="851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57B3487E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6C5AE0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0F44DF" w:rsidRPr="006C5AE0">
              <w:rPr>
                <w:rFonts w:eastAsia="Arial" w:cs="Arial"/>
                <w:b/>
                <w:bCs/>
                <w:sz w:val="22"/>
                <w:szCs w:val="22"/>
              </w:rPr>
              <w:t>druk</w:t>
            </w:r>
            <w:r w:rsidR="000F44DF" w:rsidRPr="000B114E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 w:rsidR="006C5AE0" w:rsidRPr="006C5AE0">
              <w:rPr>
                <w:rFonts w:eastAsia="Arial" w:cs="Arial"/>
                <w:b/>
                <w:bCs/>
                <w:sz w:val="22"/>
                <w:szCs w:val="22"/>
              </w:rPr>
              <w:t>dwóch książek z serii Varia, Katarzyna Walecka, Kinga Wojtas (CN: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215A40C8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</w:t>
      </w:r>
      <w:r w:rsidR="00425F7F">
        <w:rPr>
          <w:rFonts w:eastAsia="Arial" w:cs="Arial"/>
          <w:sz w:val="24"/>
        </w:rPr>
        <w:t>Ć</w:t>
      </w:r>
      <w:r w:rsidRPr="00752B3F">
        <w:rPr>
          <w:rFonts w:eastAsia="Arial" w:cs="Arial"/>
          <w:sz w:val="24"/>
        </w:rPr>
        <w:t xml:space="preserve">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33D2C32E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6C5AE0" w:rsidRPr="006C5AE0">
        <w:rPr>
          <w:rFonts w:eastAsia="Arial" w:cs="Arial"/>
          <w:b/>
          <w:bCs/>
          <w:sz w:val="22"/>
          <w:szCs w:val="22"/>
          <w:lang w:val="pl-PL"/>
        </w:rPr>
        <w:t>dwóch książek z serii Varia, Katarzyna Walecka, Kinga Wojtas (CN: 4901)</w:t>
      </w:r>
      <w:r w:rsidR="006C5AE0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6C5AE0">
        <w:rPr>
          <w:rFonts w:eastAsia="Arial" w:cs="Arial"/>
          <w:b/>
          <w:sz w:val="22"/>
          <w:lang w:val="pl-PL"/>
        </w:rPr>
        <w:t>33</w:t>
      </w:r>
      <w:r w:rsidR="000F44DF">
        <w:rPr>
          <w:rFonts w:eastAsia="Arial" w:cs="Arial"/>
          <w:b/>
          <w:sz w:val="22"/>
          <w:lang w:val="pl-PL"/>
        </w:rPr>
        <w:t>.2024</w:t>
      </w:r>
      <w:r w:rsidR="006C097E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4" w:name="_Hlk536005796"/>
      <w:bookmarkStart w:id="5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14D04A32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5BB19DD" w14:textId="73EAFE7B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72FA1F77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4416A084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56064EFB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5EFACC53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250EE3D1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25D4A0D4" w14:textId="77777777" w:rsidR="006C5AE0" w:rsidRDefault="006C5AE0" w:rsidP="00740DBF">
      <w:pPr>
        <w:spacing w:line="276" w:lineRule="auto"/>
        <w:rPr>
          <w:rFonts w:eastAsia="Arial" w:cs="Arial"/>
          <w:lang w:eastAsia="en-US"/>
        </w:rPr>
      </w:pPr>
    </w:p>
    <w:p w14:paraId="265BFB14" w14:textId="77777777" w:rsidR="006C5AE0" w:rsidRDefault="006C5AE0" w:rsidP="00740DBF">
      <w:pPr>
        <w:spacing w:line="276" w:lineRule="auto"/>
        <w:rPr>
          <w:rFonts w:eastAsia="Arial" w:cs="Arial"/>
          <w:lang w:eastAsia="en-US"/>
        </w:rPr>
      </w:pPr>
    </w:p>
    <w:p w14:paraId="78895148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6DBA7D34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0C8C5EEE" w14:textId="6074C527" w:rsidR="006B518C" w:rsidRPr="006C5AE0" w:rsidRDefault="00302A93" w:rsidP="006C5AE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5F3B0759" w14:textId="77777777" w:rsidR="00A45A3C" w:rsidRDefault="00A45A3C" w:rsidP="006B518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118FEBB2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I.</w:t>
      </w:r>
      <w:r w:rsidRPr="006C5AE0">
        <w:rPr>
          <w:rFonts w:cs="Arial"/>
          <w:sz w:val="22"/>
          <w:szCs w:val="22"/>
        </w:rPr>
        <w:tab/>
        <w:t>Szczegółowe określenie Przedmiotu zamówienia na druk dwóch książek z serii Varia, Katarzyna Walecka, Kinga Wojtas (CN: 4901)</w:t>
      </w:r>
    </w:p>
    <w:p w14:paraId="6453906A" w14:textId="77777777" w:rsidR="00643D9B" w:rsidRPr="00643D9B" w:rsidRDefault="00643D9B" w:rsidP="00643D9B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643D9B">
        <w:rPr>
          <w:b/>
          <w:bCs/>
          <w:sz w:val="22"/>
          <w:szCs w:val="22"/>
        </w:rPr>
        <w:t>„</w:t>
      </w:r>
      <w:proofErr w:type="spellStart"/>
      <w:r w:rsidRPr="00643D9B">
        <w:rPr>
          <w:b/>
          <w:bCs/>
          <w:sz w:val="22"/>
          <w:szCs w:val="22"/>
        </w:rPr>
        <w:t>See</w:t>
      </w:r>
      <w:proofErr w:type="spellEnd"/>
      <w:r w:rsidRPr="00643D9B">
        <w:rPr>
          <w:b/>
          <w:bCs/>
          <w:sz w:val="22"/>
          <w:szCs w:val="22"/>
        </w:rPr>
        <w:t xml:space="preserve"> </w:t>
      </w:r>
      <w:proofErr w:type="spellStart"/>
      <w:r w:rsidRPr="00643D9B">
        <w:rPr>
          <w:b/>
          <w:bCs/>
          <w:sz w:val="22"/>
          <w:szCs w:val="22"/>
        </w:rPr>
        <w:t>You</w:t>
      </w:r>
      <w:proofErr w:type="spellEnd"/>
      <w:r w:rsidRPr="00643D9B">
        <w:rPr>
          <w:b/>
          <w:bCs/>
          <w:sz w:val="22"/>
          <w:szCs w:val="22"/>
        </w:rPr>
        <w:t xml:space="preserve"> in Poland! Widzimy się w Polsce!” – wersja angielsko-polska</w:t>
      </w:r>
    </w:p>
    <w:p w14:paraId="74D81D94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b/>
          <w:color w:val="000000"/>
          <w:sz w:val="22"/>
          <w:szCs w:val="22"/>
          <w:lang w:eastAsia="en-US"/>
        </w:rPr>
      </w:pPr>
      <w:r w:rsidRPr="00643D9B">
        <w:rPr>
          <w:rFonts w:eastAsia="Aptos" w:cs="Arial"/>
          <w:bCs/>
          <w:color w:val="000000"/>
          <w:sz w:val="22"/>
          <w:szCs w:val="22"/>
          <w:lang w:eastAsia="en-US"/>
        </w:rPr>
        <w:t>1. Nakład: 300 egzemplarzy</w:t>
      </w:r>
    </w:p>
    <w:p w14:paraId="21F3A643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643D9B">
        <w:rPr>
          <w:rFonts w:cs="Arial"/>
          <w:color w:val="000000"/>
          <w:sz w:val="22"/>
          <w:szCs w:val="22"/>
        </w:rPr>
        <w:t>2. Oprawa: miękka, klejona klejem typu PUR.</w:t>
      </w:r>
      <w:r w:rsidRPr="00643D9B">
        <w:rPr>
          <w:rFonts w:cs="Arial"/>
          <w:color w:val="000000"/>
          <w:sz w:val="22"/>
          <w:szCs w:val="22"/>
        </w:rPr>
        <w:br/>
        <w:t>3. Środek:</w:t>
      </w:r>
      <w:r w:rsidRPr="00643D9B">
        <w:rPr>
          <w:rFonts w:cs="Arial"/>
          <w:color w:val="000000"/>
          <w:sz w:val="22"/>
          <w:szCs w:val="22"/>
        </w:rPr>
        <w:br/>
        <w:t>3.1. objętość: 200 (+/-5%) stron;</w:t>
      </w:r>
      <w:r w:rsidRPr="00643D9B">
        <w:rPr>
          <w:rFonts w:cs="Arial"/>
          <w:color w:val="000000"/>
          <w:sz w:val="22"/>
          <w:szCs w:val="22"/>
        </w:rPr>
        <w:br/>
        <w:t xml:space="preserve">3.2. format netto bloku: </w:t>
      </w:r>
      <w:r w:rsidRPr="00643D9B">
        <w:rPr>
          <w:rFonts w:cs="Arial"/>
          <w:color w:val="000000"/>
          <w:sz w:val="22"/>
          <w:szCs w:val="22"/>
          <w:shd w:val="clear" w:color="auto" w:fill="FDFDFD"/>
        </w:rPr>
        <w:t>205</w:t>
      </w:r>
      <w:r w:rsidRPr="00643D9B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</w:t>
      </w:r>
      <w:r w:rsidRPr="00643D9B">
        <w:rPr>
          <w:rFonts w:cs="Arial"/>
          <w:color w:val="000000"/>
          <w:sz w:val="22"/>
          <w:szCs w:val="22"/>
        </w:rPr>
        <w:t xml:space="preserve">mm (poziom) x </w:t>
      </w:r>
      <w:r w:rsidRPr="00643D9B">
        <w:rPr>
          <w:rFonts w:cs="Arial"/>
          <w:color w:val="000000"/>
          <w:sz w:val="22"/>
          <w:szCs w:val="22"/>
          <w:shd w:val="clear" w:color="auto" w:fill="FDFDFD"/>
        </w:rPr>
        <w:t>285</w:t>
      </w:r>
      <w:r w:rsidRPr="00643D9B">
        <w:rPr>
          <w:rFonts w:cs="Arial"/>
          <w:color w:val="000000"/>
          <w:sz w:val="22"/>
          <w:szCs w:val="22"/>
        </w:rPr>
        <w:t xml:space="preserve"> mm (pion);</w:t>
      </w:r>
      <w:r w:rsidRPr="00643D9B">
        <w:rPr>
          <w:rFonts w:cs="Arial"/>
          <w:color w:val="000000"/>
          <w:sz w:val="22"/>
          <w:szCs w:val="22"/>
        </w:rPr>
        <w:br/>
        <w:t>3.3. zadruk: 4+4;</w:t>
      </w:r>
      <w:r w:rsidRPr="00643D9B">
        <w:rPr>
          <w:rFonts w:cs="Arial"/>
          <w:color w:val="000000"/>
          <w:sz w:val="22"/>
          <w:szCs w:val="22"/>
        </w:rPr>
        <w:br/>
        <w:t xml:space="preserve">3.4. papier: typu </w:t>
      </w:r>
      <w:proofErr w:type="spellStart"/>
      <w:r w:rsidRPr="00643D9B">
        <w:rPr>
          <w:rFonts w:cs="Arial"/>
          <w:color w:val="000000"/>
          <w:sz w:val="22"/>
          <w:szCs w:val="22"/>
        </w:rPr>
        <w:t>Amber</w:t>
      </w:r>
      <w:proofErr w:type="spellEnd"/>
      <w:r w:rsidRPr="00643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643D9B">
        <w:rPr>
          <w:rFonts w:cs="Arial"/>
          <w:color w:val="000000"/>
          <w:sz w:val="22"/>
          <w:szCs w:val="22"/>
        </w:rPr>
        <w:t>Graphic</w:t>
      </w:r>
      <w:proofErr w:type="spellEnd"/>
      <w:r w:rsidRPr="00643D9B">
        <w:rPr>
          <w:rFonts w:cs="Arial"/>
          <w:color w:val="000000"/>
          <w:sz w:val="22"/>
          <w:szCs w:val="22"/>
        </w:rPr>
        <w:t>, 90 g/m2 lub równoważnik pod względem jakościowym, technicznym i kolorystycznym, tj. niepowlekany, biały, gładki papier, o tej samej gramaturze, spełniający normę ISO 14001, certyfikaty FSC i PEFC, bielony bez użycia chloru.</w:t>
      </w:r>
      <w:r w:rsidRPr="00643D9B">
        <w:rPr>
          <w:rFonts w:cs="Arial"/>
          <w:color w:val="000000"/>
          <w:sz w:val="22"/>
          <w:szCs w:val="22"/>
        </w:rPr>
        <w:br/>
        <w:t>4. Okładka:</w:t>
      </w:r>
      <w:r w:rsidRPr="00643D9B">
        <w:rPr>
          <w:rFonts w:cs="Arial"/>
          <w:color w:val="000000"/>
          <w:sz w:val="22"/>
          <w:szCs w:val="22"/>
        </w:rPr>
        <w:br/>
        <w:t xml:space="preserve">4.1. papier typu </w:t>
      </w:r>
      <w:proofErr w:type="spellStart"/>
      <w:r w:rsidRPr="00643D9B">
        <w:rPr>
          <w:rFonts w:cs="Arial"/>
          <w:color w:val="000000"/>
          <w:sz w:val="22"/>
          <w:szCs w:val="22"/>
        </w:rPr>
        <w:t>Amber</w:t>
      </w:r>
      <w:proofErr w:type="spellEnd"/>
      <w:r w:rsidRPr="00643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643D9B">
        <w:rPr>
          <w:rFonts w:cs="Arial"/>
          <w:color w:val="000000"/>
          <w:sz w:val="22"/>
          <w:szCs w:val="22"/>
        </w:rPr>
        <w:t>Graphic</w:t>
      </w:r>
      <w:proofErr w:type="spellEnd"/>
      <w:r w:rsidRPr="00643D9B">
        <w:rPr>
          <w:rFonts w:cs="Arial"/>
          <w:color w:val="000000"/>
          <w:sz w:val="22"/>
          <w:szCs w:val="22"/>
        </w:rPr>
        <w:t>, 240 g/m2 lub równoważnik pod względem jakościowym, technicznym i kolorystycznym; tj. niepowlekany, biały, gładki papier, o tej samej gramaturze, spełniający normę ISO 14001, certyfikaty FSC i PEFC, bielony bez użycia chloru;</w:t>
      </w:r>
    </w:p>
    <w:p w14:paraId="1B3E169C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643D9B">
        <w:rPr>
          <w:rFonts w:cs="Arial"/>
          <w:color w:val="000000"/>
          <w:sz w:val="22"/>
          <w:szCs w:val="22"/>
        </w:rPr>
        <w:t>4.2. zadruk: 4+1;</w:t>
      </w:r>
    </w:p>
    <w:p w14:paraId="37F60FFA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color w:val="000000"/>
          <w:sz w:val="22"/>
          <w:szCs w:val="22"/>
          <w:lang w:eastAsia="en-US"/>
        </w:rPr>
      </w:pPr>
      <w:r w:rsidRPr="00643D9B">
        <w:rPr>
          <w:rFonts w:eastAsia="Aptos" w:cs="Arial"/>
          <w:color w:val="000000"/>
          <w:sz w:val="22"/>
          <w:szCs w:val="22"/>
          <w:lang w:eastAsia="en-US"/>
        </w:rPr>
        <w:t xml:space="preserve">4.3. lakier wybiórczy na pierwszej stronie, o powierzchni nie większej niż 15%; </w:t>
      </w:r>
    </w:p>
    <w:p w14:paraId="75CFB139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color w:val="000000"/>
          <w:sz w:val="22"/>
          <w:szCs w:val="22"/>
          <w:lang w:eastAsia="en-US"/>
        </w:rPr>
      </w:pPr>
      <w:r w:rsidRPr="00643D9B">
        <w:rPr>
          <w:rFonts w:eastAsia="Aptos" w:cs="Arial"/>
          <w:color w:val="000000"/>
          <w:sz w:val="22"/>
          <w:szCs w:val="22"/>
          <w:lang w:eastAsia="en-US"/>
        </w:rPr>
        <w:t>4.4. zabezpieczenie folią matową.</w:t>
      </w:r>
    </w:p>
    <w:p w14:paraId="3BCEDBE2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color w:val="000000"/>
          <w:sz w:val="22"/>
          <w:szCs w:val="22"/>
          <w:lang w:eastAsia="en-US"/>
        </w:rPr>
      </w:pPr>
    </w:p>
    <w:p w14:paraId="09D63077" w14:textId="77777777" w:rsidR="00643D9B" w:rsidRPr="00643D9B" w:rsidRDefault="00643D9B" w:rsidP="00643D9B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643D9B">
        <w:rPr>
          <w:b/>
          <w:bCs/>
          <w:sz w:val="22"/>
          <w:szCs w:val="22"/>
        </w:rPr>
        <w:t>„</w:t>
      </w:r>
      <w:r w:rsidRPr="00643D9B">
        <w:rPr>
          <w:b/>
          <w:bCs/>
          <w:sz w:val="22"/>
          <w:szCs w:val="22"/>
          <w:lang w:val="uk-UA"/>
        </w:rPr>
        <w:t>До зустрічі в Польщі!</w:t>
      </w:r>
      <w:r w:rsidRPr="00643D9B">
        <w:rPr>
          <w:b/>
          <w:bCs/>
          <w:sz w:val="22"/>
          <w:szCs w:val="22"/>
        </w:rPr>
        <w:t xml:space="preserve"> Widzimy się w Polsce!” – wersja ukraińsko-polska</w:t>
      </w:r>
    </w:p>
    <w:p w14:paraId="790E0404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b/>
          <w:color w:val="000000"/>
          <w:sz w:val="22"/>
          <w:szCs w:val="22"/>
          <w:lang w:eastAsia="en-US"/>
        </w:rPr>
      </w:pPr>
      <w:r w:rsidRPr="00643D9B">
        <w:rPr>
          <w:rFonts w:eastAsia="Aptos" w:cs="Arial"/>
          <w:bCs/>
          <w:color w:val="000000"/>
          <w:sz w:val="22"/>
          <w:szCs w:val="22"/>
          <w:lang w:eastAsia="en-US"/>
        </w:rPr>
        <w:t>1. Nakład: 350 egzemplarzy</w:t>
      </w:r>
    </w:p>
    <w:p w14:paraId="29BD15E6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643D9B">
        <w:rPr>
          <w:rFonts w:cs="Arial"/>
          <w:color w:val="000000"/>
          <w:sz w:val="22"/>
          <w:szCs w:val="22"/>
        </w:rPr>
        <w:t>2. Oprawa: miękka, klejona klejem typu PUR.</w:t>
      </w:r>
      <w:r w:rsidRPr="00643D9B">
        <w:rPr>
          <w:rFonts w:cs="Arial"/>
          <w:color w:val="000000"/>
          <w:sz w:val="22"/>
          <w:szCs w:val="22"/>
        </w:rPr>
        <w:br/>
        <w:t>3. Środek:</w:t>
      </w:r>
      <w:r w:rsidRPr="00643D9B">
        <w:rPr>
          <w:rFonts w:cs="Arial"/>
          <w:color w:val="000000"/>
          <w:sz w:val="22"/>
          <w:szCs w:val="22"/>
        </w:rPr>
        <w:br/>
        <w:t>3.1. objętość: 200 (+/-5%) stron;</w:t>
      </w:r>
      <w:r w:rsidRPr="00643D9B">
        <w:rPr>
          <w:rFonts w:cs="Arial"/>
          <w:color w:val="000000"/>
          <w:sz w:val="22"/>
          <w:szCs w:val="22"/>
        </w:rPr>
        <w:br/>
        <w:t xml:space="preserve">3.2. format netto bloku: </w:t>
      </w:r>
      <w:r w:rsidRPr="00643D9B">
        <w:rPr>
          <w:rFonts w:cs="Arial"/>
          <w:color w:val="000000"/>
          <w:sz w:val="22"/>
          <w:szCs w:val="22"/>
          <w:shd w:val="clear" w:color="auto" w:fill="FDFDFD"/>
        </w:rPr>
        <w:t>205</w:t>
      </w:r>
      <w:r w:rsidRPr="00643D9B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</w:t>
      </w:r>
      <w:r w:rsidRPr="00643D9B">
        <w:rPr>
          <w:rFonts w:cs="Arial"/>
          <w:color w:val="000000"/>
          <w:sz w:val="22"/>
          <w:szCs w:val="22"/>
        </w:rPr>
        <w:t xml:space="preserve">mm (poziom) x </w:t>
      </w:r>
      <w:r w:rsidRPr="00643D9B">
        <w:rPr>
          <w:rFonts w:cs="Arial"/>
          <w:color w:val="000000"/>
          <w:sz w:val="22"/>
          <w:szCs w:val="22"/>
          <w:shd w:val="clear" w:color="auto" w:fill="FDFDFD"/>
        </w:rPr>
        <w:t>285</w:t>
      </w:r>
      <w:r w:rsidRPr="00643D9B">
        <w:rPr>
          <w:rFonts w:cs="Arial"/>
          <w:color w:val="000000"/>
          <w:sz w:val="22"/>
          <w:szCs w:val="22"/>
        </w:rPr>
        <w:t xml:space="preserve"> mm (pion);</w:t>
      </w:r>
      <w:r w:rsidRPr="00643D9B">
        <w:rPr>
          <w:rFonts w:cs="Arial"/>
          <w:color w:val="000000"/>
          <w:sz w:val="22"/>
          <w:szCs w:val="22"/>
        </w:rPr>
        <w:br/>
        <w:t>3.3. zadruk: 4+4;</w:t>
      </w:r>
      <w:r w:rsidRPr="00643D9B">
        <w:rPr>
          <w:rFonts w:cs="Arial"/>
          <w:color w:val="000000"/>
          <w:sz w:val="22"/>
          <w:szCs w:val="22"/>
        </w:rPr>
        <w:br/>
        <w:t xml:space="preserve">3.4. papier: typu </w:t>
      </w:r>
      <w:proofErr w:type="spellStart"/>
      <w:r w:rsidRPr="00643D9B">
        <w:rPr>
          <w:rFonts w:cs="Arial"/>
          <w:color w:val="000000"/>
          <w:sz w:val="22"/>
          <w:szCs w:val="22"/>
        </w:rPr>
        <w:t>Amber</w:t>
      </w:r>
      <w:proofErr w:type="spellEnd"/>
      <w:r w:rsidRPr="00643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643D9B">
        <w:rPr>
          <w:rFonts w:cs="Arial"/>
          <w:color w:val="000000"/>
          <w:sz w:val="22"/>
          <w:szCs w:val="22"/>
        </w:rPr>
        <w:t>Graphic</w:t>
      </w:r>
      <w:proofErr w:type="spellEnd"/>
      <w:r w:rsidRPr="00643D9B">
        <w:rPr>
          <w:rFonts w:cs="Arial"/>
          <w:color w:val="000000"/>
          <w:sz w:val="22"/>
          <w:szCs w:val="22"/>
        </w:rPr>
        <w:t>, 90 g/m2 lub równoważnik pod względem jakościowym, technicznym i kolorystycznym, tj. niepowlekany, biały, gładki papier, o tej samej gramaturze, spełniający normę ISO 14001, certyfikaty FSC i PEFC, bielony bez użycia chloru.</w:t>
      </w:r>
    </w:p>
    <w:p w14:paraId="55FDE98D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643D9B">
        <w:rPr>
          <w:rFonts w:cs="Arial"/>
          <w:color w:val="000000"/>
          <w:sz w:val="22"/>
          <w:szCs w:val="22"/>
        </w:rPr>
        <w:t>4. Okładka:</w:t>
      </w:r>
      <w:r w:rsidRPr="00643D9B">
        <w:rPr>
          <w:rFonts w:cs="Arial"/>
          <w:color w:val="000000"/>
          <w:sz w:val="22"/>
          <w:szCs w:val="22"/>
        </w:rPr>
        <w:br/>
        <w:t xml:space="preserve">4.1. papier typu </w:t>
      </w:r>
      <w:proofErr w:type="spellStart"/>
      <w:r w:rsidRPr="00643D9B">
        <w:rPr>
          <w:rFonts w:cs="Arial"/>
          <w:color w:val="000000"/>
          <w:sz w:val="22"/>
          <w:szCs w:val="22"/>
        </w:rPr>
        <w:t>Amber</w:t>
      </w:r>
      <w:proofErr w:type="spellEnd"/>
      <w:r w:rsidRPr="00643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643D9B">
        <w:rPr>
          <w:rFonts w:cs="Arial"/>
          <w:color w:val="000000"/>
          <w:sz w:val="22"/>
          <w:szCs w:val="22"/>
        </w:rPr>
        <w:t>Graphic</w:t>
      </w:r>
      <w:proofErr w:type="spellEnd"/>
      <w:r w:rsidRPr="00643D9B">
        <w:rPr>
          <w:rFonts w:cs="Arial"/>
          <w:color w:val="000000"/>
          <w:sz w:val="22"/>
          <w:szCs w:val="22"/>
        </w:rPr>
        <w:t>, 240 g/m2 lub równoważnik pod względem jakościowym, technicznym i kolorystycznym; tj. niepowlekany, biały, gładki papier, o tej samej gramaturze, spełniający normę ISO 14001, certyfikaty FSC i PEFC, bielony bez użycia chloru;</w:t>
      </w:r>
    </w:p>
    <w:p w14:paraId="08F5ADA1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643D9B">
        <w:rPr>
          <w:rFonts w:cs="Arial"/>
          <w:color w:val="000000"/>
          <w:sz w:val="22"/>
          <w:szCs w:val="22"/>
        </w:rPr>
        <w:t>4.2. zadruk: 4+1;</w:t>
      </w:r>
    </w:p>
    <w:p w14:paraId="5412A013" w14:textId="77777777" w:rsidR="00643D9B" w:rsidRPr="00643D9B" w:rsidRDefault="00643D9B" w:rsidP="00643D9B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  <w:r w:rsidRPr="00643D9B">
        <w:rPr>
          <w:sz w:val="22"/>
          <w:szCs w:val="22"/>
        </w:rPr>
        <w:t xml:space="preserve">4.3. lakier wybiórczy na pierwszej stronie, o powierzchni nie większej niż 15%; </w:t>
      </w:r>
    </w:p>
    <w:p w14:paraId="6993E7A5" w14:textId="77777777" w:rsidR="00643D9B" w:rsidRPr="00643D9B" w:rsidRDefault="00643D9B" w:rsidP="00643D9B">
      <w:pPr>
        <w:overflowPunct/>
        <w:spacing w:after="20"/>
        <w:jc w:val="left"/>
        <w:textAlignment w:val="auto"/>
        <w:rPr>
          <w:rFonts w:eastAsia="Aptos" w:cs="Arial"/>
          <w:color w:val="000000"/>
          <w:sz w:val="22"/>
          <w:szCs w:val="22"/>
          <w:lang w:eastAsia="en-US"/>
        </w:rPr>
      </w:pPr>
      <w:r w:rsidRPr="00643D9B">
        <w:rPr>
          <w:rFonts w:eastAsia="Aptos" w:cs="Arial"/>
          <w:color w:val="000000"/>
          <w:sz w:val="22"/>
          <w:szCs w:val="22"/>
          <w:lang w:eastAsia="en-US"/>
        </w:rPr>
        <w:t>4.4. zabezpieczenie folią matową.</w:t>
      </w:r>
    </w:p>
    <w:p w14:paraId="2D5F4328" w14:textId="77777777" w:rsid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CFE6FEE" w14:textId="77777777" w:rsid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7A1A958" w14:textId="77777777" w:rsid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0E7D6B14" w14:textId="77777777" w:rsidR="00643D9B" w:rsidRDefault="00643D9B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13C0A0AE" w14:textId="77777777" w:rsidR="00643D9B" w:rsidRDefault="00643D9B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5A79C89E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04BA6DA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47E798DE" w14:textId="1ACD3FCD" w:rsidR="006C5AE0" w:rsidRPr="00222DDC" w:rsidRDefault="006C5AE0" w:rsidP="00222DD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b/>
          <w:bCs/>
          <w:sz w:val="22"/>
          <w:szCs w:val="22"/>
        </w:rPr>
      </w:pPr>
      <w:r w:rsidRPr="006C5AE0">
        <w:rPr>
          <w:rFonts w:cs="Arial"/>
          <w:b/>
          <w:bCs/>
          <w:sz w:val="22"/>
          <w:szCs w:val="22"/>
        </w:rPr>
        <w:lastRenderedPageBreak/>
        <w:t>II.</w:t>
      </w:r>
      <w:r w:rsidRPr="006C5AE0">
        <w:rPr>
          <w:rFonts w:cs="Arial"/>
          <w:b/>
          <w:bCs/>
          <w:sz w:val="22"/>
          <w:szCs w:val="22"/>
        </w:rPr>
        <w:tab/>
        <w:t xml:space="preserve">Dodatkowe informacje dotyczące realizacji zamówienia: </w:t>
      </w:r>
    </w:p>
    <w:p w14:paraId="1AE062DA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1.</w:t>
      </w:r>
      <w:r w:rsidRPr="006C5AE0">
        <w:rPr>
          <w:rFonts w:cs="Arial"/>
          <w:sz w:val="22"/>
          <w:szCs w:val="22"/>
        </w:rPr>
        <w:tab/>
        <w:t>Dostarczenie przez Zamawiającego plików produkcyjnych obu publikacji w formie elektronicznej (w formacie PDF) nastąpi do 14 dni roboczych od podpisania umowy przez obie Strony.</w:t>
      </w:r>
    </w:p>
    <w:p w14:paraId="2D3D15BF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Wykonawca dostarczy Zamawiającemu impozycje przedmiotu zamówienia w formie elektronicznej w terminie do 2 dni roboczych od daty otrzymania plików produkcyjnych od Zamawiającego. Zamawiający zaakceptuje impozycje lub zgłosi do nich uwagi w terminie do 2 dni roboczych od ich otrzymania. Następnie Wykonawca dostarczy Zamawiającemu wydruki próbne Przedmiotu Zamówienia, tj. 8 stron ze środków (wskazanych przez Zamawiającego) oraz okładki (wydruki środków i okładek w pełni zgodne ze specyfikacją SWZ – wybrane docelowo papiery, druk offsetowy) w terminie do 3 dni roboczych od ostatecznej akceptacji impozycji przez Zamawiającego. Zamawiający zaakceptuje wydruki próbne lub zgłosi do nich uwagi w terminie do 2 dni od ich otrzymania. W przypadku ewentualnych uwag Wykonawca przygotuje poprawione wydruki próbne i dostarczy je Zamawiającemu do akceptacji w terminie 2 dni roboczych. Po akceptacji wydruków próbnych przez Zamawiającego Wykonawca wydrukuje nakłady tytułów w terminie 10 dni roboczych.</w:t>
      </w:r>
    </w:p>
    <w:p w14:paraId="1B77FDFB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2.</w:t>
      </w:r>
      <w:r w:rsidRPr="006C5AE0">
        <w:rPr>
          <w:rFonts w:cs="Arial"/>
          <w:sz w:val="22"/>
          <w:szCs w:val="22"/>
        </w:rPr>
        <w:tab/>
        <w:t>Wydrukowane książki opakowane w sposób trwały i zabezpieczone przed wpływem czynników atmosferycznych (paczka z kartonu z zabezpieczonymi narożnikami i informacją o tytule oraz liczbie egzemplarzy w paczce). Wykonawca zobowiązuje się dostarczyć:</w:t>
      </w:r>
    </w:p>
    <w:p w14:paraId="6557457F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601205A2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– 250 egz. tytułu „</w:t>
      </w:r>
      <w:proofErr w:type="spellStart"/>
      <w:r w:rsidRPr="006C5AE0">
        <w:rPr>
          <w:rFonts w:cs="Arial"/>
          <w:sz w:val="22"/>
          <w:szCs w:val="22"/>
        </w:rPr>
        <w:t>See</w:t>
      </w:r>
      <w:proofErr w:type="spellEnd"/>
      <w:r w:rsidRPr="006C5AE0">
        <w:rPr>
          <w:rFonts w:cs="Arial"/>
          <w:sz w:val="22"/>
          <w:szCs w:val="22"/>
        </w:rPr>
        <w:t xml:space="preserve"> </w:t>
      </w:r>
      <w:proofErr w:type="spellStart"/>
      <w:r w:rsidRPr="006C5AE0">
        <w:rPr>
          <w:rFonts w:cs="Arial"/>
          <w:sz w:val="22"/>
          <w:szCs w:val="22"/>
        </w:rPr>
        <w:t>You</w:t>
      </w:r>
      <w:proofErr w:type="spellEnd"/>
      <w:r w:rsidRPr="006C5AE0">
        <w:rPr>
          <w:rFonts w:cs="Arial"/>
          <w:sz w:val="22"/>
          <w:szCs w:val="22"/>
        </w:rPr>
        <w:t xml:space="preserve"> in Poland! Widzimy się w Polsce!” – wersja angielsko-polska i 300 egz. tytułu „</w:t>
      </w:r>
      <w:proofErr w:type="spellStart"/>
      <w:r w:rsidRPr="006C5AE0">
        <w:rPr>
          <w:rFonts w:cs="Arial"/>
          <w:sz w:val="22"/>
          <w:szCs w:val="22"/>
        </w:rPr>
        <w:t>До</w:t>
      </w:r>
      <w:proofErr w:type="spellEnd"/>
      <w:r w:rsidRPr="006C5AE0">
        <w:rPr>
          <w:rFonts w:cs="Arial"/>
          <w:sz w:val="22"/>
          <w:szCs w:val="22"/>
        </w:rPr>
        <w:t xml:space="preserve"> </w:t>
      </w:r>
      <w:proofErr w:type="spellStart"/>
      <w:r w:rsidRPr="006C5AE0">
        <w:rPr>
          <w:rFonts w:cs="Arial"/>
          <w:sz w:val="22"/>
          <w:szCs w:val="22"/>
        </w:rPr>
        <w:t>зустрічі</w:t>
      </w:r>
      <w:proofErr w:type="spellEnd"/>
      <w:r w:rsidRPr="006C5AE0">
        <w:rPr>
          <w:rFonts w:cs="Arial"/>
          <w:sz w:val="22"/>
          <w:szCs w:val="22"/>
        </w:rPr>
        <w:t xml:space="preserve"> в </w:t>
      </w:r>
      <w:proofErr w:type="spellStart"/>
      <w:r w:rsidRPr="006C5AE0">
        <w:rPr>
          <w:rFonts w:cs="Arial"/>
          <w:sz w:val="22"/>
          <w:szCs w:val="22"/>
        </w:rPr>
        <w:t>Польщі</w:t>
      </w:r>
      <w:proofErr w:type="spellEnd"/>
      <w:r w:rsidRPr="006C5AE0">
        <w:rPr>
          <w:rFonts w:cs="Arial"/>
          <w:sz w:val="22"/>
          <w:szCs w:val="22"/>
        </w:rPr>
        <w:t>! Widzimy się w Polsce!” – wersja ukraińsko-polska do magazynu Zamawiającego (ul. Szyszkowa 35/37, Magazyn D1, Warszawa), na palecie w paczkach po nie więcej niż 20 egzemplarzy w kartonie. Godziny przyjęć do magazynu: 09:00-14:00 w dniach roboczych;</w:t>
      </w:r>
    </w:p>
    <w:p w14:paraId="2E6EF24B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– 50 egz. tytułu „</w:t>
      </w:r>
      <w:proofErr w:type="spellStart"/>
      <w:r w:rsidRPr="006C5AE0">
        <w:rPr>
          <w:rFonts w:cs="Arial"/>
          <w:sz w:val="22"/>
          <w:szCs w:val="22"/>
        </w:rPr>
        <w:t>See</w:t>
      </w:r>
      <w:proofErr w:type="spellEnd"/>
      <w:r w:rsidRPr="006C5AE0">
        <w:rPr>
          <w:rFonts w:cs="Arial"/>
          <w:sz w:val="22"/>
          <w:szCs w:val="22"/>
        </w:rPr>
        <w:t xml:space="preserve"> </w:t>
      </w:r>
      <w:proofErr w:type="spellStart"/>
      <w:r w:rsidRPr="006C5AE0">
        <w:rPr>
          <w:rFonts w:cs="Arial"/>
          <w:sz w:val="22"/>
          <w:szCs w:val="22"/>
        </w:rPr>
        <w:t>You</w:t>
      </w:r>
      <w:proofErr w:type="spellEnd"/>
      <w:r w:rsidRPr="006C5AE0">
        <w:rPr>
          <w:rFonts w:cs="Arial"/>
          <w:sz w:val="22"/>
          <w:szCs w:val="22"/>
        </w:rPr>
        <w:t xml:space="preserve"> in Poland! Widzimy się w Polsce!” – wersja angielsko-polska i 50 egz. tytułu „</w:t>
      </w:r>
      <w:proofErr w:type="spellStart"/>
      <w:r w:rsidRPr="006C5AE0">
        <w:rPr>
          <w:rFonts w:cs="Arial"/>
          <w:sz w:val="22"/>
          <w:szCs w:val="22"/>
        </w:rPr>
        <w:t>До</w:t>
      </w:r>
      <w:proofErr w:type="spellEnd"/>
      <w:r w:rsidRPr="006C5AE0">
        <w:rPr>
          <w:rFonts w:cs="Arial"/>
          <w:sz w:val="22"/>
          <w:szCs w:val="22"/>
        </w:rPr>
        <w:t xml:space="preserve"> </w:t>
      </w:r>
      <w:proofErr w:type="spellStart"/>
      <w:r w:rsidRPr="006C5AE0">
        <w:rPr>
          <w:rFonts w:cs="Arial"/>
          <w:sz w:val="22"/>
          <w:szCs w:val="22"/>
        </w:rPr>
        <w:t>зустрічі</w:t>
      </w:r>
      <w:proofErr w:type="spellEnd"/>
      <w:r w:rsidRPr="006C5AE0">
        <w:rPr>
          <w:rFonts w:cs="Arial"/>
          <w:sz w:val="22"/>
          <w:szCs w:val="22"/>
        </w:rPr>
        <w:t xml:space="preserve"> в </w:t>
      </w:r>
      <w:proofErr w:type="spellStart"/>
      <w:r w:rsidRPr="006C5AE0">
        <w:rPr>
          <w:rFonts w:cs="Arial"/>
          <w:sz w:val="22"/>
          <w:szCs w:val="22"/>
        </w:rPr>
        <w:t>Польщі</w:t>
      </w:r>
      <w:proofErr w:type="spellEnd"/>
      <w:r w:rsidRPr="006C5AE0">
        <w:rPr>
          <w:rFonts w:cs="Arial"/>
          <w:sz w:val="22"/>
          <w:szCs w:val="22"/>
        </w:rPr>
        <w:t>! Widzimy się w Polsce!” – wersja ukraińsko-polska do siedziby Zamawiającego (ul. Płocka, 01-231 Warszawa) w godz. 09:00-14:00.</w:t>
      </w:r>
    </w:p>
    <w:p w14:paraId="7151E3EF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3.</w:t>
      </w:r>
      <w:r w:rsidRPr="006C5AE0">
        <w:rPr>
          <w:rFonts w:cs="Arial"/>
          <w:sz w:val="22"/>
          <w:szCs w:val="22"/>
        </w:rPr>
        <w:tab/>
        <w:t xml:space="preserve">Wykonawca jest zobowiązany do dostarczenia WZ wraz z dostarczeniem zamówionego nakładu. Wykonawca o planowanym terminie dostawy poinformuje Zamawiającego z co najmniej jednodniowym wyprzedzeniem. </w:t>
      </w:r>
    </w:p>
    <w:p w14:paraId="6DA24CF8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5.    Zamawiający ma prawo odmówić przyjęcia dostawy w sytuacji, gdy:</w:t>
      </w:r>
    </w:p>
    <w:p w14:paraId="066FBDC2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1) Wykonawca wraz z towarem nie dostarczy dokumentu WZ.</w:t>
      </w:r>
    </w:p>
    <w:p w14:paraId="07CF721A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2) Wykonawca nie poinformuje Zamawiającego o terminie dostawy ze stosownym wyprzedzeniem.</w:t>
      </w:r>
    </w:p>
    <w:p w14:paraId="3C5912E2" w14:textId="77777777" w:rsidR="006C5AE0" w:rsidRPr="006C5AE0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3) Wykonawca spakuje towar niezgodnie ze specyfikacją.</w:t>
      </w:r>
    </w:p>
    <w:p w14:paraId="6B11C372" w14:textId="40362DDC" w:rsidR="00A45A3C" w:rsidRDefault="006C5AE0" w:rsidP="006C5AE0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  <w:r w:rsidRPr="006C5AE0">
        <w:rPr>
          <w:rFonts w:cs="Arial"/>
          <w:sz w:val="22"/>
          <w:szCs w:val="22"/>
        </w:rPr>
        <w:t>4) Towar jest mechanicznie uszkodzony lub ma inne wady, w tym techniczne, widoczne w chwili przyjęcia.</w:t>
      </w:r>
    </w:p>
    <w:p w14:paraId="5DF6C5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E9F7C2A" w14:textId="77777777" w:rsidR="00222DDC" w:rsidRDefault="00222DDC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1375FF8" w14:textId="77777777" w:rsidR="006C5AE0" w:rsidRDefault="006C5AE0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13B4867" w14:textId="77777777" w:rsidR="00643D9B" w:rsidRDefault="00643D9B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7F3B6B8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4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4F6BE1F" w14:textId="2CBC9ADD" w:rsidR="005728CD" w:rsidRPr="00752B3F" w:rsidRDefault="005728CD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Default="008D02B2" w:rsidP="00B21DC9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D9173DD" w14:textId="77777777" w:rsidR="00416F9A" w:rsidRPr="00B21DC9" w:rsidRDefault="00416F9A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7640F289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bookmarkStart w:id="6" w:name="_Hlk171583725"/>
      <w:r w:rsidR="006C5AE0" w:rsidRPr="006C5AE0">
        <w:rPr>
          <w:rFonts w:eastAsia="Arial" w:cs="Arial"/>
          <w:b/>
          <w:bCs/>
          <w:sz w:val="22"/>
          <w:szCs w:val="22"/>
        </w:rPr>
        <w:t>druk dwóch książek z serii Varia, Katarzyna Walecka, Kinga Wojtas (CN: 4901)</w:t>
      </w:r>
      <w:r w:rsidR="006C5AE0">
        <w:rPr>
          <w:rFonts w:eastAsia="Arial" w:cs="Arial"/>
          <w:b/>
          <w:bCs/>
          <w:sz w:val="22"/>
          <w:szCs w:val="22"/>
        </w:rPr>
        <w:t xml:space="preserve"> </w:t>
      </w:r>
      <w:bookmarkEnd w:id="6"/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1984"/>
        <w:gridCol w:w="1134"/>
        <w:gridCol w:w="1559"/>
        <w:gridCol w:w="2082"/>
      </w:tblGrid>
      <w:tr w:rsidR="00360553" w:rsidRPr="00F421D4" w14:paraId="550655AF" w14:textId="77777777" w:rsidTr="00C25DFC">
        <w:trPr>
          <w:cantSplit/>
          <w:trHeight w:val="160"/>
          <w:jc w:val="center"/>
        </w:trPr>
        <w:tc>
          <w:tcPr>
            <w:tcW w:w="3077" w:type="dxa"/>
            <w:vMerge w:val="restart"/>
            <w:shd w:val="clear" w:color="auto" w:fill="FFFFFF"/>
          </w:tcPr>
          <w:p w14:paraId="69FDF779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F0BC3E8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NAZWA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11678B27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4C5211E9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03860113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14:paraId="46E3D8D2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2E01BC7E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  <w:p w14:paraId="13A8FD33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[PLN]</w:t>
            </w:r>
          </w:p>
        </w:tc>
      </w:tr>
      <w:tr w:rsidR="00360553" w:rsidRPr="00F421D4" w14:paraId="5570AC40" w14:textId="77777777" w:rsidTr="00C25DFC">
        <w:trPr>
          <w:cantSplit/>
          <w:trHeight w:val="500"/>
          <w:jc w:val="center"/>
        </w:trPr>
        <w:tc>
          <w:tcPr>
            <w:tcW w:w="3077" w:type="dxa"/>
            <w:vMerge/>
            <w:shd w:val="clear" w:color="auto" w:fill="FFFFFF"/>
          </w:tcPr>
          <w:p w14:paraId="6F11F157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1E647D7C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2EC0A9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A1D93A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14:paraId="18176B00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60553" w:rsidRPr="00F421D4" w14:paraId="3D703509" w14:textId="77777777" w:rsidTr="00416F9A">
        <w:trPr>
          <w:trHeight w:val="502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5E8CF781" w14:textId="7DA4B5F0" w:rsidR="00416F9A" w:rsidRPr="005728CD" w:rsidRDefault="005728CD" w:rsidP="005728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 książki </w:t>
            </w:r>
            <w:r w:rsidR="006C5AE0" w:rsidRPr="00502263">
              <w:rPr>
                <w:sz w:val="22"/>
                <w:szCs w:val="22"/>
              </w:rPr>
              <w:t>„</w:t>
            </w:r>
            <w:proofErr w:type="spellStart"/>
            <w:r w:rsidR="006C5AE0" w:rsidRPr="00502263">
              <w:rPr>
                <w:sz w:val="22"/>
                <w:szCs w:val="22"/>
              </w:rPr>
              <w:t>See</w:t>
            </w:r>
            <w:proofErr w:type="spellEnd"/>
            <w:r w:rsidR="006C5AE0" w:rsidRPr="00502263">
              <w:rPr>
                <w:sz w:val="22"/>
                <w:szCs w:val="22"/>
              </w:rPr>
              <w:t xml:space="preserve"> </w:t>
            </w:r>
            <w:proofErr w:type="spellStart"/>
            <w:r w:rsidR="006C5AE0" w:rsidRPr="00502263">
              <w:rPr>
                <w:sz w:val="22"/>
                <w:szCs w:val="22"/>
              </w:rPr>
              <w:t>You</w:t>
            </w:r>
            <w:proofErr w:type="spellEnd"/>
            <w:r w:rsidR="006C5AE0" w:rsidRPr="00502263">
              <w:rPr>
                <w:sz w:val="22"/>
                <w:szCs w:val="22"/>
              </w:rPr>
              <w:t xml:space="preserve"> in Poland! Widzimy się w Polsce!” – wersja angielsko-polska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FFEB0D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4E92DBC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8C613D" w14:textId="698B75DD" w:rsidR="00360553" w:rsidRPr="00F421D4" w:rsidRDefault="005728CD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360553" w:rsidRPr="00F421D4">
              <w:rPr>
                <w:rFonts w:cs="Arial"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7B0FC3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3018AB4B" w14:textId="77777777" w:rsidR="00360553" w:rsidRPr="00F421D4" w:rsidRDefault="00360553" w:rsidP="00416F9A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60553" w:rsidRPr="00F421D4" w14:paraId="3E05AE3B" w14:textId="77777777" w:rsidTr="00416F9A">
        <w:trPr>
          <w:trHeight w:val="239"/>
          <w:jc w:val="center"/>
        </w:trPr>
        <w:tc>
          <w:tcPr>
            <w:tcW w:w="3077" w:type="dxa"/>
            <w:shd w:val="clear" w:color="auto" w:fill="FFFFFF"/>
            <w:vAlign w:val="center"/>
          </w:tcPr>
          <w:p w14:paraId="14AF7D7A" w14:textId="1EB4CE3A" w:rsidR="00360553" w:rsidRPr="005728CD" w:rsidRDefault="005728CD" w:rsidP="005728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Druk książki </w:t>
            </w:r>
            <w:r>
              <w:t>„</w:t>
            </w:r>
            <w:bookmarkStart w:id="7" w:name="m_-1730717586902544681__Hlk160022576"/>
            <w:r>
              <w:rPr>
                <w:lang w:val="uk-UA"/>
              </w:rPr>
              <w:t>До зустрічі в Польщі!</w:t>
            </w:r>
            <w:bookmarkEnd w:id="7"/>
            <w:r>
              <w:t xml:space="preserve"> </w:t>
            </w:r>
            <w:r w:rsidRPr="00502263">
              <w:rPr>
                <w:sz w:val="22"/>
                <w:szCs w:val="22"/>
              </w:rPr>
              <w:t xml:space="preserve">Widzimy się w Polsce!” – wersja </w:t>
            </w:r>
            <w:r>
              <w:rPr>
                <w:sz w:val="22"/>
                <w:szCs w:val="22"/>
              </w:rPr>
              <w:t>ukraińsko</w:t>
            </w:r>
            <w:r w:rsidRPr="00502263">
              <w:rPr>
                <w:sz w:val="22"/>
                <w:szCs w:val="22"/>
              </w:rPr>
              <w:t>-polska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6D77AE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951731" w14:textId="7100BDEB" w:rsidR="00360553" w:rsidRPr="00F421D4" w:rsidRDefault="005728CD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360553" w:rsidRPr="00F421D4">
              <w:rPr>
                <w:rFonts w:cs="Arial"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A7897D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095286AF" w14:textId="77777777" w:rsidR="00360553" w:rsidRPr="00F421D4" w:rsidRDefault="00360553" w:rsidP="00416F9A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60553" w:rsidRPr="00F421D4" w14:paraId="4E60C379" w14:textId="77777777" w:rsidTr="00C25DFC">
        <w:trPr>
          <w:trHeight w:val="590"/>
          <w:jc w:val="center"/>
        </w:trPr>
        <w:tc>
          <w:tcPr>
            <w:tcW w:w="3077" w:type="dxa"/>
            <w:shd w:val="clear" w:color="auto" w:fill="FFFFFF"/>
          </w:tcPr>
          <w:p w14:paraId="72799B26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3E41EDD3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4D9C96" w14:textId="77777777" w:rsidR="00360553" w:rsidRPr="00F421D4" w:rsidRDefault="00360553" w:rsidP="00C25DF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67CCD4D" w14:textId="77777777" w:rsidR="00360553" w:rsidRPr="00F421D4" w:rsidRDefault="00360553" w:rsidP="00C25DF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CDD06A0" w14:textId="77777777" w:rsidR="00360553" w:rsidRPr="00F421D4" w:rsidRDefault="00360553" w:rsidP="00C25DF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3653F813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D857057" w14:textId="77777777" w:rsidR="00360553" w:rsidRDefault="00360553" w:rsidP="00D619A0">
      <w:pPr>
        <w:spacing w:after="120" w:line="276" w:lineRule="auto"/>
        <w:rPr>
          <w:rFonts w:eastAsia="Arial" w:cs="Arial"/>
          <w:b/>
          <w:sz w:val="22"/>
        </w:rPr>
      </w:pPr>
    </w:p>
    <w:p w14:paraId="07FF53EE" w14:textId="1333A355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AA30FE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7A543924" w14:textId="6E7348BE" w:rsidR="00B21DC9" w:rsidRPr="003C2CAB" w:rsidRDefault="00D619A0" w:rsidP="00D619A0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3C2CAB">
        <w:rPr>
          <w:rFonts w:eastAsia="Arial" w:cs="Arial"/>
          <w:sz w:val="22"/>
          <w:szCs w:val="22"/>
        </w:rPr>
        <w:lastRenderedPageBreak/>
        <w:t xml:space="preserve">papier użyty </w:t>
      </w:r>
      <w:r w:rsidRPr="003C2CAB">
        <w:rPr>
          <w:rFonts w:eastAsia="Arial" w:cs="Arial"/>
          <w:sz w:val="22"/>
          <w:szCs w:val="22"/>
          <w:lang w:val="pl-PL"/>
        </w:rPr>
        <w:t>w</w:t>
      </w:r>
      <w:r w:rsidRPr="003C2CAB">
        <w:rPr>
          <w:rFonts w:eastAsia="Arial" w:cs="Arial"/>
          <w:sz w:val="22"/>
          <w:szCs w:val="22"/>
        </w:rPr>
        <w:t xml:space="preserve"> </w:t>
      </w:r>
      <w:r w:rsidRPr="003C2CAB">
        <w:rPr>
          <w:rFonts w:eastAsia="Arial" w:cs="Arial"/>
          <w:sz w:val="22"/>
          <w:szCs w:val="22"/>
          <w:lang w:val="pl-PL"/>
        </w:rPr>
        <w:t>środku:</w:t>
      </w:r>
      <w:r w:rsidRPr="003C2CAB">
        <w:rPr>
          <w:rFonts w:eastAsia="Arial" w:cs="Arial"/>
          <w:sz w:val="22"/>
          <w:szCs w:val="22"/>
        </w:rPr>
        <w:t xml:space="preserve"> </w:t>
      </w:r>
      <w:proofErr w:type="spellStart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Amber</w:t>
      </w:r>
      <w:proofErr w:type="spellEnd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Graphic</w:t>
      </w:r>
      <w:proofErr w:type="spellEnd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, 90 g/m2,</w:t>
      </w:r>
    </w:p>
    <w:p w14:paraId="5B2EF48D" w14:textId="4C25B24C" w:rsidR="00D619A0" w:rsidRPr="0023610D" w:rsidRDefault="003D1B6B" w:rsidP="00D619A0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  <w:lang w:val="pl-PL"/>
        </w:rPr>
      </w:pPr>
      <w:r w:rsidRPr="003C2CAB">
        <w:rPr>
          <w:rFonts w:eastAsia="Arial" w:cs="Arial"/>
          <w:sz w:val="22"/>
          <w:szCs w:val="22"/>
        </w:rPr>
        <w:t xml:space="preserve">papier użyty </w:t>
      </w:r>
      <w:r w:rsidR="00D619A0" w:rsidRPr="003C2CAB">
        <w:rPr>
          <w:rFonts w:cs="Arial"/>
          <w:sz w:val="22"/>
          <w:szCs w:val="22"/>
          <w:lang w:val="pl-PL"/>
        </w:rPr>
        <w:t xml:space="preserve">na </w:t>
      </w:r>
      <w:r w:rsidR="00360553">
        <w:rPr>
          <w:rFonts w:cs="Arial"/>
          <w:sz w:val="22"/>
          <w:szCs w:val="22"/>
          <w:lang w:val="pl-PL"/>
        </w:rPr>
        <w:t>okładkę</w:t>
      </w:r>
      <w:r w:rsidR="00D619A0" w:rsidRPr="003C2CAB">
        <w:rPr>
          <w:rFonts w:cs="Arial"/>
          <w:sz w:val="22"/>
          <w:szCs w:val="22"/>
          <w:lang w:val="pl-PL"/>
        </w:rPr>
        <w:t xml:space="preserve">: </w:t>
      </w:r>
      <w:proofErr w:type="spellStart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Amber</w:t>
      </w:r>
      <w:proofErr w:type="spellEnd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Graphic</w:t>
      </w:r>
      <w:proofErr w:type="spellEnd"/>
      <w:r w:rsidR="005728CD" w:rsidRPr="005728CD">
        <w:rPr>
          <w:rFonts w:cs="Arial"/>
          <w:b/>
          <w:bCs/>
          <w:color w:val="000000"/>
          <w:sz w:val="22"/>
          <w:szCs w:val="22"/>
          <w:lang w:val="pl-PL"/>
        </w:rPr>
        <w:t>, 240 g/m2</w:t>
      </w:r>
    </w:p>
    <w:p w14:paraId="549851AE" w14:textId="77777777" w:rsidR="008A46D2" w:rsidRPr="005F2F0D" w:rsidRDefault="008A46D2" w:rsidP="00D619A0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</w:p>
    <w:p w14:paraId="33689FAA" w14:textId="77777777" w:rsidR="00D619A0" w:rsidRPr="005F2F0D" w:rsidRDefault="00D619A0" w:rsidP="00D619A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AA30FE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080F588A" w14:textId="78BC8302" w:rsidR="00D619A0" w:rsidRPr="005F2F0D" w:rsidRDefault="008A46D2" w:rsidP="00B21DC9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cs="Arial"/>
          <w:sz w:val="22"/>
          <w:szCs w:val="22"/>
          <w:lang w:val="pl-PL"/>
        </w:rPr>
        <w:t xml:space="preserve">na </w:t>
      </w:r>
      <w:r w:rsidR="00073C6A">
        <w:rPr>
          <w:rFonts w:cs="Arial"/>
          <w:sz w:val="22"/>
          <w:szCs w:val="22"/>
          <w:lang w:val="pl-PL"/>
        </w:rPr>
        <w:t>okładkę</w:t>
      </w:r>
      <w:r w:rsidR="00D619A0" w:rsidRPr="005F2F0D">
        <w:rPr>
          <w:rFonts w:cs="Arial"/>
          <w:sz w:val="22"/>
          <w:szCs w:val="22"/>
          <w:lang w:val="pl-PL"/>
        </w:rPr>
        <w:t xml:space="preserve">: </w:t>
      </w:r>
      <w:r w:rsidR="00D619A0" w:rsidRPr="005F2F0D">
        <w:rPr>
          <w:sz w:val="22"/>
          <w:szCs w:val="22"/>
          <w:lang w:val="pl-PL"/>
        </w:rPr>
        <w:t>……………… (</w:t>
      </w:r>
      <w:r w:rsidR="00D619A0" w:rsidRPr="005F2F0D">
        <w:rPr>
          <w:i/>
          <w:iCs/>
          <w:sz w:val="22"/>
          <w:szCs w:val="22"/>
          <w:lang w:val="pl-PL"/>
        </w:rPr>
        <w:t>pełna nazwa</w:t>
      </w:r>
      <w:r w:rsidR="00D619A0" w:rsidRPr="005F2F0D">
        <w:rPr>
          <w:sz w:val="22"/>
          <w:szCs w:val="22"/>
          <w:lang w:val="pl-PL"/>
        </w:rPr>
        <w:t>), ………</w:t>
      </w:r>
      <w:r w:rsidR="00D619A0" w:rsidRPr="005F2F0D">
        <w:rPr>
          <w:sz w:val="22"/>
          <w:szCs w:val="22"/>
        </w:rPr>
        <w:t xml:space="preserve"> g/m2</w:t>
      </w:r>
      <w:r w:rsidR="00D619A0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D619A0" w:rsidRPr="005F2F0D">
        <w:rPr>
          <w:rFonts w:cs="Arial"/>
          <w:sz w:val="22"/>
          <w:szCs w:val="22"/>
        </w:rPr>
        <w:t> </w:t>
      </w:r>
    </w:p>
    <w:p w14:paraId="53EB5D95" w14:textId="77777777" w:rsidR="00416F9A" w:rsidRDefault="00416F9A" w:rsidP="00416F9A">
      <w:pPr>
        <w:spacing w:after="120" w:line="276" w:lineRule="auto"/>
        <w:rPr>
          <w:rFonts w:eastAsia="Arial" w:cs="Arial"/>
          <w:b/>
          <w:sz w:val="22"/>
        </w:rPr>
      </w:pPr>
    </w:p>
    <w:p w14:paraId="3A190E12" w14:textId="1016C0B3" w:rsidR="00D619A0" w:rsidRPr="00931893" w:rsidRDefault="00D619A0" w:rsidP="00416F9A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03DDA6A3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0F44DF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F6FBE82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36E4157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E7B2CFA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928026A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36102F5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A7DFA49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38EB50C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A5F47BC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AD6BB2B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399112D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C6C8066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880D247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1B2EE54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E4CFEA7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5763BF3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491F627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39F9D6B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E42AFC0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3CF8F05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159638E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04D4F2E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BF334A9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7CEBD420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E637D0A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76050A44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A91B15C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8C8AA53" w14:textId="77777777" w:rsidR="005728CD" w:rsidRDefault="005728CD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23CE3FE" w14:textId="77777777" w:rsidR="005728CD" w:rsidRDefault="005728CD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E44009C" w14:textId="77777777" w:rsidR="005728CD" w:rsidRDefault="005728CD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237C383" w14:textId="77777777" w:rsidR="005728CD" w:rsidRDefault="005728CD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7E65CF4" w14:textId="77777777" w:rsidR="005728CD" w:rsidRDefault="005728CD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08608DB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1267EB1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13D1E97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0E9C0B5" w14:textId="77777777" w:rsidR="00416F9A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3CB2810" w14:textId="77777777" w:rsidR="00416F9A" w:rsidRPr="00520F90" w:rsidRDefault="00416F9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2619D5C8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5728CD" w:rsidRPr="005728CD">
        <w:rPr>
          <w:rFonts w:eastAsia="Arial" w:cs="Arial"/>
          <w:b/>
          <w:bCs/>
          <w:sz w:val="22"/>
          <w:szCs w:val="22"/>
        </w:rPr>
        <w:t xml:space="preserve">druk dwóch książek z serii Varia, Katarzyna Walecka, Kinga Wojtas (CN: 4901)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5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11EA9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0F44DF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416F9A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 xml:space="preserve">dalej zwaną w skrócie </w:t>
      </w:r>
      <w:proofErr w:type="spellStart"/>
      <w:r>
        <w:rPr>
          <w:rFonts w:cs="Arial"/>
          <w:sz w:val="22"/>
          <w:szCs w:val="22"/>
        </w:rPr>
        <w:t>upzp</w:t>
      </w:r>
      <w:proofErr w:type="spellEnd"/>
      <w:r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6DB68597" w:rsidR="00DD737A" w:rsidRPr="00752B3F" w:rsidRDefault="00DD737A" w:rsidP="001A4C2B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Przedmiotem niniejszej umowy jest świadczenie przez Wykonawcę na rzecz Zamawiającego następującej usługi</w:t>
      </w:r>
      <w:r w:rsidR="005C7AC5" w:rsidRPr="005C7AC5">
        <w:rPr>
          <w:rFonts w:cs="Arial"/>
          <w:b/>
          <w:sz w:val="22"/>
          <w:szCs w:val="22"/>
        </w:rPr>
        <w:t xml:space="preserve"> </w:t>
      </w:r>
      <w:r w:rsidR="005728CD" w:rsidRPr="005728CD">
        <w:rPr>
          <w:rFonts w:eastAsia="Arial" w:cs="Arial"/>
          <w:b/>
          <w:bCs/>
          <w:sz w:val="22"/>
          <w:szCs w:val="22"/>
          <w:lang w:val="pl-PL"/>
        </w:rPr>
        <w:t xml:space="preserve">druk dwóch książek z serii Varia, Katarzyna Walecka, Kinga Wojtas (CN: 4901)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6825F6F1" w:rsidR="00DD737A" w:rsidRPr="001A4C2B" w:rsidRDefault="00DD737A" w:rsidP="001A4C2B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</w:t>
      </w:r>
      <w:r w:rsidR="00843287">
        <w:rPr>
          <w:rFonts w:cs="Arial"/>
          <w:sz w:val="22"/>
          <w:szCs w:val="22"/>
          <w:lang w:val="pl-PL"/>
        </w:rPr>
        <w:t xml:space="preserve"> oraz Ofertą Wykonawcy, stanowiącą Załącznik nr 2 do Umowy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64113CE0" w14:textId="77777777" w:rsidR="001A4C2B" w:rsidRPr="00752B3F" w:rsidRDefault="001A4C2B" w:rsidP="001A4C2B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1E52380A" w14:textId="40A3BC3C" w:rsidR="00D55ABD" w:rsidRPr="00C634AD" w:rsidRDefault="00114358" w:rsidP="00114358">
      <w:pPr>
        <w:pStyle w:val="Akapitzlist"/>
        <w:spacing w:line="276" w:lineRule="auto"/>
        <w:ind w:left="0"/>
        <w:rPr>
          <w:rFonts w:cs="Arial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>
        <w:rPr>
          <w:rFonts w:eastAsia="Arial" w:cs="Arial"/>
          <w:sz w:val="22"/>
          <w:lang w:val="pl-PL"/>
        </w:rPr>
        <w:t xml:space="preserve"> </w:t>
      </w:r>
      <w:r w:rsidR="00A30A65" w:rsidRPr="004675E9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="005728CD">
        <w:rPr>
          <w:rFonts w:cs="Arial"/>
          <w:b/>
          <w:bCs/>
          <w:color w:val="000000" w:themeColor="text1"/>
          <w:sz w:val="22"/>
          <w:szCs w:val="22"/>
          <w:lang w:val="pl-PL"/>
        </w:rPr>
        <w:t>35</w:t>
      </w:r>
      <w:r w:rsidR="00A30A65" w:rsidRPr="004675E9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dni</w:t>
      </w:r>
      <w:r w:rsidR="005728CD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roboczych</w:t>
      </w:r>
      <w:r w:rsidR="00A30A65" w:rsidRPr="007C7B93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C931C3">
        <w:rPr>
          <w:rFonts w:cs="Arial"/>
          <w:b/>
          <w:bCs/>
          <w:color w:val="000000" w:themeColor="text1"/>
          <w:sz w:val="22"/>
          <w:szCs w:val="22"/>
        </w:rPr>
        <w:t>od dnia podpisania umowy</w:t>
      </w:r>
      <w:r>
        <w:rPr>
          <w:rFonts w:cs="Arial"/>
          <w:color w:val="000000" w:themeColor="text1"/>
          <w:sz w:val="22"/>
          <w:szCs w:val="22"/>
          <w:lang w:val="pl-PL"/>
        </w:rPr>
        <w:t xml:space="preserve">, </w:t>
      </w:r>
      <w:r w:rsidRPr="007C7B93">
        <w:rPr>
          <w:rFonts w:eastAsia="Arial" w:cs="Arial"/>
          <w:sz w:val="22"/>
          <w:szCs w:val="22"/>
        </w:rPr>
        <w:t>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764B998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</w:t>
      </w:r>
      <w:r w:rsidRPr="0048585E">
        <w:rPr>
          <w:rFonts w:cs="Arial"/>
          <w:b/>
          <w:bCs/>
          <w:sz w:val="22"/>
          <w:szCs w:val="22"/>
        </w:rPr>
        <w:t>osoba wykonująca czynności</w:t>
      </w:r>
      <w:r w:rsidRPr="00752B3F">
        <w:rPr>
          <w:rFonts w:cs="Arial"/>
          <w:sz w:val="22"/>
          <w:szCs w:val="22"/>
        </w:rPr>
        <w:t xml:space="preserve"> </w:t>
      </w:r>
      <w:r w:rsidR="00D619A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08847FD5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</w:t>
      </w:r>
      <w:r w:rsidR="00DF64C3">
        <w:rPr>
          <w:rFonts w:cs="Arial"/>
          <w:sz w:val="22"/>
          <w:szCs w:val="22"/>
        </w:rPr>
        <w:br/>
      </w:r>
      <w:r w:rsidRPr="00752B3F">
        <w:rPr>
          <w:rFonts w:cs="Arial"/>
          <w:sz w:val="22"/>
          <w:szCs w:val="22"/>
        </w:rPr>
        <w:t xml:space="preserve">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21DC9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6D96E10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12DDDECE" w14:textId="03C9536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</w:t>
      </w:r>
      <w:r w:rsidR="00386016">
        <w:rPr>
          <w:rFonts w:cs="Arial"/>
          <w:sz w:val="22"/>
          <w:szCs w:val="22"/>
        </w:rPr>
        <w:t>P</w:t>
      </w:r>
      <w:r w:rsidRPr="00752B3F">
        <w:rPr>
          <w:rFonts w:cs="Arial"/>
          <w:sz w:val="22"/>
          <w:szCs w:val="22"/>
        </w:rPr>
        <w:t xml:space="preserve">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1647B6AA" w14:textId="77777777" w:rsidR="005728CD" w:rsidRDefault="005728CD" w:rsidP="005728CD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7901DE79" w14:textId="77777777" w:rsidR="00222DDC" w:rsidRDefault="00222DDC" w:rsidP="005728CD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1B38AE4B" w14:textId="77777777" w:rsidR="00222DDC" w:rsidRDefault="00222DDC" w:rsidP="005728CD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5FF16491" w14:textId="77777777" w:rsidR="005728CD" w:rsidRDefault="005728CD" w:rsidP="005728CD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09E8D216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  <w:r w:rsidR="00386016">
        <w:rPr>
          <w:rFonts w:cs="Arial"/>
          <w:sz w:val="22"/>
          <w:szCs w:val="22"/>
        </w:rPr>
        <w:t xml:space="preserve"> </w:t>
      </w:r>
      <w:r w:rsidR="00386016" w:rsidRPr="00752B3F">
        <w:rPr>
          <w:rFonts w:cs="Arial"/>
          <w:sz w:val="22"/>
          <w:szCs w:val="22"/>
        </w:rPr>
        <w:t>Oświadczenie Zamawiającego o odstąpieniu powinno być złożone na piśmie w terminie 30 (słownie: trzydziestu) dni od dnia ustalenia okoliczności, o której mowa w zdaniu pierwszym</w:t>
      </w:r>
      <w:r w:rsidR="00FF216D">
        <w:rPr>
          <w:rFonts w:cs="Arial"/>
          <w:sz w:val="22"/>
          <w:szCs w:val="22"/>
        </w:rPr>
        <w:t>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020FB40E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Wynagrodzenie </w:t>
      </w:r>
      <w:r w:rsidR="0048585E">
        <w:rPr>
          <w:rFonts w:cs="Arial"/>
          <w:sz w:val="22"/>
          <w:szCs w:val="22"/>
        </w:rPr>
        <w:t xml:space="preserve">łączne </w:t>
      </w:r>
      <w:r w:rsidRPr="00752B3F">
        <w:rPr>
          <w:rFonts w:cs="Arial"/>
          <w:sz w:val="22"/>
          <w:szCs w:val="22"/>
        </w:rPr>
        <w:t>Wykonawcy za wykonanie całości Przedmiotu umowy opisanego w § 1 niniejszej umowy Strony ustalają w wysokości _____ zł netto (słownie: __________ zł netto) +_____ % podatku VAT w kwocie _____ zł (słownie: _________ zł), tj. łącznie _____ zł brutto (słownie: __________ zł brutto).</w:t>
      </w:r>
    </w:p>
    <w:p w14:paraId="61142CEC" w14:textId="608D7827" w:rsidR="0048585E" w:rsidRDefault="0048585E" w:rsidP="0048585E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Wynagrodzenie, o którym mowa w ust. 1, zostanie wypłacone w </w:t>
      </w:r>
      <w:r w:rsidR="005728CD">
        <w:rPr>
          <w:rFonts w:cs="Arial"/>
          <w:sz w:val="22"/>
          <w:szCs w:val="22"/>
        </w:rPr>
        <w:t>dwóch</w:t>
      </w:r>
      <w:r>
        <w:rPr>
          <w:rFonts w:cs="Arial"/>
          <w:sz w:val="22"/>
          <w:szCs w:val="22"/>
        </w:rPr>
        <w:t xml:space="preserve"> transzach:</w:t>
      </w:r>
    </w:p>
    <w:p w14:paraId="5E0C3392" w14:textId="77777777" w:rsidR="0048585E" w:rsidRPr="008E00B0" w:rsidRDefault="0048585E" w:rsidP="0048585E">
      <w:pPr>
        <w:pStyle w:val="Tekstpodstawowywcity"/>
        <w:spacing w:line="360" w:lineRule="auto"/>
        <w:ind w:left="284" w:firstLine="0"/>
        <w:rPr>
          <w:rFonts w:cs="Arial"/>
          <w:lang w:val="pl-PL"/>
        </w:rPr>
      </w:pPr>
      <w:r w:rsidRPr="004441F7">
        <w:rPr>
          <w:rFonts w:cs="Arial"/>
          <w:lang w:val="pl-PL"/>
        </w:rPr>
        <w:t xml:space="preserve">- I transza w </w:t>
      </w:r>
      <w:r w:rsidRPr="004441F7">
        <w:rPr>
          <w:rFonts w:cs="Arial"/>
        </w:rPr>
        <w:t xml:space="preserve">wysokości </w:t>
      </w:r>
      <w:r w:rsidRPr="008E00B0">
        <w:rPr>
          <w:rFonts w:cs="Arial"/>
          <w:b/>
        </w:rPr>
        <w:t>_____ zł brutto</w:t>
      </w:r>
      <w:r w:rsidRPr="008E00B0">
        <w:rPr>
          <w:rFonts w:cs="Arial"/>
        </w:rPr>
        <w:t xml:space="preserve"> (słownie: __________ zł brutto)</w:t>
      </w:r>
      <w:r w:rsidRPr="008E00B0">
        <w:rPr>
          <w:rFonts w:cs="Arial"/>
          <w:lang w:val="pl-PL"/>
        </w:rPr>
        <w:t>,</w:t>
      </w:r>
    </w:p>
    <w:p w14:paraId="15236014" w14:textId="77777777" w:rsidR="0048585E" w:rsidRPr="004441F7" w:rsidRDefault="0048585E" w:rsidP="0048585E">
      <w:pPr>
        <w:pStyle w:val="Tekstpodstawowywcity"/>
        <w:spacing w:line="360" w:lineRule="auto"/>
        <w:ind w:left="284" w:firstLine="0"/>
        <w:rPr>
          <w:rFonts w:cs="Arial"/>
          <w:lang w:val="pl-PL"/>
        </w:rPr>
      </w:pPr>
      <w:r w:rsidRPr="004441F7">
        <w:rPr>
          <w:rFonts w:cs="Arial"/>
          <w:lang w:val="pl-PL"/>
        </w:rPr>
        <w:t xml:space="preserve">- II transza w </w:t>
      </w:r>
      <w:r w:rsidRPr="004441F7">
        <w:rPr>
          <w:rFonts w:cs="Arial"/>
        </w:rPr>
        <w:t xml:space="preserve">wysokości </w:t>
      </w:r>
      <w:r w:rsidRPr="004441F7">
        <w:rPr>
          <w:rFonts w:cs="Arial"/>
          <w:b/>
        </w:rPr>
        <w:t>_____ zł brutto</w:t>
      </w:r>
      <w:r w:rsidRPr="004441F7">
        <w:rPr>
          <w:rFonts w:cs="Arial"/>
        </w:rPr>
        <w:t xml:space="preserve"> (słownie: __________ zł brutto)</w:t>
      </w:r>
    </w:p>
    <w:p w14:paraId="7D430355" w14:textId="783986EC" w:rsidR="0048585E" w:rsidRPr="008E00B0" w:rsidRDefault="0048585E" w:rsidP="0048585E">
      <w:pPr>
        <w:pStyle w:val="Akapitzlist"/>
        <w:suppressAutoHyphens/>
        <w:overflowPunct/>
        <w:autoSpaceDE/>
        <w:adjustRightInd/>
        <w:spacing w:line="360" w:lineRule="auto"/>
        <w:ind w:left="284"/>
        <w:textAlignment w:val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pl-PL"/>
        </w:rPr>
        <w:t>po przyjęciu poprawnie wykonanego druku każde</w:t>
      </w:r>
      <w:r w:rsidR="005728CD">
        <w:rPr>
          <w:rFonts w:cs="Arial"/>
          <w:b/>
          <w:sz w:val="22"/>
          <w:szCs w:val="22"/>
          <w:lang w:val="pl-PL"/>
        </w:rPr>
        <w:t>j</w:t>
      </w:r>
      <w:r>
        <w:rPr>
          <w:rFonts w:cs="Arial"/>
          <w:b/>
          <w:sz w:val="22"/>
          <w:szCs w:val="22"/>
          <w:lang w:val="pl-PL"/>
        </w:rPr>
        <w:t xml:space="preserve"> z </w:t>
      </w:r>
      <w:r w:rsidR="005728CD">
        <w:rPr>
          <w:rFonts w:cs="Arial"/>
          <w:b/>
          <w:sz w:val="22"/>
          <w:szCs w:val="22"/>
          <w:lang w:val="pl-PL"/>
        </w:rPr>
        <w:t>dwóch</w:t>
      </w:r>
      <w:r>
        <w:rPr>
          <w:rFonts w:cs="Arial"/>
          <w:b/>
          <w:sz w:val="22"/>
          <w:szCs w:val="22"/>
          <w:lang w:val="pl-PL"/>
        </w:rPr>
        <w:t xml:space="preserve"> </w:t>
      </w:r>
      <w:r w:rsidR="005728CD">
        <w:rPr>
          <w:rFonts w:cs="Arial"/>
          <w:b/>
          <w:sz w:val="22"/>
          <w:szCs w:val="22"/>
          <w:lang w:val="pl-PL"/>
        </w:rPr>
        <w:t>książek.</w:t>
      </w:r>
    </w:p>
    <w:p w14:paraId="11496900" w14:textId="77777777" w:rsidR="00D654D1" w:rsidRPr="00752B3F" w:rsidRDefault="00D654D1" w:rsidP="0048585E">
      <w:pPr>
        <w:numPr>
          <w:ilvl w:val="0"/>
          <w:numId w:val="32"/>
        </w:numPr>
        <w:suppressAutoHyphens/>
        <w:overflowPunct/>
        <w:autoSpaceDE/>
        <w:adjustRightInd/>
        <w:spacing w:line="360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61FB9E5F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="00051815">
        <w:rPr>
          <w:rFonts w:cs="Arial"/>
          <w:b/>
          <w:sz w:val="22"/>
          <w:szCs w:val="22"/>
        </w:rPr>
        <w:t xml:space="preserve">protokołu odbioru </w:t>
      </w:r>
      <w:r w:rsidR="00051815" w:rsidRPr="00F421D4">
        <w:rPr>
          <w:rFonts w:cs="Arial"/>
          <w:b/>
          <w:sz w:val="22"/>
          <w:szCs w:val="22"/>
        </w:rPr>
        <w:t>każde</w:t>
      </w:r>
      <w:r w:rsidR="005728CD">
        <w:rPr>
          <w:rFonts w:cs="Arial"/>
          <w:b/>
          <w:sz w:val="22"/>
          <w:szCs w:val="22"/>
        </w:rPr>
        <w:t>j z dwóch książek</w:t>
      </w:r>
      <w:r w:rsidR="00051815" w:rsidRPr="00F421D4">
        <w:rPr>
          <w:rFonts w:cs="Arial"/>
          <w:b/>
          <w:sz w:val="22"/>
          <w:szCs w:val="22"/>
        </w:rPr>
        <w:t>, będących</w:t>
      </w:r>
      <w:r w:rsidR="00051815">
        <w:rPr>
          <w:rFonts w:cs="Arial"/>
          <w:b/>
          <w:sz w:val="22"/>
          <w:szCs w:val="22"/>
        </w:rPr>
        <w:t xml:space="preserve">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4F870D4F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zobowiązuje się do zapłaty wynagrodzenia przelewem na rachunek Wykonawcy wskazany na fakturze VAT w terminie 14 dni od daty otrzymania prawidłowo wystawionej faktury, do której zostanie załączona kopia podpisanego przez Strony </w:t>
      </w:r>
      <w:r w:rsidR="00CA7DBA">
        <w:rPr>
          <w:rFonts w:cs="Arial"/>
          <w:sz w:val="22"/>
          <w:szCs w:val="22"/>
        </w:rPr>
        <w:t xml:space="preserve">częściowego/końcowego </w:t>
      </w:r>
      <w:r w:rsidRPr="00752B3F">
        <w:rPr>
          <w:rFonts w:cs="Arial"/>
          <w:sz w:val="22"/>
          <w:szCs w:val="22"/>
        </w:rPr>
        <w:t>protokołu odbioru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705C7AA6" w:rsidR="00883320" w:rsidRPr="00342532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479009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386016">
        <w:rPr>
          <w:rFonts w:cs="Arial"/>
          <w:sz w:val="22"/>
          <w:szCs w:val="22"/>
        </w:rPr>
        <w:t>4</w:t>
      </w:r>
      <w:r w:rsidR="00386016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 którym mowa w § 7 ust. 1 umowy, z zastrzeżeniem ust. </w:t>
      </w:r>
      <w:r w:rsidR="00843287">
        <w:rPr>
          <w:rFonts w:cs="Arial"/>
          <w:sz w:val="22"/>
          <w:szCs w:val="22"/>
        </w:rPr>
        <w:t>7</w:t>
      </w:r>
      <w:r w:rsidRPr="00752B3F">
        <w:rPr>
          <w:rFonts w:cs="Arial"/>
          <w:sz w:val="22"/>
          <w:szCs w:val="22"/>
        </w:rPr>
        <w:t>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zawierania umowy, Zamawiający może odstąpić od umowy w terminie 30 (słownie: trzydziestu) dni od </w:t>
      </w:r>
      <w:r w:rsidRPr="00752B3F">
        <w:rPr>
          <w:rFonts w:cs="Arial"/>
          <w:sz w:val="22"/>
          <w:szCs w:val="22"/>
        </w:rPr>
        <w:lastRenderedPageBreak/>
        <w:t>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22E7B29A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843287">
        <w:rPr>
          <w:rFonts w:cs="Arial"/>
          <w:sz w:val="22"/>
          <w:szCs w:val="22"/>
        </w:rPr>
        <w:t>1</w:t>
      </w:r>
      <w:r w:rsidR="00843287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>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290F9BE2" w14:textId="180D1B30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="00C6705C">
        <w:rPr>
          <w:rFonts w:cs="Arial"/>
          <w:b/>
          <w:bCs/>
          <w:sz w:val="22"/>
          <w:szCs w:val="22"/>
        </w:rPr>
        <w:t xml:space="preserve">. </w:t>
      </w: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B21DC9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 xml:space="preserve">w zakresie rozpowszechniania w inny sposób – publiczne wykonanie, wystawienie, wyświetlenie, odtworzenie oraz nadawanie i reemitowanie, w tym w sieci Internet, przez stację radiową i telewizyjną, a także publiczne udostępnianie utworów w taki </w:t>
      </w:r>
      <w:r w:rsidRPr="00276F04">
        <w:rPr>
          <w:rFonts w:cs="Arial"/>
          <w:color w:val="000000"/>
          <w:sz w:val="22"/>
          <w:szCs w:val="22"/>
        </w:rPr>
        <w:lastRenderedPageBreak/>
        <w:t>sposób, aby każdy mógł mieć do nich dostęp w miejscu i w czasie przez siebie wybranym. </w:t>
      </w:r>
    </w:p>
    <w:p w14:paraId="09B1047A" w14:textId="77777777" w:rsidR="005D2B66" w:rsidRPr="00276F04" w:rsidRDefault="005D2B66" w:rsidP="00B21DC9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B21DC9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B21DC9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</w:t>
      </w:r>
      <w:r w:rsidRPr="00752B3F">
        <w:rPr>
          <w:rFonts w:cs="Arial"/>
          <w:sz w:val="22"/>
          <w:szCs w:val="22"/>
        </w:rPr>
        <w:lastRenderedPageBreak/>
        <w:t xml:space="preserve">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77777777" w:rsidR="00D619A0" w:rsidRPr="0074092C" w:rsidRDefault="00D619A0" w:rsidP="00D619A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5E0AB69B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5C0C2F73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117D9A36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 NCK informuje</w:t>
      </w:r>
      <w:r w:rsidR="001D4988">
        <w:rPr>
          <w:rFonts w:cs="Arial"/>
          <w:sz w:val="22"/>
          <w:szCs w:val="22"/>
        </w:rPr>
        <w:t>,</w:t>
      </w:r>
      <w:r w:rsidRPr="00752B3F">
        <w:rPr>
          <w:rFonts w:cs="Arial"/>
          <w:sz w:val="22"/>
          <w:szCs w:val="22"/>
        </w:rPr>
        <w:t xml:space="preserve">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BE4FFC0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1D1FC484" w14:textId="77777777" w:rsidR="00565CEA" w:rsidRDefault="00565CEA" w:rsidP="00740DBF">
      <w:pPr>
        <w:spacing w:line="276" w:lineRule="auto"/>
        <w:rPr>
          <w:rFonts w:ascii="Arial Narrow" w:hAnsi="Arial Narrow" w:cs="Arial"/>
        </w:rPr>
      </w:pPr>
    </w:p>
    <w:p w14:paraId="32948271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3A220C8B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3C0264">
        <w:rPr>
          <w:rStyle w:val="normaltextrun"/>
          <w:rFonts w:eastAsia="Arial" w:cs="Arial"/>
          <w:sz w:val="22"/>
        </w:rPr>
        <w:t>4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2B3B11AF" w:rsidR="00761E6C" w:rsidRPr="00752B3F" w:rsidRDefault="002D7FEF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>
        <w:rPr>
          <w:rStyle w:val="normaltextrun"/>
          <w:rFonts w:eastAsia="Arial" w:cs="Arial"/>
          <w:b/>
          <w:sz w:val="22"/>
        </w:rPr>
        <w:t xml:space="preserve">CZĘŚCIOWY/KOŃCOWY </w:t>
      </w:r>
      <w:r w:rsidR="00761E6C"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DF201E">
        <w:rPr>
          <w:rStyle w:val="normaltextrun"/>
          <w:rFonts w:eastAsia="Arial" w:cs="Arial"/>
          <w:b/>
          <w:sz w:val="22"/>
        </w:rPr>
        <w:t>4</w:t>
      </w:r>
    </w:p>
    <w:p w14:paraId="2A5833FE" w14:textId="315131E1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3C0264">
        <w:rPr>
          <w:rStyle w:val="normaltextrun"/>
          <w:rFonts w:eastAsia="Arial" w:cs="Arial"/>
          <w:sz w:val="22"/>
        </w:rPr>
        <w:t>4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DF201E">
        <w:rPr>
          <w:rStyle w:val="normaltextrun"/>
          <w:rFonts w:eastAsia="Arial" w:cs="Arial"/>
          <w:sz w:val="22"/>
        </w:rPr>
        <w:t>4</w:t>
      </w:r>
      <w:r w:rsidR="006C097E">
        <w:rPr>
          <w:rStyle w:val="normaltextrun"/>
          <w:rFonts w:eastAsia="Arial" w:cs="Arial"/>
          <w:sz w:val="22"/>
        </w:rPr>
        <w:t xml:space="preserve">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5EA297AE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DF201E">
        <w:rPr>
          <w:rStyle w:val="normaltextrun"/>
          <w:rFonts w:eastAsia="Arial" w:cs="Arial"/>
          <w:sz w:val="22"/>
        </w:rPr>
        <w:t>4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2D7FEF">
        <w:rPr>
          <w:rFonts w:eastAsia="Arial" w:cs="Arial"/>
          <w:b/>
          <w:bCs/>
          <w:sz w:val="22"/>
          <w:szCs w:val="22"/>
        </w:rPr>
        <w:t>[nazwa postępowania, część usługi]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5002230B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  <w:r w:rsidR="002D7FEF" w:rsidRPr="002D7FEF">
        <w:rPr>
          <w:rStyle w:val="Odwoanieprzypisudolnego"/>
          <w:rFonts w:eastAsia="Arial"/>
        </w:rPr>
        <w:footnoteReference w:customMarkFollows="1" w:id="7"/>
        <w:sym w:font="Symbol" w:char="F02A"/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CFD97" w14:textId="77777777" w:rsidR="005E353A" w:rsidRDefault="005E353A">
      <w:r>
        <w:separator/>
      </w:r>
    </w:p>
  </w:endnote>
  <w:endnote w:type="continuationSeparator" w:id="0">
    <w:p w14:paraId="4DB4F81C" w14:textId="77777777" w:rsidR="005E353A" w:rsidRDefault="005E353A">
      <w:r>
        <w:continuationSeparator/>
      </w:r>
    </w:p>
  </w:endnote>
  <w:endnote w:type="continuationNotice" w:id="1">
    <w:p w14:paraId="1FA82815" w14:textId="77777777" w:rsidR="005E353A" w:rsidRDefault="005E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F4004" w14:textId="77777777" w:rsidR="005E353A" w:rsidRDefault="005E353A">
      <w:r>
        <w:separator/>
      </w:r>
    </w:p>
  </w:footnote>
  <w:footnote w:type="continuationSeparator" w:id="0">
    <w:p w14:paraId="2FE8E0FC" w14:textId="77777777" w:rsidR="005E353A" w:rsidRDefault="005E353A">
      <w:r>
        <w:continuationSeparator/>
      </w:r>
    </w:p>
  </w:footnote>
  <w:footnote w:type="continuationNotice" w:id="1">
    <w:p w14:paraId="29A3008C" w14:textId="77777777" w:rsidR="005E353A" w:rsidRDefault="005E353A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0877E08F" w14:textId="12A32354" w:rsidR="002D7FEF" w:rsidRPr="002D7FEF" w:rsidRDefault="002D7FEF">
      <w:pPr>
        <w:pStyle w:val="Tekstprzypisudolnego"/>
        <w:rPr>
          <w:lang w:val="pl-PL"/>
        </w:rPr>
      </w:pPr>
      <w:r w:rsidRPr="002D7FEF">
        <w:rPr>
          <w:rStyle w:val="Odwoanieprzypisudolnego"/>
        </w:rPr>
        <w:sym w:font="Symbol" w:char="F02A"/>
      </w:r>
      <w:r>
        <w:t xml:space="preserve"> </w:t>
      </w:r>
      <w:r w:rsidRPr="002D7FEF">
        <w:rPr>
          <w:sz w:val="18"/>
          <w:szCs w:val="18"/>
        </w:rPr>
        <w:t>Dotyczy Końcowego protokołu odbioru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6A183E"/>
    <w:multiLevelType w:val="multilevel"/>
    <w:tmpl w:val="43243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4E06AD"/>
    <w:multiLevelType w:val="hybridMultilevel"/>
    <w:tmpl w:val="9C9CA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D46840"/>
    <w:multiLevelType w:val="hybridMultilevel"/>
    <w:tmpl w:val="C024D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D84208"/>
    <w:multiLevelType w:val="multilevel"/>
    <w:tmpl w:val="E82A25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8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2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6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4A94942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755E9"/>
    <w:multiLevelType w:val="hybridMultilevel"/>
    <w:tmpl w:val="3984C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FF06C2"/>
    <w:multiLevelType w:val="hybridMultilevel"/>
    <w:tmpl w:val="90E62B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93955"/>
    <w:multiLevelType w:val="hybridMultilevel"/>
    <w:tmpl w:val="422AB2AC"/>
    <w:lvl w:ilvl="0" w:tplc="BDBC8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43B7C37"/>
    <w:multiLevelType w:val="multilevel"/>
    <w:tmpl w:val="7964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111C98"/>
    <w:multiLevelType w:val="hybridMultilevel"/>
    <w:tmpl w:val="39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51"/>
  </w:num>
  <w:num w:numId="2" w16cid:durableId="364448489">
    <w:abstractNumId w:val="81"/>
  </w:num>
  <w:num w:numId="3" w16cid:durableId="341206764">
    <w:abstractNumId w:val="46"/>
  </w:num>
  <w:num w:numId="4" w16cid:durableId="1160657143">
    <w:abstractNumId w:val="60"/>
  </w:num>
  <w:num w:numId="5" w16cid:durableId="1569730591">
    <w:abstractNumId w:val="59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6"/>
  </w:num>
  <w:num w:numId="9" w16cid:durableId="1524900651">
    <w:abstractNumId w:val="75"/>
  </w:num>
  <w:num w:numId="10" w16cid:durableId="940065000">
    <w:abstractNumId w:val="37"/>
  </w:num>
  <w:num w:numId="11" w16cid:durableId="489711652">
    <w:abstractNumId w:val="20"/>
  </w:num>
  <w:num w:numId="12" w16cid:durableId="1937206549">
    <w:abstractNumId w:val="18"/>
  </w:num>
  <w:num w:numId="13" w16cid:durableId="1578856201">
    <w:abstractNumId w:val="28"/>
  </w:num>
  <w:num w:numId="14" w16cid:durableId="705986323">
    <w:abstractNumId w:val="57"/>
  </w:num>
  <w:num w:numId="15" w16cid:durableId="1401757568">
    <w:abstractNumId w:val="41"/>
  </w:num>
  <w:num w:numId="16" w16cid:durableId="1279721555">
    <w:abstractNumId w:val="21"/>
  </w:num>
  <w:num w:numId="17" w16cid:durableId="557324657">
    <w:abstractNumId w:val="76"/>
  </w:num>
  <w:num w:numId="18" w16cid:durableId="658732602">
    <w:abstractNumId w:val="83"/>
  </w:num>
  <w:num w:numId="19" w16cid:durableId="1642272606">
    <w:abstractNumId w:val="88"/>
  </w:num>
  <w:num w:numId="20" w16cid:durableId="875234221">
    <w:abstractNumId w:val="79"/>
  </w:num>
  <w:num w:numId="21" w16cid:durableId="841626915">
    <w:abstractNumId w:val="12"/>
  </w:num>
  <w:num w:numId="22" w16cid:durableId="1667512246">
    <w:abstractNumId w:val="73"/>
  </w:num>
  <w:num w:numId="23" w16cid:durableId="1189484194">
    <w:abstractNumId w:val="44"/>
  </w:num>
  <w:num w:numId="24" w16cid:durableId="144788549">
    <w:abstractNumId w:val="71"/>
  </w:num>
  <w:num w:numId="25" w16cid:durableId="50077578">
    <w:abstractNumId w:val="64"/>
  </w:num>
  <w:num w:numId="26" w16cid:durableId="1223564112">
    <w:abstractNumId w:val="27"/>
  </w:num>
  <w:num w:numId="27" w16cid:durableId="2057728924">
    <w:abstractNumId w:val="45"/>
  </w:num>
  <w:num w:numId="28" w16cid:durableId="1678459464">
    <w:abstractNumId w:val="63"/>
  </w:num>
  <w:num w:numId="29" w16cid:durableId="635335577">
    <w:abstractNumId w:val="67"/>
  </w:num>
  <w:num w:numId="30" w16cid:durableId="1183668347">
    <w:abstractNumId w:val="42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0"/>
  </w:num>
  <w:num w:numId="47" w16cid:durableId="1189100298">
    <w:abstractNumId w:val="52"/>
  </w:num>
  <w:num w:numId="48" w16cid:durableId="1275019849">
    <w:abstractNumId w:val="55"/>
  </w:num>
  <w:num w:numId="49" w16cid:durableId="620576771">
    <w:abstractNumId w:val="30"/>
  </w:num>
  <w:num w:numId="50" w16cid:durableId="217935633">
    <w:abstractNumId w:val="48"/>
  </w:num>
  <w:num w:numId="51" w16cid:durableId="1046491489">
    <w:abstractNumId w:val="39"/>
  </w:num>
  <w:num w:numId="52" w16cid:durableId="1740519516">
    <w:abstractNumId w:val="24"/>
  </w:num>
  <w:num w:numId="53" w16cid:durableId="1900746194">
    <w:abstractNumId w:val="43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679965635">
    <w:abstractNumId w:val="34"/>
  </w:num>
  <w:num w:numId="58" w16cid:durableId="2041274029">
    <w:abstractNumId w:val="16"/>
  </w:num>
  <w:num w:numId="59" w16cid:durableId="1413350700">
    <w:abstractNumId w:val="69"/>
  </w:num>
  <w:num w:numId="60" w16cid:durableId="1061489288">
    <w:abstractNumId w:val="87"/>
  </w:num>
  <w:num w:numId="61" w16cid:durableId="1536775799">
    <w:abstractNumId w:val="54"/>
  </w:num>
  <w:num w:numId="62" w16cid:durableId="1814330762">
    <w:abstractNumId w:val="91"/>
  </w:num>
  <w:num w:numId="63" w16cid:durableId="50736126">
    <w:abstractNumId w:val="84"/>
  </w:num>
  <w:num w:numId="64" w16cid:durableId="753668702">
    <w:abstractNumId w:val="78"/>
  </w:num>
  <w:num w:numId="65" w16cid:durableId="946082358">
    <w:abstractNumId w:val="47"/>
  </w:num>
  <w:num w:numId="66" w16cid:durableId="887571702">
    <w:abstractNumId w:val="66"/>
  </w:num>
  <w:num w:numId="67" w16cid:durableId="770517217">
    <w:abstractNumId w:val="82"/>
  </w:num>
  <w:num w:numId="68" w16cid:durableId="2063092257">
    <w:abstractNumId w:val="40"/>
  </w:num>
  <w:num w:numId="69" w16cid:durableId="966396143">
    <w:abstractNumId w:val="61"/>
  </w:num>
  <w:num w:numId="70" w16cid:durableId="714550031">
    <w:abstractNumId w:val="65"/>
  </w:num>
  <w:num w:numId="71" w16cid:durableId="871306283">
    <w:abstractNumId w:val="17"/>
  </w:num>
  <w:num w:numId="72" w16cid:durableId="1480459229">
    <w:abstractNumId w:val="62"/>
  </w:num>
  <w:num w:numId="73" w16cid:durableId="1966309208">
    <w:abstractNumId w:val="31"/>
  </w:num>
  <w:num w:numId="74" w16cid:durableId="666179181">
    <w:abstractNumId w:val="33"/>
  </w:num>
  <w:num w:numId="75" w16cid:durableId="1970083712">
    <w:abstractNumId w:val="74"/>
  </w:num>
  <w:num w:numId="76" w16cid:durableId="14423542">
    <w:abstractNumId w:val="86"/>
  </w:num>
  <w:num w:numId="77" w16cid:durableId="404686360">
    <w:abstractNumId w:val="68"/>
  </w:num>
  <w:num w:numId="78" w16cid:durableId="701057094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0A4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6B25"/>
    <w:rsid w:val="00037C30"/>
    <w:rsid w:val="00037E02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1815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09B5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3C6A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1935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14E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3D9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4DF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58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372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2F11"/>
    <w:rsid w:val="00193454"/>
    <w:rsid w:val="00193CD5"/>
    <w:rsid w:val="0019409B"/>
    <w:rsid w:val="001948C7"/>
    <w:rsid w:val="00194C6B"/>
    <w:rsid w:val="00195362"/>
    <w:rsid w:val="00195444"/>
    <w:rsid w:val="00195980"/>
    <w:rsid w:val="001962B7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4C2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29B"/>
    <w:rsid w:val="001B3BBE"/>
    <w:rsid w:val="001B3E93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BD9"/>
    <w:rsid w:val="001D3F01"/>
    <w:rsid w:val="001D45B4"/>
    <w:rsid w:val="001D4812"/>
    <w:rsid w:val="001D4988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9E9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3681"/>
    <w:rsid w:val="00214258"/>
    <w:rsid w:val="00215486"/>
    <w:rsid w:val="00215BB0"/>
    <w:rsid w:val="002164DA"/>
    <w:rsid w:val="0021699B"/>
    <w:rsid w:val="00216F91"/>
    <w:rsid w:val="00217EEF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2DDC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10D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7D45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5C77"/>
    <w:rsid w:val="002D6102"/>
    <w:rsid w:val="002D6523"/>
    <w:rsid w:val="002D676D"/>
    <w:rsid w:val="002D689F"/>
    <w:rsid w:val="002D6AF0"/>
    <w:rsid w:val="002D6CF6"/>
    <w:rsid w:val="002D6D32"/>
    <w:rsid w:val="002D7863"/>
    <w:rsid w:val="002D7FEF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3C5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6E99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9CE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74D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55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076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A7F1D"/>
    <w:rsid w:val="003B121A"/>
    <w:rsid w:val="003B1479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264"/>
    <w:rsid w:val="003C07B6"/>
    <w:rsid w:val="003C0BD7"/>
    <w:rsid w:val="003C0E37"/>
    <w:rsid w:val="003C11B9"/>
    <w:rsid w:val="003C177E"/>
    <w:rsid w:val="003C1E91"/>
    <w:rsid w:val="003C25E0"/>
    <w:rsid w:val="003C2CAB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B6B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820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386C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3D8"/>
    <w:rsid w:val="004055F3"/>
    <w:rsid w:val="004058A6"/>
    <w:rsid w:val="00405A64"/>
    <w:rsid w:val="00405DC1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6F9A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5F7F"/>
    <w:rsid w:val="004269A7"/>
    <w:rsid w:val="00426ABA"/>
    <w:rsid w:val="00426B54"/>
    <w:rsid w:val="00426CF8"/>
    <w:rsid w:val="004270D1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51A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5E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5BF1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85E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354B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D65"/>
    <w:rsid w:val="004B6E6E"/>
    <w:rsid w:val="004B6F8D"/>
    <w:rsid w:val="004B71A3"/>
    <w:rsid w:val="004B726A"/>
    <w:rsid w:val="004B7790"/>
    <w:rsid w:val="004B7F9A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937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8A8"/>
    <w:rsid w:val="00560C7D"/>
    <w:rsid w:val="00561EBC"/>
    <w:rsid w:val="00562F06"/>
    <w:rsid w:val="00563017"/>
    <w:rsid w:val="005631F9"/>
    <w:rsid w:val="00563823"/>
    <w:rsid w:val="0056417B"/>
    <w:rsid w:val="00565CEA"/>
    <w:rsid w:val="0056658E"/>
    <w:rsid w:val="00566695"/>
    <w:rsid w:val="00566C2E"/>
    <w:rsid w:val="00566E10"/>
    <w:rsid w:val="0056713E"/>
    <w:rsid w:val="0056770B"/>
    <w:rsid w:val="00567E2E"/>
    <w:rsid w:val="00570031"/>
    <w:rsid w:val="00571DD1"/>
    <w:rsid w:val="005728CD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653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C08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C7AC5"/>
    <w:rsid w:val="005D0B8E"/>
    <w:rsid w:val="005D0FAD"/>
    <w:rsid w:val="005D1603"/>
    <w:rsid w:val="005D1DCF"/>
    <w:rsid w:val="005D2998"/>
    <w:rsid w:val="005D2A05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5C01"/>
    <w:rsid w:val="005D6759"/>
    <w:rsid w:val="005D6C6C"/>
    <w:rsid w:val="005D6DA0"/>
    <w:rsid w:val="005D6EEE"/>
    <w:rsid w:val="005D7B2C"/>
    <w:rsid w:val="005E14D7"/>
    <w:rsid w:val="005E160D"/>
    <w:rsid w:val="005E18D1"/>
    <w:rsid w:val="005E1979"/>
    <w:rsid w:val="005E1E0E"/>
    <w:rsid w:val="005E1F2B"/>
    <w:rsid w:val="005E353A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50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59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3E0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3D9B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B68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A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407"/>
    <w:rsid w:val="006C5AE0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A0E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6F7F69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647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DD6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700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8E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496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B1C"/>
    <w:rsid w:val="007C63A7"/>
    <w:rsid w:val="007C6B35"/>
    <w:rsid w:val="007C775E"/>
    <w:rsid w:val="007C7B93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94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724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543"/>
    <w:rsid w:val="00843911"/>
    <w:rsid w:val="00843A92"/>
    <w:rsid w:val="00844476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66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9BA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6D2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6589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5F0E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6F"/>
    <w:rsid w:val="008E6CC9"/>
    <w:rsid w:val="008E79C3"/>
    <w:rsid w:val="008F01C0"/>
    <w:rsid w:val="008F0C86"/>
    <w:rsid w:val="008F1122"/>
    <w:rsid w:val="008F128D"/>
    <w:rsid w:val="008F181D"/>
    <w:rsid w:val="008F38FF"/>
    <w:rsid w:val="008F3D7B"/>
    <w:rsid w:val="008F47F6"/>
    <w:rsid w:val="008F558B"/>
    <w:rsid w:val="008F5D17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7A9"/>
    <w:rsid w:val="00972EE6"/>
    <w:rsid w:val="00973113"/>
    <w:rsid w:val="00973350"/>
    <w:rsid w:val="0097380D"/>
    <w:rsid w:val="0097384E"/>
    <w:rsid w:val="00973C74"/>
    <w:rsid w:val="00973FDF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4C0"/>
    <w:rsid w:val="009838FC"/>
    <w:rsid w:val="0098429D"/>
    <w:rsid w:val="009843DC"/>
    <w:rsid w:val="00984A68"/>
    <w:rsid w:val="00984E72"/>
    <w:rsid w:val="00984ED8"/>
    <w:rsid w:val="009852F3"/>
    <w:rsid w:val="00985FB6"/>
    <w:rsid w:val="0098617E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02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434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4AF4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B36"/>
    <w:rsid w:val="009F7DC9"/>
    <w:rsid w:val="009F7E35"/>
    <w:rsid w:val="00A00258"/>
    <w:rsid w:val="00A01234"/>
    <w:rsid w:val="00A015BC"/>
    <w:rsid w:val="00A0197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5F4C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DFE"/>
    <w:rsid w:val="00A16F91"/>
    <w:rsid w:val="00A16FAF"/>
    <w:rsid w:val="00A1708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098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5D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A65"/>
    <w:rsid w:val="00A30C73"/>
    <w:rsid w:val="00A318AA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793"/>
    <w:rsid w:val="00A44B18"/>
    <w:rsid w:val="00A45A3C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DAF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689"/>
    <w:rsid w:val="00A73FDE"/>
    <w:rsid w:val="00A740D6"/>
    <w:rsid w:val="00A74248"/>
    <w:rsid w:val="00A74384"/>
    <w:rsid w:val="00A74CEF"/>
    <w:rsid w:val="00A74F3C"/>
    <w:rsid w:val="00A756EA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0FE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976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7D0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5E59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508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5779A"/>
    <w:rsid w:val="00B601C6"/>
    <w:rsid w:val="00B60775"/>
    <w:rsid w:val="00B607D0"/>
    <w:rsid w:val="00B60F87"/>
    <w:rsid w:val="00B611F2"/>
    <w:rsid w:val="00B616A0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BD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2142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6D6A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B8E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0882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438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05C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4FB7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1C3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A7DBA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4EE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97F"/>
    <w:rsid w:val="00D35E35"/>
    <w:rsid w:val="00D36113"/>
    <w:rsid w:val="00D36E46"/>
    <w:rsid w:val="00D375D3"/>
    <w:rsid w:val="00D377D9"/>
    <w:rsid w:val="00D40275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205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1F1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B7F7A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0A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AA4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01E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DF7F51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745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B94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443C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B4E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2978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F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0A6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3F39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C47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A7A11"/>
    <w:rsid w:val="00FB046B"/>
    <w:rsid w:val="00FB04C7"/>
    <w:rsid w:val="00FB05D7"/>
    <w:rsid w:val="00FB0A90"/>
    <w:rsid w:val="00FB0C4E"/>
    <w:rsid w:val="00FB1A32"/>
    <w:rsid w:val="00FB1E92"/>
    <w:rsid w:val="00FB203A"/>
    <w:rsid w:val="00FB2148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216D"/>
    <w:rsid w:val="00FF28A5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%20https://platformazakupowa.pl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acfa926-9c8a-48ad-ad71-e93911c8913e"/>
    <ds:schemaRef ds:uri="253712d5-65a5-4cc1-9cde-c46c701d36e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32</Pages>
  <Words>11305</Words>
  <Characters>67832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71</cp:revision>
  <cp:lastPrinted>2024-07-12T09:57:00Z</cp:lastPrinted>
  <dcterms:created xsi:type="dcterms:W3CDTF">2023-11-15T09:18:00Z</dcterms:created>
  <dcterms:modified xsi:type="dcterms:W3CDTF">2024-07-16T10:08:00Z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