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34A8" w14:textId="1D52908C" w:rsidR="00F3445D" w:rsidRDefault="00AA2F3A">
      <w:pPr>
        <w:rPr>
          <w:rFonts w:eastAsiaTheme="minorEastAsia" w:cs="Times New Roman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5C5937" wp14:editId="11C6CC63">
            <wp:simplePos x="0" y="0"/>
            <wp:positionH relativeFrom="page">
              <wp:posOffset>-59690</wp:posOffset>
            </wp:positionH>
            <wp:positionV relativeFrom="paragraph">
              <wp:posOffset>-543560</wp:posOffset>
            </wp:positionV>
            <wp:extent cx="7955797" cy="2273543"/>
            <wp:effectExtent l="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797" cy="22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63E8F" w14:textId="770887E7" w:rsidR="00C21FD7" w:rsidRDefault="00C21FD7" w:rsidP="00AA2F3A">
      <w:pPr>
        <w:rPr>
          <w:b/>
          <w:bCs/>
          <w:sz w:val="24"/>
          <w:szCs w:val="28"/>
        </w:rPr>
      </w:pPr>
    </w:p>
    <w:p w14:paraId="149F2F74" w14:textId="427A1710" w:rsidR="00C03E1F" w:rsidRPr="00E57853" w:rsidRDefault="004312F2" w:rsidP="00C21FD7">
      <w:pPr>
        <w:ind w:left="1416" w:firstLine="708"/>
        <w:jc w:val="right"/>
        <w:rPr>
          <w:b/>
          <w:bCs/>
          <w:sz w:val="24"/>
          <w:szCs w:val="28"/>
        </w:rPr>
      </w:pPr>
      <w:r w:rsidRPr="00E57853">
        <w:rPr>
          <w:b/>
          <w:bCs/>
          <w:sz w:val="24"/>
          <w:szCs w:val="28"/>
        </w:rPr>
        <w:t>Nr sprawy</w:t>
      </w:r>
      <w:r w:rsidR="001660C7">
        <w:rPr>
          <w:b/>
          <w:bCs/>
          <w:sz w:val="24"/>
          <w:szCs w:val="28"/>
        </w:rPr>
        <w:t xml:space="preserve"> </w:t>
      </w:r>
      <w:r w:rsidR="00473BD6">
        <w:rPr>
          <w:b/>
          <w:bCs/>
          <w:sz w:val="24"/>
          <w:szCs w:val="28"/>
        </w:rPr>
        <w:t>61</w:t>
      </w:r>
      <w:r w:rsidRPr="00E57853">
        <w:rPr>
          <w:b/>
          <w:bCs/>
          <w:sz w:val="24"/>
          <w:szCs w:val="28"/>
        </w:rPr>
        <w:t>/ZP/202</w:t>
      </w:r>
      <w:r w:rsidR="001660C7">
        <w:rPr>
          <w:b/>
          <w:bCs/>
          <w:sz w:val="24"/>
          <w:szCs w:val="28"/>
        </w:rPr>
        <w:t>3</w:t>
      </w:r>
    </w:p>
    <w:p w14:paraId="3DF70FF3" w14:textId="77777777" w:rsidR="00B113B2" w:rsidRDefault="00B113B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02D4445E" w14:textId="77777777" w:rsidR="000047BA" w:rsidRDefault="000047BA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1523E4F1" w14:textId="656A1598" w:rsidR="004312F2" w:rsidRPr="00495B2B" w:rsidRDefault="004312F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  <w:r w:rsidRPr="00495B2B">
        <w:rPr>
          <w:rFonts w:ascii="Verdana" w:hAnsi="Verdana" w:cs="Calibri"/>
          <w:b/>
          <w:snapToGrid w:val="0"/>
          <w:sz w:val="18"/>
          <w:szCs w:val="18"/>
        </w:rPr>
        <w:t>UNIWERSYTET ŁÓDZKI</w:t>
      </w:r>
    </w:p>
    <w:p w14:paraId="1D12A853" w14:textId="77777777" w:rsidR="004312F2" w:rsidRPr="00495B2B" w:rsidRDefault="004312F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  <w:r w:rsidRPr="00495B2B">
        <w:rPr>
          <w:rFonts w:ascii="Verdana" w:hAnsi="Verdana" w:cs="Calibri"/>
          <w:b/>
          <w:snapToGrid w:val="0"/>
          <w:sz w:val="18"/>
          <w:szCs w:val="18"/>
        </w:rPr>
        <w:t>ul. Narutowicza 68</w:t>
      </w:r>
    </w:p>
    <w:p w14:paraId="6FD04986" w14:textId="79084CF3" w:rsidR="004312F2" w:rsidRDefault="004312F2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  <w:r w:rsidRPr="00495B2B">
        <w:rPr>
          <w:rFonts w:ascii="Verdana" w:hAnsi="Verdana" w:cs="Calibri"/>
          <w:b/>
          <w:snapToGrid w:val="0"/>
          <w:sz w:val="18"/>
          <w:szCs w:val="18"/>
        </w:rPr>
        <w:t>90-136 Łódź</w:t>
      </w:r>
    </w:p>
    <w:p w14:paraId="4E7D104B" w14:textId="2EE6FD91" w:rsidR="008712D7" w:rsidRDefault="008712D7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6E9A61DD" w14:textId="77777777" w:rsidR="008712D7" w:rsidRPr="00495B2B" w:rsidRDefault="008712D7" w:rsidP="004312F2">
      <w:pPr>
        <w:widowControl w:val="0"/>
        <w:spacing w:before="60"/>
        <w:rPr>
          <w:rFonts w:ascii="Verdana" w:hAnsi="Verdana" w:cs="Calibri"/>
          <w:b/>
          <w:snapToGrid w:val="0"/>
          <w:sz w:val="18"/>
          <w:szCs w:val="18"/>
        </w:rPr>
      </w:pPr>
    </w:p>
    <w:p w14:paraId="1CAC32C1" w14:textId="631B632D" w:rsidR="004312F2" w:rsidRDefault="004312F2" w:rsidP="004312F2">
      <w:pPr>
        <w:jc w:val="center"/>
        <w:rPr>
          <w:b/>
          <w:bCs/>
          <w:sz w:val="36"/>
          <w:szCs w:val="36"/>
        </w:rPr>
      </w:pPr>
      <w:r w:rsidRPr="004312F2">
        <w:rPr>
          <w:b/>
          <w:bCs/>
          <w:sz w:val="36"/>
          <w:szCs w:val="36"/>
        </w:rPr>
        <w:t>SPECYFIKACJA WARUNKÓW ZAMÓWIENIA</w:t>
      </w:r>
    </w:p>
    <w:p w14:paraId="554E2700" w14:textId="690411C0" w:rsidR="004312F2" w:rsidRPr="006412D7" w:rsidRDefault="004312F2" w:rsidP="004312F2">
      <w:pPr>
        <w:jc w:val="center"/>
        <w:rPr>
          <w:rFonts w:cstheme="minorHAnsi"/>
          <w:b/>
          <w:snapToGrid w:val="0"/>
        </w:rPr>
      </w:pPr>
      <w:r w:rsidRPr="006412D7">
        <w:rPr>
          <w:rFonts w:cstheme="minorHAnsi"/>
          <w:b/>
          <w:snapToGrid w:val="0"/>
        </w:rPr>
        <w:t xml:space="preserve">postępowanie prowadzone w trybie art. 275 pkt </w:t>
      </w:r>
      <w:r w:rsidR="000B0B80">
        <w:rPr>
          <w:rFonts w:cstheme="minorHAnsi"/>
          <w:b/>
          <w:snapToGrid w:val="0"/>
        </w:rPr>
        <w:t>2</w:t>
      </w:r>
      <w:r w:rsidRPr="006412D7">
        <w:rPr>
          <w:rFonts w:cstheme="minorHAnsi"/>
          <w:b/>
          <w:snapToGrid w:val="0"/>
        </w:rPr>
        <w:t xml:space="preserve"> ustawy </w:t>
      </w:r>
      <w:r w:rsidR="00CC6734">
        <w:rPr>
          <w:rFonts w:cstheme="minorHAnsi"/>
          <w:b/>
          <w:snapToGrid w:val="0"/>
        </w:rPr>
        <w:t>P</w:t>
      </w:r>
      <w:r w:rsidRPr="006412D7">
        <w:rPr>
          <w:rFonts w:cstheme="minorHAnsi"/>
          <w:b/>
          <w:snapToGrid w:val="0"/>
        </w:rPr>
        <w:t>zp</w:t>
      </w:r>
    </w:p>
    <w:p w14:paraId="76B0F5A6" w14:textId="252D1BD4" w:rsidR="004312F2" w:rsidRPr="006412D7" w:rsidRDefault="004312F2" w:rsidP="004312F2">
      <w:pPr>
        <w:jc w:val="center"/>
        <w:rPr>
          <w:rFonts w:cstheme="minorHAnsi"/>
          <w:b/>
          <w:snapToGrid w:val="0"/>
        </w:rPr>
      </w:pPr>
      <w:r w:rsidRPr="006412D7">
        <w:rPr>
          <w:rFonts w:cstheme="minorHAnsi"/>
          <w:b/>
          <w:snapToGrid w:val="0"/>
        </w:rPr>
        <w:t xml:space="preserve">(tryb podstawowy </w:t>
      </w:r>
      <w:r w:rsidR="004F25A2">
        <w:rPr>
          <w:rFonts w:cstheme="minorHAnsi"/>
          <w:b/>
          <w:snapToGrid w:val="0"/>
        </w:rPr>
        <w:t>z możliwością prowadzenia</w:t>
      </w:r>
      <w:r w:rsidRPr="006412D7">
        <w:rPr>
          <w:rFonts w:cstheme="minorHAnsi"/>
          <w:b/>
          <w:snapToGrid w:val="0"/>
        </w:rPr>
        <w:t xml:space="preserve"> negocjacji)</w:t>
      </w:r>
      <w:r w:rsidRPr="006412D7">
        <w:rPr>
          <w:rFonts w:cstheme="minorHAnsi"/>
          <w:b/>
          <w:snapToGrid w:val="0"/>
        </w:rPr>
        <w:br/>
        <w:t>o wartości szacunkowej zamówienia mniejszej niż 21</w:t>
      </w:r>
      <w:r w:rsidR="004F25A2">
        <w:rPr>
          <w:rFonts w:cstheme="minorHAnsi"/>
          <w:b/>
          <w:snapToGrid w:val="0"/>
        </w:rPr>
        <w:t>5</w:t>
      </w:r>
      <w:r w:rsidRPr="006412D7">
        <w:rPr>
          <w:rFonts w:cstheme="minorHAnsi"/>
          <w:b/>
          <w:snapToGrid w:val="0"/>
        </w:rPr>
        <w:t> 000 euro,</w:t>
      </w:r>
    </w:p>
    <w:p w14:paraId="266F4867" w14:textId="20E8DB74" w:rsidR="004312F2" w:rsidRPr="006412D7" w:rsidRDefault="004312F2" w:rsidP="004312F2">
      <w:pPr>
        <w:jc w:val="center"/>
        <w:rPr>
          <w:rFonts w:cstheme="minorHAnsi"/>
          <w:b/>
          <w:snapToGrid w:val="0"/>
        </w:rPr>
      </w:pPr>
      <w:r w:rsidRPr="006412D7">
        <w:rPr>
          <w:rFonts w:cstheme="minorHAnsi"/>
          <w:b/>
          <w:snapToGrid w:val="0"/>
        </w:rPr>
        <w:t>którego przedmiotem jest:</w:t>
      </w:r>
    </w:p>
    <w:p w14:paraId="32CDBF4F" w14:textId="1A310CF2" w:rsidR="004312F2" w:rsidRDefault="004312F2" w:rsidP="004312F2">
      <w:pPr>
        <w:jc w:val="center"/>
        <w:rPr>
          <w:rFonts w:ascii="Verdana" w:hAnsi="Verdana" w:cs="Calibri"/>
          <w:b/>
          <w:snapToGrid w:val="0"/>
          <w:sz w:val="20"/>
          <w:szCs w:val="20"/>
        </w:rPr>
      </w:pPr>
    </w:p>
    <w:p w14:paraId="66CA722F" w14:textId="00A297E8" w:rsidR="004312F2" w:rsidRPr="00FF0339" w:rsidRDefault="00557CD9" w:rsidP="00814D6A">
      <w:pPr>
        <w:jc w:val="center"/>
        <w:rPr>
          <w:b/>
          <w:bCs/>
          <w:sz w:val="28"/>
          <w:szCs w:val="28"/>
        </w:rPr>
      </w:pPr>
      <w:r w:rsidRPr="00FF0339">
        <w:rPr>
          <w:b/>
          <w:bCs/>
          <w:sz w:val="28"/>
          <w:szCs w:val="28"/>
        </w:rPr>
        <w:t>dostawa</w:t>
      </w:r>
      <w:r w:rsidR="00444C71" w:rsidRPr="00FF0339">
        <w:rPr>
          <w:b/>
          <w:bCs/>
          <w:sz w:val="28"/>
          <w:szCs w:val="28"/>
        </w:rPr>
        <w:t xml:space="preserve"> </w:t>
      </w:r>
      <w:r w:rsidR="00E50CAB">
        <w:rPr>
          <w:b/>
          <w:bCs/>
          <w:sz w:val="28"/>
          <w:szCs w:val="28"/>
        </w:rPr>
        <w:t xml:space="preserve">ekranów elektrycznych oraz projektorów multimedialnych wraz z montażem </w:t>
      </w:r>
      <w:r w:rsidR="005822FB" w:rsidRPr="00FF0339">
        <w:rPr>
          <w:b/>
          <w:bCs/>
          <w:sz w:val="28"/>
          <w:szCs w:val="28"/>
        </w:rPr>
        <w:t>dla Uniwersytetu Łódzkiego</w:t>
      </w:r>
    </w:p>
    <w:p w14:paraId="5C0BAEED" w14:textId="4970F861" w:rsidR="00BC2271" w:rsidRPr="00FF0339" w:rsidRDefault="00BC2271" w:rsidP="006450B1">
      <w:pPr>
        <w:spacing w:after="0" w:line="240" w:lineRule="auto"/>
        <w:rPr>
          <w:b/>
          <w:bCs/>
          <w:sz w:val="24"/>
          <w:szCs w:val="24"/>
        </w:rPr>
      </w:pPr>
      <w:r w:rsidRPr="00FF0339">
        <w:rPr>
          <w:b/>
          <w:bCs/>
          <w:sz w:val="24"/>
          <w:szCs w:val="24"/>
        </w:rPr>
        <w:t>CPV:</w:t>
      </w:r>
    </w:p>
    <w:p w14:paraId="5F12B969" w14:textId="0D3269CC" w:rsidR="00244A92" w:rsidRPr="00FF0339" w:rsidRDefault="00244A92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6"/>
        </w:rPr>
      </w:pPr>
      <w:r w:rsidRPr="00FF0339">
        <w:rPr>
          <w:rFonts w:ascii="Verdana" w:hAnsi="Verdana" w:cs="Calibri"/>
          <w:bCs/>
          <w:snapToGrid w:val="0"/>
          <w:sz w:val="16"/>
          <w:szCs w:val="16"/>
        </w:rPr>
        <w:t>38652100-1 projektory</w:t>
      </w:r>
    </w:p>
    <w:p w14:paraId="57CE5980" w14:textId="49FD242D" w:rsidR="00965470" w:rsidRPr="00FF0339" w:rsidRDefault="00DD01F8" w:rsidP="00965470">
      <w:pPr>
        <w:widowControl w:val="0"/>
        <w:spacing w:after="0" w:line="240" w:lineRule="auto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Calibri"/>
          <w:bCs/>
          <w:snapToGrid w:val="0"/>
          <w:sz w:val="16"/>
          <w:szCs w:val="16"/>
        </w:rPr>
        <w:t>38653400-1 ekrany projekcyjne</w:t>
      </w:r>
    </w:p>
    <w:p w14:paraId="280C55DD" w14:textId="77777777" w:rsidR="00965470" w:rsidRPr="00154E6F" w:rsidRDefault="00965470" w:rsidP="001B786D">
      <w:pPr>
        <w:widowControl w:val="0"/>
        <w:spacing w:after="0" w:line="240" w:lineRule="auto"/>
        <w:rPr>
          <w:rFonts w:ascii="Verdana" w:hAnsi="Verdana" w:cs="Arial"/>
          <w:snapToGrid w:val="0"/>
          <w:sz w:val="14"/>
          <w:szCs w:val="16"/>
        </w:rPr>
      </w:pPr>
    </w:p>
    <w:p w14:paraId="44CF4827" w14:textId="5F0FD6B5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DACD616" w14:textId="6A9DFF41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A5644CB" w14:textId="6A99F3F7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F312ADD" w14:textId="0C463BDA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D72CC52" w14:textId="3815537C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53092E4" w14:textId="537FFC4F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6FFF477A" w14:textId="2F65F8ED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60B5B42" w14:textId="2CB8F7E7" w:rsidR="000F6640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346B6CD5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729BB5E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046E426F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04FAB09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61836CF2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196AAF33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0858AE1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19AE0DAF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1BA7D223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69C54242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0ACC0DA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F562951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9A0B9FA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FB51CDD" w14:textId="77777777" w:rsidR="00AA2F3A" w:rsidRDefault="00AA2F3A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50CCF11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35746295" w14:textId="77777777" w:rsidR="00FF0339" w:rsidRDefault="00FF0339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CC8ECA3" w14:textId="77777777" w:rsidR="00E50CAB" w:rsidRDefault="00E50CAB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359F508F" w14:textId="77777777" w:rsidR="00E50CAB" w:rsidRDefault="00E50CAB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7396E5D7" w14:textId="77777777" w:rsidR="00E50CAB" w:rsidRDefault="00E50CAB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3110D386" w14:textId="77777777" w:rsidR="00E50CAB" w:rsidRDefault="00E50CAB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4F0B1562" w14:textId="77777777" w:rsidR="000F6640" w:rsidRPr="00C55FC7" w:rsidRDefault="000F6640" w:rsidP="00244A92">
      <w:pPr>
        <w:widowControl w:val="0"/>
        <w:spacing w:after="0" w:line="240" w:lineRule="auto"/>
        <w:rPr>
          <w:rFonts w:ascii="Verdana" w:hAnsi="Verdana" w:cs="Calibri"/>
          <w:bCs/>
          <w:snapToGrid w:val="0"/>
          <w:sz w:val="16"/>
          <w:szCs w:val="18"/>
        </w:rPr>
      </w:pPr>
    </w:p>
    <w:p w14:paraId="2B5ACCE4" w14:textId="40962C2F" w:rsidR="0049488A" w:rsidRPr="0049488A" w:rsidRDefault="00BC2271" w:rsidP="004948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Łódź, </w:t>
      </w:r>
      <w:r w:rsidR="00E50CAB">
        <w:rPr>
          <w:b/>
          <w:bCs/>
          <w:sz w:val="24"/>
          <w:szCs w:val="24"/>
        </w:rPr>
        <w:t>wrzesień</w:t>
      </w:r>
      <w:r w:rsidR="001660C7">
        <w:rPr>
          <w:b/>
          <w:bCs/>
          <w:sz w:val="24"/>
          <w:szCs w:val="24"/>
        </w:rPr>
        <w:t xml:space="preserve"> 2023</w:t>
      </w:r>
      <w:r>
        <w:rPr>
          <w:b/>
          <w:bCs/>
          <w:sz w:val="24"/>
          <w:szCs w:val="24"/>
        </w:rPr>
        <w:t xml:space="preserve"> r.</w:t>
      </w:r>
    </w:p>
    <w:p w14:paraId="21344B89" w14:textId="4BD7A827" w:rsidR="006412D7" w:rsidRPr="00E57853" w:rsidRDefault="00BC2271" w:rsidP="00DD5E77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0"/>
          <w:szCs w:val="20"/>
          <w:u w:val="single"/>
        </w:rPr>
      </w:pPr>
      <w:r w:rsidRPr="0049488A">
        <w:br w:type="page"/>
      </w:r>
      <w:r w:rsidR="006412D7" w:rsidRPr="00E57853">
        <w:rPr>
          <w:rFonts w:cstheme="minorHAnsi"/>
          <w:b/>
          <w:sz w:val="20"/>
          <w:szCs w:val="20"/>
          <w:u w:val="single"/>
        </w:rPr>
        <w:lastRenderedPageBreak/>
        <w:t xml:space="preserve">NAZWA ORAZ ADRES ZAMAWIAJĄCEGO </w:t>
      </w:r>
    </w:p>
    <w:p w14:paraId="6E428D80" w14:textId="22F8956D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  <w:u w:val="single"/>
        </w:rPr>
        <w:t>Zamawiający:</w:t>
      </w:r>
      <w:r w:rsidRPr="00E57853">
        <w:rPr>
          <w:rFonts w:asciiTheme="minorHAnsi" w:hAnsiTheme="minorHAnsi" w:cstheme="minorHAnsi"/>
          <w:sz w:val="20"/>
          <w:szCs w:val="20"/>
        </w:rPr>
        <w:t xml:space="preserve"> Uniwersytet Łódzki, ul. Narutowicza 68, 90-136 Łódź, tel. 42 635-</w:t>
      </w:r>
      <w:r w:rsidR="0073667D">
        <w:rPr>
          <w:rFonts w:asciiTheme="minorHAnsi" w:hAnsiTheme="minorHAnsi" w:cstheme="minorHAnsi"/>
          <w:sz w:val="20"/>
          <w:szCs w:val="20"/>
        </w:rPr>
        <w:t>50-80</w:t>
      </w:r>
      <w:r w:rsidRPr="00E57853">
        <w:rPr>
          <w:rFonts w:asciiTheme="minorHAnsi" w:hAnsiTheme="minorHAnsi" w:cstheme="minorHAnsi"/>
          <w:sz w:val="20"/>
          <w:szCs w:val="20"/>
        </w:rPr>
        <w:t xml:space="preserve">, adres poczty elektronicznej: </w:t>
      </w:r>
      <w:hyperlink r:id="rId12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przetargi@uni.lodz.pl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, adres strony internetowej prowadzonego postępowania: </w:t>
      </w:r>
      <w:hyperlink r:id="rId13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3B5353" w14:textId="056CCEBF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val="de-DE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Jednostka prowadząca postępowanie: </w:t>
      </w:r>
      <w:r w:rsidRPr="00E57853">
        <w:rPr>
          <w:rFonts w:asciiTheme="minorHAnsi" w:hAnsiTheme="minorHAnsi" w:cstheme="minorHAnsi"/>
          <w:b/>
          <w:sz w:val="20"/>
          <w:szCs w:val="20"/>
        </w:rPr>
        <w:t>Dział Zakupów UŁ</w:t>
      </w:r>
      <w:r w:rsidRPr="00E57853">
        <w:rPr>
          <w:rFonts w:asciiTheme="minorHAnsi" w:hAnsiTheme="minorHAnsi" w:cstheme="minorHAnsi"/>
          <w:sz w:val="20"/>
          <w:szCs w:val="20"/>
        </w:rPr>
        <w:t>, ul. Narutowicza 68</w:t>
      </w:r>
      <w:r w:rsidRPr="00E57853">
        <w:rPr>
          <w:rFonts w:asciiTheme="minorHAnsi" w:hAnsiTheme="minorHAnsi" w:cstheme="minorHAnsi"/>
          <w:sz w:val="20"/>
          <w:szCs w:val="20"/>
          <w:lang w:val="de-DE"/>
        </w:rPr>
        <w:t>, 90-136 Łódź,</w:t>
      </w:r>
      <w:r w:rsidRPr="00E57853">
        <w:rPr>
          <w:rFonts w:asciiTheme="minorHAnsi" w:hAnsiTheme="minorHAnsi" w:cstheme="minorHAnsi"/>
          <w:sz w:val="20"/>
          <w:szCs w:val="20"/>
        </w:rPr>
        <w:t xml:space="preserve"> pokój nr 6, 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>Godziny</w:t>
      </w:r>
      <w:r w:rsidRPr="00E57853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>pracy</w:t>
      </w:r>
      <w:r w:rsidRPr="00E57853">
        <w:rPr>
          <w:rFonts w:asciiTheme="minorHAnsi" w:hAnsiTheme="minorHAnsi" w:cstheme="minorHAnsi"/>
          <w:sz w:val="20"/>
          <w:szCs w:val="20"/>
          <w:u w:val="single"/>
          <w:lang w:val="de-DE"/>
        </w:rPr>
        <w:t>:</w:t>
      </w:r>
      <w:r w:rsidRPr="00E5785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57853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E57853">
        <w:rPr>
          <w:rFonts w:asciiTheme="minorHAnsi" w:hAnsiTheme="minorHAnsi" w:cstheme="minorHAnsi"/>
          <w:sz w:val="20"/>
          <w:szCs w:val="20"/>
          <w:lang w:val="de-DE"/>
        </w:rPr>
        <w:t xml:space="preserve">. - </w:t>
      </w:r>
      <w:proofErr w:type="spellStart"/>
      <w:r w:rsidRPr="00E57853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E57853">
        <w:rPr>
          <w:rFonts w:asciiTheme="minorHAnsi" w:hAnsiTheme="minorHAnsi" w:cstheme="minorHAnsi"/>
          <w:sz w:val="20"/>
          <w:szCs w:val="20"/>
          <w:lang w:val="de-DE"/>
        </w:rPr>
        <w:t xml:space="preserve">. 8.00 – 15.00 </w:t>
      </w:r>
    </w:p>
    <w:p w14:paraId="20F85951" w14:textId="77777777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Style w:val="Hipercze"/>
          <w:rFonts w:asciiTheme="minorHAnsi" w:hAnsiTheme="minorHAnsi" w:cstheme="minorHAnsi"/>
          <w:b/>
          <w:kern w:val="24"/>
          <w:sz w:val="20"/>
          <w:szCs w:val="20"/>
        </w:rPr>
      </w:pPr>
      <w:bookmarkStart w:id="0" w:name="_Hlk37067685"/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Komunikacja między Zamawiającym a Wykonawcą, w tym składanie ofert, </w:t>
      </w:r>
      <w:bookmarkEnd w:id="0"/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odbywa się w formie elektronicznej za pośrednictwem </w:t>
      </w:r>
      <w:hyperlink r:id="rId14">
        <w:r w:rsidRPr="00E57853">
          <w:rPr>
            <w:rStyle w:val="Hipercze"/>
            <w:rFonts w:asciiTheme="minorHAnsi" w:hAnsiTheme="minorHAnsi" w:cstheme="minorHAnsi"/>
            <w:kern w:val="24"/>
            <w:sz w:val="20"/>
            <w:szCs w:val="20"/>
          </w:rPr>
          <w:t>platformazakupowa.pl</w:t>
        </w:r>
      </w:hyperlink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 (zwanej dalej Platformą) dostępnej pod adresem: </w:t>
      </w:r>
      <w:hyperlink r:id="rId15" w:history="1">
        <w:r w:rsidRPr="00E57853">
          <w:rPr>
            <w:rStyle w:val="Hipercze"/>
            <w:rFonts w:asciiTheme="minorHAnsi" w:hAnsiTheme="minorHAnsi" w:cstheme="minorHAnsi"/>
            <w:b/>
            <w:kern w:val="24"/>
            <w:sz w:val="20"/>
            <w:szCs w:val="20"/>
          </w:rPr>
          <w:t>https://platformazakupowa.pl/pn/uni.lodz</w:t>
        </w:r>
      </w:hyperlink>
    </w:p>
    <w:p w14:paraId="72873ACF" w14:textId="50C4540B" w:rsidR="006412D7" w:rsidRPr="00E57853" w:rsidRDefault="006412D7" w:rsidP="006412D7">
      <w:pPr>
        <w:pStyle w:val="pkt"/>
        <w:numPr>
          <w:ilvl w:val="1"/>
          <w:numId w:val="1"/>
        </w:numPr>
        <w:spacing w:after="0"/>
        <w:ind w:left="426" w:hanging="426"/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</w:pPr>
      <w:r w:rsidRPr="00E57853"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  <w:t>Wszelkie zmiany i wyjaśnienia SWZ oraz inne dokumenty zamówienia bezpośrednio związane z</w:t>
      </w:r>
      <w:r w:rsidR="00BC43DB" w:rsidRPr="00E57853"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  <w:t> </w:t>
      </w:r>
      <w:r w:rsidRPr="00E57853">
        <w:rPr>
          <w:rStyle w:val="Hipercze"/>
          <w:rFonts w:asciiTheme="minorHAnsi" w:hAnsiTheme="minorHAnsi" w:cstheme="minorHAnsi"/>
          <w:b/>
          <w:color w:val="auto"/>
          <w:kern w:val="24"/>
          <w:sz w:val="20"/>
          <w:szCs w:val="20"/>
          <w:u w:val="none"/>
        </w:rPr>
        <w:t xml:space="preserve">postępowaniem o udzielenie zamówienia Zamawiający będzie udostępniał na Platformie. </w:t>
      </w:r>
    </w:p>
    <w:p w14:paraId="3F75F1FB" w14:textId="1ECBEB40" w:rsidR="006412D7" w:rsidRPr="00E57853" w:rsidRDefault="006412D7" w:rsidP="00BC2271">
      <w:pPr>
        <w:rPr>
          <w:rFonts w:cstheme="minorHAnsi"/>
          <w:b/>
          <w:bCs/>
          <w:sz w:val="20"/>
          <w:szCs w:val="20"/>
        </w:rPr>
      </w:pPr>
    </w:p>
    <w:p w14:paraId="54926B4E" w14:textId="77777777" w:rsidR="00DD5E77" w:rsidRPr="00E57853" w:rsidRDefault="00DD5E77" w:rsidP="00DD5E77">
      <w:pPr>
        <w:pStyle w:val="pkt"/>
        <w:numPr>
          <w:ilvl w:val="0"/>
          <w:numId w:val="1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TRYB UDZIELENIA ZAMÓWIENIA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102B759E" w14:textId="111C721B" w:rsidR="00DD5E77" w:rsidRPr="00E57853" w:rsidRDefault="00DD5E7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Zamówienie realizowane jest w trybie podstawowym o wartości szacunkowej nieprzekraczającej 21</w:t>
      </w:r>
      <w:r w:rsidR="004F25A2">
        <w:rPr>
          <w:rFonts w:asciiTheme="minorHAnsi" w:hAnsiTheme="minorHAnsi" w:cstheme="minorHAnsi"/>
          <w:sz w:val="20"/>
          <w:szCs w:val="20"/>
        </w:rPr>
        <w:t>5</w:t>
      </w:r>
      <w:r w:rsidRPr="00E57853">
        <w:rPr>
          <w:rFonts w:asciiTheme="minorHAnsi" w:hAnsiTheme="minorHAnsi" w:cstheme="minorHAnsi"/>
          <w:sz w:val="20"/>
          <w:szCs w:val="20"/>
        </w:rPr>
        <w:t xml:space="preserve"> 000 euro, na podstawie art. 275 pkt </w:t>
      </w:r>
      <w:r w:rsidR="004F25A2">
        <w:rPr>
          <w:rFonts w:asciiTheme="minorHAnsi" w:hAnsiTheme="minorHAnsi" w:cstheme="minorHAnsi"/>
          <w:sz w:val="20"/>
          <w:szCs w:val="20"/>
        </w:rPr>
        <w:t>2</w:t>
      </w:r>
      <w:r w:rsidRPr="00E57853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 (</w:t>
      </w:r>
      <w:r w:rsidR="00330984">
        <w:rPr>
          <w:rFonts w:asciiTheme="minorHAnsi" w:hAnsiTheme="minorHAnsi" w:cstheme="minorHAnsi"/>
          <w:sz w:val="20"/>
          <w:szCs w:val="20"/>
        </w:rPr>
        <w:t>t.j.</w:t>
      </w:r>
      <w:r w:rsidR="00E835A0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Dz.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U.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z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="00B3206D">
        <w:rPr>
          <w:rFonts w:asciiTheme="minorHAnsi" w:hAnsiTheme="minorHAnsi" w:cstheme="minorHAnsi"/>
          <w:sz w:val="20"/>
          <w:szCs w:val="20"/>
        </w:rPr>
        <w:t>202</w:t>
      </w:r>
      <w:r w:rsidR="00847755">
        <w:rPr>
          <w:rFonts w:asciiTheme="minorHAnsi" w:hAnsiTheme="minorHAnsi" w:cstheme="minorHAnsi"/>
          <w:sz w:val="20"/>
          <w:szCs w:val="20"/>
        </w:rPr>
        <w:t>3</w:t>
      </w:r>
      <w:r w:rsidRPr="00E57853">
        <w:rPr>
          <w:rFonts w:asciiTheme="minorHAnsi" w:hAnsiTheme="minorHAnsi" w:cstheme="minorHAnsi"/>
          <w:sz w:val="20"/>
          <w:szCs w:val="20"/>
        </w:rPr>
        <w:t xml:space="preserve"> r. poz. </w:t>
      </w:r>
      <w:r w:rsidR="00847755">
        <w:rPr>
          <w:rFonts w:asciiTheme="minorHAnsi" w:hAnsiTheme="minorHAnsi" w:cstheme="minorHAnsi"/>
          <w:sz w:val="20"/>
          <w:szCs w:val="20"/>
        </w:rPr>
        <w:t>1605</w:t>
      </w:r>
      <w:r w:rsidRPr="00E57853">
        <w:rPr>
          <w:rFonts w:asciiTheme="minorHAnsi" w:hAnsiTheme="minorHAnsi" w:cstheme="minorHAnsi"/>
          <w:sz w:val="20"/>
          <w:szCs w:val="20"/>
        </w:rPr>
        <w:t xml:space="preserve"> z późn. zm.) - zwanej dalej </w:t>
      </w:r>
      <w:r w:rsidR="00FF0339">
        <w:rPr>
          <w:rFonts w:asciiTheme="minorHAnsi" w:hAnsiTheme="minorHAnsi" w:cstheme="minorHAnsi"/>
          <w:sz w:val="20"/>
          <w:szCs w:val="20"/>
        </w:rPr>
        <w:t>U</w:t>
      </w:r>
      <w:r w:rsidRPr="00E57853">
        <w:rPr>
          <w:rFonts w:asciiTheme="minorHAnsi" w:hAnsiTheme="minorHAnsi" w:cstheme="minorHAnsi"/>
          <w:sz w:val="20"/>
          <w:szCs w:val="20"/>
        </w:rPr>
        <w:t xml:space="preserve">stawą </w:t>
      </w:r>
      <w:r w:rsidR="00BE0A39">
        <w:rPr>
          <w:rFonts w:asciiTheme="minorHAnsi" w:hAnsiTheme="minorHAnsi" w:cstheme="minorHAnsi"/>
          <w:sz w:val="20"/>
          <w:szCs w:val="20"/>
        </w:rPr>
        <w:t xml:space="preserve">/ Ustawą </w:t>
      </w:r>
      <w:r w:rsidRPr="00E57853">
        <w:rPr>
          <w:rFonts w:asciiTheme="minorHAnsi" w:hAnsiTheme="minorHAnsi" w:cstheme="minorHAnsi"/>
          <w:sz w:val="20"/>
          <w:szCs w:val="20"/>
        </w:rPr>
        <w:t xml:space="preserve">Pzp. </w:t>
      </w:r>
    </w:p>
    <w:p w14:paraId="6E4BDF8D" w14:textId="5B719998" w:rsidR="00DD5E77" w:rsidRDefault="00DD5E7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b/>
          <w:bCs/>
          <w:sz w:val="20"/>
          <w:szCs w:val="20"/>
          <w:u w:val="single"/>
        </w:rPr>
        <w:t>przewiduje</w:t>
      </w:r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  <w:r w:rsidR="000B0B80">
        <w:rPr>
          <w:rFonts w:asciiTheme="minorHAnsi" w:hAnsiTheme="minorHAnsi" w:cstheme="minorHAnsi"/>
          <w:sz w:val="20"/>
          <w:szCs w:val="20"/>
        </w:rPr>
        <w:t>wybór</w:t>
      </w:r>
      <w:r w:rsidRPr="00E57853">
        <w:rPr>
          <w:rFonts w:asciiTheme="minorHAnsi" w:hAnsiTheme="minorHAnsi" w:cstheme="minorHAnsi"/>
          <w:sz w:val="20"/>
          <w:szCs w:val="20"/>
        </w:rPr>
        <w:t xml:space="preserve"> najkorzystniejszej oferty z możliwością prowadzenia negocjacji</w:t>
      </w:r>
      <w:r w:rsidR="005028D4">
        <w:rPr>
          <w:rFonts w:asciiTheme="minorHAnsi" w:hAnsiTheme="minorHAnsi" w:cstheme="minorHAnsi"/>
          <w:sz w:val="20"/>
          <w:szCs w:val="20"/>
        </w:rPr>
        <w:t xml:space="preserve"> w celu ulepszenia treści ofert</w:t>
      </w:r>
      <w:r w:rsidR="00C27D96">
        <w:rPr>
          <w:rFonts w:asciiTheme="minorHAnsi" w:hAnsiTheme="minorHAnsi" w:cstheme="minorHAnsi"/>
          <w:sz w:val="20"/>
          <w:szCs w:val="20"/>
        </w:rPr>
        <w:t>.</w:t>
      </w:r>
    </w:p>
    <w:p w14:paraId="1D1E1333" w14:textId="2ADF4672" w:rsidR="00697E2E" w:rsidRDefault="007D302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skorzystaniu, bądź nie, z możliwości negocjacji, Zamawiający zdecyduje podczas oceny ofert złożonych w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odpowiedzi na ogłoszenie o zamówieniu.</w:t>
      </w:r>
    </w:p>
    <w:p w14:paraId="014662EA" w14:textId="7C07275A" w:rsidR="007D3027" w:rsidRDefault="007D3027" w:rsidP="00DD5E77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skorzystania przez Zamawiającego z możliwości prowadzenia negocjacji:</w:t>
      </w:r>
    </w:p>
    <w:p w14:paraId="397DA86C" w14:textId="6E4B0F11" w:rsidR="007D3027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4.1 </w:t>
      </w:r>
      <w:r w:rsidR="00D73801">
        <w:rPr>
          <w:rFonts w:asciiTheme="minorHAnsi" w:hAnsiTheme="minorHAnsi" w:cstheme="minorHAnsi"/>
          <w:sz w:val="20"/>
          <w:szCs w:val="20"/>
        </w:rPr>
        <w:t>n</w:t>
      </w:r>
      <w:r w:rsidR="007D3027">
        <w:rPr>
          <w:rFonts w:asciiTheme="minorHAnsi" w:hAnsiTheme="minorHAnsi" w:cstheme="minorHAnsi"/>
          <w:sz w:val="20"/>
          <w:szCs w:val="20"/>
        </w:rPr>
        <w:t>egocjacje treści ofert nie mogą prowadzić do zmiany treści SWZ oraz</w:t>
      </w:r>
    </w:p>
    <w:p w14:paraId="27195825" w14:textId="32F841CC" w:rsidR="007D3027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4.2 </w:t>
      </w:r>
      <w:r w:rsidR="00D73801">
        <w:rPr>
          <w:rFonts w:asciiTheme="minorHAnsi" w:hAnsiTheme="minorHAnsi" w:cstheme="minorHAnsi"/>
          <w:sz w:val="20"/>
          <w:szCs w:val="20"/>
        </w:rPr>
        <w:t>d</w:t>
      </w:r>
      <w:r w:rsidR="007D3027">
        <w:rPr>
          <w:rFonts w:asciiTheme="minorHAnsi" w:hAnsiTheme="minorHAnsi" w:cstheme="minorHAnsi"/>
          <w:sz w:val="20"/>
          <w:szCs w:val="20"/>
        </w:rPr>
        <w:t xml:space="preserve">otyczą wyłącznie tych elementów treści ofert, które podlegają ocenie w ramach kryteriów oceny ofert. </w:t>
      </w:r>
    </w:p>
    <w:p w14:paraId="1A123963" w14:textId="43737124" w:rsidR="00D73801" w:rsidRDefault="00D73801" w:rsidP="00D73801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przewiduje ograniczenia liczby W</w:t>
      </w:r>
      <w:r w:rsidR="00210E28">
        <w:rPr>
          <w:rFonts w:asciiTheme="minorHAnsi" w:hAnsiTheme="minorHAnsi" w:cstheme="minorHAnsi"/>
          <w:sz w:val="20"/>
          <w:szCs w:val="20"/>
        </w:rPr>
        <w:t>ykonawców, których zaprosi do negocjacj</w:t>
      </w:r>
      <w:r w:rsidR="001B636F">
        <w:rPr>
          <w:rFonts w:asciiTheme="minorHAnsi" w:hAnsiTheme="minorHAnsi" w:cstheme="minorHAnsi"/>
          <w:sz w:val="20"/>
          <w:szCs w:val="20"/>
        </w:rPr>
        <w:t>i ofert.</w:t>
      </w:r>
    </w:p>
    <w:p w14:paraId="3EC85848" w14:textId="36A6D65E" w:rsidR="001B636F" w:rsidRDefault="001B636F" w:rsidP="00D73801">
      <w:pPr>
        <w:pStyle w:val="pkt"/>
        <w:numPr>
          <w:ilvl w:val="1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podjęcia przez Zamawiającego decyzji o prowadzeniu negocjacji, </w:t>
      </w:r>
      <w:r w:rsidR="00D0156F">
        <w:rPr>
          <w:rFonts w:asciiTheme="minorHAnsi" w:hAnsiTheme="minorHAnsi" w:cstheme="minorHAnsi"/>
          <w:sz w:val="20"/>
          <w:szCs w:val="20"/>
        </w:rPr>
        <w:t>w pierwszym kroku poinformuje</w:t>
      </w:r>
      <w:r>
        <w:rPr>
          <w:rFonts w:asciiTheme="minorHAnsi" w:hAnsiTheme="minorHAnsi" w:cstheme="minorHAnsi"/>
          <w:sz w:val="20"/>
          <w:szCs w:val="20"/>
        </w:rPr>
        <w:t xml:space="preserve"> on równocześnie wszystkich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ykonawców, którzy w odpowiedzi na ogłoszenie o zamówienie złożyli oferty, o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ykonawcach:</w:t>
      </w:r>
    </w:p>
    <w:p w14:paraId="1FF81E21" w14:textId="6449E2D7" w:rsidR="001B636F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 </w:t>
      </w:r>
      <w:r w:rsidR="001B636F">
        <w:rPr>
          <w:rFonts w:asciiTheme="minorHAnsi" w:hAnsiTheme="minorHAnsi" w:cstheme="minorHAnsi"/>
          <w:sz w:val="20"/>
          <w:szCs w:val="20"/>
        </w:rPr>
        <w:t>Których oferty nie zostały odrzucone, oraz punktacji przyznanej ofertom w każdym kryterium oceny ofert i łącznej punktacji,</w:t>
      </w:r>
    </w:p>
    <w:p w14:paraId="17EAD0E7" w14:textId="7F010067" w:rsidR="001B636F" w:rsidRDefault="007D23DF" w:rsidP="007D23DF">
      <w:pPr>
        <w:pStyle w:val="pkt"/>
        <w:spacing w:after="0"/>
        <w:ind w:left="36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6.2 </w:t>
      </w:r>
      <w:r w:rsidR="001B636F">
        <w:rPr>
          <w:rFonts w:asciiTheme="minorHAnsi" w:hAnsiTheme="minorHAnsi" w:cstheme="minorHAnsi"/>
          <w:sz w:val="20"/>
          <w:szCs w:val="20"/>
        </w:rPr>
        <w:t>Których oferty zostały odrzucone,</w:t>
      </w:r>
    </w:p>
    <w:p w14:paraId="2FB6C8AC" w14:textId="5859AEF1" w:rsidR="0078127F" w:rsidRDefault="001B636F" w:rsidP="007D23DF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podając uzasadnienie faktyczne i prawne.</w:t>
      </w:r>
    </w:p>
    <w:p w14:paraId="0399369C" w14:textId="3323CC91" w:rsidR="0078127F" w:rsidRDefault="0078127F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7) Zamawiający następnie zaprosi jednocześnie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ykonawców do negocjacji ofert złożonych w odpowiedzi na ogłoszenie o zamówieniu, jeżeli nie podlegały one odrzuceniu.</w:t>
      </w:r>
    </w:p>
    <w:p w14:paraId="605BF771" w14:textId="29D44D3D" w:rsidR="0078127F" w:rsidRDefault="0078127F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8) Zamawiający w zaproszeniu, o którym mowa w pkt 7) wskaże miejsce, termin i sposób prowadzenia negocjacji oraz kryteria oceny ofert, w ramach których będą prowadzone negocjacje w celu ulepszenia treści ofert.</w:t>
      </w:r>
    </w:p>
    <w:p w14:paraId="50A3D56E" w14:textId="5D82B61D" w:rsidR="00B7419B" w:rsidRDefault="00B7419B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9) Zamawiający informuje równocześnie wszystkich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ykonawców, których oferty złożone w odpowiedzi na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ogłoszenie o zamówieniu nie zostały odrzucone, o zakończeniu negocjacji oraz zaprasza ich do składania ofert dodatkowych.</w:t>
      </w:r>
    </w:p>
    <w:p w14:paraId="3B8DE2A0" w14:textId="17499C2C" w:rsidR="00DC3616" w:rsidRDefault="00DF3E94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DC3616">
        <w:rPr>
          <w:rFonts w:asciiTheme="minorHAnsi" w:hAnsiTheme="minorHAnsi" w:cstheme="minorHAnsi"/>
          <w:sz w:val="20"/>
          <w:szCs w:val="20"/>
        </w:rPr>
        <w:t>) Wykonawca może złożyć ofertę dodatkową, która zawiera nowe propozycje w zakresie treści oferty podlegających ocenie w ramach kryteriów oceny ofert wskazanych przez Zamawiającego w zaproszeniu do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 w:rsidR="00DC3616">
        <w:rPr>
          <w:rFonts w:asciiTheme="minorHAnsi" w:hAnsiTheme="minorHAnsi" w:cstheme="minorHAnsi"/>
          <w:sz w:val="20"/>
          <w:szCs w:val="20"/>
        </w:rPr>
        <w:t>negocjacji. Oferta dodatkowa nie może być mniej korzystna w żadnym z kryteriów oceny ofert wskazanych w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 w:rsidR="00DC3616">
        <w:rPr>
          <w:rFonts w:asciiTheme="minorHAnsi" w:hAnsiTheme="minorHAnsi" w:cstheme="minorHAnsi"/>
          <w:sz w:val="20"/>
          <w:szCs w:val="20"/>
        </w:rPr>
        <w:t>zaproszeniu do negocjacji niż oferta złożona w odpowiedzi na ogłoszenie o zamówieniu.</w:t>
      </w:r>
    </w:p>
    <w:p w14:paraId="538B4FA2" w14:textId="3374C82B" w:rsidR="00DC3616" w:rsidRDefault="00DC3616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F3E9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) Oferta przestaje wiązać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ykonawcę w zakresie, w jakim złoży on ofertę dodatkową zawierającą korzystniejsze propozycje w ramach każdego z kryteriów oceny ofert wskazanych w zaproszeniu do negocjacji.</w:t>
      </w:r>
    </w:p>
    <w:p w14:paraId="776190FF" w14:textId="74EC5244" w:rsidR="00DC3616" w:rsidRDefault="00DC3616" w:rsidP="003207BA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F3E9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) Oferta dodatkowa, która jest mniej </w:t>
      </w:r>
      <w:r w:rsidR="00BB3B3A">
        <w:rPr>
          <w:rFonts w:asciiTheme="minorHAnsi" w:hAnsiTheme="minorHAnsi" w:cstheme="minorHAnsi"/>
          <w:sz w:val="20"/>
          <w:szCs w:val="20"/>
        </w:rPr>
        <w:t>korzystna w którymkolwiek z kryteriów oceny ofert wskazanych w</w:t>
      </w:r>
      <w:r w:rsidR="003207BA">
        <w:rPr>
          <w:rFonts w:asciiTheme="minorHAnsi" w:hAnsiTheme="minorHAnsi" w:cstheme="minorHAnsi"/>
          <w:sz w:val="20"/>
          <w:szCs w:val="20"/>
        </w:rPr>
        <w:t> </w:t>
      </w:r>
      <w:r w:rsidR="00BB3B3A">
        <w:rPr>
          <w:rFonts w:asciiTheme="minorHAnsi" w:hAnsiTheme="minorHAnsi" w:cstheme="minorHAnsi"/>
          <w:sz w:val="20"/>
          <w:szCs w:val="20"/>
        </w:rPr>
        <w:t>zaproszeniu do negocjacji niż oferta złożona w odpowiedzi na ogłoszenie o zamówieniu, podlega odrzuceniu.</w:t>
      </w:r>
    </w:p>
    <w:p w14:paraId="189D917E" w14:textId="7FF1A6D8" w:rsidR="0078127F" w:rsidRDefault="003207BA" w:rsidP="00A2336A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F3E9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="0078127F">
        <w:rPr>
          <w:rFonts w:asciiTheme="minorHAnsi" w:hAnsiTheme="minorHAnsi" w:cstheme="minorHAnsi"/>
          <w:sz w:val="20"/>
          <w:szCs w:val="20"/>
        </w:rPr>
        <w:t>W przypadku</w:t>
      </w:r>
      <w:r w:rsidR="008F1392">
        <w:rPr>
          <w:rFonts w:asciiTheme="minorHAnsi" w:hAnsiTheme="minorHAnsi" w:cstheme="minorHAnsi"/>
          <w:sz w:val="20"/>
          <w:szCs w:val="20"/>
        </w:rPr>
        <w:t xml:space="preserve">, </w:t>
      </w:r>
      <w:r w:rsidR="0078127F">
        <w:rPr>
          <w:rFonts w:asciiTheme="minorHAnsi" w:hAnsiTheme="minorHAnsi" w:cstheme="minorHAnsi"/>
          <w:sz w:val="20"/>
          <w:szCs w:val="20"/>
        </w:rPr>
        <w:t>gdy Zamawiający nie prowadzi negocjacji, dokonuje wyboru najkorzystniejszej oferty spośród niepodlegających odrzuceniu ofert złożonych w odpowiedzi na ogłoszenie o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8127F">
        <w:rPr>
          <w:rFonts w:asciiTheme="minorHAnsi" w:hAnsiTheme="minorHAnsi" w:cstheme="minorHAnsi"/>
          <w:sz w:val="20"/>
          <w:szCs w:val="20"/>
        </w:rPr>
        <w:t>zamówieniu.</w:t>
      </w:r>
    </w:p>
    <w:p w14:paraId="6FCC040E" w14:textId="0118D3E3" w:rsidR="00DD5E77" w:rsidRPr="00E57853" w:rsidRDefault="00DF3E94" w:rsidP="00DF3E94">
      <w:pPr>
        <w:pStyle w:val="pkt"/>
        <w:tabs>
          <w:tab w:val="left" w:pos="284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14) 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języku polskim. </w:t>
      </w:r>
    </w:p>
    <w:p w14:paraId="7A16D2DC" w14:textId="052699D2" w:rsidR="006003FB" w:rsidRPr="00097A80" w:rsidRDefault="00DF3E94" w:rsidP="00DF3E94">
      <w:pPr>
        <w:pStyle w:val="pkt"/>
        <w:tabs>
          <w:tab w:val="left" w:pos="284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15) 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W sprawach, które nie zostały uregulowane w niniejszej SWZ mają zastosowanie przepisy Ustawy oraz aktów wykonawczych wydanych na jej podstawie w szczególności Rozporządzenia Ministra Rozwoju, Pracy </w:t>
      </w:r>
      <w:r w:rsidR="00DD5E77" w:rsidRPr="00E57853">
        <w:rPr>
          <w:rFonts w:asciiTheme="minorHAnsi" w:hAnsiTheme="minorHAnsi" w:cstheme="minorHAnsi"/>
          <w:sz w:val="20"/>
          <w:szCs w:val="20"/>
        </w:rPr>
        <w:br/>
        <w:t xml:space="preserve">i Technologii z dnia 23 grudnia 2020 r. w sprawie podmiotowych środków dowodowych oraz innych dokumentów lub oświadczeń, jakich może żądać </w:t>
      </w:r>
      <w:r w:rsidR="00802F5E">
        <w:rPr>
          <w:rFonts w:asciiTheme="minorHAnsi" w:hAnsiTheme="minorHAnsi" w:cstheme="minorHAnsi"/>
          <w:sz w:val="20"/>
          <w:szCs w:val="20"/>
        </w:rPr>
        <w:t>Z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amawiający od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="00DD5E77" w:rsidRPr="00E57853">
        <w:rPr>
          <w:rFonts w:asciiTheme="minorHAnsi" w:hAnsiTheme="minorHAnsi" w:cstheme="minorHAnsi"/>
          <w:sz w:val="20"/>
          <w:szCs w:val="20"/>
        </w:rPr>
        <w:t xml:space="preserve">ykonawcy (Dz. U. z 2020 r. poz. 2415) </w:t>
      </w:r>
      <w:r w:rsidR="00DD5E77" w:rsidRPr="00E57853">
        <w:rPr>
          <w:rFonts w:asciiTheme="minorHAnsi" w:hAnsiTheme="minorHAnsi" w:cstheme="minorHAnsi"/>
          <w:sz w:val="20"/>
          <w:szCs w:val="20"/>
        </w:rPr>
        <w:br/>
      </w:r>
      <w:r w:rsidR="00DD5E77" w:rsidRPr="00E57853">
        <w:rPr>
          <w:rFonts w:asciiTheme="minorHAnsi" w:hAnsiTheme="minorHAnsi" w:cstheme="minorHAnsi"/>
          <w:sz w:val="20"/>
          <w:szCs w:val="20"/>
        </w:rPr>
        <w:lastRenderedPageBreak/>
        <w:t xml:space="preserve">Rozporządzenia Prezesa Rady Ministrów z dnia 30 grudnia 2020 r. w sprawie sposobu sporządzania </w:t>
      </w:r>
      <w:r w:rsidR="00DD5E77" w:rsidRPr="00E57853">
        <w:rPr>
          <w:rFonts w:asciiTheme="minorHAnsi" w:hAnsiTheme="minorHAnsi" w:cstheme="minorHAnsi"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 (Dz.U.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="00DD5E77" w:rsidRPr="00E57853">
        <w:rPr>
          <w:rFonts w:asciiTheme="minorHAnsi" w:hAnsiTheme="minorHAnsi" w:cstheme="minorHAnsi"/>
          <w:sz w:val="20"/>
          <w:szCs w:val="20"/>
        </w:rPr>
        <w:t>z</w:t>
      </w:r>
      <w:r w:rsidR="00CD5368" w:rsidRPr="00E57853">
        <w:rPr>
          <w:rFonts w:asciiTheme="minorHAnsi" w:hAnsiTheme="minorHAnsi" w:cstheme="minorHAnsi"/>
          <w:sz w:val="20"/>
          <w:szCs w:val="20"/>
        </w:rPr>
        <w:t> </w:t>
      </w:r>
      <w:r w:rsidR="00DD5E77" w:rsidRPr="00E57853">
        <w:rPr>
          <w:rFonts w:asciiTheme="minorHAnsi" w:hAnsiTheme="minorHAnsi" w:cstheme="minorHAnsi"/>
          <w:sz w:val="20"/>
          <w:szCs w:val="20"/>
        </w:rPr>
        <w:t>2020 r. poz</w:t>
      </w:r>
      <w:r w:rsidR="00DD5E77" w:rsidRPr="00097A80">
        <w:rPr>
          <w:rFonts w:asciiTheme="minorHAnsi" w:hAnsiTheme="minorHAnsi" w:cstheme="minorHAnsi"/>
          <w:sz w:val="20"/>
          <w:szCs w:val="20"/>
        </w:rPr>
        <w:t>. 2452). W zakresie nieuregulowanym przez ww. akty prawne stosuje się przepisy ustawy z dnia 23 kwietnia 1964 r. - Kodeks cywilny (</w:t>
      </w:r>
      <w:r w:rsidR="0040301E" w:rsidRPr="00097A80">
        <w:rPr>
          <w:rFonts w:asciiTheme="minorHAnsi" w:hAnsiTheme="minorHAnsi" w:cstheme="minorHAnsi"/>
          <w:sz w:val="20"/>
          <w:szCs w:val="20"/>
        </w:rPr>
        <w:t xml:space="preserve">t.j. </w:t>
      </w:r>
      <w:r w:rsidR="00DD5E77" w:rsidRPr="00097A80">
        <w:rPr>
          <w:rFonts w:asciiTheme="minorHAnsi" w:hAnsiTheme="minorHAnsi" w:cstheme="minorHAnsi"/>
          <w:sz w:val="20"/>
          <w:szCs w:val="20"/>
        </w:rPr>
        <w:t xml:space="preserve">Dz. U. z </w:t>
      </w:r>
      <w:r w:rsidR="0068440E">
        <w:rPr>
          <w:rFonts w:asciiTheme="minorHAnsi" w:hAnsiTheme="minorHAnsi" w:cstheme="minorHAnsi"/>
          <w:sz w:val="20"/>
          <w:szCs w:val="20"/>
        </w:rPr>
        <w:t>202</w:t>
      </w:r>
      <w:r w:rsidR="00630689">
        <w:rPr>
          <w:rFonts w:asciiTheme="minorHAnsi" w:hAnsiTheme="minorHAnsi" w:cstheme="minorHAnsi"/>
          <w:sz w:val="20"/>
          <w:szCs w:val="20"/>
        </w:rPr>
        <w:t>3</w:t>
      </w:r>
      <w:r w:rsidR="0068440E">
        <w:rPr>
          <w:rFonts w:asciiTheme="minorHAnsi" w:hAnsiTheme="minorHAnsi" w:cstheme="minorHAnsi"/>
          <w:sz w:val="20"/>
          <w:szCs w:val="20"/>
        </w:rPr>
        <w:t xml:space="preserve"> poz. </w:t>
      </w:r>
      <w:r w:rsidR="00630689">
        <w:rPr>
          <w:rFonts w:asciiTheme="minorHAnsi" w:hAnsiTheme="minorHAnsi" w:cstheme="minorHAnsi"/>
          <w:sz w:val="20"/>
          <w:szCs w:val="20"/>
        </w:rPr>
        <w:t>1610</w:t>
      </w:r>
      <w:r w:rsidR="0068440E">
        <w:rPr>
          <w:rFonts w:asciiTheme="minorHAnsi" w:hAnsiTheme="minorHAnsi" w:cstheme="minorHAnsi"/>
          <w:sz w:val="20"/>
          <w:szCs w:val="20"/>
        </w:rPr>
        <w:t xml:space="preserve"> </w:t>
      </w:r>
      <w:r w:rsidR="00DD5E77" w:rsidRPr="00097A80">
        <w:rPr>
          <w:rFonts w:asciiTheme="minorHAnsi" w:hAnsiTheme="minorHAnsi" w:cstheme="minorHAnsi"/>
          <w:sz w:val="20"/>
          <w:szCs w:val="20"/>
        </w:rPr>
        <w:t>z</w:t>
      </w:r>
      <w:r w:rsidR="00487F3A" w:rsidRPr="00097A80">
        <w:rPr>
          <w:rFonts w:asciiTheme="minorHAnsi" w:hAnsiTheme="minorHAnsi" w:cstheme="minorHAnsi"/>
          <w:sz w:val="20"/>
          <w:szCs w:val="20"/>
        </w:rPr>
        <w:t>e </w:t>
      </w:r>
      <w:r w:rsidR="00DD5E77" w:rsidRPr="00097A80">
        <w:rPr>
          <w:rFonts w:asciiTheme="minorHAnsi" w:hAnsiTheme="minorHAnsi" w:cstheme="minorHAnsi"/>
          <w:sz w:val="20"/>
          <w:szCs w:val="20"/>
        </w:rPr>
        <w:t>zm.) oraz inne przepisy powszechnie obowiązującego prawa związanego z przedmiotem zamówienia.</w:t>
      </w:r>
    </w:p>
    <w:p w14:paraId="0242A103" w14:textId="77777777" w:rsidR="006003FB" w:rsidRPr="00097A80" w:rsidRDefault="006003FB" w:rsidP="00A2336A">
      <w:pPr>
        <w:pStyle w:val="pkt"/>
        <w:tabs>
          <w:tab w:val="left" w:pos="284"/>
        </w:tabs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8CB4304" w14:textId="5E726F46" w:rsidR="00223665" w:rsidRPr="00097A80" w:rsidRDefault="00223665" w:rsidP="00A2336A">
      <w:pPr>
        <w:pStyle w:val="pkt"/>
        <w:numPr>
          <w:ilvl w:val="0"/>
          <w:numId w:val="1"/>
        </w:numPr>
        <w:tabs>
          <w:tab w:val="left" w:pos="284"/>
        </w:tabs>
        <w:spacing w:before="0" w:after="0"/>
        <w:ind w:left="709" w:hanging="720"/>
        <w:rPr>
          <w:rFonts w:asciiTheme="minorHAnsi" w:hAnsiTheme="minorHAnsi" w:cstheme="minorHAnsi"/>
          <w:sz w:val="20"/>
          <w:szCs w:val="20"/>
          <w:u w:val="single"/>
        </w:rPr>
      </w:pPr>
      <w:r w:rsidRPr="00097A80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OPIS PRZEDMIOTU ZAMÓWIENIA</w:t>
      </w:r>
    </w:p>
    <w:p w14:paraId="68D6CB44" w14:textId="05A52290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57853">
        <w:rPr>
          <w:rFonts w:asciiTheme="minorHAnsi" w:hAnsiTheme="minorHAnsi" w:cstheme="minorHAnsi"/>
          <w:snapToGrid w:val="0"/>
          <w:sz w:val="20"/>
          <w:szCs w:val="20"/>
        </w:rPr>
        <w:t>Przedmiotem zamówienia</w:t>
      </w:r>
      <w:r w:rsidRPr="00E57853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jest </w:t>
      </w:r>
      <w:bookmarkStart w:id="1" w:name="_Hlk65578923"/>
      <w:r w:rsidRPr="00E57853">
        <w:rPr>
          <w:rFonts w:asciiTheme="minorHAnsi" w:hAnsiTheme="minorHAnsi" w:cstheme="minorHAnsi"/>
          <w:b/>
          <w:snapToGrid w:val="0"/>
          <w:sz w:val="20"/>
          <w:szCs w:val="20"/>
        </w:rPr>
        <w:t>dostawa</w:t>
      </w:r>
      <w:r w:rsidR="00444C7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DE7546">
        <w:rPr>
          <w:rFonts w:asciiTheme="minorHAnsi" w:hAnsiTheme="minorHAnsi" w:cstheme="minorHAnsi"/>
          <w:b/>
          <w:snapToGrid w:val="0"/>
          <w:sz w:val="20"/>
          <w:szCs w:val="20"/>
        </w:rPr>
        <w:t>ekranów elektrycznych oraz projektorów multimedialnych wraz z montażem</w:t>
      </w:r>
      <w:r w:rsidR="00A87D3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dla Uniwersytetu Łódzkiego</w:t>
      </w:r>
      <w:r w:rsidR="000E56F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>zgodnie ze szczegółowym opisem przedmiotu zamówienia zawartym w formularzu cenowym (Załącznik nr</w:t>
      </w:r>
      <w:r w:rsidR="00C345BD">
        <w:rPr>
          <w:rFonts w:asciiTheme="minorHAnsi" w:hAnsiTheme="minorHAnsi" w:cstheme="minorHAnsi"/>
          <w:bCs/>
          <w:snapToGrid w:val="0"/>
          <w:sz w:val="20"/>
          <w:szCs w:val="20"/>
        </w:rPr>
        <w:t> </w:t>
      </w:r>
      <w:r w:rsidR="00CD4DCC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2 </w:t>
      </w:r>
      <w:r w:rsidR="00617CAE">
        <w:rPr>
          <w:rFonts w:asciiTheme="minorHAnsi" w:hAnsiTheme="minorHAnsi" w:cstheme="minorHAnsi"/>
          <w:bCs/>
          <w:snapToGrid w:val="0"/>
          <w:sz w:val="20"/>
          <w:szCs w:val="20"/>
        </w:rPr>
        <w:t>do SWZ</w:t>
      </w:r>
      <w:r w:rsidR="00DD6573">
        <w:rPr>
          <w:rFonts w:asciiTheme="minorHAnsi" w:hAnsiTheme="minorHAnsi" w:cstheme="minorHAnsi"/>
          <w:b/>
          <w:snapToGrid w:val="0"/>
          <w:sz w:val="20"/>
          <w:szCs w:val="20"/>
        </w:rPr>
        <w:t>)</w:t>
      </w:r>
      <w:r w:rsidR="00D43D72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 numer sprawy </w:t>
      </w:r>
      <w:r w:rsidR="00473BD6">
        <w:rPr>
          <w:rFonts w:asciiTheme="minorHAnsi" w:hAnsiTheme="minorHAnsi" w:cstheme="minorHAnsi"/>
          <w:b/>
          <w:snapToGrid w:val="0"/>
          <w:sz w:val="20"/>
          <w:szCs w:val="20"/>
        </w:rPr>
        <w:t>61</w:t>
      </w:r>
      <w:r w:rsidR="00D43D72" w:rsidRPr="00F8015D">
        <w:rPr>
          <w:rFonts w:asciiTheme="minorHAnsi" w:hAnsiTheme="minorHAnsi" w:cstheme="minorHAnsi"/>
          <w:b/>
          <w:snapToGrid w:val="0"/>
          <w:sz w:val="20"/>
          <w:szCs w:val="20"/>
        </w:rPr>
        <w:t>/ZP/202</w:t>
      </w:r>
      <w:r w:rsidR="00FF1A65">
        <w:rPr>
          <w:rFonts w:asciiTheme="minorHAnsi" w:hAnsiTheme="minorHAnsi" w:cstheme="minorHAnsi"/>
          <w:b/>
          <w:snapToGrid w:val="0"/>
          <w:sz w:val="20"/>
          <w:szCs w:val="20"/>
        </w:rPr>
        <w:t>3</w:t>
      </w:r>
      <w:r w:rsidR="00D43D72">
        <w:rPr>
          <w:rFonts w:asciiTheme="minorHAnsi" w:hAnsiTheme="minorHAnsi" w:cstheme="minorHAnsi"/>
          <w:bCs/>
          <w:snapToGrid w:val="0"/>
          <w:sz w:val="20"/>
          <w:szCs w:val="20"/>
        </w:rPr>
        <w:t>.</w:t>
      </w:r>
    </w:p>
    <w:bookmarkEnd w:id="1"/>
    <w:p w14:paraId="590A55AE" w14:textId="77E8742D" w:rsidR="00223665" w:rsidRPr="00E57853" w:rsidRDefault="009847A0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Złożenie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oferty na przedmiot zamówienia nie spełniający wszystkich </w:t>
      </w:r>
      <w:r w:rsidR="00E500C7">
        <w:rPr>
          <w:rFonts w:asciiTheme="minorHAnsi" w:hAnsiTheme="minorHAnsi" w:cstheme="minorHAnsi"/>
          <w:sz w:val="20"/>
          <w:szCs w:val="20"/>
          <w:lang w:eastAsia="ar-SA"/>
        </w:rPr>
        <w:t xml:space="preserve">wymaganych minimalnych 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parametrów lub posiadający parametry gorsze niż </w:t>
      </w:r>
      <w:r w:rsidR="008D35D4" w:rsidRPr="00E57853">
        <w:rPr>
          <w:rFonts w:asciiTheme="minorHAnsi" w:hAnsiTheme="minorHAnsi" w:cstheme="minorHAnsi"/>
          <w:sz w:val="20"/>
          <w:szCs w:val="20"/>
          <w:lang w:eastAsia="ar-SA"/>
        </w:rPr>
        <w:t>określone przez Zamawiającego w formularzu cenowym</w:t>
      </w:r>
      <w:r w:rsidR="0044571B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571B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 xml:space="preserve">(Załącznik nr 2 </w:t>
      </w:r>
      <w:r w:rsidR="00D16BC4">
        <w:rPr>
          <w:rFonts w:asciiTheme="minorHAnsi" w:hAnsiTheme="minorHAnsi" w:cstheme="minorHAnsi"/>
          <w:bCs/>
          <w:snapToGrid w:val="0"/>
          <w:sz w:val="20"/>
          <w:szCs w:val="20"/>
        </w:rPr>
        <w:t>do SWZ</w:t>
      </w:r>
      <w:r w:rsidR="0044571B" w:rsidRPr="00E57853">
        <w:rPr>
          <w:rFonts w:asciiTheme="minorHAnsi" w:hAnsiTheme="minorHAnsi" w:cstheme="minorHAnsi"/>
          <w:bCs/>
          <w:snapToGrid w:val="0"/>
          <w:sz w:val="20"/>
          <w:szCs w:val="20"/>
        </w:rPr>
        <w:t>)</w:t>
      </w:r>
      <w:r w:rsidR="008D35D4"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>skutkować będzie odrzuceniem oferty na</w:t>
      </w:r>
      <w:r w:rsidR="00613A4D" w:rsidRPr="00E57853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223665" w:rsidRPr="00E57853">
        <w:rPr>
          <w:rFonts w:asciiTheme="minorHAnsi" w:hAnsiTheme="minorHAnsi" w:cstheme="minorHAnsi"/>
          <w:sz w:val="20"/>
          <w:szCs w:val="20"/>
          <w:lang w:eastAsia="ar-SA"/>
        </w:rPr>
        <w:t>podstawie art. 226 ust. 1 pkt 5.</w:t>
      </w:r>
    </w:p>
    <w:p w14:paraId="3BA2CE15" w14:textId="6FF76F15" w:rsidR="008D35D4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0D42D2" w:rsidRPr="00204EE1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204EE1">
        <w:rPr>
          <w:rFonts w:asciiTheme="minorHAnsi" w:hAnsiTheme="minorHAnsi" w:cstheme="minorHAnsi"/>
          <w:b/>
          <w:bCs/>
          <w:sz w:val="20"/>
          <w:szCs w:val="20"/>
        </w:rPr>
        <w:t>zostało</w:t>
      </w:r>
      <w:r w:rsidRPr="00E57853">
        <w:rPr>
          <w:rFonts w:asciiTheme="minorHAnsi" w:hAnsiTheme="minorHAnsi" w:cstheme="minorHAnsi"/>
          <w:sz w:val="20"/>
          <w:szCs w:val="20"/>
        </w:rPr>
        <w:t xml:space="preserve"> podzielone </w:t>
      </w:r>
      <w:r w:rsidR="000D42D2">
        <w:rPr>
          <w:rFonts w:asciiTheme="minorHAnsi" w:hAnsiTheme="minorHAnsi" w:cstheme="minorHAnsi"/>
          <w:sz w:val="20"/>
          <w:szCs w:val="20"/>
        </w:rPr>
        <w:t xml:space="preserve">na części. Zakup wszystkich urządzeń w celu wyposażenia </w:t>
      </w:r>
      <w:proofErr w:type="spellStart"/>
      <w:r w:rsidR="000D42D2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0D42D2">
        <w:rPr>
          <w:rFonts w:asciiTheme="minorHAnsi" w:hAnsiTheme="minorHAnsi" w:cstheme="minorHAnsi"/>
          <w:sz w:val="20"/>
          <w:szCs w:val="20"/>
        </w:rPr>
        <w:t xml:space="preserve"> Wydziału Studiów Międzynarodowych i Politologicznych UŁ.</w:t>
      </w:r>
    </w:p>
    <w:p w14:paraId="7C85D10B" w14:textId="2BBDCDB9" w:rsidR="00223665" w:rsidRPr="00E57853" w:rsidRDefault="00223665" w:rsidP="008D35D4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nie dopuszcza możliwości składania ofert na</w:t>
      </w:r>
      <w:r w:rsidR="00FF28E9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 xml:space="preserve">poszczególne pozycje w ramach </w:t>
      </w:r>
      <w:r w:rsidR="000D42D2">
        <w:rPr>
          <w:rFonts w:asciiTheme="minorHAnsi" w:hAnsiTheme="minorHAnsi" w:cstheme="minorHAnsi"/>
          <w:sz w:val="20"/>
          <w:szCs w:val="20"/>
        </w:rPr>
        <w:t>przedmiotu zamówienia</w:t>
      </w:r>
      <w:r w:rsidRPr="00E57853">
        <w:rPr>
          <w:rFonts w:asciiTheme="minorHAnsi" w:hAnsiTheme="minorHAnsi" w:cstheme="minorHAnsi"/>
          <w:sz w:val="20"/>
          <w:szCs w:val="20"/>
        </w:rPr>
        <w:t xml:space="preserve"> – brak wyceny </w:t>
      </w:r>
      <w:r w:rsidR="008D35D4" w:rsidRPr="00E57853">
        <w:rPr>
          <w:rFonts w:asciiTheme="minorHAnsi" w:hAnsiTheme="minorHAnsi" w:cstheme="minorHAnsi"/>
          <w:sz w:val="20"/>
          <w:szCs w:val="20"/>
        </w:rPr>
        <w:t>którejkolwiek z</w:t>
      </w:r>
      <w:r w:rsidRPr="00E57853">
        <w:rPr>
          <w:rFonts w:asciiTheme="minorHAnsi" w:hAnsiTheme="minorHAnsi" w:cstheme="minorHAnsi"/>
          <w:sz w:val="20"/>
          <w:szCs w:val="20"/>
        </w:rPr>
        <w:t xml:space="preserve"> pozycji będzie skutkował odrzuceniem oferty. </w:t>
      </w:r>
    </w:p>
    <w:p w14:paraId="0763E8BB" w14:textId="2D4A727B" w:rsidR="000D2E70" w:rsidRDefault="00BF4F86" w:rsidP="000D42D2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>Pod pojęciem „dostawa” należy rozumieć dostarczenie</w:t>
      </w:r>
      <w:r w:rsidR="00402D3E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fabrycznie nowego i nieużywanego sprzętu, wyprodukowanego nie wcześniej niż 12 miesięcy przed datą dostawy do jednostki organizacyjnej UŁ dokonującej zamówienia (koszt transportu wraz z ubezpieczeniem wliczony jest w cenę oferty)</w:t>
      </w:r>
      <w:r w:rsidR="000D2E70">
        <w:rPr>
          <w:rFonts w:asciiTheme="minorHAnsi" w:hAnsiTheme="minorHAnsi" w:cstheme="minorHAnsi"/>
          <w:sz w:val="20"/>
          <w:szCs w:val="20"/>
          <w:lang w:eastAsia="ar-SA"/>
        </w:rPr>
        <w:t xml:space="preserve">. Cena oferty obejmuje wszystkie koszty związane z realizacją zamówienia, w tym przede wszystkim </w:t>
      </w:r>
      <w:r w:rsidR="00252F6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montaż, </w:t>
      </w:r>
      <w:r w:rsidR="001114BF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podłączenie, </w:t>
      </w:r>
      <w:r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uruchomienie sprzętu, instalację, sprawdzenie poprawności</w:t>
      </w:r>
      <w:r w:rsidR="00224A9B" w:rsidRPr="00F938A6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F634C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zgodnie z opisem przedmiotu zamówienia w Formularzu cenowym (</w:t>
      </w:r>
      <w:r w:rsidR="0044571B" w:rsidRPr="00F938A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Załącznik nr </w:t>
      </w:r>
      <w:r w:rsidR="00F4658B" w:rsidRPr="00F938A6">
        <w:rPr>
          <w:rFonts w:asciiTheme="minorHAnsi" w:hAnsiTheme="minorHAnsi" w:cstheme="minorHAnsi"/>
          <w:b/>
          <w:bCs/>
          <w:snapToGrid w:val="0"/>
          <w:sz w:val="20"/>
          <w:szCs w:val="20"/>
        </w:rPr>
        <w:t>2</w:t>
      </w:r>
      <w:r w:rsidR="0044571B" w:rsidRPr="00F938A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do SWZ)</w:t>
      </w:r>
      <w:r w:rsidR="000D2E70">
        <w:rPr>
          <w:rFonts w:asciiTheme="minorHAnsi" w:hAnsiTheme="minorHAnsi" w:cstheme="minorHAnsi"/>
          <w:b/>
          <w:bCs/>
          <w:snapToGrid w:val="0"/>
          <w:sz w:val="20"/>
          <w:szCs w:val="20"/>
        </w:rPr>
        <w:t>,</w:t>
      </w:r>
    </w:p>
    <w:p w14:paraId="12462BD1" w14:textId="77777777" w:rsidR="007C5E20" w:rsidRPr="006A1D08" w:rsidRDefault="007C5E20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</w:pPr>
      <w:r w:rsidRPr="006A1D0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Wymagania dotyczące gwarancji na oferowany asortyment:</w:t>
      </w:r>
    </w:p>
    <w:p w14:paraId="290BA4C7" w14:textId="77777777" w:rsidR="007C5E20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okresie gwarancji naprawy będą dokonywane  na koszt Wykonawcy. Wykonawca udziela gwarancji na dostarczony sprzęt zgodnie ze swoją ofertą.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Gwarancja Wykonawcy obejmuje również wszelkie koszty serwisu gwarancyjnego (przeglądów gwarancyjnych), które </w:t>
      </w:r>
      <w:r w:rsidRPr="00E57853"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  <w:t xml:space="preserve">nie są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dodatkowo płatne przez Zamawiającego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(w przypadku konieczności wykonywania przeglądów gwarancyjnych, ewentualny ich koszt Wykonawca </w:t>
      </w:r>
      <w:r>
        <w:rPr>
          <w:rFonts w:asciiTheme="minorHAnsi" w:hAnsiTheme="minorHAnsi" w:cstheme="minorHAnsi"/>
          <w:sz w:val="20"/>
          <w:szCs w:val="20"/>
          <w:lang w:eastAsia="ar-SA"/>
        </w:rPr>
        <w:t>uwzględnia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w cenie oferty)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</w:p>
    <w:p w14:paraId="3EBD3472" w14:textId="77777777" w:rsidR="007C5E20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przez cały okres gwarancji zaoferowany przez Wykonawcę, warunki oraz zakres usług w ramach gwarancji nie mogą być gorsze niż zakres usług gwarancyjnych producenta zaoferowanego sprzętu,</w:t>
      </w:r>
    </w:p>
    <w:p w14:paraId="7B91BE32" w14:textId="36BCF79F" w:rsidR="007C5E20" w:rsidRPr="00E57853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warunki gwarancji i serwisu (zakres usług gwarancyjnych) w zaoferowanym przez Wykonawcę okresie gwarancji i serwisu, dłuższym niż wymagany przez Zamawiającego </w:t>
      </w:r>
      <w:r w:rsidR="008A689C">
        <w:rPr>
          <w:rFonts w:asciiTheme="minorHAnsi" w:hAnsiTheme="minorHAnsi" w:cstheme="minorHAnsi"/>
          <w:sz w:val="20"/>
          <w:szCs w:val="20"/>
          <w:lang w:eastAsia="ar-SA"/>
        </w:rPr>
        <w:t xml:space="preserve">jako minimalny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zgodnie z OPZ (Formularz </w:t>
      </w:r>
      <w:r w:rsidR="0042758A">
        <w:rPr>
          <w:rFonts w:asciiTheme="minorHAnsi" w:hAnsiTheme="minorHAnsi" w:cstheme="minorHAnsi"/>
          <w:sz w:val="20"/>
          <w:szCs w:val="20"/>
          <w:lang w:eastAsia="ar-SA"/>
        </w:rPr>
        <w:t>cenowy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– Załącznik nr </w:t>
      </w:r>
      <w:r w:rsidR="0042758A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SWZ), są nie gorsze niż warunki w podstawowym, wymaganym okresie gwarancji i serwisu i nie gorsze niż warunki producenta urządzenia;</w:t>
      </w:r>
    </w:p>
    <w:p w14:paraId="213A7AA1" w14:textId="77777777" w:rsidR="007C5E20" w:rsidRPr="00E57853" w:rsidRDefault="007C5E20" w:rsidP="007C5E20">
      <w:pPr>
        <w:pStyle w:val="pkt"/>
        <w:numPr>
          <w:ilvl w:val="0"/>
          <w:numId w:val="4"/>
        </w:numPr>
        <w:spacing w:after="0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>potrzeba wykonania konserwacji sprzętu w okresie obowiązywania gwarancji będzie każdorazowo zgłaszana przez przedstawiciela Zamawiającego na adres e-mail podany przez Wykonawcę. Wykonawca nie podejmuje żadnych czynności związanych z wykonaniem serwisu bez zgłoszenia zapotrzebowania przez Zamawiającego. Dopuszcza się możliwość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wykonywania usług związanych z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konserwacją przez firmę inną niż realizującą dostawę, a posiadającą odpowiednie autoryzacje producenta sprzętu, licencje itp. bez utraty uprawnień wynikających z gwarancji;</w:t>
      </w:r>
    </w:p>
    <w:p w14:paraId="2D6F6D7F" w14:textId="073D96D2" w:rsidR="001D070B" w:rsidRDefault="001D070B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dopuszcza możliwość składania ofert równoważnych na poszczególne pozycje przedmiotu zamówienia. Ofertą równoważną jest zaoferowanie przedmiotu o takich samych lub lepszych parametrach technicznych, jakościowych, funkcjonalnych spełniających parametry określone przez Zamawiającego </w:t>
      </w:r>
      <w:r w:rsidR="00B01BD7">
        <w:rPr>
          <w:rFonts w:asciiTheme="minorHAnsi" w:hAnsiTheme="minorHAnsi" w:cstheme="minorHAnsi"/>
          <w:sz w:val="20"/>
          <w:szCs w:val="20"/>
          <w:lang w:eastAsia="ar-SA"/>
        </w:rPr>
        <w:t>w </w:t>
      </w:r>
      <w:r w:rsidR="00327388" w:rsidRPr="00E57853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ałączniku nr 2 do SWZ (</w:t>
      </w:r>
      <w:r w:rsidRPr="00E57853">
        <w:rPr>
          <w:rFonts w:asciiTheme="minorHAnsi" w:hAnsiTheme="minorHAnsi" w:cstheme="minorHAnsi"/>
          <w:i/>
          <w:sz w:val="20"/>
          <w:szCs w:val="20"/>
          <w:lang w:eastAsia="ar-SA"/>
        </w:rPr>
        <w:t>Formularz cenowy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). Wykonawca, który powołuje się na rozwiązania równoważne opisywanym przez Zamawiającego, jest obowiązany wykazać, że oferowane przez niego dostawy spełniają wymagania określone przez Zamawiającego. Wykonawca zobowiązany jest przedstawić </w:t>
      </w:r>
      <w:r w:rsidRPr="00E57853">
        <w:rPr>
          <w:rFonts w:asciiTheme="minorHAnsi" w:hAnsiTheme="minorHAnsi" w:cstheme="minorHAnsi"/>
          <w:b/>
          <w:sz w:val="20"/>
          <w:szCs w:val="20"/>
          <w:lang w:eastAsia="ar-SA"/>
        </w:rPr>
        <w:t>wraz z ofertą szczegółową specyfikację oferowanego sprzętu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(wypełniając </w:t>
      </w:r>
      <w:r w:rsidR="00327388" w:rsidRPr="00E57853">
        <w:rPr>
          <w:rFonts w:asciiTheme="minorHAnsi" w:hAnsiTheme="minorHAnsi" w:cstheme="minorHAnsi"/>
          <w:sz w:val="20"/>
          <w:szCs w:val="20"/>
          <w:lang w:eastAsia="ar-SA"/>
        </w:rPr>
        <w:t>odpowiednio Załącznik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nr 2 do</w:t>
      </w:r>
      <w:r w:rsidR="00327388" w:rsidRPr="00E57853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SWZ – </w:t>
      </w:r>
      <w:r w:rsidRPr="00E57853">
        <w:rPr>
          <w:rFonts w:asciiTheme="minorHAnsi" w:hAnsiTheme="minorHAnsi" w:cstheme="minorHAnsi"/>
          <w:i/>
          <w:sz w:val="20"/>
          <w:szCs w:val="20"/>
          <w:lang w:eastAsia="ar-SA"/>
        </w:rPr>
        <w:t>Formularz cenowy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), z której w sposób niebudzący wątpliwości Zamawiającego będzie wynikać, i</w:t>
      </w:r>
      <w:r w:rsidR="00B01BD7">
        <w:rPr>
          <w:rFonts w:asciiTheme="minorHAnsi" w:hAnsiTheme="minorHAnsi" w:cstheme="minorHAnsi"/>
          <w:sz w:val="20"/>
          <w:szCs w:val="20"/>
          <w:lang w:eastAsia="ar-SA"/>
        </w:rPr>
        <w:t>ż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zaoferowany asortyment jest o takich samych lub lepszych parametrach technicznych, jakościowych, funkcjonalnych w odniesieniu do asortymentu określonego przez Zamawiającego w opisie przedmiotu zamówienia.</w:t>
      </w:r>
    </w:p>
    <w:p w14:paraId="568649B4" w14:textId="77777777" w:rsidR="001678D5" w:rsidRDefault="001678D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informuje, iż w razie gdy w opisie przedmiotu zamówienia </w:t>
      </w:r>
      <w:r>
        <w:rPr>
          <w:rFonts w:asciiTheme="minorHAnsi" w:hAnsiTheme="minorHAnsi" w:cstheme="minorHAnsi"/>
          <w:sz w:val="20"/>
          <w:szCs w:val="20"/>
          <w:lang w:eastAsia="ar-SA"/>
        </w:rPr>
        <w:t>znajdują się znaki towarowe, za 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>ofertę równoważną uznaje się ofertę spełniającą parametry indywidualnie wskazanego asortymentu określone przez jego producenta.</w:t>
      </w:r>
    </w:p>
    <w:p w14:paraId="1BB679DC" w14:textId="73E8EE8B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Zamawiający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nie dopuszcza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możliwości składania ofert wariantowych</w:t>
      </w:r>
      <w:r w:rsidR="0046384A" w:rsidRPr="00E5785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4A143378" w14:textId="06B48A13" w:rsidR="0046384A" w:rsidRPr="00E57853" w:rsidRDefault="0046384A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nie dopuszcza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możliwości złożenia oferty w postaci katalogu elektronicznego lub dołączenia katalogów elektronicznych do oferty.</w:t>
      </w:r>
    </w:p>
    <w:p w14:paraId="426DB1B5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lang w:eastAsia="ar-SA"/>
        </w:rPr>
      </w:pP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Zamawiający </w:t>
      </w:r>
      <w:r w:rsidRPr="00E57853">
        <w:rPr>
          <w:rFonts w:asciiTheme="minorHAnsi" w:hAnsiTheme="minorHAnsi" w:cstheme="minorHAnsi"/>
          <w:sz w:val="20"/>
          <w:szCs w:val="20"/>
          <w:u w:val="single"/>
          <w:lang w:eastAsia="ar-SA"/>
        </w:rPr>
        <w:t>nie zamierza</w:t>
      </w:r>
      <w:r w:rsidRPr="00E57853">
        <w:rPr>
          <w:rFonts w:asciiTheme="minorHAnsi" w:hAnsiTheme="minorHAnsi" w:cstheme="minorHAnsi"/>
          <w:sz w:val="20"/>
          <w:szCs w:val="20"/>
          <w:lang w:eastAsia="ar-SA"/>
        </w:rPr>
        <w:t xml:space="preserve"> zawrzeć umowy ramowej.</w:t>
      </w:r>
    </w:p>
    <w:p w14:paraId="05473CDB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kern w:val="20"/>
          <w:sz w:val="20"/>
          <w:szCs w:val="20"/>
          <w:u w:val="single"/>
        </w:rPr>
        <w:t>nie zamierza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ustanowić dynamicznego systemu zakupów.</w:t>
      </w:r>
    </w:p>
    <w:p w14:paraId="18F657B5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kern w:val="20"/>
          <w:sz w:val="20"/>
          <w:szCs w:val="20"/>
          <w:u w:val="single"/>
        </w:rPr>
        <w:t>nie zamierza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dokonać wyboru najkorzystniejszej oferty z zastosowaniem aukcji elektronicznej.</w:t>
      </w:r>
    </w:p>
    <w:p w14:paraId="3D8F6C6F" w14:textId="77777777" w:rsidR="00223665" w:rsidRPr="00E57853" w:rsidRDefault="00223665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Zamawiający </w:t>
      </w:r>
      <w:r w:rsidRPr="00E57853">
        <w:rPr>
          <w:rFonts w:asciiTheme="minorHAnsi" w:hAnsiTheme="minorHAnsi" w:cstheme="minorHAnsi"/>
          <w:kern w:val="20"/>
          <w:sz w:val="20"/>
          <w:szCs w:val="20"/>
          <w:u w:val="single"/>
        </w:rPr>
        <w:t>dopuszcza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udział podwykonawców w realizacji przedmiotu zamówienia.</w:t>
      </w:r>
    </w:p>
    <w:p w14:paraId="56AE69E8" w14:textId="16FD0B91" w:rsidR="008565D2" w:rsidRPr="00444C71" w:rsidRDefault="008565D2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Zamawiający nie przewiduje zwrotu kosztów udziału w postępowaniu</w:t>
      </w:r>
      <w:r w:rsidR="00444C71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04B17FAA" w14:textId="3B4BEA50" w:rsidR="00444C71" w:rsidRPr="00CA6988" w:rsidRDefault="00444C71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Wizja lokalna – nie dotyczy, Zamawiający nie przewiduje przeprowadzania wizji lokalnej.</w:t>
      </w:r>
    </w:p>
    <w:p w14:paraId="3870524C" w14:textId="5B8474F1" w:rsidR="00CA6988" w:rsidRPr="00B71CC9" w:rsidRDefault="00CA6988" w:rsidP="005D0CDE">
      <w:pPr>
        <w:pStyle w:val="pkt"/>
        <w:numPr>
          <w:ilvl w:val="1"/>
          <w:numId w:val="72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Zamówienie nie jest zastrzeżone dla podmiotów, o których mowa w art. 94 ustawy Pzp.</w:t>
      </w:r>
    </w:p>
    <w:p w14:paraId="2CFDA337" w14:textId="77777777" w:rsidR="0042758A" w:rsidRPr="00785BB4" w:rsidRDefault="0042758A" w:rsidP="0042758A">
      <w:pPr>
        <w:pStyle w:val="pkt"/>
        <w:spacing w:after="0"/>
        <w:ind w:left="426" w:firstLine="0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</w:p>
    <w:p w14:paraId="4DCF7396" w14:textId="77777777" w:rsidR="00784185" w:rsidRPr="00E57853" w:rsidRDefault="00784185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PODWYKONAWSTWO</w:t>
      </w:r>
    </w:p>
    <w:p w14:paraId="2A92206E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42F2D4C2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78D8E42D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33B67A0D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7A75072E" w14:textId="77777777" w:rsidR="00784185" w:rsidRPr="00E57853" w:rsidRDefault="00784185" w:rsidP="00761F8C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cstheme="minorHAnsi"/>
          <w:vanish/>
          <w:sz w:val="20"/>
          <w:szCs w:val="20"/>
        </w:rPr>
      </w:pPr>
    </w:p>
    <w:p w14:paraId="76A17455" w14:textId="77777777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</w:t>
      </w:r>
      <w:r w:rsidRPr="00E57853">
        <w:rPr>
          <w:rFonts w:cstheme="minorHAnsi"/>
          <w:b/>
          <w:sz w:val="20"/>
          <w:szCs w:val="20"/>
          <w:u w:val="single"/>
        </w:rPr>
        <w:t>nie zastrzega</w:t>
      </w:r>
      <w:r w:rsidRPr="00E57853">
        <w:rPr>
          <w:rFonts w:cstheme="minorHAnsi"/>
          <w:sz w:val="20"/>
          <w:szCs w:val="20"/>
        </w:rPr>
        <w:t xml:space="preserve"> obowiązku osobistego wykonania przez Wykonawcę kluczowych części zamówienia.</w:t>
      </w:r>
    </w:p>
    <w:p w14:paraId="2AF8CE33" w14:textId="77777777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Wykonawca może powierzyć wykonanie części zamówienia podwykonawcy.</w:t>
      </w:r>
    </w:p>
    <w:p w14:paraId="260B54F8" w14:textId="4B09C7C4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żąda wskazania przez Wykonawcę w treści </w:t>
      </w:r>
      <w:r w:rsidRPr="00E57853">
        <w:rPr>
          <w:rFonts w:cstheme="minorHAnsi"/>
          <w:i/>
          <w:sz w:val="20"/>
          <w:szCs w:val="20"/>
        </w:rPr>
        <w:t xml:space="preserve">Formularza oferty (Załącznik nr 1 do SWZ) </w:t>
      </w:r>
      <w:r w:rsidRPr="00E57853">
        <w:rPr>
          <w:rFonts w:cstheme="minorHAnsi"/>
          <w:sz w:val="20"/>
          <w:szCs w:val="20"/>
        </w:rPr>
        <w:t>części zamówienia, których wykonanie Wykonawca zamierza powierzyć podwykonawcy/-om oraz podania firm podwykonawców.</w:t>
      </w:r>
    </w:p>
    <w:p w14:paraId="1BC76ACA" w14:textId="246C90D5" w:rsidR="00784185" w:rsidRPr="00E57853" w:rsidRDefault="00784185" w:rsidP="00761F8C">
      <w:pPr>
        <w:pStyle w:val="Akapitzlist"/>
        <w:widowControl w:val="0"/>
        <w:numPr>
          <w:ilvl w:val="0"/>
          <w:numId w:val="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Powierzenie wykonania części zamówienia podwykonawcom nie zwalnia Wykonawcy z odpowiedzialności za należyte wykonanie tego zamówienia.</w:t>
      </w:r>
    </w:p>
    <w:p w14:paraId="70D59C06" w14:textId="3DBFB0D6" w:rsidR="00784185" w:rsidRPr="00E57853" w:rsidRDefault="00784185" w:rsidP="00BC2271">
      <w:pPr>
        <w:rPr>
          <w:rFonts w:cstheme="minorHAnsi"/>
          <w:b/>
          <w:bCs/>
          <w:sz w:val="20"/>
          <w:szCs w:val="20"/>
        </w:rPr>
      </w:pPr>
    </w:p>
    <w:p w14:paraId="72BF97B7" w14:textId="71335431" w:rsidR="00F46CD4" w:rsidRPr="00E57853" w:rsidRDefault="00F46CD4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O PRZEWIDYWANYCH ZAMÓWIENIACH, O KTÓRYCH MOWA W ART. 214 UST. 1 PKT. 8 USTAWY PZP</w:t>
      </w:r>
    </w:p>
    <w:p w14:paraId="34E0D488" w14:textId="628150E3" w:rsidR="007C5E20" w:rsidRDefault="00F46CD4" w:rsidP="00F46CD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52B1B">
        <w:rPr>
          <w:rFonts w:asciiTheme="minorHAnsi" w:hAnsiTheme="minorHAnsi" w:cstheme="minorHAnsi"/>
          <w:sz w:val="20"/>
          <w:szCs w:val="20"/>
          <w:u w:val="single"/>
        </w:rPr>
        <w:t>nie przewiduje</w:t>
      </w:r>
      <w:r w:rsidRPr="00E57853">
        <w:rPr>
          <w:rFonts w:asciiTheme="minorHAnsi" w:hAnsiTheme="minorHAnsi" w:cstheme="minorHAnsi"/>
          <w:sz w:val="20"/>
          <w:szCs w:val="20"/>
        </w:rPr>
        <w:t xml:space="preserve"> możliwości udzielenia zamówień, o których mowa w art. 214 ust. 1 pkt. 8  ustawy Pzp. </w:t>
      </w:r>
    </w:p>
    <w:p w14:paraId="5EB1EE50" w14:textId="77777777" w:rsidR="00B9072A" w:rsidRDefault="00B9072A" w:rsidP="00F46CD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49DB330" w14:textId="3A5CD60E" w:rsidR="00BF4F86" w:rsidRPr="003B4278" w:rsidRDefault="00BF4F86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B4278">
        <w:rPr>
          <w:rFonts w:asciiTheme="minorHAnsi" w:hAnsiTheme="minorHAnsi" w:cstheme="minorHAnsi"/>
          <w:b/>
          <w:sz w:val="20"/>
          <w:szCs w:val="20"/>
          <w:u w:val="single"/>
        </w:rPr>
        <w:t>TERMIN WYKONANIA ZAMÓWIENIA</w:t>
      </w:r>
    </w:p>
    <w:p w14:paraId="42455D44" w14:textId="2B89F0EC" w:rsidR="00BE7227" w:rsidRDefault="00BA4E0D" w:rsidP="00C31FAA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3B4278">
        <w:rPr>
          <w:rFonts w:asciiTheme="minorHAnsi" w:hAnsiTheme="minorHAnsi" w:cstheme="minorHAnsi"/>
          <w:snapToGrid w:val="0"/>
          <w:sz w:val="20"/>
          <w:szCs w:val="20"/>
        </w:rPr>
        <w:t xml:space="preserve">Wykonawca zobowiązuje się zrealizować przedmiot zamówienia określony w </w:t>
      </w:r>
      <w:r w:rsidR="008F5365" w:rsidRPr="003B4278">
        <w:rPr>
          <w:rFonts w:asciiTheme="minorHAnsi" w:hAnsiTheme="minorHAnsi" w:cstheme="minorHAnsi"/>
          <w:snapToGrid w:val="0"/>
          <w:sz w:val="20"/>
          <w:szCs w:val="20"/>
        </w:rPr>
        <w:t xml:space="preserve">Załączniku nr </w:t>
      </w:r>
      <w:r w:rsidR="00DD1498" w:rsidRPr="003B4278">
        <w:rPr>
          <w:rFonts w:asciiTheme="minorHAnsi" w:hAnsiTheme="minorHAnsi" w:cstheme="minorHAnsi"/>
          <w:snapToGrid w:val="0"/>
          <w:sz w:val="20"/>
          <w:szCs w:val="20"/>
        </w:rPr>
        <w:t xml:space="preserve">2 </w:t>
      </w:r>
      <w:r w:rsidRPr="003B4278">
        <w:rPr>
          <w:rFonts w:asciiTheme="minorHAnsi" w:hAnsiTheme="minorHAnsi" w:cstheme="minorHAnsi"/>
          <w:snapToGrid w:val="0"/>
          <w:sz w:val="20"/>
          <w:szCs w:val="20"/>
        </w:rPr>
        <w:t>do SWZ</w:t>
      </w:r>
      <w:r w:rsidR="00857D8F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7E2B1F" w:rsidRPr="003B4278">
        <w:rPr>
          <w:rFonts w:asciiTheme="minorHAnsi" w:hAnsiTheme="minorHAnsi" w:cstheme="minorHAnsi"/>
          <w:b/>
          <w:snapToGrid w:val="0"/>
          <w:sz w:val="20"/>
          <w:szCs w:val="20"/>
        </w:rPr>
        <w:t>w</w:t>
      </w:r>
      <w:r w:rsidR="001A66B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terminie do 14 dni od daty zawarcia umowy.</w:t>
      </w:r>
    </w:p>
    <w:p w14:paraId="6CBEDBF0" w14:textId="77777777" w:rsidR="00B9072A" w:rsidRPr="00EC26F8" w:rsidRDefault="00B9072A" w:rsidP="00C31FAA">
      <w:pPr>
        <w:pStyle w:val="pkt"/>
        <w:spacing w:before="0"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5A07294" w14:textId="26F59BEC" w:rsidR="00E25426" w:rsidRPr="00E57853" w:rsidRDefault="00951FED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KWALIFIKACJA PODMIOTOWA WYKONAWCÓW</w:t>
      </w:r>
      <w:r w:rsidRPr="00E57853">
        <w:rPr>
          <w:rFonts w:asciiTheme="minorHAnsi" w:hAnsiTheme="minorHAnsi" w:cstheme="minorHAnsi"/>
          <w:sz w:val="20"/>
          <w:szCs w:val="20"/>
          <w:u w:val="single"/>
        </w:rPr>
        <w:t xml:space="preserve"> (warunki udziału w postępowaniu)</w:t>
      </w:r>
    </w:p>
    <w:p w14:paraId="7758404C" w14:textId="77777777" w:rsidR="00E25426" w:rsidRPr="00E57853" w:rsidRDefault="00E25426" w:rsidP="006558C5">
      <w:pPr>
        <w:pStyle w:val="pkt"/>
        <w:spacing w:after="0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O udzielenie zamówienia mogą ubiegać się Wykonawcy, którzy: </w:t>
      </w:r>
    </w:p>
    <w:p w14:paraId="0FA7AE15" w14:textId="0BCCC043" w:rsidR="00E25426" w:rsidRPr="00E57853" w:rsidRDefault="006558C5" w:rsidP="00761F8C">
      <w:pPr>
        <w:pStyle w:val="Tekstpodstawowy"/>
        <w:numPr>
          <w:ilvl w:val="0"/>
          <w:numId w:val="6"/>
        </w:numPr>
        <w:suppressLineNumbers/>
        <w:tabs>
          <w:tab w:val="left" w:pos="426"/>
        </w:tabs>
        <w:overflowPunct w:val="0"/>
        <w:autoSpaceDE w:val="0"/>
        <w:autoSpaceDN w:val="0"/>
        <w:adjustRightInd w:val="0"/>
        <w:spacing w:before="60" w:after="0" w:line="240" w:lineRule="auto"/>
        <w:ind w:left="284" w:firstLine="0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n</w:t>
      </w:r>
      <w:r w:rsidR="00E25426" w:rsidRPr="00E57853">
        <w:rPr>
          <w:rFonts w:cstheme="minorHAnsi"/>
          <w:sz w:val="20"/>
          <w:szCs w:val="20"/>
        </w:rPr>
        <w:t>ie podlegają wykluczeniu</w:t>
      </w:r>
      <w:r w:rsidRPr="00E57853">
        <w:rPr>
          <w:rFonts w:cstheme="minorHAnsi"/>
          <w:sz w:val="20"/>
          <w:szCs w:val="20"/>
        </w:rPr>
        <w:t xml:space="preserve"> oraz</w:t>
      </w:r>
    </w:p>
    <w:p w14:paraId="2ECE0285" w14:textId="49D6999E" w:rsidR="00E25426" w:rsidRPr="00E57853" w:rsidRDefault="006558C5" w:rsidP="00761F8C">
      <w:pPr>
        <w:pStyle w:val="Tekstpodstawowy"/>
        <w:numPr>
          <w:ilvl w:val="0"/>
          <w:numId w:val="6"/>
        </w:numPr>
        <w:suppressLineNumbers/>
        <w:tabs>
          <w:tab w:val="left" w:pos="426"/>
        </w:tabs>
        <w:overflowPunct w:val="0"/>
        <w:autoSpaceDE w:val="0"/>
        <w:autoSpaceDN w:val="0"/>
        <w:adjustRightInd w:val="0"/>
        <w:spacing w:before="60" w:after="0" w:line="240" w:lineRule="auto"/>
        <w:ind w:left="284" w:firstLine="0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s</w:t>
      </w:r>
      <w:r w:rsidR="00E25426" w:rsidRPr="00E57853">
        <w:rPr>
          <w:rFonts w:cstheme="minorHAnsi"/>
          <w:sz w:val="20"/>
          <w:szCs w:val="20"/>
        </w:rPr>
        <w:t>pełniają warunki udziału w postępowaniu dotyczące:</w:t>
      </w:r>
    </w:p>
    <w:p w14:paraId="30436635" w14:textId="77777777" w:rsidR="00E25426" w:rsidRPr="00E57853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zdolności do występowania w obrocie gospodarczym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zakresie;</w:t>
      </w:r>
    </w:p>
    <w:p w14:paraId="24B4DA72" w14:textId="6DF0407D" w:rsidR="00E25426" w:rsidRPr="00E57853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uprawnień do prowadzenia określonej działalności gospodarczej lub zawodowej, o</w:t>
      </w:r>
      <w:r w:rsidR="003E0447" w:rsidRPr="00E57853">
        <w:rPr>
          <w:rFonts w:cstheme="minorHAnsi"/>
          <w:b/>
          <w:sz w:val="20"/>
          <w:szCs w:val="20"/>
        </w:rPr>
        <w:t> </w:t>
      </w:r>
      <w:r w:rsidRPr="00E57853">
        <w:rPr>
          <w:rFonts w:cstheme="minorHAnsi"/>
          <w:b/>
          <w:sz w:val="20"/>
          <w:szCs w:val="20"/>
        </w:rPr>
        <w:t>ile wynika to z odrębnych przepisów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zakresie;</w:t>
      </w:r>
    </w:p>
    <w:p w14:paraId="492CFD10" w14:textId="77777777" w:rsidR="00E25426" w:rsidRPr="00E57853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sytuacji ekonomicznej i finansowej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zakresie;</w:t>
      </w:r>
    </w:p>
    <w:p w14:paraId="789F1BB4" w14:textId="272E4135" w:rsidR="00564966" w:rsidRPr="00E85AA0" w:rsidRDefault="00E25426" w:rsidP="00761F8C">
      <w:pPr>
        <w:pStyle w:val="Tekstpodstawowy"/>
        <w:numPr>
          <w:ilvl w:val="0"/>
          <w:numId w:val="7"/>
        </w:numPr>
        <w:suppressLineNumbers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before="60" w:after="0" w:line="240" w:lineRule="auto"/>
        <w:ind w:left="851" w:hanging="142"/>
        <w:jc w:val="both"/>
        <w:textAlignment w:val="baseline"/>
        <w:rPr>
          <w:rFonts w:cstheme="minorHAnsi"/>
          <w:i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zdolności technicznej lub zawodowej</w:t>
      </w:r>
      <w:r w:rsidRPr="00E57853">
        <w:rPr>
          <w:rFonts w:cstheme="minorHAnsi"/>
          <w:sz w:val="20"/>
          <w:szCs w:val="20"/>
        </w:rPr>
        <w:t xml:space="preserve"> – Zamawiający nie wyznacza szczegółowego warunku w tym zakresie</w:t>
      </w:r>
      <w:r w:rsidR="006558C5" w:rsidRPr="00E57853">
        <w:rPr>
          <w:rFonts w:cstheme="minorHAnsi"/>
          <w:sz w:val="20"/>
          <w:szCs w:val="20"/>
        </w:rPr>
        <w:t>.</w:t>
      </w:r>
    </w:p>
    <w:p w14:paraId="48DE5AB6" w14:textId="3DEBD6A8" w:rsidR="009F3474" w:rsidRPr="00E57853" w:rsidRDefault="009F3474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PODSTAWY WYKLUCZENIA</w:t>
      </w:r>
    </w:p>
    <w:p w14:paraId="461C0522" w14:textId="29932CE8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 postępowania o udzielenie zamówienia publicznego wyklucza się Wykonawcę, w stosunku do którego zachodzi którakolwiek z okoliczności, o których mowa w art. 108 ust. 1 ustawy Pzp</w:t>
      </w:r>
      <w:r w:rsidR="000F0F65" w:rsidRPr="00E57853">
        <w:rPr>
          <w:rFonts w:cstheme="minorHAnsi"/>
          <w:sz w:val="20"/>
          <w:szCs w:val="20"/>
        </w:rPr>
        <w:t xml:space="preserve"> [obligatoryjne przesłanki wykluczenia </w:t>
      </w:r>
      <w:r w:rsidR="00802F5E">
        <w:rPr>
          <w:rFonts w:cstheme="minorHAnsi"/>
          <w:sz w:val="20"/>
          <w:szCs w:val="20"/>
        </w:rPr>
        <w:t>W</w:t>
      </w:r>
      <w:r w:rsidR="000F0F65" w:rsidRPr="00E57853">
        <w:rPr>
          <w:rFonts w:cstheme="minorHAnsi"/>
          <w:sz w:val="20"/>
          <w:szCs w:val="20"/>
        </w:rPr>
        <w:t>ykonawcy].</w:t>
      </w:r>
    </w:p>
    <w:p w14:paraId="3BFDD207" w14:textId="377DFE15" w:rsidR="009F3474" w:rsidRPr="00097A80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wykluczy Wykonawcę na podstawie art. 109 ust. 1 </w:t>
      </w:r>
      <w:r w:rsidR="00B01BD7">
        <w:rPr>
          <w:rFonts w:cstheme="minorHAnsi"/>
          <w:sz w:val="20"/>
          <w:szCs w:val="20"/>
        </w:rPr>
        <w:t>pkt. 4 ustawy Pzp w stosunku do </w:t>
      </w:r>
      <w:r w:rsidRPr="00E57853">
        <w:rPr>
          <w:rFonts w:cstheme="minorHAnsi"/>
          <w:sz w:val="20"/>
          <w:szCs w:val="20"/>
        </w:rPr>
        <w:t xml:space="preserve">którego otwarto </w:t>
      </w:r>
      <w:r w:rsidRPr="00097A80">
        <w:rPr>
          <w:rFonts w:cstheme="minorHAnsi"/>
          <w:sz w:val="20"/>
          <w:szCs w:val="20"/>
        </w:rPr>
        <w:t>likwidację, ogłoszono upadłość, którego aktywami zarządza likwidator lub sąd, zawarł układ z wierzycielami, którego działalność gospodarcza jest zawieszona albo znajduje się on w</w:t>
      </w:r>
      <w:r w:rsidR="00F53917" w:rsidRPr="00097A80">
        <w:rPr>
          <w:rFonts w:cstheme="minorHAnsi"/>
          <w:sz w:val="20"/>
          <w:szCs w:val="20"/>
        </w:rPr>
        <w:t> </w:t>
      </w:r>
      <w:r w:rsidRPr="00097A80">
        <w:rPr>
          <w:rFonts w:cstheme="minorHAnsi"/>
          <w:sz w:val="20"/>
          <w:szCs w:val="20"/>
        </w:rPr>
        <w:t xml:space="preserve"> innej tego rodzaju sytuacji wynikającej z podobnej procedury przewidzianej w przepisach miejsca wszczęcia tej procedury. </w:t>
      </w:r>
    </w:p>
    <w:p w14:paraId="77892CE3" w14:textId="27C5DBFA" w:rsidR="00B563C6" w:rsidRPr="00097A80" w:rsidRDefault="00B563C6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lastRenderedPageBreak/>
        <w:t>Ponadto Zamawiający, działając na podstawie przepisów art. 7</w:t>
      </w:r>
      <w:r w:rsidR="00274B33">
        <w:rPr>
          <w:rFonts w:cstheme="minorHAnsi"/>
          <w:sz w:val="20"/>
          <w:szCs w:val="20"/>
        </w:rPr>
        <w:t xml:space="preserve"> ust. 1</w:t>
      </w:r>
      <w:r w:rsidRPr="00097A80">
        <w:rPr>
          <w:rFonts w:cstheme="minorHAnsi"/>
          <w:sz w:val="20"/>
          <w:szCs w:val="20"/>
        </w:rPr>
        <w:t xml:space="preserve"> Ustawy z dnia 13 kwietnia 2022 r. o szczególnych rozwiązaniach w zakresie przeciwdziałania wspierania agresji na Ukrainę oraz służących ochronie bezpieczeństwa narodowego (Dz. U. z 202</w:t>
      </w:r>
      <w:r w:rsidR="00E442BB">
        <w:rPr>
          <w:rFonts w:cstheme="minorHAnsi"/>
          <w:sz w:val="20"/>
          <w:szCs w:val="20"/>
        </w:rPr>
        <w:t>3</w:t>
      </w:r>
      <w:r w:rsidRPr="00097A80">
        <w:rPr>
          <w:rFonts w:cstheme="minorHAnsi"/>
          <w:sz w:val="20"/>
          <w:szCs w:val="20"/>
        </w:rPr>
        <w:t xml:space="preserve"> r. poz. </w:t>
      </w:r>
      <w:r w:rsidR="00E442BB">
        <w:rPr>
          <w:rFonts w:cstheme="minorHAnsi"/>
          <w:sz w:val="20"/>
          <w:szCs w:val="20"/>
        </w:rPr>
        <w:t>1497 ze zm.</w:t>
      </w:r>
      <w:r w:rsidRPr="00097A80">
        <w:rPr>
          <w:rFonts w:cstheme="minorHAnsi"/>
          <w:sz w:val="20"/>
          <w:szCs w:val="20"/>
        </w:rPr>
        <w:t>) zwanej dalej „</w:t>
      </w:r>
      <w:r w:rsidR="008F7808">
        <w:rPr>
          <w:rFonts w:cstheme="minorHAnsi"/>
          <w:sz w:val="20"/>
          <w:szCs w:val="20"/>
        </w:rPr>
        <w:t>Ustawą o szczególnych rozwiązaniach</w:t>
      </w:r>
      <w:r w:rsidRPr="00097A80">
        <w:rPr>
          <w:rFonts w:cstheme="minorHAnsi"/>
          <w:sz w:val="20"/>
          <w:szCs w:val="20"/>
        </w:rPr>
        <w:t>” wykluczy z postępowania:</w:t>
      </w:r>
    </w:p>
    <w:p w14:paraId="0A05F62E" w14:textId="2056D55A" w:rsidR="00B563C6" w:rsidRPr="00097A80" w:rsidRDefault="00B563C6" w:rsidP="00F84108">
      <w:pPr>
        <w:pStyle w:val="Tekstpodstawowy"/>
        <w:numPr>
          <w:ilvl w:val="1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ze zm.) zwanego dalej „rozporządzeniem 765/2006” i w rozporządzeniu Rady (UE) nr 269/2014 z dnia 2014 r. w sprawie środków ograniczających w odniesieniu do działań podważających integralność terytorialną, suwerenność i niezależność Ukrainy lub im zagrażających (Dz. Urz. L 78 z 17.03.2014, str. 6, ze zm.) zwanego dalej „rozporządzeniem 269/2014” albo wpisanego na listę na podstawie decyzji w sprawie wpisu na listę rozstrzygającej o zastosowaniu środka, o którym mowa w art. 1 pkt 3 Ustawy </w:t>
      </w:r>
      <w:r w:rsidR="008F7808">
        <w:rPr>
          <w:rFonts w:cstheme="minorHAnsi"/>
          <w:sz w:val="20"/>
          <w:szCs w:val="20"/>
        </w:rPr>
        <w:t>o szczególnych rozwiązaniach;</w:t>
      </w:r>
    </w:p>
    <w:p w14:paraId="6F53C7B4" w14:textId="64EF5275" w:rsidR="00B563C6" w:rsidRPr="00097A80" w:rsidRDefault="00B563C6" w:rsidP="00F84108">
      <w:pPr>
        <w:pStyle w:val="Tekstpodstawowy"/>
        <w:numPr>
          <w:ilvl w:val="1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</w:t>
      </w:r>
      <w:r w:rsidR="00E442BB">
        <w:rPr>
          <w:rFonts w:cstheme="minorHAnsi"/>
          <w:sz w:val="20"/>
          <w:szCs w:val="20"/>
        </w:rPr>
        <w:t>3</w:t>
      </w:r>
      <w:r w:rsidRPr="00097A80">
        <w:rPr>
          <w:rFonts w:cstheme="minorHAnsi"/>
          <w:sz w:val="20"/>
          <w:szCs w:val="20"/>
        </w:rPr>
        <w:t xml:space="preserve"> r. poz. </w:t>
      </w:r>
      <w:r w:rsidR="00E442BB">
        <w:rPr>
          <w:rFonts w:cstheme="minorHAnsi"/>
          <w:sz w:val="20"/>
          <w:szCs w:val="20"/>
        </w:rPr>
        <w:t>1124 ze zm.</w:t>
      </w:r>
      <w:r w:rsidR="008719E3" w:rsidRPr="00097A80">
        <w:rPr>
          <w:rFonts w:cstheme="minorHAnsi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F7808">
        <w:rPr>
          <w:rFonts w:cstheme="minorHAnsi"/>
          <w:sz w:val="20"/>
          <w:szCs w:val="20"/>
        </w:rPr>
        <w:t>o szczególnych rozwiązaniach;</w:t>
      </w:r>
    </w:p>
    <w:p w14:paraId="3AA05AFD" w14:textId="2CA45403" w:rsidR="008719E3" w:rsidRPr="00097A80" w:rsidRDefault="008719E3" w:rsidP="00F84108">
      <w:pPr>
        <w:pStyle w:val="Tekstpodstawowy"/>
        <w:numPr>
          <w:ilvl w:val="1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 w:firstLine="0"/>
        <w:jc w:val="both"/>
        <w:textAlignment w:val="baseline"/>
        <w:rPr>
          <w:rFonts w:cstheme="minorHAnsi"/>
          <w:sz w:val="20"/>
          <w:szCs w:val="20"/>
        </w:rPr>
      </w:pPr>
      <w:r w:rsidRPr="00097A80">
        <w:rPr>
          <w:rFonts w:cstheme="minorHAnsi"/>
          <w:sz w:val="20"/>
          <w:szCs w:val="20"/>
        </w:rPr>
        <w:t>Wykonawcę, którego jednostką dominującą w rozumieniu art. 3 ust. 1 pkt 37 ustawy z dnia 29 września 1994 r. o rachunkowości (</w:t>
      </w:r>
      <w:r w:rsidR="001553C3">
        <w:rPr>
          <w:rFonts w:cstheme="minorHAnsi"/>
          <w:sz w:val="20"/>
          <w:szCs w:val="20"/>
        </w:rPr>
        <w:t xml:space="preserve">t.j. </w:t>
      </w:r>
      <w:r w:rsidRPr="00097A80">
        <w:rPr>
          <w:rFonts w:cstheme="minorHAnsi"/>
          <w:sz w:val="20"/>
          <w:szCs w:val="20"/>
        </w:rPr>
        <w:t>Dz. U. z 202</w:t>
      </w:r>
      <w:r w:rsidR="001553C3">
        <w:rPr>
          <w:rFonts w:cstheme="minorHAnsi"/>
          <w:sz w:val="20"/>
          <w:szCs w:val="20"/>
        </w:rPr>
        <w:t>3</w:t>
      </w:r>
      <w:r w:rsidRPr="00097A80">
        <w:rPr>
          <w:rFonts w:cstheme="minorHAnsi"/>
          <w:sz w:val="20"/>
          <w:szCs w:val="20"/>
        </w:rPr>
        <w:t xml:space="preserve"> r. poz. </w:t>
      </w:r>
      <w:r w:rsidR="001553C3">
        <w:rPr>
          <w:rFonts w:cstheme="minorHAnsi"/>
          <w:sz w:val="20"/>
          <w:szCs w:val="20"/>
        </w:rPr>
        <w:t xml:space="preserve">120 ze zm. </w:t>
      </w:r>
      <w:r w:rsidRPr="00097A80">
        <w:rPr>
          <w:rFonts w:cstheme="minorHAnsi"/>
          <w:sz w:val="20"/>
          <w:szCs w:val="2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F7808">
        <w:rPr>
          <w:rFonts w:cstheme="minorHAnsi"/>
          <w:sz w:val="20"/>
          <w:szCs w:val="20"/>
        </w:rPr>
        <w:t>o szczególnych rozwiązaniach</w:t>
      </w:r>
      <w:r w:rsidRPr="00097A80">
        <w:rPr>
          <w:rFonts w:cstheme="minorHAnsi"/>
          <w:sz w:val="20"/>
          <w:szCs w:val="20"/>
        </w:rPr>
        <w:t>.</w:t>
      </w:r>
    </w:p>
    <w:p w14:paraId="136F26DF" w14:textId="66252FEA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  <w:u w:val="single"/>
        </w:rPr>
        <w:t>Wykonawca, nie podlega wykluczeniu na podstawie art. 108 ust. 1 pkt 1, 2 i 5 ustawy lub na podstawie okoliczności wymienionych w pkt. 8.2) SWZ</w:t>
      </w:r>
      <w:r w:rsidRPr="00E57853">
        <w:rPr>
          <w:rFonts w:cstheme="minorHAnsi"/>
          <w:sz w:val="20"/>
          <w:szCs w:val="20"/>
        </w:rPr>
        <w:t>, jeżeli udowodni Zmawiającemu, że spełnił</w:t>
      </w:r>
      <w:r w:rsidR="004E71F2" w:rsidRPr="00E57853">
        <w:rPr>
          <w:rFonts w:cstheme="minorHAnsi"/>
          <w:sz w:val="20"/>
          <w:szCs w:val="20"/>
        </w:rPr>
        <w:t xml:space="preserve"> łącznie</w:t>
      </w:r>
      <w:r w:rsidRPr="00E57853">
        <w:rPr>
          <w:rFonts w:cstheme="minorHAnsi"/>
          <w:sz w:val="20"/>
          <w:szCs w:val="20"/>
        </w:rPr>
        <w:t xml:space="preserve"> następujące przesłanki:</w:t>
      </w:r>
    </w:p>
    <w:p w14:paraId="2A32E1B3" w14:textId="77777777" w:rsidR="009F3474" w:rsidRPr="00E57853" w:rsidRDefault="009F3474" w:rsidP="00761F8C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right="74" w:hanging="29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D095BB4" w14:textId="77777777" w:rsidR="009F3474" w:rsidRPr="00E57853" w:rsidRDefault="009F3474" w:rsidP="00761F8C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right="74" w:hanging="29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6B0FF3C3" w14:textId="77777777" w:rsidR="009F3474" w:rsidRPr="00E57853" w:rsidRDefault="009F3474" w:rsidP="00761F8C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right="74" w:hanging="29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podjął konkretne środki techniczne, organizacyjne i kadrowe, odpowiednie dla zapobiegania dalszym przestępstwom, wykroczeniom lub nieprawidłowemu postepowaniu, w szczególności:</w:t>
      </w:r>
    </w:p>
    <w:p w14:paraId="5E0764EB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zerwał wszelkie powiązania z osobami lub podmiotami odpowiedzialnymi za nieprawidłowe postępowanie Wykonawcy,</w:t>
      </w:r>
    </w:p>
    <w:p w14:paraId="5CB7668F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zreorganizował personel,</w:t>
      </w:r>
    </w:p>
    <w:p w14:paraId="02E657F7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wdrożył system sprawozdawczości i kontroli,</w:t>
      </w:r>
    </w:p>
    <w:p w14:paraId="59C9544E" w14:textId="77777777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utworzył struktury audytu wewnętrznego do monitorowania przestrzegania przepisów, wewnętrznych regulacji lub standardów,</w:t>
      </w:r>
    </w:p>
    <w:p w14:paraId="1BB4094F" w14:textId="4C0DA978" w:rsidR="009F3474" w:rsidRPr="00E57853" w:rsidRDefault="009F3474" w:rsidP="00761F8C">
      <w:pPr>
        <w:pStyle w:val="Akapitzlist"/>
        <w:widowControl w:val="0"/>
        <w:numPr>
          <w:ilvl w:val="0"/>
          <w:numId w:val="10"/>
        </w:numPr>
        <w:spacing w:before="60" w:after="0" w:line="240" w:lineRule="auto"/>
        <w:ind w:right="74" w:hanging="295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E57853">
        <w:rPr>
          <w:rFonts w:eastAsia="Times New Roman" w:cstheme="minorHAnsi"/>
          <w:sz w:val="20"/>
          <w:szCs w:val="20"/>
        </w:rPr>
        <w:t>wprowadził wewnętrzne regulacje dotyczące odpowiedzialności i odszkodowań</w:t>
      </w:r>
      <w:r w:rsidR="00AD59EF" w:rsidRPr="00E57853">
        <w:rPr>
          <w:rFonts w:eastAsia="Times New Roman" w:cstheme="minorHAnsi"/>
          <w:sz w:val="20"/>
          <w:szCs w:val="20"/>
        </w:rPr>
        <w:t xml:space="preserve"> </w:t>
      </w:r>
      <w:r w:rsidRPr="00E57853">
        <w:rPr>
          <w:rFonts w:eastAsia="Times New Roman" w:cstheme="minorHAnsi"/>
          <w:sz w:val="20"/>
          <w:szCs w:val="20"/>
        </w:rPr>
        <w:t>za</w:t>
      </w:r>
      <w:r w:rsidR="00F53917" w:rsidRPr="00E57853">
        <w:rPr>
          <w:rFonts w:eastAsia="Times New Roman" w:cstheme="minorHAnsi"/>
          <w:sz w:val="20"/>
          <w:szCs w:val="20"/>
        </w:rPr>
        <w:t xml:space="preserve">  </w:t>
      </w:r>
      <w:r w:rsidRPr="00E57853">
        <w:rPr>
          <w:rFonts w:eastAsia="Times New Roman" w:cstheme="minorHAnsi"/>
          <w:sz w:val="20"/>
          <w:szCs w:val="20"/>
        </w:rPr>
        <w:t>nieprzestrzeganie przepisów, wewnętrznych regulacji lub standardów.</w:t>
      </w:r>
    </w:p>
    <w:p w14:paraId="64D5E56D" w14:textId="4121E52B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Zamawiający ocenia, czy podjęte przez Wykonawcę czynności, o których mowa w pkt. 8.</w:t>
      </w:r>
      <w:r w:rsidR="008719E3">
        <w:rPr>
          <w:rFonts w:cstheme="minorHAnsi"/>
          <w:sz w:val="20"/>
          <w:szCs w:val="20"/>
        </w:rPr>
        <w:t>4</w:t>
      </w:r>
      <w:r w:rsidRPr="00E57853">
        <w:rPr>
          <w:rFonts w:cstheme="minorHAnsi"/>
          <w:sz w:val="20"/>
          <w:szCs w:val="20"/>
        </w:rPr>
        <w:t>) SWZ, są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wystarczające do wykazania jego rzetelności, uwzględniając wagę i szczególne okoliczności czynu Wykonawcy. Jeżeli podjęte przez Wykonawcę czynności, o których mowa w pkt 8.</w:t>
      </w:r>
      <w:r w:rsidR="008719E3">
        <w:rPr>
          <w:rFonts w:cstheme="minorHAnsi"/>
          <w:sz w:val="20"/>
          <w:szCs w:val="20"/>
        </w:rPr>
        <w:t>4</w:t>
      </w:r>
      <w:r w:rsidRPr="00E57853">
        <w:rPr>
          <w:rFonts w:cstheme="minorHAnsi"/>
          <w:sz w:val="20"/>
          <w:szCs w:val="20"/>
        </w:rPr>
        <w:t>) SWZ, nie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są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wystarczające do wykazania jego rzetelności, Zamawiający wykluczy Wykonawcę.</w:t>
      </w:r>
    </w:p>
    <w:p w14:paraId="7CCF7C9B" w14:textId="15009017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W przypadku, o którym mowa w pkt 8.2) SWZ, </w:t>
      </w:r>
      <w:r w:rsidR="00A56C5B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amawiający może nie wykluczać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ykonawcy, jeżeli wykluczenie byłoby w sposób oczywisty nieproporcjonalne, w szczególności sytuacja ekonomiczna lub</w:t>
      </w:r>
      <w:r w:rsidR="00F53917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finansowa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ykonawcy, o którym mowa w pkt 8.2) SWZ jest wystarczająca do wykonania zamówienia.  </w:t>
      </w:r>
    </w:p>
    <w:p w14:paraId="3EEC49BC" w14:textId="77777777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Wykluczenie Wykonawcy następuje zgodnie z art. 111 ustawy Pzp.</w:t>
      </w:r>
    </w:p>
    <w:p w14:paraId="09D57BDB" w14:textId="2CA8454B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odrzuci ofertę na podstawie art. 226 ust. 1 pkt 2a) ustawy Pzp jeżeli została złożona przez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ykonawcę podlegającemu wykluczeniu. </w:t>
      </w:r>
    </w:p>
    <w:p w14:paraId="5DFD29C5" w14:textId="77777777" w:rsidR="009F3474" w:rsidRPr="00E57853" w:rsidRDefault="009F3474" w:rsidP="00761F8C">
      <w:pPr>
        <w:pStyle w:val="Tekstpodstawowy"/>
        <w:numPr>
          <w:ilvl w:val="0"/>
          <w:numId w:val="8"/>
        </w:numPr>
        <w:suppressLineNumbers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cstheme="minorHAnsi"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>Zamawiający może wykluczyć Wykonawcę na każdym etapie postępowania o udzielenie zamówienia.</w:t>
      </w:r>
    </w:p>
    <w:p w14:paraId="6A1491B4" w14:textId="20449AFA" w:rsidR="009F3474" w:rsidRPr="00E57853" w:rsidRDefault="009F3474" w:rsidP="00BC2271">
      <w:pPr>
        <w:rPr>
          <w:rFonts w:cstheme="minorHAnsi"/>
          <w:b/>
          <w:bCs/>
          <w:sz w:val="20"/>
          <w:szCs w:val="20"/>
        </w:rPr>
      </w:pPr>
    </w:p>
    <w:p w14:paraId="5432B235" w14:textId="77777777" w:rsidR="00F27565" w:rsidRPr="00E57853" w:rsidRDefault="00F27565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284" w:hanging="284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WYKAZ OŚWIADCZEŃ I PODMIOTOWYCH ŚRODKÓW DOWODOWYCH POTWIERDZAJĄCYCH SPEŁNIANIE WARUNKÓW UDZIAŁU W POSTĘPOWANIU ORAZ BRAK PODSTAW WYKLUCZENIA.</w:t>
      </w:r>
    </w:p>
    <w:p w14:paraId="37EB70C0" w14:textId="77777777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bCs/>
          <w:iCs/>
          <w:sz w:val="20"/>
          <w:szCs w:val="20"/>
          <w:u w:val="single"/>
        </w:rPr>
      </w:pPr>
      <w:r w:rsidRPr="00E57853">
        <w:rPr>
          <w:rFonts w:cstheme="minorHAnsi"/>
          <w:bCs/>
          <w:iCs/>
          <w:sz w:val="20"/>
          <w:szCs w:val="20"/>
          <w:u w:val="single"/>
        </w:rPr>
        <w:t xml:space="preserve">Do oferty wykonawca dołącza: </w:t>
      </w:r>
    </w:p>
    <w:p w14:paraId="5E5149E5" w14:textId="3253355D" w:rsidR="00F27565" w:rsidRPr="00E57853" w:rsidRDefault="00F27565" w:rsidP="00761F8C">
      <w:pPr>
        <w:pStyle w:val="Tekstpodstawowywcity2"/>
        <w:numPr>
          <w:ilvl w:val="0"/>
          <w:numId w:val="11"/>
        </w:numPr>
        <w:suppressLineNumbers/>
        <w:spacing w:before="60" w:after="0" w:line="240" w:lineRule="auto"/>
        <w:ind w:left="709" w:hanging="283"/>
        <w:jc w:val="both"/>
        <w:rPr>
          <w:rFonts w:cstheme="minorHAnsi"/>
          <w:bCs/>
          <w:iCs/>
          <w:sz w:val="20"/>
          <w:szCs w:val="20"/>
        </w:rPr>
      </w:pPr>
      <w:r w:rsidRPr="00E57853">
        <w:rPr>
          <w:rFonts w:cstheme="minorHAnsi"/>
          <w:b/>
          <w:bCs/>
          <w:iCs/>
          <w:sz w:val="20"/>
          <w:szCs w:val="20"/>
        </w:rPr>
        <w:t>oświadczeni</w:t>
      </w:r>
      <w:r w:rsidR="003E08BB" w:rsidRPr="00E57853">
        <w:rPr>
          <w:rFonts w:cstheme="minorHAnsi"/>
          <w:b/>
          <w:bCs/>
          <w:iCs/>
          <w:sz w:val="20"/>
          <w:szCs w:val="20"/>
        </w:rPr>
        <w:t>e</w:t>
      </w:r>
      <w:r w:rsidRPr="00E57853">
        <w:rPr>
          <w:rFonts w:cstheme="minorHAnsi"/>
          <w:b/>
          <w:bCs/>
          <w:iCs/>
          <w:sz w:val="20"/>
          <w:szCs w:val="20"/>
        </w:rPr>
        <w:t>,</w:t>
      </w:r>
      <w:r w:rsidRPr="00E57853">
        <w:rPr>
          <w:rFonts w:cstheme="minorHAnsi"/>
          <w:bCs/>
          <w:iCs/>
          <w:sz w:val="20"/>
          <w:szCs w:val="20"/>
        </w:rPr>
        <w:t xml:space="preserve"> o którym mowa w art. 125 ust. 1 ustawy Pzp, stanowiąc</w:t>
      </w:r>
      <w:r w:rsidR="003E08BB" w:rsidRPr="00E57853">
        <w:rPr>
          <w:rFonts w:cstheme="minorHAnsi"/>
          <w:bCs/>
          <w:iCs/>
          <w:sz w:val="20"/>
          <w:szCs w:val="20"/>
        </w:rPr>
        <w:t>e</w:t>
      </w:r>
      <w:r w:rsidRPr="00E57853">
        <w:rPr>
          <w:rFonts w:cstheme="minorHAnsi"/>
          <w:bCs/>
          <w:iCs/>
          <w:sz w:val="20"/>
          <w:szCs w:val="20"/>
        </w:rPr>
        <w:t xml:space="preserve"> dowód potwierdzający brak podstaw wykluczenia </w:t>
      </w:r>
      <w:r w:rsidR="003E08BB" w:rsidRPr="00E57853">
        <w:rPr>
          <w:rFonts w:cstheme="minorHAnsi"/>
          <w:bCs/>
          <w:iCs/>
          <w:sz w:val="20"/>
          <w:szCs w:val="20"/>
        </w:rPr>
        <w:t>oraz</w:t>
      </w:r>
      <w:r w:rsidRPr="00E57853">
        <w:rPr>
          <w:rFonts w:cstheme="minorHAnsi"/>
          <w:bCs/>
          <w:iCs/>
          <w:sz w:val="20"/>
          <w:szCs w:val="20"/>
        </w:rPr>
        <w:t xml:space="preserve"> spełniani</w:t>
      </w:r>
      <w:r w:rsidR="003E08BB" w:rsidRPr="00E57853">
        <w:rPr>
          <w:rFonts w:cstheme="minorHAnsi"/>
          <w:bCs/>
          <w:iCs/>
          <w:sz w:val="20"/>
          <w:szCs w:val="20"/>
        </w:rPr>
        <w:t>e</w:t>
      </w:r>
      <w:r w:rsidRPr="00E57853">
        <w:rPr>
          <w:rFonts w:cstheme="minorHAnsi"/>
          <w:bCs/>
          <w:iCs/>
          <w:sz w:val="20"/>
          <w:szCs w:val="20"/>
        </w:rPr>
        <w:t xml:space="preserve"> warunków udziału w postępowaniu na dzień składania ofert, tymczasowo zastępujący wymagane przez </w:t>
      </w:r>
      <w:r w:rsidR="00802F5E">
        <w:rPr>
          <w:rFonts w:cstheme="minorHAnsi"/>
          <w:bCs/>
          <w:iCs/>
          <w:sz w:val="20"/>
          <w:szCs w:val="20"/>
        </w:rPr>
        <w:t>Z</w:t>
      </w:r>
      <w:r w:rsidRPr="00E57853">
        <w:rPr>
          <w:rFonts w:cstheme="minorHAnsi"/>
          <w:bCs/>
          <w:iCs/>
          <w:sz w:val="20"/>
          <w:szCs w:val="20"/>
        </w:rPr>
        <w:t>amawiającego podmiotowe środki dowodowe, w</w:t>
      </w:r>
      <w:r w:rsidR="003E08BB" w:rsidRPr="00E57853">
        <w:rPr>
          <w:rFonts w:cstheme="minorHAnsi"/>
          <w:bCs/>
          <w:iCs/>
          <w:sz w:val="20"/>
          <w:szCs w:val="20"/>
        </w:rPr>
        <w:t xml:space="preserve">  </w:t>
      </w:r>
      <w:r w:rsidRPr="00E57853">
        <w:rPr>
          <w:rFonts w:cstheme="minorHAnsi"/>
          <w:bCs/>
          <w:iCs/>
          <w:sz w:val="20"/>
          <w:szCs w:val="20"/>
        </w:rPr>
        <w:t xml:space="preserve">zakresie wskazanym przez </w:t>
      </w:r>
      <w:r w:rsidR="00802F5E">
        <w:rPr>
          <w:rFonts w:cstheme="minorHAnsi"/>
          <w:bCs/>
          <w:iCs/>
          <w:sz w:val="20"/>
          <w:szCs w:val="20"/>
        </w:rPr>
        <w:t>Z</w:t>
      </w:r>
      <w:r w:rsidRPr="00E57853">
        <w:rPr>
          <w:rFonts w:cstheme="minorHAnsi"/>
          <w:bCs/>
          <w:iCs/>
          <w:sz w:val="20"/>
          <w:szCs w:val="20"/>
        </w:rPr>
        <w:t xml:space="preserve">amawiającego – </w:t>
      </w:r>
      <w:r w:rsidRPr="00E57853">
        <w:rPr>
          <w:rFonts w:cstheme="minorHAnsi"/>
          <w:b/>
          <w:bCs/>
          <w:iCs/>
          <w:sz w:val="20"/>
          <w:szCs w:val="20"/>
        </w:rPr>
        <w:t>załącznik nr 3a i 3b</w:t>
      </w:r>
      <w:r w:rsidRPr="00E57853">
        <w:rPr>
          <w:rFonts w:cstheme="minorHAnsi"/>
          <w:bCs/>
          <w:iCs/>
          <w:sz w:val="20"/>
          <w:szCs w:val="20"/>
        </w:rPr>
        <w:t xml:space="preserve"> </w:t>
      </w:r>
      <w:r w:rsidRPr="00366D74">
        <w:rPr>
          <w:rFonts w:cstheme="minorHAnsi"/>
          <w:b/>
          <w:iCs/>
          <w:sz w:val="20"/>
          <w:szCs w:val="20"/>
        </w:rPr>
        <w:t>do SWZ</w:t>
      </w:r>
      <w:r w:rsidR="003430D6" w:rsidRPr="00E57853">
        <w:rPr>
          <w:rFonts w:cstheme="minorHAnsi"/>
          <w:bCs/>
          <w:iCs/>
          <w:sz w:val="20"/>
          <w:szCs w:val="20"/>
        </w:rPr>
        <w:t>;</w:t>
      </w:r>
    </w:p>
    <w:p w14:paraId="6F8CAF5A" w14:textId="68DCBF2F" w:rsidR="00F27565" w:rsidRPr="00E57853" w:rsidRDefault="00F27565" w:rsidP="00761F8C">
      <w:pPr>
        <w:pStyle w:val="Tekstpodstawowywcity2"/>
        <w:numPr>
          <w:ilvl w:val="0"/>
          <w:numId w:val="11"/>
        </w:numPr>
        <w:suppressLineNumbers/>
        <w:spacing w:before="60" w:after="0" w:line="240" w:lineRule="auto"/>
        <w:ind w:left="709" w:hanging="283"/>
        <w:jc w:val="both"/>
        <w:rPr>
          <w:rFonts w:cstheme="minorHAnsi"/>
          <w:bCs/>
          <w:iCs/>
          <w:sz w:val="20"/>
          <w:szCs w:val="20"/>
        </w:rPr>
      </w:pPr>
      <w:r w:rsidRPr="00E57853">
        <w:rPr>
          <w:rFonts w:cstheme="minorHAnsi"/>
          <w:bCs/>
          <w:iCs/>
          <w:sz w:val="20"/>
          <w:szCs w:val="20"/>
        </w:rPr>
        <w:t xml:space="preserve">w przypadku wspólnego ubiegania się o zamówienie przez </w:t>
      </w:r>
      <w:r w:rsidR="00802F5E">
        <w:rPr>
          <w:rFonts w:cstheme="minorHAnsi"/>
          <w:bCs/>
          <w:iCs/>
          <w:sz w:val="20"/>
          <w:szCs w:val="20"/>
        </w:rPr>
        <w:t>W</w:t>
      </w:r>
      <w:r w:rsidRPr="00E57853">
        <w:rPr>
          <w:rFonts w:cstheme="minorHAnsi"/>
          <w:bCs/>
          <w:iCs/>
          <w:sz w:val="20"/>
          <w:szCs w:val="20"/>
        </w:rPr>
        <w:t>ykonawców, oświadczeni</w:t>
      </w:r>
      <w:r w:rsidR="00BF04C5" w:rsidRPr="00E57853">
        <w:rPr>
          <w:rFonts w:cstheme="minorHAnsi"/>
          <w:bCs/>
          <w:iCs/>
          <w:sz w:val="20"/>
          <w:szCs w:val="20"/>
        </w:rPr>
        <w:t>e</w:t>
      </w:r>
      <w:r w:rsidRPr="00E57853">
        <w:rPr>
          <w:rFonts w:cstheme="minorHAnsi"/>
          <w:bCs/>
          <w:iCs/>
          <w:sz w:val="20"/>
          <w:szCs w:val="20"/>
        </w:rPr>
        <w:t xml:space="preserve">, o którym mowa </w:t>
      </w:r>
      <w:r w:rsidR="003E08BB" w:rsidRPr="00E57853">
        <w:rPr>
          <w:rFonts w:cstheme="minorHAnsi"/>
          <w:bCs/>
          <w:iCs/>
          <w:sz w:val="20"/>
          <w:szCs w:val="20"/>
        </w:rPr>
        <w:t xml:space="preserve"> </w:t>
      </w:r>
      <w:r w:rsidRPr="00E57853">
        <w:rPr>
          <w:rFonts w:cstheme="minorHAnsi"/>
          <w:bCs/>
          <w:iCs/>
          <w:sz w:val="20"/>
          <w:szCs w:val="20"/>
        </w:rPr>
        <w:t xml:space="preserve">w pkt 9.1)a. SWZ składa każdy z </w:t>
      </w:r>
      <w:r w:rsidR="00802F5E">
        <w:rPr>
          <w:rFonts w:cstheme="minorHAnsi"/>
          <w:bCs/>
          <w:iCs/>
          <w:sz w:val="20"/>
          <w:szCs w:val="20"/>
        </w:rPr>
        <w:t>W</w:t>
      </w:r>
      <w:r w:rsidRPr="00E57853">
        <w:rPr>
          <w:rFonts w:cstheme="minorHAnsi"/>
          <w:bCs/>
          <w:iCs/>
          <w:sz w:val="20"/>
          <w:szCs w:val="20"/>
        </w:rPr>
        <w:t xml:space="preserve">ykonawców. Oświadczenia te potwierdzają brak podstaw wykluczenia oraz spełnianie warunków udziału w postepowaniu, w jakim każdy z </w:t>
      </w:r>
      <w:r w:rsidR="00802F5E">
        <w:rPr>
          <w:rFonts w:cstheme="minorHAnsi"/>
          <w:bCs/>
          <w:iCs/>
          <w:sz w:val="20"/>
          <w:szCs w:val="20"/>
        </w:rPr>
        <w:t>W</w:t>
      </w:r>
      <w:r w:rsidRPr="00E57853">
        <w:rPr>
          <w:rFonts w:cstheme="minorHAnsi"/>
          <w:bCs/>
          <w:iCs/>
          <w:sz w:val="20"/>
          <w:szCs w:val="20"/>
        </w:rPr>
        <w:t xml:space="preserve">ykonawców wykazuje spełnianie warunków udziału w postępowaniu. </w:t>
      </w:r>
    </w:p>
    <w:p w14:paraId="033015BF" w14:textId="36349B0F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wezwie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ykonawcę, którego oferta została najwyżej oceniona, do złożenia </w:t>
      </w:r>
      <w:r w:rsidRPr="008E3103">
        <w:rPr>
          <w:rFonts w:cstheme="minorHAnsi"/>
          <w:b/>
          <w:bCs/>
          <w:sz w:val="20"/>
          <w:szCs w:val="20"/>
        </w:rPr>
        <w:t xml:space="preserve">w </w:t>
      </w:r>
      <w:r w:rsidR="00526940" w:rsidRPr="008E3103">
        <w:rPr>
          <w:rFonts w:cstheme="minorHAnsi"/>
          <w:b/>
          <w:bCs/>
          <w:sz w:val="20"/>
          <w:szCs w:val="20"/>
        </w:rPr>
        <w:t> </w:t>
      </w:r>
      <w:r w:rsidRPr="008E3103">
        <w:rPr>
          <w:rFonts w:cstheme="minorHAnsi"/>
          <w:b/>
          <w:bCs/>
          <w:sz w:val="20"/>
          <w:szCs w:val="20"/>
        </w:rPr>
        <w:t>wyznaczonym terminie, nie krótszym niż 5 dni</w:t>
      </w:r>
      <w:r w:rsidRPr="00E57853">
        <w:rPr>
          <w:rFonts w:cstheme="minorHAnsi"/>
          <w:sz w:val="20"/>
          <w:szCs w:val="20"/>
        </w:rPr>
        <w:t xml:space="preserve"> od dnia wezwania, podmiotowych śr</w:t>
      </w:r>
      <w:r w:rsidR="00B01BD7">
        <w:rPr>
          <w:rFonts w:cstheme="minorHAnsi"/>
          <w:sz w:val="20"/>
          <w:szCs w:val="20"/>
        </w:rPr>
        <w:t>odków dowodowych, aktualnych na </w:t>
      </w:r>
      <w:r w:rsidRPr="00E57853">
        <w:rPr>
          <w:rFonts w:cstheme="minorHAnsi"/>
          <w:sz w:val="20"/>
          <w:szCs w:val="20"/>
        </w:rPr>
        <w:t xml:space="preserve">dzień złożenia: </w:t>
      </w:r>
    </w:p>
    <w:p w14:paraId="66BEF236" w14:textId="5F29FB73" w:rsidR="00F27565" w:rsidRPr="00E57853" w:rsidRDefault="00F27565" w:rsidP="00761F8C">
      <w:pPr>
        <w:pStyle w:val="Tekstpodstawowywcity2"/>
        <w:numPr>
          <w:ilvl w:val="0"/>
          <w:numId w:val="13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 xml:space="preserve">oświadczenia wykonawcy, w zakresie </w:t>
      </w:r>
      <w:r w:rsidR="00AB714D">
        <w:rPr>
          <w:rFonts w:cstheme="minorHAnsi"/>
          <w:b/>
          <w:sz w:val="20"/>
          <w:szCs w:val="20"/>
        </w:rPr>
        <w:t xml:space="preserve">informacji z </w:t>
      </w:r>
      <w:r w:rsidRPr="00E57853">
        <w:rPr>
          <w:rFonts w:cstheme="minorHAnsi"/>
          <w:b/>
          <w:sz w:val="20"/>
          <w:szCs w:val="20"/>
        </w:rPr>
        <w:t>art. 108 ust. 1 pkt 5) ustawy Pzp</w:t>
      </w:r>
      <w:r w:rsidRPr="00E57853">
        <w:rPr>
          <w:rFonts w:cstheme="minorHAnsi"/>
          <w:sz w:val="20"/>
          <w:szCs w:val="20"/>
        </w:rPr>
        <w:t>, o braku przynależności do tej samej grupy kapitałowej, w rozumieniu ustawy z dnia 16 lutego 2007 r. o</w:t>
      </w:r>
      <w:r w:rsidR="0020195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ochronie konkurencji </w:t>
      </w:r>
      <w:r w:rsidR="00B01BD7">
        <w:rPr>
          <w:rFonts w:cstheme="minorHAnsi"/>
          <w:sz w:val="20"/>
          <w:szCs w:val="20"/>
        </w:rPr>
        <w:t>i </w:t>
      </w:r>
      <w:r w:rsidRPr="00E57853">
        <w:rPr>
          <w:rFonts w:cstheme="minorHAnsi"/>
          <w:sz w:val="20"/>
          <w:szCs w:val="20"/>
        </w:rPr>
        <w:t>konsumentów (</w:t>
      </w:r>
      <w:r w:rsidR="00441949">
        <w:rPr>
          <w:rFonts w:cstheme="minorHAnsi"/>
          <w:sz w:val="20"/>
          <w:szCs w:val="20"/>
        </w:rPr>
        <w:t xml:space="preserve">t.j. </w:t>
      </w:r>
      <w:r w:rsidRPr="00E57853">
        <w:rPr>
          <w:rFonts w:cstheme="minorHAnsi"/>
          <w:sz w:val="20"/>
          <w:szCs w:val="20"/>
        </w:rPr>
        <w:t>Dz. U. z 202</w:t>
      </w:r>
      <w:r w:rsidR="00BE0A39">
        <w:rPr>
          <w:rFonts w:cstheme="minorHAnsi"/>
          <w:sz w:val="20"/>
          <w:szCs w:val="20"/>
        </w:rPr>
        <w:t>3</w:t>
      </w:r>
      <w:r w:rsidRPr="00E57853">
        <w:rPr>
          <w:rFonts w:cstheme="minorHAnsi"/>
          <w:sz w:val="20"/>
          <w:szCs w:val="20"/>
        </w:rPr>
        <w:t xml:space="preserve"> r. poz. </w:t>
      </w:r>
      <w:r w:rsidR="00BE0A39">
        <w:rPr>
          <w:rFonts w:cstheme="minorHAnsi"/>
          <w:sz w:val="20"/>
          <w:szCs w:val="20"/>
        </w:rPr>
        <w:t>1689</w:t>
      </w:r>
      <w:r w:rsidRPr="00E57853">
        <w:rPr>
          <w:rFonts w:cstheme="minorHAnsi"/>
          <w:sz w:val="20"/>
          <w:szCs w:val="20"/>
        </w:rPr>
        <w:t xml:space="preserve"> </w:t>
      </w:r>
      <w:r w:rsidR="00BE0A39">
        <w:rPr>
          <w:rFonts w:cstheme="minorHAnsi"/>
          <w:sz w:val="20"/>
          <w:szCs w:val="20"/>
        </w:rPr>
        <w:t>ze</w:t>
      </w:r>
      <w:r w:rsidRPr="00E57853">
        <w:rPr>
          <w:rFonts w:cstheme="minorHAnsi"/>
          <w:sz w:val="20"/>
          <w:szCs w:val="20"/>
        </w:rPr>
        <w:t xml:space="preserve"> zm.), z innym Wykonawcą, który złożył odrębną ofertę, ofertę częściową albo oświadczenia o przynależności do</w:t>
      </w:r>
      <w:r w:rsidR="0020195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tej samej grupy kapitałowej wraz</w:t>
      </w:r>
      <w:r w:rsidR="00B01BD7">
        <w:rPr>
          <w:rFonts w:cstheme="minorHAnsi"/>
          <w:sz w:val="20"/>
          <w:szCs w:val="20"/>
        </w:rPr>
        <w:t xml:space="preserve"> z </w:t>
      </w:r>
      <w:r w:rsidRPr="00E57853">
        <w:rPr>
          <w:rFonts w:cstheme="minorHAnsi"/>
          <w:sz w:val="20"/>
          <w:szCs w:val="20"/>
        </w:rPr>
        <w:t xml:space="preserve">dokumentami lub informacjami potwierdzającymi przygotowanie oferty, oferty częściowej niezależnie od innego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ykonawcy należącego do tej samej grupy kapitałowej –</w:t>
      </w:r>
      <w:r w:rsidR="00201953" w:rsidRPr="00E57853">
        <w:rPr>
          <w:rFonts w:cstheme="minorHAnsi"/>
          <w:b/>
          <w:sz w:val="20"/>
          <w:szCs w:val="20"/>
        </w:rPr>
        <w:t xml:space="preserve"> </w:t>
      </w:r>
      <w:r w:rsidRPr="00E57853">
        <w:rPr>
          <w:rFonts w:cstheme="minorHAnsi"/>
          <w:b/>
          <w:sz w:val="20"/>
          <w:szCs w:val="20"/>
        </w:rPr>
        <w:t>załącznik nr 4 do SWZ.</w:t>
      </w:r>
      <w:r w:rsidRPr="00E57853">
        <w:rPr>
          <w:rFonts w:cstheme="minorHAnsi"/>
          <w:sz w:val="20"/>
          <w:szCs w:val="20"/>
        </w:rPr>
        <w:t xml:space="preserve"> </w:t>
      </w:r>
    </w:p>
    <w:p w14:paraId="465EF9CE" w14:textId="6A460D47" w:rsidR="00F27565" w:rsidRPr="00A56C5B" w:rsidRDefault="00F27565" w:rsidP="002B733E">
      <w:pPr>
        <w:pStyle w:val="Tekstpodstawowywcity2"/>
        <w:numPr>
          <w:ilvl w:val="0"/>
          <w:numId w:val="13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A56C5B">
        <w:rPr>
          <w:rFonts w:cstheme="minorHAnsi"/>
          <w:b/>
          <w:bCs/>
          <w:iCs/>
          <w:sz w:val="20"/>
          <w:szCs w:val="20"/>
        </w:rPr>
        <w:t>odpisu lub informacji z Krajowego Rejestru Sądowego lub Centralnej Ewidencji i</w:t>
      </w:r>
      <w:r w:rsidR="00201953" w:rsidRPr="00A56C5B">
        <w:rPr>
          <w:rFonts w:cstheme="minorHAnsi"/>
          <w:b/>
          <w:bCs/>
          <w:iCs/>
          <w:sz w:val="20"/>
          <w:szCs w:val="20"/>
        </w:rPr>
        <w:t> </w:t>
      </w:r>
      <w:r w:rsidR="00B01BD7" w:rsidRPr="00A56C5B">
        <w:rPr>
          <w:rFonts w:cstheme="minorHAnsi"/>
          <w:b/>
          <w:bCs/>
          <w:iCs/>
          <w:sz w:val="20"/>
          <w:szCs w:val="20"/>
        </w:rPr>
        <w:t>Informacji o </w:t>
      </w:r>
      <w:r w:rsidRPr="00A56C5B">
        <w:rPr>
          <w:rFonts w:cstheme="minorHAnsi"/>
          <w:b/>
          <w:bCs/>
          <w:iCs/>
          <w:sz w:val="20"/>
          <w:szCs w:val="20"/>
        </w:rPr>
        <w:t xml:space="preserve">Działalności Gospodarczej, </w:t>
      </w:r>
      <w:r w:rsidRPr="00A56C5B">
        <w:rPr>
          <w:rFonts w:cstheme="minorHAnsi"/>
          <w:bCs/>
          <w:iCs/>
          <w:sz w:val="20"/>
          <w:szCs w:val="20"/>
        </w:rPr>
        <w:t>w zakresie art. 109 ust. 1 pkt 4 ustawy Pzp,</w:t>
      </w:r>
      <w:r w:rsidRPr="00A56C5B">
        <w:rPr>
          <w:rFonts w:cstheme="minorHAnsi"/>
          <w:sz w:val="20"/>
          <w:szCs w:val="20"/>
        </w:rPr>
        <w:t xml:space="preserve"> sporządzonych nie wcześniej niż 3 miesiące przed jej złożeniem, jeżeli odrębne przepisy wymagają wpisu do rejestru lub ewidencji; </w:t>
      </w:r>
    </w:p>
    <w:p w14:paraId="44A22BCD" w14:textId="77777777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Informacja dla Wykonawców, którzy mają siedzibę lub miejsce zamieszkania poza granicami Rzeczypospolitej Polskiej.</w:t>
      </w:r>
    </w:p>
    <w:p w14:paraId="1C773AC1" w14:textId="3EE9803E" w:rsidR="00F27565" w:rsidRPr="00E57853" w:rsidRDefault="00F27565" w:rsidP="00761F8C">
      <w:pPr>
        <w:pStyle w:val="Tekstpodstawowywcity2"/>
        <w:numPr>
          <w:ilvl w:val="0"/>
          <w:numId w:val="14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Jeżeli Wykonawca ma siedzibę lub miejsce zamieszkania poza granicami Rzeczypospolitej Polskiej zamiast dokumentów, o których mowa w pkt. 9.2)b SWZ składa dokument lub dokumenty wystawione w kraju, w którym Wykonawca ma siedzibę lub miejsce zamieszkania, potwierdzające,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sytuacji wynikającej z</w:t>
      </w:r>
      <w:r w:rsidR="00237D7E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podobnej procedury przewidzianej w przepisach miejsca wszczęcia procedury</w:t>
      </w:r>
      <w:r w:rsidR="009D4413" w:rsidRPr="00E57853">
        <w:rPr>
          <w:rFonts w:cstheme="minorHAnsi"/>
          <w:sz w:val="20"/>
          <w:szCs w:val="20"/>
        </w:rPr>
        <w:t>;</w:t>
      </w:r>
    </w:p>
    <w:p w14:paraId="2515CB71" w14:textId="5678293E" w:rsidR="00F27565" w:rsidRPr="00E57853" w:rsidRDefault="00F27565" w:rsidP="00761F8C">
      <w:pPr>
        <w:pStyle w:val="Tekstpodstawowywcity2"/>
        <w:numPr>
          <w:ilvl w:val="0"/>
          <w:numId w:val="14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Dokumenty, o których mowa w pkt. 9.3)a SWZ, powinny być wystawione nie wcześniej niż 3 miesiące przed ich złożeniem</w:t>
      </w:r>
      <w:r w:rsidR="009D4413" w:rsidRPr="00E57853">
        <w:rPr>
          <w:rFonts w:cstheme="minorHAnsi"/>
          <w:sz w:val="20"/>
          <w:szCs w:val="20"/>
        </w:rPr>
        <w:t>;</w:t>
      </w:r>
    </w:p>
    <w:p w14:paraId="502A72E9" w14:textId="09D01458" w:rsidR="00F27565" w:rsidRPr="00E57853" w:rsidRDefault="00F27565" w:rsidP="00761F8C">
      <w:pPr>
        <w:pStyle w:val="Tekstpodstawowywcity2"/>
        <w:numPr>
          <w:ilvl w:val="0"/>
          <w:numId w:val="14"/>
        </w:numPr>
        <w:suppressLineNumbers/>
        <w:tabs>
          <w:tab w:val="left" w:pos="426"/>
        </w:tabs>
        <w:spacing w:before="60"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Jeżeli w kraju, w którym Wykonawca ma siedzibę lub miejsce zamieszkania, nie wydaje się dokumentów, o których mowa w pkt. 9.3)a  SWZ, zastępuje się je odpowiednio dokumentem zawierającym oświadczenie Wykonawcy, ze wskazaniem osoby albo osób uprawnionych do jego reprezentacji złożone pod przysięgą, lub, jeżeli w kraju, w którym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 ma siedzibę lub miejsce zamieszkania nie ma przepisów o oświadczeniu pod przysięgą, złożone przed organem sądowym lub administracyjnym, notariuszem, organem samorządu zawodowego lub gospodarczego właściwym ze względu na siedzibę lub miejsce zamieszkania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ykonawcy. Przepis pkt. 9.3)b SWZ stosuje się</w:t>
      </w:r>
      <w:r w:rsidR="009D4413" w:rsidRPr="00E57853">
        <w:rPr>
          <w:rFonts w:cstheme="minorHAnsi"/>
          <w:sz w:val="20"/>
          <w:szCs w:val="20"/>
        </w:rPr>
        <w:t>;</w:t>
      </w:r>
    </w:p>
    <w:p w14:paraId="07872BB7" w14:textId="4B1F66B9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</w:t>
      </w:r>
      <w:r w:rsidR="007A7C87" w:rsidRPr="00E57853">
        <w:rPr>
          <w:rFonts w:cstheme="minorHAnsi"/>
          <w:sz w:val="20"/>
          <w:szCs w:val="20"/>
        </w:rPr>
        <w:t>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</w:t>
      </w:r>
      <w:r w:rsidR="006B1E18">
        <w:rPr>
          <w:rFonts w:cstheme="minorHAnsi"/>
          <w:sz w:val="20"/>
          <w:szCs w:val="20"/>
        </w:rPr>
        <w:t xml:space="preserve"> (Dz. U. 2023 poz. 57 ze zm.)</w:t>
      </w:r>
      <w:r w:rsidR="007A7C87" w:rsidRPr="00E57853">
        <w:rPr>
          <w:rFonts w:cstheme="minorHAnsi"/>
          <w:sz w:val="20"/>
          <w:szCs w:val="20"/>
        </w:rPr>
        <w:t xml:space="preserve">, o ile wykonawca wskazał w oświadczeniu o którym mowa w pkt </w:t>
      </w:r>
      <w:r w:rsidR="00BE057E">
        <w:rPr>
          <w:rFonts w:cstheme="minorHAnsi"/>
          <w:sz w:val="20"/>
          <w:szCs w:val="20"/>
        </w:rPr>
        <w:t>9</w:t>
      </w:r>
      <w:r w:rsidR="007A7C87" w:rsidRPr="00E57853">
        <w:rPr>
          <w:rFonts w:cstheme="minorHAnsi"/>
          <w:sz w:val="20"/>
          <w:szCs w:val="20"/>
        </w:rPr>
        <w:t xml:space="preserve">.1)a  SWZ, dane umożliwiające dostęp do tych środków. </w:t>
      </w:r>
      <w:r w:rsidR="007A7C87">
        <w:rPr>
          <w:rFonts w:cstheme="minorHAnsi"/>
          <w:sz w:val="20"/>
          <w:szCs w:val="20"/>
        </w:rPr>
        <w:t xml:space="preserve">UWAGA: w przypadku Wykonawców figurujących w Krajowym Rejestrze Sądowym lub Centralnej Ewidencji i Informacji o Działalności Gospodarczej, podanie przez Wykonawcę w oświadczeniu, o którym mowa w art. 125 ust. 1 </w:t>
      </w:r>
      <w:r w:rsidR="00FF0339">
        <w:rPr>
          <w:rFonts w:cstheme="minorHAnsi"/>
          <w:sz w:val="20"/>
          <w:szCs w:val="20"/>
        </w:rPr>
        <w:t>Ustawy Pzp</w:t>
      </w:r>
      <w:r w:rsidR="007A7C87">
        <w:rPr>
          <w:rFonts w:cstheme="minorHAnsi"/>
          <w:sz w:val="20"/>
          <w:szCs w:val="20"/>
        </w:rPr>
        <w:t xml:space="preserve"> jego numeru identyfikacji podatkowej NIP będzie wystarczające do uzyskania dostępu do odpisu lub informacji z KRS lub </w:t>
      </w:r>
      <w:proofErr w:type="spellStart"/>
      <w:r w:rsidR="007A7C87">
        <w:rPr>
          <w:rFonts w:cstheme="minorHAnsi"/>
          <w:sz w:val="20"/>
          <w:szCs w:val="20"/>
        </w:rPr>
        <w:t>CEiDG</w:t>
      </w:r>
      <w:proofErr w:type="spellEnd"/>
      <w:r w:rsidR="007A7C87">
        <w:rPr>
          <w:rFonts w:cstheme="minorHAnsi"/>
          <w:sz w:val="20"/>
          <w:szCs w:val="20"/>
        </w:rPr>
        <w:t xml:space="preserve"> na potwierdzenie braku podstaw wykluczeni określonego w art. 109 ust. 1 pkt 4 </w:t>
      </w:r>
      <w:proofErr w:type="spellStart"/>
      <w:r w:rsidR="00FF0339">
        <w:rPr>
          <w:rFonts w:cstheme="minorHAnsi"/>
          <w:sz w:val="20"/>
          <w:szCs w:val="20"/>
        </w:rPr>
        <w:t>Ustway</w:t>
      </w:r>
      <w:proofErr w:type="spellEnd"/>
      <w:r w:rsidR="00FF0339">
        <w:rPr>
          <w:rFonts w:cstheme="minorHAnsi"/>
          <w:sz w:val="20"/>
          <w:szCs w:val="20"/>
        </w:rPr>
        <w:t xml:space="preserve"> Pzp.</w:t>
      </w:r>
      <w:r w:rsidRPr="00E57853">
        <w:rPr>
          <w:rFonts w:cstheme="minorHAnsi"/>
          <w:sz w:val="20"/>
          <w:szCs w:val="20"/>
        </w:rPr>
        <w:t xml:space="preserve"> </w:t>
      </w:r>
    </w:p>
    <w:p w14:paraId="67A4C180" w14:textId="6987952B" w:rsidR="00F27565" w:rsidRPr="00E57853" w:rsidRDefault="00F27565" w:rsidP="00761F8C">
      <w:pPr>
        <w:pStyle w:val="Tekstpodstawowywcity2"/>
        <w:numPr>
          <w:ilvl w:val="0"/>
          <w:numId w:val="12"/>
        </w:numPr>
        <w:suppressLineNumbers/>
        <w:tabs>
          <w:tab w:val="left" w:pos="426"/>
        </w:tabs>
        <w:spacing w:before="60"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Wykonawca nie jest zobowiązany do złożenia podmiotowych środków dowodowych, które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amawiający posiada, jeżeli Wykonawca wskaże te środki oraz potwierdzi ich prawidłowość i aktualność. </w:t>
      </w:r>
    </w:p>
    <w:p w14:paraId="02FA3793" w14:textId="00EEAE04" w:rsidR="00F27565" w:rsidRPr="00E57853" w:rsidRDefault="00F27565" w:rsidP="00BC2271">
      <w:pPr>
        <w:rPr>
          <w:rFonts w:cstheme="minorHAnsi"/>
          <w:b/>
          <w:bCs/>
          <w:sz w:val="20"/>
          <w:szCs w:val="20"/>
        </w:rPr>
      </w:pPr>
    </w:p>
    <w:p w14:paraId="2A7D6968" w14:textId="77777777" w:rsidR="006A5E34" w:rsidRPr="00E57853" w:rsidRDefault="006A5E34" w:rsidP="005D0CDE">
      <w:pPr>
        <w:pStyle w:val="pkt"/>
        <w:numPr>
          <w:ilvl w:val="0"/>
          <w:numId w:val="73"/>
        </w:numPr>
        <w:tabs>
          <w:tab w:val="left" w:pos="284"/>
          <w:tab w:val="left" w:pos="426"/>
        </w:tabs>
        <w:spacing w:before="120" w:after="0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 xml:space="preserve">FORMA SKŁADANYCH DOKUMENTÓW I OŚWIADCZEŃ ZA POŚREDNICTWEM PLATFORMY: </w:t>
      </w:r>
    </w:p>
    <w:p w14:paraId="23530B5C" w14:textId="77777777" w:rsidR="00785705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b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lastRenderedPageBreak/>
        <w:t>Oferty, oświadczenia, o których mowa w art. 125 ust. 1 ustawy Pzp, podmiotowe środki dowodowe, przedmiotowe środki dowodowe, pełnomocnictwo, sporządza się w postaci elektronicznej, w</w:t>
      </w:r>
      <w:r w:rsidR="00785705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formatach określonych w Rozporządzeniu Rady Ministrów z dnia 12 kwietnia 2012 r. w sprawie Krajowych Ram Interoperacyjności, minimalnych wymagań dla rejestrów publicznych i wymiany informacji w postaci elektronicznej oraz minimalnych wymagań dla systemów teleinformatycznych (tj.</w:t>
      </w:r>
      <w:r w:rsidR="00785705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Dz. U. z 2017 r. poz. 2247 z późn. zm.) z uwzględnieniem rodzaju przekazywanych danych.</w:t>
      </w:r>
    </w:p>
    <w:p w14:paraId="2841797F" w14:textId="02CE70BB" w:rsidR="006A5E34" w:rsidRPr="00E57853" w:rsidRDefault="00785705" w:rsidP="00785705">
      <w:pPr>
        <w:pStyle w:val="pkt"/>
        <w:spacing w:before="120" w:after="0"/>
        <w:ind w:left="426" w:firstLine="0"/>
        <w:rPr>
          <w:rFonts w:asciiTheme="minorHAnsi" w:hAnsiTheme="minorHAnsi" w:cstheme="minorHAnsi"/>
          <w:b/>
          <w:sz w:val="20"/>
          <w:szCs w:val="20"/>
        </w:rPr>
      </w:pPr>
      <w:r w:rsidRPr="00E57853">
        <w:rPr>
          <w:rFonts w:asciiTheme="minorHAnsi" w:hAnsiTheme="minorHAnsi" w:cstheme="minorHAnsi"/>
          <w:b/>
          <w:bCs/>
          <w:sz w:val="20"/>
          <w:szCs w:val="20"/>
        </w:rPr>
        <w:t>UWAGA !</w:t>
      </w:r>
      <w:r w:rsidRPr="00E57853">
        <w:rPr>
          <w:rFonts w:asciiTheme="minorHAnsi" w:hAnsiTheme="minorHAnsi" w:cstheme="minorHAnsi"/>
          <w:sz w:val="20"/>
          <w:szCs w:val="20"/>
        </w:rPr>
        <w:t xml:space="preserve"> W rozporządzeniu </w:t>
      </w:r>
      <w:r w:rsidR="006A5E34" w:rsidRPr="00E57853">
        <w:rPr>
          <w:rFonts w:asciiTheme="minorHAnsi" w:hAnsiTheme="minorHAnsi" w:cstheme="minorHAnsi"/>
          <w:b/>
          <w:sz w:val="20"/>
          <w:szCs w:val="20"/>
        </w:rPr>
        <w:t>NIE występujących</w:t>
      </w:r>
      <w:r w:rsidR="006A5E34" w:rsidRPr="00E57853">
        <w:rPr>
          <w:rFonts w:asciiTheme="minorHAns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sz w:val="20"/>
          <w:szCs w:val="20"/>
        </w:rPr>
        <w:t>takie powszechne formaty jak</w:t>
      </w:r>
      <w:r w:rsidR="006A5E34" w:rsidRPr="00E57853">
        <w:rPr>
          <w:rFonts w:asciiTheme="minorHAnsi" w:hAnsiTheme="minorHAnsi" w:cstheme="minorHAnsi"/>
          <w:sz w:val="20"/>
          <w:szCs w:val="20"/>
        </w:rPr>
        <w:t>: .</w:t>
      </w:r>
      <w:proofErr w:type="spellStart"/>
      <w:r w:rsidR="006A5E34" w:rsidRPr="00E57853">
        <w:rPr>
          <w:rFonts w:asciiTheme="minorHAnsi" w:hAnsiTheme="minorHAnsi" w:cstheme="minorHAnsi"/>
          <w:sz w:val="20"/>
          <w:szCs w:val="20"/>
        </w:rPr>
        <w:t>rar</w:t>
      </w:r>
      <w:proofErr w:type="spellEnd"/>
      <w:r w:rsidR="006A5E34" w:rsidRPr="00E57853">
        <w:rPr>
          <w:rFonts w:asciiTheme="minorHAnsi" w:hAnsiTheme="minorHAnsi" w:cstheme="minorHAnsi"/>
          <w:sz w:val="20"/>
          <w:szCs w:val="20"/>
        </w:rPr>
        <w:t xml:space="preserve"> .gif .</w:t>
      </w:r>
      <w:proofErr w:type="spellStart"/>
      <w:r w:rsidR="006A5E34" w:rsidRPr="00E57853">
        <w:rPr>
          <w:rFonts w:asciiTheme="minorHAnsi" w:hAnsiTheme="minorHAnsi" w:cstheme="minorHAnsi"/>
          <w:sz w:val="20"/>
          <w:szCs w:val="20"/>
        </w:rPr>
        <w:t>bmp</w:t>
      </w:r>
      <w:proofErr w:type="spellEnd"/>
      <w:r w:rsidR="006A5E34" w:rsidRPr="00E57853">
        <w:rPr>
          <w:rFonts w:asciiTheme="minorHAnsi" w:hAnsiTheme="minorHAnsi" w:cstheme="minorHAnsi"/>
          <w:sz w:val="20"/>
          <w:szCs w:val="20"/>
        </w:rPr>
        <w:t xml:space="preserve"> .</w:t>
      </w:r>
      <w:proofErr w:type="spellStart"/>
      <w:r w:rsidR="006A5E34" w:rsidRPr="00E57853">
        <w:rPr>
          <w:rFonts w:asciiTheme="minorHAnsi" w:hAnsiTheme="minorHAnsi" w:cstheme="minorHAnsi"/>
          <w:sz w:val="20"/>
          <w:szCs w:val="20"/>
        </w:rPr>
        <w:t>numbers</w:t>
      </w:r>
      <w:proofErr w:type="spellEnd"/>
      <w:r w:rsidR="006A5E34" w:rsidRPr="00E57853">
        <w:rPr>
          <w:rFonts w:asciiTheme="minorHAnsi" w:hAnsiTheme="minorHAnsi" w:cstheme="minorHAnsi"/>
          <w:sz w:val="20"/>
          <w:szCs w:val="20"/>
        </w:rPr>
        <w:t xml:space="preserve"> .</w:t>
      </w:r>
      <w:proofErr w:type="spellStart"/>
      <w:r w:rsidR="006A5E34" w:rsidRPr="00E57853">
        <w:rPr>
          <w:rFonts w:asciiTheme="minorHAnsi" w:hAnsiTheme="minorHAnsi" w:cstheme="minorHAnsi"/>
          <w:sz w:val="20"/>
          <w:szCs w:val="20"/>
        </w:rPr>
        <w:t>pages</w:t>
      </w:r>
      <w:proofErr w:type="spellEnd"/>
      <w:r w:rsidR="006A5E34" w:rsidRPr="00E57853">
        <w:rPr>
          <w:rFonts w:asciiTheme="minorHAnsi" w:hAnsiTheme="minorHAnsi" w:cstheme="minorHAnsi"/>
          <w:sz w:val="20"/>
          <w:szCs w:val="20"/>
        </w:rPr>
        <w:t xml:space="preserve">. </w:t>
      </w:r>
      <w:r w:rsidR="006A5E34" w:rsidRPr="00E57853">
        <w:rPr>
          <w:rFonts w:asciiTheme="minorHAnsi" w:hAnsiTheme="minorHAnsi" w:cstheme="minorHAnsi"/>
          <w:b/>
          <w:sz w:val="20"/>
          <w:szCs w:val="20"/>
        </w:rPr>
        <w:t xml:space="preserve">Dokumenty złożone w takich plikach zostaną uznane za złożone nieskutecznie. </w:t>
      </w:r>
    </w:p>
    <w:p w14:paraId="72DED83F" w14:textId="2439980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 przypadku gdy podmiotowe środki dowodowe, przedmiotowe środki dowodowe, inne dokumenty lub dokumenty potwierdzające umocowanie do reprezentowania odpowiednio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ykonawcy,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ykonawców wspólnie ubiegających się o udzielenie zamówienia publicznego, zwane dalej „dokumentami potwierdzającymi umocowanie do reprezentowania”, zostały wystawione przez upoważnione podmioty inne niż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ykonawca, </w:t>
      </w:r>
      <w:r w:rsidR="00802F5E">
        <w:rPr>
          <w:rFonts w:asciiTheme="minorHAnsi" w:hAnsiTheme="minorHAnsi" w:cstheme="minorHAnsi"/>
          <w:sz w:val="20"/>
          <w:szCs w:val="20"/>
        </w:rPr>
        <w:t>Wy</w:t>
      </w:r>
      <w:r w:rsidRPr="00E57853">
        <w:rPr>
          <w:rFonts w:asciiTheme="minorHAnsi" w:hAnsiTheme="minorHAnsi" w:cstheme="minorHAnsi"/>
          <w:sz w:val="20"/>
          <w:szCs w:val="20"/>
        </w:rPr>
        <w:t>konawca wspólnie ubiegający się o udzielenie zamówienia, lub podwykonawca, zwane dalej „upoważnionymi podmiotami”, jako dokument elektroniczny, przekazuje się ten dokument.</w:t>
      </w:r>
    </w:p>
    <w:p w14:paraId="6A1AE44B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24B4F162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Przez cyfrowe odwzorowanie, o którym mowa pkt 10.3) SWZ,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9CF1CD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Poświadczenia zgodności cyfrowego odwzorowania z dokumentem w postaci papierowej, o którym mowa pkt 10.3) SWZ, dokonuje w przypadku:</w:t>
      </w:r>
    </w:p>
    <w:p w14:paraId="3BF51DF7" w14:textId="42E32CBD" w:rsidR="006A5E34" w:rsidRPr="00E57853" w:rsidRDefault="006A5E34" w:rsidP="00761F8C">
      <w:pPr>
        <w:pStyle w:val="Akapitzlist"/>
        <w:numPr>
          <w:ilvl w:val="0"/>
          <w:numId w:val="15"/>
        </w:numPr>
        <w:spacing w:before="60" w:after="0" w:line="240" w:lineRule="auto"/>
        <w:ind w:left="851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53">
        <w:rPr>
          <w:rFonts w:eastAsia="Times New Roman" w:cstheme="minorHAnsi"/>
          <w:sz w:val="20"/>
          <w:szCs w:val="20"/>
          <w:lang w:eastAsia="pl-PL"/>
        </w:rPr>
        <w:t>podmiotowych środków dowodowych oraz dokumentów potwierdzających umocowanie do</w:t>
      </w:r>
      <w:r w:rsidR="00C67474" w:rsidRPr="00E57853">
        <w:rPr>
          <w:rFonts w:eastAsia="Times New Roman" w:cstheme="minorHAnsi"/>
          <w:sz w:val="20"/>
          <w:szCs w:val="20"/>
          <w:lang w:eastAsia="pl-PL"/>
        </w:rPr>
        <w:t> 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reprezentowania - odpowiednio </w:t>
      </w:r>
      <w:r w:rsidR="00802F5E">
        <w:rPr>
          <w:rFonts w:eastAsia="Times New Roman" w:cstheme="minorHAnsi"/>
          <w:sz w:val="20"/>
          <w:szCs w:val="20"/>
          <w:lang w:eastAsia="pl-PL"/>
        </w:rPr>
        <w:t>Wy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konawca,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>ykonawca wspólnie ubiegający się o udzielenie zamówienia, lub podwykonawca, w zakresie podmiotowych środków dowodowych lub</w:t>
      </w:r>
      <w:r w:rsidR="00C67474" w:rsidRPr="00E5785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57853">
        <w:rPr>
          <w:rFonts w:eastAsia="Times New Roman" w:cstheme="minorHAnsi"/>
          <w:sz w:val="20"/>
          <w:szCs w:val="20"/>
          <w:lang w:eastAsia="pl-PL"/>
        </w:rPr>
        <w:t>dokumentów potwierdzających umocowanie do reprezentowania, które każdego z nich dotyczą;</w:t>
      </w:r>
    </w:p>
    <w:p w14:paraId="458B5410" w14:textId="2D6FDE57" w:rsidR="006A5E34" w:rsidRPr="00E57853" w:rsidRDefault="006A5E34" w:rsidP="00761F8C">
      <w:pPr>
        <w:pStyle w:val="Akapitzlist"/>
        <w:numPr>
          <w:ilvl w:val="0"/>
          <w:numId w:val="15"/>
        </w:numPr>
        <w:spacing w:before="60" w:after="0" w:line="240" w:lineRule="auto"/>
        <w:ind w:left="851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53">
        <w:rPr>
          <w:rFonts w:eastAsia="Times New Roman" w:cstheme="minorHAnsi"/>
          <w:sz w:val="20"/>
          <w:szCs w:val="20"/>
          <w:lang w:eastAsia="pl-PL"/>
        </w:rPr>
        <w:t xml:space="preserve">przedmiotowych środków dowodowych – odpowiednio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ykonawca lub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>ykonawca wspólnie ubiegający się o udzielenie zamówienia;</w:t>
      </w:r>
    </w:p>
    <w:p w14:paraId="0D24C0A8" w14:textId="71343E0D" w:rsidR="006A5E34" w:rsidRPr="00E57853" w:rsidRDefault="006A5E34" w:rsidP="00761F8C">
      <w:pPr>
        <w:pStyle w:val="Akapitzlist"/>
        <w:numPr>
          <w:ilvl w:val="0"/>
          <w:numId w:val="15"/>
        </w:numPr>
        <w:spacing w:before="60" w:after="0" w:line="240" w:lineRule="auto"/>
        <w:ind w:left="851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57853">
        <w:rPr>
          <w:rFonts w:eastAsia="Times New Roman" w:cstheme="minorHAnsi"/>
          <w:sz w:val="20"/>
          <w:szCs w:val="20"/>
          <w:lang w:eastAsia="pl-PL"/>
        </w:rPr>
        <w:t xml:space="preserve">innych dokumentów – odpowiednio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 xml:space="preserve">ykonawca lub </w:t>
      </w:r>
      <w:r w:rsidR="00802F5E">
        <w:rPr>
          <w:rFonts w:eastAsia="Times New Roman" w:cstheme="minorHAnsi"/>
          <w:sz w:val="20"/>
          <w:szCs w:val="20"/>
          <w:lang w:eastAsia="pl-PL"/>
        </w:rPr>
        <w:t>W</w:t>
      </w:r>
      <w:r w:rsidRPr="00E57853">
        <w:rPr>
          <w:rFonts w:eastAsia="Times New Roman" w:cstheme="minorHAnsi"/>
          <w:sz w:val="20"/>
          <w:szCs w:val="20"/>
          <w:lang w:eastAsia="pl-PL"/>
        </w:rPr>
        <w:t>ykonawca wspólnie ubiegający się o</w:t>
      </w:r>
      <w:r w:rsidR="00C67474" w:rsidRPr="00E57853">
        <w:rPr>
          <w:rFonts w:eastAsia="Times New Roman" w:cstheme="minorHAnsi"/>
          <w:sz w:val="20"/>
          <w:szCs w:val="20"/>
          <w:lang w:eastAsia="pl-PL"/>
        </w:rPr>
        <w:t> </w:t>
      </w:r>
      <w:r w:rsidRPr="00E57853">
        <w:rPr>
          <w:rFonts w:eastAsia="Times New Roman" w:cstheme="minorHAnsi"/>
          <w:sz w:val="20"/>
          <w:szCs w:val="20"/>
          <w:lang w:eastAsia="pl-PL"/>
        </w:rPr>
        <w:t>udzielenie zamówienia, w zakresie dokumentów, które każdego z nich dotyczą.</w:t>
      </w:r>
    </w:p>
    <w:p w14:paraId="55FFB483" w14:textId="66BD180D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Poświadczenie zgodności cyfrowego odwzorowania z dokumentem w post</w:t>
      </w:r>
      <w:r w:rsidR="00B01BD7">
        <w:rPr>
          <w:rFonts w:asciiTheme="minorHAnsi" w:hAnsiTheme="minorHAnsi" w:cstheme="minorHAnsi"/>
          <w:sz w:val="20"/>
          <w:szCs w:val="20"/>
        </w:rPr>
        <w:t>aci papierowej, o której mowa w </w:t>
      </w:r>
      <w:r w:rsidRPr="00E57853">
        <w:rPr>
          <w:rFonts w:asciiTheme="minorHAnsi" w:hAnsiTheme="minorHAnsi" w:cstheme="minorHAnsi"/>
          <w:sz w:val="20"/>
          <w:szCs w:val="20"/>
        </w:rPr>
        <w:t>pkt 10.3) SWZ może dokonać również notariusz.</w:t>
      </w:r>
    </w:p>
    <w:p w14:paraId="4DBCEA5E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Podmiotowe środki dowodowe, przedmiotowe środki dowodowe niewystawione przez upoważnione podmioty, oraz pełnomocnictwo przekazuje się w postaci elektronicznej i opatruje się kwalifikowanym podpisem elektronicznym, podpisem zaufanym lub podpisem osobistym. </w:t>
      </w:r>
    </w:p>
    <w:p w14:paraId="6377FDC0" w14:textId="305B7DB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 przypadku gdy podmiotowe środki dowodowe, przedmiotowe środki dowodowe, niewystawione przez upoważnione podmioty lub pełnomocnictwo, zostały sporządzone jako </w:t>
      </w:r>
      <w:r w:rsidR="00B01BD7">
        <w:rPr>
          <w:rFonts w:asciiTheme="minorHAnsi" w:hAnsiTheme="minorHAnsi" w:cstheme="minorHAnsi"/>
          <w:sz w:val="20"/>
          <w:szCs w:val="20"/>
        </w:rPr>
        <w:t>dokument w postaci papierowej i </w:t>
      </w:r>
      <w:r w:rsidRPr="00E57853">
        <w:rPr>
          <w:rFonts w:asciiTheme="minorHAnsi" w:hAnsiTheme="minorHAnsi" w:cstheme="minorHAnsi"/>
          <w:sz w:val="20"/>
          <w:szCs w:val="20"/>
        </w:rPr>
        <w:t>opatrzone własnoręcznym podpisem, przekazuje się cyfrowe odwzorowanie tego dokumentu opatrzone kwalifikowanym podpisem elektronicznym, podpisem zaufanym lub podpisem osobistym,  poświadczającym zgodność cyfrowego odwzorowania z dokumentem w postaci papierowej.</w:t>
      </w:r>
    </w:p>
    <w:p w14:paraId="0D4E9448" w14:textId="77777777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Poświadczenia zgodności cyfrowego odwzorowania z dokumentem w postaci papierowej, o którym mowa w pkt 10.8) SWZ , dokonuje w przypadku:</w:t>
      </w:r>
    </w:p>
    <w:p w14:paraId="1A9B465B" w14:textId="3711F379" w:rsidR="006A5E34" w:rsidRPr="00E57853" w:rsidRDefault="006A5E34" w:rsidP="00761F8C">
      <w:pPr>
        <w:pStyle w:val="Akapitzlist"/>
        <w:numPr>
          <w:ilvl w:val="0"/>
          <w:numId w:val="16"/>
        </w:numPr>
        <w:spacing w:before="60" w:after="0" w:line="240" w:lineRule="auto"/>
        <w:ind w:left="851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podmiotowych środków dowodowych – odpowiednio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ykonawca,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ykonawca wspólnie ubiegający się o udzielenie zamówienia, lub podwykonawca, w zakresie podmiotowych środków dowodowych, które każdego z nich dotyczą;</w:t>
      </w:r>
    </w:p>
    <w:p w14:paraId="51E6CD60" w14:textId="0BE386C0" w:rsidR="006A5E34" w:rsidRPr="00E57853" w:rsidRDefault="006A5E34" w:rsidP="00761F8C">
      <w:pPr>
        <w:pStyle w:val="Akapitzlist"/>
        <w:numPr>
          <w:ilvl w:val="0"/>
          <w:numId w:val="16"/>
        </w:numPr>
        <w:spacing w:before="60" w:after="0" w:line="240" w:lineRule="auto"/>
        <w:ind w:left="851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przedmiotowego środka dowodowego – odpowiednio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 lub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ykonawca wspólnie ubiegający się o udzielenie zamówienia;</w:t>
      </w:r>
    </w:p>
    <w:p w14:paraId="1E61BE2F" w14:textId="77777777" w:rsidR="006A5E34" w:rsidRPr="00E57853" w:rsidRDefault="006A5E34" w:rsidP="00761F8C">
      <w:pPr>
        <w:pStyle w:val="Akapitzlist"/>
        <w:numPr>
          <w:ilvl w:val="0"/>
          <w:numId w:val="16"/>
        </w:numPr>
        <w:spacing w:before="60" w:after="0" w:line="240" w:lineRule="auto"/>
        <w:ind w:left="851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pełnomocnictwa –mocodawca.</w:t>
      </w:r>
    </w:p>
    <w:p w14:paraId="5F9677C3" w14:textId="7D949FE8" w:rsidR="006A5E34" w:rsidRPr="00E57853" w:rsidRDefault="006A5E34" w:rsidP="005D0CDE">
      <w:pPr>
        <w:pStyle w:val="pkt"/>
        <w:numPr>
          <w:ilvl w:val="1"/>
          <w:numId w:val="73"/>
        </w:numPr>
        <w:spacing w:before="120" w:after="0"/>
        <w:ind w:left="567" w:hanging="425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Poświadczenia zgodności cyfrowego odwzorowania z dokumentem w postaci papierowej, o którym mowa w pkt 10.8) SWZ może dokonać również notariusz.</w:t>
      </w:r>
    </w:p>
    <w:p w14:paraId="0D467906" w14:textId="59EF1C43" w:rsidR="000E56ED" w:rsidRPr="00E57853" w:rsidRDefault="006B18F2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jc w:val="left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6B18F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</w:t>
      </w:r>
      <w:r w:rsidR="000E56ED"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O SPOSOBIE KOMUNIKOWANIA SIĘ ZAMAWIAJĄCEGO Z WYKONAWCAMI ORAZ O WYMAGANIACH TECHNICZNYCH I ORGANIZACYJNYCH – SPORZĄDZANIA, WYSYŁANIA I ODBIERANIA KORESPONEDNCJI ELEKTRONICZNEJ</w:t>
      </w:r>
      <w:r w:rsidR="000E56ED" w:rsidRPr="00E57853">
        <w:rPr>
          <w:rFonts w:asciiTheme="minorHAnsi" w:hAnsiTheme="minorHAnsi" w:cstheme="minorHAnsi"/>
          <w:bCs/>
          <w:kern w:val="24"/>
          <w:sz w:val="20"/>
          <w:szCs w:val="20"/>
          <w:u w:val="single"/>
        </w:rPr>
        <w:t xml:space="preserve"> </w:t>
      </w:r>
      <w:r w:rsidR="005A6A51" w:rsidRPr="00E57853">
        <w:rPr>
          <w:rFonts w:asciiTheme="minorHAnsi" w:hAnsiTheme="minorHAnsi" w:cstheme="minorHAnsi"/>
          <w:b/>
          <w:kern w:val="24"/>
          <w:sz w:val="20"/>
          <w:szCs w:val="20"/>
          <w:u w:val="single"/>
        </w:rPr>
        <w:t>ORAZ WSKAZANIE OSÓB UPRAWNIONYCH DO KOMUNIKOWANIA SIĘ Z WYKONAWCAMI</w:t>
      </w:r>
    </w:p>
    <w:p w14:paraId="639D9206" w14:textId="1477E7FA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before="120" w:after="0"/>
        <w:ind w:left="426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kern w:val="24"/>
          <w:sz w:val="20"/>
          <w:szCs w:val="20"/>
        </w:rPr>
        <w:t>Komunikacja miedzy Zamawiającym a Wykonawcami</w:t>
      </w:r>
      <w:r w:rsidRPr="00E57853">
        <w:rPr>
          <w:rFonts w:asciiTheme="minorHAnsi" w:hAnsiTheme="minorHAnsi" w:cstheme="minorHAnsi"/>
          <w:b/>
          <w:kern w:val="24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Cs/>
          <w:kern w:val="24"/>
          <w:sz w:val="20"/>
          <w:szCs w:val="20"/>
        </w:rPr>
        <w:t>odbywa się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 w formie elektronicznej za</w:t>
      </w:r>
      <w:r w:rsidR="0030647B" w:rsidRPr="00E57853">
        <w:rPr>
          <w:rFonts w:asciiTheme="minorHAnsi" w:hAnsiTheme="minorHAnsi" w:cstheme="minorHAnsi"/>
          <w:bCs/>
          <w:sz w:val="20"/>
          <w:szCs w:val="20"/>
        </w:rPr>
        <w:t> 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pośrednictwem platformazakupowa.pl (zwanej dalej Platformą) dostępną pod adresem </w:t>
      </w:r>
      <w:hyperlink r:id="rId16" w:history="1">
        <w:r w:rsidRPr="00E57853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EF7EEE3" w14:textId="6A35F32C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Osobą upoważnioną do kontaktów z </w:t>
      </w:r>
      <w:r w:rsidR="00802F5E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ykonawcami za strony </w:t>
      </w:r>
      <w:r w:rsidR="0030647B" w:rsidRPr="00E5785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amawiającego w sprawach </w:t>
      </w:r>
      <w:r w:rsidR="0030647B" w:rsidRPr="00E57853">
        <w:rPr>
          <w:rFonts w:asciiTheme="minorHAnsi" w:hAnsiTheme="minorHAnsi" w:cstheme="minorHAnsi"/>
          <w:b/>
          <w:bCs/>
          <w:sz w:val="20"/>
          <w:szCs w:val="20"/>
        </w:rPr>
        <w:t>formalnych/proceduralnych</w:t>
      </w:r>
      <w:r w:rsidRPr="00E57853">
        <w:rPr>
          <w:rFonts w:asciiTheme="minorHAnsi" w:hAnsiTheme="minorHAnsi" w:cstheme="minorHAnsi"/>
          <w:b/>
          <w:bCs/>
          <w:sz w:val="20"/>
          <w:szCs w:val="20"/>
        </w:rPr>
        <w:t xml:space="preserve"> jest </w:t>
      </w:r>
      <w:r w:rsidR="0030647B" w:rsidRPr="00E57853">
        <w:rPr>
          <w:rFonts w:asciiTheme="minorHAnsi" w:hAnsiTheme="minorHAnsi" w:cstheme="minorHAnsi"/>
          <w:b/>
          <w:bCs/>
          <w:sz w:val="20"/>
          <w:szCs w:val="20"/>
        </w:rPr>
        <w:t>pracownik Działu Zakupów UŁ p. Agnieszka Gałda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0647B" w:rsidRPr="00E57853">
        <w:rPr>
          <w:rFonts w:asciiTheme="minorHAnsi" w:hAnsiTheme="minorHAnsi" w:cstheme="minorHAnsi"/>
          <w:b/>
          <w:sz w:val="20"/>
          <w:szCs w:val="20"/>
        </w:rPr>
        <w:t xml:space="preserve">kontakt 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pon. – pt. </w:t>
      </w:r>
      <w:r w:rsidR="0030647B" w:rsidRPr="00E57853">
        <w:rPr>
          <w:rFonts w:asciiTheme="minorHAnsi" w:hAnsiTheme="minorHAnsi" w:cstheme="minorHAnsi"/>
          <w:b/>
          <w:sz w:val="20"/>
          <w:szCs w:val="20"/>
        </w:rPr>
        <w:t>w</w:t>
      </w:r>
      <w:r w:rsidR="007C3D05">
        <w:rPr>
          <w:rFonts w:asciiTheme="minorHAnsi" w:hAnsiTheme="minorHAnsi" w:cstheme="minorHAnsi"/>
          <w:b/>
          <w:sz w:val="20"/>
          <w:szCs w:val="20"/>
        </w:rPr>
        <w:t> </w:t>
      </w:r>
      <w:r w:rsidR="0030647B" w:rsidRPr="00E57853">
        <w:rPr>
          <w:rFonts w:asciiTheme="minorHAnsi" w:hAnsiTheme="minorHAnsi" w:cstheme="minorHAnsi"/>
          <w:b/>
          <w:sz w:val="20"/>
          <w:szCs w:val="20"/>
        </w:rPr>
        <w:t xml:space="preserve">godz. 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8.00-15.00. W przypadku pytań technicznych związanych z działaniem Platformy należy kontaktować się z Centrum Wsparcia Klienta Platformy pod numerem 22 101 02 02, </w:t>
      </w:r>
      <w:hyperlink r:id="rId17" w:history="1">
        <w:r w:rsidRPr="00E57853">
          <w:rPr>
            <w:rStyle w:val="Hipercze"/>
            <w:rFonts w:asciiTheme="minorHAnsi" w:hAnsiTheme="minorHAnsi" w:cstheme="minorHAnsi"/>
            <w:b/>
            <w:sz w:val="20"/>
            <w:szCs w:val="20"/>
          </w:rPr>
          <w:t>cwk@platformazakupowa.pl</w:t>
        </w:r>
      </w:hyperlink>
      <w:r w:rsidRPr="00E57853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789433DB" w14:textId="6E5B952A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Wszelkie oświadczenia, wnioski, zawiadomienia oraz informacje, przekazywane są w formie elektronicznej za pośrednictwem Platformy i formularza „Wyślij wiadomość” znajdującego się na</w:t>
      </w:r>
      <w:r w:rsidR="006A2783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stronie danego postępowania. Za datę przekazania (wpływu) oświadczeń , wniosków, zawiadomień oraz informacji przyjmuje się datę ich przesłania za pośrednictwem Platformy poprzez klikniecie przycisku „Wyślij wiadomość” po których pojawi się komunikat, że wiadomość została wysłana do</w:t>
      </w:r>
      <w:r w:rsidR="006A2783" w:rsidRPr="00E57853">
        <w:rPr>
          <w:rFonts w:asciiTheme="minorHAnsi" w:hAnsiTheme="minorHAnsi" w:cstheme="minorHAnsi"/>
          <w:sz w:val="20"/>
          <w:szCs w:val="20"/>
        </w:rPr>
        <w:t> </w:t>
      </w:r>
      <w:r w:rsidR="00802F5E">
        <w:rPr>
          <w:rFonts w:asciiTheme="minorHAnsi" w:hAnsiTheme="minorHAnsi" w:cstheme="minorHAnsi"/>
          <w:sz w:val="20"/>
          <w:szCs w:val="20"/>
        </w:rPr>
        <w:t>Z</w:t>
      </w:r>
      <w:r w:rsidRPr="00E57853">
        <w:rPr>
          <w:rFonts w:asciiTheme="minorHAnsi" w:hAnsiTheme="minorHAnsi" w:cstheme="minorHAnsi"/>
          <w:sz w:val="20"/>
          <w:szCs w:val="20"/>
        </w:rPr>
        <w:t>amawiającego.</w:t>
      </w:r>
    </w:p>
    <w:p w14:paraId="68965E01" w14:textId="0054EC66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Zamawiający będzie przekazywał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ykonawcom informacje w formie elektronicznej za pośrednictwem Platformy. Informacje dotyczące odpowiedzi na pytania, zmiany specyfikacji, zmiany terminu składania </w:t>
      </w:r>
      <w:r w:rsidRPr="00E57853">
        <w:rPr>
          <w:rFonts w:asciiTheme="minorHAnsi" w:eastAsia="Calibri" w:hAnsiTheme="minorHAnsi" w:cstheme="minorHAnsi"/>
          <w:sz w:val="20"/>
          <w:szCs w:val="20"/>
        </w:rPr>
        <w:br/>
        <w:t xml:space="preserve">i otwarcia ofert Zamawiający będzie zamieszczał na platformie w sekcji „Komunikaty”. Korespondencja, której zgodnie z obowiązującymi przepisami adresatem jest konkretny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="00B01BD7">
        <w:rPr>
          <w:rFonts w:asciiTheme="minorHAnsi" w:eastAsia="Calibri" w:hAnsiTheme="minorHAnsi" w:cstheme="minorHAnsi"/>
          <w:sz w:val="20"/>
          <w:szCs w:val="20"/>
        </w:rPr>
        <w:t>ykonawca, będzie przekazywana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formie elektronicznej za pośrednictwem Platformy do konkretnego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Pr="00E57853">
        <w:rPr>
          <w:rFonts w:asciiTheme="minorHAnsi" w:eastAsia="Calibri" w:hAnsiTheme="minorHAnsi" w:cstheme="minorHAnsi"/>
          <w:sz w:val="20"/>
          <w:szCs w:val="20"/>
        </w:rPr>
        <w:t>ykonawcy.</w:t>
      </w:r>
    </w:p>
    <w:p w14:paraId="6BA13988" w14:textId="77777777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Wykonawca jako podmiot profesjonalny ma obowiązek sprawdzania komunikatów i wiadomości bezpośrednio na Platformie przesyłanych przez Zamawiającego, gdyż system powiadomień może ulec awarii lub powiadomienie może trafić do folderu SPAM. </w:t>
      </w:r>
    </w:p>
    <w:p w14:paraId="23290933" w14:textId="3A450B5C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Zamawiający, zgodnie z § 11 ust. 2 Rozporządzenia Prezesa Rady Ministr</w:t>
      </w:r>
      <w:r w:rsidR="00B01BD7">
        <w:rPr>
          <w:rFonts w:asciiTheme="minorHAnsi" w:eastAsia="Calibri" w:hAnsiTheme="minorHAnsi" w:cstheme="minorHAnsi"/>
          <w:sz w:val="20"/>
          <w:szCs w:val="20"/>
        </w:rPr>
        <w:t>ów z dnia 30 grudnia  2020 r.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>sprawie sposobu sporządzania i przekazywania informacji oraz wymagań technicznych dla dokumentów elektronicznych oraz środków komunikacji elektronicznej w postępowaniu o udzielenie zamówienia publicznego lub konkursie (Dz. U. z 2020 poz. 2452) określa niezbędne wymagania sprzętowo - aplikacyjne umożliwiające pracę na Platformie, tj.:</w:t>
      </w:r>
    </w:p>
    <w:p w14:paraId="7852A77D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E57853">
        <w:rPr>
          <w:rFonts w:eastAsia="Calibri" w:cstheme="minorHAnsi"/>
          <w:sz w:val="20"/>
          <w:szCs w:val="20"/>
        </w:rPr>
        <w:t>kb</w:t>
      </w:r>
      <w:proofErr w:type="spellEnd"/>
      <w:r w:rsidRPr="00E57853">
        <w:rPr>
          <w:rFonts w:eastAsia="Calibri" w:cstheme="minorHAnsi"/>
          <w:sz w:val="20"/>
          <w:szCs w:val="20"/>
        </w:rPr>
        <w:t>/s,</w:t>
      </w:r>
    </w:p>
    <w:p w14:paraId="15F06EEF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komputer klasy PC lub MAC o następującej konfiguracji: pamięć min. 2 GB Ram, procesor Intel IV 2 GHZ (lub równoważny) lub jego nowsza wersja, jeden z systemów operacyjnych - MS Windows 7, Mac Os x 10 4, Linux, lub ich nowsze wersje,</w:t>
      </w:r>
    </w:p>
    <w:p w14:paraId="43DC7880" w14:textId="229352C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zainstalowana dowolna przeglądarka internetowa, w przypadku Internet Explorer minimalnie wersja 10 0.,</w:t>
      </w:r>
    </w:p>
    <w:p w14:paraId="7C07B0BF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włączona obsługa JavaScript,</w:t>
      </w:r>
    </w:p>
    <w:p w14:paraId="4E147EF4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 xml:space="preserve">zainstalowany program Adobe </w:t>
      </w:r>
      <w:proofErr w:type="spellStart"/>
      <w:r w:rsidRPr="00E57853">
        <w:rPr>
          <w:rFonts w:eastAsia="Calibri" w:cstheme="minorHAnsi"/>
          <w:sz w:val="20"/>
          <w:szCs w:val="20"/>
        </w:rPr>
        <w:t>Acrobat</w:t>
      </w:r>
      <w:proofErr w:type="spellEnd"/>
      <w:r w:rsidRPr="00E57853">
        <w:rPr>
          <w:rFonts w:eastAsia="Calibri" w:cstheme="minorHAnsi"/>
          <w:sz w:val="20"/>
          <w:szCs w:val="20"/>
        </w:rPr>
        <w:t xml:space="preserve"> Reader lub inny obsługujący format plików .pdf,</w:t>
      </w:r>
    </w:p>
    <w:p w14:paraId="03574251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Platforma działa według standardu przyjętego w komunikacji sieciowej - kodowanie UTF8,</w:t>
      </w:r>
    </w:p>
    <w:p w14:paraId="4597D193" w14:textId="77777777" w:rsidR="000E56ED" w:rsidRPr="00E57853" w:rsidRDefault="000E56ED" w:rsidP="00761F8C">
      <w:pPr>
        <w:pStyle w:val="Akapitzlist"/>
        <w:numPr>
          <w:ilvl w:val="0"/>
          <w:numId w:val="18"/>
        </w:numPr>
        <w:tabs>
          <w:tab w:val="left" w:pos="851"/>
        </w:tabs>
        <w:spacing w:before="60" w:after="0" w:line="240" w:lineRule="auto"/>
        <w:ind w:left="851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Oznaczenie czasu odbioru danych przez platformę zakupową stanowi datę oraz dokładny czas (</w:t>
      </w:r>
      <w:proofErr w:type="spellStart"/>
      <w:r w:rsidRPr="00E57853">
        <w:rPr>
          <w:rFonts w:eastAsia="Calibri" w:cstheme="minorHAnsi"/>
          <w:sz w:val="20"/>
          <w:szCs w:val="20"/>
        </w:rPr>
        <w:t>hh:mm:ss</w:t>
      </w:r>
      <w:proofErr w:type="spellEnd"/>
      <w:r w:rsidRPr="00E57853">
        <w:rPr>
          <w:rFonts w:eastAsia="Calibri" w:cstheme="minorHAnsi"/>
          <w:sz w:val="20"/>
          <w:szCs w:val="20"/>
        </w:rPr>
        <w:t>) generowany wg. czasu lokalnego serwera synchronizowanego z zegarem Głównego Urzędu Miar.</w:t>
      </w:r>
    </w:p>
    <w:p w14:paraId="6C4FDE6C" w14:textId="77777777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Wykonawca, przystępując do niniejszego postępowania o udzielenie zamówienia publicznego:</w:t>
      </w:r>
    </w:p>
    <w:p w14:paraId="4F14D643" w14:textId="34BA9A36" w:rsidR="000E56ED" w:rsidRPr="00E57853" w:rsidRDefault="000E56ED" w:rsidP="00761F8C">
      <w:pPr>
        <w:pStyle w:val="Akapitzlist"/>
        <w:numPr>
          <w:ilvl w:val="0"/>
          <w:numId w:val="19"/>
        </w:numPr>
        <w:spacing w:before="60" w:after="0" w:line="240" w:lineRule="auto"/>
        <w:ind w:left="993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 xml:space="preserve">akceptuje warunki korzystania z Platformy określone w Regulaminie zamieszczonym na stronie internetowej </w:t>
      </w:r>
      <w:hyperlink r:id="rId18" w:history="1">
        <w:r w:rsidRPr="00E57853">
          <w:rPr>
            <w:rStyle w:val="Hipercze"/>
            <w:rFonts w:eastAsia="Calibri" w:cstheme="minorHAnsi"/>
            <w:sz w:val="20"/>
            <w:szCs w:val="20"/>
          </w:rPr>
          <w:t>pod linkiem</w:t>
        </w:r>
      </w:hyperlink>
      <w:r w:rsidRPr="00E57853">
        <w:rPr>
          <w:rFonts w:eastAsia="Calibri" w:cstheme="minorHAnsi"/>
          <w:sz w:val="20"/>
          <w:szCs w:val="20"/>
        </w:rPr>
        <w:t xml:space="preserve"> </w:t>
      </w:r>
      <w:hyperlink r:id="rId19" w:history="1">
        <w:r w:rsidRPr="00E57853">
          <w:rPr>
            <w:rStyle w:val="Hipercze"/>
            <w:rFonts w:eastAsia="Calibri" w:cstheme="minorHAnsi"/>
            <w:sz w:val="20"/>
            <w:szCs w:val="20"/>
          </w:rPr>
          <w:t>https://platformazakupowa.pl/</w:t>
        </w:r>
      </w:hyperlink>
      <w:r w:rsidRPr="00E57853">
        <w:rPr>
          <w:rFonts w:eastAsia="Calibri" w:cstheme="minorHAnsi"/>
          <w:sz w:val="20"/>
          <w:szCs w:val="20"/>
        </w:rPr>
        <w:t xml:space="preserve"> w zakładc</w:t>
      </w:r>
      <w:r w:rsidR="00B01BD7">
        <w:rPr>
          <w:rFonts w:eastAsia="Calibri" w:cstheme="minorHAnsi"/>
          <w:sz w:val="20"/>
          <w:szCs w:val="20"/>
        </w:rPr>
        <w:t>e „Regulamin" oraz uznaje go za </w:t>
      </w:r>
      <w:r w:rsidRPr="00E57853">
        <w:rPr>
          <w:rFonts w:eastAsia="Calibri" w:cstheme="minorHAnsi"/>
          <w:sz w:val="20"/>
          <w:szCs w:val="20"/>
        </w:rPr>
        <w:t>wiążący,</w:t>
      </w:r>
    </w:p>
    <w:p w14:paraId="6D6C9A16" w14:textId="77777777" w:rsidR="000E56ED" w:rsidRPr="00E57853" w:rsidRDefault="000E56ED" w:rsidP="00761F8C">
      <w:pPr>
        <w:pStyle w:val="Akapitzlist"/>
        <w:numPr>
          <w:ilvl w:val="0"/>
          <w:numId w:val="19"/>
        </w:numPr>
        <w:spacing w:before="60" w:after="0" w:line="240" w:lineRule="auto"/>
        <w:ind w:left="993" w:hanging="284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 xml:space="preserve">zapoznał i stosuje się do Instrukcji składania ofert/wniosków dostępnej </w:t>
      </w:r>
      <w:hyperlink r:id="rId20" w:history="1">
        <w:r w:rsidRPr="00E57853">
          <w:rPr>
            <w:rStyle w:val="Hipercze"/>
            <w:rFonts w:eastAsia="Calibri" w:cstheme="minorHAnsi"/>
            <w:sz w:val="20"/>
            <w:szCs w:val="20"/>
          </w:rPr>
          <w:t>pod linkiem</w:t>
        </w:r>
      </w:hyperlink>
      <w:r w:rsidRPr="00E57853">
        <w:rPr>
          <w:rFonts w:eastAsia="Calibri" w:cstheme="minorHAnsi"/>
          <w:sz w:val="20"/>
          <w:szCs w:val="20"/>
        </w:rPr>
        <w:t xml:space="preserve">. </w:t>
      </w:r>
    </w:p>
    <w:p w14:paraId="7A601E59" w14:textId="3576BFB2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b/>
          <w:sz w:val="20"/>
          <w:szCs w:val="20"/>
        </w:rPr>
        <w:t>Zamawiający nie ponosi odpowiedzialności za złożenie oferty w sposób niezgodny z</w:t>
      </w:r>
      <w:r w:rsidR="00E013D5" w:rsidRPr="00E57853">
        <w:rPr>
          <w:rFonts w:asciiTheme="minorHAnsi" w:eastAsia="Calibri" w:hAnsiTheme="minorHAnsi" w:cstheme="minorHAnsi"/>
          <w:b/>
          <w:sz w:val="20"/>
          <w:szCs w:val="20"/>
        </w:rPr>
        <w:t> 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Instrukcją korzystania z Platformy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, w szczególności za sytuację, gdy </w:t>
      </w:r>
      <w:r w:rsidR="00802F5E">
        <w:rPr>
          <w:rFonts w:asciiTheme="minorHAnsi" w:eastAsia="Calibri" w:hAnsiTheme="minorHAnsi" w:cstheme="minorHAnsi"/>
          <w:sz w:val="20"/>
          <w:szCs w:val="20"/>
        </w:rPr>
        <w:t>Z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amawiający zapozna się z treścią oferty przed upływem terminu składania ofert (np. złożenie oferty w zakładce „Wyślij wiadomość do </w:t>
      </w:r>
      <w:r w:rsidR="00802F5E">
        <w:rPr>
          <w:rFonts w:asciiTheme="minorHAnsi" w:eastAsia="Calibri" w:hAnsiTheme="minorHAnsi" w:cstheme="minorHAnsi"/>
          <w:sz w:val="20"/>
          <w:szCs w:val="20"/>
        </w:rPr>
        <w:t>Z</w:t>
      </w:r>
      <w:r w:rsidRPr="00E57853">
        <w:rPr>
          <w:rFonts w:asciiTheme="minorHAnsi" w:eastAsia="Calibri" w:hAnsiTheme="minorHAnsi" w:cstheme="minorHAnsi"/>
          <w:sz w:val="20"/>
          <w:szCs w:val="20"/>
        </w:rPr>
        <w:t>amawiającego”).</w:t>
      </w:r>
      <w:r w:rsidR="00E013D5" w:rsidRPr="00E5785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eastAsia="Calibri" w:hAnsiTheme="minorHAnsi" w:cstheme="minorHAnsi"/>
          <w:sz w:val="20"/>
          <w:szCs w:val="20"/>
        </w:rPr>
        <w:t>Taka oferta zostanie uznana przez Zamawiającego za ofertę handlową</w:t>
      </w:r>
      <w:r w:rsidR="00B01BD7">
        <w:rPr>
          <w:rFonts w:asciiTheme="minorHAnsi" w:eastAsia="Calibri" w:hAnsiTheme="minorHAnsi" w:cstheme="minorHAnsi"/>
          <w:sz w:val="20"/>
          <w:szCs w:val="20"/>
        </w:rPr>
        <w:t xml:space="preserve"> i nie będzie brana pod uwagę w </w:t>
      </w:r>
      <w:r w:rsidRPr="00E57853">
        <w:rPr>
          <w:rFonts w:asciiTheme="minorHAnsi" w:eastAsia="Calibri" w:hAnsiTheme="minorHAnsi" w:cstheme="minorHAnsi"/>
          <w:sz w:val="20"/>
          <w:szCs w:val="20"/>
        </w:rPr>
        <w:t>przedmiotowym postępowaniu ponieważ nie został spełniony obowiązek narzucony w art. 221 Ustawy PZP.</w:t>
      </w:r>
    </w:p>
    <w:p w14:paraId="54792CF3" w14:textId="00B25B50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426"/>
        </w:tabs>
        <w:spacing w:after="0"/>
        <w:ind w:left="426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Zamawiający informuje, że instrukcje korzystania z Platformy dotyczące w szczególności logowania, składania wniosków o wyjaśnienie treści SWZ, składania ofert oraz i</w:t>
      </w:r>
      <w:r w:rsidR="00B01BD7">
        <w:rPr>
          <w:rFonts w:asciiTheme="minorHAnsi" w:eastAsia="Calibri" w:hAnsiTheme="minorHAnsi" w:cstheme="minorHAnsi"/>
          <w:sz w:val="20"/>
          <w:szCs w:val="20"/>
        </w:rPr>
        <w:t xml:space="preserve">nnych czynności podejmowanych </w:t>
      </w:r>
      <w:r w:rsidR="00B01BD7">
        <w:rPr>
          <w:rFonts w:asciiTheme="minorHAnsi" w:eastAsia="Calibri" w:hAnsiTheme="minorHAnsi" w:cstheme="minorHAnsi"/>
          <w:sz w:val="20"/>
          <w:szCs w:val="20"/>
        </w:rPr>
        <w:lastRenderedPageBreak/>
        <w:t>w </w:t>
      </w:r>
      <w:r w:rsidRPr="00E57853">
        <w:rPr>
          <w:rFonts w:asciiTheme="minorHAnsi" w:eastAsia="Calibri" w:hAnsiTheme="minorHAnsi" w:cstheme="minorHAnsi"/>
          <w:sz w:val="20"/>
          <w:szCs w:val="20"/>
        </w:rPr>
        <w:t>niniejszym postępowaniu przy użyciu Platformy znajdują się w zakładce</w:t>
      </w:r>
      <w:r w:rsidR="00B01BD7">
        <w:rPr>
          <w:rFonts w:asciiTheme="minorHAnsi" w:eastAsia="Calibri" w:hAnsiTheme="minorHAnsi" w:cstheme="minorHAnsi"/>
          <w:sz w:val="20"/>
          <w:szCs w:val="20"/>
        </w:rPr>
        <w:t xml:space="preserve"> „Instrukcje dla Wykonawców" na 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stronie internetowej pod adresem: </w:t>
      </w:r>
      <w:hyperlink r:id="rId21" w:history="1">
        <w:r w:rsidRPr="00E57853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https://platformazakupowa.pl/strona/45-instrukcje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BE406A" w14:textId="32FAE38E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>Wykonawca może zwrócić się do Zamawiającego z wnioskiem o wyjaśnienie treści SWZ. Zamawiający jest  obowiązany udzielić wyjaśnień niezwłocznie, jednak nie później niż na 2 dni przed upływem terminu składania ofert, pod warunkiem, że wniosek o wyjaśnienie treści SWZ wpłynął do</w:t>
      </w:r>
      <w:r w:rsidR="00E013D5" w:rsidRPr="00E57853">
        <w:rPr>
          <w:rFonts w:asciiTheme="minorHAnsi" w:hAnsiTheme="minorHAnsi" w:cstheme="minorHAnsi"/>
          <w:bCs/>
          <w:sz w:val="20"/>
          <w:szCs w:val="20"/>
        </w:rPr>
        <w:t> 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Zamawiającego nie później niż na 4 dni przed upływem terminu składania ofert. </w:t>
      </w:r>
    </w:p>
    <w:p w14:paraId="68BA100D" w14:textId="22CB6008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Jeżeli </w:t>
      </w:r>
      <w:r w:rsidR="00802F5E">
        <w:rPr>
          <w:rFonts w:asciiTheme="minorHAnsi" w:hAnsiTheme="minorHAnsi" w:cstheme="minorHAnsi"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Cs/>
          <w:sz w:val="20"/>
          <w:szCs w:val="20"/>
        </w:rPr>
        <w:t>amawiający nie udzieli wyjaśnień w terminie, o którym mowa w pkt 11.10) SWZ, przedłuża termin składania ofert o czas niezbędny do zapoznania się wszystkic</w:t>
      </w:r>
      <w:r w:rsidR="00B01BD7">
        <w:rPr>
          <w:rFonts w:asciiTheme="minorHAnsi" w:hAnsiTheme="minorHAnsi" w:cstheme="minorHAnsi"/>
          <w:bCs/>
          <w:sz w:val="20"/>
          <w:szCs w:val="20"/>
        </w:rPr>
        <w:t xml:space="preserve">h zainteresowanych </w:t>
      </w:r>
      <w:r w:rsidR="00802F5E">
        <w:rPr>
          <w:rFonts w:asciiTheme="minorHAnsi" w:hAnsiTheme="minorHAnsi" w:cstheme="minorHAnsi"/>
          <w:bCs/>
          <w:sz w:val="20"/>
          <w:szCs w:val="20"/>
        </w:rPr>
        <w:t>W</w:t>
      </w:r>
      <w:r w:rsidR="00B01BD7">
        <w:rPr>
          <w:rFonts w:asciiTheme="minorHAnsi" w:hAnsiTheme="minorHAnsi" w:cstheme="minorHAnsi"/>
          <w:bCs/>
          <w:sz w:val="20"/>
          <w:szCs w:val="20"/>
        </w:rPr>
        <w:t>ykonawców z </w:t>
      </w:r>
      <w:r w:rsidRPr="00E57853">
        <w:rPr>
          <w:rFonts w:asciiTheme="minorHAnsi" w:hAnsiTheme="minorHAnsi" w:cstheme="minorHAnsi"/>
          <w:bCs/>
          <w:sz w:val="20"/>
          <w:szCs w:val="20"/>
        </w:rPr>
        <w:t>wyjaśnieniami niezbędnymi do należytego przygotowania i złożenia ofert.</w:t>
      </w:r>
    </w:p>
    <w:p w14:paraId="4506B1FE" w14:textId="5D0F61D9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W przypadku gdy wniosek o wyjaśnienie treści SWZ nie wpłynął w terminie, o którym mowa w pkt 11.10) SWZ </w:t>
      </w:r>
      <w:r w:rsidR="00802F5E">
        <w:rPr>
          <w:rFonts w:asciiTheme="minorHAnsi" w:hAnsiTheme="minorHAnsi" w:cstheme="minorHAnsi"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amawiający nie ma obowiązku udzielania odpowiednio wyjaśnień SWZ oraz obowiązku przedłużenia terminu składania ofert. </w:t>
      </w:r>
    </w:p>
    <w:p w14:paraId="2CE72D00" w14:textId="04F4BCBE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Treść zapytań wraz z wyjaśnieniami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amawiający udostępnia, bez ujawniania źródła zapytania, na</w:t>
      </w:r>
      <w:r w:rsidR="00E013D5"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stronie internetowej prowadzonego postępowania. </w:t>
      </w:r>
    </w:p>
    <w:p w14:paraId="3BB616AB" w14:textId="6B266877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 xml:space="preserve">W uzasadnionych przypadkach </w:t>
      </w:r>
      <w:r w:rsidR="00802F5E">
        <w:rPr>
          <w:rFonts w:asciiTheme="minorHAnsi" w:hAnsiTheme="minorHAnsi" w:cstheme="minorHAnsi"/>
          <w:bCs/>
          <w:sz w:val="20"/>
          <w:szCs w:val="20"/>
        </w:rPr>
        <w:t>Z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amawiający może przed upływem terminu składania ofert zmienić treść SWZ. </w:t>
      </w:r>
    </w:p>
    <w:p w14:paraId="53906467" w14:textId="1B413C95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W przypadku gdy zmiana treści SWZ jest istotna dla sporządzenia oferty lub wymaga od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ykonawców dodatkowego czasu na zapoznanie się ze zmianą treści SWZ i przygotowanie ofert,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amawiający przedłuża termin składania ofert o czas niezbędny na ich przygotowanie. </w:t>
      </w:r>
    </w:p>
    <w:p w14:paraId="6568ABCB" w14:textId="7CBF3ABD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Zamawiający informuje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ykonawców o przedłużonym terminie składania odpowiednio ofert przez zamieszczenie informacji na stronie internetowej prowadzonego postępowania, na której została odpowiednio udostępniona SWZ.</w:t>
      </w:r>
    </w:p>
    <w:p w14:paraId="7B93658E" w14:textId="4ABFFF2F" w:rsidR="000E56ED" w:rsidRPr="00E57853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Dokonaną zmianę treści odpowiednio SWZ </w:t>
      </w:r>
      <w:r w:rsidR="00802F5E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amawiający udostępnia na stronie internetowej prowadzonego postępowania. </w:t>
      </w:r>
    </w:p>
    <w:p w14:paraId="60ABFE7B" w14:textId="218E6190" w:rsidR="000E56ED" w:rsidRPr="004234C9" w:rsidRDefault="000E56ED" w:rsidP="00761F8C">
      <w:pPr>
        <w:pStyle w:val="pkt"/>
        <w:numPr>
          <w:ilvl w:val="0"/>
          <w:numId w:val="17"/>
        </w:numPr>
        <w:tabs>
          <w:tab w:val="left" w:pos="567"/>
        </w:tabs>
        <w:spacing w:after="0"/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57853">
        <w:rPr>
          <w:rFonts w:asciiTheme="minorHAnsi" w:hAnsiTheme="minorHAnsi" w:cstheme="minorHAnsi"/>
          <w:bCs/>
          <w:sz w:val="20"/>
          <w:szCs w:val="20"/>
        </w:rPr>
        <w:t>W toku badania i oceny ofert Zamawiający może żądać od Wykonawców wyjaśnień dotyczących treści złożonych ofert oraz przedmiotowych środków dowodowych lub innych składanych dokumentów i</w:t>
      </w:r>
      <w:r w:rsidR="00E013D5" w:rsidRPr="00E57853">
        <w:rPr>
          <w:rFonts w:asciiTheme="minorHAnsi" w:hAnsiTheme="minorHAnsi" w:cstheme="minorHAnsi"/>
          <w:bCs/>
          <w:sz w:val="20"/>
          <w:szCs w:val="20"/>
        </w:rPr>
        <w:t> </w:t>
      </w:r>
      <w:r w:rsidRPr="00E57853">
        <w:rPr>
          <w:rFonts w:asciiTheme="minorHAnsi" w:hAnsiTheme="minorHAnsi" w:cstheme="minorHAnsi"/>
          <w:bCs/>
          <w:sz w:val="20"/>
          <w:szCs w:val="20"/>
        </w:rPr>
        <w:t xml:space="preserve">oświadczeń. </w:t>
      </w:r>
    </w:p>
    <w:p w14:paraId="7A4C69B2" w14:textId="77777777" w:rsidR="0052604F" w:rsidRPr="00265E08" w:rsidRDefault="0052604F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65E08">
        <w:rPr>
          <w:rFonts w:asciiTheme="minorHAnsi" w:hAnsiTheme="minorHAnsi" w:cstheme="minorHAnsi"/>
          <w:b/>
          <w:sz w:val="20"/>
          <w:szCs w:val="20"/>
          <w:u w:val="single"/>
        </w:rPr>
        <w:t>TERMIN ZWIĄZANIA OFERTĄ</w:t>
      </w:r>
    </w:p>
    <w:p w14:paraId="607FCBB9" w14:textId="753762DA" w:rsidR="0052604F" w:rsidRPr="00E57853" w:rsidRDefault="0052604F" w:rsidP="00761F8C">
      <w:pPr>
        <w:pStyle w:val="ust"/>
        <w:numPr>
          <w:ilvl w:val="0"/>
          <w:numId w:val="20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Bieg terminu związania ofertą rozpoczyna się z upływem terminu składania ofert. Wykonawca jest związany ofertą przez okres </w:t>
      </w:r>
      <w:r w:rsidRPr="00E57853">
        <w:rPr>
          <w:rFonts w:asciiTheme="minorHAnsi" w:hAnsiTheme="minorHAnsi" w:cstheme="minorHAnsi"/>
          <w:b/>
          <w:sz w:val="20"/>
          <w:szCs w:val="20"/>
        </w:rPr>
        <w:t>30 dni</w:t>
      </w:r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/>
          <w:sz w:val="20"/>
          <w:szCs w:val="20"/>
        </w:rPr>
        <w:t xml:space="preserve">tj. do dnia </w:t>
      </w:r>
      <w:r w:rsidR="00E813C8">
        <w:rPr>
          <w:rFonts w:asciiTheme="minorHAnsi" w:hAnsiTheme="minorHAnsi" w:cstheme="minorHAnsi"/>
          <w:b/>
          <w:color w:val="FF0000"/>
          <w:sz w:val="20"/>
          <w:szCs w:val="20"/>
        </w:rPr>
        <w:t>19-10</w:t>
      </w:r>
      <w:r w:rsidR="002F3025">
        <w:rPr>
          <w:rFonts w:asciiTheme="minorHAnsi" w:hAnsiTheme="minorHAnsi" w:cstheme="minorHAnsi"/>
          <w:b/>
          <w:color w:val="FF0000"/>
          <w:sz w:val="20"/>
          <w:szCs w:val="20"/>
        </w:rPr>
        <w:t>-</w:t>
      </w:r>
      <w:r w:rsidR="00353839">
        <w:rPr>
          <w:rFonts w:asciiTheme="minorHAnsi" w:hAnsiTheme="minorHAnsi" w:cstheme="minorHAnsi"/>
          <w:b/>
          <w:color w:val="FF0000"/>
          <w:sz w:val="20"/>
          <w:szCs w:val="20"/>
        </w:rPr>
        <w:t>2023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r. </w:t>
      </w:r>
    </w:p>
    <w:p w14:paraId="21B7598B" w14:textId="7E11A988" w:rsidR="0052604F" w:rsidRDefault="0052604F" w:rsidP="00761F8C">
      <w:pPr>
        <w:pStyle w:val="ust"/>
        <w:numPr>
          <w:ilvl w:val="0"/>
          <w:numId w:val="20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przypadku</w:t>
      </w:r>
      <w:r w:rsidR="00A56C5B">
        <w:rPr>
          <w:rFonts w:asciiTheme="minorHAnsi" w:hAnsiTheme="minorHAnsi" w:cstheme="minorHAnsi"/>
          <w:sz w:val="20"/>
          <w:szCs w:val="20"/>
        </w:rPr>
        <w:t>,</w:t>
      </w:r>
      <w:r w:rsidRPr="00E57853">
        <w:rPr>
          <w:rFonts w:asciiTheme="minorHAnsi" w:hAnsiTheme="minorHAnsi" w:cstheme="minorHAnsi"/>
          <w:sz w:val="20"/>
          <w:szCs w:val="20"/>
        </w:rPr>
        <w:t xml:space="preserve"> gdy wybór najkorzystniejszej oferty nie nastąpi </w:t>
      </w:r>
      <w:r w:rsidR="00A56C5B">
        <w:rPr>
          <w:rFonts w:asciiTheme="minorHAnsi" w:hAnsiTheme="minorHAnsi" w:cstheme="minorHAnsi"/>
          <w:sz w:val="20"/>
          <w:szCs w:val="20"/>
        </w:rPr>
        <w:t xml:space="preserve">przed </w:t>
      </w:r>
      <w:r w:rsidRPr="00E57853">
        <w:rPr>
          <w:rFonts w:asciiTheme="minorHAnsi" w:hAnsiTheme="minorHAnsi" w:cstheme="minorHAnsi"/>
          <w:sz w:val="20"/>
          <w:szCs w:val="20"/>
        </w:rPr>
        <w:t xml:space="preserve">upływem terminu związania ofertą wskazanego w pkt 12.1) SWZ, Zamawiający </w:t>
      </w:r>
      <w:r w:rsidR="006B4ADD">
        <w:rPr>
          <w:rFonts w:asciiTheme="minorHAnsi" w:hAnsiTheme="minorHAnsi" w:cstheme="minorHAnsi"/>
          <w:sz w:val="20"/>
          <w:szCs w:val="20"/>
        </w:rPr>
        <w:t>(</w:t>
      </w:r>
      <w:r w:rsidRPr="00E57853">
        <w:rPr>
          <w:rFonts w:asciiTheme="minorHAnsi" w:hAnsiTheme="minorHAnsi" w:cstheme="minorHAnsi"/>
          <w:sz w:val="20"/>
          <w:szCs w:val="20"/>
        </w:rPr>
        <w:t xml:space="preserve">przed upływem </w:t>
      </w:r>
      <w:r w:rsidR="006B4ADD">
        <w:rPr>
          <w:rFonts w:asciiTheme="minorHAnsi" w:hAnsiTheme="minorHAnsi" w:cstheme="minorHAnsi"/>
          <w:sz w:val="20"/>
          <w:szCs w:val="20"/>
        </w:rPr>
        <w:t xml:space="preserve">tego </w:t>
      </w:r>
      <w:r w:rsidRPr="00E57853">
        <w:rPr>
          <w:rFonts w:asciiTheme="minorHAnsi" w:hAnsiTheme="minorHAnsi" w:cstheme="minorHAnsi"/>
          <w:sz w:val="20"/>
          <w:szCs w:val="20"/>
        </w:rPr>
        <w:t>terminu</w:t>
      </w:r>
      <w:r w:rsidR="006B4ADD">
        <w:rPr>
          <w:rFonts w:asciiTheme="minorHAnsi" w:hAnsiTheme="minorHAnsi" w:cstheme="minorHAnsi"/>
          <w:sz w:val="20"/>
          <w:szCs w:val="20"/>
        </w:rPr>
        <w:t xml:space="preserve">) </w:t>
      </w:r>
      <w:r w:rsidRPr="00E57853">
        <w:rPr>
          <w:rFonts w:asciiTheme="minorHAnsi" w:hAnsiTheme="minorHAnsi" w:cstheme="minorHAnsi"/>
          <w:sz w:val="20"/>
          <w:szCs w:val="20"/>
        </w:rPr>
        <w:t>zwraca się jednokrotnie do</w:t>
      </w:r>
      <w:r w:rsidR="006B4ADD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Wykonawców o wyrażenie zgody na przedłużenie tego terminu o wskazywany przez niego okres, nie</w:t>
      </w:r>
      <w:r w:rsidR="006B4ADD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 xml:space="preserve">dłuższy niż 30 dni. Przedłużenie terminu związania ofertą wymaga złożenia przez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>ykonawcę pisemnego oświadczenia o wyrażeniu zgody na przedłużenie terminu związania ofertą.</w:t>
      </w:r>
    </w:p>
    <w:p w14:paraId="10820D3B" w14:textId="77777777" w:rsidR="00A8154D" w:rsidRPr="00E57853" w:rsidRDefault="00A8154D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OPIS SPOSOBU PRZYGOTOWYWANIA OFERT</w:t>
      </w:r>
    </w:p>
    <w:p w14:paraId="6842481A" w14:textId="688280C4" w:rsidR="00A8154D" w:rsidRPr="00E57853" w:rsidRDefault="00A8154D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120" w:after="0" w:line="240" w:lineRule="auto"/>
        <w:ind w:left="709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Wykonawcy zobowiązani są zapoznać się dokładnie z informacjami zawartymi w SWZ i przygotować ofertę zgodnie z wymaganiami określonymi w dokumencie. </w:t>
      </w:r>
    </w:p>
    <w:p w14:paraId="51D50C13" w14:textId="0B97CDFE" w:rsidR="00A8154D" w:rsidRPr="00E57853" w:rsidRDefault="00A8154D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Oferta powinna być:</w:t>
      </w:r>
    </w:p>
    <w:p w14:paraId="753D0DB0" w14:textId="77777777" w:rsidR="00A8154D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sporządzona na podstawie załączników niniejszej SWZ w języku polskim;</w:t>
      </w:r>
    </w:p>
    <w:p w14:paraId="42432282" w14:textId="77777777" w:rsidR="00A8154D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złożona przy użyciu środków komunikacji elektronicznej – za pośrednictwem Platformy</w:t>
      </w:r>
    </w:p>
    <w:p w14:paraId="248F9B96" w14:textId="77777777" w:rsidR="00A8154D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 </w:t>
      </w:r>
      <w:r w:rsidRPr="00E57853">
        <w:rPr>
          <w:rFonts w:cstheme="minorHAnsi"/>
          <w:b/>
          <w:kern w:val="20"/>
          <w:sz w:val="20"/>
          <w:szCs w:val="20"/>
          <w:u w:val="single"/>
        </w:rPr>
        <w:t>podpisana kwalifikowanym podpisem elektronicznym lub podpisem zaufanym lub podpisem osobistym</w:t>
      </w:r>
      <w:r w:rsidRPr="00E57853">
        <w:rPr>
          <w:rFonts w:cstheme="minorHAnsi"/>
          <w:kern w:val="20"/>
          <w:sz w:val="20"/>
          <w:szCs w:val="20"/>
        </w:rPr>
        <w:t xml:space="preserve"> przez osobę/osoby upoważnioną/upoważnione. </w:t>
      </w:r>
    </w:p>
    <w:p w14:paraId="5B8309FA" w14:textId="77777777" w:rsidR="00D00995" w:rsidRPr="00E57853" w:rsidRDefault="00A8154D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podpisy kwalifikowane wykorzystywane przez Wykonawców do podpisywania wszystkich plików muszą spełniać “Rozporządzenie Parlamentu Europejskiego i Rady w sprawie identyfikacji</w:t>
      </w:r>
      <w:r w:rsidR="00D00995" w:rsidRPr="00E57853">
        <w:rPr>
          <w:rFonts w:cstheme="minorHAnsi"/>
          <w:kern w:val="20"/>
          <w:sz w:val="20"/>
          <w:szCs w:val="20"/>
        </w:rPr>
        <w:t xml:space="preserve"> elektronicznej i usług zaufania w odniesieniu do transakcji elektronicznych na rynku wewnętrznym (</w:t>
      </w:r>
      <w:proofErr w:type="spellStart"/>
      <w:r w:rsidR="00D00995" w:rsidRPr="00E57853">
        <w:rPr>
          <w:rFonts w:cstheme="minorHAnsi"/>
          <w:kern w:val="20"/>
          <w:sz w:val="20"/>
          <w:szCs w:val="20"/>
        </w:rPr>
        <w:t>eIDAS</w:t>
      </w:r>
      <w:proofErr w:type="spellEnd"/>
      <w:r w:rsidR="00D00995" w:rsidRPr="00E57853">
        <w:rPr>
          <w:rFonts w:cstheme="minorHAnsi"/>
          <w:kern w:val="20"/>
          <w:sz w:val="20"/>
          <w:szCs w:val="20"/>
        </w:rPr>
        <w:t xml:space="preserve">) (UE) nr 910/2014 - od 1 lipca 2016 roku”. </w:t>
      </w:r>
    </w:p>
    <w:p w14:paraId="4D22A1DF" w14:textId="77777777" w:rsidR="00D00995" w:rsidRPr="00E57853" w:rsidRDefault="00D00995" w:rsidP="00761F8C">
      <w:pPr>
        <w:pStyle w:val="Akapitzlist"/>
        <w:numPr>
          <w:ilvl w:val="0"/>
          <w:numId w:val="22"/>
        </w:numPr>
        <w:suppressLineNumbers/>
        <w:tabs>
          <w:tab w:val="left" w:pos="426"/>
        </w:tabs>
        <w:spacing w:before="60" w:after="0" w:line="240" w:lineRule="auto"/>
        <w:ind w:left="993" w:hanging="284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w przypadku wykorzystania formatu podpisu </w:t>
      </w:r>
      <w:proofErr w:type="spellStart"/>
      <w:r w:rsidRPr="00E57853">
        <w:rPr>
          <w:rFonts w:cstheme="minorHAnsi"/>
          <w:kern w:val="20"/>
          <w:sz w:val="20"/>
          <w:szCs w:val="20"/>
        </w:rPr>
        <w:t>XAdES</w:t>
      </w:r>
      <w:proofErr w:type="spellEnd"/>
      <w:r w:rsidRPr="00E57853">
        <w:rPr>
          <w:rFonts w:cstheme="minorHAnsi"/>
          <w:kern w:val="20"/>
          <w:sz w:val="20"/>
          <w:szCs w:val="20"/>
        </w:rPr>
        <w:t xml:space="preserve"> zewnętrzny, Zamawiający wymaga dołączenia odpowiedniej ilości plików tj. podpisywanych plików z danymi oraz plików </w:t>
      </w:r>
      <w:proofErr w:type="spellStart"/>
      <w:r w:rsidRPr="00E57853">
        <w:rPr>
          <w:rFonts w:cstheme="minorHAnsi"/>
          <w:kern w:val="20"/>
          <w:sz w:val="20"/>
          <w:szCs w:val="20"/>
        </w:rPr>
        <w:t>XAdES</w:t>
      </w:r>
      <w:proofErr w:type="spellEnd"/>
      <w:r w:rsidRPr="00E57853">
        <w:rPr>
          <w:rFonts w:cstheme="minorHAnsi"/>
          <w:kern w:val="20"/>
          <w:sz w:val="20"/>
          <w:szCs w:val="20"/>
        </w:rPr>
        <w:t>.</w:t>
      </w:r>
    </w:p>
    <w:p w14:paraId="44A8D0FC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kern w:val="20"/>
          <w:sz w:val="20"/>
          <w:szCs w:val="20"/>
          <w:u w:val="single"/>
        </w:rPr>
      </w:pPr>
      <w:r w:rsidRPr="00E57853">
        <w:rPr>
          <w:rFonts w:cstheme="minorHAnsi"/>
          <w:b/>
          <w:kern w:val="20"/>
          <w:sz w:val="20"/>
          <w:szCs w:val="20"/>
          <w:u w:val="single"/>
        </w:rPr>
        <w:t xml:space="preserve">Wykonawca składa ofertę posiadającą załączone dokumenty: </w:t>
      </w:r>
    </w:p>
    <w:p w14:paraId="1B663FBF" w14:textId="15E54283" w:rsidR="00D00995" w:rsidRPr="00E57853" w:rsidRDefault="004E1FCD" w:rsidP="00761F8C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0" w:firstLine="851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w</w:t>
      </w:r>
      <w:r w:rsidR="00D00995" w:rsidRPr="00E57853">
        <w:rPr>
          <w:rFonts w:cstheme="minorHAnsi"/>
          <w:kern w:val="20"/>
          <w:sz w:val="20"/>
          <w:szCs w:val="20"/>
        </w:rPr>
        <w:t xml:space="preserve">ypełniony </w:t>
      </w:r>
      <w:r w:rsidR="00D00995" w:rsidRPr="00E57853">
        <w:rPr>
          <w:rFonts w:cstheme="minorHAnsi"/>
          <w:b/>
          <w:i/>
          <w:kern w:val="20"/>
          <w:sz w:val="20"/>
          <w:szCs w:val="20"/>
        </w:rPr>
        <w:t>Formularz oferty</w:t>
      </w:r>
      <w:r w:rsidR="009847A0">
        <w:rPr>
          <w:rFonts w:cstheme="minorHAnsi"/>
          <w:b/>
          <w:kern w:val="20"/>
          <w:sz w:val="20"/>
          <w:szCs w:val="20"/>
        </w:rPr>
        <w:t xml:space="preserve"> </w:t>
      </w:r>
      <w:r w:rsidR="00D00995" w:rsidRPr="00E57853">
        <w:rPr>
          <w:rFonts w:cstheme="minorHAnsi"/>
          <w:kern w:val="20"/>
          <w:sz w:val="20"/>
          <w:szCs w:val="20"/>
        </w:rPr>
        <w:t xml:space="preserve">stanowiący </w:t>
      </w:r>
      <w:r w:rsidR="00D00995" w:rsidRPr="00E57853">
        <w:rPr>
          <w:rFonts w:cstheme="minorHAnsi"/>
          <w:b/>
          <w:iCs/>
          <w:kern w:val="20"/>
          <w:sz w:val="20"/>
          <w:szCs w:val="20"/>
        </w:rPr>
        <w:t xml:space="preserve">załącznik nr </w:t>
      </w:r>
      <w:r w:rsidR="00E16E0F" w:rsidRPr="00E57853">
        <w:rPr>
          <w:rFonts w:cstheme="minorHAnsi"/>
          <w:b/>
          <w:iCs/>
          <w:kern w:val="20"/>
          <w:sz w:val="20"/>
          <w:szCs w:val="20"/>
        </w:rPr>
        <w:t>1</w:t>
      </w:r>
      <w:r w:rsidR="00D00995" w:rsidRPr="00E57853">
        <w:rPr>
          <w:rFonts w:cstheme="minorHAnsi"/>
          <w:b/>
          <w:iCs/>
          <w:kern w:val="20"/>
          <w:sz w:val="20"/>
          <w:szCs w:val="20"/>
        </w:rPr>
        <w:t xml:space="preserve"> do SWZ.</w:t>
      </w:r>
    </w:p>
    <w:p w14:paraId="3CA840F4" w14:textId="68D0EC94" w:rsidR="00D00995" w:rsidRPr="00E57853" w:rsidRDefault="003A1198" w:rsidP="00761F8C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w</w:t>
      </w:r>
      <w:r w:rsidR="00D00995" w:rsidRPr="00E57853">
        <w:rPr>
          <w:rFonts w:cstheme="minorHAnsi"/>
          <w:kern w:val="20"/>
          <w:sz w:val="20"/>
          <w:szCs w:val="20"/>
        </w:rPr>
        <w:t>ypełniony</w:t>
      </w:r>
      <w:r w:rsidR="00D00995" w:rsidRPr="00E57853">
        <w:rPr>
          <w:rFonts w:cstheme="minorHAnsi"/>
          <w:b/>
          <w:kern w:val="20"/>
          <w:sz w:val="20"/>
          <w:szCs w:val="20"/>
        </w:rPr>
        <w:t xml:space="preserve"> </w:t>
      </w:r>
      <w:r w:rsidR="00E16E0F" w:rsidRPr="00E57853">
        <w:rPr>
          <w:rFonts w:cstheme="minorHAnsi"/>
          <w:b/>
          <w:kern w:val="20"/>
          <w:sz w:val="20"/>
          <w:szCs w:val="20"/>
        </w:rPr>
        <w:t>Formularz cenowy</w:t>
      </w:r>
      <w:r w:rsidR="009847A0">
        <w:rPr>
          <w:rFonts w:cstheme="minorHAnsi"/>
          <w:kern w:val="20"/>
          <w:sz w:val="20"/>
          <w:szCs w:val="20"/>
        </w:rPr>
        <w:t xml:space="preserve"> stanowiący </w:t>
      </w:r>
      <w:r w:rsidRPr="00E57853">
        <w:rPr>
          <w:rFonts w:cstheme="minorHAnsi"/>
          <w:b/>
          <w:kern w:val="20"/>
          <w:sz w:val="20"/>
          <w:szCs w:val="20"/>
        </w:rPr>
        <w:t>Z</w:t>
      </w:r>
      <w:r w:rsidR="00D00995" w:rsidRPr="00E57853">
        <w:rPr>
          <w:rFonts w:cstheme="minorHAnsi"/>
          <w:b/>
          <w:kern w:val="20"/>
          <w:sz w:val="20"/>
          <w:szCs w:val="20"/>
        </w:rPr>
        <w:t xml:space="preserve">ałącznik nr </w:t>
      </w:r>
      <w:r w:rsidR="00E16E0F" w:rsidRPr="00E57853">
        <w:rPr>
          <w:rFonts w:cstheme="minorHAnsi"/>
          <w:b/>
          <w:kern w:val="20"/>
          <w:sz w:val="20"/>
          <w:szCs w:val="20"/>
        </w:rPr>
        <w:t>2</w:t>
      </w:r>
      <w:r w:rsidR="00AD59EF" w:rsidRPr="00E57853">
        <w:rPr>
          <w:rFonts w:cstheme="minorHAnsi"/>
          <w:b/>
          <w:kern w:val="20"/>
          <w:sz w:val="20"/>
          <w:szCs w:val="20"/>
        </w:rPr>
        <w:t xml:space="preserve"> do SWZ</w:t>
      </w:r>
      <w:r w:rsidR="00001BEE" w:rsidRPr="00E57853">
        <w:rPr>
          <w:rFonts w:cstheme="minorHAnsi"/>
          <w:b/>
          <w:kern w:val="20"/>
          <w:sz w:val="20"/>
          <w:szCs w:val="20"/>
        </w:rPr>
        <w:t>;</w:t>
      </w:r>
    </w:p>
    <w:p w14:paraId="1DD09DD2" w14:textId="63A0362A" w:rsidR="00D00995" w:rsidRPr="00E57853" w:rsidRDefault="004E1FCD" w:rsidP="00761F8C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1134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b/>
          <w:bCs/>
          <w:iCs/>
          <w:sz w:val="20"/>
          <w:szCs w:val="20"/>
        </w:rPr>
        <w:t>o</w:t>
      </w:r>
      <w:r w:rsidR="00D00995" w:rsidRPr="00E57853">
        <w:rPr>
          <w:rFonts w:cstheme="minorHAnsi"/>
          <w:b/>
          <w:bCs/>
          <w:iCs/>
          <w:sz w:val="20"/>
          <w:szCs w:val="20"/>
        </w:rPr>
        <w:t>świadczeni</w:t>
      </w:r>
      <w:r w:rsidR="004A1C8F">
        <w:rPr>
          <w:rFonts w:cstheme="minorHAnsi"/>
          <w:b/>
          <w:bCs/>
          <w:iCs/>
          <w:sz w:val="20"/>
          <w:szCs w:val="20"/>
        </w:rPr>
        <w:t xml:space="preserve">a </w:t>
      </w:r>
      <w:r w:rsidR="004A1C8F" w:rsidRPr="004A1C8F">
        <w:rPr>
          <w:rFonts w:cstheme="minorHAnsi"/>
          <w:iCs/>
          <w:sz w:val="20"/>
          <w:szCs w:val="20"/>
        </w:rPr>
        <w:t>Wykonawcy</w:t>
      </w:r>
      <w:r w:rsidR="004A1C8F">
        <w:rPr>
          <w:rFonts w:cstheme="minorHAnsi"/>
          <w:iCs/>
          <w:sz w:val="20"/>
          <w:szCs w:val="20"/>
        </w:rPr>
        <w:t xml:space="preserve"> </w:t>
      </w:r>
      <w:r w:rsidR="00D00995" w:rsidRPr="004A1C8F">
        <w:rPr>
          <w:rFonts w:cstheme="minorHAnsi"/>
          <w:iCs/>
          <w:sz w:val="20"/>
          <w:szCs w:val="20"/>
        </w:rPr>
        <w:t>stanowiąc</w:t>
      </w:r>
      <w:r w:rsidR="00421A14" w:rsidRPr="004A1C8F">
        <w:rPr>
          <w:rFonts w:cstheme="minorHAnsi"/>
          <w:iCs/>
          <w:sz w:val="20"/>
          <w:szCs w:val="20"/>
        </w:rPr>
        <w:t>e</w:t>
      </w:r>
      <w:r w:rsidR="00D00995" w:rsidRPr="00E57853">
        <w:rPr>
          <w:rFonts w:cstheme="minorHAnsi"/>
          <w:bCs/>
          <w:iCs/>
          <w:sz w:val="20"/>
          <w:szCs w:val="20"/>
        </w:rPr>
        <w:t xml:space="preserve"> </w:t>
      </w:r>
      <w:r w:rsidR="00D00995" w:rsidRPr="00E57853">
        <w:rPr>
          <w:rFonts w:cstheme="minorHAnsi"/>
          <w:b/>
          <w:bCs/>
          <w:iCs/>
          <w:sz w:val="20"/>
          <w:szCs w:val="20"/>
        </w:rPr>
        <w:t>załącznik nr 3a i</w:t>
      </w:r>
      <w:r w:rsidRPr="00E57853">
        <w:rPr>
          <w:rFonts w:cstheme="minorHAnsi"/>
          <w:b/>
          <w:bCs/>
          <w:iCs/>
          <w:sz w:val="20"/>
          <w:szCs w:val="20"/>
        </w:rPr>
        <w:t> </w:t>
      </w:r>
      <w:r w:rsidR="00D00995" w:rsidRPr="00E57853">
        <w:rPr>
          <w:rFonts w:cstheme="minorHAnsi"/>
          <w:b/>
          <w:bCs/>
          <w:iCs/>
          <w:sz w:val="20"/>
          <w:szCs w:val="20"/>
        </w:rPr>
        <w:t xml:space="preserve">3b </w:t>
      </w:r>
      <w:r w:rsidR="00CD261B">
        <w:rPr>
          <w:rFonts w:cstheme="minorHAnsi"/>
          <w:b/>
          <w:bCs/>
          <w:iCs/>
          <w:sz w:val="20"/>
          <w:szCs w:val="20"/>
        </w:rPr>
        <w:t>do </w:t>
      </w:r>
      <w:r w:rsidR="00D00995" w:rsidRPr="00E57853">
        <w:rPr>
          <w:rFonts w:cstheme="minorHAnsi"/>
          <w:b/>
          <w:bCs/>
          <w:iCs/>
          <w:sz w:val="20"/>
          <w:szCs w:val="20"/>
        </w:rPr>
        <w:t>SWZ</w:t>
      </w:r>
      <w:r w:rsidR="00001BEE" w:rsidRPr="00E57853">
        <w:rPr>
          <w:rFonts w:cstheme="minorHAnsi"/>
          <w:bCs/>
          <w:iCs/>
          <w:sz w:val="20"/>
          <w:szCs w:val="20"/>
        </w:rPr>
        <w:t>;</w:t>
      </w:r>
    </w:p>
    <w:p w14:paraId="1C3A79FC" w14:textId="12EC82FE" w:rsidR="0041515B" w:rsidRPr="00E57853" w:rsidRDefault="004E1FCD" w:rsidP="0041515B">
      <w:pPr>
        <w:pStyle w:val="Akapitzlist"/>
        <w:numPr>
          <w:ilvl w:val="0"/>
          <w:numId w:val="23"/>
        </w:numPr>
        <w:suppressLineNumbers/>
        <w:tabs>
          <w:tab w:val="left" w:pos="1134"/>
        </w:tabs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/>
          <w:bCs/>
          <w:i/>
          <w:iCs/>
          <w:sz w:val="20"/>
          <w:szCs w:val="20"/>
        </w:rPr>
        <w:lastRenderedPageBreak/>
        <w:t>o</w:t>
      </w:r>
      <w:r w:rsidR="00D00995" w:rsidRPr="00E57853">
        <w:rPr>
          <w:rFonts w:cstheme="minorHAnsi"/>
          <w:b/>
          <w:bCs/>
          <w:i/>
          <w:iCs/>
          <w:sz w:val="20"/>
          <w:szCs w:val="20"/>
        </w:rPr>
        <w:t xml:space="preserve">dpis </w:t>
      </w:r>
      <w:r w:rsidR="00FE7BA0">
        <w:rPr>
          <w:rFonts w:cstheme="minorHAnsi"/>
          <w:b/>
          <w:bCs/>
          <w:i/>
          <w:iCs/>
          <w:sz w:val="20"/>
          <w:szCs w:val="20"/>
        </w:rPr>
        <w:t>l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>ub informację z Krajowego Rejestru Sądowego</w:t>
      </w:r>
      <w:r w:rsidR="0041515B">
        <w:rPr>
          <w:rFonts w:cstheme="minorHAnsi"/>
          <w:b/>
          <w:bCs/>
          <w:i/>
          <w:iCs/>
          <w:sz w:val="20"/>
          <w:szCs w:val="20"/>
        </w:rPr>
        <w:t xml:space="preserve"> (KRS)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>, Centralnej Ewidencji i </w:t>
      </w:r>
      <w:r w:rsidR="0041515B">
        <w:rPr>
          <w:rFonts w:cstheme="minorHAnsi"/>
          <w:b/>
          <w:bCs/>
          <w:i/>
          <w:iCs/>
          <w:sz w:val="20"/>
          <w:szCs w:val="20"/>
        </w:rPr>
        <w:t>Informacji o 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>Działalności Gospodarczej</w:t>
      </w:r>
      <w:r w:rsidR="0041515B">
        <w:rPr>
          <w:rFonts w:cstheme="minorHAnsi"/>
          <w:b/>
          <w:bCs/>
          <w:i/>
          <w:iCs/>
          <w:sz w:val="20"/>
          <w:szCs w:val="20"/>
        </w:rPr>
        <w:t xml:space="preserve"> (CEIDG)</w:t>
      </w:r>
      <w:r w:rsidR="0041515B" w:rsidRPr="00E57853">
        <w:rPr>
          <w:rFonts w:cstheme="minorHAnsi"/>
          <w:b/>
          <w:bCs/>
          <w:i/>
          <w:iCs/>
          <w:sz w:val="20"/>
          <w:szCs w:val="20"/>
        </w:rPr>
        <w:t xml:space="preserve"> lub innego właściwego rejestru</w:t>
      </w:r>
      <w:r w:rsidR="0041515B" w:rsidRPr="00E57853">
        <w:rPr>
          <w:rFonts w:cstheme="minorHAnsi"/>
          <w:bCs/>
          <w:i/>
          <w:iCs/>
          <w:sz w:val="20"/>
          <w:szCs w:val="20"/>
        </w:rPr>
        <w:t xml:space="preserve"> w celu potwierdzenia, że osoba działająca  w imieniu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="0041515B" w:rsidRPr="00E57853">
        <w:rPr>
          <w:rFonts w:cstheme="minorHAnsi"/>
          <w:bCs/>
          <w:i/>
          <w:iCs/>
          <w:sz w:val="20"/>
          <w:szCs w:val="20"/>
        </w:rPr>
        <w:t>ykonawcy jest umocowana do jego reprezentowania</w:t>
      </w:r>
      <w:r w:rsidR="0041515B">
        <w:rPr>
          <w:rFonts w:cstheme="minorHAnsi"/>
          <w:bCs/>
          <w:i/>
          <w:iCs/>
          <w:sz w:val="20"/>
          <w:szCs w:val="20"/>
        </w:rPr>
        <w:t>,</w:t>
      </w:r>
      <w:r w:rsidR="0041515B" w:rsidRPr="00E57853">
        <w:rPr>
          <w:rFonts w:cstheme="minorHAnsi"/>
          <w:bCs/>
          <w:i/>
          <w:iCs/>
          <w:sz w:val="20"/>
          <w:szCs w:val="20"/>
        </w:rPr>
        <w:t xml:space="preserve"> chyba że </w:t>
      </w:r>
      <w:r w:rsidR="0041515B">
        <w:rPr>
          <w:rFonts w:cstheme="minorHAnsi"/>
          <w:bCs/>
          <w:i/>
          <w:iCs/>
          <w:sz w:val="20"/>
          <w:szCs w:val="20"/>
        </w:rPr>
        <w:t>Z</w:t>
      </w:r>
      <w:r w:rsidR="0041515B" w:rsidRPr="00E57853">
        <w:rPr>
          <w:rFonts w:cstheme="minorHAnsi"/>
          <w:bCs/>
          <w:i/>
          <w:iCs/>
          <w:sz w:val="20"/>
          <w:szCs w:val="20"/>
        </w:rPr>
        <w:t xml:space="preserve">amawiający może je pozyskać za pomocą bezpłatnych i ogólnodostępnych baz danych, o ile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="0041515B" w:rsidRPr="00E57853">
        <w:rPr>
          <w:rFonts w:cstheme="minorHAnsi"/>
          <w:bCs/>
          <w:i/>
          <w:iCs/>
          <w:sz w:val="20"/>
          <w:szCs w:val="20"/>
        </w:rPr>
        <w:t>ykonawca wskazał dane umożliwiające dostęp do tych dokumentów.</w:t>
      </w:r>
      <w:r w:rsidR="0041515B">
        <w:rPr>
          <w:rFonts w:cstheme="minorHAnsi"/>
          <w:bCs/>
          <w:i/>
          <w:iCs/>
          <w:sz w:val="20"/>
          <w:szCs w:val="20"/>
        </w:rPr>
        <w:t xml:space="preserve"> UWAGA: w przypadku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="0041515B">
        <w:rPr>
          <w:rFonts w:cstheme="minorHAnsi"/>
          <w:bCs/>
          <w:i/>
          <w:iCs/>
          <w:sz w:val="20"/>
          <w:szCs w:val="20"/>
        </w:rPr>
        <w:t>ykonawców figurujących w KRS lub CEIDG, Zamawiający uzna, że podanie w Formularzu oferty w pkt 1 nr NIP i Regon Wykonawcy będzie wystarczające do uzyskania dostępu do ww. dokumentów.</w:t>
      </w:r>
    </w:p>
    <w:p w14:paraId="0A668547" w14:textId="7577053E" w:rsidR="0041515B" w:rsidRPr="00E57853" w:rsidRDefault="0041515B" w:rsidP="0041515B">
      <w:pPr>
        <w:pStyle w:val="Akapitzlist"/>
        <w:suppressLineNumbers/>
        <w:tabs>
          <w:tab w:val="left" w:pos="1134"/>
        </w:tabs>
        <w:spacing w:before="60" w:after="0" w:line="240" w:lineRule="auto"/>
        <w:ind w:left="1134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Cs/>
          <w:i/>
          <w:iCs/>
          <w:sz w:val="20"/>
          <w:szCs w:val="20"/>
        </w:rPr>
        <w:t xml:space="preserve">Jeżeli w imieniu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ykonawcy działa osoba, której umocowanie do jego reprezentowania nie wynika z dokumentów, o których mowa z zdaniu pierwszym, </w:t>
      </w:r>
      <w:r w:rsidR="00802F5E">
        <w:rPr>
          <w:rFonts w:cstheme="minorHAnsi"/>
          <w:bCs/>
          <w:i/>
          <w:iCs/>
          <w:sz w:val="20"/>
          <w:szCs w:val="20"/>
        </w:rPr>
        <w:t>Z</w:t>
      </w:r>
      <w:r w:rsidRPr="00E57853">
        <w:rPr>
          <w:rFonts w:cstheme="minorHAnsi"/>
          <w:bCs/>
          <w:i/>
          <w:iCs/>
          <w:sz w:val="20"/>
          <w:szCs w:val="20"/>
        </w:rPr>
        <w:t>amawiający żąda od 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ykonawcy </w:t>
      </w:r>
      <w:r w:rsidRPr="00E57853">
        <w:rPr>
          <w:rFonts w:cstheme="minorHAnsi"/>
          <w:b/>
          <w:bCs/>
          <w:i/>
          <w:iCs/>
          <w:sz w:val="20"/>
          <w:szCs w:val="20"/>
        </w:rPr>
        <w:t>pełnomocnictwa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 </w:t>
      </w:r>
      <w:r w:rsidRPr="00E57853">
        <w:rPr>
          <w:rFonts w:cstheme="minorHAnsi"/>
          <w:b/>
          <w:bCs/>
          <w:i/>
          <w:iCs/>
          <w:sz w:val="20"/>
          <w:szCs w:val="20"/>
        </w:rPr>
        <w:t>lub innego dokumentu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 potwierdzającego umocowanie do reprezentowania </w:t>
      </w:r>
      <w:r w:rsidR="00802F5E">
        <w:rPr>
          <w:rFonts w:cstheme="minorHAnsi"/>
          <w:bCs/>
          <w:i/>
          <w:iCs/>
          <w:sz w:val="20"/>
          <w:szCs w:val="20"/>
        </w:rPr>
        <w:t>W</w:t>
      </w:r>
      <w:r w:rsidRPr="00E57853">
        <w:rPr>
          <w:rFonts w:cstheme="minorHAnsi"/>
          <w:bCs/>
          <w:i/>
          <w:iCs/>
          <w:sz w:val="20"/>
          <w:szCs w:val="20"/>
        </w:rPr>
        <w:t xml:space="preserve">ykonawcy. </w:t>
      </w:r>
    </w:p>
    <w:p w14:paraId="1A13A845" w14:textId="77777777" w:rsidR="0041515B" w:rsidRPr="00E57853" w:rsidRDefault="0041515B" w:rsidP="0041515B">
      <w:pPr>
        <w:pStyle w:val="Akapitzlist"/>
        <w:suppressLineNumbers/>
        <w:tabs>
          <w:tab w:val="left" w:pos="1134"/>
        </w:tabs>
        <w:spacing w:before="60" w:after="0" w:line="240" w:lineRule="auto"/>
        <w:ind w:left="1134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Cs/>
          <w:i/>
          <w:iCs/>
          <w:sz w:val="20"/>
          <w:szCs w:val="20"/>
        </w:rPr>
        <w:t>Przepis o którym mowa w zdaniu drugim stosuje się odpowiednio do osoby działającej w imieniu wykonawców wspólnie ubiegających się o udzielenie zamówienia publicznego.</w:t>
      </w:r>
    </w:p>
    <w:p w14:paraId="20F8CCC2" w14:textId="0883FA6A" w:rsidR="00D00995" w:rsidRPr="0041515B" w:rsidRDefault="0041515B" w:rsidP="0041515B">
      <w:pPr>
        <w:pStyle w:val="Akapitzlist"/>
        <w:suppressLineNumbers/>
        <w:tabs>
          <w:tab w:val="left" w:pos="1134"/>
        </w:tabs>
        <w:spacing w:before="60" w:after="0" w:line="240" w:lineRule="auto"/>
        <w:ind w:left="1134"/>
        <w:contextualSpacing w:val="0"/>
        <w:jc w:val="both"/>
        <w:rPr>
          <w:rFonts w:cstheme="minorHAnsi"/>
          <w:bCs/>
          <w:i/>
          <w:iCs/>
          <w:sz w:val="20"/>
          <w:szCs w:val="20"/>
        </w:rPr>
      </w:pPr>
      <w:r w:rsidRPr="00E57853">
        <w:rPr>
          <w:rFonts w:cstheme="minorHAnsi"/>
          <w:bCs/>
          <w:i/>
          <w:iCs/>
          <w:sz w:val="20"/>
          <w:szCs w:val="20"/>
        </w:rPr>
        <w:t>Przepisy o których mowa w zdaniu pierwszym i drugim stosuje się odpowiednio do osoby działającej w imieniu podmiotu udostępniającego zasoby na zasadach określonych w art. 118 ustawy Pzp lub do podwykonawcy niebędącego podmiotem udostępniającym zasoby na takich zasadach</w:t>
      </w:r>
      <w:r>
        <w:rPr>
          <w:rFonts w:cstheme="minorHAnsi"/>
          <w:bCs/>
          <w:i/>
          <w:iCs/>
          <w:sz w:val="20"/>
          <w:szCs w:val="20"/>
        </w:rPr>
        <w:t>;</w:t>
      </w:r>
    </w:p>
    <w:p w14:paraId="03D3F1B1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 xml:space="preserve">Forma składanych dokumentów została określona w pkt 10 SWZ. </w:t>
      </w:r>
    </w:p>
    <w:p w14:paraId="74EBC427" w14:textId="38E0AE3F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Zgodnie z art. 18 ust. 3 ustawy Pzp, nie ujawnia się informacji stanowiących tajemnicę przedsiębiorstwa, w rozumieniu przepisów ustawy z dnia 16 kwietnia 1993 r. o zwalczaniu nieuczciwej konkurencji (</w:t>
      </w:r>
      <w:r w:rsidR="00641D16">
        <w:rPr>
          <w:rFonts w:cstheme="minorHAnsi"/>
          <w:sz w:val="20"/>
          <w:szCs w:val="20"/>
        </w:rPr>
        <w:t>t.j. </w:t>
      </w:r>
      <w:r w:rsidRPr="00E57853">
        <w:rPr>
          <w:rFonts w:cstheme="minorHAnsi"/>
          <w:sz w:val="20"/>
          <w:szCs w:val="20"/>
        </w:rPr>
        <w:t>Dz.</w:t>
      </w:r>
      <w:r w:rsidR="00641D16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U. </w:t>
      </w:r>
      <w:r w:rsidR="00001BEE" w:rsidRPr="00E57853">
        <w:rPr>
          <w:rFonts w:cstheme="minorHAnsi"/>
          <w:sz w:val="20"/>
          <w:szCs w:val="20"/>
        </w:rPr>
        <w:t xml:space="preserve"> </w:t>
      </w:r>
      <w:r w:rsidRPr="00E57853">
        <w:rPr>
          <w:rFonts w:cstheme="minorHAnsi"/>
          <w:sz w:val="20"/>
          <w:szCs w:val="20"/>
        </w:rPr>
        <w:t xml:space="preserve">z </w:t>
      </w:r>
      <w:r w:rsidR="00265E08">
        <w:rPr>
          <w:rFonts w:cstheme="minorHAnsi"/>
          <w:sz w:val="20"/>
          <w:szCs w:val="20"/>
        </w:rPr>
        <w:t>2022</w:t>
      </w:r>
      <w:r w:rsidRPr="00E57853">
        <w:rPr>
          <w:rFonts w:cstheme="minorHAnsi"/>
          <w:sz w:val="20"/>
          <w:szCs w:val="20"/>
        </w:rPr>
        <w:t xml:space="preserve"> r. poz. </w:t>
      </w:r>
      <w:r w:rsidR="00265E08">
        <w:rPr>
          <w:rFonts w:cstheme="minorHAnsi"/>
          <w:sz w:val="20"/>
          <w:szCs w:val="20"/>
        </w:rPr>
        <w:t>1233</w:t>
      </w:r>
      <w:r w:rsidR="004020FB">
        <w:rPr>
          <w:rFonts w:cstheme="minorHAnsi"/>
          <w:sz w:val="20"/>
          <w:szCs w:val="20"/>
        </w:rPr>
        <w:t xml:space="preserve"> ze zm.</w:t>
      </w:r>
      <w:r w:rsidRPr="00E57853">
        <w:rPr>
          <w:rFonts w:cstheme="minorHAnsi"/>
          <w:sz w:val="20"/>
          <w:szCs w:val="20"/>
        </w:rPr>
        <w:t>), jeżeli Wykonawca, wraz z przekazaniem takich informacji, zastrzegł, że</w:t>
      </w:r>
      <w:r w:rsidR="004020FB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nie mogą  być one udostępniane oraz wykazał, że zastrzeżone informacje stanowią tajemnicę przedsiębiorstwa. Wykonawca nie może zastrzec informacji, o</w:t>
      </w:r>
      <w:r w:rsidR="00001BEE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których mowa w art. 222 ust.</w:t>
      </w:r>
      <w:r w:rsidR="00FC741A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5 ustawy.</w:t>
      </w:r>
    </w:p>
    <w:p w14:paraId="13D0F67F" w14:textId="167853B3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 przypadku gdy dokumenty elektroniczne w postępowaniu, przekazywane przy użyciu środków komunikacji elektronicznej, zawierają informacje stanowiące tajemnicę przedsiębiorstwa postępowaniu, w rozumieniu przepisów ustawy z dnia 16 kwietnia 1993 r. o zwalczaniu nieuczciwej konkurencji (</w:t>
      </w:r>
      <w:r w:rsidR="004020FB">
        <w:rPr>
          <w:rFonts w:cstheme="minorHAnsi"/>
          <w:sz w:val="20"/>
          <w:szCs w:val="20"/>
        </w:rPr>
        <w:t xml:space="preserve">t.j. </w:t>
      </w:r>
      <w:r w:rsidRPr="00E57853">
        <w:rPr>
          <w:rFonts w:cstheme="minorHAnsi"/>
          <w:sz w:val="20"/>
          <w:szCs w:val="20"/>
        </w:rPr>
        <w:t xml:space="preserve">Dz. U. z </w:t>
      </w:r>
      <w:r w:rsidR="00265E08">
        <w:rPr>
          <w:rFonts w:cstheme="minorHAnsi"/>
          <w:sz w:val="20"/>
          <w:szCs w:val="20"/>
        </w:rPr>
        <w:t>2022</w:t>
      </w:r>
      <w:r w:rsidRPr="00E57853">
        <w:rPr>
          <w:rFonts w:cstheme="minorHAnsi"/>
          <w:sz w:val="20"/>
          <w:szCs w:val="20"/>
        </w:rPr>
        <w:t xml:space="preserve"> r. poz. </w:t>
      </w:r>
      <w:r w:rsidR="00265E08">
        <w:rPr>
          <w:rFonts w:cstheme="minorHAnsi"/>
          <w:sz w:val="20"/>
          <w:szCs w:val="20"/>
        </w:rPr>
        <w:t>1233</w:t>
      </w:r>
      <w:r w:rsidR="006B23E1" w:rsidRPr="00E57853">
        <w:rPr>
          <w:rFonts w:cstheme="minorHAnsi"/>
          <w:sz w:val="20"/>
          <w:szCs w:val="20"/>
        </w:rPr>
        <w:t xml:space="preserve"> ze zm.</w:t>
      </w:r>
      <w:r w:rsidRPr="00E57853">
        <w:rPr>
          <w:rFonts w:cstheme="minorHAnsi"/>
          <w:sz w:val="20"/>
          <w:szCs w:val="20"/>
        </w:rPr>
        <w:t xml:space="preserve">),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>ykonawca, w celu utrzymania w poufności tych informacji, przekazuje je w wydzielonym i odpowiednio oznaczonym pliku. Na Platformie w</w:t>
      </w:r>
      <w:r w:rsidR="006B23E1" w:rsidRPr="00E57853">
        <w:rPr>
          <w:rFonts w:cstheme="minorHAnsi"/>
          <w:sz w:val="20"/>
          <w:szCs w:val="20"/>
        </w:rPr>
        <w:t xml:space="preserve">  </w:t>
      </w:r>
      <w:r w:rsidRPr="00E57853">
        <w:rPr>
          <w:rFonts w:cstheme="minorHAnsi"/>
          <w:sz w:val="20"/>
          <w:szCs w:val="20"/>
        </w:rPr>
        <w:t>formularzu składania oferty znajduje się miejsce wyznaczone do dołączenia części oferty stanowiącej tajemnicę przedsiębiorstwa.</w:t>
      </w:r>
    </w:p>
    <w:p w14:paraId="528D1005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Każdy z Wykonawców może złożyć tylko jedną ofertę w tym również podmioty występujące wspólnie. Złożenie większej liczby ofert lub oferty zawierające propozycje wariantowe spowoduje, że oferta podlegać będzie odrzuceniu. </w:t>
      </w:r>
    </w:p>
    <w:p w14:paraId="08AC7E44" w14:textId="50BBB538" w:rsidR="00D00995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Oferta może być złożona tylko do upływu terminu składania ofert. </w:t>
      </w:r>
    </w:p>
    <w:p w14:paraId="4C2407F3" w14:textId="77777777" w:rsidR="008761E7" w:rsidRPr="00E57853" w:rsidRDefault="008761E7" w:rsidP="008761E7">
      <w:pPr>
        <w:pStyle w:val="Akapitzlist"/>
        <w:suppressLineNumbers/>
        <w:tabs>
          <w:tab w:val="left" w:pos="426"/>
        </w:tabs>
        <w:spacing w:before="60" w:after="0" w:line="240" w:lineRule="auto"/>
        <w:ind w:left="709"/>
        <w:contextualSpacing w:val="0"/>
        <w:jc w:val="both"/>
        <w:rPr>
          <w:rFonts w:cstheme="minorHAnsi"/>
          <w:sz w:val="20"/>
          <w:szCs w:val="20"/>
        </w:rPr>
      </w:pPr>
    </w:p>
    <w:p w14:paraId="5C74A023" w14:textId="7777777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709" w:hanging="283"/>
        <w:contextualSpacing w:val="0"/>
        <w:jc w:val="both"/>
        <w:rPr>
          <w:rFonts w:eastAsia="Calibri" w:cstheme="minorHAnsi"/>
          <w:b/>
          <w:bCs/>
          <w:color w:val="FF0000"/>
          <w:sz w:val="20"/>
          <w:szCs w:val="20"/>
          <w:u w:val="single"/>
        </w:rPr>
      </w:pPr>
      <w:bookmarkStart w:id="2" w:name="_Hlk35851968"/>
      <w:r w:rsidRPr="00E57853">
        <w:rPr>
          <w:rFonts w:cstheme="minorHAnsi"/>
          <w:b/>
          <w:bCs/>
          <w:sz w:val="20"/>
          <w:szCs w:val="20"/>
          <w:u w:val="single"/>
        </w:rPr>
        <w:t xml:space="preserve">Postępowanie przy składaniu ofert za pośrednictwem Platformy: </w:t>
      </w:r>
    </w:p>
    <w:p w14:paraId="013049B7" w14:textId="56AE6255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before="120"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Ofertę wraz z wymaganymi w SWZ dokumentami należy umieścić na Platformie pod adresem </w:t>
      </w:r>
      <w:hyperlink r:id="rId22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na stronie dotyczącej odpowiedniego postępowania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bookmarkEnd w:id="2"/>
    <w:p w14:paraId="3488B3A5" w14:textId="29D7A1B5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Po wypełnieniu Formularza składania oferty i załadowaniu wszystkich wymaganych załączników należy kliknąć przycisk „Przejdź do podsumowania”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p w14:paraId="7B608353" w14:textId="43C7DD6C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 datę przekazania oferty przyjmuje się datę jej przekazania w systemie (platformie) w</w:t>
      </w:r>
      <w:r w:rsidR="006B23E1" w:rsidRPr="00E57853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drugim kroku składania oferty poprzez kliknięcie przycisku „Złóż ofertę” i wyświetlenie się komunikatu, że</w:t>
      </w:r>
      <w:r w:rsidR="00ED69BF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oferta została zaszyfrowana i złożona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p w14:paraId="7CDD5B80" w14:textId="73CF08A0" w:rsidR="002B733E" w:rsidRPr="00E57853" w:rsidRDefault="00D00995" w:rsidP="006524EA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Wykonawca, za pośrednictwem Platformy może przed upływem terminu do składania ofert zmienić lub wycofać ofertę</w:t>
      </w:r>
      <w:r w:rsidR="0062653B" w:rsidRPr="00E57853">
        <w:rPr>
          <w:rFonts w:asciiTheme="minorHAnsi" w:hAnsiTheme="minorHAnsi" w:cstheme="minorHAnsi"/>
          <w:sz w:val="20"/>
          <w:szCs w:val="20"/>
        </w:rPr>
        <w:t>;</w:t>
      </w:r>
    </w:p>
    <w:p w14:paraId="17CD8064" w14:textId="77777777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Wykonawca nie może wycofać oferty i wprowadzić zmian po terminie składania ofert. </w:t>
      </w:r>
    </w:p>
    <w:p w14:paraId="41C34010" w14:textId="77777777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3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7D8771" w14:textId="77777777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after="0"/>
        <w:ind w:left="1135" w:hanging="284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W procesie składania oferty na platformy, kwalifikowany podpis elektroniczny, podpis zaufany lub podpis osobisty, Wykonawca może złożyć bezpośrednio na dokumencie, który przesyła do systemu 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(opcja rekomendowana)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 oraz dodatkowo dla całego pakietu dokumentów w kroku 2 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Formularza składania oferty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 (po kliknięciu w przycisk </w:t>
      </w:r>
      <w:r w:rsidRPr="00E57853">
        <w:rPr>
          <w:rFonts w:asciiTheme="minorHAnsi" w:eastAsia="Calibri" w:hAnsiTheme="minorHAnsi" w:cstheme="minorHAnsi"/>
          <w:b/>
          <w:sz w:val="20"/>
          <w:szCs w:val="20"/>
        </w:rPr>
        <w:t>Przejdź do podsumowania</w:t>
      </w:r>
      <w:r w:rsidRPr="00E57853">
        <w:rPr>
          <w:rFonts w:asciiTheme="minorHAnsi" w:eastAsia="Calibri" w:hAnsiTheme="minorHAnsi" w:cstheme="minorHAnsi"/>
          <w:sz w:val="20"/>
          <w:szCs w:val="20"/>
        </w:rPr>
        <w:t>).</w:t>
      </w:r>
    </w:p>
    <w:p w14:paraId="3CC1EDE4" w14:textId="22363286" w:rsidR="00D00995" w:rsidRPr="00E57853" w:rsidRDefault="00D00995" w:rsidP="00761F8C">
      <w:pPr>
        <w:pStyle w:val="pkt"/>
        <w:numPr>
          <w:ilvl w:val="0"/>
          <w:numId w:val="26"/>
        </w:numPr>
        <w:tabs>
          <w:tab w:val="left" w:pos="1134"/>
        </w:tabs>
        <w:spacing w:before="120" w:after="0"/>
        <w:ind w:left="1134" w:hanging="283"/>
        <w:rPr>
          <w:rFonts w:asciiTheme="minorHAnsi" w:eastAsia="Calibri" w:hAnsiTheme="minorHAnsi" w:cstheme="minorHAnsi"/>
          <w:sz w:val="20"/>
          <w:szCs w:val="20"/>
        </w:rPr>
      </w:pPr>
      <w:r w:rsidRPr="00E57853">
        <w:rPr>
          <w:rFonts w:asciiTheme="minorHAnsi" w:eastAsia="Calibri" w:hAnsiTheme="minorHAnsi" w:cstheme="minorHAnsi"/>
          <w:sz w:val="20"/>
          <w:szCs w:val="20"/>
        </w:rPr>
        <w:t>Zgodnie z definicją dokumentu elektronicznego z art. 3 ust. 2 Ustawy o informatyzacji działalności podmiotów realizujących zadania publiczne</w:t>
      </w:r>
      <w:r w:rsidR="006B1E18">
        <w:rPr>
          <w:rFonts w:asciiTheme="minorHAnsi" w:eastAsia="Calibri" w:hAnsiTheme="minorHAnsi" w:cstheme="minorHAnsi"/>
          <w:sz w:val="20"/>
          <w:szCs w:val="20"/>
        </w:rPr>
        <w:t xml:space="preserve"> (Dz. U. 2023 poz. 57 ze zm.)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, opatrzenie pliku </w:t>
      </w:r>
      <w:r w:rsidRPr="00E57853">
        <w:rPr>
          <w:rFonts w:asciiTheme="minorHAnsi" w:eastAsia="Calibri" w:hAnsiTheme="minorHAnsi" w:cstheme="minorHAnsi"/>
          <w:sz w:val="20"/>
          <w:szCs w:val="20"/>
        </w:rPr>
        <w:lastRenderedPageBreak/>
        <w:t>zawierającego skompresowane dane kwalifikowanym podpisem elektronicznym jest jednoznaczne z</w:t>
      </w:r>
      <w:r w:rsidR="0062653B" w:rsidRPr="00E57853">
        <w:rPr>
          <w:rFonts w:asciiTheme="minorHAnsi" w:eastAsia="Calibri" w:hAnsiTheme="minorHAnsi" w:cstheme="minorHAnsi"/>
          <w:sz w:val="20"/>
          <w:szCs w:val="20"/>
        </w:rPr>
        <w:t> 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podpisaniem oryginału dokumentu, </w:t>
      </w:r>
      <w:r w:rsidR="0062653B" w:rsidRPr="00E5785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57853">
        <w:rPr>
          <w:rFonts w:asciiTheme="minorHAnsi" w:eastAsia="Calibri" w:hAnsiTheme="minorHAnsi" w:cstheme="minorHAnsi"/>
          <w:sz w:val="20"/>
          <w:szCs w:val="20"/>
        </w:rPr>
        <w:t xml:space="preserve">z wyjątkiem kopii poświadczonych odpowiednio przez innego </w:t>
      </w:r>
      <w:r w:rsidR="00802F5E">
        <w:rPr>
          <w:rFonts w:asciiTheme="minorHAnsi" w:eastAsia="Calibri" w:hAnsiTheme="minorHAnsi" w:cstheme="minorHAnsi"/>
          <w:sz w:val="20"/>
          <w:szCs w:val="20"/>
        </w:rPr>
        <w:t>W</w:t>
      </w:r>
      <w:r w:rsidRPr="00E57853">
        <w:rPr>
          <w:rFonts w:asciiTheme="minorHAnsi" w:eastAsia="Calibri" w:hAnsiTheme="minorHAnsi" w:cstheme="minorHAnsi"/>
          <w:sz w:val="20"/>
          <w:szCs w:val="20"/>
        </w:rPr>
        <w:t>ykonawcę ubiegającego się wspólnie z nim o udzielenie zamówienia, przez podmiot, na którego zdolnościach lub sytuacji polega Wykonawca, albo przez podwykonawcę.</w:t>
      </w:r>
    </w:p>
    <w:p w14:paraId="76D016C5" w14:textId="6F409AF7" w:rsidR="00D00995" w:rsidRPr="00E57853" w:rsidRDefault="00D00995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851" w:hanging="425"/>
        <w:contextualSpacing w:val="0"/>
        <w:jc w:val="both"/>
        <w:rPr>
          <w:rFonts w:eastAsia="Calibri" w:cstheme="minorHAnsi"/>
          <w:sz w:val="20"/>
          <w:szCs w:val="20"/>
        </w:rPr>
      </w:pPr>
      <w:r w:rsidRPr="00E57853">
        <w:rPr>
          <w:rFonts w:eastAsia="Calibri" w:cstheme="minorHAns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</w:t>
      </w:r>
      <w:r w:rsidR="00ED69BF">
        <w:rPr>
          <w:rFonts w:eastAsia="Calibri" w:cstheme="minorHAnsi"/>
          <w:sz w:val="20"/>
          <w:szCs w:val="20"/>
        </w:rPr>
        <w:t> </w:t>
      </w:r>
      <w:r w:rsidRPr="00E57853">
        <w:rPr>
          <w:rFonts w:eastAsia="Calibri" w:cstheme="minorHAnsi"/>
          <w:sz w:val="20"/>
          <w:szCs w:val="20"/>
        </w:rPr>
        <w:t xml:space="preserve">maksymalnie 500 MB.  </w:t>
      </w:r>
    </w:p>
    <w:p w14:paraId="280686B1" w14:textId="375A8A81" w:rsidR="00D00995" w:rsidRPr="00E57853" w:rsidRDefault="0062653B" w:rsidP="00761F8C">
      <w:pPr>
        <w:pStyle w:val="Akapitzlist"/>
        <w:numPr>
          <w:ilvl w:val="0"/>
          <w:numId w:val="21"/>
        </w:numPr>
        <w:suppressLineNumbers/>
        <w:tabs>
          <w:tab w:val="left" w:pos="426"/>
        </w:tabs>
        <w:spacing w:before="60" w:after="0" w:line="240" w:lineRule="auto"/>
        <w:ind w:left="851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Ponadto</w:t>
      </w:r>
      <w:r w:rsidR="00D00995" w:rsidRPr="00E57853">
        <w:rPr>
          <w:rFonts w:cstheme="minorHAnsi"/>
          <w:b/>
          <w:sz w:val="20"/>
          <w:szCs w:val="20"/>
        </w:rPr>
        <w:t xml:space="preserve"> Zamawiający zaleca aby:</w:t>
      </w:r>
    </w:p>
    <w:p w14:paraId="1D6A0959" w14:textId="589AB631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eastAsia="Calibri" w:cstheme="minorHAnsi"/>
          <w:snapToGrid w:val="0"/>
          <w:kern w:val="20"/>
          <w:sz w:val="20"/>
          <w:szCs w:val="20"/>
        </w:rPr>
        <w:t>Rozszerzenia plików wykorzystywanych przez Wykonawców powinny być zgodne z</w:t>
      </w:r>
      <w:r w:rsidR="0062653B" w:rsidRPr="00E57853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Załącznikiem nr</w:t>
      </w:r>
      <w:r w:rsidR="00ED69BF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2 do „Rozporządzenia Rady Ministrów w sprawie Krajowych Ram Interoperacyjności, minimalnych wymagań dla rejestrów publicznych i wymiany informacji w</w:t>
      </w:r>
      <w:r w:rsidR="0062653B" w:rsidRPr="00E57853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postaci elektronicznej oraz minimalnych wymagań dla systemów teleinformatycznych”, zwanego dalej Rozporządzeniem KRI.</w:t>
      </w:r>
      <w:r w:rsidRPr="00E57853">
        <w:rPr>
          <w:rFonts w:eastAsia="Calibri" w:cstheme="minorHAnsi"/>
          <w:sz w:val="20"/>
          <w:szCs w:val="20"/>
        </w:rPr>
        <w:t xml:space="preserve"> </w:t>
      </w:r>
      <w:r w:rsidR="002F5790" w:rsidRPr="00E57853">
        <w:rPr>
          <w:rFonts w:eastAsia="Calibri" w:cstheme="minorHAnsi"/>
          <w:sz w:val="20"/>
          <w:szCs w:val="20"/>
        </w:rPr>
        <w:t>W</w:t>
      </w:r>
      <w:r w:rsidRPr="00E57853">
        <w:rPr>
          <w:rFonts w:eastAsia="Calibri" w:cstheme="minorHAnsi"/>
          <w:sz w:val="20"/>
          <w:szCs w:val="20"/>
        </w:rPr>
        <w:t xml:space="preserve"> Rozporządzeniu KRI </w:t>
      </w:r>
      <w:r w:rsidR="002F5790" w:rsidRPr="00E57853">
        <w:rPr>
          <w:rFonts w:eastAsia="Calibri" w:cstheme="minorHAnsi"/>
          <w:b/>
          <w:bCs/>
          <w:sz w:val="20"/>
          <w:szCs w:val="20"/>
        </w:rPr>
        <w:t>NIE WYSTĘPUJĄ</w:t>
      </w:r>
      <w:r w:rsidR="002F5790" w:rsidRPr="00E57853">
        <w:rPr>
          <w:rFonts w:eastAsia="Calibri" w:cstheme="minorHAnsi"/>
          <w:sz w:val="20"/>
          <w:szCs w:val="20"/>
        </w:rPr>
        <w:t xml:space="preserve"> powszechne formaty takie jak</w:t>
      </w:r>
      <w:r w:rsidRPr="00E57853">
        <w:rPr>
          <w:rFonts w:eastAsia="Calibri" w:cstheme="minorHAnsi"/>
          <w:sz w:val="20"/>
          <w:szCs w:val="20"/>
        </w:rPr>
        <w:t>: .</w:t>
      </w:r>
      <w:proofErr w:type="spellStart"/>
      <w:r w:rsidRPr="00E57853">
        <w:rPr>
          <w:rFonts w:eastAsia="Calibri" w:cstheme="minorHAnsi"/>
          <w:sz w:val="20"/>
          <w:szCs w:val="20"/>
        </w:rPr>
        <w:t>rar</w:t>
      </w:r>
      <w:proofErr w:type="spellEnd"/>
      <w:r w:rsidRPr="00E57853">
        <w:rPr>
          <w:rFonts w:eastAsia="Calibri" w:cstheme="minorHAnsi"/>
          <w:sz w:val="20"/>
          <w:szCs w:val="20"/>
        </w:rPr>
        <w:t xml:space="preserve"> .gif .</w:t>
      </w:r>
      <w:proofErr w:type="spellStart"/>
      <w:r w:rsidRPr="00E57853">
        <w:rPr>
          <w:rFonts w:eastAsia="Calibri" w:cstheme="minorHAnsi"/>
          <w:sz w:val="20"/>
          <w:szCs w:val="20"/>
        </w:rPr>
        <w:t>bmp</w:t>
      </w:r>
      <w:proofErr w:type="spellEnd"/>
      <w:r w:rsidRPr="00E57853">
        <w:rPr>
          <w:rFonts w:eastAsia="Calibri" w:cstheme="minorHAnsi"/>
          <w:sz w:val="20"/>
          <w:szCs w:val="20"/>
        </w:rPr>
        <w:t xml:space="preserve"> .</w:t>
      </w:r>
      <w:proofErr w:type="spellStart"/>
      <w:r w:rsidRPr="00E57853">
        <w:rPr>
          <w:rFonts w:eastAsia="Calibri" w:cstheme="minorHAnsi"/>
          <w:sz w:val="20"/>
          <w:szCs w:val="20"/>
        </w:rPr>
        <w:t>numbers</w:t>
      </w:r>
      <w:proofErr w:type="spellEnd"/>
      <w:r w:rsidRPr="00E57853">
        <w:rPr>
          <w:rFonts w:eastAsia="Calibri" w:cstheme="minorHAnsi"/>
          <w:sz w:val="20"/>
          <w:szCs w:val="20"/>
        </w:rPr>
        <w:t xml:space="preserve"> .</w:t>
      </w:r>
      <w:proofErr w:type="spellStart"/>
      <w:r w:rsidRPr="00E57853">
        <w:rPr>
          <w:rFonts w:eastAsia="Calibri" w:cstheme="minorHAnsi"/>
          <w:sz w:val="20"/>
          <w:szCs w:val="20"/>
        </w:rPr>
        <w:t>pages</w:t>
      </w:r>
      <w:proofErr w:type="spellEnd"/>
      <w:r w:rsidRPr="00E57853">
        <w:rPr>
          <w:rFonts w:eastAsia="Calibri" w:cstheme="minorHAnsi"/>
          <w:sz w:val="20"/>
          <w:szCs w:val="20"/>
        </w:rPr>
        <w:t xml:space="preserve">. </w:t>
      </w:r>
      <w:r w:rsidRPr="00E57853">
        <w:rPr>
          <w:rFonts w:eastAsia="Calibri" w:cstheme="minorHAnsi"/>
          <w:b/>
          <w:bCs/>
          <w:sz w:val="20"/>
          <w:szCs w:val="20"/>
        </w:rPr>
        <w:t>Dokumenty złożone w</w:t>
      </w:r>
      <w:r w:rsidR="002F5790" w:rsidRPr="00E57853">
        <w:rPr>
          <w:rFonts w:eastAsia="Calibri" w:cstheme="minorHAnsi"/>
          <w:b/>
          <w:bCs/>
          <w:sz w:val="20"/>
          <w:szCs w:val="20"/>
        </w:rPr>
        <w:t> </w:t>
      </w:r>
      <w:r w:rsidRPr="00E57853">
        <w:rPr>
          <w:rFonts w:eastAsia="Calibri" w:cstheme="minorHAnsi"/>
          <w:b/>
          <w:bCs/>
          <w:sz w:val="20"/>
          <w:szCs w:val="20"/>
        </w:rPr>
        <w:t xml:space="preserve">takich plikach zostaną uznane za złożone nieskutecznie. </w:t>
      </w:r>
    </w:p>
    <w:p w14:paraId="07F55508" w14:textId="445DEFC0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>Zamawiający rekomenduje wykorzystanie formatów: .pdf .</w:t>
      </w:r>
      <w:proofErr w:type="spellStart"/>
      <w:r w:rsidRPr="00E57853">
        <w:rPr>
          <w:rFonts w:cstheme="minorHAnsi"/>
          <w:sz w:val="20"/>
          <w:szCs w:val="20"/>
        </w:rPr>
        <w:t>doc</w:t>
      </w:r>
      <w:proofErr w:type="spellEnd"/>
      <w:r w:rsidRPr="00E57853">
        <w:rPr>
          <w:rFonts w:cstheme="minorHAnsi"/>
          <w:sz w:val="20"/>
          <w:szCs w:val="20"/>
        </w:rPr>
        <w:t xml:space="preserve"> .</w:t>
      </w:r>
      <w:proofErr w:type="spellStart"/>
      <w:r w:rsidRPr="00E57853">
        <w:rPr>
          <w:rFonts w:cstheme="minorHAnsi"/>
          <w:sz w:val="20"/>
          <w:szCs w:val="20"/>
        </w:rPr>
        <w:t>docx</w:t>
      </w:r>
      <w:proofErr w:type="spellEnd"/>
      <w:r w:rsidRPr="00E57853">
        <w:rPr>
          <w:rFonts w:cstheme="minorHAnsi"/>
          <w:sz w:val="20"/>
          <w:szCs w:val="20"/>
        </w:rPr>
        <w:t xml:space="preserve"> .xls .</w:t>
      </w:r>
      <w:proofErr w:type="spellStart"/>
      <w:r w:rsidRPr="00E57853">
        <w:rPr>
          <w:rFonts w:cstheme="minorHAnsi"/>
          <w:sz w:val="20"/>
          <w:szCs w:val="20"/>
        </w:rPr>
        <w:t>xlsx</w:t>
      </w:r>
      <w:proofErr w:type="spellEnd"/>
      <w:r w:rsidRPr="00E57853">
        <w:rPr>
          <w:rFonts w:cstheme="minorHAnsi"/>
          <w:sz w:val="20"/>
          <w:szCs w:val="20"/>
        </w:rPr>
        <w:t xml:space="preserve"> .jpg (.</w:t>
      </w:r>
      <w:proofErr w:type="spellStart"/>
      <w:r w:rsidRPr="00E57853">
        <w:rPr>
          <w:rFonts w:cstheme="minorHAnsi"/>
          <w:sz w:val="20"/>
          <w:szCs w:val="20"/>
        </w:rPr>
        <w:t>jpeg</w:t>
      </w:r>
      <w:proofErr w:type="spellEnd"/>
      <w:r w:rsidRPr="00E57853">
        <w:rPr>
          <w:rFonts w:cstheme="minorHAnsi"/>
          <w:sz w:val="20"/>
          <w:szCs w:val="20"/>
        </w:rPr>
        <w:t xml:space="preserve">) </w:t>
      </w:r>
      <w:r w:rsidRPr="00E57853">
        <w:rPr>
          <w:rFonts w:cstheme="minorHAnsi"/>
          <w:b/>
          <w:sz w:val="20"/>
          <w:szCs w:val="20"/>
          <w:u w:val="single"/>
        </w:rPr>
        <w:t>ze</w:t>
      </w:r>
      <w:r w:rsidR="007C7BF2" w:rsidRPr="00E57853">
        <w:rPr>
          <w:rFonts w:cstheme="minorHAnsi"/>
          <w:b/>
          <w:sz w:val="20"/>
          <w:szCs w:val="20"/>
          <w:u w:val="single"/>
        </w:rPr>
        <w:t> </w:t>
      </w:r>
      <w:r w:rsidRPr="00E57853">
        <w:rPr>
          <w:rFonts w:cstheme="minorHAnsi"/>
          <w:b/>
          <w:sz w:val="20"/>
          <w:szCs w:val="20"/>
          <w:u w:val="single"/>
        </w:rPr>
        <w:t xml:space="preserve">szczególnym wskazaniem na .pdf  </w:t>
      </w:r>
    </w:p>
    <w:p w14:paraId="69CBC223" w14:textId="7E498573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E57853">
        <w:rPr>
          <w:rFonts w:eastAsia="Calibri" w:cstheme="minorHAnsi"/>
          <w:snapToGrid w:val="0"/>
          <w:kern w:val="20"/>
          <w:sz w:val="20"/>
          <w:szCs w:val="20"/>
        </w:rPr>
        <w:t>W celu ewentualnej kompresji danych Zamawiający rekomenduje wykorzystanie jednego z</w:t>
      </w:r>
      <w:r w:rsidR="007C7BF2" w:rsidRPr="00E57853">
        <w:rPr>
          <w:rFonts w:eastAsia="Calibri" w:cstheme="minorHAnsi"/>
          <w:snapToGrid w:val="0"/>
          <w:kern w:val="20"/>
          <w:sz w:val="20"/>
          <w:szCs w:val="20"/>
        </w:rPr>
        <w:t> </w:t>
      </w:r>
      <w:r w:rsidRPr="00E57853">
        <w:rPr>
          <w:rFonts w:eastAsia="Calibri" w:cstheme="minorHAnsi"/>
          <w:snapToGrid w:val="0"/>
          <w:kern w:val="20"/>
          <w:sz w:val="20"/>
          <w:szCs w:val="20"/>
        </w:rPr>
        <w:t>rozszerzeń: .zip lub .7Z</w:t>
      </w:r>
    </w:p>
    <w:p w14:paraId="48E39553" w14:textId="0D60D24E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b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Zamawiający zwraca uwagę na ograniczenia wielkości plików podpisywanych profilem zaufanym, który wynosi </w:t>
      </w:r>
      <w:r w:rsidRPr="00E57853">
        <w:rPr>
          <w:rFonts w:cstheme="minorHAnsi"/>
          <w:b/>
          <w:sz w:val="20"/>
          <w:szCs w:val="20"/>
        </w:rPr>
        <w:t>maksymalnie 10 MB,</w:t>
      </w:r>
      <w:r w:rsidRPr="00E57853">
        <w:rPr>
          <w:rFonts w:cstheme="minorHAnsi"/>
          <w:sz w:val="20"/>
          <w:szCs w:val="20"/>
        </w:rPr>
        <w:t xml:space="preserve"> oraz na ograniczenie wielkości plików podpi</w:t>
      </w:r>
      <w:r w:rsidR="00CD261B">
        <w:rPr>
          <w:rFonts w:cstheme="minorHAnsi"/>
          <w:sz w:val="20"/>
          <w:szCs w:val="20"/>
        </w:rPr>
        <w:t>sywanych w </w:t>
      </w:r>
      <w:r w:rsidRPr="00E57853">
        <w:rPr>
          <w:rFonts w:cstheme="minorHAnsi"/>
          <w:sz w:val="20"/>
          <w:szCs w:val="20"/>
        </w:rPr>
        <w:t xml:space="preserve">aplikacji </w:t>
      </w:r>
      <w:proofErr w:type="spellStart"/>
      <w:r w:rsidRPr="00E57853">
        <w:rPr>
          <w:rFonts w:cstheme="minorHAnsi"/>
          <w:sz w:val="20"/>
          <w:szCs w:val="20"/>
        </w:rPr>
        <w:t>eDoApp</w:t>
      </w:r>
      <w:proofErr w:type="spellEnd"/>
      <w:r w:rsidRPr="00E57853">
        <w:rPr>
          <w:rFonts w:cstheme="minorHAnsi"/>
          <w:sz w:val="20"/>
          <w:szCs w:val="20"/>
        </w:rPr>
        <w:t xml:space="preserve"> służącej do składania podpisu osobistego, który wynosi </w:t>
      </w:r>
      <w:r w:rsidRPr="00E57853">
        <w:rPr>
          <w:rFonts w:cstheme="minorHAnsi"/>
          <w:b/>
          <w:sz w:val="20"/>
          <w:szCs w:val="20"/>
        </w:rPr>
        <w:t>maksymalnie 5MB.</w:t>
      </w:r>
    </w:p>
    <w:p w14:paraId="5DE47E79" w14:textId="0C06E255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rPr>
          <w:rFonts w:cstheme="minorHAnsi"/>
          <w:b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W przypadku stosowania przez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ykonawcę kwalifikowanego podpisu elektronicznego: </w:t>
      </w:r>
    </w:p>
    <w:p w14:paraId="21D4C253" w14:textId="375143DD" w:rsidR="00D00995" w:rsidRPr="00E57853" w:rsidRDefault="00D00995" w:rsidP="00761F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0" w:line="240" w:lineRule="auto"/>
        <w:ind w:left="1560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Ze względu na niskie ryzyko naruszenia integralności pliku oraz łatwiejszą weryfikację podpisu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amawiający zaleca, w miarę możliwości, </w:t>
      </w:r>
      <w:r w:rsidRPr="00E57853">
        <w:rPr>
          <w:rFonts w:cstheme="minorHAnsi"/>
          <w:b/>
          <w:sz w:val="20"/>
          <w:szCs w:val="20"/>
        </w:rPr>
        <w:t>przekonwertowanie plików składających się na</w:t>
      </w:r>
      <w:r w:rsidR="00ED69BF">
        <w:rPr>
          <w:rFonts w:cstheme="minorHAnsi"/>
          <w:b/>
          <w:sz w:val="20"/>
          <w:szCs w:val="20"/>
        </w:rPr>
        <w:t> </w:t>
      </w:r>
      <w:r w:rsidRPr="00E57853">
        <w:rPr>
          <w:rFonts w:cstheme="minorHAnsi"/>
          <w:b/>
          <w:sz w:val="20"/>
          <w:szCs w:val="20"/>
        </w:rPr>
        <w:t xml:space="preserve">ofertę na rozszerzenie .pdf i opatrzenie ich podpisem kwalifikowanym w formacie </w:t>
      </w:r>
      <w:proofErr w:type="spellStart"/>
      <w:r w:rsidRPr="00E57853">
        <w:rPr>
          <w:rFonts w:cstheme="minorHAnsi"/>
          <w:b/>
          <w:sz w:val="20"/>
          <w:szCs w:val="20"/>
        </w:rPr>
        <w:t>PAdES</w:t>
      </w:r>
      <w:proofErr w:type="spellEnd"/>
      <w:r w:rsidR="007C7BF2" w:rsidRPr="00E57853">
        <w:rPr>
          <w:rFonts w:cstheme="minorHAnsi"/>
          <w:b/>
          <w:sz w:val="20"/>
          <w:szCs w:val="20"/>
        </w:rPr>
        <w:t>;</w:t>
      </w:r>
    </w:p>
    <w:p w14:paraId="7A2F9FDF" w14:textId="4A895C1C" w:rsidR="00D00995" w:rsidRPr="00E57853" w:rsidRDefault="00D00995" w:rsidP="00761F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0" w:line="240" w:lineRule="auto"/>
        <w:ind w:left="1560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Pliki w innych formatach niż PDF </w:t>
      </w:r>
      <w:r w:rsidRPr="00E57853">
        <w:rPr>
          <w:rFonts w:cstheme="minorHAnsi"/>
          <w:b/>
          <w:sz w:val="20"/>
          <w:szCs w:val="20"/>
        </w:rPr>
        <w:t xml:space="preserve">zaleca się opatrzyć podpisem w formacie </w:t>
      </w:r>
      <w:proofErr w:type="spellStart"/>
      <w:r w:rsidRPr="00E57853">
        <w:rPr>
          <w:rFonts w:cstheme="minorHAnsi"/>
          <w:b/>
          <w:sz w:val="20"/>
          <w:szCs w:val="20"/>
        </w:rPr>
        <w:t>XAdES</w:t>
      </w:r>
      <w:proofErr w:type="spellEnd"/>
      <w:r w:rsidRPr="00E57853">
        <w:rPr>
          <w:rFonts w:cstheme="minorHAnsi"/>
          <w:b/>
          <w:sz w:val="20"/>
          <w:szCs w:val="20"/>
        </w:rPr>
        <w:t xml:space="preserve"> o typie zewnętrznym. </w:t>
      </w:r>
      <w:r w:rsidRPr="00E57853">
        <w:rPr>
          <w:rFonts w:cstheme="minorHAnsi"/>
          <w:sz w:val="20"/>
          <w:szCs w:val="20"/>
        </w:rPr>
        <w:t>Wykonawca powinien pamiętać, aby plik z podpisem przekazywać łącznie z</w:t>
      </w:r>
      <w:r w:rsidR="00ED69BF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dokumentem podpisywanym</w:t>
      </w:r>
      <w:r w:rsidR="007C7BF2" w:rsidRPr="00E57853">
        <w:rPr>
          <w:rFonts w:cstheme="minorHAnsi"/>
          <w:sz w:val="20"/>
          <w:szCs w:val="20"/>
        </w:rPr>
        <w:t>;</w:t>
      </w:r>
    </w:p>
    <w:p w14:paraId="10153749" w14:textId="77777777" w:rsidR="00D00995" w:rsidRPr="00E57853" w:rsidRDefault="00D00995" w:rsidP="00761F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0" w:line="240" w:lineRule="auto"/>
        <w:ind w:left="1560" w:hanging="284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rekomenduje wykorzystanie podpisu z kwalifikowanym znacznikiem czasu. </w:t>
      </w:r>
    </w:p>
    <w:p w14:paraId="18F69602" w14:textId="510F1A32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zaleca aby </w:t>
      </w:r>
      <w:r w:rsidRPr="00E57853">
        <w:rPr>
          <w:rFonts w:cstheme="minorHAnsi"/>
          <w:b/>
          <w:sz w:val="20"/>
          <w:szCs w:val="20"/>
        </w:rPr>
        <w:t xml:space="preserve">w przypadku podpisywania pliku przez kilka osób, stosować podpisy tego samego rodzaju. </w:t>
      </w:r>
      <w:r w:rsidRPr="00E57853">
        <w:rPr>
          <w:rFonts w:cstheme="minorHAnsi"/>
          <w:sz w:val="20"/>
          <w:szCs w:val="20"/>
        </w:rPr>
        <w:t>Podpisywanie różnymi rodzajami podpisów np. osobistym i</w:t>
      </w:r>
      <w:r w:rsidR="00154E6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 xml:space="preserve">kwalifikowanym może doprowadzić do problemów w weryfikacji plików. </w:t>
      </w:r>
    </w:p>
    <w:p w14:paraId="46E57DD4" w14:textId="77777777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190335" w14:textId="77777777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39CF63F" w14:textId="77777777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679FC19A" w14:textId="2A5A19D6" w:rsidR="00D00995" w:rsidRPr="00E57853" w:rsidRDefault="00D00995" w:rsidP="00761F8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0" w:line="240" w:lineRule="auto"/>
        <w:ind w:left="1134" w:hanging="283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zaleca aby </w:t>
      </w:r>
      <w:r w:rsidRPr="00E57853">
        <w:rPr>
          <w:rFonts w:cstheme="minorHAnsi"/>
          <w:b/>
          <w:sz w:val="20"/>
          <w:szCs w:val="20"/>
          <w:u w:val="single"/>
        </w:rPr>
        <w:t>nie wprowadzać</w:t>
      </w:r>
      <w:r w:rsidRPr="00E57853">
        <w:rPr>
          <w:rFonts w:cstheme="minorHAnsi"/>
          <w:sz w:val="20"/>
          <w:szCs w:val="20"/>
        </w:rPr>
        <w:t xml:space="preserve"> jakichkolwiek zmian w plikach po podpisaniu ich podpisem kwalifikowanym. Może to skutkować naruszeniem integralności plików co</w:t>
      </w:r>
      <w:r w:rsidR="00154E63" w:rsidRPr="00E57853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równoważne będzie z koniecznością odrzucenia oferty.</w:t>
      </w:r>
    </w:p>
    <w:p w14:paraId="76D30E61" w14:textId="5D9DE36F" w:rsidR="00D00995" w:rsidRPr="00E57853" w:rsidRDefault="00154E63" w:rsidP="00761F8C">
      <w:pPr>
        <w:pStyle w:val="pkt"/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kern w:val="20"/>
          <w:sz w:val="20"/>
          <w:szCs w:val="20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Dokumenty i oświadczenia sporządzone w języku obcym są składane wraz tłumaczeniem na język polski, poświadczonym przez Wykonawcę.</w:t>
      </w:r>
    </w:p>
    <w:p w14:paraId="19DB8C7D" w14:textId="4DCC33B7" w:rsidR="00D00995" w:rsidRPr="00E57853" w:rsidRDefault="00154E63" w:rsidP="00761F8C">
      <w:pPr>
        <w:pStyle w:val="pkt"/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kern w:val="20"/>
          <w:sz w:val="20"/>
          <w:szCs w:val="20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Protokół z postępowania jest jawny i </w:t>
      </w:r>
      <w:r w:rsidR="00D00995" w:rsidRPr="00E57853">
        <w:rPr>
          <w:rFonts w:asciiTheme="minorHAnsi" w:hAnsiTheme="minorHAnsi" w:cstheme="minorHAnsi"/>
          <w:b/>
          <w:kern w:val="20"/>
          <w:sz w:val="20"/>
          <w:szCs w:val="20"/>
        </w:rPr>
        <w:t>udostępniany na wniosek.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 Załączniki do protokołu udostępnia się po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dokonaniu wyboru najkorzystniejszej oferty albo unieważnieniu postępowania, z tym że oferty wraz z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>załącznikami udostępnia się niezwłocznie po otwarciu ofert, nie później jednak niż w terminie 3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dni od dnia otwarcia ofert, przy czym nie udostępnia się informacji, które mają charakter poufny. </w:t>
      </w:r>
    </w:p>
    <w:p w14:paraId="522EA8C4" w14:textId="70B8B7F1" w:rsidR="006B1C07" w:rsidRPr="002C122E" w:rsidRDefault="00154E63" w:rsidP="00265E08">
      <w:pPr>
        <w:pStyle w:val="pkt"/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kern w:val="20"/>
          <w:sz w:val="20"/>
          <w:szCs w:val="20"/>
        </w:rPr>
      </w:pPr>
      <w:r w:rsidRPr="00E57853">
        <w:rPr>
          <w:rFonts w:asciiTheme="minorHAnsi" w:eastAsia="DejaVu Sans" w:hAnsiTheme="minorHAnsi" w:cstheme="minorHAnsi"/>
          <w:iCs/>
          <w:kern w:val="1"/>
          <w:sz w:val="20"/>
          <w:szCs w:val="20"/>
          <w:lang w:eastAsia="zh-CN" w:bidi="hi-IN"/>
        </w:rPr>
        <w:t xml:space="preserve"> </w:t>
      </w:r>
      <w:r w:rsidR="00D00995" w:rsidRPr="00E57853">
        <w:rPr>
          <w:rFonts w:asciiTheme="minorHAnsi" w:eastAsia="DejaVu Sans" w:hAnsiTheme="minorHAnsi" w:cstheme="minorHAnsi"/>
          <w:iCs/>
          <w:kern w:val="1"/>
          <w:sz w:val="20"/>
          <w:szCs w:val="20"/>
          <w:lang w:eastAsia="zh-CN" w:bidi="hi-IN"/>
        </w:rPr>
        <w:t>Wykonawca ubiegając się o udzielenie zamówienia publicznego jest zobowiązany do wypełnienia obowiązku informacyjnego przewidzianego w art.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 13 RODO względem osób fizycznych, których dane osobowe dotyczą i</w:t>
      </w:r>
      <w:r w:rsidR="00ED69BF">
        <w:rPr>
          <w:rFonts w:asciiTheme="minorHAnsi" w:hAnsiTheme="minorHAnsi" w:cstheme="minorHAnsi"/>
          <w:kern w:val="2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kern w:val="20"/>
          <w:sz w:val="20"/>
          <w:szCs w:val="20"/>
        </w:rPr>
        <w:t xml:space="preserve">od których dane te Wykonawca bezpośrednio pozyskał (będą to w szczególności osoby fizyczne: skierowane do realizacji zamówienia, podwykonawcy, podmioty trzeci, pełnomocnicy, członkowie organów zarządzających). Obowiązek informacyjny wynikający z art. 13 RODO nie będzie miał zastosowania, 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w zakresie, 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lastRenderedPageBreak/>
        <w:t>w jakim osoba fizyczna, której dane dotyczą, dysponuje już tymi informacjami (art. 13 ust. 4 RODO). Ponadto Wykonawca zobowiązany jest wypełnić obowiązek informacyjny wynikający z art. 14 RODO względem osób fizycznych, których dane przekazuje Zamawiającemu i których dane pośrednio pozyskał, chyba że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ma zastosowanie co najmniej jedno z włączeń, o których mowa w art. 14 ust. 5 RODO. W celu zapewnienia, że Wykonawca wypełnił ww. obowiązki informacyjne oraz ochrony prawnie uzasadnionych interesów osoby trzeciej, której dane zostały przekazane w związku z udziałem Wykonawcy w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postępowaniu, Zamawiający zobowiązuje Wykonawcę do złożenia oświadczenia o wypełnieniu przez niego obowiązków informacyjnych przewidzianych w art. 13 lub art. 14 RODO. Oświadczenie o</w:t>
      </w:r>
      <w:r w:rsidRPr="00E5785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>spełnieniu obowiązku informacyjnego zawarte jest w Formularzu Oferty (Załącznik nr</w:t>
      </w:r>
      <w:r w:rsidR="00ED69B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0F577C" w:rsidRPr="00E57853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D00995" w:rsidRPr="00E57853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14:paraId="5C319D42" w14:textId="77777777" w:rsidR="002C122E" w:rsidRPr="00265E08" w:rsidRDefault="002C122E" w:rsidP="002C122E">
      <w:pPr>
        <w:pStyle w:val="pkt"/>
        <w:tabs>
          <w:tab w:val="left" w:pos="284"/>
        </w:tabs>
        <w:spacing w:after="0"/>
        <w:ind w:left="284" w:firstLine="0"/>
        <w:rPr>
          <w:rFonts w:asciiTheme="minorHAnsi" w:hAnsiTheme="minorHAnsi" w:cstheme="minorHAnsi"/>
          <w:kern w:val="20"/>
          <w:sz w:val="20"/>
          <w:szCs w:val="20"/>
        </w:rPr>
      </w:pPr>
    </w:p>
    <w:p w14:paraId="28582863" w14:textId="77777777" w:rsidR="00EA3C15" w:rsidRPr="00265E08" w:rsidRDefault="00EA3C15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65E08">
        <w:rPr>
          <w:rFonts w:asciiTheme="minorHAnsi" w:hAnsiTheme="minorHAnsi" w:cstheme="minorHAnsi"/>
          <w:b/>
          <w:sz w:val="20"/>
          <w:szCs w:val="20"/>
          <w:u w:val="single"/>
        </w:rPr>
        <w:t>MIEJSCE ORAZ TERMIN SKŁADANIA I OTWARCIA OFERT</w:t>
      </w:r>
    </w:p>
    <w:p w14:paraId="59122EE3" w14:textId="4190255B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Ofertę wraz z wymaganymi w SWZ dokumentami należy umieścić na Platformie pod adresem </w:t>
      </w:r>
      <w:hyperlink r:id="rId24" w:history="1">
        <w:r w:rsidRPr="00E578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https://platformazakupowa.pl/pn/uni.lodz</w:t>
        </w:r>
      </w:hyperlink>
      <w:r w:rsidRPr="00E57853">
        <w:rPr>
          <w:rFonts w:asciiTheme="minorHAnsi" w:hAnsiTheme="minorHAnsi" w:cstheme="minorHAnsi"/>
          <w:sz w:val="20"/>
          <w:szCs w:val="20"/>
        </w:rPr>
        <w:t xml:space="preserve"> na stronie dotyczącej odpowiedniego postępowania </w:t>
      </w:r>
      <w:r w:rsidR="008C0CAE">
        <w:rPr>
          <w:rFonts w:asciiTheme="minorHAnsi" w:hAnsiTheme="minorHAnsi" w:cstheme="minorHAnsi"/>
          <w:b/>
          <w:color w:val="FF0000"/>
          <w:sz w:val="20"/>
          <w:szCs w:val="20"/>
        </w:rPr>
        <w:t>do dni</w:t>
      </w:r>
      <w:r w:rsidR="008C779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E813C8">
        <w:rPr>
          <w:rFonts w:asciiTheme="minorHAnsi" w:hAnsiTheme="minorHAnsi" w:cstheme="minorHAnsi"/>
          <w:b/>
          <w:color w:val="FF0000"/>
          <w:sz w:val="20"/>
          <w:szCs w:val="20"/>
        </w:rPr>
        <w:t>20-09</w:t>
      </w:r>
      <w:r w:rsidR="00B02B46">
        <w:rPr>
          <w:rFonts w:asciiTheme="minorHAnsi" w:hAnsiTheme="minorHAnsi" w:cstheme="minorHAnsi"/>
          <w:b/>
          <w:color w:val="FF0000"/>
          <w:sz w:val="20"/>
          <w:szCs w:val="20"/>
        </w:rPr>
        <w:t>-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>202</w:t>
      </w:r>
      <w:r w:rsidR="008B79D9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r.</w:t>
      </w:r>
      <w:r w:rsidRPr="00E5785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57853">
        <w:rPr>
          <w:rFonts w:asciiTheme="minorHAnsi" w:hAnsiTheme="minorHAnsi" w:cstheme="minorHAnsi"/>
          <w:b/>
          <w:color w:val="FF0000"/>
          <w:sz w:val="20"/>
          <w:szCs w:val="20"/>
        </w:rPr>
        <w:t>do godz. 10:00</w:t>
      </w:r>
    </w:p>
    <w:p w14:paraId="299D9AE6" w14:textId="6DC9D4B6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b/>
          <w:kern w:val="20"/>
          <w:sz w:val="20"/>
          <w:szCs w:val="20"/>
        </w:rPr>
        <w:t xml:space="preserve">Otwarcie ofert nastąpi </w:t>
      </w:r>
      <w:r w:rsidRPr="00E57853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 xml:space="preserve">w dniu </w:t>
      </w:r>
      <w:r w:rsidR="00E813C8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20-09</w:t>
      </w:r>
      <w:r w:rsidR="002F3025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-</w:t>
      </w:r>
      <w:r w:rsidRPr="00E57853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202</w:t>
      </w:r>
      <w:r w:rsidR="008B79D9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3</w:t>
      </w:r>
      <w:r w:rsidRPr="00E57853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 xml:space="preserve"> r. o godz. 10:3</w:t>
      </w:r>
      <w:r w:rsidR="008C0CAE">
        <w:rPr>
          <w:rFonts w:asciiTheme="minorHAnsi" w:hAnsiTheme="minorHAnsi" w:cstheme="minorHAnsi"/>
          <w:b/>
          <w:color w:val="FF0000"/>
          <w:kern w:val="20"/>
          <w:sz w:val="20"/>
          <w:szCs w:val="20"/>
        </w:rPr>
        <w:t>0, zdalnie przy użyciu Platformy zakupowej.</w:t>
      </w:r>
    </w:p>
    <w:p w14:paraId="1E4C3AA1" w14:textId="362463F5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W przypadku awarii Platformy, która by spowodowała brak możliwości otwarcia ofert w terminie określonym przez </w:t>
      </w:r>
      <w:r w:rsidR="00802F5E">
        <w:rPr>
          <w:rFonts w:asciiTheme="minorHAnsi" w:hAnsiTheme="minorHAnsi" w:cstheme="minorHAnsi"/>
          <w:kern w:val="20"/>
          <w:sz w:val="20"/>
          <w:szCs w:val="20"/>
        </w:rPr>
        <w:t>Z</w:t>
      </w:r>
      <w:r w:rsidRPr="00E57853">
        <w:rPr>
          <w:rFonts w:asciiTheme="minorHAnsi" w:hAnsiTheme="minorHAnsi" w:cstheme="minorHAnsi"/>
          <w:kern w:val="20"/>
          <w:sz w:val="20"/>
          <w:szCs w:val="20"/>
        </w:rPr>
        <w:t xml:space="preserve">amawiającego, otwarcie ofert nastąpi niezwłocznie po usunięciu awarii. </w:t>
      </w:r>
    </w:p>
    <w:p w14:paraId="6D71FA7E" w14:textId="77777777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poinformuje o zmianie terminu otwarcia ofert na stronie internetowej prowadzonego postępowania. </w:t>
      </w:r>
    </w:p>
    <w:p w14:paraId="48A3A2F8" w14:textId="77777777" w:rsidR="00EA3C15" w:rsidRPr="00E57853" w:rsidRDefault="00EA3C15" w:rsidP="00761F8C">
      <w:pPr>
        <w:pStyle w:val="pkt"/>
        <w:numPr>
          <w:ilvl w:val="0"/>
          <w:numId w:val="27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48AFCCD9" w14:textId="77C35E72" w:rsidR="00EA3C15" w:rsidRPr="00E57853" w:rsidRDefault="00EA3C15" w:rsidP="00761F8C">
      <w:pPr>
        <w:pStyle w:val="Akapitzlist"/>
        <w:numPr>
          <w:ilvl w:val="0"/>
          <w:numId w:val="27"/>
        </w:numPr>
        <w:suppressLineNumbers/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cstheme="minorHAnsi"/>
          <w:b/>
          <w:color w:val="FF0000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Niezwłocznie po otwarciu ofert Zamawiający zgodnie z art. 222 ust. 5 usta</w:t>
      </w:r>
      <w:r w:rsidR="008C0CAE">
        <w:rPr>
          <w:rFonts w:cstheme="minorHAnsi"/>
          <w:kern w:val="20"/>
          <w:sz w:val="20"/>
          <w:szCs w:val="20"/>
        </w:rPr>
        <w:t>wy Pzp zamieści na Platformie w </w:t>
      </w:r>
      <w:r w:rsidRPr="00E57853">
        <w:rPr>
          <w:rFonts w:cstheme="minorHAnsi"/>
          <w:kern w:val="20"/>
          <w:sz w:val="20"/>
          <w:szCs w:val="20"/>
        </w:rPr>
        <w:t xml:space="preserve">sekcji „Komunikaty” na stronie danego postępowania informacje dotyczące: </w:t>
      </w:r>
    </w:p>
    <w:p w14:paraId="1B5288FC" w14:textId="5D3CA21C" w:rsidR="00EA3C15" w:rsidRPr="00E57853" w:rsidRDefault="00EA3C15" w:rsidP="00761F8C">
      <w:pPr>
        <w:pStyle w:val="Akapitzlist"/>
        <w:numPr>
          <w:ilvl w:val="0"/>
          <w:numId w:val="28"/>
        </w:numPr>
        <w:suppressLineNumbers/>
        <w:tabs>
          <w:tab w:val="left" w:pos="426"/>
        </w:tabs>
        <w:spacing w:before="60" w:after="0" w:line="240" w:lineRule="auto"/>
        <w:ind w:left="567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nazwach albo imionach i nazwiskach oraz siedzibach lub miejscach prowadzonej działalności gospodarczej albo miejscach zamieszkania </w:t>
      </w:r>
      <w:r w:rsidR="00802F5E">
        <w:rPr>
          <w:rFonts w:cstheme="minorHAnsi"/>
          <w:kern w:val="20"/>
          <w:sz w:val="20"/>
          <w:szCs w:val="20"/>
        </w:rPr>
        <w:t>W</w:t>
      </w:r>
      <w:r w:rsidRPr="00E57853">
        <w:rPr>
          <w:rFonts w:cstheme="minorHAnsi"/>
          <w:kern w:val="20"/>
          <w:sz w:val="20"/>
          <w:szCs w:val="20"/>
        </w:rPr>
        <w:t>ykonawców, których oferty zostały otwarte;</w:t>
      </w:r>
    </w:p>
    <w:p w14:paraId="485DF174" w14:textId="1CD3CF35" w:rsidR="00EA3C15" w:rsidRDefault="00EA3C15" w:rsidP="00761F8C">
      <w:pPr>
        <w:pStyle w:val="Akapitzlist"/>
        <w:numPr>
          <w:ilvl w:val="0"/>
          <w:numId w:val="28"/>
        </w:numPr>
        <w:suppressLineNumbers/>
        <w:tabs>
          <w:tab w:val="left" w:pos="426"/>
        </w:tabs>
        <w:spacing w:before="60" w:after="0" w:line="240" w:lineRule="auto"/>
        <w:ind w:left="567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cenach lub kosztach zawartych w ofertach.</w:t>
      </w:r>
    </w:p>
    <w:p w14:paraId="4C89FDBF" w14:textId="77777777" w:rsidR="002C122E" w:rsidRPr="00E57853" w:rsidRDefault="002C122E" w:rsidP="002C122E">
      <w:pPr>
        <w:pStyle w:val="Akapitzlist"/>
        <w:suppressLineNumbers/>
        <w:tabs>
          <w:tab w:val="left" w:pos="426"/>
        </w:tabs>
        <w:spacing w:before="60" w:after="0" w:line="240" w:lineRule="auto"/>
        <w:ind w:left="567"/>
        <w:contextualSpacing w:val="0"/>
        <w:jc w:val="both"/>
        <w:rPr>
          <w:rFonts w:cstheme="minorHAnsi"/>
          <w:kern w:val="20"/>
          <w:sz w:val="20"/>
          <w:szCs w:val="20"/>
        </w:rPr>
      </w:pPr>
    </w:p>
    <w:p w14:paraId="6E89C840" w14:textId="77777777" w:rsidR="00514F40" w:rsidRPr="00E57853" w:rsidRDefault="00514F40" w:rsidP="005D0CDE">
      <w:pPr>
        <w:pStyle w:val="pkt"/>
        <w:numPr>
          <w:ilvl w:val="0"/>
          <w:numId w:val="73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INFORMACJA DLA WYKONAWCÓW WSPÓLNIE UBIEGAJĄCYCH SIĘ O UDZIELENIE ZAMÓWIENIA (SPÓŁKI CYWILNE/KONSORCJA)</w:t>
      </w:r>
    </w:p>
    <w:p w14:paraId="36D44227" w14:textId="77777777" w:rsidR="00514F40" w:rsidRPr="00E57853" w:rsidRDefault="00514F40" w:rsidP="00761F8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outlineLvl w:val="1"/>
        <w:rPr>
          <w:rFonts w:cstheme="minorHAnsi"/>
          <w:iCs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07FA923C" w14:textId="77777777" w:rsidR="00514F40" w:rsidRPr="00E57853" w:rsidRDefault="00514F40" w:rsidP="00761F8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 xml:space="preserve">W przypadku Wykonawców wspólnie ubiegających się o udzielenie zamówienia, oświadczenie o którym mowa w pkt 9.1)a SWZ składa każdy z Wykonawców. Oświadczenia te potwierdzają brak podstaw wykluczenia oraz spełnianie warunków udziału w zakresie w jakim każdy z Wykonawców wykazuje spełnianie warunków udziału w postępowaniu. </w:t>
      </w:r>
    </w:p>
    <w:p w14:paraId="5B82CA0E" w14:textId="50CB3546" w:rsidR="00514F40" w:rsidRPr="00E57853" w:rsidRDefault="00514F40" w:rsidP="00761F8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outlineLvl w:val="1"/>
        <w:rPr>
          <w:rFonts w:cstheme="minorHAnsi"/>
          <w:bCs/>
          <w:iCs/>
          <w:sz w:val="20"/>
          <w:szCs w:val="20"/>
          <w:u w:val="single"/>
        </w:rPr>
      </w:pPr>
      <w:r w:rsidRPr="00E57853">
        <w:rPr>
          <w:rFonts w:cstheme="minorHAnsi"/>
          <w:sz w:val="20"/>
          <w:szCs w:val="20"/>
        </w:rPr>
        <w:t>Podmiotowe środki dowodowe potwierdzające brak podstaw wykluczeni</w:t>
      </w:r>
      <w:r w:rsidR="008C0CAE">
        <w:rPr>
          <w:rFonts w:cstheme="minorHAnsi"/>
          <w:sz w:val="20"/>
          <w:szCs w:val="20"/>
        </w:rPr>
        <w:t>a z postępowania składa każdy z </w:t>
      </w:r>
      <w:r w:rsidRPr="00E57853">
        <w:rPr>
          <w:rFonts w:cstheme="minorHAnsi"/>
          <w:sz w:val="20"/>
          <w:szCs w:val="20"/>
        </w:rPr>
        <w:t xml:space="preserve">Wykonawców wspólnie ubiegających się o zamówienie, natomiast podmiotowe środki dowodowe potwierdzające spełnianie warunków udziału w postępowaniu składa </w:t>
      </w:r>
      <w:r w:rsidR="00802F5E">
        <w:rPr>
          <w:rFonts w:cstheme="minorHAnsi"/>
          <w:sz w:val="20"/>
          <w:szCs w:val="20"/>
        </w:rPr>
        <w:t>W</w:t>
      </w:r>
      <w:r w:rsidRPr="00E57853">
        <w:rPr>
          <w:rFonts w:cstheme="minorHAnsi"/>
          <w:sz w:val="20"/>
          <w:szCs w:val="20"/>
        </w:rPr>
        <w:t xml:space="preserve">ykonawca, który wykazuje spełnianie warunku. </w:t>
      </w:r>
    </w:p>
    <w:p w14:paraId="5E3D5B9C" w14:textId="1A450219" w:rsidR="00514F40" w:rsidRDefault="00514F40" w:rsidP="008C0CAE">
      <w:pPr>
        <w:suppressLineNumbers/>
        <w:tabs>
          <w:tab w:val="left" w:pos="426"/>
        </w:tabs>
        <w:spacing w:after="0" w:line="240" w:lineRule="auto"/>
        <w:jc w:val="both"/>
        <w:rPr>
          <w:rFonts w:cstheme="minorHAnsi"/>
          <w:kern w:val="20"/>
          <w:sz w:val="20"/>
          <w:szCs w:val="20"/>
        </w:rPr>
      </w:pPr>
    </w:p>
    <w:p w14:paraId="026F0107" w14:textId="77777777" w:rsidR="00514F40" w:rsidRPr="00E57853" w:rsidRDefault="00514F40" w:rsidP="005D0CDE">
      <w:pPr>
        <w:pStyle w:val="pkt"/>
        <w:numPr>
          <w:ilvl w:val="0"/>
          <w:numId w:val="73"/>
        </w:numPr>
        <w:tabs>
          <w:tab w:val="left" w:pos="284"/>
        </w:tabs>
        <w:spacing w:before="0" w:after="0"/>
        <w:ind w:left="425" w:hanging="42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OPIS SPOSOBU OBLICZENIA CENY</w:t>
      </w:r>
    </w:p>
    <w:p w14:paraId="0550B875" w14:textId="67CB4102" w:rsidR="00C95D9E" w:rsidRPr="00C95D9E" w:rsidRDefault="00514F40" w:rsidP="00C95D9E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jc w:val="both"/>
        <w:rPr>
          <w:rFonts w:cstheme="minorHAnsi"/>
          <w:snapToGrid w:val="0"/>
          <w:sz w:val="20"/>
          <w:szCs w:val="20"/>
        </w:rPr>
      </w:pPr>
      <w:r w:rsidRPr="00C95D9E">
        <w:rPr>
          <w:rFonts w:cstheme="minorHAnsi"/>
          <w:kern w:val="20"/>
          <w:sz w:val="20"/>
          <w:szCs w:val="20"/>
        </w:rPr>
        <w:t>Cena podana w ofercie powinna być wyrażona w złotych polskich jako cena brutto z podatkiem VAT (wg</w:t>
      </w:r>
      <w:r w:rsidR="00ED69BF" w:rsidRPr="00C95D9E">
        <w:rPr>
          <w:rFonts w:cstheme="minorHAnsi"/>
          <w:kern w:val="20"/>
          <w:sz w:val="20"/>
          <w:szCs w:val="20"/>
        </w:rPr>
        <w:t> </w:t>
      </w:r>
      <w:r w:rsidRPr="00C95D9E">
        <w:rPr>
          <w:rFonts w:cstheme="minorHAnsi"/>
          <w:kern w:val="20"/>
          <w:sz w:val="20"/>
          <w:szCs w:val="20"/>
        </w:rPr>
        <w:t>obowiązującej stawki), podana z dokładnością do setnych części złotego (do dwóch miejsc po</w:t>
      </w:r>
      <w:r w:rsidR="00ED69BF" w:rsidRPr="00C95D9E">
        <w:rPr>
          <w:rFonts w:cstheme="minorHAnsi"/>
          <w:kern w:val="20"/>
          <w:sz w:val="20"/>
          <w:szCs w:val="20"/>
        </w:rPr>
        <w:t> </w:t>
      </w:r>
      <w:r w:rsidRPr="00C95D9E">
        <w:rPr>
          <w:rFonts w:cstheme="minorHAnsi"/>
          <w:kern w:val="20"/>
          <w:sz w:val="20"/>
          <w:szCs w:val="20"/>
        </w:rPr>
        <w:t>przecinku).</w:t>
      </w:r>
    </w:p>
    <w:p w14:paraId="1717A77C" w14:textId="77777777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Nie dopuszcza się podawania ceny w przedziałach kwotowych.</w:t>
      </w:r>
    </w:p>
    <w:p w14:paraId="10D5BAC9" w14:textId="53C6C90C" w:rsidR="00AA2F3A" w:rsidRPr="00AA2F3A" w:rsidRDefault="00514F40" w:rsidP="00AA2F3A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Cena określona w ofercie </w:t>
      </w:r>
      <w:r w:rsidR="00D26D07">
        <w:rPr>
          <w:rFonts w:cstheme="minorHAnsi"/>
          <w:kern w:val="20"/>
          <w:sz w:val="20"/>
          <w:szCs w:val="20"/>
        </w:rPr>
        <w:t>jest</w:t>
      </w:r>
      <w:r w:rsidRPr="00E57853">
        <w:rPr>
          <w:rFonts w:cstheme="minorHAnsi"/>
          <w:kern w:val="20"/>
          <w:sz w:val="20"/>
          <w:szCs w:val="20"/>
        </w:rPr>
        <w:t xml:space="preserve"> stała tzn. nie ulega zmianie przez okres ważności ofert (związania) oraz okres realizacji (wykonania) przedmiotu zamówienia</w:t>
      </w:r>
      <w:r w:rsidR="002109C2">
        <w:rPr>
          <w:rFonts w:cstheme="minorHAnsi"/>
          <w:kern w:val="20"/>
          <w:sz w:val="20"/>
          <w:szCs w:val="20"/>
        </w:rPr>
        <w:t xml:space="preserve">, z zastrzeżeniem możliwości jej obniżenie w ramach negocjacji, o których mowa w art. 275 pkt 2 </w:t>
      </w:r>
      <w:r w:rsidR="00AA2F3A">
        <w:rPr>
          <w:rFonts w:cstheme="minorHAnsi"/>
          <w:kern w:val="20"/>
          <w:sz w:val="20"/>
          <w:szCs w:val="20"/>
        </w:rPr>
        <w:t>Ustawy Pzp.</w:t>
      </w:r>
    </w:p>
    <w:p w14:paraId="49E03ACD" w14:textId="75AC95FA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 xml:space="preserve">Cena podana w ofercie powinna być umieszczona w </w:t>
      </w:r>
      <w:r w:rsidRPr="00E57853">
        <w:rPr>
          <w:rFonts w:cstheme="minorHAnsi"/>
          <w:i/>
          <w:kern w:val="20"/>
          <w:sz w:val="20"/>
          <w:szCs w:val="20"/>
        </w:rPr>
        <w:t>Formularzu oferty</w:t>
      </w:r>
      <w:r w:rsidRPr="00E57853">
        <w:rPr>
          <w:rFonts w:cstheme="minorHAnsi"/>
          <w:kern w:val="20"/>
          <w:sz w:val="20"/>
          <w:szCs w:val="20"/>
        </w:rPr>
        <w:t xml:space="preserve"> (załącznik nr </w:t>
      </w:r>
      <w:r w:rsidR="000107C5" w:rsidRPr="00E57853">
        <w:rPr>
          <w:rFonts w:cstheme="minorHAnsi"/>
          <w:kern w:val="20"/>
          <w:sz w:val="20"/>
          <w:szCs w:val="20"/>
        </w:rPr>
        <w:t>1</w:t>
      </w:r>
      <w:r w:rsidR="008C0CAE">
        <w:rPr>
          <w:rFonts w:cstheme="minorHAnsi"/>
          <w:kern w:val="20"/>
          <w:sz w:val="20"/>
          <w:szCs w:val="20"/>
        </w:rPr>
        <w:t xml:space="preserve"> do SWZ) cyfrą i </w:t>
      </w:r>
      <w:r w:rsidRPr="00E57853">
        <w:rPr>
          <w:rFonts w:cstheme="minorHAnsi"/>
          <w:kern w:val="20"/>
          <w:sz w:val="20"/>
          <w:szCs w:val="20"/>
        </w:rPr>
        <w:t xml:space="preserve">słownie i być tożsama z ceną wynikającą z </w:t>
      </w:r>
      <w:r w:rsidR="000107C5" w:rsidRPr="00E57853">
        <w:rPr>
          <w:rFonts w:cstheme="minorHAnsi"/>
          <w:kern w:val="20"/>
          <w:sz w:val="20"/>
          <w:szCs w:val="20"/>
        </w:rPr>
        <w:t>Formularza cenowego</w:t>
      </w:r>
      <w:r w:rsidRPr="00E57853">
        <w:rPr>
          <w:rFonts w:cstheme="minorHAnsi"/>
          <w:kern w:val="20"/>
          <w:sz w:val="20"/>
          <w:szCs w:val="20"/>
        </w:rPr>
        <w:t xml:space="preserve"> (Załącznik nr </w:t>
      </w:r>
      <w:r w:rsidR="000107C5" w:rsidRPr="00E57853">
        <w:rPr>
          <w:rFonts w:cstheme="minorHAnsi"/>
          <w:kern w:val="20"/>
          <w:sz w:val="20"/>
          <w:szCs w:val="20"/>
        </w:rPr>
        <w:t>2</w:t>
      </w:r>
      <w:r w:rsidRPr="00E57853">
        <w:rPr>
          <w:rFonts w:cstheme="minorHAnsi"/>
          <w:kern w:val="20"/>
          <w:sz w:val="20"/>
          <w:szCs w:val="20"/>
        </w:rPr>
        <w:t xml:space="preserve"> do SWZ).  </w:t>
      </w:r>
    </w:p>
    <w:p w14:paraId="0808CEE7" w14:textId="7FC1ABA7" w:rsidR="002B733E" w:rsidRPr="00E57853" w:rsidRDefault="00514F40" w:rsidP="002B733E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kern w:val="20"/>
          <w:sz w:val="20"/>
          <w:szCs w:val="20"/>
        </w:rPr>
        <w:t>Niedopuszczalna jest wycena, z której będzie wynikało, że oferowany przez Wykonawcę przedmiot zamówienia będzie miał cenę zero (0,00 zł). Cena winna obejmować wszystkie koszty związane z</w:t>
      </w:r>
      <w:r w:rsidR="00534DC7" w:rsidRPr="00E57853">
        <w:rPr>
          <w:rFonts w:cstheme="minorHAnsi"/>
          <w:kern w:val="20"/>
          <w:sz w:val="20"/>
          <w:szCs w:val="20"/>
        </w:rPr>
        <w:t> </w:t>
      </w:r>
      <w:r w:rsidRPr="00E57853">
        <w:rPr>
          <w:rFonts w:cstheme="minorHAnsi"/>
          <w:kern w:val="20"/>
          <w:sz w:val="20"/>
          <w:szCs w:val="20"/>
        </w:rPr>
        <w:t>wykonaniem przedmiotu zamówienia oraz warunkami stawianymi przez Zamawiającego.</w:t>
      </w:r>
    </w:p>
    <w:p w14:paraId="44642398" w14:textId="6172AE7E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lastRenderedPageBreak/>
        <w:t>Cena oferty w złotych polskich</w:t>
      </w:r>
      <w:r w:rsidRPr="00E57853">
        <w:rPr>
          <w:rFonts w:cstheme="minorHAnsi"/>
          <w:kern w:val="20"/>
          <w:sz w:val="20"/>
          <w:szCs w:val="20"/>
        </w:rPr>
        <w:t xml:space="preserve"> tj. cena wynikająca z </w:t>
      </w:r>
      <w:r w:rsidRPr="00E57853">
        <w:rPr>
          <w:rFonts w:cstheme="minorHAnsi"/>
          <w:i/>
          <w:kern w:val="20"/>
          <w:sz w:val="20"/>
          <w:szCs w:val="20"/>
        </w:rPr>
        <w:t xml:space="preserve">Formularza oferty </w:t>
      </w:r>
      <w:r w:rsidR="009B4290">
        <w:rPr>
          <w:rFonts w:cstheme="minorHAnsi"/>
          <w:i/>
          <w:kern w:val="20"/>
          <w:sz w:val="20"/>
          <w:szCs w:val="20"/>
        </w:rPr>
        <w:t xml:space="preserve">oraz Formularza cenowego </w:t>
      </w:r>
      <w:r w:rsidR="008C0CAE">
        <w:rPr>
          <w:rFonts w:cstheme="minorHAnsi"/>
          <w:bCs/>
          <w:kern w:val="20"/>
          <w:sz w:val="20"/>
          <w:szCs w:val="20"/>
        </w:rPr>
        <w:t>składana przez Wykonawców z </w:t>
      </w:r>
      <w:r w:rsidRPr="00E57853">
        <w:rPr>
          <w:rFonts w:cstheme="minorHAnsi"/>
          <w:bCs/>
          <w:kern w:val="20"/>
          <w:sz w:val="20"/>
          <w:szCs w:val="20"/>
        </w:rPr>
        <w:t>terytorium Polski</w:t>
      </w:r>
      <w:r w:rsidRPr="00E57853">
        <w:rPr>
          <w:rFonts w:cstheme="minorHAnsi"/>
          <w:kern w:val="20"/>
          <w:sz w:val="20"/>
          <w:szCs w:val="20"/>
        </w:rPr>
        <w:t xml:space="preserve"> powinna być podana w następujący sposób: </w:t>
      </w:r>
      <w:r w:rsidRPr="00E57853">
        <w:rPr>
          <w:rFonts w:cstheme="minorHAnsi"/>
          <w:bCs/>
          <w:kern w:val="20"/>
          <w:sz w:val="20"/>
          <w:szCs w:val="20"/>
        </w:rPr>
        <w:t xml:space="preserve">wartość </w:t>
      </w:r>
      <w:r w:rsidRPr="00E57853">
        <w:rPr>
          <w:rFonts w:cstheme="minorHAnsi"/>
          <w:b/>
          <w:bCs/>
          <w:kern w:val="20"/>
          <w:sz w:val="20"/>
          <w:szCs w:val="20"/>
        </w:rPr>
        <w:t>brutto</w:t>
      </w:r>
      <w:r w:rsidRPr="00E57853">
        <w:rPr>
          <w:rFonts w:cstheme="minorHAnsi"/>
          <w:bCs/>
          <w:kern w:val="20"/>
          <w:sz w:val="20"/>
          <w:szCs w:val="20"/>
        </w:rPr>
        <w:t xml:space="preserve"> oferty w zł</w:t>
      </w:r>
      <w:r w:rsidRPr="00E57853">
        <w:rPr>
          <w:rFonts w:cstheme="minorHAnsi"/>
          <w:kern w:val="20"/>
          <w:sz w:val="20"/>
          <w:szCs w:val="20"/>
        </w:rPr>
        <w:t xml:space="preserve">, tak jak to wynika z </w:t>
      </w:r>
      <w:r w:rsidRPr="00E57853">
        <w:rPr>
          <w:rFonts w:cstheme="minorHAnsi"/>
          <w:i/>
          <w:kern w:val="20"/>
          <w:sz w:val="20"/>
          <w:szCs w:val="20"/>
        </w:rPr>
        <w:t>Formularza oferty</w:t>
      </w:r>
      <w:r w:rsidRPr="00E57853">
        <w:rPr>
          <w:rFonts w:cstheme="minorHAnsi"/>
          <w:kern w:val="20"/>
          <w:sz w:val="20"/>
          <w:szCs w:val="20"/>
        </w:rPr>
        <w:t>.</w:t>
      </w:r>
    </w:p>
    <w:p w14:paraId="50B656EF" w14:textId="17356758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Cena oferty w złotych polskich tj. cena wynikająca z </w:t>
      </w:r>
      <w:r w:rsidRPr="00E57853">
        <w:rPr>
          <w:rFonts w:cstheme="minorHAnsi"/>
          <w:bCs/>
          <w:i/>
          <w:kern w:val="20"/>
          <w:sz w:val="20"/>
          <w:szCs w:val="20"/>
        </w:rPr>
        <w:t>Formularza oferty</w:t>
      </w:r>
      <w:r w:rsidRPr="00E57853">
        <w:rPr>
          <w:rFonts w:cstheme="minorHAnsi"/>
          <w:bCs/>
          <w:kern w:val="20"/>
          <w:sz w:val="20"/>
          <w:szCs w:val="20"/>
        </w:rPr>
        <w:t xml:space="preserve"> </w:t>
      </w:r>
      <w:r w:rsidR="00534DC7" w:rsidRPr="00E57853">
        <w:rPr>
          <w:rFonts w:cstheme="minorHAnsi"/>
          <w:bCs/>
          <w:kern w:val="20"/>
          <w:sz w:val="20"/>
          <w:szCs w:val="20"/>
        </w:rPr>
        <w:t>oraz Formularza cenowego</w:t>
      </w:r>
      <w:r w:rsidRPr="00E57853">
        <w:rPr>
          <w:rFonts w:cstheme="minorHAnsi"/>
          <w:bCs/>
          <w:kern w:val="20"/>
          <w:sz w:val="20"/>
          <w:szCs w:val="20"/>
        </w:rPr>
        <w:t xml:space="preserve"> składanej przez </w:t>
      </w:r>
      <w:r w:rsidRPr="00E57853">
        <w:rPr>
          <w:rFonts w:cstheme="minorHAnsi"/>
          <w:b/>
          <w:bCs/>
          <w:kern w:val="20"/>
          <w:sz w:val="20"/>
          <w:szCs w:val="20"/>
        </w:rPr>
        <w:t>Wykonawców zagranicznych</w:t>
      </w:r>
      <w:r w:rsidRPr="00E57853">
        <w:rPr>
          <w:rFonts w:cstheme="minorHAnsi"/>
          <w:bCs/>
          <w:kern w:val="20"/>
          <w:sz w:val="20"/>
          <w:szCs w:val="20"/>
        </w:rPr>
        <w:t xml:space="preserve"> powinna być podana w następujący sposób: </w:t>
      </w:r>
      <w:r w:rsidRPr="00E57853">
        <w:rPr>
          <w:rFonts w:cstheme="minorHAnsi"/>
          <w:b/>
          <w:bCs/>
          <w:kern w:val="20"/>
          <w:sz w:val="20"/>
          <w:szCs w:val="20"/>
        </w:rPr>
        <w:t>cena netto</w:t>
      </w:r>
      <w:r w:rsidRPr="00E57853">
        <w:rPr>
          <w:rFonts w:cstheme="minorHAnsi"/>
          <w:bCs/>
          <w:kern w:val="20"/>
          <w:sz w:val="20"/>
          <w:szCs w:val="20"/>
        </w:rPr>
        <w:t xml:space="preserve">. Wykonawcy zagraniczni w </w:t>
      </w:r>
      <w:r w:rsidR="00534DC7" w:rsidRPr="00E57853">
        <w:rPr>
          <w:rFonts w:cstheme="minorHAnsi"/>
          <w:bCs/>
          <w:i/>
          <w:kern w:val="20"/>
          <w:sz w:val="20"/>
          <w:szCs w:val="20"/>
        </w:rPr>
        <w:t>Formularzu cenowym</w:t>
      </w:r>
      <w:r w:rsidRPr="00E57853">
        <w:rPr>
          <w:rFonts w:cstheme="minorHAnsi"/>
          <w:bCs/>
          <w:kern w:val="20"/>
          <w:sz w:val="20"/>
          <w:szCs w:val="20"/>
        </w:rPr>
        <w:t xml:space="preserve"> w kolumnie „Cena </w:t>
      </w:r>
      <w:r w:rsidR="00534DC7" w:rsidRPr="00E57853">
        <w:rPr>
          <w:rFonts w:cstheme="minorHAnsi"/>
          <w:bCs/>
          <w:kern w:val="20"/>
          <w:sz w:val="20"/>
          <w:szCs w:val="20"/>
        </w:rPr>
        <w:t>jednostkowa brutto</w:t>
      </w:r>
      <w:r w:rsidRPr="00E57853">
        <w:rPr>
          <w:rFonts w:cstheme="minorHAnsi"/>
          <w:bCs/>
          <w:kern w:val="20"/>
          <w:sz w:val="20"/>
          <w:szCs w:val="20"/>
        </w:rPr>
        <w:t>” oraz „</w:t>
      </w:r>
      <w:r w:rsidR="00534DC7" w:rsidRPr="00E57853">
        <w:rPr>
          <w:rFonts w:cstheme="minorHAnsi"/>
          <w:bCs/>
          <w:kern w:val="20"/>
          <w:sz w:val="20"/>
          <w:szCs w:val="20"/>
        </w:rPr>
        <w:t>C</w:t>
      </w:r>
      <w:r w:rsidRPr="00E57853">
        <w:rPr>
          <w:rFonts w:cstheme="minorHAnsi"/>
          <w:bCs/>
          <w:kern w:val="20"/>
          <w:sz w:val="20"/>
          <w:szCs w:val="20"/>
        </w:rPr>
        <w:t>ena oferty brutto” dokonują jednocześnie wykreślenia w opisie słowa „brutto” i zastępują je słowem „netto”. Dla porównania ofert Zamawiający doliczy do ceny ofertowej podmiotów zagranicznych kwotę należnego podatku VAT oraz cła obciążającego Zamawiającego z tytuł</w:t>
      </w:r>
      <w:r w:rsidR="008C0CAE">
        <w:rPr>
          <w:rFonts w:cstheme="minorHAnsi"/>
          <w:bCs/>
          <w:kern w:val="20"/>
          <w:sz w:val="20"/>
          <w:szCs w:val="20"/>
        </w:rPr>
        <w:t>u realizacji umowy. Natomiast w </w:t>
      </w:r>
      <w:r w:rsidRPr="00E57853">
        <w:rPr>
          <w:rFonts w:cstheme="minorHAnsi"/>
          <w:bCs/>
          <w:kern w:val="20"/>
          <w:sz w:val="20"/>
          <w:szCs w:val="20"/>
        </w:rPr>
        <w:t xml:space="preserve">treści Formularza oferty </w:t>
      </w:r>
      <w:r w:rsidR="00534DC7" w:rsidRPr="00E57853">
        <w:rPr>
          <w:rFonts w:cstheme="minorHAnsi"/>
          <w:bCs/>
          <w:kern w:val="20"/>
          <w:sz w:val="20"/>
          <w:szCs w:val="20"/>
        </w:rPr>
        <w:t xml:space="preserve">(Załącznik nr 1 do SWZ) </w:t>
      </w:r>
      <w:r w:rsidRPr="00E57853">
        <w:rPr>
          <w:rFonts w:cstheme="minorHAnsi"/>
          <w:bCs/>
          <w:kern w:val="20"/>
          <w:sz w:val="20"/>
          <w:szCs w:val="20"/>
        </w:rPr>
        <w:t xml:space="preserve">Wykonawcy zagraniczni wpisują w pkt 4 – wartość oferty brutto zamiast ceny brutto w złotych – cenę netto w złotych. </w:t>
      </w:r>
    </w:p>
    <w:p w14:paraId="7E31EB0F" w14:textId="226F8F2C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Jeżeli została złożona oferta, której wybór prowadziłby do powstania u </w:t>
      </w:r>
      <w:r w:rsidR="00370F78" w:rsidRPr="00E57853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 obowiązku podatkowego zgodnie z ustawą z dnia 11 marca 2004 r. o podatku od towarów i usług (tj. Dz. U. z 202</w:t>
      </w:r>
      <w:r w:rsidR="008B7099">
        <w:rPr>
          <w:rFonts w:cstheme="minorHAnsi"/>
          <w:bCs/>
          <w:kern w:val="20"/>
          <w:sz w:val="20"/>
          <w:szCs w:val="20"/>
        </w:rPr>
        <w:t>3</w:t>
      </w:r>
      <w:r w:rsidRPr="00E57853">
        <w:rPr>
          <w:rFonts w:cstheme="minorHAnsi"/>
          <w:bCs/>
          <w:kern w:val="20"/>
          <w:sz w:val="20"/>
          <w:szCs w:val="20"/>
        </w:rPr>
        <w:t xml:space="preserve"> r. poz.</w:t>
      </w:r>
      <w:r w:rsidR="00C51DA7">
        <w:rPr>
          <w:rFonts w:cstheme="minorHAnsi"/>
          <w:bCs/>
          <w:kern w:val="20"/>
          <w:sz w:val="20"/>
          <w:szCs w:val="20"/>
        </w:rPr>
        <w:t xml:space="preserve"> </w:t>
      </w:r>
      <w:r w:rsidR="008B7099">
        <w:rPr>
          <w:rFonts w:cstheme="minorHAnsi"/>
          <w:bCs/>
          <w:kern w:val="20"/>
          <w:sz w:val="20"/>
          <w:szCs w:val="20"/>
        </w:rPr>
        <w:t>1570</w:t>
      </w:r>
      <w:r w:rsidR="004532BF">
        <w:rPr>
          <w:rFonts w:cstheme="minorHAnsi"/>
          <w:bCs/>
          <w:kern w:val="20"/>
          <w:sz w:val="20"/>
          <w:szCs w:val="20"/>
        </w:rPr>
        <w:t xml:space="preserve"> </w:t>
      </w:r>
      <w:r w:rsidR="00C51DA7">
        <w:rPr>
          <w:rFonts w:cstheme="minorHAnsi"/>
          <w:bCs/>
          <w:kern w:val="20"/>
          <w:sz w:val="20"/>
          <w:szCs w:val="20"/>
        </w:rPr>
        <w:t>ze</w:t>
      </w:r>
      <w:r w:rsidRPr="00E57853">
        <w:rPr>
          <w:rFonts w:cstheme="minorHAnsi"/>
          <w:bCs/>
          <w:kern w:val="20"/>
          <w:sz w:val="20"/>
          <w:szCs w:val="20"/>
        </w:rPr>
        <w:t xml:space="preserve"> zm.), dla celów zastosowania kryterium ceny lub kosztu </w:t>
      </w:r>
      <w:r w:rsidR="00370F78" w:rsidRPr="00E57853">
        <w:rPr>
          <w:rFonts w:cstheme="minorHAnsi"/>
          <w:bCs/>
          <w:kern w:val="20"/>
          <w:sz w:val="20"/>
          <w:szCs w:val="20"/>
        </w:rPr>
        <w:t>Z</w:t>
      </w:r>
      <w:r w:rsidR="008C0CAE">
        <w:rPr>
          <w:rFonts w:cstheme="minorHAnsi"/>
          <w:bCs/>
          <w:kern w:val="20"/>
          <w:sz w:val="20"/>
          <w:szCs w:val="20"/>
        </w:rPr>
        <w:t>amawiający dolicza do </w:t>
      </w:r>
      <w:r w:rsidRPr="00E57853">
        <w:rPr>
          <w:rFonts w:cstheme="minorHAnsi"/>
          <w:bCs/>
          <w:kern w:val="20"/>
          <w:sz w:val="20"/>
          <w:szCs w:val="20"/>
        </w:rPr>
        <w:t xml:space="preserve">przedstawionej w tej ofercie ceny kwotę podatku od towarów i usług, którą miałby obowiązek rozliczyć. </w:t>
      </w:r>
    </w:p>
    <w:p w14:paraId="5C138F4A" w14:textId="69F27109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709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 ofercie </w:t>
      </w:r>
      <w:r w:rsidR="00370F78" w:rsidRPr="00E57853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ykonawca ma obowiązek:</w:t>
      </w:r>
    </w:p>
    <w:p w14:paraId="756CF900" w14:textId="089BDEB9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poinformowania 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amawiającego, że wybór jego oferty będzie prowadził do powstania u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 obowiązku podatkowego;</w:t>
      </w:r>
    </w:p>
    <w:p w14:paraId="70995D26" w14:textId="77777777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wskazania nazwy (rodzaju) usług, których świadczenie będzie prowadziło do powstania obowiązku podatkowego;</w:t>
      </w:r>
    </w:p>
    <w:p w14:paraId="4697673A" w14:textId="77777777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wskazania wartości usług, których świadczenie będzie prowadziło do powstania obowiązku podatkowego;</w:t>
      </w:r>
    </w:p>
    <w:p w14:paraId="395FEF9E" w14:textId="6D093FA1" w:rsidR="00514F40" w:rsidRPr="00E57853" w:rsidRDefault="00514F40" w:rsidP="00761F8C">
      <w:pPr>
        <w:pStyle w:val="Akapitzlist"/>
        <w:numPr>
          <w:ilvl w:val="0"/>
          <w:numId w:val="31"/>
        </w:numPr>
        <w:suppressLineNumbers/>
        <w:spacing w:before="60" w:after="0" w:line="240" w:lineRule="auto"/>
        <w:ind w:left="1134" w:hanging="283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wskazania stawki podatku od towarów i usług, która zgodnie z wiedzą </w:t>
      </w:r>
      <w:r w:rsidR="00802F5E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ykonawcy, będzie miała zastosowanie.</w:t>
      </w:r>
    </w:p>
    <w:p w14:paraId="3078482E" w14:textId="683850EE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Jeżeli zaoferowana cena lub koszt, lub ich istotne części składowe, wydają się rażąco niskie w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 xml:space="preserve">stosunku do przedmiotu zamówienia i budzą wątpliwości 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 xml:space="preserve">amawiającego co do możliwości wykonania przedmiotu zamówienia zgodnie z wymaganiami określonymi w dokumentach zamówienia lub wynikającymi z odrębnych przepisów, Zamawiający żąda od </w:t>
      </w:r>
      <w:r w:rsidR="00802F5E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ykonawcy wyjaśnień, w tym złożenie dowodów w zakresie wyliczenia ceny lub kosztu, lub ich istotnych składowych. Wyjaśnienia mogą dotyczyć w szczególności:</w:t>
      </w:r>
    </w:p>
    <w:p w14:paraId="1175E701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zarządzania procesem produkcji;</w:t>
      </w:r>
    </w:p>
    <w:p w14:paraId="732BC01E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wybranych rozwiązań technicznych, wyjątkowo korzystnych warunków dostaw;</w:t>
      </w:r>
    </w:p>
    <w:p w14:paraId="707625EC" w14:textId="4865EAD3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oryginalności dostaw oferowanych przez </w:t>
      </w:r>
      <w:r w:rsidR="00802F5E">
        <w:rPr>
          <w:rFonts w:cstheme="minorHAnsi"/>
          <w:bCs/>
          <w:kern w:val="20"/>
          <w:sz w:val="20"/>
          <w:szCs w:val="20"/>
        </w:rPr>
        <w:t>W</w:t>
      </w:r>
      <w:r w:rsidRPr="00E57853">
        <w:rPr>
          <w:rFonts w:cstheme="minorHAnsi"/>
          <w:bCs/>
          <w:kern w:val="20"/>
          <w:sz w:val="20"/>
          <w:szCs w:val="20"/>
        </w:rPr>
        <w:t>ykonawcę;</w:t>
      </w:r>
    </w:p>
    <w:p w14:paraId="7F99C5A4" w14:textId="3A1FD0A4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zgodności z przepisami dotyczącymi kosztów pracy, których wartość przyjęta do ustalenia ceny nie może być niższa od minimalnego wynagrodzenia za pracę albo minimalnej stawki godzinowej, ustalonych na podstawie przepisów ustawy z dnia </w:t>
      </w:r>
      <w:r w:rsidR="006D5BDC">
        <w:rPr>
          <w:rFonts w:cstheme="minorHAnsi"/>
          <w:bCs/>
          <w:kern w:val="20"/>
          <w:sz w:val="20"/>
          <w:szCs w:val="20"/>
        </w:rPr>
        <w:t>10 października 2002</w:t>
      </w:r>
      <w:r w:rsidRPr="00E57853">
        <w:rPr>
          <w:rFonts w:cstheme="minorHAnsi"/>
          <w:bCs/>
          <w:kern w:val="20"/>
          <w:sz w:val="20"/>
          <w:szCs w:val="20"/>
        </w:rPr>
        <w:t xml:space="preserve"> r. o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minimalnym wynagrodzeniu za pracę (</w:t>
      </w:r>
      <w:r w:rsidR="00BA050E">
        <w:rPr>
          <w:rFonts w:cstheme="minorHAnsi"/>
          <w:bCs/>
          <w:kern w:val="20"/>
          <w:sz w:val="20"/>
          <w:szCs w:val="20"/>
        </w:rPr>
        <w:t xml:space="preserve">t.j. </w:t>
      </w:r>
      <w:r w:rsidRPr="00E57853">
        <w:rPr>
          <w:rFonts w:cstheme="minorHAnsi"/>
          <w:bCs/>
          <w:kern w:val="20"/>
          <w:sz w:val="20"/>
          <w:szCs w:val="20"/>
        </w:rPr>
        <w:t xml:space="preserve">Dz. U. z </w:t>
      </w:r>
      <w:r w:rsidR="00BA050E">
        <w:rPr>
          <w:rFonts w:cstheme="minorHAnsi"/>
          <w:bCs/>
          <w:kern w:val="20"/>
          <w:sz w:val="20"/>
          <w:szCs w:val="20"/>
        </w:rPr>
        <w:t>2020</w:t>
      </w:r>
      <w:r w:rsidRPr="00E57853">
        <w:rPr>
          <w:rFonts w:cstheme="minorHAnsi"/>
          <w:bCs/>
          <w:kern w:val="20"/>
          <w:sz w:val="20"/>
          <w:szCs w:val="20"/>
        </w:rPr>
        <w:t xml:space="preserve"> r. poz. </w:t>
      </w:r>
      <w:r w:rsidR="00BA050E">
        <w:rPr>
          <w:rFonts w:cstheme="minorHAnsi"/>
          <w:bCs/>
          <w:kern w:val="20"/>
          <w:sz w:val="20"/>
          <w:szCs w:val="20"/>
        </w:rPr>
        <w:t>2207 ze zm.</w:t>
      </w:r>
      <w:r w:rsidRPr="00E57853">
        <w:rPr>
          <w:rFonts w:cstheme="minorHAnsi"/>
          <w:bCs/>
          <w:kern w:val="20"/>
          <w:sz w:val="20"/>
          <w:szCs w:val="20"/>
        </w:rPr>
        <w:t>) lub przepisów odrębnych właściwych dla spraw, z którymi związane jest realizowane zamówienie;</w:t>
      </w:r>
    </w:p>
    <w:p w14:paraId="49402EF8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zgodności z prawem w rozumieniu przepisów o postępowaniu w sprawach dotyczących pomocy publicznej;</w:t>
      </w:r>
    </w:p>
    <w:p w14:paraId="3E56CCD1" w14:textId="690BA88A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zgodności z przepisami z zakresu prawa pracy i zabezpieczenia społecznego</w:t>
      </w:r>
      <w:r w:rsidR="008C0CAE">
        <w:rPr>
          <w:rFonts w:cstheme="minorHAnsi"/>
          <w:bCs/>
          <w:kern w:val="20"/>
          <w:sz w:val="20"/>
          <w:szCs w:val="20"/>
        </w:rPr>
        <w:t>, obowiązującymi w </w:t>
      </w:r>
      <w:r w:rsidRPr="00E57853">
        <w:rPr>
          <w:rFonts w:cstheme="minorHAnsi"/>
          <w:bCs/>
          <w:kern w:val="20"/>
          <w:sz w:val="20"/>
          <w:szCs w:val="20"/>
        </w:rPr>
        <w:t>miejscu, w którym realizowane jest zamówienie;</w:t>
      </w:r>
    </w:p>
    <w:p w14:paraId="22FC36E8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zgodności z przepisami z zakresu ochrony środowiska;</w:t>
      </w:r>
    </w:p>
    <w:p w14:paraId="40D338F9" w14:textId="77777777" w:rsidR="00514F40" w:rsidRPr="00E57853" w:rsidRDefault="00514F40" w:rsidP="00761F8C">
      <w:pPr>
        <w:pStyle w:val="Akapitzlist"/>
        <w:numPr>
          <w:ilvl w:val="0"/>
          <w:numId w:val="32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wypełniania obowiązków związanych z powierzeniem wykonania części zamówienia podwykonawcy.</w:t>
      </w:r>
    </w:p>
    <w:p w14:paraId="023D885F" w14:textId="77777777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 gdy cena całkowita oferty złożonej w terminie jest niższa o co najmniej 30% od:</w:t>
      </w:r>
    </w:p>
    <w:p w14:paraId="0DA544CF" w14:textId="77777777" w:rsidR="00514F40" w:rsidRPr="00E57853" w:rsidRDefault="00514F40" w:rsidP="00761F8C">
      <w:pPr>
        <w:pStyle w:val="Akapitzlist"/>
        <w:numPr>
          <w:ilvl w:val="0"/>
          <w:numId w:val="33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wartości zamówienia powiększonej o należny podatek od towarów i usług, ustalonej przed wszczęciem postępowania lub średniej arytmetycznej cen wszystkich złożonych ofert niepodlegających odrzuceniu na podstawie art. 226 ust. 1 pkt. 1 i 10 ustawy PZP Zamawiający zwraca się o udzielenie wyjaśnień, o których mowa w pkt. 16.10). SWZ, chyba że rozbieżność wynika z okoliczności oczywistych, które nie wymagają wyjaśnienia;</w:t>
      </w:r>
    </w:p>
    <w:p w14:paraId="184D77B2" w14:textId="7AAE8354" w:rsidR="00514F40" w:rsidRPr="00E57853" w:rsidRDefault="00514F40" w:rsidP="00761F8C">
      <w:pPr>
        <w:pStyle w:val="Akapitzlist"/>
        <w:numPr>
          <w:ilvl w:val="0"/>
          <w:numId w:val="33"/>
        </w:numPr>
        <w:suppressLineNumbers/>
        <w:spacing w:before="60" w:after="0" w:line="240" w:lineRule="auto"/>
        <w:ind w:left="1276" w:hanging="284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wartości  zamówienia  powiększonej  o  należny  podatek  od  towarów i usług, zaktualizowanej </w:t>
      </w:r>
      <w:r w:rsidRPr="00E57853">
        <w:rPr>
          <w:rFonts w:cstheme="minorHAnsi"/>
          <w:bCs/>
          <w:kern w:val="20"/>
          <w:sz w:val="20"/>
          <w:szCs w:val="20"/>
        </w:rPr>
        <w:br/>
        <w:t xml:space="preserve">z uwzględnieniem okoliczności, które nastąpiły po wszczęciu postępowania, w szczególności </w:t>
      </w:r>
      <w:r w:rsidRPr="00E57853">
        <w:rPr>
          <w:rFonts w:cstheme="minorHAnsi"/>
          <w:bCs/>
          <w:kern w:val="20"/>
          <w:sz w:val="20"/>
          <w:szCs w:val="20"/>
        </w:rPr>
        <w:lastRenderedPageBreak/>
        <w:t>istotnej zmiany cen rynkowych, Zamawiający może zwrócić się o udzielenie wyjaśnień, o</w:t>
      </w:r>
      <w:r w:rsidR="00370F78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których mowa w pkt 16.10) SWZ.</w:t>
      </w:r>
    </w:p>
    <w:p w14:paraId="6B8667E1" w14:textId="77777777" w:rsidR="002B733E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Obowiązek wykazania, że oferta nie zawiera rażąco niskiej ceny lub kosztu spoczywa na</w:t>
      </w:r>
      <w:r w:rsidR="00370F78" w:rsidRPr="00E57853">
        <w:rPr>
          <w:rFonts w:cstheme="minorHAnsi"/>
          <w:bCs/>
          <w:kern w:val="20"/>
          <w:sz w:val="20"/>
          <w:szCs w:val="20"/>
        </w:rPr>
        <w:t> W</w:t>
      </w:r>
      <w:r w:rsidRPr="00E57853">
        <w:rPr>
          <w:rFonts w:cstheme="minorHAnsi"/>
          <w:bCs/>
          <w:kern w:val="20"/>
          <w:sz w:val="20"/>
          <w:szCs w:val="20"/>
        </w:rPr>
        <w:t>ykonawcy.</w:t>
      </w:r>
    </w:p>
    <w:p w14:paraId="5FCEDFEE" w14:textId="7AAD80CF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Odrzuceniu, jako oferta z rażąco niską ceną lub kosztem, podlega oferta Wykonawcy, który nie</w:t>
      </w:r>
      <w:r w:rsidR="00BA777F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udzielił wyjaśnień w wyznaczonym terminie, lub jeżeli złożone wyjaśnienia wraz z dowodami nie uzasadniają podanej w ofercie ceny lub kosztu.</w:t>
      </w:r>
    </w:p>
    <w:p w14:paraId="691D4FFF" w14:textId="326A1C24" w:rsidR="00122011" w:rsidRPr="00E57853" w:rsidRDefault="00514F40" w:rsidP="00122011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Zamawiający poprawia w ofercie:</w:t>
      </w:r>
    </w:p>
    <w:p w14:paraId="17A7750A" w14:textId="4FD63571" w:rsidR="00122011" w:rsidRPr="00E57853" w:rsidRDefault="00514F40" w:rsidP="00122011">
      <w:pPr>
        <w:pStyle w:val="Akapitzlist"/>
        <w:numPr>
          <w:ilvl w:val="0"/>
          <w:numId w:val="34"/>
        </w:numPr>
        <w:suppressLineNumbers/>
        <w:spacing w:before="60" w:after="0" w:line="240" w:lineRule="auto"/>
        <w:ind w:left="1418" w:hanging="338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oczywiste omyłki pisarskie,</w:t>
      </w:r>
    </w:p>
    <w:p w14:paraId="774FB895" w14:textId="77777777" w:rsidR="00514F40" w:rsidRPr="00E57853" w:rsidRDefault="00514F40" w:rsidP="00761F8C">
      <w:pPr>
        <w:pStyle w:val="Akapitzlist"/>
        <w:numPr>
          <w:ilvl w:val="0"/>
          <w:numId w:val="34"/>
        </w:numPr>
        <w:suppressLineNumbers/>
        <w:spacing w:before="60" w:after="0" w:line="240" w:lineRule="auto"/>
        <w:ind w:left="1418" w:hanging="338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oczywiste omyłki rachunkowe z uwzględnieniem konsekwencji rachunkowych dokonanych poprawek,</w:t>
      </w:r>
    </w:p>
    <w:p w14:paraId="48691853" w14:textId="60567592" w:rsidR="00514F40" w:rsidRPr="00E57853" w:rsidRDefault="00514F40" w:rsidP="00761F8C">
      <w:pPr>
        <w:pStyle w:val="Akapitzlist"/>
        <w:numPr>
          <w:ilvl w:val="0"/>
          <w:numId w:val="34"/>
        </w:numPr>
        <w:suppressLineNumbers/>
        <w:spacing w:before="60" w:after="0" w:line="240" w:lineRule="auto"/>
        <w:ind w:left="1418" w:hanging="338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inne omyłki polegające na niezgodności </w:t>
      </w:r>
      <w:r w:rsidR="008C0CAE">
        <w:rPr>
          <w:rFonts w:cstheme="minorHAnsi"/>
          <w:bCs/>
          <w:kern w:val="20"/>
          <w:sz w:val="20"/>
          <w:szCs w:val="20"/>
        </w:rPr>
        <w:t>oferty z dokumentami zamówienia</w:t>
      </w:r>
      <w:r w:rsidRPr="00E57853">
        <w:rPr>
          <w:rFonts w:cstheme="minorHAnsi"/>
          <w:bCs/>
          <w:kern w:val="20"/>
          <w:sz w:val="20"/>
          <w:szCs w:val="20"/>
        </w:rPr>
        <w:t>, niepowodujące istotnych zmian w treści oferty</w:t>
      </w:r>
      <w:r w:rsidR="00BA777F" w:rsidRPr="00E57853">
        <w:rPr>
          <w:rFonts w:cstheme="minorHAnsi"/>
          <w:bCs/>
          <w:kern w:val="20"/>
          <w:sz w:val="20"/>
          <w:szCs w:val="20"/>
        </w:rPr>
        <w:t>.</w:t>
      </w:r>
    </w:p>
    <w:p w14:paraId="02D70D16" w14:textId="01278A06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Przykładowe oczywiste omyłki </w:t>
      </w:r>
      <w:r w:rsidR="00D60C46" w:rsidRPr="00E57853">
        <w:rPr>
          <w:rFonts w:cstheme="minorHAnsi"/>
          <w:bCs/>
          <w:kern w:val="20"/>
          <w:sz w:val="20"/>
          <w:szCs w:val="20"/>
        </w:rPr>
        <w:t xml:space="preserve">pisarskie i </w:t>
      </w:r>
      <w:r w:rsidRPr="00E57853">
        <w:rPr>
          <w:rFonts w:cstheme="minorHAnsi"/>
          <w:bCs/>
          <w:kern w:val="20"/>
          <w:sz w:val="20"/>
          <w:szCs w:val="20"/>
        </w:rPr>
        <w:t xml:space="preserve">rachunkowe poprawiane przez </w:t>
      </w:r>
      <w:r w:rsidR="00D60C46" w:rsidRPr="00E57853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amawiającego:</w:t>
      </w:r>
    </w:p>
    <w:p w14:paraId="0F1DABCF" w14:textId="77777777" w:rsidR="00514F40" w:rsidRPr="00E57853" w:rsidRDefault="00514F40" w:rsidP="00761F8C">
      <w:pPr>
        <w:pStyle w:val="Akapitzlist"/>
        <w:numPr>
          <w:ilvl w:val="0"/>
          <w:numId w:val="35"/>
        </w:numPr>
        <w:suppressLineNumbers/>
        <w:spacing w:before="60" w:after="0" w:line="240" w:lineRule="auto"/>
        <w:ind w:left="1434" w:hanging="357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 mnożenia cen jednostkowych i liczby jednostek miar:</w:t>
      </w:r>
    </w:p>
    <w:p w14:paraId="0054DB21" w14:textId="77777777" w:rsidR="00514F40" w:rsidRPr="00E57853" w:rsidRDefault="00514F40" w:rsidP="00761F8C">
      <w:pPr>
        <w:pStyle w:val="Akapitzlist"/>
        <w:numPr>
          <w:ilvl w:val="0"/>
          <w:numId w:val="36"/>
        </w:numPr>
        <w:suppressLineNumbers/>
        <w:tabs>
          <w:tab w:val="left" w:pos="1701"/>
        </w:tabs>
        <w:spacing w:before="60" w:after="0" w:line="240" w:lineRule="auto"/>
        <w:ind w:hanging="22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jeżeli obliczona cena nie odpowiada iloczynowi ceny jednostkowej oraz liczby jednostek miar, przyjmuje się, że prawidłowo podano liczbę jednostek miar oraz cenę jednostkową,</w:t>
      </w:r>
    </w:p>
    <w:p w14:paraId="52672A93" w14:textId="77777777" w:rsidR="00514F40" w:rsidRPr="00E57853" w:rsidRDefault="00514F40" w:rsidP="00761F8C">
      <w:pPr>
        <w:pStyle w:val="Akapitzlist"/>
        <w:numPr>
          <w:ilvl w:val="0"/>
          <w:numId w:val="36"/>
        </w:numPr>
        <w:suppressLineNumbers/>
        <w:tabs>
          <w:tab w:val="left" w:pos="1701"/>
        </w:tabs>
        <w:spacing w:before="60" w:after="0" w:line="240" w:lineRule="auto"/>
        <w:ind w:hanging="22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jeżeli cenę podano rozbieżnie słownie i liczbą, przyjmuje się, że prawidłowo podano liczbę jednostek miar oraz ceny jednostkowej i ten zapis ceny, który odpowiada dokonanemu obliczeniu ceny,</w:t>
      </w:r>
    </w:p>
    <w:p w14:paraId="56130E20" w14:textId="76CA66F1" w:rsidR="00514F40" w:rsidRPr="00E57853" w:rsidRDefault="00514F40" w:rsidP="00761F8C">
      <w:pPr>
        <w:pStyle w:val="Akapitzlist"/>
        <w:numPr>
          <w:ilvl w:val="0"/>
          <w:numId w:val="35"/>
        </w:numPr>
        <w:suppressLineNumbers/>
        <w:spacing w:before="60" w:after="0" w:line="240" w:lineRule="auto"/>
        <w:ind w:left="1434" w:hanging="357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w przypadku sumowania cen za poszczególne pozycje </w:t>
      </w:r>
      <w:r w:rsidR="00924FFE" w:rsidRPr="00E57853">
        <w:rPr>
          <w:rFonts w:cstheme="minorHAnsi"/>
          <w:bCs/>
          <w:kern w:val="20"/>
          <w:sz w:val="20"/>
          <w:szCs w:val="20"/>
        </w:rPr>
        <w:t xml:space="preserve">- </w:t>
      </w:r>
      <w:r w:rsidRPr="00E57853">
        <w:rPr>
          <w:rFonts w:cstheme="minorHAnsi"/>
          <w:bCs/>
          <w:kern w:val="20"/>
          <w:sz w:val="20"/>
          <w:szCs w:val="20"/>
        </w:rPr>
        <w:t>jeżeli obliczona cena nie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odpowiada sumie cen za pozycje, przyjmuje się, że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prawidłowo podano ceny za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poszczególne pozycje,</w:t>
      </w:r>
    </w:p>
    <w:p w14:paraId="3411C654" w14:textId="4DDC32CC" w:rsidR="00514F40" w:rsidRDefault="00514F40" w:rsidP="00761F8C">
      <w:pPr>
        <w:pStyle w:val="Akapitzlist"/>
        <w:numPr>
          <w:ilvl w:val="0"/>
          <w:numId w:val="35"/>
        </w:numPr>
        <w:suppressLineNumbers/>
        <w:spacing w:before="60" w:after="0" w:line="240" w:lineRule="auto"/>
        <w:ind w:left="1434" w:hanging="357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 xml:space="preserve">jeżeli suma cen za pozycje zapisana w </w:t>
      </w:r>
      <w:r w:rsidR="00B111F2" w:rsidRPr="00E57853">
        <w:rPr>
          <w:rFonts w:cstheme="minorHAnsi"/>
          <w:bCs/>
          <w:kern w:val="20"/>
          <w:sz w:val="20"/>
          <w:szCs w:val="20"/>
        </w:rPr>
        <w:t>Formularzu cenowym</w:t>
      </w:r>
      <w:r w:rsidRPr="00E57853">
        <w:rPr>
          <w:rFonts w:cstheme="minorHAnsi"/>
          <w:bCs/>
          <w:kern w:val="20"/>
          <w:sz w:val="20"/>
          <w:szCs w:val="20"/>
        </w:rPr>
        <w:t xml:space="preserve"> </w:t>
      </w:r>
      <w:r w:rsidR="008C0CAE">
        <w:rPr>
          <w:rFonts w:cstheme="minorHAnsi"/>
          <w:bCs/>
          <w:kern w:val="20"/>
          <w:sz w:val="20"/>
          <w:szCs w:val="20"/>
        </w:rPr>
        <w:t>nie odpowiada cenie zapisanej w </w:t>
      </w:r>
      <w:r w:rsidRPr="00E57853">
        <w:rPr>
          <w:rFonts w:cstheme="minorHAnsi"/>
          <w:bCs/>
          <w:kern w:val="20"/>
          <w:sz w:val="20"/>
          <w:szCs w:val="20"/>
        </w:rPr>
        <w:t xml:space="preserve">formularzu oferty, </w:t>
      </w:r>
      <w:r w:rsidR="00802F5E">
        <w:rPr>
          <w:rFonts w:cstheme="minorHAnsi"/>
          <w:bCs/>
          <w:kern w:val="20"/>
          <w:sz w:val="20"/>
          <w:szCs w:val="20"/>
        </w:rPr>
        <w:t>Z</w:t>
      </w:r>
      <w:r w:rsidRPr="00E57853">
        <w:rPr>
          <w:rFonts w:cstheme="minorHAnsi"/>
          <w:bCs/>
          <w:kern w:val="20"/>
          <w:sz w:val="20"/>
          <w:szCs w:val="20"/>
        </w:rPr>
        <w:t>amawiający przyjmie za prawidłową cenę zapisaną w</w:t>
      </w:r>
      <w:r w:rsidR="00B111F2" w:rsidRPr="00E57853">
        <w:rPr>
          <w:rFonts w:cstheme="minorHAnsi"/>
          <w:bCs/>
          <w:kern w:val="20"/>
          <w:sz w:val="20"/>
          <w:szCs w:val="20"/>
        </w:rPr>
        <w:t> </w:t>
      </w:r>
      <w:r w:rsidR="008C247E" w:rsidRPr="00E57853">
        <w:rPr>
          <w:rFonts w:cstheme="minorHAnsi"/>
          <w:bCs/>
          <w:kern w:val="20"/>
          <w:sz w:val="20"/>
          <w:szCs w:val="20"/>
        </w:rPr>
        <w:t>Formularzu cenowym</w:t>
      </w:r>
      <w:r w:rsidR="0015635C">
        <w:rPr>
          <w:rFonts w:cstheme="minorHAnsi"/>
          <w:bCs/>
          <w:kern w:val="20"/>
          <w:sz w:val="20"/>
          <w:szCs w:val="20"/>
        </w:rPr>
        <w:t xml:space="preserve"> odpowiadającą wynikowi mnożenia ilości oraz ceny jednostkowej.</w:t>
      </w:r>
    </w:p>
    <w:p w14:paraId="28F26327" w14:textId="7825179E" w:rsidR="00514F40" w:rsidRPr="00E57853" w:rsidRDefault="00514F40" w:rsidP="00761F8C">
      <w:pPr>
        <w:pStyle w:val="Akapitzlist"/>
        <w:numPr>
          <w:ilvl w:val="0"/>
          <w:numId w:val="30"/>
        </w:numPr>
        <w:suppressLineNumbers/>
        <w:spacing w:before="60" w:after="0" w:line="240" w:lineRule="auto"/>
        <w:ind w:left="851" w:hanging="425"/>
        <w:contextualSpacing w:val="0"/>
        <w:jc w:val="both"/>
        <w:rPr>
          <w:rFonts w:cstheme="minorHAnsi"/>
          <w:bCs/>
          <w:kern w:val="20"/>
          <w:sz w:val="20"/>
          <w:szCs w:val="20"/>
        </w:rPr>
      </w:pPr>
      <w:r w:rsidRPr="00E57853">
        <w:rPr>
          <w:rFonts w:cstheme="minorHAnsi"/>
          <w:bCs/>
          <w:kern w:val="20"/>
          <w:sz w:val="20"/>
          <w:szCs w:val="20"/>
        </w:rPr>
        <w:t>W przypadku, o którym mowa w pkt. 16.14)c SWZ, Zamawiający wyznacza Wykonawcy odpowiedni termin na wyrażenie zgody na poprawienie w ofercie omyłki lub zakwestionowanie jej poprawienia. Brak odpowiedzi w wyznaczonym terminie uznaje się za wyrażenie zgody na</w:t>
      </w:r>
      <w:r w:rsidR="00924FFE" w:rsidRPr="00E57853">
        <w:rPr>
          <w:rFonts w:cstheme="minorHAnsi"/>
          <w:bCs/>
          <w:kern w:val="20"/>
          <w:sz w:val="20"/>
          <w:szCs w:val="20"/>
        </w:rPr>
        <w:t> </w:t>
      </w:r>
      <w:r w:rsidRPr="00E57853">
        <w:rPr>
          <w:rFonts w:cstheme="minorHAnsi"/>
          <w:bCs/>
          <w:kern w:val="20"/>
          <w:sz w:val="20"/>
          <w:szCs w:val="20"/>
        </w:rPr>
        <w:t>poprawienie omyłki.</w:t>
      </w:r>
    </w:p>
    <w:p w14:paraId="41F8E93E" w14:textId="77777777" w:rsidR="00514F40" w:rsidRPr="00E57853" w:rsidRDefault="00514F40" w:rsidP="00514F40">
      <w:pPr>
        <w:suppressLineNumbers/>
        <w:tabs>
          <w:tab w:val="left" w:pos="426"/>
        </w:tabs>
        <w:spacing w:before="60" w:after="0" w:line="240" w:lineRule="auto"/>
        <w:jc w:val="both"/>
        <w:rPr>
          <w:rFonts w:cstheme="minorHAnsi"/>
          <w:kern w:val="20"/>
          <w:sz w:val="20"/>
          <w:szCs w:val="20"/>
        </w:rPr>
      </w:pPr>
    </w:p>
    <w:p w14:paraId="667E200D" w14:textId="77777777" w:rsidR="005319EC" w:rsidRPr="00E57853" w:rsidRDefault="005319EC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DOTYCZĄCE WALUT OBCYCH, W JAKICH MOGĄ BYĆ PROWADZONE ROZLICZENIA MIĘDZY ZAMAWIAJĄCYM A WYKO</w:t>
      </w: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softHyphen/>
        <w:t>NAWCĄ</w:t>
      </w:r>
    </w:p>
    <w:p w14:paraId="0FA08EBB" w14:textId="5296BA6A" w:rsidR="005319EC" w:rsidRPr="00E57853" w:rsidRDefault="005319EC" w:rsidP="005319EC">
      <w:pPr>
        <w:pStyle w:val="Akapitzlist"/>
        <w:suppressLineNumbers/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Zamawiający nie przewiduje możliwości prowadzenia rozliczeń w walutach obcych. Wszelkie rozliczenia finansowane między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>amawiającym a Wykonawcą będą prowadzone wyłącznie w</w:t>
      </w:r>
      <w:r w:rsidR="008C0CAE">
        <w:rPr>
          <w:rFonts w:cstheme="minorHAnsi"/>
          <w:sz w:val="20"/>
          <w:szCs w:val="20"/>
        </w:rPr>
        <w:t> złotych polskich, w </w:t>
      </w:r>
      <w:r w:rsidRPr="00E57853">
        <w:rPr>
          <w:rFonts w:cstheme="minorHAnsi"/>
          <w:sz w:val="20"/>
          <w:szCs w:val="20"/>
        </w:rPr>
        <w:t>zaokrągleniu do setnych części złotego (do dwóch miejsc po przecinku).</w:t>
      </w:r>
    </w:p>
    <w:p w14:paraId="31AFBFA2" w14:textId="77777777" w:rsidR="005319EC" w:rsidRPr="00E57853" w:rsidRDefault="005319EC" w:rsidP="008C0CA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61D83E6" w14:textId="7CB04B2C" w:rsidR="005319EC" w:rsidRPr="00E57853" w:rsidRDefault="005319EC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OPIS KRYTERIÓW, KTÓRYMI ZAMAWIAJĄCY BĘDZIE SIĘ KIER</w:t>
      </w:r>
      <w:r w:rsidR="008C0CA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OWAŁ PRZY WYBORZE OFERTY WRAZ Z </w:t>
      </w:r>
      <w:r w:rsidRPr="00E5785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PODANIEM ZNACZENIA TYCH KRYTERIÓW ORAZ SPOSOBU OCENY OFERT </w:t>
      </w:r>
    </w:p>
    <w:p w14:paraId="4683B781" w14:textId="77777777" w:rsidR="006B1C07" w:rsidRDefault="006B1C07" w:rsidP="002B7F7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color w:val="000000"/>
        </w:rPr>
      </w:pPr>
    </w:p>
    <w:p w14:paraId="3F5E0296" w14:textId="77777777" w:rsidR="002B7F7F" w:rsidRPr="00D10F30" w:rsidRDefault="002B7F7F" w:rsidP="005D0CDE">
      <w:pPr>
        <w:pStyle w:val="pkt"/>
        <w:numPr>
          <w:ilvl w:val="0"/>
          <w:numId w:val="70"/>
        </w:numPr>
        <w:spacing w:before="0"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10F30">
        <w:rPr>
          <w:rFonts w:asciiTheme="minorHAnsi" w:hAnsiTheme="minorHAnsi" w:cstheme="minorHAnsi"/>
          <w:b/>
          <w:sz w:val="20"/>
          <w:szCs w:val="20"/>
        </w:rPr>
        <w:t>Cena oferty brutto (C) 60 %</w:t>
      </w:r>
    </w:p>
    <w:p w14:paraId="1495FFDF" w14:textId="6C028A56" w:rsidR="002B7F7F" w:rsidRPr="00D10F30" w:rsidRDefault="002B7F7F" w:rsidP="005D0CDE">
      <w:pPr>
        <w:pStyle w:val="pkt"/>
        <w:numPr>
          <w:ilvl w:val="0"/>
          <w:numId w:val="70"/>
        </w:numPr>
        <w:spacing w:before="0"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10F30">
        <w:rPr>
          <w:rFonts w:asciiTheme="minorHAnsi" w:hAnsiTheme="minorHAnsi" w:cstheme="minorHAnsi"/>
          <w:b/>
          <w:sz w:val="20"/>
          <w:szCs w:val="20"/>
        </w:rPr>
        <w:t>Termin płatności faktury (</w:t>
      </w:r>
      <w:r w:rsidR="00C06920" w:rsidRPr="00D10F30">
        <w:rPr>
          <w:rFonts w:asciiTheme="minorHAnsi" w:hAnsiTheme="minorHAnsi" w:cstheme="minorHAnsi"/>
          <w:b/>
          <w:sz w:val="20"/>
          <w:szCs w:val="20"/>
        </w:rPr>
        <w:t>F</w:t>
      </w:r>
      <w:r w:rsidRPr="00D10F30">
        <w:rPr>
          <w:rFonts w:asciiTheme="minorHAnsi" w:hAnsiTheme="minorHAnsi" w:cstheme="minorHAnsi"/>
          <w:b/>
          <w:sz w:val="20"/>
          <w:szCs w:val="20"/>
        </w:rPr>
        <w:t>) 40 %</w:t>
      </w:r>
    </w:p>
    <w:p w14:paraId="7510D616" w14:textId="77777777" w:rsidR="00CE53A6" w:rsidRDefault="00CE53A6" w:rsidP="002B7F7F">
      <w:pPr>
        <w:pStyle w:val="pkt"/>
        <w:spacing w:before="0" w:after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F8FB9B6" w14:textId="77777777" w:rsidR="002B7F7F" w:rsidRPr="00EA23A5" w:rsidRDefault="002B7F7F" w:rsidP="002B7F7F">
      <w:pPr>
        <w:pStyle w:val="pkt"/>
        <w:spacing w:before="0"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5785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KRYTERIUM I: </w:t>
      </w:r>
    </w:p>
    <w:tbl>
      <w:tblPr>
        <w:tblpPr w:leftFromText="141" w:rightFromText="141" w:vertAnchor="text" w:horzAnchor="margin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673"/>
      </w:tblGrid>
      <w:tr w:rsidR="002B7F7F" w:rsidRPr="00E57853" w14:paraId="5C7E149F" w14:textId="77777777" w:rsidTr="0060519F">
        <w:trPr>
          <w:trHeight w:val="269"/>
        </w:trPr>
        <w:tc>
          <w:tcPr>
            <w:tcW w:w="2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47D47420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2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3C77D6F4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>Waga kryterium</w:t>
            </w:r>
          </w:p>
        </w:tc>
      </w:tr>
      <w:tr w:rsidR="002B7F7F" w:rsidRPr="00E57853" w14:paraId="6BA61844" w14:textId="77777777" w:rsidTr="0060519F">
        <w:trPr>
          <w:trHeight w:val="103"/>
        </w:trPr>
        <w:tc>
          <w:tcPr>
            <w:tcW w:w="2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EA0AA0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sz w:val="20"/>
                <w:szCs w:val="20"/>
                <w:lang w:eastAsia="ar-SA"/>
              </w:rPr>
              <w:t>Cena oferty brutto (C)</w:t>
            </w:r>
          </w:p>
        </w:tc>
        <w:tc>
          <w:tcPr>
            <w:tcW w:w="2028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876D" w14:textId="77777777" w:rsidR="002B7F7F" w:rsidRPr="00E57853" w:rsidRDefault="002B7F7F" w:rsidP="0060519F">
            <w:pPr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E57853">
              <w:rPr>
                <w:rFonts w:cstheme="minorHAnsi"/>
                <w:b/>
                <w:sz w:val="20"/>
                <w:szCs w:val="20"/>
                <w:lang w:eastAsia="ar-SA"/>
              </w:rPr>
              <w:t xml:space="preserve">60 % </w:t>
            </w:r>
          </w:p>
        </w:tc>
      </w:tr>
    </w:tbl>
    <w:p w14:paraId="5DFDE755" w14:textId="77777777" w:rsidR="002B7F7F" w:rsidRDefault="002B7F7F" w:rsidP="002B7F7F">
      <w:pPr>
        <w:tabs>
          <w:tab w:val="left" w:pos="360"/>
        </w:tabs>
        <w:spacing w:after="0"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</w:rPr>
      </w:pPr>
    </w:p>
    <w:p w14:paraId="70A080D1" w14:textId="77777777" w:rsidR="002B7F7F" w:rsidRPr="00E57853" w:rsidRDefault="002B7F7F" w:rsidP="002B7F7F">
      <w:pPr>
        <w:numPr>
          <w:ilvl w:val="0"/>
          <w:numId w:val="44"/>
        </w:numPr>
        <w:tabs>
          <w:tab w:val="left" w:pos="360"/>
        </w:tabs>
        <w:spacing w:after="0"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</w:rPr>
      </w:pPr>
      <w:r w:rsidRPr="00E57853">
        <w:rPr>
          <w:rFonts w:cstheme="minorHAnsi"/>
          <w:snapToGrid w:val="0"/>
          <w:color w:val="000000"/>
          <w:sz w:val="20"/>
          <w:szCs w:val="20"/>
        </w:rPr>
        <w:t>Do oceny ofert w kryterium „</w:t>
      </w:r>
      <w:r w:rsidRPr="00E57853">
        <w:rPr>
          <w:rFonts w:cstheme="minorHAnsi"/>
          <w:i/>
          <w:snapToGrid w:val="0"/>
          <w:color w:val="000000"/>
          <w:sz w:val="20"/>
          <w:szCs w:val="20"/>
        </w:rPr>
        <w:t>Cena oferty brutto</w:t>
      </w:r>
      <w:r w:rsidRPr="00E57853">
        <w:rPr>
          <w:rFonts w:cstheme="minorHAnsi"/>
          <w:snapToGrid w:val="0"/>
          <w:color w:val="000000"/>
          <w:sz w:val="20"/>
          <w:szCs w:val="20"/>
        </w:rPr>
        <w:t>” przyjęte zostaną wartości brutto zapisane w</w:t>
      </w:r>
      <w:r>
        <w:rPr>
          <w:rFonts w:cstheme="minorHAnsi"/>
          <w:snapToGrid w:val="0"/>
          <w:color w:val="000000"/>
          <w:sz w:val="20"/>
          <w:szCs w:val="20"/>
        </w:rPr>
        <w:t> </w:t>
      </w:r>
      <w:r w:rsidRPr="00E57853">
        <w:rPr>
          <w:rFonts w:cstheme="minorHAnsi"/>
          <w:i/>
          <w:snapToGrid w:val="0"/>
          <w:color w:val="000000"/>
          <w:sz w:val="20"/>
          <w:szCs w:val="20"/>
        </w:rPr>
        <w:t>Formularzu ofertowym</w:t>
      </w:r>
      <w:r w:rsidRPr="00E57853">
        <w:rPr>
          <w:rFonts w:cstheme="minorHAnsi"/>
          <w:snapToGrid w:val="0"/>
          <w:color w:val="000000"/>
          <w:sz w:val="20"/>
          <w:szCs w:val="20"/>
        </w:rPr>
        <w:t xml:space="preserve"> stanowiącym </w:t>
      </w:r>
      <w:r w:rsidRPr="00E57853">
        <w:rPr>
          <w:rFonts w:cstheme="minorHAnsi"/>
          <w:b/>
          <w:bCs/>
          <w:i/>
          <w:snapToGrid w:val="0"/>
          <w:color w:val="000000"/>
          <w:sz w:val="20"/>
          <w:szCs w:val="20"/>
          <w:u w:val="single"/>
        </w:rPr>
        <w:t>załącznik nr 1 do SWZ</w:t>
      </w:r>
    </w:p>
    <w:p w14:paraId="587AC311" w14:textId="77777777" w:rsidR="002B7F7F" w:rsidRPr="00E57853" w:rsidRDefault="002B7F7F" w:rsidP="002B7F7F">
      <w:pPr>
        <w:pStyle w:val="Tekstpodstawowy21"/>
        <w:numPr>
          <w:ilvl w:val="0"/>
          <w:numId w:val="44"/>
        </w:numPr>
        <w:autoSpaceDE w:val="0"/>
        <w:rPr>
          <w:rFonts w:asciiTheme="minorHAnsi" w:hAnsiTheme="minorHAnsi" w:cstheme="minorHAnsi"/>
          <w:i/>
          <w:sz w:val="20"/>
        </w:rPr>
      </w:pPr>
      <w:r w:rsidRPr="00E57853">
        <w:rPr>
          <w:rFonts w:asciiTheme="minorHAnsi" w:hAnsiTheme="minorHAnsi" w:cstheme="minorHAnsi"/>
          <w:sz w:val="20"/>
        </w:rPr>
        <w:t>Ocena punktowa zostanie wyliczona według wzoru matematycznego, a liczba punktów zostanie pomnożona przez wagę kryterium, zgodnie z modułem proporcjonalności:</w:t>
      </w:r>
    </w:p>
    <w:p w14:paraId="789A47CD" w14:textId="77777777" w:rsidR="002B7F7F" w:rsidRPr="00E57853" w:rsidRDefault="002B7F7F" w:rsidP="002B7F7F">
      <w:pPr>
        <w:pStyle w:val="Tekstpodstawowy21"/>
        <w:autoSpaceDE w:val="0"/>
        <w:ind w:left="1495"/>
        <w:rPr>
          <w:rFonts w:asciiTheme="minorHAnsi" w:hAnsiTheme="minorHAnsi" w:cstheme="minorHAnsi"/>
          <w:i/>
          <w:sz w:val="20"/>
        </w:rPr>
      </w:pPr>
    </w:p>
    <w:p w14:paraId="51C18180" w14:textId="77777777" w:rsidR="002B7F7F" w:rsidRPr="00E57853" w:rsidRDefault="002B7F7F" w:rsidP="002B7F7F">
      <w:pPr>
        <w:suppressAutoHyphens/>
        <w:spacing w:line="276" w:lineRule="auto"/>
        <w:ind w:left="2550" w:firstLine="282"/>
        <w:rPr>
          <w:rFonts w:cstheme="minorHAnsi"/>
          <w:sz w:val="20"/>
          <w:szCs w:val="20"/>
          <w:lang w:eastAsia="ar-SA"/>
        </w:rPr>
      </w:pPr>
      <w:r w:rsidRPr="00E57853">
        <w:rPr>
          <w:rFonts w:cstheme="minorHAnsi"/>
          <w:b/>
          <w:sz w:val="20"/>
          <w:szCs w:val="20"/>
          <w:lang w:eastAsia="ar-SA"/>
        </w:rPr>
        <w:t>C</w:t>
      </w:r>
      <w:r w:rsidRPr="00E57853">
        <w:rPr>
          <w:rFonts w:cstheme="minorHAnsi"/>
          <w:b/>
          <w:sz w:val="20"/>
          <w:szCs w:val="20"/>
          <w:vertAlign w:val="subscript"/>
          <w:lang w:eastAsia="ar-SA"/>
        </w:rPr>
        <w:t xml:space="preserve">MINIMUM </w:t>
      </w:r>
      <w:r w:rsidRPr="00E57853">
        <w:rPr>
          <w:rFonts w:cstheme="minorHAnsi"/>
          <w:sz w:val="20"/>
          <w:szCs w:val="20"/>
          <w:lang w:eastAsia="ar-SA"/>
        </w:rPr>
        <w:t>(tj. cena oferty z najniższą ceną)</w:t>
      </w:r>
      <w:r w:rsidRPr="00E57853">
        <w:rPr>
          <w:rFonts w:cstheme="minorHAnsi"/>
          <w:sz w:val="20"/>
          <w:szCs w:val="20"/>
          <w:vertAlign w:val="subscript"/>
          <w:lang w:eastAsia="ar-SA"/>
        </w:rPr>
        <w:t xml:space="preserve"> </w:t>
      </w:r>
    </w:p>
    <w:p w14:paraId="0791F96C" w14:textId="77777777" w:rsidR="002B7F7F" w:rsidRPr="00E57853" w:rsidRDefault="002B7F7F" w:rsidP="002B7F7F">
      <w:pPr>
        <w:suppressAutoHyphens/>
        <w:spacing w:line="276" w:lineRule="auto"/>
        <w:jc w:val="center"/>
        <w:rPr>
          <w:rFonts w:cstheme="minorHAnsi"/>
          <w:b/>
          <w:sz w:val="20"/>
          <w:szCs w:val="20"/>
          <w:lang w:eastAsia="ar-SA"/>
        </w:rPr>
      </w:pPr>
      <w:r w:rsidRPr="00E57853">
        <w:rPr>
          <w:rFonts w:cstheme="minorHAnsi"/>
          <w:b/>
          <w:sz w:val="20"/>
          <w:szCs w:val="20"/>
          <w:lang w:eastAsia="ar-SA"/>
        </w:rPr>
        <w:lastRenderedPageBreak/>
        <w:t>----------------------------------------------------- x 60</w:t>
      </w:r>
    </w:p>
    <w:p w14:paraId="061A699F" w14:textId="77777777" w:rsidR="002B7F7F" w:rsidRPr="00E57853" w:rsidRDefault="002B7F7F" w:rsidP="002B7F7F">
      <w:pPr>
        <w:suppressAutoHyphens/>
        <w:spacing w:line="276" w:lineRule="auto"/>
        <w:ind w:left="2834"/>
        <w:rPr>
          <w:rFonts w:cstheme="minorHAnsi"/>
          <w:b/>
          <w:sz w:val="20"/>
          <w:szCs w:val="20"/>
          <w:lang w:eastAsia="ar-SA"/>
        </w:rPr>
      </w:pPr>
      <w:r w:rsidRPr="00E57853">
        <w:rPr>
          <w:rFonts w:cstheme="minorHAnsi"/>
          <w:b/>
          <w:sz w:val="20"/>
          <w:szCs w:val="20"/>
          <w:lang w:eastAsia="ar-SA"/>
        </w:rPr>
        <w:t xml:space="preserve">       C</w:t>
      </w:r>
      <w:r w:rsidRPr="00E57853">
        <w:rPr>
          <w:rFonts w:cstheme="minorHAnsi"/>
          <w:b/>
          <w:sz w:val="20"/>
          <w:szCs w:val="20"/>
          <w:vertAlign w:val="subscript"/>
          <w:lang w:eastAsia="ar-SA"/>
        </w:rPr>
        <w:t xml:space="preserve">i </w:t>
      </w:r>
      <w:r w:rsidRPr="00E57853">
        <w:rPr>
          <w:rFonts w:cstheme="minorHAnsi"/>
          <w:sz w:val="20"/>
          <w:szCs w:val="20"/>
          <w:lang w:eastAsia="ar-SA"/>
        </w:rPr>
        <w:t>(tj. cena ofert badanej)</w:t>
      </w:r>
    </w:p>
    <w:p w14:paraId="05CBA4A5" w14:textId="77777777" w:rsidR="002B7F7F" w:rsidRPr="00E57853" w:rsidRDefault="002B7F7F" w:rsidP="002B7F7F">
      <w:pPr>
        <w:numPr>
          <w:ilvl w:val="0"/>
          <w:numId w:val="43"/>
        </w:numPr>
        <w:spacing w:after="0"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  <w:u w:val="single"/>
        </w:rPr>
      </w:pPr>
      <w:r w:rsidRPr="00E57853">
        <w:rPr>
          <w:rFonts w:cstheme="minorHAnsi"/>
          <w:snapToGrid w:val="0"/>
          <w:color w:val="000000"/>
          <w:sz w:val="20"/>
          <w:szCs w:val="20"/>
          <w:u w:val="single"/>
        </w:rPr>
        <w:t>WYKONAWCA W KRYTERIUM – Cena oferty brutto - MOŻE OTRZYMAĆ MAKSYMALNIE</w:t>
      </w:r>
    </w:p>
    <w:p w14:paraId="7078029D" w14:textId="77777777" w:rsidR="002B7F7F" w:rsidRPr="00E57853" w:rsidRDefault="002B7F7F" w:rsidP="002B7F7F">
      <w:pPr>
        <w:spacing w:line="276" w:lineRule="auto"/>
        <w:ind w:left="1418"/>
        <w:contextualSpacing/>
        <w:jc w:val="both"/>
        <w:rPr>
          <w:rFonts w:cstheme="minorHAnsi"/>
          <w:snapToGrid w:val="0"/>
          <w:color w:val="000000"/>
          <w:sz w:val="20"/>
          <w:szCs w:val="20"/>
        </w:rPr>
      </w:pPr>
      <w:r w:rsidRPr="00E57853">
        <w:rPr>
          <w:rFonts w:cstheme="minorHAnsi"/>
          <w:snapToGrid w:val="0"/>
          <w:color w:val="000000"/>
          <w:sz w:val="20"/>
          <w:szCs w:val="20"/>
        </w:rPr>
        <w:t>60 pkt</w:t>
      </w:r>
    </w:p>
    <w:p w14:paraId="47093579" w14:textId="77777777" w:rsidR="002B7F7F" w:rsidRPr="00E57853" w:rsidRDefault="002B7F7F" w:rsidP="002B7F7F">
      <w:pPr>
        <w:spacing w:line="276" w:lineRule="auto"/>
        <w:contextualSpacing/>
        <w:jc w:val="both"/>
        <w:rPr>
          <w:rFonts w:cstheme="minorHAnsi"/>
          <w:b/>
          <w:snapToGrid w:val="0"/>
          <w:color w:val="000000"/>
          <w:sz w:val="20"/>
          <w:szCs w:val="20"/>
        </w:rPr>
      </w:pPr>
    </w:p>
    <w:p w14:paraId="02381FFF" w14:textId="69031E5F" w:rsidR="002B7F7F" w:rsidRDefault="002B7F7F" w:rsidP="002B7F7F">
      <w:pPr>
        <w:spacing w:line="276" w:lineRule="auto"/>
        <w:ind w:left="709"/>
        <w:contextualSpacing/>
        <w:jc w:val="both"/>
        <w:rPr>
          <w:rFonts w:ascii="Verdana" w:hAnsi="Verdana" w:cs="Vrinda"/>
          <w:b/>
          <w:snapToGrid w:val="0"/>
          <w:color w:val="000000"/>
          <w:sz w:val="17"/>
          <w:szCs w:val="17"/>
        </w:rPr>
      </w:pPr>
      <w:r w:rsidRPr="00110B4B">
        <w:rPr>
          <w:rFonts w:ascii="Verdana" w:hAnsi="Verdana" w:cs="Vrinda"/>
          <w:b/>
          <w:snapToGrid w:val="0"/>
          <w:color w:val="000000"/>
          <w:sz w:val="17"/>
          <w:szCs w:val="17"/>
        </w:rPr>
        <w:t xml:space="preserve">KRYTERIUM </w:t>
      </w:r>
      <w:r>
        <w:rPr>
          <w:rFonts w:ascii="Verdana" w:hAnsi="Verdana" w:cs="Vrinda"/>
          <w:b/>
          <w:snapToGrid w:val="0"/>
          <w:color w:val="000000"/>
          <w:sz w:val="17"/>
          <w:szCs w:val="17"/>
        </w:rPr>
        <w:t>II</w:t>
      </w:r>
      <w:r w:rsidRPr="00110B4B">
        <w:rPr>
          <w:rFonts w:ascii="Verdana" w:hAnsi="Verdana" w:cs="Vrinda"/>
          <w:b/>
          <w:snapToGrid w:val="0"/>
          <w:color w:val="000000"/>
          <w:sz w:val="17"/>
          <w:szCs w:val="17"/>
        </w:rPr>
        <w:t>:</w:t>
      </w:r>
    </w:p>
    <w:p w14:paraId="3E303881" w14:textId="77777777" w:rsidR="002B7F7F" w:rsidRPr="00122011" w:rsidRDefault="002B7F7F" w:rsidP="002B7F7F">
      <w:pPr>
        <w:spacing w:line="276" w:lineRule="auto"/>
        <w:ind w:left="709"/>
        <w:contextualSpacing/>
        <w:jc w:val="both"/>
        <w:rPr>
          <w:rFonts w:ascii="Verdana" w:hAnsi="Verdana" w:cs="Vrinda"/>
          <w:b/>
          <w:snapToGrid w:val="0"/>
          <w:color w:val="000000"/>
          <w:sz w:val="17"/>
          <w:szCs w:val="17"/>
          <w:u w:val="single"/>
        </w:rPr>
      </w:pPr>
    </w:p>
    <w:tbl>
      <w:tblPr>
        <w:tblpPr w:leftFromText="141" w:rightFromText="141" w:vertAnchor="text" w:horzAnchor="margin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673"/>
      </w:tblGrid>
      <w:tr w:rsidR="002B7F7F" w:rsidRPr="00110B4B" w14:paraId="3405DC49" w14:textId="77777777" w:rsidTr="0060519F">
        <w:tc>
          <w:tcPr>
            <w:tcW w:w="2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5AF46F8D" w14:textId="77777777" w:rsidR="002B7F7F" w:rsidRPr="00110B4B" w:rsidRDefault="002B7F7F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</w:pPr>
            <w:r w:rsidRPr="00110B4B"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  <w:t>Nazwa kryterium</w:t>
            </w:r>
          </w:p>
        </w:tc>
        <w:tc>
          <w:tcPr>
            <w:tcW w:w="2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6E685806" w14:textId="77777777" w:rsidR="002B7F7F" w:rsidRPr="00110B4B" w:rsidRDefault="002B7F7F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</w:pPr>
            <w:r w:rsidRPr="00110B4B">
              <w:rPr>
                <w:rFonts w:ascii="Verdana" w:hAnsi="Verdana" w:cs="Vrinda"/>
                <w:b/>
                <w:i/>
                <w:sz w:val="17"/>
                <w:szCs w:val="17"/>
                <w:lang w:eastAsia="ar-SA"/>
              </w:rPr>
              <w:t>Waga kryterium</w:t>
            </w:r>
          </w:p>
        </w:tc>
      </w:tr>
      <w:tr w:rsidR="002B7F7F" w:rsidRPr="00110B4B" w14:paraId="64BAC7BA" w14:textId="77777777" w:rsidTr="0060519F">
        <w:trPr>
          <w:trHeight w:val="103"/>
        </w:trPr>
        <w:tc>
          <w:tcPr>
            <w:tcW w:w="2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E0AAF8" w14:textId="6CF590BB" w:rsidR="002B7F7F" w:rsidRPr="00110B4B" w:rsidRDefault="002B7F7F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b/>
                <w:sz w:val="17"/>
                <w:szCs w:val="17"/>
                <w:lang w:eastAsia="ar-SA"/>
              </w:rPr>
            </w:pPr>
            <w:r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Termin płatności faktury (</w:t>
            </w:r>
            <w:r w:rsidR="00C06920"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F</w:t>
            </w:r>
            <w:r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)</w:t>
            </w:r>
          </w:p>
        </w:tc>
        <w:tc>
          <w:tcPr>
            <w:tcW w:w="2028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CCC0" w14:textId="1EC1D85B" w:rsidR="002B7F7F" w:rsidRPr="00110B4B" w:rsidRDefault="00962252" w:rsidP="0060519F">
            <w:pPr>
              <w:suppressAutoHyphens/>
              <w:spacing w:line="276" w:lineRule="auto"/>
              <w:jc w:val="center"/>
              <w:rPr>
                <w:rFonts w:ascii="Verdana" w:hAnsi="Verdana" w:cs="Vrinda"/>
                <w:sz w:val="17"/>
                <w:szCs w:val="17"/>
                <w:lang w:eastAsia="ar-SA"/>
              </w:rPr>
            </w:pPr>
            <w:r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4</w:t>
            </w:r>
            <w:r w:rsidR="002B7F7F"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>0</w:t>
            </w:r>
            <w:r w:rsidR="002B7F7F" w:rsidRPr="00110B4B">
              <w:rPr>
                <w:rFonts w:ascii="Verdana" w:hAnsi="Verdana" w:cs="Vrinda"/>
                <w:b/>
                <w:sz w:val="17"/>
                <w:szCs w:val="17"/>
                <w:lang w:eastAsia="ar-SA"/>
              </w:rPr>
              <w:t xml:space="preserve"> %</w:t>
            </w:r>
          </w:p>
        </w:tc>
      </w:tr>
    </w:tbl>
    <w:p w14:paraId="6C8D0C93" w14:textId="77777777" w:rsidR="002B7F7F" w:rsidRDefault="002B7F7F" w:rsidP="002B7F7F">
      <w:pPr>
        <w:pStyle w:val="Akapitzlist"/>
        <w:suppressAutoHyphens/>
        <w:spacing w:line="276" w:lineRule="auto"/>
        <w:jc w:val="both"/>
        <w:rPr>
          <w:rFonts w:ascii="Verdana" w:hAnsi="Verdana" w:cs="Vrinda"/>
          <w:bCs/>
          <w:snapToGrid w:val="0"/>
          <w:sz w:val="17"/>
          <w:szCs w:val="17"/>
        </w:rPr>
      </w:pPr>
    </w:p>
    <w:p w14:paraId="4EF6B91C" w14:textId="50044729" w:rsidR="00D10F30" w:rsidRDefault="00D10F30" w:rsidP="00D10F30">
      <w:pPr>
        <w:pStyle w:val="Akapitzlist"/>
        <w:suppressAutoHyphens/>
        <w:spacing w:line="276" w:lineRule="auto"/>
        <w:jc w:val="both"/>
        <w:rPr>
          <w:rFonts w:ascii="Verdana" w:hAnsi="Verdana" w:cs="Vrinda"/>
          <w:bCs/>
          <w:snapToGrid w:val="0"/>
          <w:sz w:val="17"/>
          <w:szCs w:val="17"/>
        </w:rPr>
      </w:pPr>
      <w:r>
        <w:rPr>
          <w:rFonts w:ascii="Verdana" w:hAnsi="Verdana" w:cs="Vrinda"/>
          <w:bCs/>
          <w:snapToGrid w:val="0"/>
          <w:sz w:val="17"/>
          <w:szCs w:val="17"/>
        </w:rPr>
        <w:t xml:space="preserve">Zamawiający określa </w:t>
      </w:r>
      <w:r>
        <w:rPr>
          <w:rFonts w:ascii="Verdana" w:hAnsi="Verdana" w:cs="Vrinda"/>
          <w:bCs/>
          <w:snapToGrid w:val="0"/>
          <w:sz w:val="17"/>
          <w:szCs w:val="17"/>
          <w:u w:val="single"/>
        </w:rPr>
        <w:t>minimalny</w:t>
      </w:r>
      <w:r>
        <w:rPr>
          <w:rFonts w:ascii="Verdana" w:hAnsi="Verdana" w:cs="Vrinda"/>
          <w:bCs/>
          <w:snapToGrid w:val="0"/>
          <w:sz w:val="17"/>
          <w:szCs w:val="17"/>
        </w:rPr>
        <w:t xml:space="preserve"> termin płatności wynoszący </w:t>
      </w:r>
      <w:r w:rsidR="00886E2F">
        <w:rPr>
          <w:rFonts w:ascii="Verdana" w:hAnsi="Verdana" w:cs="Vrinda"/>
          <w:bCs/>
          <w:snapToGrid w:val="0"/>
          <w:sz w:val="17"/>
          <w:szCs w:val="17"/>
        </w:rPr>
        <w:t>20</w:t>
      </w:r>
      <w:r>
        <w:rPr>
          <w:rFonts w:ascii="Verdana" w:hAnsi="Verdana" w:cs="Vrinda"/>
          <w:bCs/>
          <w:snapToGrid w:val="0"/>
          <w:sz w:val="17"/>
          <w:szCs w:val="17"/>
        </w:rPr>
        <w:t xml:space="preserve"> dni od daty dostarczenia prawidłowo wystawionej faktury po wykonaniu w całości zamówienia zgodnie z umową. Złożenie oferty z terminem płatności krótszym niż </w:t>
      </w:r>
      <w:r w:rsidR="00886E2F">
        <w:rPr>
          <w:rFonts w:ascii="Verdana" w:hAnsi="Verdana" w:cs="Vrinda"/>
          <w:bCs/>
          <w:snapToGrid w:val="0"/>
          <w:sz w:val="17"/>
          <w:szCs w:val="17"/>
        </w:rPr>
        <w:t>20</w:t>
      </w:r>
      <w:r>
        <w:rPr>
          <w:rFonts w:ascii="Verdana" w:hAnsi="Verdana" w:cs="Vrinda"/>
          <w:bCs/>
          <w:snapToGrid w:val="0"/>
          <w:sz w:val="17"/>
          <w:szCs w:val="17"/>
        </w:rPr>
        <w:t xml:space="preserve"> dni lub brak podania oferowanego terminu płatności spowoduje odrzucenie oferty na podstawie art. 226 ust. 1 pkt 5 ustawy Pzp.</w:t>
      </w:r>
    </w:p>
    <w:p w14:paraId="6A284A00" w14:textId="77777777" w:rsidR="00D10F30" w:rsidRDefault="00D10F30" w:rsidP="00D10F30">
      <w:pPr>
        <w:pStyle w:val="Akapitzlist"/>
        <w:suppressAutoHyphens/>
        <w:spacing w:line="276" w:lineRule="auto"/>
        <w:jc w:val="both"/>
        <w:rPr>
          <w:rFonts w:ascii="Verdana" w:hAnsi="Verdana" w:cs="Vrinda"/>
          <w:bCs/>
          <w:snapToGrid w:val="0"/>
          <w:sz w:val="17"/>
          <w:szCs w:val="17"/>
        </w:rPr>
      </w:pPr>
    </w:p>
    <w:p w14:paraId="26ABD23F" w14:textId="77777777" w:rsidR="00D10F30" w:rsidRPr="00A0072B" w:rsidRDefault="00D10F30" w:rsidP="00D10F30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ind w:left="709" w:right="-2" w:hanging="425"/>
        <w:jc w:val="both"/>
        <w:rPr>
          <w:rFonts w:ascii="Verdana" w:hAnsi="Verdana"/>
          <w:color w:val="000000" w:themeColor="text1"/>
          <w:sz w:val="17"/>
          <w:szCs w:val="17"/>
        </w:rPr>
      </w:pPr>
      <w:r w:rsidRPr="00A0072B">
        <w:rPr>
          <w:rFonts w:ascii="Verdana" w:eastAsia="Calibri" w:hAnsi="Verdana" w:cs="Vrinda"/>
          <w:color w:val="000000"/>
          <w:sz w:val="17"/>
          <w:szCs w:val="17"/>
        </w:rPr>
        <w:t>Zamawiaj</w:t>
      </w:r>
      <w:r w:rsidRPr="00A0072B">
        <w:rPr>
          <w:rFonts w:ascii="Verdana" w:eastAsia="Calibri" w:hAnsi="Verdana" w:cs="Calibri"/>
          <w:color w:val="000000"/>
          <w:sz w:val="17"/>
          <w:szCs w:val="17"/>
        </w:rPr>
        <w:t>ą</w:t>
      </w:r>
      <w:r w:rsidRPr="00A0072B">
        <w:rPr>
          <w:rFonts w:ascii="Verdana" w:eastAsia="Calibri" w:hAnsi="Verdana" w:cs="Vrinda"/>
          <w:color w:val="000000"/>
          <w:sz w:val="17"/>
          <w:szCs w:val="17"/>
        </w:rPr>
        <w:t xml:space="preserve">cy dokona oceny ofert w kryterium „termin </w:t>
      </w:r>
      <w:r>
        <w:rPr>
          <w:rFonts w:ascii="Verdana" w:eastAsia="Calibri" w:hAnsi="Verdana" w:cs="Vrinda"/>
          <w:color w:val="000000"/>
          <w:sz w:val="17"/>
          <w:szCs w:val="17"/>
        </w:rPr>
        <w:t>płatności faktury</w:t>
      </w:r>
      <w:r w:rsidRPr="00A0072B">
        <w:rPr>
          <w:rFonts w:ascii="Verdana" w:eastAsia="Calibri" w:hAnsi="Verdana" w:cs="Vrinda"/>
          <w:color w:val="000000"/>
          <w:sz w:val="17"/>
          <w:szCs w:val="17"/>
        </w:rPr>
        <w:t xml:space="preserve">” w taki sposób, że </w:t>
      </w:r>
      <w:r w:rsidRPr="00A0072B">
        <w:rPr>
          <w:rFonts w:ascii="Verdana" w:hAnsi="Verdana"/>
          <w:color w:val="000000" w:themeColor="text1"/>
          <w:sz w:val="17"/>
          <w:szCs w:val="17"/>
        </w:rPr>
        <w:t xml:space="preserve">przydzieli punkty za to kryterium na podstawie treści oferty Wykonawcy </w:t>
      </w:r>
      <w:r>
        <w:rPr>
          <w:rFonts w:ascii="Verdana" w:hAnsi="Verdana"/>
          <w:sz w:val="17"/>
          <w:szCs w:val="17"/>
        </w:rPr>
        <w:t>w</w:t>
      </w:r>
      <w:r w:rsidRPr="00A0072B">
        <w:rPr>
          <w:rFonts w:ascii="Verdana" w:hAnsi="Verdana"/>
          <w:sz w:val="17"/>
          <w:szCs w:val="17"/>
        </w:rPr>
        <w:t xml:space="preserve"> Formularz</w:t>
      </w:r>
      <w:r>
        <w:rPr>
          <w:rFonts w:ascii="Verdana" w:hAnsi="Verdana"/>
          <w:sz w:val="17"/>
          <w:szCs w:val="17"/>
        </w:rPr>
        <w:t>u</w:t>
      </w:r>
      <w:r w:rsidRPr="00A0072B">
        <w:rPr>
          <w:rFonts w:ascii="Verdana" w:hAnsi="Verdana"/>
          <w:sz w:val="17"/>
          <w:szCs w:val="17"/>
        </w:rPr>
        <w:t xml:space="preserve"> oferty (Załącznik nr 1 do SWZ), w następujący sposób:</w:t>
      </w:r>
    </w:p>
    <w:p w14:paraId="28AD721C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</w:p>
    <w:p w14:paraId="20FF70FE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Oferta z terminem płatności 30 dni - otrzyma maksymalną liczbę 40,00 pkt</w:t>
      </w:r>
    </w:p>
    <w:p w14:paraId="029E8B6E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Oferta z minimalnym możliwym do zaoferowania terminem 20 dni – otrzyma 0,00</w:t>
      </w:r>
    </w:p>
    <w:p w14:paraId="1757B58F" w14:textId="77777777" w:rsidR="00D10F30" w:rsidRDefault="00D10F30" w:rsidP="00D10F30">
      <w:pPr>
        <w:pStyle w:val="Akapitzlist"/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 przypadku zaoferowania innej niż powyżej wskazane długości terminu dostawy urządzeń – Zamawiający dokona przeliczenia według następującego wzoru:</w:t>
      </w:r>
    </w:p>
    <w:p w14:paraId="1ADCE414" w14:textId="77777777" w:rsidR="00D10F30" w:rsidRDefault="00D10F30" w:rsidP="00D10F30">
      <w:pPr>
        <w:tabs>
          <w:tab w:val="left" w:pos="851"/>
        </w:tabs>
        <w:spacing w:after="0" w:line="276" w:lineRule="auto"/>
        <w:ind w:right="-2"/>
        <w:jc w:val="both"/>
        <w:rPr>
          <w:rFonts w:ascii="Verdana" w:hAnsi="Verdana"/>
          <w:sz w:val="17"/>
          <w:szCs w:val="17"/>
        </w:rPr>
      </w:pPr>
    </w:p>
    <w:p w14:paraId="2726956E" w14:textId="77777777" w:rsidR="00D10F30" w:rsidRDefault="00D10F30" w:rsidP="00D10F30">
      <w:pPr>
        <w:tabs>
          <w:tab w:val="left" w:pos="851"/>
        </w:tabs>
        <w:spacing w:after="0" w:line="276" w:lineRule="auto"/>
        <w:ind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spellStart"/>
      <w:r w:rsidRPr="008354C5">
        <w:rPr>
          <w:rFonts w:ascii="Verdana" w:hAnsi="Verdana"/>
        </w:rPr>
        <w:t>F</w:t>
      </w:r>
      <w:r w:rsidRPr="008354C5">
        <w:rPr>
          <w:rFonts w:ascii="Verdana" w:hAnsi="Verdana"/>
          <w:vertAlign w:val="subscript"/>
        </w:rPr>
        <w:t>of</w:t>
      </w:r>
      <w:proofErr w:type="spellEnd"/>
      <w:r w:rsidRPr="008354C5">
        <w:rPr>
          <w:rFonts w:ascii="Verdana" w:hAnsi="Verdana"/>
        </w:rPr>
        <w:t xml:space="preserve"> - </w:t>
      </w:r>
      <w:proofErr w:type="spellStart"/>
      <w:r w:rsidRPr="008354C5">
        <w:rPr>
          <w:rFonts w:ascii="Verdana" w:hAnsi="Verdana"/>
        </w:rPr>
        <w:t>F</w:t>
      </w:r>
      <w:r w:rsidRPr="008354C5">
        <w:rPr>
          <w:rFonts w:ascii="Verdana" w:hAnsi="Verdana"/>
          <w:vertAlign w:val="subscript"/>
        </w:rPr>
        <w:t>min</w:t>
      </w:r>
      <w:proofErr w:type="spellEnd"/>
    </w:p>
    <w:p w14:paraId="0E3F5F5A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 = ____________________________  x 100 x 40%</w:t>
      </w:r>
    </w:p>
    <w:p w14:paraId="3039B0A0" w14:textId="77777777" w:rsidR="00D10F30" w:rsidRPr="008354C5" w:rsidRDefault="00D10F30" w:rsidP="00D10F30">
      <w:pPr>
        <w:tabs>
          <w:tab w:val="left" w:pos="851"/>
        </w:tabs>
        <w:spacing w:after="0" w:line="276" w:lineRule="auto"/>
        <w:ind w:right="-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spellStart"/>
      <w:r w:rsidRPr="008354C5">
        <w:rPr>
          <w:rFonts w:ascii="Verdana" w:hAnsi="Verdana"/>
        </w:rPr>
        <w:t>F</w:t>
      </w:r>
      <w:r w:rsidRPr="008354C5">
        <w:rPr>
          <w:rFonts w:ascii="Verdana" w:hAnsi="Verdana"/>
          <w:vertAlign w:val="subscript"/>
        </w:rPr>
        <w:t>max</w:t>
      </w:r>
      <w:proofErr w:type="spellEnd"/>
      <w:r w:rsidRPr="008354C5">
        <w:rPr>
          <w:rFonts w:ascii="Verdana" w:hAnsi="Verdana"/>
        </w:rPr>
        <w:t xml:space="preserve"> - </w:t>
      </w:r>
      <w:proofErr w:type="spellStart"/>
      <w:r w:rsidRPr="008354C5">
        <w:rPr>
          <w:rFonts w:ascii="Verdana" w:hAnsi="Verdana"/>
        </w:rPr>
        <w:t>F</w:t>
      </w:r>
      <w:r w:rsidRPr="008354C5">
        <w:rPr>
          <w:rFonts w:ascii="Verdana" w:hAnsi="Verdana"/>
          <w:vertAlign w:val="subscript"/>
        </w:rPr>
        <w:t>min</w:t>
      </w:r>
      <w:proofErr w:type="spellEnd"/>
    </w:p>
    <w:p w14:paraId="3039B50E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</w:p>
    <w:p w14:paraId="28697491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Gdzie:</w:t>
      </w:r>
    </w:p>
    <w:p w14:paraId="38AE41EC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F – liczba punktów w kryterium oferty ocenianej</w:t>
      </w:r>
    </w:p>
    <w:p w14:paraId="1023C24B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proofErr w:type="spellStart"/>
      <w:r>
        <w:rPr>
          <w:rFonts w:ascii="Verdana" w:hAnsi="Verdana"/>
          <w:color w:val="000000" w:themeColor="text1"/>
          <w:sz w:val="17"/>
          <w:szCs w:val="17"/>
        </w:rPr>
        <w:t>F</w:t>
      </w:r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>of</w:t>
      </w:r>
      <w:proofErr w:type="spellEnd"/>
      <w:r>
        <w:rPr>
          <w:rFonts w:ascii="Verdana" w:hAnsi="Verdana"/>
          <w:color w:val="000000" w:themeColor="text1"/>
          <w:sz w:val="17"/>
          <w:szCs w:val="17"/>
        </w:rPr>
        <w:t xml:space="preserve"> – wartość parametru oferty ocenianej</w:t>
      </w:r>
    </w:p>
    <w:p w14:paraId="46E17CA1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proofErr w:type="spellStart"/>
      <w:r>
        <w:rPr>
          <w:rFonts w:ascii="Verdana" w:hAnsi="Verdana"/>
          <w:color w:val="000000" w:themeColor="text1"/>
          <w:sz w:val="17"/>
          <w:szCs w:val="17"/>
        </w:rPr>
        <w:t>F</w:t>
      </w:r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>min</w:t>
      </w:r>
      <w:proofErr w:type="spellEnd"/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 xml:space="preserve"> </w:t>
      </w:r>
      <w:r>
        <w:rPr>
          <w:rFonts w:ascii="Verdana" w:hAnsi="Verdana"/>
          <w:color w:val="000000" w:themeColor="text1"/>
          <w:sz w:val="17"/>
          <w:szCs w:val="17"/>
        </w:rPr>
        <w:t>= stała minimalna wartość parametru, tj. 20</w:t>
      </w:r>
    </w:p>
    <w:p w14:paraId="53770DF8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  <w:proofErr w:type="spellStart"/>
      <w:r>
        <w:rPr>
          <w:rFonts w:ascii="Verdana" w:hAnsi="Verdana"/>
          <w:color w:val="000000" w:themeColor="text1"/>
          <w:sz w:val="17"/>
          <w:szCs w:val="17"/>
        </w:rPr>
        <w:t>F</w:t>
      </w:r>
      <w:r w:rsidRPr="008354C5">
        <w:rPr>
          <w:rFonts w:ascii="Verdana" w:hAnsi="Verdana"/>
          <w:color w:val="000000" w:themeColor="text1"/>
          <w:sz w:val="17"/>
          <w:szCs w:val="17"/>
          <w:vertAlign w:val="subscript"/>
        </w:rPr>
        <w:t>max</w:t>
      </w:r>
      <w:proofErr w:type="spellEnd"/>
      <w:r>
        <w:rPr>
          <w:rFonts w:ascii="Verdana" w:hAnsi="Verdana"/>
          <w:color w:val="000000" w:themeColor="text1"/>
          <w:sz w:val="17"/>
          <w:szCs w:val="17"/>
        </w:rPr>
        <w:t xml:space="preserve"> = stała maksymalna wartość parametru, tj. 30</w:t>
      </w:r>
    </w:p>
    <w:p w14:paraId="195FC900" w14:textId="77777777" w:rsidR="00D10F30" w:rsidRDefault="00D10F30" w:rsidP="00D10F30">
      <w:pPr>
        <w:tabs>
          <w:tab w:val="left" w:pos="851"/>
        </w:tabs>
        <w:spacing w:after="0" w:line="276" w:lineRule="auto"/>
        <w:ind w:left="709" w:right="-2"/>
        <w:jc w:val="both"/>
        <w:rPr>
          <w:rFonts w:ascii="Verdana" w:hAnsi="Verdana"/>
          <w:color w:val="000000" w:themeColor="text1"/>
          <w:sz w:val="17"/>
          <w:szCs w:val="17"/>
        </w:rPr>
      </w:pPr>
    </w:p>
    <w:p w14:paraId="630FEFB1" w14:textId="77777777" w:rsidR="00F26BDA" w:rsidRPr="00E62FE7" w:rsidRDefault="00F26BDA" w:rsidP="00F26BDA">
      <w:pPr>
        <w:pStyle w:val="Akapitzlist"/>
        <w:suppressAutoHyphens/>
        <w:spacing w:line="276" w:lineRule="auto"/>
        <w:ind w:left="709"/>
        <w:jc w:val="both"/>
        <w:rPr>
          <w:rFonts w:ascii="Verdana" w:hAnsi="Verdana" w:cs="Vrinda"/>
          <w:bCs/>
          <w:sz w:val="17"/>
          <w:szCs w:val="17"/>
        </w:rPr>
      </w:pPr>
      <w:r w:rsidRPr="00E62FE7">
        <w:rPr>
          <w:rFonts w:ascii="Verdana" w:hAnsi="Verdana" w:cs="Vrinda"/>
          <w:bCs/>
          <w:sz w:val="17"/>
          <w:szCs w:val="17"/>
        </w:rPr>
        <w:t>Zaoferowanie terminu płatności faktury dłuższego niż 30 dni nie stanowi przesłanki do odrzucenia oferty jednak w takim przypadku Zamawiający do obliczenia punktacji w kryterium „termin płatności faktury” przyjmie termin wynoszący 30 dni (dłuższy termin płatności nie będzie dodatkowo punktowany), który będzie obowiązywał strony umowy w przypadku wyboru oferty.</w:t>
      </w:r>
    </w:p>
    <w:p w14:paraId="40503F6A" w14:textId="77777777" w:rsidR="003911D6" w:rsidRPr="00184CB3" w:rsidRDefault="003911D6" w:rsidP="00D10F30">
      <w:pPr>
        <w:pStyle w:val="Akapitzlist"/>
        <w:suppressAutoHyphens/>
        <w:spacing w:line="276" w:lineRule="auto"/>
        <w:ind w:left="709"/>
        <w:jc w:val="both"/>
        <w:rPr>
          <w:rFonts w:ascii="Verdana" w:hAnsi="Verdana" w:cs="Vrinda"/>
          <w:bCs/>
          <w:sz w:val="17"/>
          <w:szCs w:val="17"/>
        </w:rPr>
      </w:pPr>
    </w:p>
    <w:p w14:paraId="20A214EA" w14:textId="77777777" w:rsidR="00D10F30" w:rsidRPr="002515E5" w:rsidRDefault="00D10F30" w:rsidP="00D10F30">
      <w:pPr>
        <w:pStyle w:val="Akapitzlist"/>
        <w:suppressAutoHyphens/>
        <w:spacing w:line="276" w:lineRule="auto"/>
        <w:ind w:left="709"/>
        <w:jc w:val="both"/>
        <w:rPr>
          <w:rFonts w:ascii="Verdana" w:hAnsi="Verdana" w:cs="Vrinda"/>
          <w:bCs/>
          <w:sz w:val="17"/>
          <w:szCs w:val="17"/>
        </w:rPr>
      </w:pPr>
      <w:r w:rsidRPr="001403FA">
        <w:rPr>
          <w:rFonts w:ascii="Verdana" w:hAnsi="Verdana" w:cs="Vrinda"/>
          <w:bCs/>
          <w:sz w:val="17"/>
          <w:szCs w:val="17"/>
        </w:rPr>
        <w:t>Maksymalna ilość punktów w kryterium „</w:t>
      </w:r>
      <w:r>
        <w:rPr>
          <w:rFonts w:ascii="Verdana" w:hAnsi="Verdana" w:cs="Vrinda"/>
          <w:bCs/>
          <w:sz w:val="17"/>
          <w:szCs w:val="17"/>
        </w:rPr>
        <w:t>termin płatności faktury</w:t>
      </w:r>
      <w:r w:rsidRPr="001403FA">
        <w:rPr>
          <w:rFonts w:ascii="Verdana" w:hAnsi="Verdana" w:cs="Vrinda"/>
          <w:bCs/>
          <w:sz w:val="17"/>
          <w:szCs w:val="17"/>
        </w:rPr>
        <w:t xml:space="preserve">” wynosi </w:t>
      </w:r>
      <w:r>
        <w:rPr>
          <w:rFonts w:ascii="Verdana" w:hAnsi="Verdana" w:cs="Vrinda"/>
          <w:bCs/>
          <w:sz w:val="17"/>
          <w:szCs w:val="17"/>
        </w:rPr>
        <w:t>40</w:t>
      </w:r>
      <w:r w:rsidRPr="001403FA">
        <w:rPr>
          <w:rFonts w:ascii="Verdana" w:hAnsi="Verdana" w:cs="Vrinda"/>
          <w:bCs/>
          <w:sz w:val="17"/>
          <w:szCs w:val="17"/>
        </w:rPr>
        <w:t xml:space="preserve"> pkt</w:t>
      </w:r>
    </w:p>
    <w:p w14:paraId="56FDD882" w14:textId="55977428" w:rsidR="00494E14" w:rsidRPr="00E57853" w:rsidRDefault="008C779D" w:rsidP="00494E14">
      <w:pPr>
        <w:tabs>
          <w:tab w:val="left" w:pos="360"/>
        </w:tabs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r w:rsidR="00494E14" w:rsidRPr="00E57853">
        <w:rPr>
          <w:rFonts w:cstheme="minorHAnsi"/>
          <w:sz w:val="20"/>
          <w:szCs w:val="20"/>
        </w:rPr>
        <w:t>najkorzystniejszą zostanie wybrana oferta, która otrzyma największą ilość punktów w łącznej punktacji.</w:t>
      </w:r>
    </w:p>
    <w:p w14:paraId="6367DA8D" w14:textId="2135DA50" w:rsidR="00494E14" w:rsidRPr="00E57853" w:rsidRDefault="00494E14" w:rsidP="00494E14">
      <w:pPr>
        <w:tabs>
          <w:tab w:val="left" w:pos="360"/>
        </w:tabs>
        <w:spacing w:before="6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 xml:space="preserve">W przypadku, gdy nie będzie można wybrać najkorzystniejszej oferty z uwagi na to, że dwie lub więcej ofert będą przedstawiały taki sam bilans ceny i kryterium jakościowym, Zamawiający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</w:t>
      </w:r>
      <w:r w:rsidR="00802F5E">
        <w:rPr>
          <w:rFonts w:cstheme="minorHAnsi"/>
          <w:sz w:val="20"/>
          <w:szCs w:val="20"/>
        </w:rPr>
        <w:t>Z</w:t>
      </w:r>
      <w:r w:rsidRPr="00E57853">
        <w:rPr>
          <w:rFonts w:cstheme="minorHAnsi"/>
          <w:sz w:val="20"/>
          <w:szCs w:val="20"/>
        </w:rPr>
        <w:t xml:space="preserve">amawiającego ofert dodatkowych zawierających nową cenę. </w:t>
      </w:r>
    </w:p>
    <w:p w14:paraId="077FC294" w14:textId="77777777" w:rsidR="005319EC" w:rsidRPr="00E57853" w:rsidRDefault="005319EC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INFORMACJE O FORMALNOŚCIACH, JAKIE POWINNY ZOSTAĆ DOPEŁNIONE PO WYBORZE OFERTY W CELU ZAWARCIA UMOWY W SPRAWIE ZAMÓWIENIA PUBLICZNEGO</w:t>
      </w:r>
    </w:p>
    <w:p w14:paraId="4B58552C" w14:textId="77777777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16C855AC" w14:textId="45D48746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1E8B756A" w14:textId="01E0E694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lastRenderedPageBreak/>
        <w:t>W przypadku braku zgody, o której mowa w pkt 19.2) SWZ, Zamawiający zwraca się o wyrażenie takiej zgody do kolejnego Wykonawcy, którego oferta została najwyżej oceniona, chyba że zachodzą przesłanki do unieważnienia postępowania.</w:t>
      </w:r>
    </w:p>
    <w:p w14:paraId="67241363" w14:textId="77777777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before="12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informuje niezwłocznie wszystkich Wykonawców o:</w:t>
      </w:r>
    </w:p>
    <w:p w14:paraId="6E08996D" w14:textId="43B5363D" w:rsidR="005319EC" w:rsidRPr="00E57853" w:rsidRDefault="005319EC" w:rsidP="00761F8C">
      <w:pPr>
        <w:pStyle w:val="pk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wyborze najkorzystniejszej oferty, podając nazwę (firmę) albo imię i 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07D1433C" w14:textId="3E1AB9C0" w:rsidR="008B2D42" w:rsidRPr="00E57853" w:rsidRDefault="00802F5E" w:rsidP="00761F8C">
      <w:pPr>
        <w:pStyle w:val="pkt"/>
        <w:numPr>
          <w:ilvl w:val="0"/>
          <w:numId w:val="38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5319EC" w:rsidRPr="00E57853">
        <w:rPr>
          <w:rFonts w:asciiTheme="minorHAnsi" w:hAnsiTheme="minorHAnsi" w:cstheme="minorHAnsi"/>
          <w:sz w:val="20"/>
          <w:szCs w:val="20"/>
        </w:rPr>
        <w:t>ykonawcach, których oferty zostały odrzucone,</w:t>
      </w:r>
    </w:p>
    <w:p w14:paraId="5AF2C9FB" w14:textId="6BE33E13" w:rsidR="005319EC" w:rsidRPr="00E57853" w:rsidRDefault="005319EC" w:rsidP="008B2D42">
      <w:pPr>
        <w:pStyle w:val="pkt"/>
        <w:spacing w:after="0"/>
        <w:ind w:left="709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podając </w:t>
      </w:r>
      <w:r w:rsidR="008B2D42" w:rsidRPr="00E57853">
        <w:rPr>
          <w:rFonts w:asciiTheme="minorHAnsi" w:hAnsiTheme="minorHAnsi" w:cstheme="minorHAnsi"/>
          <w:sz w:val="20"/>
          <w:szCs w:val="20"/>
        </w:rPr>
        <w:t>uzasadnienie faktyczne i prawne.</w:t>
      </w:r>
    </w:p>
    <w:p w14:paraId="1964F498" w14:textId="5F29F294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udostępnia informacje, o których mowa w pkt. 19.4)a SWZ, na stronie internetowej prowadzonego postępowania.</w:t>
      </w:r>
    </w:p>
    <w:p w14:paraId="51082AAF" w14:textId="77777777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może nie ujawniać informacji, o których mowa w pkt. 19.4) SWZ, jeżeli ich ujawnienie byłoby sprzeczne z ważnym interesem publicznym.</w:t>
      </w:r>
    </w:p>
    <w:p w14:paraId="415A4FA5" w14:textId="626A4943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zawrze umowę w sprawie zamówienia publicznego w terminie nie krótszym niż 5 dni od dnia przesłania zawiadomienia o wyborze najkorzystniejszej oferty za pomocą środków komunikacji elektronicznej, albo 10 dni, jeżeli zostało ono przesłane w inny sposób.</w:t>
      </w:r>
    </w:p>
    <w:p w14:paraId="77B90584" w14:textId="3277C0F8" w:rsidR="005319EC" w:rsidRPr="00E57853" w:rsidRDefault="005319EC" w:rsidP="00761F8C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Przed upływem terminów określonych w pkt. 19.</w:t>
      </w:r>
      <w:r w:rsidR="008B2D42" w:rsidRPr="00E57853">
        <w:rPr>
          <w:rFonts w:asciiTheme="minorHAnsi" w:hAnsiTheme="minorHAnsi" w:cstheme="minorHAnsi"/>
          <w:sz w:val="20"/>
          <w:szCs w:val="20"/>
        </w:rPr>
        <w:t>7</w:t>
      </w:r>
      <w:r w:rsidRPr="00E57853">
        <w:rPr>
          <w:rFonts w:asciiTheme="minorHAnsi" w:hAnsiTheme="minorHAnsi" w:cstheme="minorHAnsi"/>
          <w:sz w:val="20"/>
          <w:szCs w:val="20"/>
        </w:rPr>
        <w:t>) SWZ Zamawiający zawrze umowę, jeżeli w postępowaniu o udzielenie zamówienia została złożona tylko jedna oferta.</w:t>
      </w:r>
    </w:p>
    <w:p w14:paraId="0A294F0D" w14:textId="2D6EC677" w:rsidR="00F6067B" w:rsidRPr="00E57853" w:rsidRDefault="00C32C8B" w:rsidP="00F6067B">
      <w:pPr>
        <w:pStyle w:val="pkt"/>
        <w:numPr>
          <w:ilvl w:val="0"/>
          <w:numId w:val="37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Umowa zostanie zawarta, zgodnie z wyborem Zamawiającego, w</w:t>
      </w:r>
      <w:r w:rsidR="005319EC" w:rsidRPr="00E57853">
        <w:rPr>
          <w:rFonts w:asciiTheme="minorHAnsi" w:hAnsiTheme="minorHAnsi" w:cstheme="minorHAnsi"/>
          <w:b/>
          <w:sz w:val="20"/>
          <w:szCs w:val="20"/>
        </w:rPr>
        <w:t xml:space="preserve"> jednym z następujących trybów:</w:t>
      </w:r>
    </w:p>
    <w:p w14:paraId="2750E8E7" w14:textId="2CDD87A7" w:rsidR="005319EC" w:rsidRPr="00E57853" w:rsidRDefault="005319EC" w:rsidP="00761F8C">
      <w:pPr>
        <w:pStyle w:val="Tekstpodstawowy"/>
        <w:numPr>
          <w:ilvl w:val="0"/>
          <w:numId w:val="39"/>
        </w:numPr>
        <w:suppressLineNumbers/>
        <w:tabs>
          <w:tab w:val="left" w:pos="567"/>
        </w:tabs>
        <w:overflowPunct w:val="0"/>
        <w:autoSpaceDE w:val="0"/>
        <w:autoSpaceDN w:val="0"/>
        <w:adjustRightInd w:val="0"/>
        <w:spacing w:before="60" w:after="0" w:line="240" w:lineRule="auto"/>
        <w:ind w:hanging="436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korespondencyjnym</w:t>
      </w:r>
      <w:r w:rsidRPr="00E57853">
        <w:rPr>
          <w:rFonts w:cstheme="minorHAnsi"/>
          <w:sz w:val="20"/>
          <w:szCs w:val="20"/>
        </w:rPr>
        <w:t xml:space="preserve"> (umowę </w:t>
      </w:r>
      <w:r w:rsidR="000063D3">
        <w:rPr>
          <w:rFonts w:cstheme="minorHAnsi"/>
          <w:sz w:val="20"/>
          <w:szCs w:val="20"/>
        </w:rPr>
        <w:t xml:space="preserve">zostanie przesłana listownie / kurierem </w:t>
      </w:r>
      <w:r w:rsidRPr="00E57853">
        <w:rPr>
          <w:rFonts w:cstheme="minorHAnsi"/>
          <w:sz w:val="20"/>
          <w:szCs w:val="20"/>
        </w:rPr>
        <w:t>do podpisu w sposób</w:t>
      </w:r>
      <w:r w:rsidR="000063D3">
        <w:rPr>
          <w:rFonts w:cstheme="minorHAnsi"/>
          <w:sz w:val="20"/>
          <w:szCs w:val="20"/>
        </w:rPr>
        <w:t xml:space="preserve"> pisemny</w:t>
      </w:r>
      <w:r w:rsidRPr="00E57853">
        <w:rPr>
          <w:rFonts w:cstheme="minorHAnsi"/>
          <w:sz w:val="20"/>
          <w:szCs w:val="20"/>
        </w:rPr>
        <w:t>);</w:t>
      </w:r>
    </w:p>
    <w:p w14:paraId="6603A036" w14:textId="0A193904" w:rsidR="005319EC" w:rsidRPr="00E57853" w:rsidRDefault="005319EC" w:rsidP="00761F8C">
      <w:pPr>
        <w:pStyle w:val="Tekstpodstawowy"/>
        <w:numPr>
          <w:ilvl w:val="0"/>
          <w:numId w:val="39"/>
        </w:numPr>
        <w:suppressLineNumbers/>
        <w:tabs>
          <w:tab w:val="left" w:pos="567"/>
        </w:tabs>
        <w:overflowPunct w:val="0"/>
        <w:autoSpaceDE w:val="0"/>
        <w:autoSpaceDN w:val="0"/>
        <w:adjustRightInd w:val="0"/>
        <w:spacing w:before="60" w:after="0" w:line="240" w:lineRule="auto"/>
        <w:ind w:left="567" w:hanging="283"/>
        <w:jc w:val="both"/>
        <w:textAlignment w:val="baseline"/>
        <w:rPr>
          <w:rFonts w:cstheme="minorHAnsi"/>
          <w:sz w:val="20"/>
          <w:szCs w:val="20"/>
        </w:rPr>
      </w:pPr>
      <w:r w:rsidRPr="00E57853">
        <w:rPr>
          <w:rFonts w:cstheme="minorHAnsi"/>
          <w:b/>
          <w:sz w:val="20"/>
          <w:szCs w:val="20"/>
        </w:rPr>
        <w:t>elektronicznym</w:t>
      </w:r>
      <w:r w:rsidRPr="00E57853">
        <w:rPr>
          <w:rFonts w:cstheme="minorHAnsi"/>
          <w:sz w:val="20"/>
          <w:szCs w:val="20"/>
        </w:rPr>
        <w:t xml:space="preserve"> (</w:t>
      </w:r>
      <w:r w:rsidR="00FD0ABA">
        <w:rPr>
          <w:rFonts w:cstheme="minorHAnsi"/>
          <w:sz w:val="20"/>
          <w:szCs w:val="20"/>
        </w:rPr>
        <w:t xml:space="preserve">datą zawarcia umowy jest </w:t>
      </w:r>
      <w:r w:rsidRPr="00E57853">
        <w:rPr>
          <w:rFonts w:cstheme="minorHAnsi"/>
          <w:sz w:val="20"/>
          <w:szCs w:val="20"/>
        </w:rPr>
        <w:t>dat</w:t>
      </w:r>
      <w:r w:rsidR="00FD0ABA">
        <w:rPr>
          <w:rFonts w:cstheme="minorHAnsi"/>
          <w:sz w:val="20"/>
          <w:szCs w:val="20"/>
        </w:rPr>
        <w:t>a</w:t>
      </w:r>
      <w:r w:rsidRPr="00E57853">
        <w:rPr>
          <w:rFonts w:cstheme="minorHAnsi"/>
          <w:sz w:val="20"/>
          <w:szCs w:val="20"/>
        </w:rPr>
        <w:t xml:space="preserve"> złożenia ostatniego kwalifikowanego podpisu elektronicznego przez</w:t>
      </w:r>
      <w:r w:rsidR="000063D3">
        <w:rPr>
          <w:rFonts w:cstheme="minorHAnsi"/>
          <w:sz w:val="20"/>
          <w:szCs w:val="20"/>
        </w:rPr>
        <w:t xml:space="preserve"> przedstawiciela Uniwersytetu Łódzkiego</w:t>
      </w:r>
      <w:r w:rsidRPr="00E57853">
        <w:rPr>
          <w:rFonts w:cstheme="minorHAnsi"/>
          <w:sz w:val="20"/>
          <w:szCs w:val="20"/>
        </w:rPr>
        <w:t>).</w:t>
      </w:r>
    </w:p>
    <w:p w14:paraId="34261D98" w14:textId="5745A669" w:rsidR="005319EC" w:rsidRPr="00E57853" w:rsidRDefault="00C32C8B" w:rsidP="005319EC">
      <w:pPr>
        <w:pStyle w:val="Tekstpodstawowy"/>
        <w:tabs>
          <w:tab w:val="left" w:pos="567"/>
        </w:tabs>
        <w:spacing w:before="6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Dopuszczalne jest zawarcie umowy w trybie mieszanym (pisemnie i elektronicznie).</w:t>
      </w:r>
    </w:p>
    <w:p w14:paraId="0CEA63B0" w14:textId="2A94E03A" w:rsidR="007E6EA1" w:rsidRPr="00E57853" w:rsidRDefault="000404CF" w:rsidP="00761F8C">
      <w:pPr>
        <w:pStyle w:val="pkt"/>
        <w:numPr>
          <w:ilvl w:val="0"/>
          <w:numId w:val="37"/>
        </w:numPr>
        <w:tabs>
          <w:tab w:val="left" w:pos="284"/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5319EC" w:rsidRPr="00E57853">
        <w:rPr>
          <w:rFonts w:asciiTheme="minorHAnsi" w:hAnsiTheme="minorHAnsi" w:cstheme="minorHAnsi"/>
          <w:sz w:val="20"/>
          <w:szCs w:val="20"/>
        </w:rPr>
        <w:t>Jeżeli Wykonawca, którego oferta została wybrana jako najkorzystniejsza uchyla się od zawarcia umowy, w</w:t>
      </w:r>
      <w:r w:rsidR="00F7659B">
        <w:rPr>
          <w:rFonts w:asciiTheme="minorHAnsi" w:hAnsiTheme="minorHAnsi" w:cstheme="minorHAnsi"/>
          <w:sz w:val="20"/>
          <w:szCs w:val="20"/>
        </w:rPr>
        <w:t> </w:t>
      </w:r>
      <w:r w:rsidR="005319EC" w:rsidRPr="00E57853">
        <w:rPr>
          <w:rFonts w:asciiTheme="minorHAnsi" w:hAnsiTheme="minorHAnsi" w:cstheme="minorHAnsi"/>
          <w:sz w:val="20"/>
          <w:szCs w:val="20"/>
        </w:rPr>
        <w:t xml:space="preserve">sprawie zamówienia publicznego, Zamawiający może dokonać ponownego badania i oceny ofert spośród ofert pozostałych w postępowaniu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="005319EC" w:rsidRPr="00E57853">
        <w:rPr>
          <w:rFonts w:asciiTheme="minorHAnsi" w:hAnsiTheme="minorHAnsi" w:cstheme="minorHAnsi"/>
          <w:sz w:val="20"/>
          <w:szCs w:val="20"/>
        </w:rPr>
        <w:t xml:space="preserve">ykonawców oraz wybrać najkorzystniejszą ofertę albo unieważnić postępowanie.  </w:t>
      </w:r>
    </w:p>
    <w:p w14:paraId="1BED29E3" w14:textId="3224B9CF" w:rsidR="002759E9" w:rsidRPr="00E57853" w:rsidRDefault="00330984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426" w:hanging="426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59E9" w:rsidRPr="00E57853">
        <w:rPr>
          <w:rFonts w:asciiTheme="minorHAnsi" w:hAnsiTheme="minorHAnsi" w:cstheme="minorHAnsi"/>
          <w:b/>
          <w:sz w:val="20"/>
          <w:szCs w:val="20"/>
          <w:u w:val="single"/>
        </w:rPr>
        <w:t>PROJEKTOWANE POSTANOWIENIA UMOWY W SPRAWIE ZAMÓWIENIA PUBLICZNEGO</w:t>
      </w:r>
    </w:p>
    <w:p w14:paraId="746C9D63" w14:textId="25322E6A" w:rsidR="002759E9" w:rsidRPr="00E57853" w:rsidRDefault="002759E9" w:rsidP="005D0CDE">
      <w:pPr>
        <w:pStyle w:val="Akapitzlist"/>
        <w:numPr>
          <w:ilvl w:val="1"/>
          <w:numId w:val="74"/>
        </w:numPr>
        <w:spacing w:before="12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Wybrany Wykonawca jest zobowiązany do zawarcia umowy w sprawie zamówienia publicznego na warunkach określonych w</w:t>
      </w:r>
      <w:r w:rsidR="00BF569D" w:rsidRPr="00E57853">
        <w:rPr>
          <w:rFonts w:cstheme="minorHAnsi"/>
          <w:sz w:val="20"/>
          <w:szCs w:val="20"/>
        </w:rPr>
        <w:t xml:space="preserve"> projekcie </w:t>
      </w:r>
      <w:r w:rsidRPr="00E57853">
        <w:rPr>
          <w:rFonts w:cstheme="minorHAnsi"/>
          <w:sz w:val="20"/>
          <w:szCs w:val="20"/>
        </w:rPr>
        <w:t xml:space="preserve">umowy, stanowiącym  </w:t>
      </w:r>
      <w:r w:rsidRPr="00E57853">
        <w:rPr>
          <w:rFonts w:cstheme="minorHAnsi"/>
          <w:b/>
          <w:sz w:val="20"/>
          <w:szCs w:val="20"/>
        </w:rPr>
        <w:t>Załącznik nr 5 do SWZ</w:t>
      </w:r>
      <w:r w:rsidRPr="00E57853">
        <w:rPr>
          <w:rFonts w:cstheme="minorHAnsi"/>
          <w:sz w:val="20"/>
          <w:szCs w:val="20"/>
        </w:rPr>
        <w:t>.</w:t>
      </w:r>
    </w:p>
    <w:p w14:paraId="05DEDA73" w14:textId="5DA78D8B" w:rsidR="002759E9" w:rsidRPr="00E57853" w:rsidRDefault="002759E9" w:rsidP="005D0CDE">
      <w:pPr>
        <w:pStyle w:val="Akapitzlist"/>
        <w:numPr>
          <w:ilvl w:val="1"/>
          <w:numId w:val="74"/>
        </w:numPr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Zakres świadczenia Wykonawcy wynikający z umowy jest tożsamy z jego zobowiązaniem zawartym w</w:t>
      </w:r>
      <w:r w:rsidR="00866C28">
        <w:rPr>
          <w:rFonts w:cstheme="minorHAnsi"/>
          <w:sz w:val="20"/>
          <w:szCs w:val="20"/>
        </w:rPr>
        <w:t> </w:t>
      </w:r>
      <w:r w:rsidRPr="00E57853">
        <w:rPr>
          <w:rFonts w:cstheme="minorHAnsi"/>
          <w:sz w:val="20"/>
          <w:szCs w:val="20"/>
        </w:rPr>
        <w:t>ofercie.</w:t>
      </w:r>
    </w:p>
    <w:p w14:paraId="516F2E71" w14:textId="0C661F6E" w:rsidR="002759E9" w:rsidRPr="00E57853" w:rsidRDefault="002759E9" w:rsidP="005D0CDE">
      <w:pPr>
        <w:pStyle w:val="Akapitzlist"/>
        <w:numPr>
          <w:ilvl w:val="1"/>
          <w:numId w:val="74"/>
        </w:numPr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Zamawiający przewiduje możliwość zmiany zawartej umowy w zakresie uregulowanym w art. 454-455 ustawy PZP oraz wskazanym w</w:t>
      </w:r>
      <w:r w:rsidR="00BF569D" w:rsidRPr="00E57853">
        <w:rPr>
          <w:rFonts w:cstheme="minorHAnsi"/>
          <w:sz w:val="20"/>
          <w:szCs w:val="20"/>
        </w:rPr>
        <w:t xml:space="preserve"> projekcie </w:t>
      </w:r>
      <w:r w:rsidRPr="00E57853">
        <w:rPr>
          <w:rFonts w:cstheme="minorHAnsi"/>
          <w:sz w:val="20"/>
          <w:szCs w:val="20"/>
        </w:rPr>
        <w:t xml:space="preserve">umowy, stanowiącym </w:t>
      </w:r>
      <w:r w:rsidRPr="00E57853">
        <w:rPr>
          <w:rFonts w:cstheme="minorHAnsi"/>
          <w:b/>
          <w:sz w:val="20"/>
          <w:szCs w:val="20"/>
        </w:rPr>
        <w:t>Załącznik nr 5 do SWZ</w:t>
      </w:r>
      <w:r w:rsidRPr="00E57853">
        <w:rPr>
          <w:rFonts w:cstheme="minorHAnsi"/>
          <w:sz w:val="20"/>
          <w:szCs w:val="20"/>
        </w:rPr>
        <w:t>.</w:t>
      </w:r>
    </w:p>
    <w:p w14:paraId="31557586" w14:textId="4EBC0F0A" w:rsidR="002759E9" w:rsidRPr="00E57853" w:rsidRDefault="002759E9" w:rsidP="005D0CDE">
      <w:pPr>
        <w:pStyle w:val="Akapitzlist"/>
        <w:numPr>
          <w:ilvl w:val="1"/>
          <w:numId w:val="74"/>
        </w:numPr>
        <w:spacing w:before="60"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E57853">
        <w:rPr>
          <w:rFonts w:cstheme="minorHAnsi"/>
          <w:sz w:val="20"/>
          <w:szCs w:val="20"/>
        </w:rPr>
        <w:t>Zmiana umowy wymaga dla swej ważności, pod rygorem nieważności, zachowania formy pisemnej.</w:t>
      </w:r>
    </w:p>
    <w:p w14:paraId="171556E5" w14:textId="77777777" w:rsidR="00250554" w:rsidRPr="00E57853" w:rsidRDefault="00250554" w:rsidP="005D0CDE">
      <w:pPr>
        <w:pStyle w:val="pkt"/>
        <w:numPr>
          <w:ilvl w:val="0"/>
          <w:numId w:val="73"/>
        </w:numPr>
        <w:tabs>
          <w:tab w:val="left" w:pos="284"/>
        </w:tabs>
        <w:spacing w:before="16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WYMAGANIA DOTYCZĄCE WADIUM</w:t>
      </w:r>
    </w:p>
    <w:p w14:paraId="28B35986" w14:textId="1363778E" w:rsidR="00250554" w:rsidRPr="00E57853" w:rsidRDefault="00250554" w:rsidP="0025055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nie żąda wniesienia wadium w niniejszym postępowaniu.</w:t>
      </w:r>
    </w:p>
    <w:p w14:paraId="037E245A" w14:textId="77777777" w:rsidR="00250554" w:rsidRPr="00E57853" w:rsidRDefault="00250554" w:rsidP="005D0CDE">
      <w:pPr>
        <w:pStyle w:val="pkt"/>
        <w:numPr>
          <w:ilvl w:val="0"/>
          <w:numId w:val="73"/>
        </w:numPr>
        <w:tabs>
          <w:tab w:val="left" w:pos="284"/>
        </w:tabs>
        <w:spacing w:before="16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WYMAGANIA DOTYCZĄCE ZABEZPIECZENIA NALEŻYTEGO WYKONANIA UMOWY</w:t>
      </w:r>
    </w:p>
    <w:p w14:paraId="19454CCA" w14:textId="1D04DB58" w:rsidR="00250554" w:rsidRDefault="00250554" w:rsidP="0025055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nie żąda od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ykonawcy wniesienia zabezpieczenia należytego wykonania umowy. </w:t>
      </w:r>
    </w:p>
    <w:p w14:paraId="403C08EE" w14:textId="77777777" w:rsidR="00865715" w:rsidRPr="00E57853" w:rsidRDefault="00865715" w:rsidP="00250554">
      <w:pPr>
        <w:pStyle w:val="pkt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29FAEC9" w14:textId="77777777" w:rsidR="00250554" w:rsidRPr="00E57853" w:rsidRDefault="00250554" w:rsidP="005D0CDE">
      <w:pPr>
        <w:pStyle w:val="pkt"/>
        <w:numPr>
          <w:ilvl w:val="0"/>
          <w:numId w:val="73"/>
        </w:numPr>
        <w:tabs>
          <w:tab w:val="left" w:pos="284"/>
        </w:tabs>
        <w:spacing w:before="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POWODY UNIEWAŻNIENIA POSTĘPOWANIA</w:t>
      </w:r>
    </w:p>
    <w:p w14:paraId="130120DA" w14:textId="366C99CE" w:rsidR="00250554" w:rsidRPr="00E57853" w:rsidRDefault="00250554" w:rsidP="005D0CDE">
      <w:pPr>
        <w:pStyle w:val="pkt"/>
        <w:numPr>
          <w:ilvl w:val="0"/>
          <w:numId w:val="7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Zamawiający może unieważnić postępowanie w trybie art. 255 </w:t>
      </w:r>
      <w:r w:rsidR="003605EC">
        <w:rPr>
          <w:rFonts w:asciiTheme="minorHAnsi" w:hAnsiTheme="minorHAnsi" w:cstheme="minorHAnsi"/>
          <w:sz w:val="20"/>
          <w:szCs w:val="20"/>
        </w:rPr>
        <w:t xml:space="preserve">i 256 </w:t>
      </w:r>
      <w:r w:rsidRPr="00E57853">
        <w:rPr>
          <w:rFonts w:asciiTheme="minorHAnsi" w:hAnsiTheme="minorHAnsi" w:cstheme="minorHAnsi"/>
          <w:sz w:val="20"/>
          <w:szCs w:val="20"/>
        </w:rPr>
        <w:t>ustawy Pzp.</w:t>
      </w:r>
    </w:p>
    <w:p w14:paraId="00C18DB5" w14:textId="6C552635" w:rsidR="003D4975" w:rsidRPr="00E57853" w:rsidRDefault="003D4975" w:rsidP="005D0CDE">
      <w:pPr>
        <w:pStyle w:val="pkt"/>
        <w:numPr>
          <w:ilvl w:val="0"/>
          <w:numId w:val="75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Zamawiający może unieważnić postępowanie o udzielenie zamówienia, jeżeli środki publiczne, które Zamawiający zamierzał przeznaczyć na sfinansowanie zamówienia w całości lub części zamówienia, nie zostały mu przyznane, a możliwość unieważnienia postępowania na tej podstawie, w trybie podstawowym, została przewidziana w ogłoszeniu o zamówieniu.</w:t>
      </w:r>
    </w:p>
    <w:p w14:paraId="3D62B296" w14:textId="77777777" w:rsidR="001E2BF0" w:rsidRPr="00E57853" w:rsidRDefault="001E2BF0" w:rsidP="00C907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69EC80" w14:textId="77777777" w:rsidR="001E2BF0" w:rsidRPr="00E57853" w:rsidRDefault="001E2BF0" w:rsidP="005D0CDE">
      <w:pPr>
        <w:pStyle w:val="pkt"/>
        <w:numPr>
          <w:ilvl w:val="0"/>
          <w:numId w:val="73"/>
        </w:numPr>
        <w:tabs>
          <w:tab w:val="left" w:pos="284"/>
        </w:tabs>
        <w:spacing w:before="0" w:after="0"/>
        <w:ind w:left="425" w:hanging="425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sz w:val="20"/>
          <w:szCs w:val="20"/>
          <w:u w:val="single"/>
        </w:rPr>
        <w:t>POUCZENIE O ŚRODKACH OCHRONY PRAWNEJ PRZYSŁUGUJĄCYCH WYKONAWCY W TOKU POSTĘPOWANIA O UDZIELENIE ZAMÓWIENIA</w:t>
      </w:r>
    </w:p>
    <w:p w14:paraId="10A2B355" w14:textId="77777777" w:rsidR="001E2BF0" w:rsidRPr="00E57853" w:rsidRDefault="001E2BF0" w:rsidP="00761F8C">
      <w:pPr>
        <w:pStyle w:val="pkt"/>
        <w:numPr>
          <w:ilvl w:val="0"/>
          <w:numId w:val="40"/>
        </w:numPr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lastRenderedPageBreak/>
        <w:t>Środki ochrony prawnej zostały określone w Dziale IX Ustawy Pzp.</w:t>
      </w:r>
    </w:p>
    <w:p w14:paraId="4CC68CA2" w14:textId="11B00ED1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Środki ochrony prawnej określone w niniejszym dziale przysługują </w:t>
      </w:r>
      <w:r w:rsidR="00802F5E">
        <w:rPr>
          <w:rFonts w:asciiTheme="minorHAnsi" w:hAnsiTheme="minorHAnsi" w:cstheme="minorHAnsi"/>
          <w:sz w:val="20"/>
          <w:szCs w:val="20"/>
        </w:rPr>
        <w:t>W</w:t>
      </w:r>
      <w:r w:rsidRPr="00E57853">
        <w:rPr>
          <w:rFonts w:asciiTheme="minorHAnsi" w:hAnsiTheme="minorHAnsi" w:cstheme="minorHAnsi"/>
          <w:sz w:val="20"/>
          <w:szCs w:val="20"/>
        </w:rPr>
        <w:t xml:space="preserve">ykonawcy, uczestnikowi konkursu oraz innemu podmiotowi, jeżeli ma lub miał interes w uzyskaniu zamówienia oraz poniósł lub może ponieść szkodę w wyniku naruszenia przez Zamawiającego przepisów ustawy Pzp. </w:t>
      </w:r>
    </w:p>
    <w:p w14:paraId="780E0B00" w14:textId="7DB0DAE2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Środki ochrony prawnej wobec ogłoszenia wszczynającego postępowanie o udzielenie zamówienia lub ogłoszenia o konkursie oraz dokumentów zamówienia przysługują również organizacjom wpisanym na listę, o której mowa w art. 469 pkt 15 Ustawy Pzp, oraz Rzecznikowi Małych i Średnich Przedsiębiorców.</w:t>
      </w:r>
    </w:p>
    <w:p w14:paraId="4DC8EB45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Odwołanie przysługuje na: </w:t>
      </w:r>
    </w:p>
    <w:p w14:paraId="2FF6A20A" w14:textId="77777777" w:rsidR="001E2BF0" w:rsidRPr="00E57853" w:rsidRDefault="001E2BF0" w:rsidP="00761F8C">
      <w:pPr>
        <w:pStyle w:val="pkt"/>
        <w:numPr>
          <w:ilvl w:val="0"/>
          <w:numId w:val="41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23B329A9" w14:textId="09979069" w:rsidR="001E2BF0" w:rsidRPr="00E57853" w:rsidRDefault="001E2BF0" w:rsidP="00761F8C">
      <w:pPr>
        <w:pStyle w:val="pkt"/>
        <w:numPr>
          <w:ilvl w:val="0"/>
          <w:numId w:val="41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zaniechanie czynności w postępowaniu o udzielenie zamówienia do której Zamawiający był obowiązany na podstawie ustawy Pzp;</w:t>
      </w:r>
    </w:p>
    <w:p w14:paraId="2B51EB92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C71C34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7191BA66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Odwołanie wnosi się w terminie: </w:t>
      </w:r>
    </w:p>
    <w:p w14:paraId="7EA8CE24" w14:textId="764919FB" w:rsidR="001E2BF0" w:rsidRPr="00E57853" w:rsidRDefault="001E2BF0" w:rsidP="00761F8C">
      <w:pPr>
        <w:pStyle w:val="pkt"/>
        <w:numPr>
          <w:ilvl w:val="0"/>
          <w:numId w:val="42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5 dni od dnia przekazania informacji o czynności </w:t>
      </w:r>
      <w:r w:rsidR="00802F5E">
        <w:rPr>
          <w:rFonts w:asciiTheme="minorHAnsi" w:hAnsiTheme="minorHAnsi" w:cstheme="minorHAnsi"/>
          <w:sz w:val="20"/>
          <w:szCs w:val="20"/>
        </w:rPr>
        <w:t>Za</w:t>
      </w:r>
      <w:r w:rsidRPr="00E57853">
        <w:rPr>
          <w:rFonts w:asciiTheme="minorHAnsi" w:hAnsiTheme="minorHAnsi" w:cstheme="minorHAnsi"/>
          <w:sz w:val="20"/>
          <w:szCs w:val="20"/>
        </w:rPr>
        <w:t>mawiającego stanowiącej podstawę jego wniesienia, jeżeli informacja została przekazana przy użyciu środków komunikacji elektronicznej,</w:t>
      </w:r>
    </w:p>
    <w:p w14:paraId="2CF946D2" w14:textId="7A4AD84D" w:rsidR="001E2BF0" w:rsidRPr="00E57853" w:rsidRDefault="001E2BF0" w:rsidP="00761F8C">
      <w:pPr>
        <w:pStyle w:val="pkt"/>
        <w:numPr>
          <w:ilvl w:val="0"/>
          <w:numId w:val="42"/>
        </w:numPr>
        <w:spacing w:after="0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10 dni od dnia przekazania informacji o czynności </w:t>
      </w:r>
      <w:r w:rsidR="00802F5E">
        <w:rPr>
          <w:rFonts w:asciiTheme="minorHAnsi" w:hAnsiTheme="minorHAnsi" w:cstheme="minorHAnsi"/>
          <w:sz w:val="20"/>
          <w:szCs w:val="20"/>
        </w:rPr>
        <w:t>Z</w:t>
      </w:r>
      <w:r w:rsidRPr="00E57853">
        <w:rPr>
          <w:rFonts w:asciiTheme="minorHAnsi" w:hAnsiTheme="minorHAnsi" w:cstheme="minorHAnsi"/>
          <w:sz w:val="20"/>
          <w:szCs w:val="20"/>
        </w:rPr>
        <w:t>amawiającego stanowiącej podstawę jego wniesienia, jeżeli informacja została przekazana w sposób inny niż określony w pkt 24.7)a.</w:t>
      </w:r>
    </w:p>
    <w:p w14:paraId="721EB6FC" w14:textId="6BEE682D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Odwołanie w przypadkach innych niż określone w pkt 24.7) lit. a. i 24.7 lit. b. SWZ wnosi się w terminie 5 dni od dnia, w którym powzięto lub przy zachowaniu należytej staranności można było powziąć wiadomość o</w:t>
      </w:r>
      <w:r w:rsidR="00C95525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okolicznościach stanowiących podstawę jego wniesienia</w:t>
      </w:r>
      <w:r w:rsidR="00122011" w:rsidRPr="00E57853">
        <w:rPr>
          <w:rFonts w:asciiTheme="minorHAnsi" w:hAnsiTheme="minorHAnsi" w:cstheme="minorHAnsi"/>
          <w:sz w:val="20"/>
          <w:szCs w:val="20"/>
        </w:rPr>
        <w:t>.</w:t>
      </w:r>
    </w:p>
    <w:p w14:paraId="1F5ED371" w14:textId="7777777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13E24D20" w14:textId="5964F9B7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W postępowaniu toczącym się wskutek wniesienia skargi stosuje się odpowiednio przepisy ustawy z dnia 17 listopada 1964 r. - Kodeks postępowania cywilnego o apelacji, jeżeli przepisy niniejszego rozdziału nie stanowią inaczej.</w:t>
      </w:r>
    </w:p>
    <w:p w14:paraId="6BB58B81" w14:textId="1B52518F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Skargę wnosi się do Sądu Okręgowego w Warszawie - sądu zamówień publicznych, zwanego dalej "sądem zamówień publicznych".</w:t>
      </w:r>
    </w:p>
    <w:p w14:paraId="2EB5CDA0" w14:textId="73003BE0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 rozumieniu ustawy z dnia 23 listopada 2012 r. - Prawo pocztowe jest równoznaczne z jej wniesieniem.</w:t>
      </w:r>
    </w:p>
    <w:p w14:paraId="0F9E2D0C" w14:textId="371AF0C0" w:rsidR="001E2BF0" w:rsidRPr="00E57853" w:rsidRDefault="001E2BF0" w:rsidP="00761F8C">
      <w:pPr>
        <w:pStyle w:val="pkt"/>
        <w:numPr>
          <w:ilvl w:val="0"/>
          <w:numId w:val="40"/>
        </w:numPr>
        <w:spacing w:after="0"/>
        <w:ind w:left="284" w:hanging="426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>Prezes Izby przekazuje skargę wraz z aktami postępowania odwoławczego do sądu zamówień publicznych w</w:t>
      </w:r>
      <w:r w:rsidR="00C95525">
        <w:rPr>
          <w:rFonts w:asciiTheme="minorHAnsi" w:hAnsiTheme="minorHAnsi" w:cstheme="minorHAnsi"/>
          <w:sz w:val="20"/>
          <w:szCs w:val="20"/>
        </w:rPr>
        <w:t> </w:t>
      </w:r>
      <w:r w:rsidRPr="00E57853">
        <w:rPr>
          <w:rFonts w:asciiTheme="minorHAnsi" w:hAnsiTheme="minorHAnsi" w:cstheme="minorHAnsi"/>
          <w:sz w:val="20"/>
          <w:szCs w:val="20"/>
        </w:rPr>
        <w:t>terminie 7 dni od dnia jej otrzymania.</w:t>
      </w:r>
    </w:p>
    <w:p w14:paraId="03CC17D2" w14:textId="77777777" w:rsidR="00C344DE" w:rsidRPr="00E57853" w:rsidRDefault="00C344DE" w:rsidP="005D0CDE">
      <w:pPr>
        <w:pStyle w:val="pkt"/>
        <w:numPr>
          <w:ilvl w:val="0"/>
          <w:numId w:val="73"/>
        </w:numPr>
        <w:tabs>
          <w:tab w:val="left" w:pos="284"/>
        </w:tabs>
        <w:spacing w:before="120" w:after="0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E57853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47BA75FB" w14:textId="2201011E" w:rsidR="00C344DE" w:rsidRPr="00E57853" w:rsidRDefault="00C344DE" w:rsidP="00C344DE">
      <w:pPr>
        <w:pStyle w:val="Standardowy1"/>
        <w:suppressLineNumbers/>
        <w:spacing w:before="60" w:after="0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E57853">
        <w:rPr>
          <w:rFonts w:asciiTheme="minorHAnsi" w:hAnsiTheme="minorHAnsi" w:cstheme="minorHAnsi"/>
          <w:sz w:val="20"/>
          <w:szCs w:val="20"/>
        </w:rPr>
        <w:t xml:space="preserve">W sprawach nieuregulowanych niniejszą specyfikacją mają zastosowanie przepisy </w:t>
      </w:r>
      <w:r w:rsidR="002778EA" w:rsidRPr="00E57853">
        <w:rPr>
          <w:rFonts w:asciiTheme="minorHAnsi" w:hAnsiTheme="minorHAnsi" w:cstheme="minorHAnsi"/>
          <w:sz w:val="20"/>
          <w:szCs w:val="20"/>
        </w:rPr>
        <w:t>u</w:t>
      </w:r>
      <w:r w:rsidRPr="00E57853">
        <w:rPr>
          <w:rFonts w:asciiTheme="minorHAnsi" w:hAnsiTheme="minorHAnsi" w:cstheme="minorHAnsi"/>
          <w:sz w:val="20"/>
          <w:szCs w:val="20"/>
        </w:rPr>
        <w:t>stawy Pzp.</w:t>
      </w:r>
    </w:p>
    <w:p w14:paraId="574CFBD8" w14:textId="77777777" w:rsidR="00C344DE" w:rsidRPr="00E57853" w:rsidRDefault="00C344DE" w:rsidP="00C344DE">
      <w:pPr>
        <w:pStyle w:val="Standardowy1"/>
        <w:suppressLineNumbers/>
        <w:tabs>
          <w:tab w:val="left" w:pos="567"/>
        </w:tabs>
        <w:spacing w:before="60" w:after="0"/>
        <w:ind w:firstLine="0"/>
        <w:jc w:val="both"/>
        <w:rPr>
          <w:rFonts w:asciiTheme="minorHAnsi" w:hAnsiTheme="minorHAnsi" w:cstheme="minorHAnsi"/>
          <w:b/>
          <w:kern w:val="20"/>
          <w:sz w:val="20"/>
          <w:szCs w:val="20"/>
          <w:u w:val="single"/>
        </w:rPr>
      </w:pPr>
    </w:p>
    <w:p w14:paraId="3F666942" w14:textId="2FE396D0" w:rsidR="00C344DE" w:rsidRPr="00E57853" w:rsidRDefault="00C344DE" w:rsidP="00C344DE">
      <w:pPr>
        <w:pStyle w:val="Standardowy1"/>
        <w:suppressLineNumbers/>
        <w:tabs>
          <w:tab w:val="left" w:pos="567"/>
        </w:tabs>
        <w:spacing w:before="60" w:after="0"/>
        <w:ind w:firstLine="0"/>
        <w:jc w:val="both"/>
        <w:rPr>
          <w:rFonts w:asciiTheme="minorHAnsi" w:hAnsiTheme="minorHAnsi" w:cstheme="minorHAnsi"/>
          <w:b/>
          <w:kern w:val="20"/>
          <w:sz w:val="20"/>
          <w:szCs w:val="20"/>
          <w:u w:val="single"/>
        </w:rPr>
      </w:pPr>
      <w:r w:rsidRPr="00E57853">
        <w:rPr>
          <w:rFonts w:asciiTheme="minorHAnsi" w:hAnsiTheme="minorHAnsi" w:cstheme="minorHAnsi"/>
          <w:b/>
          <w:kern w:val="20"/>
          <w:sz w:val="20"/>
          <w:szCs w:val="20"/>
          <w:u w:val="single"/>
        </w:rPr>
        <w:t>Wykaz załączników do SWZ:</w:t>
      </w:r>
    </w:p>
    <w:p w14:paraId="491D7F5B" w14:textId="77777777" w:rsidR="00EB3281" w:rsidRPr="00495B2B" w:rsidRDefault="00EB3281" w:rsidP="00C90789">
      <w:pPr>
        <w:pStyle w:val="Standardowy1"/>
        <w:suppressLineNumbers/>
        <w:tabs>
          <w:tab w:val="left" w:pos="567"/>
        </w:tabs>
        <w:spacing w:after="0"/>
        <w:ind w:firstLine="0"/>
        <w:jc w:val="both"/>
        <w:rPr>
          <w:rFonts w:ascii="Verdana" w:hAnsi="Verdana" w:cs="Calibri"/>
          <w:b/>
          <w:kern w:val="20"/>
          <w:sz w:val="17"/>
          <w:szCs w:val="17"/>
          <w:u w:val="single"/>
        </w:rPr>
      </w:pPr>
    </w:p>
    <w:p w14:paraId="56E0D002" w14:textId="54B2B6FD" w:rsidR="00C344DE" w:rsidRPr="00C90789" w:rsidRDefault="00C344DE" w:rsidP="00EB3281">
      <w:pPr>
        <w:suppressAutoHyphens/>
        <w:spacing w:before="60" w:after="0" w:line="240" w:lineRule="auto"/>
        <w:jc w:val="both"/>
        <w:rPr>
          <w:rFonts w:ascii="Verdana" w:hAnsi="Verdana" w:cs="Calibri"/>
          <w:i/>
          <w:iCs/>
          <w:kern w:val="20"/>
          <w:sz w:val="14"/>
          <w:szCs w:val="14"/>
        </w:rPr>
      </w:pP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Załącznik nr 1  – </w:t>
      </w:r>
      <w:r w:rsidR="00EB3281" w:rsidRPr="00C90789">
        <w:rPr>
          <w:rFonts w:ascii="Verdana" w:hAnsi="Verdana" w:cs="Calibri"/>
          <w:i/>
          <w:iCs/>
          <w:kern w:val="20"/>
          <w:sz w:val="14"/>
          <w:szCs w:val="14"/>
        </w:rPr>
        <w:t>Formularz oferty</w:t>
      </w:r>
    </w:p>
    <w:p w14:paraId="43C01D6A" w14:textId="5CE0D932" w:rsidR="00C344DE" w:rsidRPr="00C90789" w:rsidRDefault="00C344DE" w:rsidP="00EB3281">
      <w:pPr>
        <w:pStyle w:val="Standardowy1"/>
        <w:suppressLineNumbers/>
        <w:tabs>
          <w:tab w:val="left" w:pos="567"/>
        </w:tabs>
        <w:spacing w:before="60" w:after="0"/>
        <w:ind w:firstLine="0"/>
        <w:jc w:val="both"/>
        <w:rPr>
          <w:rFonts w:ascii="Verdana" w:hAnsi="Verdana" w:cs="Calibri"/>
          <w:i/>
          <w:iCs/>
          <w:kern w:val="20"/>
          <w:sz w:val="14"/>
          <w:szCs w:val="14"/>
        </w:rPr>
      </w:pP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Załącznik nr </w:t>
      </w:r>
      <w:r w:rsidR="008C0CAE">
        <w:rPr>
          <w:rFonts w:ascii="Verdana" w:hAnsi="Verdana" w:cs="Calibri"/>
          <w:i/>
          <w:iCs/>
          <w:kern w:val="20"/>
          <w:sz w:val="14"/>
          <w:szCs w:val="14"/>
        </w:rPr>
        <w:t>2</w:t>
      </w: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 – </w:t>
      </w:r>
      <w:r w:rsidR="00EB3281" w:rsidRPr="00C90789">
        <w:rPr>
          <w:rFonts w:ascii="Verdana" w:hAnsi="Verdana" w:cs="Calibri"/>
          <w:i/>
          <w:iCs/>
          <w:kern w:val="20"/>
          <w:sz w:val="14"/>
          <w:szCs w:val="14"/>
        </w:rPr>
        <w:t>Formularz cenowy</w:t>
      </w:r>
    </w:p>
    <w:p w14:paraId="3C354ECA" w14:textId="77777777" w:rsidR="00C344DE" w:rsidRPr="00C90789" w:rsidRDefault="00C344DE" w:rsidP="00EB3281">
      <w:pPr>
        <w:suppressAutoHyphens/>
        <w:spacing w:before="60" w:after="0" w:line="240" w:lineRule="auto"/>
        <w:jc w:val="both"/>
        <w:rPr>
          <w:rFonts w:ascii="Verdana" w:hAnsi="Verdana"/>
          <w:i/>
          <w:iCs/>
          <w:snapToGrid w:val="0"/>
          <w:sz w:val="14"/>
          <w:szCs w:val="14"/>
        </w:rPr>
      </w:pPr>
      <w:r w:rsidRPr="00C90789">
        <w:rPr>
          <w:rFonts w:ascii="Verdana" w:hAnsi="Verdana" w:cs="Calibri"/>
          <w:i/>
          <w:iCs/>
          <w:kern w:val="20"/>
          <w:sz w:val="14"/>
          <w:szCs w:val="14"/>
        </w:rPr>
        <w:t xml:space="preserve">Załącznik nr 3a i 3b – </w:t>
      </w:r>
      <w:r w:rsidRPr="00C90789">
        <w:rPr>
          <w:rFonts w:ascii="Verdana" w:hAnsi="Verdana"/>
          <w:i/>
          <w:iCs/>
          <w:snapToGrid w:val="0"/>
          <w:sz w:val="14"/>
          <w:szCs w:val="14"/>
        </w:rPr>
        <w:t>Oświadczenia z art. 125 ust. 1</w:t>
      </w:r>
    </w:p>
    <w:p w14:paraId="641C68B5" w14:textId="77777777" w:rsidR="00C344DE" w:rsidRPr="00C90789" w:rsidRDefault="00C344DE" w:rsidP="00EB3281">
      <w:pPr>
        <w:suppressAutoHyphens/>
        <w:spacing w:before="60" w:after="0" w:line="240" w:lineRule="auto"/>
        <w:jc w:val="both"/>
        <w:rPr>
          <w:rFonts w:ascii="Verdana" w:hAnsi="Verdana"/>
          <w:i/>
          <w:iCs/>
          <w:snapToGrid w:val="0"/>
          <w:sz w:val="14"/>
          <w:szCs w:val="14"/>
        </w:rPr>
      </w:pPr>
      <w:r w:rsidRPr="00C90789">
        <w:rPr>
          <w:rFonts w:ascii="Verdana" w:hAnsi="Verdana"/>
          <w:i/>
          <w:iCs/>
          <w:snapToGrid w:val="0"/>
          <w:sz w:val="14"/>
          <w:szCs w:val="14"/>
        </w:rPr>
        <w:t>Załącznik nr 4 – Oświadczenie dotyczące grupy kapitałowej</w:t>
      </w:r>
    </w:p>
    <w:p w14:paraId="7B027829" w14:textId="70D1AFF1" w:rsidR="00EE1E23" w:rsidRDefault="00C344DE" w:rsidP="00D72ACB">
      <w:pPr>
        <w:suppressAutoHyphens/>
        <w:spacing w:before="60" w:after="0" w:line="240" w:lineRule="auto"/>
        <w:jc w:val="both"/>
        <w:rPr>
          <w:rFonts w:ascii="Verdana" w:hAnsi="Verdana" w:cs="Calibri"/>
          <w:b/>
          <w:iCs/>
          <w:sz w:val="17"/>
          <w:szCs w:val="17"/>
        </w:rPr>
      </w:pPr>
      <w:r w:rsidRPr="00C90789">
        <w:rPr>
          <w:rFonts w:ascii="Verdana" w:hAnsi="Verdana"/>
          <w:i/>
          <w:iCs/>
          <w:snapToGrid w:val="0"/>
          <w:sz w:val="14"/>
          <w:szCs w:val="14"/>
        </w:rPr>
        <w:t xml:space="preserve">Załącznik nr 5 – </w:t>
      </w:r>
      <w:r w:rsidR="00BF569D" w:rsidRPr="00C90789">
        <w:rPr>
          <w:rFonts w:ascii="Verdana" w:hAnsi="Verdana"/>
          <w:i/>
          <w:iCs/>
          <w:snapToGrid w:val="0"/>
          <w:sz w:val="14"/>
          <w:szCs w:val="14"/>
        </w:rPr>
        <w:t>Projekt</w:t>
      </w:r>
      <w:r w:rsidR="00465075" w:rsidRPr="00C90789">
        <w:rPr>
          <w:rFonts w:ascii="Verdana" w:hAnsi="Verdana"/>
          <w:i/>
          <w:iCs/>
          <w:snapToGrid w:val="0"/>
          <w:sz w:val="14"/>
          <w:szCs w:val="14"/>
        </w:rPr>
        <w:t xml:space="preserve"> umowy</w:t>
      </w:r>
      <w:r w:rsidR="00EE1E23">
        <w:rPr>
          <w:rFonts w:ascii="Verdana" w:hAnsi="Verdana" w:cs="Calibri"/>
          <w:b/>
          <w:iCs/>
          <w:sz w:val="17"/>
          <w:szCs w:val="17"/>
        </w:rPr>
        <w:br w:type="page"/>
      </w:r>
    </w:p>
    <w:p w14:paraId="70C0AF27" w14:textId="77777777" w:rsidR="00AD59EF" w:rsidRDefault="00AD59EF">
      <w:pPr>
        <w:rPr>
          <w:rFonts w:ascii="Verdana" w:hAnsi="Verdana" w:cs="Calibri"/>
          <w:b/>
          <w:iCs/>
          <w:sz w:val="17"/>
          <w:szCs w:val="17"/>
        </w:rPr>
      </w:pPr>
    </w:p>
    <w:p w14:paraId="1A9ED7AE" w14:textId="42A04280" w:rsidR="00F47154" w:rsidRPr="00165A39" w:rsidRDefault="00F47154" w:rsidP="00F47154">
      <w:pPr>
        <w:suppressAutoHyphens/>
        <w:spacing w:before="60"/>
        <w:rPr>
          <w:rFonts w:ascii="Verdana" w:hAnsi="Verdana" w:cs="Calibri"/>
          <w:b/>
          <w:iCs/>
          <w:sz w:val="17"/>
          <w:szCs w:val="17"/>
        </w:rPr>
      </w:pPr>
      <w:r w:rsidRPr="00165A39">
        <w:rPr>
          <w:rFonts w:ascii="Verdana" w:hAnsi="Verdana" w:cs="Calibri"/>
          <w:b/>
          <w:iCs/>
          <w:sz w:val="17"/>
          <w:szCs w:val="17"/>
        </w:rPr>
        <w:t>Nr sprawy:</w:t>
      </w:r>
      <w:r w:rsidR="004D5ACA">
        <w:rPr>
          <w:rFonts w:ascii="Verdana" w:hAnsi="Verdana" w:cs="Calibri"/>
          <w:b/>
          <w:iCs/>
          <w:sz w:val="17"/>
          <w:szCs w:val="17"/>
        </w:rPr>
        <w:t xml:space="preserve"> </w:t>
      </w:r>
      <w:r w:rsidR="00473BD6">
        <w:rPr>
          <w:rFonts w:ascii="Verdana" w:hAnsi="Verdana" w:cs="Calibri"/>
          <w:b/>
          <w:iCs/>
          <w:sz w:val="17"/>
          <w:szCs w:val="17"/>
        </w:rPr>
        <w:t>61</w:t>
      </w:r>
      <w:r w:rsidR="00A060BB">
        <w:rPr>
          <w:rFonts w:ascii="Verdana" w:hAnsi="Verdana" w:cs="Calibri"/>
          <w:b/>
          <w:iCs/>
          <w:sz w:val="17"/>
          <w:szCs w:val="17"/>
        </w:rPr>
        <w:t>/</w:t>
      </w:r>
      <w:r w:rsidRPr="00165A39">
        <w:rPr>
          <w:rFonts w:ascii="Verdana" w:hAnsi="Verdana" w:cs="Calibri"/>
          <w:b/>
          <w:iCs/>
          <w:sz w:val="17"/>
          <w:szCs w:val="17"/>
        </w:rPr>
        <w:t>ZP/202</w:t>
      </w:r>
      <w:r w:rsidR="00AE60E4">
        <w:rPr>
          <w:rFonts w:ascii="Verdana" w:hAnsi="Verdana" w:cs="Calibri"/>
          <w:b/>
          <w:iCs/>
          <w:sz w:val="17"/>
          <w:szCs w:val="17"/>
        </w:rPr>
        <w:t>3</w:t>
      </w:r>
      <w:r w:rsidRPr="00165A39">
        <w:rPr>
          <w:rFonts w:ascii="Verdana" w:hAnsi="Verdana" w:cs="Calibri"/>
          <w:b/>
          <w:iCs/>
          <w:sz w:val="17"/>
          <w:szCs w:val="17"/>
        </w:rPr>
        <w:t xml:space="preserve">                                                              Załącznik Nr </w:t>
      </w:r>
      <w:r w:rsidR="008D7A02">
        <w:rPr>
          <w:rFonts w:ascii="Verdana" w:hAnsi="Verdana" w:cs="Calibri"/>
          <w:b/>
          <w:iCs/>
          <w:sz w:val="17"/>
          <w:szCs w:val="17"/>
        </w:rPr>
        <w:t>1</w:t>
      </w:r>
      <w:r w:rsidRPr="00165A39">
        <w:rPr>
          <w:rFonts w:ascii="Verdana" w:hAnsi="Verdana" w:cs="Calibri"/>
          <w:b/>
          <w:iCs/>
          <w:sz w:val="17"/>
          <w:szCs w:val="17"/>
        </w:rPr>
        <w:t xml:space="preserve"> do SWZ/UMOWY</w:t>
      </w:r>
    </w:p>
    <w:p w14:paraId="27942EDE" w14:textId="77777777" w:rsidR="00F47154" w:rsidRPr="00852AC5" w:rsidRDefault="00F47154" w:rsidP="00F47154">
      <w:pPr>
        <w:pStyle w:val="Nagwek7"/>
        <w:suppressAutoHyphens/>
        <w:spacing w:before="60" w:after="0"/>
        <w:jc w:val="center"/>
        <w:rPr>
          <w:rFonts w:ascii="Verdana" w:hAnsi="Verdana" w:cs="Calibri"/>
          <w:bCs/>
          <w:sz w:val="20"/>
          <w:szCs w:val="20"/>
          <w:u w:val="single"/>
        </w:rPr>
      </w:pPr>
      <w:r w:rsidRPr="00852AC5">
        <w:rPr>
          <w:rFonts w:ascii="Verdana" w:hAnsi="Verdana" w:cs="Calibri"/>
          <w:bCs/>
          <w:sz w:val="20"/>
          <w:szCs w:val="20"/>
          <w:u w:val="single"/>
        </w:rPr>
        <w:t>FORMULARZ OFERTY</w:t>
      </w:r>
    </w:p>
    <w:p w14:paraId="19334FAE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6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>Wykonawca:</w:t>
      </w:r>
    </w:p>
    <w:tbl>
      <w:tblPr>
        <w:tblpPr w:leftFromText="141" w:rightFromText="141" w:vertAnchor="text" w:horzAnchor="margin" w:tblpX="-363" w:tblpY="115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519"/>
      </w:tblGrid>
      <w:tr w:rsidR="00F47154" w:rsidRPr="00165A39" w14:paraId="33CBB8F0" w14:textId="77777777" w:rsidTr="00852AC5">
        <w:trPr>
          <w:trHeight w:val="423"/>
        </w:trPr>
        <w:tc>
          <w:tcPr>
            <w:tcW w:w="1265" w:type="pct"/>
            <w:shd w:val="clear" w:color="auto" w:fill="D6E3BC"/>
            <w:vAlign w:val="center"/>
          </w:tcPr>
          <w:p w14:paraId="60847916" w14:textId="2523BDD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azwa firmy</w:t>
            </w:r>
          </w:p>
        </w:tc>
        <w:tc>
          <w:tcPr>
            <w:tcW w:w="3735" w:type="pct"/>
            <w:vAlign w:val="center"/>
          </w:tcPr>
          <w:p w14:paraId="552627A5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23CBC5B1" w14:textId="77777777" w:rsidTr="00852AC5">
        <w:trPr>
          <w:trHeight w:val="559"/>
        </w:trPr>
        <w:tc>
          <w:tcPr>
            <w:tcW w:w="1265" w:type="pct"/>
            <w:shd w:val="clear" w:color="auto" w:fill="D6E3BC"/>
            <w:vAlign w:val="center"/>
          </w:tcPr>
          <w:p w14:paraId="29829A6B" w14:textId="753D4FE0" w:rsidR="0040613A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Wykonawcy</w:t>
            </w:r>
          </w:p>
        </w:tc>
        <w:tc>
          <w:tcPr>
            <w:tcW w:w="3735" w:type="pct"/>
            <w:vAlign w:val="center"/>
          </w:tcPr>
          <w:p w14:paraId="126ABC70" w14:textId="2434EFD4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40613A" w:rsidRPr="00165A39" w14:paraId="5E69EE2F" w14:textId="77777777" w:rsidTr="00852AC5">
        <w:trPr>
          <w:trHeight w:val="382"/>
        </w:trPr>
        <w:tc>
          <w:tcPr>
            <w:tcW w:w="1265" w:type="pct"/>
            <w:shd w:val="clear" w:color="auto" w:fill="D6E3BC"/>
            <w:vAlign w:val="center"/>
          </w:tcPr>
          <w:p w14:paraId="2045D1FF" w14:textId="6B000AB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04123B">
              <w:rPr>
                <w:rFonts w:ascii="Verdana" w:hAnsi="Verdana" w:cs="Calibri"/>
                <w:b/>
                <w:sz w:val="17"/>
                <w:szCs w:val="17"/>
              </w:rPr>
              <w:t>województwo</w:t>
            </w:r>
          </w:p>
        </w:tc>
        <w:tc>
          <w:tcPr>
            <w:tcW w:w="3735" w:type="pct"/>
            <w:vAlign w:val="center"/>
          </w:tcPr>
          <w:p w14:paraId="3195E473" w14:textId="7777777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06BFDBD0" w14:textId="77777777" w:rsidTr="00852AC5">
        <w:trPr>
          <w:trHeight w:val="699"/>
        </w:trPr>
        <w:tc>
          <w:tcPr>
            <w:tcW w:w="1265" w:type="pct"/>
            <w:shd w:val="clear" w:color="auto" w:fill="D6E3BC"/>
            <w:vAlign w:val="center"/>
          </w:tcPr>
          <w:p w14:paraId="55DE1175" w14:textId="55118C29" w:rsidR="00F47154" w:rsidRPr="00615D88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615D88"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dres do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k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orespondencji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(jeżeli inny niż adres Wykonawcy)</w:t>
            </w:r>
          </w:p>
        </w:tc>
        <w:tc>
          <w:tcPr>
            <w:tcW w:w="3735" w:type="pct"/>
            <w:vAlign w:val="center"/>
          </w:tcPr>
          <w:p w14:paraId="43509DB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E674463" w14:textId="77777777" w:rsidTr="00852AC5">
        <w:trPr>
          <w:trHeight w:val="498"/>
        </w:trPr>
        <w:tc>
          <w:tcPr>
            <w:tcW w:w="1265" w:type="pct"/>
            <w:shd w:val="clear" w:color="auto" w:fill="D6E3BC"/>
            <w:vAlign w:val="center"/>
          </w:tcPr>
          <w:p w14:paraId="09607BF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NIP</w:t>
            </w:r>
          </w:p>
        </w:tc>
        <w:tc>
          <w:tcPr>
            <w:tcW w:w="3735" w:type="pct"/>
            <w:vAlign w:val="center"/>
          </w:tcPr>
          <w:p w14:paraId="5580EF40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B89C8DC" w14:textId="77777777" w:rsidTr="00852AC5">
        <w:trPr>
          <w:trHeight w:val="470"/>
        </w:trPr>
        <w:tc>
          <w:tcPr>
            <w:tcW w:w="1265" w:type="pct"/>
            <w:shd w:val="clear" w:color="auto" w:fill="D6E3BC"/>
            <w:vAlign w:val="center"/>
          </w:tcPr>
          <w:p w14:paraId="6AB77782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REGON</w:t>
            </w:r>
          </w:p>
        </w:tc>
        <w:tc>
          <w:tcPr>
            <w:tcW w:w="3735" w:type="pct"/>
            <w:vAlign w:val="center"/>
          </w:tcPr>
          <w:p w14:paraId="1B70A57F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5B815F42" w14:textId="77777777" w:rsidTr="00852AC5">
        <w:trPr>
          <w:trHeight w:val="558"/>
        </w:trPr>
        <w:tc>
          <w:tcPr>
            <w:tcW w:w="1265" w:type="pct"/>
            <w:shd w:val="clear" w:color="auto" w:fill="D6E3BC"/>
            <w:vAlign w:val="center"/>
          </w:tcPr>
          <w:p w14:paraId="7FEB83F3" w14:textId="75D210DF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r telefonu</w:t>
            </w:r>
          </w:p>
        </w:tc>
        <w:tc>
          <w:tcPr>
            <w:tcW w:w="3735" w:type="pct"/>
            <w:vAlign w:val="center"/>
          </w:tcPr>
          <w:p w14:paraId="0931EDE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7A3D0E36" w14:textId="77777777" w:rsidTr="00852AC5">
        <w:trPr>
          <w:trHeight w:val="543"/>
        </w:trPr>
        <w:tc>
          <w:tcPr>
            <w:tcW w:w="1265" w:type="pct"/>
            <w:shd w:val="clear" w:color="auto" w:fill="D6E3BC"/>
            <w:vAlign w:val="center"/>
          </w:tcPr>
          <w:p w14:paraId="0D304FBB" w14:textId="65143000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e-mail</w:t>
            </w:r>
          </w:p>
        </w:tc>
        <w:tc>
          <w:tcPr>
            <w:tcW w:w="3735" w:type="pct"/>
            <w:vAlign w:val="center"/>
          </w:tcPr>
          <w:p w14:paraId="116F69D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693054BE" w14:textId="77777777" w:rsidTr="00852AC5">
        <w:trPr>
          <w:trHeight w:val="488"/>
        </w:trPr>
        <w:tc>
          <w:tcPr>
            <w:tcW w:w="1265" w:type="pct"/>
            <w:shd w:val="clear" w:color="auto" w:fill="D6E3BC"/>
            <w:vAlign w:val="center"/>
          </w:tcPr>
          <w:p w14:paraId="13572009" w14:textId="6F03847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o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soba do kontaktu</w:t>
            </w:r>
          </w:p>
        </w:tc>
        <w:tc>
          <w:tcPr>
            <w:tcW w:w="3735" w:type="pct"/>
            <w:vAlign w:val="center"/>
          </w:tcPr>
          <w:p w14:paraId="1074BAD6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CCC5289" w14:textId="77777777" w:rsidTr="00E37A32">
        <w:trPr>
          <w:trHeight w:val="3801"/>
        </w:trPr>
        <w:tc>
          <w:tcPr>
            <w:tcW w:w="1265" w:type="pct"/>
            <w:shd w:val="clear" w:color="auto" w:fill="D6E3BC"/>
            <w:vAlign w:val="center"/>
          </w:tcPr>
          <w:p w14:paraId="7E2FF548" w14:textId="6318171A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k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ategoria przedsiębiorstwa</w:t>
            </w:r>
          </w:p>
        </w:tc>
        <w:tc>
          <w:tcPr>
            <w:tcW w:w="3735" w:type="pct"/>
            <w:vAlign w:val="center"/>
          </w:tcPr>
          <w:p w14:paraId="10E1B974" w14:textId="77777777" w:rsidR="00F47154" w:rsidRPr="00165A39" w:rsidRDefault="00F47154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mikroprzedsiębiorstwo:</w:t>
            </w:r>
            <w:r w:rsidRPr="00165A39">
              <w:rPr>
                <w:rFonts w:ascii="Verdana" w:hAnsi="Verdana" w:cs="Calibri"/>
                <w:sz w:val="17"/>
                <w:szCs w:val="17"/>
              </w:rPr>
              <w:t xml:space="preserve">  mniej niż 10 pracowników oraz roczny obrót lub całkowity bilans  nie przekraczający 2 mln Euro</w:t>
            </w:r>
          </w:p>
          <w:p w14:paraId="3E945901" w14:textId="73DBDE90" w:rsidR="00F47154" w:rsidRPr="00165A39" w:rsidRDefault="002778EA" w:rsidP="00852AC5">
            <w:pPr>
              <w:tabs>
                <w:tab w:val="left" w:pos="496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małe: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 xml:space="preserve">  mniej niż 50 pracowników oraz roczny obrót nie przekraczający 10 mln Euro lub całkowity bilans roczny nie przekraczający 10 mln Euro</w:t>
            </w:r>
          </w:p>
          <w:p w14:paraId="5C27483D" w14:textId="05356B72" w:rsidR="00F47154" w:rsidRPr="00165A39" w:rsidRDefault="002778EA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="00F47154"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średnie: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 xml:space="preserve"> mniej niż 250 pracowników oraz roczny obrót nie przekraczający  50 mln Euro lub całkowity bilans roczny nie przekraczający 43 mln Euro</w:t>
            </w:r>
          </w:p>
          <w:p w14:paraId="6A0B33EF" w14:textId="3C5E8A7A" w:rsidR="00F47154" w:rsidRPr="00165A39" w:rsidRDefault="002778EA" w:rsidP="00852AC5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="00F47154"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duże przedsiębiorstwo: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 xml:space="preserve"> </w:t>
            </w:r>
            <w:r w:rsidR="00F47154" w:rsidRPr="00165A39">
              <w:rPr>
                <w:rFonts w:ascii="Verdana" w:hAnsi="Verdana" w:cs="Calibri"/>
                <w:sz w:val="17"/>
                <w:szCs w:val="17"/>
              </w:rPr>
              <w:t>250 i więcej pracowników oraz roczny obrót przekraczający 50 mln Euro lub całkowity bilans roczny przekraczający 43 mln Euro</w:t>
            </w:r>
          </w:p>
          <w:p w14:paraId="4AD4479E" w14:textId="77777777" w:rsidR="00F47154" w:rsidRPr="00165A39" w:rsidRDefault="00F47154" w:rsidP="00852AC5">
            <w:pPr>
              <w:tabs>
                <w:tab w:val="left" w:pos="517"/>
              </w:tabs>
              <w:spacing w:before="60"/>
              <w:jc w:val="center"/>
              <w:rPr>
                <w:rFonts w:ascii="Verdana" w:hAnsi="Verdana" w:cs="Calibri"/>
                <w:i/>
                <w:sz w:val="17"/>
                <w:szCs w:val="17"/>
              </w:rPr>
            </w:pP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(Uwaga! Proszę wpisać</w:t>
            </w:r>
            <w:r w:rsidRPr="00165A39">
              <w:rPr>
                <w:rFonts w:ascii="Verdana" w:hAnsi="Verdana" w:cs="Calibri"/>
                <w:i/>
                <w:sz w:val="17"/>
                <w:szCs w:val="17"/>
              </w:rPr>
              <w:t xml:space="preserve"> znak „</w:t>
            </w: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X” w odpowiednią kratkę)</w:t>
            </w:r>
          </w:p>
        </w:tc>
      </w:tr>
    </w:tbl>
    <w:p w14:paraId="55873F50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Zamawiający: </w:t>
      </w:r>
    </w:p>
    <w:p w14:paraId="4094CF55" w14:textId="77777777" w:rsidR="00F47154" w:rsidRPr="00165A39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Verdana" w:hAnsi="Verdana" w:cs="Calibri"/>
          <w:bCs/>
          <w:sz w:val="17"/>
          <w:szCs w:val="17"/>
        </w:rPr>
      </w:pPr>
      <w:r w:rsidRPr="00165A39">
        <w:rPr>
          <w:rFonts w:ascii="Verdana" w:hAnsi="Verdana" w:cs="Calibri"/>
          <w:bCs/>
          <w:sz w:val="17"/>
          <w:szCs w:val="17"/>
        </w:rPr>
        <w:t>Uniwersytet Łódzki, 90-136 Łódź, ul. Narutowicza 68.</w:t>
      </w:r>
    </w:p>
    <w:p w14:paraId="27E2BF9B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Przedmiot zamówienia publicznego: </w:t>
      </w:r>
    </w:p>
    <w:p w14:paraId="40DD5AFA" w14:textId="27EE92DB" w:rsidR="00F47154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 w:rsidRPr="00165A39">
        <w:rPr>
          <w:rFonts w:ascii="Verdana" w:hAnsi="Verdana"/>
          <w:snapToGrid w:val="0"/>
          <w:sz w:val="17"/>
          <w:szCs w:val="17"/>
        </w:rPr>
        <w:t xml:space="preserve">Przedmiotem zamówienia jest </w:t>
      </w:r>
      <w:r w:rsidR="00615D88">
        <w:rPr>
          <w:rFonts w:ascii="Verdana" w:hAnsi="Verdana"/>
          <w:b/>
          <w:i/>
          <w:snapToGrid w:val="0"/>
          <w:sz w:val="17"/>
          <w:szCs w:val="17"/>
        </w:rPr>
        <w:t>dostaw</w:t>
      </w:r>
      <w:r w:rsidR="002F568D">
        <w:rPr>
          <w:rFonts w:ascii="Verdana" w:hAnsi="Verdana"/>
          <w:b/>
          <w:i/>
          <w:snapToGrid w:val="0"/>
          <w:sz w:val="17"/>
          <w:szCs w:val="17"/>
        </w:rPr>
        <w:t>a</w:t>
      </w:r>
      <w:r w:rsidR="00AA1476">
        <w:rPr>
          <w:rFonts w:ascii="Verdana" w:hAnsi="Verdana"/>
          <w:b/>
          <w:i/>
          <w:snapToGrid w:val="0"/>
          <w:sz w:val="17"/>
          <w:szCs w:val="17"/>
        </w:rPr>
        <w:t xml:space="preserve"> </w:t>
      </w:r>
      <w:r w:rsidR="004E79A0">
        <w:rPr>
          <w:rFonts w:ascii="Verdana" w:hAnsi="Verdana"/>
          <w:b/>
          <w:i/>
          <w:snapToGrid w:val="0"/>
          <w:sz w:val="17"/>
          <w:szCs w:val="17"/>
        </w:rPr>
        <w:t>ekranów elektrycznych oraz projektorów multimedialnych wraz z montażem dla</w:t>
      </w:r>
      <w:r w:rsidR="003E054D">
        <w:rPr>
          <w:rFonts w:ascii="Verdana" w:hAnsi="Verdana"/>
          <w:b/>
          <w:i/>
          <w:snapToGrid w:val="0"/>
          <w:sz w:val="17"/>
          <w:szCs w:val="17"/>
        </w:rPr>
        <w:t xml:space="preserve"> </w:t>
      </w:r>
      <w:r w:rsidR="00615D88">
        <w:rPr>
          <w:rFonts w:ascii="Verdana" w:hAnsi="Verdana"/>
          <w:b/>
          <w:i/>
          <w:snapToGrid w:val="0"/>
          <w:sz w:val="17"/>
          <w:szCs w:val="17"/>
        </w:rPr>
        <w:t>Uniwersytetu Łódzkiego</w:t>
      </w:r>
      <w:r w:rsidR="0054322F" w:rsidRPr="0054322F">
        <w:rPr>
          <w:rFonts w:ascii="Verdana" w:hAnsi="Verdana"/>
          <w:b/>
          <w:bCs/>
          <w:snapToGrid w:val="0"/>
          <w:sz w:val="17"/>
          <w:szCs w:val="17"/>
        </w:rPr>
        <w:t>.</w:t>
      </w:r>
      <w:r w:rsidR="0054322F">
        <w:rPr>
          <w:rFonts w:ascii="Verdana" w:hAnsi="Verdana"/>
          <w:snapToGrid w:val="0"/>
          <w:sz w:val="17"/>
          <w:szCs w:val="17"/>
        </w:rPr>
        <w:t xml:space="preserve"> </w:t>
      </w:r>
      <w:r>
        <w:rPr>
          <w:rFonts w:ascii="Verdana" w:hAnsi="Verdana"/>
          <w:snapToGrid w:val="0"/>
          <w:sz w:val="17"/>
          <w:szCs w:val="17"/>
        </w:rPr>
        <w:t>Zgodnie ze</w:t>
      </w:r>
      <w:r w:rsidR="00C31BF1">
        <w:rPr>
          <w:rFonts w:ascii="Verdana" w:hAnsi="Verdana"/>
          <w:snapToGrid w:val="0"/>
          <w:sz w:val="17"/>
          <w:szCs w:val="17"/>
        </w:rPr>
        <w:t> </w:t>
      </w:r>
      <w:r>
        <w:rPr>
          <w:rFonts w:ascii="Verdana" w:hAnsi="Verdana"/>
          <w:snapToGrid w:val="0"/>
          <w:sz w:val="17"/>
          <w:szCs w:val="17"/>
        </w:rPr>
        <w:t xml:space="preserve">szczegółowym opisem przedmiotu zamówienia znajdującym się w załączniku nr </w:t>
      </w:r>
      <w:r w:rsidR="008D0871">
        <w:rPr>
          <w:rFonts w:ascii="Verdana" w:hAnsi="Verdana"/>
          <w:snapToGrid w:val="0"/>
          <w:sz w:val="17"/>
          <w:szCs w:val="17"/>
        </w:rPr>
        <w:t>2</w:t>
      </w:r>
      <w:r>
        <w:rPr>
          <w:rFonts w:ascii="Verdana" w:hAnsi="Verdana"/>
          <w:snapToGrid w:val="0"/>
          <w:sz w:val="17"/>
          <w:szCs w:val="17"/>
        </w:rPr>
        <w:t xml:space="preserve"> do SWZ</w:t>
      </w:r>
      <w:r w:rsidR="00877DA2">
        <w:rPr>
          <w:rFonts w:ascii="Verdana" w:hAnsi="Verdana"/>
          <w:snapToGrid w:val="0"/>
          <w:sz w:val="17"/>
          <w:szCs w:val="17"/>
        </w:rPr>
        <w:t xml:space="preserve"> (Formularz cenowy)</w:t>
      </w:r>
      <w:r w:rsidR="009B2D18">
        <w:rPr>
          <w:rFonts w:ascii="Verdana" w:hAnsi="Verdana"/>
          <w:snapToGrid w:val="0"/>
          <w:sz w:val="17"/>
          <w:szCs w:val="17"/>
        </w:rPr>
        <w:t xml:space="preserve"> – znak sprawy nr </w:t>
      </w:r>
      <w:r w:rsidR="00473BD6">
        <w:rPr>
          <w:rFonts w:ascii="Verdana" w:hAnsi="Verdana"/>
          <w:b/>
          <w:bCs/>
          <w:snapToGrid w:val="0"/>
          <w:sz w:val="17"/>
          <w:szCs w:val="17"/>
        </w:rPr>
        <w:t>61</w:t>
      </w:r>
      <w:r w:rsidR="00A060BB">
        <w:rPr>
          <w:rFonts w:ascii="Verdana" w:hAnsi="Verdana"/>
          <w:b/>
          <w:bCs/>
          <w:snapToGrid w:val="0"/>
          <w:sz w:val="17"/>
          <w:szCs w:val="17"/>
        </w:rPr>
        <w:t>/</w:t>
      </w:r>
      <w:r w:rsidR="009B2D18" w:rsidRPr="007F1B69">
        <w:rPr>
          <w:rFonts w:ascii="Verdana" w:hAnsi="Verdana"/>
          <w:b/>
          <w:bCs/>
          <w:snapToGrid w:val="0"/>
          <w:sz w:val="17"/>
          <w:szCs w:val="17"/>
        </w:rPr>
        <w:t>ZP/202</w:t>
      </w:r>
      <w:r w:rsidR="00AE60E4">
        <w:rPr>
          <w:rFonts w:ascii="Verdana" w:hAnsi="Verdana"/>
          <w:b/>
          <w:bCs/>
          <w:snapToGrid w:val="0"/>
          <w:sz w:val="17"/>
          <w:szCs w:val="17"/>
        </w:rPr>
        <w:t>3</w:t>
      </w:r>
      <w:r w:rsidR="009B2D18">
        <w:rPr>
          <w:rFonts w:ascii="Verdana" w:hAnsi="Verdana"/>
          <w:snapToGrid w:val="0"/>
          <w:sz w:val="17"/>
          <w:szCs w:val="17"/>
        </w:rPr>
        <w:t>.</w:t>
      </w:r>
    </w:p>
    <w:p w14:paraId="06F7EF1B" w14:textId="77777777" w:rsidR="00F47154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 w:cs="Courier New"/>
          <w:b/>
          <w:snapToGrid w:val="0"/>
          <w:sz w:val="17"/>
          <w:szCs w:val="17"/>
        </w:rPr>
      </w:pPr>
      <w:r w:rsidRPr="00165A39">
        <w:rPr>
          <w:rFonts w:ascii="Verdana" w:hAnsi="Verdana" w:cs="Courier New"/>
          <w:b/>
          <w:snapToGrid w:val="0"/>
          <w:sz w:val="17"/>
          <w:szCs w:val="17"/>
        </w:rPr>
        <w:t>Wartość oferty brutto w złotych polskich</w:t>
      </w:r>
    </w:p>
    <w:tbl>
      <w:tblPr>
        <w:tblpPr w:leftFromText="141" w:rightFromText="141" w:vertAnchor="text" w:horzAnchor="margin" w:tblpX="-289" w:tblpY="224"/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5670"/>
      </w:tblGrid>
      <w:tr w:rsidR="004E79A0" w:rsidRPr="00B7407B" w14:paraId="5984E65D" w14:textId="77777777" w:rsidTr="004E79A0">
        <w:trPr>
          <w:trHeight w:val="411"/>
        </w:trPr>
        <w:tc>
          <w:tcPr>
            <w:tcW w:w="2182" w:type="pct"/>
            <w:shd w:val="clear" w:color="auto" w:fill="D6E3BC"/>
            <w:vAlign w:val="center"/>
          </w:tcPr>
          <w:p w14:paraId="43D2731A" w14:textId="77777777" w:rsidR="004E79A0" w:rsidRPr="001115E9" w:rsidRDefault="004E79A0" w:rsidP="009875B6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818" w:type="pct"/>
            <w:shd w:val="clear" w:color="auto" w:fill="D6E3BC"/>
            <w:vAlign w:val="center"/>
          </w:tcPr>
          <w:p w14:paraId="7B968BFA" w14:textId="77777777" w:rsidR="004E79A0" w:rsidRPr="001115E9" w:rsidRDefault="004E79A0" w:rsidP="009875B6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Słownie</w:t>
            </w:r>
          </w:p>
        </w:tc>
      </w:tr>
      <w:tr w:rsidR="004E79A0" w:rsidRPr="00B7407B" w14:paraId="19B659C4" w14:textId="77777777" w:rsidTr="004E79A0">
        <w:trPr>
          <w:trHeight w:val="995"/>
        </w:trPr>
        <w:tc>
          <w:tcPr>
            <w:tcW w:w="2182" w:type="pct"/>
            <w:vAlign w:val="center"/>
          </w:tcPr>
          <w:p w14:paraId="747E2650" w14:textId="1A9AEE27" w:rsidR="004E79A0" w:rsidRDefault="004E79A0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818" w:type="pct"/>
            <w:vAlign w:val="center"/>
          </w:tcPr>
          <w:p w14:paraId="2690BD2E" w14:textId="660631A7" w:rsidR="004E79A0" w:rsidRDefault="004E79A0" w:rsidP="00FF1DA3">
            <w:pPr>
              <w:tabs>
                <w:tab w:val="left" w:pos="360"/>
              </w:tabs>
              <w:snapToGrid w:val="0"/>
              <w:spacing w:line="276" w:lineRule="auto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1EFA85C0" w14:textId="77777777" w:rsidR="003D030E" w:rsidRPr="003D030E" w:rsidRDefault="003D030E" w:rsidP="003D030E">
      <w:pPr>
        <w:pStyle w:val="pkt"/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z w:val="17"/>
          <w:szCs w:val="17"/>
        </w:rPr>
      </w:pPr>
    </w:p>
    <w:p w14:paraId="25CEBF49" w14:textId="45C5ED1D" w:rsidR="00621136" w:rsidRPr="004C24A4" w:rsidRDefault="00955F53" w:rsidP="00AB3D57">
      <w:pPr>
        <w:pStyle w:val="pkt"/>
        <w:numPr>
          <w:ilvl w:val="0"/>
          <w:numId w:val="76"/>
        </w:numPr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z w:val="17"/>
          <w:szCs w:val="17"/>
        </w:rPr>
      </w:pPr>
      <w:r>
        <w:rPr>
          <w:rFonts w:ascii="Verdana" w:hAnsi="Verdana" w:cstheme="minorHAnsi"/>
          <w:snapToGrid w:val="0"/>
          <w:sz w:val="17"/>
          <w:szCs w:val="17"/>
        </w:rPr>
        <w:t>W</w:t>
      </w:r>
      <w:r w:rsidR="004E79A0">
        <w:rPr>
          <w:rFonts w:ascii="Verdana" w:hAnsi="Verdana" w:cstheme="minorHAnsi"/>
          <w:snapToGrid w:val="0"/>
          <w:sz w:val="17"/>
          <w:szCs w:val="17"/>
        </w:rPr>
        <w:t>y</w:t>
      </w:r>
      <w:r w:rsidR="00C91B33" w:rsidRPr="004C24A4">
        <w:rPr>
          <w:rFonts w:ascii="Verdana" w:hAnsi="Verdana" w:cstheme="minorHAnsi"/>
          <w:snapToGrid w:val="0"/>
          <w:sz w:val="17"/>
          <w:szCs w:val="17"/>
        </w:rPr>
        <w:t xml:space="preserve">konawca </w:t>
      </w:r>
      <w:r w:rsidR="00CA43B7" w:rsidRPr="004C24A4">
        <w:rPr>
          <w:rFonts w:ascii="Verdana" w:hAnsi="Verdana" w:cstheme="minorHAnsi"/>
          <w:snapToGrid w:val="0"/>
          <w:sz w:val="17"/>
          <w:szCs w:val="17"/>
        </w:rPr>
        <w:t xml:space="preserve">zobowiązuje się zrealizować przedmiot zamówienia określony w Załączniku nr 2 do SWZ </w:t>
      </w:r>
      <w:r w:rsidR="00CA43B7" w:rsidRPr="004C24A4">
        <w:rPr>
          <w:rFonts w:ascii="Verdana" w:hAnsi="Verdana" w:cstheme="minorHAnsi"/>
          <w:b/>
          <w:snapToGrid w:val="0"/>
          <w:sz w:val="17"/>
          <w:szCs w:val="17"/>
        </w:rPr>
        <w:t>w terminie</w:t>
      </w:r>
      <w:r w:rsidR="00AB3D57">
        <w:rPr>
          <w:rFonts w:ascii="Verdana" w:hAnsi="Verdana" w:cstheme="minorHAnsi"/>
          <w:b/>
          <w:snapToGrid w:val="0"/>
          <w:sz w:val="17"/>
          <w:szCs w:val="17"/>
        </w:rPr>
        <w:t xml:space="preserve"> do</w:t>
      </w:r>
      <w:r w:rsidR="00621136">
        <w:rPr>
          <w:rFonts w:ascii="Verdana" w:hAnsi="Verdana" w:cstheme="minorHAnsi"/>
          <w:b/>
          <w:snapToGrid w:val="0"/>
          <w:sz w:val="17"/>
          <w:szCs w:val="17"/>
        </w:rPr>
        <w:t xml:space="preserve"> 14 dni od zawarcia umowy</w:t>
      </w:r>
      <w:r w:rsidR="00AB3D57">
        <w:rPr>
          <w:rFonts w:ascii="Verdana" w:hAnsi="Verdana" w:cstheme="minorHAnsi"/>
          <w:b/>
          <w:snapToGrid w:val="0"/>
          <w:sz w:val="17"/>
          <w:szCs w:val="17"/>
        </w:rPr>
        <w:t>.</w:t>
      </w:r>
    </w:p>
    <w:p w14:paraId="31DCC5DB" w14:textId="5FCE3101" w:rsidR="002D21A6" w:rsidRPr="00C91B33" w:rsidRDefault="002D21A6" w:rsidP="005D0CDE">
      <w:pPr>
        <w:pStyle w:val="Akapitzlist"/>
        <w:widowControl w:val="0"/>
        <w:numPr>
          <w:ilvl w:val="0"/>
          <w:numId w:val="76"/>
        </w:numPr>
        <w:tabs>
          <w:tab w:val="left" w:pos="567"/>
        </w:tabs>
        <w:spacing w:after="0" w:line="240" w:lineRule="auto"/>
        <w:ind w:left="284" w:right="-2" w:firstLine="0"/>
        <w:jc w:val="both"/>
        <w:rPr>
          <w:rFonts w:ascii="Verdana" w:hAnsi="Verdana"/>
          <w:snapToGrid w:val="0"/>
          <w:sz w:val="17"/>
          <w:szCs w:val="17"/>
        </w:rPr>
      </w:pPr>
      <w:r w:rsidRPr="00C91B33">
        <w:rPr>
          <w:rFonts w:ascii="Verdana" w:hAnsi="Verdana"/>
          <w:snapToGrid w:val="0"/>
          <w:sz w:val="17"/>
          <w:szCs w:val="17"/>
        </w:rPr>
        <w:lastRenderedPageBreak/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043ACA95" w14:textId="5E7A7A16" w:rsidR="00CA4ACB" w:rsidRDefault="00CA4ACB" w:rsidP="00CA4ACB">
      <w:pPr>
        <w:widowControl w:val="0"/>
        <w:spacing w:after="0" w:line="240" w:lineRule="auto"/>
        <w:ind w:right="-2"/>
        <w:jc w:val="both"/>
        <w:rPr>
          <w:rFonts w:ascii="Verdana" w:hAnsi="Verdana"/>
          <w:snapToGrid w:val="0"/>
          <w:sz w:val="17"/>
          <w:szCs w:val="17"/>
        </w:rPr>
      </w:pPr>
    </w:p>
    <w:p w14:paraId="3B532FEB" w14:textId="77777777" w:rsidR="00F47154" w:rsidRPr="00165A39" w:rsidRDefault="00F47154" w:rsidP="005D0CDE">
      <w:pPr>
        <w:numPr>
          <w:ilvl w:val="0"/>
          <w:numId w:val="69"/>
        </w:numPr>
        <w:tabs>
          <w:tab w:val="left" w:pos="284"/>
        </w:tabs>
        <w:suppressAutoHyphens/>
        <w:spacing w:after="0" w:line="240" w:lineRule="auto"/>
        <w:ind w:hanging="1070"/>
        <w:jc w:val="both"/>
        <w:rPr>
          <w:rFonts w:ascii="Verdana" w:hAnsi="Verdana"/>
          <w:b/>
          <w:snapToGrid w:val="0"/>
          <w:color w:val="FF0000"/>
          <w:sz w:val="17"/>
          <w:szCs w:val="17"/>
        </w:rPr>
      </w:pPr>
      <w:r w:rsidRPr="00165A39">
        <w:rPr>
          <w:rFonts w:ascii="Verdana" w:hAnsi="Verdana"/>
          <w:b/>
          <w:snapToGrid w:val="0"/>
          <w:sz w:val="17"/>
          <w:szCs w:val="17"/>
        </w:rPr>
        <w:t>Termin płatności faktury</w:t>
      </w:r>
    </w:p>
    <w:p w14:paraId="77D1C756" w14:textId="54FE0D10" w:rsidR="00E828AA" w:rsidRPr="00EC6A54" w:rsidRDefault="00F47154" w:rsidP="005D0CDE">
      <w:pPr>
        <w:pStyle w:val="Akapitzlist"/>
        <w:numPr>
          <w:ilvl w:val="3"/>
          <w:numId w:val="67"/>
        </w:numPr>
        <w:spacing w:before="60"/>
        <w:ind w:left="426"/>
        <w:jc w:val="both"/>
        <w:rPr>
          <w:rFonts w:ascii="Verdana" w:hAnsi="Verdana"/>
          <w:color w:val="FF0000"/>
          <w:sz w:val="17"/>
          <w:szCs w:val="17"/>
        </w:rPr>
      </w:pPr>
      <w:r w:rsidRPr="00EC6A54">
        <w:rPr>
          <w:rFonts w:ascii="Verdana" w:hAnsi="Verdana"/>
          <w:sz w:val="17"/>
          <w:szCs w:val="17"/>
        </w:rPr>
        <w:t xml:space="preserve">Wynagrodzenie </w:t>
      </w:r>
      <w:r w:rsidR="00247940" w:rsidRPr="00EC6A54">
        <w:rPr>
          <w:rFonts w:ascii="Verdana" w:hAnsi="Verdana"/>
          <w:sz w:val="17"/>
          <w:szCs w:val="17"/>
        </w:rPr>
        <w:t>z tytułu realizac</w:t>
      </w:r>
      <w:r w:rsidR="00D348B1" w:rsidRPr="00EC6A54">
        <w:rPr>
          <w:rFonts w:ascii="Verdana" w:hAnsi="Verdana"/>
          <w:sz w:val="17"/>
          <w:szCs w:val="17"/>
        </w:rPr>
        <w:t>ji</w:t>
      </w:r>
      <w:r w:rsidR="00247940" w:rsidRPr="00EC6A54">
        <w:rPr>
          <w:rFonts w:ascii="Verdana" w:hAnsi="Verdana"/>
          <w:sz w:val="17"/>
          <w:szCs w:val="17"/>
        </w:rPr>
        <w:t xml:space="preserve"> umowy płatne będzie</w:t>
      </w:r>
      <w:r w:rsidRPr="00EC6A54">
        <w:rPr>
          <w:rFonts w:ascii="Verdana" w:hAnsi="Verdana"/>
          <w:sz w:val="17"/>
          <w:szCs w:val="17"/>
        </w:rPr>
        <w:t xml:space="preserve"> na podstawie prawidłowo wystawion</w:t>
      </w:r>
      <w:r w:rsidR="00247940" w:rsidRPr="00EC6A54">
        <w:rPr>
          <w:rFonts w:ascii="Verdana" w:hAnsi="Verdana"/>
          <w:sz w:val="17"/>
          <w:szCs w:val="17"/>
        </w:rPr>
        <w:t>ej</w:t>
      </w:r>
      <w:r w:rsidRPr="00EC6A54">
        <w:rPr>
          <w:rFonts w:ascii="Verdana" w:hAnsi="Verdana"/>
          <w:sz w:val="17"/>
          <w:szCs w:val="17"/>
        </w:rPr>
        <w:t xml:space="preserve"> i</w:t>
      </w:r>
      <w:r w:rsidR="00247940" w:rsidRPr="00EC6A54">
        <w:rPr>
          <w:rFonts w:ascii="Verdana" w:hAnsi="Verdana"/>
          <w:sz w:val="17"/>
          <w:szCs w:val="17"/>
        </w:rPr>
        <w:t> dostarczonej</w:t>
      </w:r>
      <w:r w:rsidRPr="00EC6A54">
        <w:rPr>
          <w:rFonts w:ascii="Verdana" w:hAnsi="Verdana"/>
          <w:sz w:val="17"/>
          <w:szCs w:val="17"/>
        </w:rPr>
        <w:t xml:space="preserve"> do </w:t>
      </w:r>
      <w:r w:rsidR="00247940" w:rsidRPr="00EC6A54">
        <w:rPr>
          <w:rFonts w:ascii="Verdana" w:hAnsi="Verdana"/>
          <w:sz w:val="17"/>
          <w:szCs w:val="17"/>
        </w:rPr>
        <w:t>Z</w:t>
      </w:r>
      <w:r w:rsidRPr="00EC6A54">
        <w:rPr>
          <w:rFonts w:ascii="Verdana" w:hAnsi="Verdana"/>
          <w:sz w:val="17"/>
          <w:szCs w:val="17"/>
        </w:rPr>
        <w:t>amawiającego faktur</w:t>
      </w:r>
      <w:r w:rsidR="00247940" w:rsidRPr="00EC6A54">
        <w:rPr>
          <w:rFonts w:ascii="Verdana" w:hAnsi="Verdana"/>
          <w:sz w:val="17"/>
          <w:szCs w:val="17"/>
        </w:rPr>
        <w:t xml:space="preserve">y, </w:t>
      </w:r>
      <w:r w:rsidR="00247940" w:rsidRPr="00EC6A54">
        <w:rPr>
          <w:rFonts w:ascii="Verdana" w:hAnsi="Verdana"/>
          <w:b/>
          <w:bCs/>
          <w:sz w:val="17"/>
          <w:szCs w:val="17"/>
        </w:rPr>
        <w:t>w</w:t>
      </w:r>
      <w:r w:rsidR="00263C36" w:rsidRPr="00EC6A54">
        <w:rPr>
          <w:rFonts w:ascii="Verdana" w:hAnsi="Verdana"/>
          <w:b/>
          <w:bCs/>
          <w:sz w:val="17"/>
          <w:szCs w:val="17"/>
        </w:rPr>
        <w:t xml:space="preserve"> zaoferowanym przez Wykonawcę</w:t>
      </w:r>
      <w:r w:rsidR="00247940" w:rsidRPr="00EC6A54">
        <w:rPr>
          <w:rFonts w:ascii="Verdana" w:hAnsi="Verdana"/>
          <w:b/>
          <w:bCs/>
          <w:sz w:val="17"/>
          <w:szCs w:val="17"/>
        </w:rPr>
        <w:t xml:space="preserve"> terminie </w:t>
      </w:r>
      <w:r w:rsidR="00263C36" w:rsidRPr="00EC6A54">
        <w:rPr>
          <w:rFonts w:ascii="Verdana" w:hAnsi="Verdana"/>
          <w:b/>
          <w:bCs/>
          <w:sz w:val="17"/>
          <w:szCs w:val="17"/>
        </w:rPr>
        <w:t xml:space="preserve">liczonym w dniach </w:t>
      </w:r>
      <w:r w:rsidR="00D348B1" w:rsidRPr="00EC6A54">
        <w:rPr>
          <w:rFonts w:ascii="Verdana" w:hAnsi="Verdana"/>
          <w:sz w:val="17"/>
          <w:szCs w:val="17"/>
        </w:rPr>
        <w:t>od daty sporządzenia protokołu zdawczo-odbiorczego oraz dostarczenia Zamawiającemu prawidłowo wystawionej faktury</w:t>
      </w:r>
      <w:r w:rsidR="00DB2567" w:rsidRPr="00EC6A54">
        <w:rPr>
          <w:rFonts w:ascii="Verdana" w:hAnsi="Verdana"/>
          <w:sz w:val="17"/>
          <w:szCs w:val="17"/>
        </w:rPr>
        <w:t>:</w:t>
      </w:r>
      <w:r w:rsidR="00566636" w:rsidRPr="00EC6A54">
        <w:rPr>
          <w:rFonts w:ascii="Verdana" w:hAnsi="Verdana"/>
          <w:b/>
          <w:bCs/>
          <w:sz w:val="17"/>
          <w:szCs w:val="17"/>
        </w:rPr>
        <w:t xml:space="preserve"> </w:t>
      </w:r>
      <w:r w:rsidR="00E828AA" w:rsidRPr="00EC6A54">
        <w:rPr>
          <w:rFonts w:ascii="Verdana" w:hAnsi="Verdana"/>
          <w:b/>
          <w:bCs/>
          <w:color w:val="FF0000"/>
          <w:sz w:val="17"/>
          <w:szCs w:val="17"/>
        </w:rPr>
        <w:t>[kryterium oceny ofert zgodnie z pkt 1</w:t>
      </w:r>
      <w:r w:rsidR="00C03FB4" w:rsidRPr="00EC6A54">
        <w:rPr>
          <w:rFonts w:ascii="Verdana" w:hAnsi="Verdana"/>
          <w:b/>
          <w:bCs/>
          <w:color w:val="FF0000"/>
          <w:sz w:val="17"/>
          <w:szCs w:val="17"/>
        </w:rPr>
        <w:t>8</w:t>
      </w:r>
      <w:r w:rsidR="00E828AA" w:rsidRPr="00EC6A54">
        <w:rPr>
          <w:rFonts w:ascii="Verdana" w:hAnsi="Verdana"/>
          <w:b/>
          <w:bCs/>
          <w:color w:val="FF0000"/>
          <w:sz w:val="17"/>
          <w:szCs w:val="17"/>
        </w:rPr>
        <w:t xml:space="preserve"> SWZ]: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321"/>
        <w:gridCol w:w="4741"/>
      </w:tblGrid>
      <w:tr w:rsidR="004E79A0" w:rsidRPr="001C00B4" w14:paraId="3D3516DF" w14:textId="77777777" w:rsidTr="004E79A0">
        <w:trPr>
          <w:trHeight w:val="677"/>
        </w:trPr>
        <w:tc>
          <w:tcPr>
            <w:tcW w:w="2384" w:type="pct"/>
            <w:shd w:val="clear" w:color="auto" w:fill="C5E0B3" w:themeFill="accent6" w:themeFillTint="66"/>
            <w:vAlign w:val="center"/>
          </w:tcPr>
          <w:p w14:paraId="27847218" w14:textId="5BB5BBF6" w:rsidR="004E79A0" w:rsidRPr="00B96FC5" w:rsidRDefault="004E79A0" w:rsidP="00450DA9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2616" w:type="pct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1F19D60B" w14:textId="3A861588" w:rsidR="004E79A0" w:rsidRPr="00B96FC5" w:rsidRDefault="004E79A0" w:rsidP="00450DA9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4E79A0" w:rsidRPr="001C00B4" w14:paraId="2A1806D6" w14:textId="77777777" w:rsidTr="004E79A0">
        <w:trPr>
          <w:trHeight w:val="529"/>
        </w:trPr>
        <w:tc>
          <w:tcPr>
            <w:tcW w:w="2384" w:type="pct"/>
            <w:shd w:val="clear" w:color="auto" w:fill="C5E0B3" w:themeFill="accent6" w:themeFillTint="66"/>
            <w:vAlign w:val="center"/>
          </w:tcPr>
          <w:p w14:paraId="4EF56B0E" w14:textId="6B1FAD95" w:rsidR="004E79A0" w:rsidRDefault="004E79A0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261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18CA5C" w14:textId="3CC37420" w:rsidR="004E79A0" w:rsidRPr="00332F52" w:rsidRDefault="004E79A0" w:rsidP="00C97E7A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CFDC308" w14:textId="77777777" w:rsidR="003B2821" w:rsidRDefault="003B2821" w:rsidP="00E828AA">
      <w:pPr>
        <w:pStyle w:val="Akapitzlist"/>
        <w:suppressAutoHyphens/>
        <w:spacing w:line="276" w:lineRule="auto"/>
        <w:ind w:left="284"/>
        <w:jc w:val="both"/>
        <w:rPr>
          <w:rFonts w:ascii="Verdana" w:hAnsi="Verdana" w:cs="Vrinda"/>
          <w:bCs/>
          <w:snapToGrid w:val="0"/>
          <w:sz w:val="17"/>
          <w:szCs w:val="17"/>
        </w:rPr>
      </w:pPr>
    </w:p>
    <w:p w14:paraId="0C0AA18A" w14:textId="40FD4078" w:rsidR="003B2821" w:rsidRPr="00C87D77" w:rsidRDefault="00E828AA" w:rsidP="00C87D77">
      <w:pPr>
        <w:pStyle w:val="Akapitzlist"/>
        <w:suppressAutoHyphens/>
        <w:spacing w:line="276" w:lineRule="auto"/>
        <w:ind w:left="284"/>
        <w:jc w:val="both"/>
        <w:rPr>
          <w:rFonts w:ascii="Verdana" w:hAnsi="Verdana" w:cs="Vrinda"/>
          <w:bCs/>
          <w:snapToGrid w:val="0"/>
          <w:sz w:val="17"/>
          <w:szCs w:val="17"/>
        </w:rPr>
      </w:pPr>
      <w:r>
        <w:rPr>
          <w:rFonts w:ascii="Verdana" w:hAnsi="Verdana" w:cs="Vrinda"/>
          <w:bCs/>
          <w:snapToGrid w:val="0"/>
          <w:sz w:val="17"/>
          <w:szCs w:val="17"/>
        </w:rPr>
        <w:t xml:space="preserve">* </w:t>
      </w:r>
      <w:r w:rsidRPr="005370C7">
        <w:rPr>
          <w:rFonts w:ascii="Verdana" w:hAnsi="Verdana" w:cs="Vrinda"/>
          <w:bCs/>
          <w:snapToGrid w:val="0"/>
          <w:sz w:val="17"/>
          <w:szCs w:val="17"/>
        </w:rPr>
        <w:t xml:space="preserve">Zamawiający określa minimalny termin płatności faktury wynoszący 20 dni od momentu podpisania Protokołu zdawczo-odbiorczego i dostarczania Zamawiającemu prawidłowo wystawionej faktury. Złożenie oferty z terminem płatności krótszym niż 20 dni </w:t>
      </w:r>
      <w:r>
        <w:rPr>
          <w:rFonts w:ascii="Verdana" w:hAnsi="Verdana" w:cs="Vrinda"/>
          <w:bCs/>
          <w:snapToGrid w:val="0"/>
          <w:sz w:val="17"/>
          <w:szCs w:val="17"/>
        </w:rPr>
        <w:t>lub brak podania oferowanego terminu płatności stanowię będzie podstawę</w:t>
      </w:r>
      <w:r w:rsidRPr="005370C7">
        <w:rPr>
          <w:rFonts w:ascii="Verdana" w:hAnsi="Verdana" w:cs="Vrinda"/>
          <w:bCs/>
          <w:snapToGrid w:val="0"/>
          <w:sz w:val="17"/>
          <w:szCs w:val="17"/>
        </w:rPr>
        <w:t xml:space="preserve"> odrzuceni</w:t>
      </w:r>
      <w:r>
        <w:rPr>
          <w:rFonts w:ascii="Verdana" w:hAnsi="Verdana" w:cs="Vrinda"/>
          <w:bCs/>
          <w:snapToGrid w:val="0"/>
          <w:sz w:val="17"/>
          <w:szCs w:val="17"/>
        </w:rPr>
        <w:t>a oferty</w:t>
      </w:r>
      <w:r w:rsidRPr="005370C7">
        <w:rPr>
          <w:rFonts w:ascii="Verdana" w:hAnsi="Verdana" w:cs="Vrinda"/>
          <w:bCs/>
          <w:snapToGrid w:val="0"/>
          <w:sz w:val="17"/>
          <w:szCs w:val="17"/>
        </w:rPr>
        <w:t xml:space="preserve"> na podstawie art. 226 ust. 1 pkt 5 ustawy Pzp.</w:t>
      </w:r>
    </w:p>
    <w:p w14:paraId="431F4F84" w14:textId="36525F1B" w:rsidR="00F47154" w:rsidRPr="00165A39" w:rsidRDefault="00F47154" w:rsidP="005D0CDE">
      <w:pPr>
        <w:numPr>
          <w:ilvl w:val="0"/>
          <w:numId w:val="69"/>
        </w:numPr>
        <w:suppressAutoHyphens/>
        <w:spacing w:before="120" w:after="0" w:line="240" w:lineRule="auto"/>
        <w:ind w:left="426" w:hanging="426"/>
        <w:jc w:val="both"/>
        <w:rPr>
          <w:rFonts w:ascii="Verdana" w:hAnsi="Verdana" w:cs="Tahoma"/>
          <w:b/>
          <w:snapToGrid w:val="0"/>
          <w:color w:val="000000"/>
          <w:sz w:val="17"/>
          <w:szCs w:val="17"/>
        </w:rPr>
      </w:pPr>
      <w:r w:rsidRPr="00165A39">
        <w:rPr>
          <w:rFonts w:ascii="Verdana" w:hAnsi="Verdana" w:cs="Tahoma"/>
          <w:b/>
          <w:snapToGrid w:val="0"/>
          <w:color w:val="000000"/>
          <w:sz w:val="17"/>
          <w:szCs w:val="17"/>
        </w:rPr>
        <w:t>Wykonawca oświadcza, że:</w:t>
      </w:r>
    </w:p>
    <w:p w14:paraId="233A637B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bookmarkStart w:id="3" w:name="OLE_LINK1"/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Po zapoznaniu się z warunkami zamówienia przedstawionymi w Specyfikacji</w:t>
      </w:r>
      <w:r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Warunków Zamówienia wraz z załącznikami w pełni je ak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softHyphen/>
        <w:t>ceptuje i nie wnosi do nich zastrzeżeń,</w:t>
      </w:r>
    </w:p>
    <w:p w14:paraId="12072813" w14:textId="2BAC63A5" w:rsidR="00F47154" w:rsidRPr="00430C9D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430C9D">
        <w:rPr>
          <w:rFonts w:ascii="Verdana" w:hAnsi="Verdana" w:cs="Calibri"/>
          <w:sz w:val="17"/>
          <w:szCs w:val="17"/>
        </w:rPr>
        <w:t>Akceptuj</w:t>
      </w:r>
      <w:r w:rsidR="003A4005" w:rsidRPr="00430C9D">
        <w:rPr>
          <w:rFonts w:ascii="Verdana" w:hAnsi="Verdana" w:cs="Calibri"/>
          <w:sz w:val="17"/>
          <w:szCs w:val="17"/>
        </w:rPr>
        <w:t>e</w:t>
      </w:r>
      <w:r w:rsidRPr="00430C9D">
        <w:rPr>
          <w:rFonts w:ascii="Verdana" w:hAnsi="Verdana" w:cs="Calibri"/>
          <w:sz w:val="17"/>
          <w:szCs w:val="17"/>
        </w:rPr>
        <w:t xml:space="preserve"> warunki gwarancji, termin realizacji zamówienia</w:t>
      </w:r>
      <w:r w:rsidR="003A4005" w:rsidRPr="00430C9D">
        <w:rPr>
          <w:rFonts w:ascii="Verdana" w:hAnsi="Verdana" w:cs="Calibri"/>
          <w:sz w:val="17"/>
          <w:szCs w:val="17"/>
        </w:rPr>
        <w:t>.</w:t>
      </w:r>
    </w:p>
    <w:p w14:paraId="379911D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Akceptuje 30 - dniowy termin związania ofertą liczony od daty ostatecznego składa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softHyphen/>
        <w:t>nia ofert.</w:t>
      </w:r>
    </w:p>
    <w:p w14:paraId="064DE350" w14:textId="05977847" w:rsidR="00F47154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W przypadku wybrania jego oferty jako najkorzystniejszej zobowiązuje się do zawarcia umowy zgodnej z</w:t>
      </w:r>
      <w:r w:rsidR="00374F2A">
        <w:rPr>
          <w:rFonts w:ascii="Verdana" w:eastAsia="Times New Roman" w:hAnsi="Verdana" w:cs="Tahoma"/>
          <w:sz w:val="17"/>
          <w:szCs w:val="17"/>
          <w:lang w:eastAsia="pl-PL"/>
        </w:rPr>
        <w:t xml:space="preserve">e wzorem 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przedstawionym w </w:t>
      </w:r>
      <w:r w:rsidRPr="00165A39">
        <w:rPr>
          <w:rFonts w:ascii="Verdana" w:eastAsia="Times New Roman" w:hAnsi="Verdana" w:cs="Tahoma"/>
          <w:sz w:val="17"/>
          <w:szCs w:val="17"/>
          <w:u w:val="single"/>
          <w:lang w:eastAsia="pl-PL"/>
        </w:rPr>
        <w:t>Załączniku nr 5 do SWZ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, w terminie i miejscu wyznaczonym przez Zamawiającego. </w:t>
      </w:r>
    </w:p>
    <w:p w14:paraId="751619C0" w14:textId="58ECDEF6" w:rsidR="00F47154" w:rsidRPr="003B427F" w:rsidRDefault="00374F2A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>
        <w:rPr>
          <w:rFonts w:ascii="Verdana" w:hAnsi="Verdana" w:cs="Times New Roman"/>
          <w:b/>
          <w:bCs/>
          <w:sz w:val="17"/>
          <w:szCs w:val="17"/>
        </w:rPr>
        <w:t xml:space="preserve">OŚWIADCZAM, ŻE </w:t>
      </w:r>
      <w:r>
        <w:rPr>
          <w:rFonts w:ascii="Verdana" w:hAnsi="Verdana" w:cs="Times New Roman"/>
          <w:sz w:val="17"/>
          <w:szCs w:val="17"/>
        </w:rPr>
        <w:t>w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ybór mojej oferty będzie prowadził do powstania u </w:t>
      </w:r>
      <w:r>
        <w:rPr>
          <w:rFonts w:ascii="Verdana" w:hAnsi="Verdana" w:cs="Times New Roman"/>
          <w:sz w:val="17"/>
          <w:szCs w:val="17"/>
        </w:rPr>
        <w:t>Z</w:t>
      </w:r>
      <w:r w:rsidR="00F47154" w:rsidRPr="003B427F">
        <w:rPr>
          <w:rFonts w:ascii="Verdana" w:hAnsi="Verdana" w:cs="Times New Roman"/>
          <w:sz w:val="17"/>
          <w:szCs w:val="17"/>
        </w:rPr>
        <w:t>amawiającego obowiązku podatkowego zgodnie z ustawą z dnia 11 marca 2004r. o podatku od towarów i usług (</w:t>
      </w:r>
      <w:r w:rsidR="00F9101F">
        <w:rPr>
          <w:rFonts w:ascii="Verdana" w:hAnsi="Verdana" w:cs="Times New Roman"/>
          <w:sz w:val="17"/>
          <w:szCs w:val="17"/>
        </w:rPr>
        <w:t xml:space="preserve">t.j. 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Dz.U. z </w:t>
      </w:r>
      <w:r w:rsidR="00F9101F">
        <w:rPr>
          <w:rFonts w:ascii="Verdana" w:hAnsi="Verdana" w:cs="Times New Roman"/>
          <w:sz w:val="17"/>
          <w:szCs w:val="17"/>
        </w:rPr>
        <w:t>202</w:t>
      </w:r>
      <w:r w:rsidR="008B7099">
        <w:rPr>
          <w:rFonts w:ascii="Verdana" w:hAnsi="Verdana" w:cs="Times New Roman"/>
          <w:sz w:val="17"/>
          <w:szCs w:val="17"/>
        </w:rPr>
        <w:t>3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 poz. </w:t>
      </w:r>
      <w:r w:rsidR="008B7099">
        <w:rPr>
          <w:rFonts w:ascii="Verdana" w:hAnsi="Verdana" w:cs="Times New Roman"/>
          <w:sz w:val="17"/>
          <w:szCs w:val="17"/>
        </w:rPr>
        <w:t>1570</w:t>
      </w:r>
      <w:r w:rsidR="00F47154" w:rsidRPr="003B427F">
        <w:rPr>
          <w:rFonts w:ascii="Verdana" w:hAnsi="Verdana" w:cs="Times New Roman"/>
          <w:sz w:val="17"/>
          <w:szCs w:val="17"/>
        </w:rPr>
        <w:t xml:space="preserve"> z późn. zm.) w zakres</w:t>
      </w:r>
      <w:r>
        <w:rPr>
          <w:rFonts w:ascii="Verdana" w:hAnsi="Verdana" w:cs="Times New Roman"/>
          <w:sz w:val="17"/>
          <w:szCs w:val="17"/>
        </w:rPr>
        <w:t>ie</w:t>
      </w:r>
      <w:r w:rsidR="00F47154">
        <w:rPr>
          <w:rFonts w:ascii="Verdana" w:hAnsi="Verdana" w:cs="Times New Roman"/>
          <w:sz w:val="17"/>
          <w:szCs w:val="17"/>
        </w:rPr>
        <w:t>:</w:t>
      </w:r>
    </w:p>
    <w:p w14:paraId="6BE6C299" w14:textId="41BD141F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………………………………………………………………………………………………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0EC45E7F" w14:textId="77777777" w:rsidR="00F47154" w:rsidRPr="004C5E03" w:rsidRDefault="00F47154" w:rsidP="00F47154">
      <w:pPr>
        <w:pStyle w:val="Akapitzlist"/>
        <w:spacing w:before="60" w:after="0" w:line="240" w:lineRule="auto"/>
        <w:ind w:left="567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(należy wskazać nazwę (rodzaj) towaru lub usługi, których dostawa lub świadczenie będą prowadziły do powstania obowiązku podatkowego)</w:t>
      </w:r>
    </w:p>
    <w:p w14:paraId="1E69EBCE" w14:textId="77777777" w:rsidR="00F47154" w:rsidRPr="00E702CD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7"/>
          <w:szCs w:val="17"/>
        </w:rPr>
      </w:pPr>
    </w:p>
    <w:p w14:paraId="6088041E" w14:textId="02090ED3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o wartości 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5D12DB46" w14:textId="065642DB" w:rsidR="00F47154" w:rsidRDefault="00F47154" w:rsidP="00F47154">
      <w:pPr>
        <w:pStyle w:val="Akapitzlist"/>
        <w:spacing w:before="60" w:after="0" w:line="240" w:lineRule="auto"/>
        <w:ind w:left="284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 xml:space="preserve">(należy wskazać wartość towaru lub usługi objętego obowiązkiem podatkowym </w:t>
      </w:r>
      <w:r w:rsidR="00802F5E">
        <w:rPr>
          <w:rFonts w:ascii="Verdana" w:hAnsi="Verdana" w:cs="Times New Roman"/>
          <w:sz w:val="14"/>
          <w:szCs w:val="14"/>
        </w:rPr>
        <w:t>Z</w:t>
      </w:r>
      <w:r w:rsidRPr="004C5E03">
        <w:rPr>
          <w:rFonts w:ascii="Verdana" w:hAnsi="Verdana" w:cs="Times New Roman"/>
          <w:sz w:val="14"/>
          <w:szCs w:val="14"/>
        </w:rPr>
        <w:t>amawiającego, bez kwoty podatku)</w:t>
      </w:r>
    </w:p>
    <w:p w14:paraId="3772E73E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4"/>
          <w:szCs w:val="14"/>
        </w:rPr>
      </w:pPr>
    </w:p>
    <w:p w14:paraId="4E1E150E" w14:textId="46A7643C" w:rsidR="00F47154" w:rsidRPr="00E702CD" w:rsidRDefault="00F47154" w:rsidP="00F47154">
      <w:pPr>
        <w:pStyle w:val="Akapitzlist"/>
        <w:spacing w:before="60" w:after="0" w:line="240" w:lineRule="auto"/>
        <w:ind w:left="567"/>
        <w:contextualSpacing w:val="0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 xml:space="preserve">przy czym stawka podatku od towaru i usług, która zgodnie z wiedzą </w:t>
      </w:r>
      <w:r w:rsidR="00307746">
        <w:rPr>
          <w:rFonts w:ascii="Verdana" w:hAnsi="Verdana" w:cs="Times New Roman"/>
          <w:sz w:val="17"/>
          <w:szCs w:val="17"/>
        </w:rPr>
        <w:t>W</w:t>
      </w:r>
      <w:r w:rsidRPr="00E702CD">
        <w:rPr>
          <w:rFonts w:ascii="Verdana" w:hAnsi="Verdana" w:cs="Times New Roman"/>
          <w:sz w:val="17"/>
          <w:szCs w:val="17"/>
        </w:rPr>
        <w:t>ykonawcy, będzie miała zastosowanie wynosi 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…………………………………………………………………………</w:t>
      </w:r>
    </w:p>
    <w:p w14:paraId="731AAAA0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(wskazać stawkę podatku)</w:t>
      </w:r>
    </w:p>
    <w:p w14:paraId="6110B595" w14:textId="490D0F18" w:rsidR="00F47154" w:rsidRPr="00BD59CE" w:rsidRDefault="00F47154" w:rsidP="00F47154">
      <w:pPr>
        <w:spacing w:before="60"/>
        <w:jc w:val="both"/>
        <w:rPr>
          <w:rFonts w:ascii="Verdana" w:hAnsi="Verdana" w:cs="Times New Roman"/>
          <w:b/>
          <w:bCs/>
          <w:sz w:val="17"/>
          <w:szCs w:val="17"/>
        </w:rPr>
      </w:pPr>
      <w:r w:rsidRPr="00CE27F7">
        <w:rPr>
          <w:rFonts w:ascii="Verdana" w:hAnsi="Verdana" w:cs="Times New Roman"/>
          <w:b/>
          <w:bCs/>
          <w:sz w:val="17"/>
          <w:szCs w:val="17"/>
          <w:u w:val="single"/>
        </w:rPr>
        <w:t>UWAGA!:</w:t>
      </w:r>
      <w:r w:rsidRPr="00CE27F7">
        <w:rPr>
          <w:rFonts w:ascii="Verdana" w:hAnsi="Verdana" w:cs="Times New Roman"/>
          <w:sz w:val="17"/>
          <w:szCs w:val="17"/>
          <w:u w:val="single"/>
        </w:rPr>
        <w:br/>
      </w:r>
      <w:r w:rsidRPr="00CE27F7">
        <w:rPr>
          <w:rFonts w:ascii="Verdana" w:hAnsi="Verdana" w:cs="Times New Roman"/>
          <w:b/>
          <w:bCs/>
          <w:sz w:val="17"/>
          <w:szCs w:val="17"/>
        </w:rPr>
        <w:t xml:space="preserve">Punkt </w:t>
      </w:r>
      <w:r w:rsidR="00B339DC">
        <w:rPr>
          <w:rFonts w:ascii="Verdana" w:hAnsi="Verdana" w:cs="Times New Roman"/>
          <w:b/>
          <w:bCs/>
          <w:sz w:val="17"/>
          <w:szCs w:val="17"/>
        </w:rPr>
        <w:t>8</w:t>
      </w:r>
      <w:r w:rsidRPr="00CE27F7">
        <w:rPr>
          <w:rFonts w:ascii="Verdana" w:hAnsi="Verdana" w:cs="Times New Roman"/>
          <w:b/>
          <w:bCs/>
          <w:sz w:val="17"/>
          <w:szCs w:val="17"/>
        </w:rPr>
        <w:t xml:space="preserve">.5 Wykonawca wypełnia jedynie w przypadku powstawania u Zamawiającego obowiązku podatkowego. </w:t>
      </w:r>
    </w:p>
    <w:p w14:paraId="5912FFE7" w14:textId="0A3AE071" w:rsidR="00F47154" w:rsidRPr="00BD59CE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b/>
          <w:sz w:val="17"/>
          <w:szCs w:val="17"/>
          <w:lang w:eastAsia="pl-PL"/>
        </w:rPr>
        <w:t>Zamierzam / nie zamierzam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>* powierzyć wykonanie części zamówienia</w:t>
      </w:r>
      <w:r w:rsidR="006A6EFC">
        <w:rPr>
          <w:rFonts w:ascii="Verdana" w:eastAsia="Times New Roman" w:hAnsi="Verdana" w:cs="Tahoma"/>
          <w:sz w:val="17"/>
          <w:szCs w:val="17"/>
          <w:lang w:eastAsia="pl-PL"/>
        </w:rPr>
        <w:t>: ………………………….</w:t>
      </w: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 xml:space="preserve"> następującym podwykonawcom (o ile jest to wiadome, podać firmy podwykonawców):         </w:t>
      </w:r>
    </w:p>
    <w:p w14:paraId="48F0148A" w14:textId="77777777" w:rsidR="00F47154" w:rsidRPr="00BD59CE" w:rsidRDefault="00F47154" w:rsidP="00F47154">
      <w:pPr>
        <w:spacing w:before="120"/>
        <w:ind w:firstLine="567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D50C0E2" w14:textId="2908A3BD" w:rsidR="00F47154" w:rsidRDefault="00F47154" w:rsidP="00F47154">
      <w:pPr>
        <w:spacing w:before="60"/>
        <w:ind w:firstLine="284"/>
        <w:jc w:val="both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BD59CE">
        <w:rPr>
          <w:rFonts w:ascii="Verdana" w:eastAsia="Times New Roman" w:hAnsi="Verdana" w:cs="Tahoma"/>
          <w:i/>
          <w:sz w:val="17"/>
          <w:szCs w:val="17"/>
          <w:lang w:eastAsia="pl-PL"/>
        </w:rPr>
        <w:t>* Niepotrzebne skreślić</w:t>
      </w:r>
    </w:p>
    <w:p w14:paraId="5E047445" w14:textId="300D729B" w:rsidR="00F47154" w:rsidRPr="00E25E74" w:rsidRDefault="00EE3FEB" w:rsidP="005D0CDE">
      <w:pPr>
        <w:numPr>
          <w:ilvl w:val="0"/>
          <w:numId w:val="46"/>
        </w:numPr>
        <w:spacing w:before="160" w:after="0" w:line="240" w:lineRule="auto"/>
        <w:ind w:left="568" w:hanging="284"/>
        <w:jc w:val="both"/>
        <w:rPr>
          <w:rFonts w:ascii="Verdana" w:eastAsia="Calibri" w:hAnsi="Verdana" w:cs="Tahoma"/>
          <w:sz w:val="17"/>
          <w:szCs w:val="17"/>
        </w:rPr>
      </w:pPr>
      <w:r>
        <w:rPr>
          <w:rFonts w:ascii="Verdana" w:eastAsia="Calibri" w:hAnsi="Verdana" w:cs="Tahoma"/>
          <w:color w:val="000000"/>
          <w:sz w:val="17"/>
          <w:szCs w:val="17"/>
          <w:lang w:eastAsia="pl-PL"/>
        </w:rPr>
        <w:t xml:space="preserve">Oświadczam, że </w:t>
      </w:r>
      <w:r w:rsidR="00307746">
        <w:rPr>
          <w:rFonts w:ascii="Verdana" w:eastAsia="Calibri" w:hAnsi="Verdana" w:cs="Tahoma"/>
          <w:color w:val="000000"/>
          <w:sz w:val="17"/>
          <w:szCs w:val="17"/>
          <w:lang w:eastAsia="pl-PL"/>
        </w:rPr>
        <w:t>Wykonawca s</w:t>
      </w:r>
      <w:r w:rsidR="00F47154" w:rsidRPr="00165A39">
        <w:rPr>
          <w:rFonts w:ascii="Verdana" w:eastAsia="Calibri" w:hAnsi="Verdana" w:cs="Tahoma"/>
          <w:color w:val="000000"/>
          <w:sz w:val="17"/>
          <w:szCs w:val="17"/>
          <w:lang w:eastAsia="pl-PL"/>
        </w:rPr>
        <w:t xml:space="preserve">pełnił obowiązek informacyjny wobec osób fizycznych w zakresie udostępnienia ich danych Zamawiającemu oraz jawności tych danych w ramach przepisów Prawo Zamówień Publicznych. </w:t>
      </w:r>
    </w:p>
    <w:p w14:paraId="6BED508F" w14:textId="3E8E2C70" w:rsidR="00F47154" w:rsidRPr="00165A39" w:rsidRDefault="00EE3FEB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>
        <w:rPr>
          <w:rFonts w:ascii="Verdana" w:eastAsia="Times New Roman" w:hAnsi="Verdana" w:cs="Tahoma"/>
          <w:sz w:val="17"/>
          <w:szCs w:val="17"/>
          <w:lang w:eastAsia="pl-PL"/>
        </w:rPr>
        <w:t>Oświadczam, że wyrażam</w:t>
      </w:r>
      <w:r w:rsidR="00F47154"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 zgodę na przetwarzanie danych osobowych w zakresie niezbędnym do przeprowadzenia postępowania o zamówienie publiczne zgodnie z ustawą z dnia 10.05.2018 r. o ochronie danych osobowych (Dz. U. z 2018 r. poz. 1000</w:t>
      </w:r>
      <w:r w:rsidR="001F6ED1">
        <w:rPr>
          <w:rFonts w:ascii="Verdana" w:eastAsia="Times New Roman" w:hAnsi="Verdana" w:cs="Tahoma"/>
          <w:sz w:val="17"/>
          <w:szCs w:val="17"/>
          <w:lang w:eastAsia="pl-PL"/>
        </w:rPr>
        <w:t xml:space="preserve"> ze zm.</w:t>
      </w:r>
      <w:r w:rsidR="00F47154" w:rsidRPr="00165A39">
        <w:rPr>
          <w:rFonts w:ascii="Verdana" w:eastAsia="Times New Roman" w:hAnsi="Verdana" w:cs="Tahoma"/>
          <w:sz w:val="17"/>
          <w:szCs w:val="17"/>
          <w:lang w:eastAsia="pl-PL"/>
        </w:rPr>
        <w:t>).</w:t>
      </w:r>
    </w:p>
    <w:p w14:paraId="0A38617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color w:val="000000"/>
          <w:sz w:val="17"/>
          <w:szCs w:val="17"/>
          <w:lang w:eastAsia="pl-PL"/>
        </w:rPr>
        <w:t>Dane osobowe przekazane w ofercie oraz załącznikach są przetwarzane i udostępnione Zamawiającemu zgodnie z art. 28 Rozporządzenia Parlamentu Europejskiego i Rady (UE) 2016/679.</w:t>
      </w:r>
    </w:p>
    <w:p w14:paraId="2FFF815F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color w:val="000000"/>
          <w:sz w:val="17"/>
          <w:szCs w:val="17"/>
          <w:lang w:eastAsia="pl-PL"/>
        </w:rPr>
        <w:t>Spełnił obowiązek informacyjny wobec osób fizycznych w zakresie udostępnienia ich danych Zamawiającemu oraz jawności tych danych w ramach przepisów Prawo Zamówień Publicznych.</w:t>
      </w:r>
    </w:p>
    <w:p w14:paraId="7812F85E" w14:textId="7BEF6434" w:rsidR="00F47154" w:rsidRPr="009C7C4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Oświadczam, że wypełniłem obowiązki informacyjne przewidziane w art. 13 lub art. 14 Rozporządzenia Parlamentu Europejskiego i Rady (UE) 2016/679 z dnia 27 kwietnia 2016 r. 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lastRenderedPageBreak/>
        <w:t>w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 04.05.2016, str. 1), dalej „RODO”, wobec</w:t>
      </w:r>
      <w:r>
        <w:rPr>
          <w:rFonts w:ascii="Verdana" w:eastAsia="Times New Roman" w:hAnsi="Verdana" w:cs="Tahoma"/>
          <w:sz w:val="17"/>
          <w:szCs w:val="17"/>
          <w:lang w:eastAsia="pl-PL"/>
        </w:rPr>
        <w:t xml:space="preserve"> </w:t>
      </w:r>
      <w:r w:rsidRPr="009C7C49">
        <w:rPr>
          <w:rFonts w:ascii="Verdana" w:eastAsia="Times New Roman" w:hAnsi="Verdana" w:cs="Tahoma"/>
          <w:sz w:val="17"/>
          <w:szCs w:val="17"/>
          <w:lang w:eastAsia="pl-PL"/>
        </w:rPr>
        <w:t>osób fizycznych, od których dane osobowe bezpośrednio lub pośrednio pozyskaliśmy w celu ubiegania się o udzielenie zamówienia publicznego w niniejszym postępowaniu</w:t>
      </w:r>
      <w:r w:rsidRPr="00165A39">
        <w:rPr>
          <w:rFonts w:ascii="Verdana" w:eastAsia="Times New Roman" w:hAnsi="Verdana" w:cs="Tahoma"/>
          <w:sz w:val="17"/>
          <w:szCs w:val="17"/>
          <w:vertAlign w:val="superscript"/>
          <w:lang w:eastAsia="pl-PL"/>
        </w:rPr>
        <w:footnoteReference w:id="1"/>
      </w:r>
      <w:r w:rsidRPr="009C7C49">
        <w:rPr>
          <w:rFonts w:ascii="Verdana" w:eastAsia="Times New Roman" w:hAnsi="Verdana" w:cs="Tahoma"/>
          <w:sz w:val="17"/>
          <w:szCs w:val="17"/>
          <w:lang w:eastAsia="pl-PL"/>
        </w:rPr>
        <w:t>.</w:t>
      </w:r>
    </w:p>
    <w:p w14:paraId="0ACF2CB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Przyjmuje do wiadomości i akceptuje zapisy poniższej klauzuli informacyjnej RODO:</w:t>
      </w:r>
      <w:bookmarkStart w:id="4" w:name="_Hlk29970038"/>
    </w:p>
    <w:p w14:paraId="48F2C749" w14:textId="303BE573" w:rsidR="00F47154" w:rsidRPr="00165A39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Zgodnie z art. 13 ust. 1 i 2 rozporządzenia Parlamentu Europejskiego i Rady (UE) 2016/679 z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Łódzki, ul. Narutowicza 68, 90-136 Łódź informuje, że:  </w:t>
      </w:r>
    </w:p>
    <w:bookmarkEnd w:id="4"/>
    <w:p w14:paraId="24D429D1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C0548">
        <w:rPr>
          <w:rFonts w:ascii="Verdana" w:hAnsi="Verdana" w:cs="Tahoma"/>
          <w:position w:val="6"/>
          <w:sz w:val="17"/>
          <w:szCs w:val="17"/>
        </w:rPr>
        <w:t>Administratorem danych osobowych jest Uniwersytet Łódzki z siedzibą ul. Narutowicza 68; 90-136 Łódź.</w:t>
      </w:r>
    </w:p>
    <w:bookmarkEnd w:id="3"/>
    <w:p w14:paraId="7A54F8C9" w14:textId="7AA616B0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Administrator wyznaczył Inspektora Ochrony Danych, z którym można się kontaktować za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pośrednictwem poczty elektronicznej: iod@uni.lodz.pl.</w:t>
      </w:r>
    </w:p>
    <w:p w14:paraId="28D92A43" w14:textId="15569C2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56" w:lineRule="auto"/>
        <w:ind w:left="1276" w:right="96" w:hanging="283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przetwarzane będą w celu związanym z przedmiotowym postępowaniem o udzielenie zamówienia publicznego, prowadzonego zgodnie z art. 11 ust.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5 pkt 1) ustawy z dnia 11 września 2019 r. Prawo zamówień publicznych (</w:t>
      </w:r>
      <w:r w:rsidR="006A6EFC">
        <w:rPr>
          <w:rFonts w:ascii="Verdana" w:eastAsia="Times New Roman" w:hAnsi="Verdana" w:cs="Times New Roman"/>
          <w:sz w:val="17"/>
          <w:szCs w:val="17"/>
          <w:lang w:eastAsia="pl-PL"/>
        </w:rPr>
        <w:t xml:space="preserve">t.j. 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Dz.U. </w:t>
      </w:r>
      <w:r w:rsidR="00B3206D">
        <w:rPr>
          <w:rFonts w:ascii="Verdana" w:eastAsia="Times New Roman" w:hAnsi="Verdana" w:cs="Times New Roman"/>
          <w:sz w:val="17"/>
          <w:szCs w:val="17"/>
          <w:lang w:eastAsia="pl-PL"/>
        </w:rPr>
        <w:t>202</w:t>
      </w:r>
      <w:r w:rsidR="00847755">
        <w:rPr>
          <w:rFonts w:ascii="Verdana" w:eastAsia="Times New Roman" w:hAnsi="Verdana" w:cs="Times New Roman"/>
          <w:sz w:val="17"/>
          <w:szCs w:val="17"/>
          <w:lang w:eastAsia="pl-PL"/>
        </w:rPr>
        <w:t>3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r., poz. </w:t>
      </w:r>
      <w:r w:rsidR="00847755">
        <w:rPr>
          <w:rFonts w:ascii="Verdana" w:eastAsia="Times New Roman" w:hAnsi="Verdana" w:cs="Times New Roman"/>
          <w:sz w:val="17"/>
          <w:szCs w:val="17"/>
          <w:lang w:eastAsia="pl-PL"/>
        </w:rPr>
        <w:t>1605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z późn. zm.) pod nazwą </w:t>
      </w:r>
      <w:r w:rsidR="00F10297">
        <w:rPr>
          <w:rFonts w:ascii="Verdana" w:hAnsi="Verdana"/>
          <w:b/>
          <w:i/>
          <w:sz w:val="17"/>
          <w:szCs w:val="17"/>
          <w:lang w:eastAsia="ar-SA"/>
        </w:rPr>
        <w:t>Dostawa</w:t>
      </w:r>
      <w:r w:rsidR="00AA1476">
        <w:rPr>
          <w:rFonts w:ascii="Verdana" w:hAnsi="Verdana"/>
          <w:b/>
          <w:i/>
          <w:sz w:val="17"/>
          <w:szCs w:val="17"/>
          <w:lang w:eastAsia="ar-SA"/>
        </w:rPr>
        <w:t xml:space="preserve"> </w:t>
      </w:r>
      <w:r w:rsidR="00DE7546">
        <w:rPr>
          <w:rFonts w:ascii="Verdana" w:hAnsi="Verdana"/>
          <w:b/>
          <w:i/>
          <w:sz w:val="17"/>
          <w:szCs w:val="17"/>
          <w:lang w:eastAsia="ar-SA"/>
        </w:rPr>
        <w:t xml:space="preserve">ekranów elektrycznych oraz projektorów multimedialnych </w:t>
      </w:r>
      <w:r w:rsidR="00DE3AFE">
        <w:rPr>
          <w:rFonts w:ascii="Verdana" w:hAnsi="Verdana"/>
          <w:b/>
          <w:i/>
          <w:sz w:val="17"/>
          <w:szCs w:val="17"/>
          <w:lang w:eastAsia="ar-SA"/>
        </w:rPr>
        <w:t xml:space="preserve">dla </w:t>
      </w:r>
      <w:r w:rsidR="00E25E74">
        <w:rPr>
          <w:rFonts w:ascii="Verdana" w:hAnsi="Verdana"/>
          <w:b/>
          <w:i/>
          <w:sz w:val="17"/>
          <w:szCs w:val="17"/>
          <w:lang w:eastAsia="ar-SA"/>
        </w:rPr>
        <w:t>Uniwersytetu Łódzkiego</w:t>
      </w:r>
      <w:r w:rsidR="006116CB">
        <w:rPr>
          <w:rFonts w:ascii="Verdana" w:hAnsi="Verdana"/>
          <w:b/>
          <w:i/>
          <w:sz w:val="17"/>
          <w:szCs w:val="17"/>
          <w:lang w:eastAsia="ar-SA"/>
        </w:rPr>
        <w:t>,</w:t>
      </w:r>
      <w:r w:rsidR="00DE3AFE">
        <w:rPr>
          <w:rFonts w:ascii="Verdana" w:hAnsi="Verdana"/>
          <w:b/>
          <w:i/>
          <w:sz w:val="17"/>
          <w:szCs w:val="17"/>
          <w:lang w:eastAsia="ar-SA"/>
        </w:rPr>
        <w:t xml:space="preserve"> </w:t>
      </w:r>
      <w:r w:rsidR="00E25E74">
        <w:rPr>
          <w:rFonts w:ascii="Verdana" w:hAnsi="Verdana"/>
          <w:b/>
          <w:i/>
          <w:sz w:val="17"/>
          <w:szCs w:val="17"/>
          <w:lang w:eastAsia="ar-SA"/>
        </w:rPr>
        <w:t>nr</w:t>
      </w:r>
      <w:r w:rsidR="002372C3">
        <w:rPr>
          <w:rFonts w:ascii="Verdana" w:hAnsi="Verdana"/>
          <w:b/>
          <w:i/>
          <w:sz w:val="17"/>
          <w:szCs w:val="17"/>
          <w:lang w:eastAsia="ar-SA"/>
        </w:rPr>
        <w:t> </w:t>
      </w:r>
      <w:r w:rsidR="00E25E74">
        <w:rPr>
          <w:rFonts w:ascii="Verdana" w:hAnsi="Verdana"/>
          <w:b/>
          <w:i/>
          <w:sz w:val="17"/>
          <w:szCs w:val="17"/>
          <w:lang w:eastAsia="ar-SA"/>
        </w:rPr>
        <w:t xml:space="preserve">sprawy </w:t>
      </w:r>
      <w:r w:rsidR="00473BD6">
        <w:rPr>
          <w:rFonts w:ascii="Verdana" w:eastAsia="Times New Roman" w:hAnsi="Verdana" w:cs="Times New Roman"/>
          <w:b/>
          <w:sz w:val="17"/>
          <w:szCs w:val="17"/>
          <w:lang w:eastAsia="pl-PL"/>
        </w:rPr>
        <w:t>61</w:t>
      </w:r>
      <w:r w:rsidR="00A060BB">
        <w:rPr>
          <w:rFonts w:ascii="Verdana" w:eastAsia="Times New Roman" w:hAnsi="Verdana" w:cs="Times New Roman"/>
          <w:b/>
          <w:sz w:val="17"/>
          <w:szCs w:val="17"/>
          <w:lang w:eastAsia="pl-PL"/>
        </w:rPr>
        <w:t>/</w:t>
      </w:r>
      <w:r w:rsidRPr="00683893">
        <w:rPr>
          <w:rFonts w:ascii="Verdana" w:eastAsia="Times New Roman" w:hAnsi="Verdana" w:cs="Times New Roman"/>
          <w:b/>
          <w:sz w:val="17"/>
          <w:szCs w:val="17"/>
          <w:lang w:eastAsia="pl-PL"/>
        </w:rPr>
        <w:t>ZP/202</w:t>
      </w:r>
      <w:r w:rsidR="00C87D77">
        <w:rPr>
          <w:rFonts w:ascii="Verdana" w:eastAsia="Times New Roman" w:hAnsi="Verdana" w:cs="Times New Roman"/>
          <w:b/>
          <w:sz w:val="17"/>
          <w:szCs w:val="17"/>
          <w:lang w:eastAsia="pl-PL"/>
        </w:rPr>
        <w:t>3</w:t>
      </w:r>
      <w:r w:rsidRPr="00683893">
        <w:rPr>
          <w:rFonts w:ascii="Verdana" w:eastAsia="Times New Roman" w:hAnsi="Verdana" w:cs="Times New Roman"/>
          <w:b/>
          <w:sz w:val="17"/>
          <w:szCs w:val="17"/>
          <w:lang w:eastAsia="pl-PL"/>
        </w:rPr>
        <w:t xml:space="preserve">. </w:t>
      </w:r>
    </w:p>
    <w:p w14:paraId="2E370DE7" w14:textId="15A52970" w:rsidR="00F47154" w:rsidRPr="00CC0548" w:rsidRDefault="00F47154" w:rsidP="004D62D3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będą przetwarzane, ponieważ jest to niezbędne do wypełnienia obowiązku prawnego ciążącego na administratorze (art. 6 ust. 1 lit. c RODO w związku z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przepisami ustawy z dnia 11 września 2019 r. Prawo zamówień publicznych zwanej dalej ustawą Pzp).</w:t>
      </w:r>
    </w:p>
    <w:p w14:paraId="111D2E4A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Odbiorcami Pani/Pana danych osobowych będą osoby lub podmioty, którym udostępniona zostanie dokumentacja postępowania w oparciu o art. 18 oraz art. 74 ustawy Pzp.</w:t>
      </w:r>
    </w:p>
    <w:p w14:paraId="2785786B" w14:textId="18482D4F" w:rsidR="00F47154" w:rsidRDefault="00F934F2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Okres przechowywania Pani/Pana danych osobowych wynosi odpowiednio:</w:t>
      </w:r>
    </w:p>
    <w:p w14:paraId="23FEE068" w14:textId="4107A91D" w:rsidR="00F934F2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zgodnie z art. 78 ust. 1 Ustawy PZP przez okres 4 lat od dnia zakończenia postępowania o udzielenie zamówienia publicznego;</w:t>
      </w:r>
    </w:p>
    <w:p w14:paraId="5DEF8DC8" w14:textId="2E5303E5" w:rsidR="00F934F2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jeżeli czas trwania umowy przekracza 4 lata okres przechowywania obejmuje cały czas trwania umowy;</w:t>
      </w:r>
    </w:p>
    <w:p w14:paraId="41C935D1" w14:textId="571E433B" w:rsidR="00F934F2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w przypadku zamówień współfinansowanych ze środków UE przez okres, o którym mowa w art. 125 ust. 4 lit d) w zw. z art. 140 Rozporządzenia Parlamentu Europejskiego i Rady UE nr 1303/2013 i wynikających z umów o dofinansowanie projektów  finansowanych ze środków pochodzących z UE;</w:t>
      </w:r>
    </w:p>
    <w:p w14:paraId="3F062173" w14:textId="3A2E946B" w:rsidR="00F934F2" w:rsidRPr="00CC0548" w:rsidRDefault="00F934F2" w:rsidP="00F934F2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- okres przechowywania wynika również  z ustawy z dnia 14 lipca 1983 r. o narodowym zasobie archiwalnym i archiwach.</w:t>
      </w:r>
    </w:p>
    <w:p w14:paraId="466968CD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54E668B2" w14:textId="77777777" w:rsidR="00F47154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W odniesieniu do Pani/Pana danych osobowych decyzje nie będą podejmowane w sposób zautomatyzowany, stosowanie do art. 22 RODO.</w:t>
      </w:r>
    </w:p>
    <w:p w14:paraId="264B67E8" w14:textId="77777777" w:rsidR="00F47154" w:rsidRPr="00CC0548" w:rsidRDefault="00F47154" w:rsidP="00F47154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35DDF0B2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Posiada Pani/Pan:</w:t>
      </w:r>
    </w:p>
    <w:p w14:paraId="1E67A619" w14:textId="23AC63BA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Cs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 xml:space="preserve">na podstawie art. 15 RODO prawo dostępu do danych osobowych Pani/Pana dotyczących, prawo to może zostać ograniczone w oparciu o art. 75 ustawy Pzp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(</w:t>
      </w:r>
      <w:r w:rsidR="00802F5E">
        <w:rPr>
          <w:rFonts w:ascii="Verdana" w:eastAsia="Times New Roman" w:hAnsi="Verdana"/>
          <w:i/>
          <w:sz w:val="17"/>
          <w:szCs w:val="17"/>
          <w:lang w:eastAsia="pl-PL"/>
        </w:rPr>
        <w:t>Z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amawiający może żądać od osoby występującej z żądaniem wskazania dodatkowych informacji, mających na celu sprecyzowanie nazwy lub daty zakończenia postępowania o udzielenie zamówienia);</w:t>
      </w:r>
    </w:p>
    <w:p w14:paraId="095BC0DC" w14:textId="0A8D92E6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16 RODO prawo do sprostowania Pani/Pana danych osobowych prawo to</w:t>
      </w:r>
      <w:r w:rsidR="002372C3">
        <w:rPr>
          <w:rFonts w:ascii="Verdana" w:eastAsia="Times New Roman" w:hAnsi="Verdana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/>
          <w:sz w:val="17"/>
          <w:szCs w:val="17"/>
          <w:lang w:eastAsia="pl-PL"/>
        </w:rPr>
        <w:t xml:space="preserve">może zostać ograniczone w oparciu o art. 19 ust. 2 oraz art. 76 ustawy Pzp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 xml:space="preserve">(skorzystanie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br/>
        <w:t>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20027F1B" w14:textId="0300396E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 xml:space="preserve">na podstawie art. 18 RODO prawo żądania od administratora ograniczenia przetwarzania danych osobowych z zastrzeżeniem przypadków, o których mowa w art. 18 ust. 2 RODO, prawo to może zostać ograniczone w oparciu o art. 19 ust. 3 oraz art. 74 ust. 3 ustawy Pzp;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(prawo do ograniczenia przetwarzania nie ma zastosowania w odniesieniu do</w:t>
      </w:r>
      <w:r w:rsidR="002372C3">
        <w:rPr>
          <w:rFonts w:ascii="Verdana" w:eastAsia="Times New Roman" w:hAnsi="Verdana"/>
          <w:i/>
          <w:sz w:val="17"/>
          <w:szCs w:val="17"/>
          <w:lang w:eastAsia="pl-PL"/>
        </w:rPr>
        <w:t xml:space="preserve">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 xml:space="preserve">przechowywania, w celu zapewnienia korzystania ze środków ochrony prawnej lub w celu ochrony praw innej osoby fizycznej lub prawnej, lub z uwagi na ważne względy interesu 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lastRenderedPageBreak/>
        <w:t>publicznego Unii Europejskiej lub państwa członkowskiego);</w:t>
      </w:r>
    </w:p>
    <w:p w14:paraId="1AD2F7B7" w14:textId="77777777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A75F735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Nie przysługuje Pani/Panu:</w:t>
      </w:r>
    </w:p>
    <w:p w14:paraId="0A9969EC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w związku z art. 17 ust. 3 lit. b, d lub e RODO prawo do usunięcia danych osobowych;</w:t>
      </w:r>
    </w:p>
    <w:p w14:paraId="3A81490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przenoszenia danych osobowych, o którym mowa w art. 20 RODO;</w:t>
      </w:r>
    </w:p>
    <w:p w14:paraId="0CDB06D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9A1CDD4" w14:textId="5F10389E" w:rsidR="00F47154" w:rsidRDefault="00F47154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4B397CA7" w14:textId="77777777" w:rsidR="00FB0138" w:rsidRPr="00165A39" w:rsidRDefault="00FB0138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04E6BBA5" w14:textId="25B9EEC8" w:rsidR="00F47154" w:rsidRPr="003208CE" w:rsidRDefault="004E17B2" w:rsidP="007F01F3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snapToGrid w:val="0"/>
        </w:rPr>
      </w:pP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>UWAGA ! – art. 63 ust. 2 ustawy z dnia 11.09.2019 r. Prawo zamówień publicznych [</w:t>
      </w:r>
      <w:r w:rsidR="006107FF"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t.j. </w:t>
      </w: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Dz. U. z </w:t>
      </w:r>
      <w:r w:rsidR="00B3206D" w:rsidRPr="003208CE">
        <w:rPr>
          <w:rFonts w:ascii="Verdana" w:hAnsi="Verdana" w:cs="Calibri"/>
          <w:i/>
          <w:iCs/>
          <w:color w:val="FF0000"/>
          <w:sz w:val="14"/>
          <w:szCs w:val="18"/>
        </w:rPr>
        <w:t>202</w:t>
      </w:r>
      <w:r w:rsidR="00847755">
        <w:rPr>
          <w:rFonts w:ascii="Verdana" w:hAnsi="Verdana" w:cs="Calibri"/>
          <w:i/>
          <w:iCs/>
          <w:color w:val="FF0000"/>
          <w:sz w:val="14"/>
          <w:szCs w:val="18"/>
        </w:rPr>
        <w:t>3</w:t>
      </w: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 r. poz. </w:t>
      </w:r>
      <w:r w:rsidR="00847755">
        <w:rPr>
          <w:rFonts w:ascii="Verdana" w:hAnsi="Verdana" w:cs="Calibri"/>
          <w:i/>
          <w:iCs/>
          <w:color w:val="FF0000"/>
          <w:sz w:val="14"/>
          <w:szCs w:val="18"/>
        </w:rPr>
        <w:t>1605</w:t>
      </w:r>
      <w:r w:rsidR="00894A6B" w:rsidRPr="003208CE">
        <w:rPr>
          <w:rFonts w:ascii="Verdana" w:hAnsi="Verdana" w:cs="Calibri"/>
          <w:i/>
          <w:iCs/>
          <w:color w:val="FF0000"/>
          <w:sz w:val="14"/>
          <w:szCs w:val="18"/>
        </w:rPr>
        <w:t xml:space="preserve"> ze zm.</w:t>
      </w:r>
      <w:r w:rsidRPr="003208CE">
        <w:rPr>
          <w:rFonts w:ascii="Verdana" w:hAnsi="Verdana" w:cs="Calibri"/>
          <w:i/>
          <w:iCs/>
          <w:color w:val="FF0000"/>
          <w:sz w:val="14"/>
          <w:szCs w:val="18"/>
        </w:rPr>
        <w:t>) - w postępowaniu o udzielenie zamówienia publicznego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117488D3" w14:textId="23B20A07" w:rsidR="009B0B46" w:rsidRPr="0028623B" w:rsidRDefault="00F47154" w:rsidP="00BD6791">
      <w:pPr>
        <w:widowControl w:val="0"/>
        <w:spacing w:after="0" w:line="276" w:lineRule="auto"/>
        <w:ind w:right="9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>
        <w:rPr>
          <w:b/>
          <w:bCs/>
          <w:sz w:val="24"/>
          <w:szCs w:val="24"/>
        </w:rPr>
        <w:br w:type="page"/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lastRenderedPageBreak/>
        <w:t xml:space="preserve">Nr sprawy: </w:t>
      </w:r>
      <w:r w:rsidR="00473BD6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61</w:t>
      </w:r>
      <w:r w:rsidR="008D1307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/</w:t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ZP/202</w:t>
      </w:r>
      <w:r w:rsidR="00213F20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3</w:t>
      </w:r>
      <w:r w:rsidR="00BD6791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="009B0B46" w:rsidRPr="0028623B">
        <w:rPr>
          <w:rFonts w:ascii="Verdana" w:eastAsia="Times New Roman" w:hAnsi="Verdana" w:cs="Tahoma"/>
          <w:b/>
          <w:bCs/>
          <w:snapToGrid w:val="0"/>
          <w:sz w:val="17"/>
          <w:szCs w:val="17"/>
          <w:lang w:eastAsia="pl-PL"/>
        </w:rPr>
        <w:t xml:space="preserve">                                                   </w:t>
      </w:r>
      <w:r w:rsidR="00BD6791">
        <w:rPr>
          <w:rFonts w:ascii="Verdana" w:eastAsia="Times New Roman" w:hAnsi="Verdana" w:cs="Tahoma"/>
          <w:b/>
          <w:bCs/>
          <w:snapToGrid w:val="0"/>
          <w:sz w:val="17"/>
          <w:szCs w:val="17"/>
          <w:lang w:eastAsia="pl-PL"/>
        </w:rPr>
        <w:t xml:space="preserve"> </w:t>
      </w:r>
      <w:r w:rsidR="009B0B46"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Załącznik nr 3a do SWZ</w:t>
      </w:r>
    </w:p>
    <w:p w14:paraId="3EB1C25F" w14:textId="77777777" w:rsidR="009B0B46" w:rsidRPr="0028623B" w:rsidRDefault="009B0B46" w:rsidP="009B0B46">
      <w:pPr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447A876F" w14:textId="77777777" w:rsidR="009B0B46" w:rsidRDefault="009B0B46" w:rsidP="009B0B46">
      <w:pPr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2BAA8DC2" w14:textId="77777777" w:rsidR="009B0B46" w:rsidRPr="0028623B" w:rsidRDefault="009B0B46" w:rsidP="009B0B46">
      <w:pPr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Zamawiający:</w:t>
      </w:r>
    </w:p>
    <w:p w14:paraId="490D1C8C" w14:textId="77777777" w:rsidR="009B0B46" w:rsidRPr="0028623B" w:rsidRDefault="009B0B46" w:rsidP="009B0B46">
      <w:pPr>
        <w:widowControl w:val="0"/>
        <w:spacing w:after="0" w:line="276" w:lineRule="auto"/>
        <w:ind w:left="5664" w:firstLine="70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UNIWERSYTET ŁÓDZKI</w:t>
      </w:r>
    </w:p>
    <w:p w14:paraId="170D153B" w14:textId="77777777" w:rsidR="009B0B46" w:rsidRPr="0028623B" w:rsidRDefault="009B0B46" w:rsidP="009B0B46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ul. Narutowicza 68</w:t>
      </w:r>
    </w:p>
    <w:p w14:paraId="6BF44143" w14:textId="77777777" w:rsidR="009B0B46" w:rsidRPr="0028623B" w:rsidRDefault="009B0B46" w:rsidP="009B0B46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90-136 Łódź</w:t>
      </w:r>
    </w:p>
    <w:p w14:paraId="6EA4BC08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lang w:eastAsia="pl-PL"/>
        </w:rPr>
        <w:t>Wykonawca</w:t>
      </w:r>
    </w:p>
    <w:p w14:paraId="40CE779E" w14:textId="77777777" w:rsidR="00E37A32" w:rsidRPr="0028623B" w:rsidRDefault="00E37A32" w:rsidP="00E37A32">
      <w:pPr>
        <w:spacing w:after="0" w:line="276" w:lineRule="auto"/>
        <w:ind w:right="5954"/>
        <w:rPr>
          <w:rFonts w:ascii="Verdana" w:eastAsia="Times New Roman" w:hAnsi="Verdana" w:cs="Tahoma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</w:p>
    <w:p w14:paraId="4BCFB3DA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br/>
      </w:r>
      <w:r w:rsidRPr="007119DB">
        <w:rPr>
          <w:rFonts w:ascii="Verdana" w:eastAsia="Times New Roman" w:hAnsi="Verdana" w:cs="Tahoma"/>
          <w:sz w:val="14"/>
          <w:szCs w:val="14"/>
          <w:lang w:eastAsia="pl-PL"/>
        </w:rPr>
        <w:t>w zależności od podmiotu:</w:t>
      </w:r>
    </w:p>
    <w:p w14:paraId="7A3388A9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</w:p>
    <w:p w14:paraId="260EACC3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</w:pP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NIP/PESEL, KRS/CE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I</w:t>
      </w: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DG) ………………………………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……….</w:t>
      </w:r>
    </w:p>
    <w:p w14:paraId="1C0687F0" w14:textId="77777777" w:rsidR="00E37A32" w:rsidRPr="00BC6C27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i/>
          <w:color w:val="FF0000"/>
          <w:sz w:val="17"/>
          <w:szCs w:val="17"/>
          <w:lang w:eastAsia="pl-PL"/>
        </w:rPr>
      </w:pPr>
    </w:p>
    <w:p w14:paraId="4199C686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reprezentowany przez:</w:t>
      </w:r>
    </w:p>
    <w:p w14:paraId="4361CF55" w14:textId="77777777" w:rsidR="00E37A32" w:rsidRPr="0028623B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  </w:t>
      </w:r>
    </w:p>
    <w:p w14:paraId="1A5BC2C1" w14:textId="77777777" w:rsidR="00E37A32" w:rsidRDefault="00E37A32" w:rsidP="00E37A32">
      <w:pPr>
        <w:spacing w:after="0" w:line="276" w:lineRule="auto"/>
        <w:ind w:right="4961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4"/>
          <w:szCs w:val="14"/>
          <w:lang w:eastAsia="pl-PL"/>
        </w:rPr>
        <w:t>(Imię, nazwisko, stanowisko/podstawa do reprezentacji)</w:t>
      </w:r>
    </w:p>
    <w:p w14:paraId="48BB7F1E" w14:textId="77777777" w:rsidR="0037754C" w:rsidRPr="00026897" w:rsidRDefault="0037754C" w:rsidP="0037754C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bookmarkStart w:id="5" w:name="_Hlk64970065"/>
      <w:r w:rsidRPr="00026897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5C088A46" w14:textId="77777777" w:rsidR="0037754C" w:rsidRPr="00026897" w:rsidRDefault="0037754C" w:rsidP="0037754C">
      <w:pPr>
        <w:jc w:val="center"/>
        <w:rPr>
          <w:rFonts w:asciiTheme="majorHAnsi" w:eastAsia="Times New Roman" w:hAnsiTheme="majorHAnsi" w:cstheme="majorHAnsi"/>
          <w:b/>
        </w:rPr>
      </w:pPr>
      <w:r w:rsidRPr="00026897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EAD7A3E" w14:textId="2F952833" w:rsidR="0037754C" w:rsidRPr="00026897" w:rsidRDefault="0037754C" w:rsidP="0037754C">
      <w:pPr>
        <w:jc w:val="center"/>
        <w:rPr>
          <w:rFonts w:asciiTheme="majorHAnsi" w:eastAsia="Times New Roman" w:hAnsiTheme="majorHAnsi" w:cstheme="majorHAnsi"/>
          <w:b/>
        </w:rPr>
      </w:pPr>
      <w:r w:rsidRPr="00026897">
        <w:rPr>
          <w:rFonts w:asciiTheme="majorHAnsi" w:eastAsia="Times New Roman" w:hAnsiTheme="majorHAnsi" w:cstheme="majorHAnsi"/>
          <w:b/>
        </w:rPr>
        <w:t>Prawo zamówień publicznych (</w:t>
      </w:r>
      <w:r w:rsidR="00EE150E">
        <w:rPr>
          <w:rFonts w:asciiTheme="majorHAnsi" w:eastAsia="Times New Roman" w:hAnsiTheme="majorHAnsi" w:cstheme="majorHAnsi"/>
          <w:b/>
        </w:rPr>
        <w:t xml:space="preserve">t.j. </w:t>
      </w:r>
      <w:r w:rsidRPr="00026897">
        <w:rPr>
          <w:rFonts w:asciiTheme="majorHAnsi" w:eastAsia="Times New Roman" w:hAnsiTheme="majorHAnsi" w:cstheme="majorHAnsi"/>
          <w:b/>
        </w:rPr>
        <w:t xml:space="preserve">Dz.U. z </w:t>
      </w:r>
      <w:r w:rsidR="00B3206D">
        <w:rPr>
          <w:rFonts w:asciiTheme="majorHAnsi" w:eastAsia="Times New Roman" w:hAnsiTheme="majorHAnsi" w:cstheme="majorHAnsi"/>
          <w:b/>
        </w:rPr>
        <w:t>202</w:t>
      </w:r>
      <w:r w:rsidR="00847755">
        <w:rPr>
          <w:rFonts w:asciiTheme="majorHAnsi" w:eastAsia="Times New Roman" w:hAnsiTheme="majorHAnsi" w:cstheme="majorHAnsi"/>
          <w:b/>
        </w:rPr>
        <w:t>3</w:t>
      </w:r>
      <w:r w:rsidRPr="00026897">
        <w:rPr>
          <w:rFonts w:asciiTheme="majorHAnsi" w:eastAsia="Times New Roman" w:hAnsiTheme="majorHAnsi" w:cstheme="majorHAnsi"/>
          <w:b/>
        </w:rPr>
        <w:t xml:space="preserve"> r., poz. </w:t>
      </w:r>
      <w:r w:rsidR="00847755">
        <w:rPr>
          <w:rFonts w:asciiTheme="majorHAnsi" w:eastAsia="Times New Roman" w:hAnsiTheme="majorHAnsi" w:cstheme="majorHAnsi"/>
          <w:b/>
        </w:rPr>
        <w:t>1605</w:t>
      </w:r>
      <w:r w:rsidRPr="00026897">
        <w:rPr>
          <w:rFonts w:asciiTheme="majorHAnsi" w:eastAsia="Times New Roman" w:hAnsiTheme="majorHAnsi" w:cstheme="majorHAnsi"/>
        </w:rPr>
        <w:t xml:space="preserve"> </w:t>
      </w:r>
      <w:r w:rsidRPr="00026897">
        <w:rPr>
          <w:rFonts w:asciiTheme="majorHAnsi" w:eastAsia="Times New Roman" w:hAnsiTheme="majorHAnsi" w:cstheme="majorHAnsi"/>
          <w:b/>
        </w:rPr>
        <w:t>z późn. zm., dalej jako: ustawa Pzp)</w:t>
      </w:r>
    </w:p>
    <w:p w14:paraId="70377C0E" w14:textId="77777777" w:rsidR="0037754C" w:rsidRPr="00026897" w:rsidRDefault="0037754C" w:rsidP="00F30C6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1B9F15A1" w14:textId="77777777" w:rsidR="0037754C" w:rsidRPr="00026897" w:rsidRDefault="0037754C" w:rsidP="00F30C6D">
      <w:pPr>
        <w:spacing w:after="0" w:line="240" w:lineRule="auto"/>
        <w:jc w:val="center"/>
        <w:rPr>
          <w:rFonts w:asciiTheme="majorHAnsi" w:eastAsia="Times New Roman" w:hAnsiTheme="majorHAnsi" w:cstheme="majorHAnsi"/>
        </w:rPr>
      </w:pPr>
      <w:r w:rsidRPr="00026897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410D94BC" w14:textId="77777777" w:rsidR="0037754C" w:rsidRPr="00026897" w:rsidRDefault="0037754C" w:rsidP="00F30C6D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410FC292" w14:textId="247A34E6" w:rsidR="0037754C" w:rsidRPr="001106F9" w:rsidRDefault="0037754C" w:rsidP="0037754C">
      <w:pPr>
        <w:suppressAutoHyphens/>
        <w:jc w:val="both"/>
        <w:rPr>
          <w:rFonts w:asciiTheme="majorHAnsi" w:eastAsia="Times New Roman" w:hAnsiTheme="majorHAnsi" w:cstheme="majorHAnsi"/>
          <w:b/>
        </w:rPr>
      </w:pPr>
      <w:r w:rsidRPr="00026897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2C36C1">
        <w:rPr>
          <w:rFonts w:asciiTheme="majorHAnsi" w:eastAsia="Times New Roman" w:hAnsiTheme="majorHAnsi" w:cstheme="majorHAnsi"/>
          <w:b/>
        </w:rPr>
        <w:t>dostawa</w:t>
      </w:r>
      <w:r w:rsidR="00710B72">
        <w:rPr>
          <w:rFonts w:asciiTheme="majorHAnsi" w:eastAsia="Times New Roman" w:hAnsiTheme="majorHAnsi" w:cstheme="majorHAnsi"/>
          <w:b/>
        </w:rPr>
        <w:t xml:space="preserve"> </w:t>
      </w:r>
      <w:r w:rsidR="00DE7546">
        <w:rPr>
          <w:rFonts w:asciiTheme="majorHAnsi" w:eastAsia="Times New Roman" w:hAnsiTheme="majorHAnsi" w:cstheme="majorHAnsi"/>
          <w:b/>
        </w:rPr>
        <w:t xml:space="preserve">ekranów elektrycznych oraz projektorów multimedialnych wraz z montażem </w:t>
      </w:r>
      <w:r w:rsidR="00B24867">
        <w:rPr>
          <w:rFonts w:asciiTheme="majorHAnsi" w:eastAsia="Times New Roman" w:hAnsiTheme="majorHAnsi" w:cstheme="majorHAnsi"/>
          <w:b/>
        </w:rPr>
        <w:t xml:space="preserve">dla </w:t>
      </w:r>
      <w:r w:rsidRPr="00026897">
        <w:rPr>
          <w:rFonts w:asciiTheme="majorHAnsi" w:eastAsia="Times New Roman" w:hAnsiTheme="majorHAnsi" w:cstheme="majorHAnsi"/>
          <w:b/>
        </w:rPr>
        <w:t xml:space="preserve">Uniwersytetu Łódzkiego </w:t>
      </w:r>
      <w:r w:rsidRPr="00026897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4A81F74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0CB5267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026897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026897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026897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18F77202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 w:rsidRPr="00026897">
        <w:rPr>
          <w:rFonts w:asciiTheme="majorHAnsi" w:eastAsia="Times New Roman" w:hAnsiTheme="majorHAnsi" w:cstheme="majorHAnsi"/>
          <w:kern w:val="24"/>
        </w:rPr>
        <w:t>lub</w:t>
      </w:r>
    </w:p>
    <w:p w14:paraId="33996610" w14:textId="77777777" w:rsidR="0037754C" w:rsidRPr="00026897" w:rsidRDefault="0037754C" w:rsidP="0037754C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026897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026897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026897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.........................................................................................................................</w:t>
      </w:r>
    </w:p>
    <w:p w14:paraId="1EED560C" w14:textId="77777777" w:rsidR="0037754C" w:rsidRDefault="0037754C" w:rsidP="0037754C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120AC2DC" w14:textId="77777777" w:rsidR="0037754C" w:rsidRPr="00B275A9" w:rsidRDefault="0037754C" w:rsidP="0037754C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B275A9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41E223C0" w14:textId="70414369" w:rsidR="0037754C" w:rsidRPr="00B275A9" w:rsidRDefault="0037754C" w:rsidP="0037754C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</w:rPr>
      </w:pPr>
      <w:r w:rsidRPr="00B275A9">
        <w:rPr>
          <w:rFonts w:asciiTheme="majorHAnsi" w:hAnsiTheme="majorHAnsi" w:cstheme="majorHAnsi"/>
        </w:rPr>
        <w:t>Oświadczam, że nie podlegam wykluczeniu z postępowania  na podstawie przepisów art. 7</w:t>
      </w:r>
      <w:r>
        <w:rPr>
          <w:rFonts w:asciiTheme="majorHAnsi" w:hAnsiTheme="majorHAnsi" w:cstheme="majorHAnsi"/>
        </w:rPr>
        <w:t xml:space="preserve"> ust. </w:t>
      </w:r>
      <w:r w:rsidRPr="00B275A9">
        <w:rPr>
          <w:rFonts w:asciiTheme="majorHAnsi" w:hAnsiTheme="majorHAnsi" w:cstheme="majorHAnsi"/>
        </w:rPr>
        <w:t>1 Ustawy z dnia 13 kwietnia 2022 r. o szczególnych rozwiązaniach w zakresie przeciwdziałania wspierania agresji na Ukrainę oraz służących ochronie bezpieczeństwa narodowego (Dz.U. z 202</w:t>
      </w:r>
      <w:r w:rsidR="006B1E18">
        <w:rPr>
          <w:rFonts w:asciiTheme="majorHAnsi" w:hAnsiTheme="majorHAnsi" w:cstheme="majorHAnsi"/>
        </w:rPr>
        <w:t>3</w:t>
      </w:r>
      <w:r w:rsidRPr="00B275A9">
        <w:rPr>
          <w:rFonts w:asciiTheme="majorHAnsi" w:hAnsiTheme="majorHAnsi" w:cstheme="majorHAnsi"/>
        </w:rPr>
        <w:t xml:space="preserve"> r. poz. </w:t>
      </w:r>
      <w:r w:rsidR="006B1E18">
        <w:rPr>
          <w:rFonts w:asciiTheme="majorHAnsi" w:hAnsiTheme="majorHAnsi" w:cstheme="majorHAnsi"/>
        </w:rPr>
        <w:t>1497 ze zm.</w:t>
      </w:r>
      <w:r w:rsidRPr="00B275A9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****</w:t>
      </w:r>
    </w:p>
    <w:p w14:paraId="1B824E93" w14:textId="77777777" w:rsidR="0037754C" w:rsidRDefault="0037754C" w:rsidP="0037754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710D1E5D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026897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1F52C222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</w:p>
    <w:p w14:paraId="44EE5F01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</w:rPr>
      </w:pPr>
      <w:r w:rsidRPr="00026897">
        <w:rPr>
          <w:rFonts w:asciiTheme="majorHAnsi" w:eastAsia="Times New Roman" w:hAnsiTheme="majorHAnsi" w:cstheme="maj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7BF7C3D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</w:rPr>
      </w:pPr>
    </w:p>
    <w:p w14:paraId="580DDF97" w14:textId="77777777" w:rsidR="0037754C" w:rsidRPr="00026897" w:rsidRDefault="0037754C" w:rsidP="0037754C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026897">
        <w:rPr>
          <w:rFonts w:asciiTheme="majorHAnsi" w:eastAsia="Times New Roman" w:hAnsiTheme="majorHAnsi" w:cstheme="majorHAnsi"/>
          <w:iCs/>
          <w:kern w:val="24"/>
        </w:rPr>
        <w:t>***</w:t>
      </w:r>
      <w:r w:rsidRPr="0023119C">
        <w:rPr>
          <w:rFonts w:asciiTheme="majorHAnsi" w:eastAsia="Times New Roman" w:hAnsiTheme="majorHAnsi" w:cstheme="majorHAnsi"/>
          <w:iCs/>
          <w:kern w:val="24"/>
        </w:rPr>
        <w:t xml:space="preserve">Jednocześnie informuje, że podmiotowy środek dowodowy dotyczący przesłanki wykluczenia określonej w art. 109 ust. 1 pkt 4 ustawy Pzp Zamawiający może uzyskać za pomocą bezpłatnej                                i ogólnodostępnej bazy danych dostępnej pod adresem </w:t>
      </w:r>
      <w:r w:rsidRPr="008A7077">
        <w:rPr>
          <w:rFonts w:asciiTheme="majorHAnsi" w:eastAsia="Times New Roman" w:hAnsiTheme="majorHAnsi" w:cstheme="majorHAnsi"/>
          <w:b/>
          <w:bCs/>
          <w:iCs/>
          <w:color w:val="FF0000"/>
          <w:kern w:val="24"/>
        </w:rPr>
        <w:t>(wskazać jaki)</w:t>
      </w:r>
      <w:r w:rsidRPr="008A7077">
        <w:rPr>
          <w:rFonts w:asciiTheme="majorHAnsi" w:eastAsia="Times New Roman" w:hAnsiTheme="majorHAnsi" w:cstheme="majorHAnsi"/>
          <w:iCs/>
          <w:color w:val="FF0000"/>
          <w:kern w:val="24"/>
        </w:rPr>
        <w:t xml:space="preserve"> </w:t>
      </w:r>
      <w:r w:rsidRPr="0023119C">
        <w:rPr>
          <w:rFonts w:asciiTheme="majorHAnsi" w:eastAsia="Times New Roman" w:hAnsiTheme="majorHAnsi" w:cstheme="majorHAnsi"/>
          <w:b/>
          <w:bCs/>
          <w:iCs/>
          <w:kern w:val="24"/>
        </w:rPr>
        <w:t>....................................................,</w:t>
      </w:r>
      <w:r w:rsidRPr="0023119C">
        <w:rPr>
          <w:rFonts w:asciiTheme="majorHAnsi" w:eastAsia="Times New Roman" w:hAnsiTheme="majorHAnsi" w:cstheme="majorHAnsi"/>
          <w:iCs/>
          <w:kern w:val="24"/>
        </w:rPr>
        <w:t xml:space="preserve"> jako dane identyfikujące Wykonawcę w bazie należy podać następujące dane: .....................................................</w:t>
      </w:r>
    </w:p>
    <w:p w14:paraId="27477CDF" w14:textId="77777777" w:rsidR="0037754C" w:rsidRPr="00026897" w:rsidRDefault="0037754C" w:rsidP="0037754C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7C8E48C1" w14:textId="77777777" w:rsidR="0037754C" w:rsidRPr="00026897" w:rsidRDefault="0037754C" w:rsidP="0037754C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026897">
        <w:rPr>
          <w:rFonts w:asciiTheme="majorHAnsi" w:eastAsia="Times New Roman" w:hAnsiTheme="majorHAnsi" w:cstheme="majorHAnsi"/>
          <w:color w:val="FF0000"/>
          <w:kern w:val="24"/>
        </w:rPr>
        <w:t>&lt;</w:t>
      </w:r>
      <w:r w:rsidRPr="00120391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>Plik należy opatrzyć kwalifikowanym podpisem elektronicznym</w:t>
      </w:r>
      <w:r>
        <w:rPr>
          <w:rFonts w:asciiTheme="majorHAnsi" w:eastAsia="Times New Roman" w:hAnsiTheme="majorHAnsi" w:cstheme="majorHAnsi"/>
          <w:color w:val="FF0000"/>
          <w:kern w:val="24"/>
        </w:rPr>
        <w:t xml:space="preserve">, podpisem zaufanym lub podpisem osobistym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osoby uprawomocnionej do występowania w imieniu </w:t>
      </w:r>
      <w:r w:rsidRPr="007E51B2">
        <w:rPr>
          <w:rFonts w:asciiTheme="majorHAnsi" w:eastAsia="Times New Roman" w:hAnsiTheme="majorHAnsi" w:cstheme="majorHAnsi"/>
          <w:color w:val="FF0000"/>
          <w:kern w:val="24"/>
        </w:rPr>
        <w:t>Wykonawcy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&gt;</w:t>
      </w:r>
    </w:p>
    <w:bookmarkEnd w:id="6"/>
    <w:p w14:paraId="798A1AD5" w14:textId="77777777" w:rsidR="0037754C" w:rsidRPr="00026897" w:rsidRDefault="0037754C" w:rsidP="0037754C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42344DFF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026897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6BA109C6" w14:textId="77777777" w:rsidR="0037754C" w:rsidRPr="00026897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026897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C00DE7A" w14:textId="77777777" w:rsidR="0037754C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026897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6863B760" w14:textId="0E5F380A" w:rsidR="0037754C" w:rsidRPr="00805B20" w:rsidRDefault="0037754C" w:rsidP="0037754C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 xml:space="preserve">**** </w:t>
      </w:r>
      <w:r w:rsidRPr="007667A1">
        <w:rPr>
          <w:rFonts w:ascii="Verdana" w:hAnsi="Verdana" w:cstheme="majorHAnsi"/>
          <w:sz w:val="18"/>
          <w:szCs w:val="18"/>
        </w:rPr>
        <w:t>Zamawiający, na podstawie przepisów art. 7</w:t>
      </w:r>
      <w:r w:rsidR="008D1307">
        <w:rPr>
          <w:rFonts w:ascii="Verdana" w:hAnsi="Verdana" w:cstheme="majorHAnsi"/>
          <w:sz w:val="18"/>
          <w:szCs w:val="18"/>
        </w:rPr>
        <w:t xml:space="preserve"> ust. 1</w:t>
      </w:r>
      <w:r w:rsidRPr="007667A1">
        <w:rPr>
          <w:rFonts w:ascii="Verdana" w:hAnsi="Verdana" w:cstheme="majorHAnsi"/>
          <w:sz w:val="18"/>
          <w:szCs w:val="18"/>
        </w:rPr>
        <w:t xml:space="preserve"> Ustawy z dnia 13 kwietnia 2022 r. o szczególnych rozwiązaniach w zakresie przeciwdziałania wspierania agresji na Ukrainę oraz służących ochronie bezpieczeństwa narodowego (Dz.U. z 202</w:t>
      </w:r>
      <w:r w:rsidR="00E442BB">
        <w:rPr>
          <w:rFonts w:ascii="Verdana" w:hAnsi="Verdana" w:cstheme="majorHAnsi"/>
          <w:sz w:val="18"/>
          <w:szCs w:val="18"/>
        </w:rPr>
        <w:t>3</w:t>
      </w:r>
      <w:r w:rsidRPr="007667A1">
        <w:rPr>
          <w:rFonts w:ascii="Verdana" w:hAnsi="Verdana" w:cstheme="majorHAnsi"/>
          <w:sz w:val="18"/>
          <w:szCs w:val="18"/>
        </w:rPr>
        <w:t xml:space="preserve"> r. poz. </w:t>
      </w:r>
      <w:r w:rsidR="00E442BB">
        <w:rPr>
          <w:rFonts w:ascii="Verdana" w:hAnsi="Verdana" w:cstheme="majorHAnsi"/>
          <w:sz w:val="18"/>
          <w:szCs w:val="18"/>
        </w:rPr>
        <w:t>1497 ze zm.</w:t>
      </w:r>
      <w:r w:rsidRPr="007667A1">
        <w:rPr>
          <w:rFonts w:ascii="Verdana" w:hAnsi="Verdana" w:cstheme="majorHAnsi"/>
          <w:sz w:val="18"/>
          <w:szCs w:val="18"/>
        </w:rPr>
        <w:t xml:space="preserve">)  zwanej dalej „Ustawą </w:t>
      </w:r>
      <w:r w:rsidR="008D1307">
        <w:rPr>
          <w:rFonts w:ascii="Verdana" w:hAnsi="Verdana" w:cstheme="majorHAnsi"/>
          <w:sz w:val="18"/>
          <w:szCs w:val="18"/>
        </w:rPr>
        <w:t>o szczególnych rozwiązaniach</w:t>
      </w:r>
      <w:r w:rsidRPr="007667A1">
        <w:rPr>
          <w:rFonts w:ascii="Verdana" w:hAnsi="Verdana" w:cstheme="majorHAnsi"/>
          <w:sz w:val="18"/>
          <w:szCs w:val="18"/>
        </w:rPr>
        <w:t xml:space="preserve">” wykluczy z postępowania: </w:t>
      </w:r>
    </w:p>
    <w:p w14:paraId="547EBB89" w14:textId="448E1D05" w:rsidR="0037754C" w:rsidRPr="007667A1" w:rsidRDefault="0037754C" w:rsidP="009E2385">
      <w:pPr>
        <w:pStyle w:val="Akapitzlist"/>
        <w:numPr>
          <w:ilvl w:val="2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theme="majorHAnsi"/>
          <w:sz w:val="18"/>
          <w:szCs w:val="18"/>
        </w:rPr>
      </w:pPr>
      <w:r w:rsidRPr="007667A1">
        <w:rPr>
          <w:rFonts w:ascii="Verdana" w:eastAsia="Times New Roman" w:hAnsi="Verdana" w:cstheme="majorHAnsi"/>
          <w:sz w:val="18"/>
          <w:szCs w:val="18"/>
        </w:rPr>
        <w:t xml:space="preserve">Wykonawcę wymienionego w wykazach określonych w </w:t>
      </w:r>
      <w:r w:rsidRPr="007667A1">
        <w:rPr>
          <w:rStyle w:val="markedcontent"/>
          <w:rFonts w:ascii="Verdana" w:hAnsi="Verdana" w:cstheme="majorHAnsi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7667A1">
        <w:rPr>
          <w:rFonts w:ascii="Verdana" w:eastAsia="Times New Roman" w:hAnsi="Verdana" w:cstheme="majorHAnsi"/>
          <w:sz w:val="18"/>
          <w:szCs w:val="18"/>
        </w:rPr>
        <w:t xml:space="preserve"> i w </w:t>
      </w:r>
      <w:r w:rsidRPr="007667A1">
        <w:rPr>
          <w:rStyle w:val="markedcontent"/>
          <w:rFonts w:ascii="Verdana" w:hAnsi="Verdana" w:cstheme="majorHAnsi"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7667A1">
        <w:rPr>
          <w:rFonts w:ascii="Verdana" w:eastAsia="Times New Roman" w:hAnsi="Verdana" w:cstheme="majorHAnsi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</w:t>
      </w:r>
      <w:r w:rsidR="008D1307">
        <w:rPr>
          <w:rFonts w:ascii="Verdana" w:eastAsia="Times New Roman" w:hAnsi="Verdana" w:cstheme="majorHAnsi"/>
          <w:sz w:val="18"/>
          <w:szCs w:val="18"/>
        </w:rPr>
        <w:t>o szczególnych rozwiązaniach;</w:t>
      </w:r>
    </w:p>
    <w:p w14:paraId="1CED528F" w14:textId="4C045AC9" w:rsidR="0037754C" w:rsidRDefault="0037754C" w:rsidP="009E2385">
      <w:pPr>
        <w:pStyle w:val="Akapitzlist"/>
        <w:numPr>
          <w:ilvl w:val="2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theme="majorHAnsi"/>
          <w:sz w:val="18"/>
          <w:szCs w:val="18"/>
        </w:rPr>
      </w:pPr>
      <w:r w:rsidRPr="007667A1">
        <w:rPr>
          <w:rFonts w:ascii="Verdana" w:eastAsia="Times New Roman" w:hAnsi="Verdana" w:cstheme="majorHAnsi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E442BB">
        <w:rPr>
          <w:rFonts w:ascii="Verdana" w:eastAsia="Times New Roman" w:hAnsi="Verdana" w:cstheme="majorHAnsi"/>
          <w:sz w:val="18"/>
          <w:szCs w:val="18"/>
        </w:rPr>
        <w:t>3</w:t>
      </w:r>
      <w:r w:rsidRPr="007667A1">
        <w:rPr>
          <w:rFonts w:ascii="Verdana" w:eastAsia="Times New Roman" w:hAnsi="Verdana" w:cstheme="majorHAnsi"/>
          <w:sz w:val="18"/>
          <w:szCs w:val="18"/>
        </w:rPr>
        <w:t xml:space="preserve"> r. poz. </w:t>
      </w:r>
      <w:r w:rsidR="00E442BB">
        <w:rPr>
          <w:rFonts w:ascii="Verdana" w:eastAsia="Times New Roman" w:hAnsi="Verdana" w:cstheme="majorHAnsi"/>
          <w:sz w:val="18"/>
          <w:szCs w:val="18"/>
        </w:rPr>
        <w:t>1124 ze zm.</w:t>
      </w:r>
      <w:r w:rsidRPr="007667A1">
        <w:rPr>
          <w:rFonts w:ascii="Verdana" w:eastAsia="Times New Roman" w:hAnsi="Verdana" w:cstheme="majorHAnsi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D1307">
        <w:rPr>
          <w:rFonts w:ascii="Verdana" w:eastAsia="Times New Roman" w:hAnsi="Verdana" w:cstheme="majorHAnsi"/>
          <w:sz w:val="18"/>
          <w:szCs w:val="18"/>
        </w:rPr>
        <w:t>o szczególnych rozwiązaniach;</w:t>
      </w:r>
    </w:p>
    <w:p w14:paraId="5784FEFB" w14:textId="1E9BB835" w:rsidR="0037754C" w:rsidRPr="00805B20" w:rsidRDefault="0037754C" w:rsidP="009E2385">
      <w:pPr>
        <w:pStyle w:val="Akapitzlist"/>
        <w:numPr>
          <w:ilvl w:val="2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theme="majorHAnsi"/>
          <w:sz w:val="18"/>
          <w:szCs w:val="18"/>
        </w:rPr>
      </w:pPr>
      <w:r w:rsidRPr="00805B20">
        <w:rPr>
          <w:rFonts w:ascii="Verdana" w:eastAsia="Times New Roman" w:hAnsi="Verdana" w:cstheme="majorHAnsi"/>
          <w:sz w:val="18"/>
          <w:szCs w:val="18"/>
        </w:rPr>
        <w:t>Wykonawcę, którego jednostką dominującą w rozumieniu art. 3 ust. 1 pkt 37 ustawy z dnia 29 września 1994 r. o rachunkowości (</w:t>
      </w:r>
      <w:r w:rsidR="001553C3">
        <w:rPr>
          <w:rFonts w:ascii="Verdana" w:eastAsia="Times New Roman" w:hAnsi="Verdana" w:cstheme="majorHAnsi"/>
          <w:sz w:val="18"/>
          <w:szCs w:val="18"/>
        </w:rPr>
        <w:t xml:space="preserve">t.j. </w:t>
      </w:r>
      <w:r w:rsidRPr="00805B20">
        <w:rPr>
          <w:rFonts w:ascii="Verdana" w:eastAsia="Times New Roman" w:hAnsi="Verdana" w:cstheme="majorHAnsi"/>
          <w:sz w:val="18"/>
          <w:szCs w:val="18"/>
        </w:rPr>
        <w:t>Dz. U. z 202</w:t>
      </w:r>
      <w:r w:rsidR="001553C3">
        <w:rPr>
          <w:rFonts w:ascii="Verdana" w:eastAsia="Times New Roman" w:hAnsi="Verdana" w:cstheme="majorHAnsi"/>
          <w:sz w:val="18"/>
          <w:szCs w:val="18"/>
        </w:rPr>
        <w:t>3</w:t>
      </w:r>
      <w:r w:rsidRPr="00805B20">
        <w:rPr>
          <w:rFonts w:ascii="Verdana" w:eastAsia="Times New Roman" w:hAnsi="Verdana" w:cstheme="majorHAnsi"/>
          <w:sz w:val="18"/>
          <w:szCs w:val="18"/>
        </w:rPr>
        <w:t xml:space="preserve"> r. poz. </w:t>
      </w:r>
      <w:r w:rsidR="001553C3">
        <w:rPr>
          <w:rFonts w:ascii="Verdana" w:eastAsia="Times New Roman" w:hAnsi="Verdana" w:cstheme="majorHAnsi"/>
          <w:sz w:val="18"/>
          <w:szCs w:val="18"/>
        </w:rPr>
        <w:t>120 ze zm.</w:t>
      </w:r>
      <w:r w:rsidRPr="00805B20">
        <w:rPr>
          <w:rFonts w:ascii="Verdana" w:eastAsia="Times New Roman" w:hAnsi="Verdana" w:cstheme="majorHAnsi"/>
          <w:sz w:val="18"/>
          <w:szCs w:val="18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8D1307">
        <w:rPr>
          <w:rFonts w:ascii="Verdana" w:eastAsia="Times New Roman" w:hAnsi="Verdana" w:cstheme="majorHAnsi"/>
          <w:sz w:val="18"/>
          <w:szCs w:val="18"/>
        </w:rPr>
        <w:t>o szczególnych rozwiązaniach</w:t>
      </w:r>
    </w:p>
    <w:p w14:paraId="2436C484" w14:textId="77777777" w:rsidR="0037754C" w:rsidRPr="00026897" w:rsidRDefault="0037754C" w:rsidP="009E2385">
      <w:pPr>
        <w:tabs>
          <w:tab w:val="left" w:pos="284"/>
        </w:tabs>
        <w:jc w:val="both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026897">
        <w:rPr>
          <w:rFonts w:asciiTheme="majorHAnsi" w:eastAsia="Times New Roman" w:hAnsiTheme="majorHAnsi" w:cstheme="majorHAnsi"/>
          <w:bCs/>
          <w:snapToGrid w:val="0"/>
          <w:u w:val="single"/>
        </w:rPr>
        <w:br w:type="page"/>
      </w:r>
    </w:p>
    <w:p w14:paraId="6D1EA535" w14:textId="3633FC8C" w:rsidR="0094229C" w:rsidRPr="0028623B" w:rsidRDefault="0094229C" w:rsidP="0094229C">
      <w:pPr>
        <w:widowControl w:val="0"/>
        <w:tabs>
          <w:tab w:val="left" w:pos="3686"/>
        </w:tabs>
        <w:spacing w:after="0" w:line="276" w:lineRule="auto"/>
        <w:ind w:right="9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lastRenderedPageBreak/>
        <w:t>Nr sprawy:</w:t>
      </w:r>
      <w:r w:rsidR="00803529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 xml:space="preserve"> </w:t>
      </w:r>
      <w:r w:rsidR="00473BD6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61</w:t>
      </w:r>
      <w:r w:rsidR="00A060B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/</w:t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ZP/202</w:t>
      </w:r>
      <w:r w:rsidR="00213F20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3</w:t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 xml:space="preserve">                                                       </w:t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  <w:t xml:space="preserve">  Załącznik nr 3b do SWZ</w:t>
      </w:r>
    </w:p>
    <w:p w14:paraId="4BB4CA41" w14:textId="77777777" w:rsidR="0094229C" w:rsidRPr="0028623B" w:rsidRDefault="0094229C" w:rsidP="0094229C">
      <w:pPr>
        <w:widowControl w:val="0"/>
        <w:spacing w:after="0" w:line="276" w:lineRule="auto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</w:p>
    <w:p w14:paraId="71BFFDF2" w14:textId="77777777" w:rsidR="0094229C" w:rsidRPr="0028623B" w:rsidRDefault="0094229C" w:rsidP="0094229C">
      <w:pPr>
        <w:widowControl w:val="0"/>
        <w:spacing w:after="0" w:line="276" w:lineRule="auto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</w: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ab/>
        <w:t xml:space="preserve">                                 </w:t>
      </w:r>
    </w:p>
    <w:p w14:paraId="6D7E210D" w14:textId="77777777" w:rsidR="0094229C" w:rsidRPr="0028623B" w:rsidRDefault="0094229C" w:rsidP="0094229C">
      <w:pPr>
        <w:widowControl w:val="0"/>
        <w:spacing w:after="0" w:line="276" w:lineRule="auto"/>
        <w:ind w:left="5664" w:firstLine="708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Zamawiający:</w:t>
      </w:r>
    </w:p>
    <w:p w14:paraId="1AC6DE8B" w14:textId="77777777" w:rsidR="0094229C" w:rsidRPr="0028623B" w:rsidRDefault="0094229C" w:rsidP="0094229C">
      <w:pPr>
        <w:widowControl w:val="0"/>
        <w:spacing w:after="0" w:line="276" w:lineRule="auto"/>
        <w:ind w:left="5664" w:firstLine="70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UNIWERSYTET ŁÓDZKI</w:t>
      </w:r>
    </w:p>
    <w:p w14:paraId="5A5446D9" w14:textId="77777777" w:rsidR="0094229C" w:rsidRPr="0028623B" w:rsidRDefault="0094229C" w:rsidP="0094229C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ul. Narutowicza 68</w:t>
      </w:r>
    </w:p>
    <w:p w14:paraId="6E2ED031" w14:textId="77777777" w:rsidR="0094229C" w:rsidRPr="0028623B" w:rsidRDefault="0094229C" w:rsidP="0094229C">
      <w:pPr>
        <w:widowControl w:val="0"/>
        <w:spacing w:after="0" w:line="276" w:lineRule="auto"/>
        <w:ind w:left="5954" w:firstLine="418"/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napToGrid w:val="0"/>
          <w:sz w:val="17"/>
          <w:szCs w:val="17"/>
          <w:lang w:eastAsia="pl-PL"/>
        </w:rPr>
        <w:t>90-136 Łódź</w:t>
      </w:r>
    </w:p>
    <w:p w14:paraId="3F7EC956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lang w:eastAsia="pl-PL"/>
        </w:rPr>
        <w:t>Wykonawca</w:t>
      </w:r>
    </w:p>
    <w:p w14:paraId="7DFEC899" w14:textId="77777777" w:rsidR="00E37A32" w:rsidRPr="0028623B" w:rsidRDefault="00E37A32" w:rsidP="00E37A32">
      <w:pPr>
        <w:spacing w:after="0" w:line="276" w:lineRule="auto"/>
        <w:ind w:right="5954"/>
        <w:rPr>
          <w:rFonts w:ascii="Verdana" w:eastAsia="Times New Roman" w:hAnsi="Verdana" w:cs="Tahoma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</w:p>
    <w:p w14:paraId="3262860D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br/>
      </w:r>
      <w:r w:rsidRPr="007119DB">
        <w:rPr>
          <w:rFonts w:ascii="Verdana" w:eastAsia="Times New Roman" w:hAnsi="Verdana" w:cs="Tahoma"/>
          <w:sz w:val="14"/>
          <w:szCs w:val="14"/>
          <w:lang w:eastAsia="pl-PL"/>
        </w:rPr>
        <w:t>w zależności od podmiotu:</w:t>
      </w:r>
    </w:p>
    <w:p w14:paraId="08BD6CEE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sz w:val="14"/>
          <w:szCs w:val="14"/>
          <w:lang w:eastAsia="pl-PL"/>
        </w:rPr>
      </w:pPr>
    </w:p>
    <w:p w14:paraId="66088F85" w14:textId="77777777" w:rsidR="00E37A32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</w:pP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NIP/PESEL, KRS/CE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I</w:t>
      </w:r>
      <w:r w:rsidRPr="00BC6C27"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DG) ………………………………</w:t>
      </w:r>
      <w:r>
        <w:rPr>
          <w:rFonts w:ascii="Verdana" w:eastAsia="Times New Roman" w:hAnsi="Verdana" w:cs="Tahoma"/>
          <w:b/>
          <w:bCs/>
          <w:color w:val="FF0000"/>
          <w:sz w:val="14"/>
          <w:szCs w:val="14"/>
          <w:lang w:eastAsia="pl-PL"/>
        </w:rPr>
        <w:t>……….</w:t>
      </w:r>
    </w:p>
    <w:p w14:paraId="7176CFD5" w14:textId="77777777" w:rsidR="00E37A32" w:rsidRPr="00BC6C27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b/>
          <w:bCs/>
          <w:i/>
          <w:color w:val="FF0000"/>
          <w:sz w:val="17"/>
          <w:szCs w:val="17"/>
          <w:lang w:eastAsia="pl-PL"/>
        </w:rPr>
      </w:pPr>
    </w:p>
    <w:p w14:paraId="76101B82" w14:textId="77777777" w:rsidR="00E37A32" w:rsidRPr="0028623B" w:rsidRDefault="00E37A32" w:rsidP="00E37A32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  <w:t>reprezentowany przez:</w:t>
      </w:r>
    </w:p>
    <w:p w14:paraId="62FC3140" w14:textId="77777777" w:rsidR="00E37A32" w:rsidRPr="0028623B" w:rsidRDefault="00E37A32" w:rsidP="00E37A32">
      <w:pPr>
        <w:spacing w:after="0" w:line="276" w:lineRule="auto"/>
        <w:ind w:right="5953"/>
        <w:rPr>
          <w:rFonts w:ascii="Verdana" w:eastAsia="Times New Roman" w:hAnsi="Verdana" w:cs="Tahoma"/>
          <w:i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……………………………………………………</w:t>
      </w:r>
      <w:r w:rsidRPr="0028623B">
        <w:rPr>
          <w:rFonts w:ascii="Verdana" w:eastAsia="Times New Roman" w:hAnsi="Verdana" w:cs="Tahoma"/>
          <w:i/>
          <w:sz w:val="17"/>
          <w:szCs w:val="17"/>
          <w:lang w:eastAsia="pl-PL"/>
        </w:rPr>
        <w:t xml:space="preserve">   </w:t>
      </w:r>
    </w:p>
    <w:p w14:paraId="7FFA5B28" w14:textId="77777777" w:rsidR="00E37A32" w:rsidRDefault="00E37A32" w:rsidP="00E37A32">
      <w:pPr>
        <w:spacing w:after="0" w:line="276" w:lineRule="auto"/>
        <w:ind w:right="4961"/>
        <w:rPr>
          <w:rFonts w:ascii="Verdana" w:eastAsia="Times New Roman" w:hAnsi="Verdana" w:cs="Tahoma"/>
          <w:sz w:val="14"/>
          <w:szCs w:val="14"/>
          <w:lang w:eastAsia="pl-PL"/>
        </w:rPr>
      </w:pPr>
      <w:r w:rsidRPr="0028623B">
        <w:rPr>
          <w:rFonts w:ascii="Verdana" w:eastAsia="Times New Roman" w:hAnsi="Verdana" w:cs="Tahoma"/>
          <w:sz w:val="14"/>
          <w:szCs w:val="14"/>
          <w:lang w:eastAsia="pl-PL"/>
        </w:rPr>
        <w:t>(Imię, nazwisko, stanowisko/podstawa do reprezentacji)</w:t>
      </w:r>
    </w:p>
    <w:p w14:paraId="3D4C9BEE" w14:textId="77777777" w:rsidR="0094229C" w:rsidRPr="0028623B" w:rsidRDefault="0094229C" w:rsidP="0094229C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3F06BE78" w14:textId="77777777" w:rsidR="0094229C" w:rsidRPr="0028623B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00C5E69A" w14:textId="428EE0BF" w:rsidR="0094229C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</w:pPr>
      <w:r w:rsidRPr="00913F12"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  <w:t>OŚWIADCZENIE WYKONAWCY</w:t>
      </w:r>
    </w:p>
    <w:p w14:paraId="7E50E489" w14:textId="63CCA345" w:rsidR="002F5985" w:rsidRPr="00913F12" w:rsidRDefault="002F5985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  <w:t>o spełnianiu warunków udziału w postępowaniu</w:t>
      </w:r>
    </w:p>
    <w:p w14:paraId="432C4FBA" w14:textId="77777777" w:rsidR="0094229C" w:rsidRPr="0028623B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15FB6BBD" w14:textId="77777777" w:rsidR="0094229C" w:rsidRPr="00E07515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składane na podstawie art. 125 ust. 1. ustawy z dnia 11 września 2019 r. – </w:t>
      </w:r>
    </w:p>
    <w:p w14:paraId="6960F671" w14:textId="7D0846DC" w:rsidR="0094229C" w:rsidRPr="00E07515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>Prawo zamówień publicznych (</w:t>
      </w:r>
      <w:r w:rsidR="00E07515"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t.j. </w:t>
      </w: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Dz.U. z </w:t>
      </w:r>
      <w:r w:rsidR="00B3206D">
        <w:rPr>
          <w:rFonts w:ascii="Verdana" w:eastAsia="Times New Roman" w:hAnsi="Verdana" w:cs="Tahoma"/>
          <w:b/>
          <w:sz w:val="16"/>
          <w:szCs w:val="16"/>
          <w:lang w:eastAsia="pl-PL"/>
        </w:rPr>
        <w:t>202</w:t>
      </w:r>
      <w:r w:rsidR="00847755">
        <w:rPr>
          <w:rFonts w:ascii="Verdana" w:eastAsia="Times New Roman" w:hAnsi="Verdana" w:cs="Tahoma"/>
          <w:b/>
          <w:sz w:val="16"/>
          <w:szCs w:val="16"/>
          <w:lang w:eastAsia="pl-PL"/>
        </w:rPr>
        <w:t>3</w:t>
      </w: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 r., poz. </w:t>
      </w:r>
      <w:r w:rsidR="00847755">
        <w:rPr>
          <w:rFonts w:ascii="Verdana" w:eastAsia="Times New Roman" w:hAnsi="Verdana" w:cs="Tahoma"/>
          <w:b/>
          <w:sz w:val="16"/>
          <w:szCs w:val="16"/>
          <w:lang w:eastAsia="pl-PL"/>
        </w:rPr>
        <w:t>1605</w:t>
      </w:r>
      <w:r w:rsidRPr="00E07515">
        <w:rPr>
          <w:rFonts w:ascii="Verdana" w:eastAsia="Times New Roman" w:hAnsi="Verdana" w:cs="Tahoma"/>
          <w:sz w:val="16"/>
          <w:szCs w:val="16"/>
          <w:lang w:eastAsia="pl-PL"/>
        </w:rPr>
        <w:t xml:space="preserve"> </w:t>
      </w:r>
      <w:r w:rsidRPr="00E07515">
        <w:rPr>
          <w:rFonts w:ascii="Verdana" w:eastAsia="Times New Roman" w:hAnsi="Verdana" w:cs="Tahoma"/>
          <w:b/>
          <w:sz w:val="16"/>
          <w:szCs w:val="16"/>
          <w:lang w:eastAsia="pl-PL"/>
        </w:rPr>
        <w:t>z późn. zm., dalej jako: ustawa Pzp)</w:t>
      </w:r>
    </w:p>
    <w:p w14:paraId="47DB4383" w14:textId="77777777" w:rsidR="0094229C" w:rsidRPr="0028623B" w:rsidRDefault="0094229C" w:rsidP="0094229C">
      <w:pPr>
        <w:spacing w:after="0" w:line="276" w:lineRule="auto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41B9D919" w14:textId="77777777" w:rsidR="0094229C" w:rsidRPr="0028623B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b/>
          <w:sz w:val="17"/>
          <w:szCs w:val="17"/>
          <w:u w:val="single"/>
          <w:lang w:eastAsia="pl-PL"/>
        </w:rPr>
      </w:pPr>
    </w:p>
    <w:p w14:paraId="11CA6C20" w14:textId="77777777" w:rsidR="0094229C" w:rsidRPr="00913F12" w:rsidRDefault="0094229C" w:rsidP="0094229C">
      <w:pPr>
        <w:spacing w:after="0" w:line="276" w:lineRule="auto"/>
        <w:jc w:val="center"/>
        <w:rPr>
          <w:rFonts w:ascii="Verdana" w:eastAsia="Times New Roman" w:hAnsi="Verdana" w:cs="Tahoma"/>
          <w:sz w:val="18"/>
          <w:szCs w:val="18"/>
          <w:u w:val="single"/>
          <w:lang w:eastAsia="pl-PL"/>
        </w:rPr>
      </w:pPr>
      <w:r w:rsidRPr="00913F12">
        <w:rPr>
          <w:rFonts w:ascii="Verdana" w:eastAsia="Times New Roman" w:hAnsi="Verdan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1DA2CB83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096629CC" w14:textId="33196A02" w:rsidR="0094229C" w:rsidRPr="0028623B" w:rsidRDefault="0094229C" w:rsidP="0094229C">
      <w:pPr>
        <w:suppressAutoHyphens/>
        <w:spacing w:after="0" w:line="276" w:lineRule="auto"/>
        <w:jc w:val="both"/>
        <w:rPr>
          <w:rFonts w:ascii="Verdana" w:eastAsia="Times New Roman" w:hAnsi="Verdana" w:cs="Tahoma"/>
          <w:b/>
          <w:i/>
          <w:snapToGrid w:val="0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Na potrzeby postępowania o udzielenie zamówienia publicznego pn.</w:t>
      </w:r>
      <w:r w:rsidRPr="00913F12">
        <w:t xml:space="preserve"> </w:t>
      </w:r>
      <w:r w:rsidR="0021523E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dostawa</w:t>
      </w:r>
      <w:r w:rsidR="00710B7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 </w:t>
      </w:r>
      <w:r w:rsidR="00DE7546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ekranów elektrycznych oraz projektorów multimedialnych</w:t>
      </w:r>
      <w:r w:rsidR="00D37118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 </w:t>
      </w:r>
      <w:r w:rsidR="00FC5D55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dla</w:t>
      </w:r>
      <w:r w:rsidR="005C48CA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 </w:t>
      </w:r>
      <w:r w:rsidR="00FC5D55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 xml:space="preserve"> </w:t>
      </w:r>
      <w:r w:rsidRPr="00913F1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Uniwersytetu Łódzkieg</w:t>
      </w:r>
      <w:r w:rsidRPr="00E17D72">
        <w:rPr>
          <w:rFonts w:ascii="Verdana" w:eastAsia="Times New Roman" w:hAnsi="Verdana" w:cs="Tahoma"/>
          <w:b/>
          <w:i/>
          <w:sz w:val="17"/>
          <w:szCs w:val="17"/>
          <w:lang w:eastAsia="pl-PL"/>
        </w:rPr>
        <w:t>o</w:t>
      </w:r>
      <w:r w:rsidR="00F30C6D">
        <w:rPr>
          <w:rFonts w:ascii="Verdana" w:eastAsia="Times New Roman" w:hAnsi="Verdana" w:cs="Tahoma"/>
          <w:b/>
          <w:sz w:val="17"/>
          <w:szCs w:val="17"/>
          <w:lang w:eastAsia="pl-PL"/>
        </w:rPr>
        <w:t xml:space="preserve"> 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prowadzonego przez Uniwersytet Łódzki, 90</w:t>
      </w:r>
      <w:r w:rsidR="005C48CA">
        <w:rPr>
          <w:rFonts w:ascii="Verdana" w:eastAsia="Times New Roman" w:hAnsi="Verdana" w:cs="Tahoma"/>
          <w:sz w:val="17"/>
          <w:szCs w:val="17"/>
          <w:lang w:eastAsia="pl-PL"/>
        </w:rPr>
        <w:t>-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136 Łódź, ul. Narutowicza 68, oświadczam co</w:t>
      </w:r>
      <w:r w:rsidR="0021523E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 xml:space="preserve">następuje: </w:t>
      </w:r>
    </w:p>
    <w:p w14:paraId="2F5E3C58" w14:textId="77777777" w:rsidR="0094229C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</w:p>
    <w:p w14:paraId="4D3DCF83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</w:p>
    <w:p w14:paraId="574EC2BC" w14:textId="78898BD0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Oświadczam, że na dzień składania ofert </w:t>
      </w:r>
      <w:r w:rsidR="0021523E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reprezentowany przeze mnie </w:t>
      </w:r>
      <w:r w:rsidR="0021523E" w:rsidRPr="0021523E">
        <w:rPr>
          <w:rFonts w:ascii="Verdana" w:eastAsia="Times New Roman" w:hAnsi="Verdana" w:cs="Tahoma"/>
          <w:b/>
          <w:bCs/>
          <w:kern w:val="24"/>
          <w:sz w:val="17"/>
          <w:szCs w:val="17"/>
          <w:lang w:eastAsia="pl-PL"/>
        </w:rPr>
        <w:t>Wykonawca</w:t>
      </w:r>
      <w:r w:rsidR="0021523E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 </w:t>
      </w:r>
      <w:r w:rsidR="0021523E">
        <w:rPr>
          <w:rFonts w:ascii="Verdana" w:eastAsia="Times New Roman" w:hAnsi="Verdana" w:cs="Tahoma"/>
          <w:b/>
          <w:kern w:val="24"/>
          <w:sz w:val="17"/>
          <w:szCs w:val="17"/>
          <w:lang w:eastAsia="pl-PL"/>
        </w:rPr>
        <w:t>SPEŁNIA</w:t>
      </w:r>
      <w:r w:rsidRPr="00913F12">
        <w:rPr>
          <w:rFonts w:ascii="Verdana" w:eastAsia="Times New Roman" w:hAnsi="Verdana" w:cs="Tahoma"/>
          <w:b/>
          <w:kern w:val="24"/>
          <w:sz w:val="17"/>
          <w:szCs w:val="17"/>
          <w:lang w:eastAsia="pl-PL"/>
        </w:rPr>
        <w:t xml:space="preserve"> warunki udziału w postępowaniu</w:t>
      </w: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 określone przez Zamawiającego w pkt.</w:t>
      </w:r>
      <w:r>
        <w:rPr>
          <w:rFonts w:ascii="Verdana" w:eastAsia="Times New Roman" w:hAnsi="Verdana" w:cs="Tahoma"/>
          <w:kern w:val="24"/>
          <w:sz w:val="17"/>
          <w:szCs w:val="17"/>
          <w:lang w:eastAsia="pl-PL"/>
        </w:rPr>
        <w:t xml:space="preserve"> 7 </w:t>
      </w: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>SWZ, o których mowa w art. 112 ust.</w:t>
      </w:r>
      <w:r w:rsidR="0021523E">
        <w:rPr>
          <w:rFonts w:ascii="Verdana" w:eastAsia="Times New Roman" w:hAnsi="Verdana" w:cs="Tahoma"/>
          <w:kern w:val="24"/>
          <w:sz w:val="17"/>
          <w:szCs w:val="17"/>
          <w:lang w:eastAsia="pl-PL"/>
        </w:rPr>
        <w:t> </w:t>
      </w:r>
      <w:r w:rsidRPr="0028623B">
        <w:rPr>
          <w:rFonts w:ascii="Verdana" w:eastAsia="Times New Roman" w:hAnsi="Verdana" w:cs="Tahoma"/>
          <w:kern w:val="24"/>
          <w:sz w:val="17"/>
          <w:szCs w:val="17"/>
          <w:lang w:eastAsia="pl-PL"/>
        </w:rPr>
        <w:t>2 ustawy Pzp.</w:t>
      </w:r>
    </w:p>
    <w:p w14:paraId="03918097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7FFECF9B" w14:textId="77777777" w:rsidR="0094229C" w:rsidRPr="0028623B" w:rsidRDefault="0094229C" w:rsidP="0094229C">
      <w:pPr>
        <w:tabs>
          <w:tab w:val="left" w:pos="3686"/>
        </w:tabs>
        <w:spacing w:after="0" w:line="276" w:lineRule="auto"/>
        <w:ind w:right="98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</w:p>
    <w:p w14:paraId="6D6F7AB2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</w:p>
    <w:p w14:paraId="68C2F593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</w:pPr>
      <w:r w:rsidRPr="0028623B">
        <w:rPr>
          <w:rFonts w:ascii="Verdana" w:eastAsia="Times New Roman" w:hAnsi="Verdana" w:cs="Tahoma"/>
          <w:b/>
          <w:kern w:val="24"/>
          <w:sz w:val="17"/>
          <w:szCs w:val="17"/>
          <w:u w:val="single"/>
          <w:lang w:eastAsia="pl-PL"/>
        </w:rPr>
        <w:t xml:space="preserve">OŚWIADCZENIE DOTYCZĄCE PODANYCH INFORMACJI: </w:t>
      </w:r>
    </w:p>
    <w:p w14:paraId="1A53EC6F" w14:textId="77777777" w:rsidR="0094229C" w:rsidRPr="0028623B" w:rsidRDefault="0094229C" w:rsidP="0094229C">
      <w:pPr>
        <w:spacing w:after="0" w:line="276" w:lineRule="auto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28623B">
        <w:rPr>
          <w:rFonts w:ascii="Verdana" w:eastAsia="Times New Roman" w:hAnsi="Verdana" w:cs="Tahoma"/>
          <w:sz w:val="17"/>
          <w:szCs w:val="17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A2249C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076336B0" w14:textId="77777777" w:rsidR="0094229C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0435B264" w14:textId="77777777" w:rsidR="0094229C" w:rsidRPr="0028623B" w:rsidRDefault="0094229C" w:rsidP="0094229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Verdana" w:eastAsia="Times New Roman" w:hAnsi="Verdana" w:cs="Tahoma"/>
          <w:kern w:val="24"/>
          <w:sz w:val="17"/>
          <w:szCs w:val="17"/>
          <w:lang w:eastAsia="pl-PL"/>
        </w:rPr>
      </w:pPr>
    </w:p>
    <w:p w14:paraId="6E8543BE" w14:textId="08226B11" w:rsidR="0021523E" w:rsidRPr="00F64896" w:rsidRDefault="0021523E" w:rsidP="0021523E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i/>
          <w:iCs/>
          <w:snapToGrid w:val="0"/>
          <w:sz w:val="14"/>
          <w:szCs w:val="14"/>
        </w:rPr>
      </w:pP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>UWAGA ! – art. 63 ust. 2 ustawy z dnia 11.09.2019 r. Prawo zamówień publicznych [</w:t>
      </w:r>
      <w:r w:rsidR="00CA20A1">
        <w:rPr>
          <w:rFonts w:ascii="Verdana" w:hAnsi="Verdana" w:cs="Calibri"/>
          <w:i/>
          <w:iCs/>
          <w:color w:val="FF0000"/>
          <w:sz w:val="14"/>
          <w:szCs w:val="14"/>
        </w:rPr>
        <w:t xml:space="preserve">t.j. </w:t>
      </w: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 xml:space="preserve">Dz. U. z </w:t>
      </w:r>
      <w:r w:rsidR="00B3206D">
        <w:rPr>
          <w:rFonts w:ascii="Verdana" w:hAnsi="Verdana" w:cs="Calibri"/>
          <w:i/>
          <w:iCs/>
          <w:color w:val="FF0000"/>
          <w:sz w:val="14"/>
          <w:szCs w:val="14"/>
        </w:rPr>
        <w:t>202</w:t>
      </w:r>
      <w:r w:rsidR="00847755">
        <w:rPr>
          <w:rFonts w:ascii="Verdana" w:hAnsi="Verdana" w:cs="Calibri"/>
          <w:i/>
          <w:iCs/>
          <w:color w:val="FF0000"/>
          <w:sz w:val="14"/>
          <w:szCs w:val="14"/>
        </w:rPr>
        <w:t>3</w:t>
      </w: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 xml:space="preserve"> r. poz. </w:t>
      </w:r>
      <w:r w:rsidR="00847755">
        <w:rPr>
          <w:rFonts w:ascii="Verdana" w:hAnsi="Verdana" w:cs="Calibri"/>
          <w:i/>
          <w:iCs/>
          <w:color w:val="FF0000"/>
          <w:sz w:val="14"/>
          <w:szCs w:val="14"/>
        </w:rPr>
        <w:t>1605 ze zm.</w:t>
      </w:r>
      <w:r w:rsidRPr="00F64896">
        <w:rPr>
          <w:rFonts w:ascii="Verdana" w:hAnsi="Verdana" w:cs="Calibri"/>
          <w:i/>
          <w:iCs/>
          <w:color w:val="FF0000"/>
          <w:sz w:val="14"/>
          <w:szCs w:val="14"/>
        </w:rPr>
        <w:t>) - w postępowaniu o udzielenie zamówienia publicznego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51A17BAE" w14:textId="77777777" w:rsidR="0094229C" w:rsidRPr="0028623B" w:rsidRDefault="0094229C" w:rsidP="0094229C">
      <w:pPr>
        <w:spacing w:before="120" w:after="0" w:line="240" w:lineRule="auto"/>
        <w:rPr>
          <w:rFonts w:ascii="Verdana" w:eastAsia="Times New Roman" w:hAnsi="Verdana" w:cs="Tahoma"/>
          <w:b/>
          <w:sz w:val="17"/>
          <w:szCs w:val="17"/>
          <w:lang w:eastAsia="pl-PL"/>
        </w:rPr>
      </w:pPr>
    </w:p>
    <w:bookmarkEnd w:id="5"/>
    <w:p w14:paraId="3B12954F" w14:textId="77777777" w:rsidR="0094229C" w:rsidRPr="0028623B" w:rsidRDefault="0094229C" w:rsidP="0094229C">
      <w:pPr>
        <w:rPr>
          <w:rFonts w:ascii="Verdana" w:hAnsi="Verdana"/>
          <w:sz w:val="17"/>
          <w:szCs w:val="17"/>
        </w:rPr>
      </w:pPr>
    </w:p>
    <w:p w14:paraId="197BCD52" w14:textId="52F6BC08" w:rsidR="0094229C" w:rsidRDefault="0094229C">
      <w:pPr>
        <w:rPr>
          <w:b/>
          <w:bCs/>
          <w:sz w:val="24"/>
          <w:szCs w:val="24"/>
        </w:rPr>
      </w:pPr>
    </w:p>
    <w:p w14:paraId="2AB34CAB" w14:textId="77777777" w:rsidR="00F47154" w:rsidRDefault="00F47154">
      <w:pPr>
        <w:rPr>
          <w:b/>
          <w:bCs/>
          <w:sz w:val="24"/>
          <w:szCs w:val="24"/>
        </w:rPr>
      </w:pPr>
    </w:p>
    <w:p w14:paraId="075F3CAF" w14:textId="3B9836C7" w:rsidR="005863C9" w:rsidRDefault="005863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6AA384" w14:textId="517EBA49" w:rsidR="00987A4B" w:rsidRDefault="00987A4B" w:rsidP="00987A4B">
      <w:pPr>
        <w:keepNext/>
        <w:tabs>
          <w:tab w:val="left" w:pos="567"/>
        </w:tabs>
        <w:spacing w:line="276" w:lineRule="auto"/>
        <w:jc w:val="center"/>
        <w:outlineLvl w:val="8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Nr sprawy: </w:t>
      </w:r>
      <w:r w:rsidR="00473BD6">
        <w:rPr>
          <w:rFonts w:ascii="Verdana" w:hAnsi="Verdana"/>
          <w:b/>
          <w:sz w:val="18"/>
          <w:szCs w:val="18"/>
        </w:rPr>
        <w:t>61</w:t>
      </w:r>
      <w:r w:rsidR="00BA6964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ZP/202</w:t>
      </w:r>
      <w:r w:rsidR="00213F20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 w:cs="Calibri"/>
          <w:b/>
          <w:snapToGrid w:val="0"/>
          <w:sz w:val="18"/>
          <w:szCs w:val="18"/>
        </w:rPr>
        <w:t xml:space="preserve">                                                                 </w:t>
      </w:r>
      <w:r>
        <w:rPr>
          <w:rFonts w:ascii="Verdana" w:hAnsi="Verdana"/>
          <w:b/>
          <w:sz w:val="18"/>
          <w:szCs w:val="18"/>
        </w:rPr>
        <w:t>Załącznik nr 5 do SWZ</w:t>
      </w:r>
    </w:p>
    <w:p w14:paraId="71314CA3" w14:textId="27D808B1" w:rsidR="00987A4B" w:rsidRDefault="00BF569D" w:rsidP="00987A4B">
      <w:pPr>
        <w:keepNext/>
        <w:tabs>
          <w:tab w:val="left" w:pos="567"/>
        </w:tabs>
        <w:spacing w:line="276" w:lineRule="auto"/>
        <w:jc w:val="center"/>
        <w:outlineLvl w:val="8"/>
        <w:rPr>
          <w:rFonts w:ascii="Verdana" w:hAnsi="Verdana" w:cs="Courier New"/>
          <w:b/>
          <w:bCs/>
          <w:sz w:val="24"/>
          <w:szCs w:val="18"/>
          <w:u w:val="single"/>
        </w:rPr>
      </w:pPr>
      <w:r>
        <w:rPr>
          <w:rFonts w:ascii="Verdana" w:hAnsi="Verdana" w:cs="Courier New"/>
          <w:b/>
          <w:bCs/>
          <w:szCs w:val="18"/>
          <w:u w:val="single"/>
        </w:rPr>
        <w:t>Projekt</w:t>
      </w:r>
      <w:r w:rsidR="00987A4B">
        <w:rPr>
          <w:rFonts w:ascii="Verdana" w:hAnsi="Verdana" w:cs="Courier New"/>
          <w:b/>
          <w:bCs/>
          <w:szCs w:val="18"/>
          <w:u w:val="single"/>
        </w:rPr>
        <w:t xml:space="preserve"> umowy</w:t>
      </w:r>
    </w:p>
    <w:p w14:paraId="7697F4E0" w14:textId="4896BD4B" w:rsidR="0075658B" w:rsidRDefault="0075658B" w:rsidP="0075658B">
      <w:pPr>
        <w:widowControl w:val="0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zawarta ……… 202</w:t>
      </w:r>
      <w:r w:rsidR="00A9379D">
        <w:rPr>
          <w:rFonts w:ascii="Verdana" w:hAnsi="Verdana" w:cs="Courier New"/>
          <w:snapToGrid w:val="0"/>
          <w:sz w:val="18"/>
          <w:szCs w:val="18"/>
        </w:rPr>
        <w:t>3</w:t>
      </w:r>
      <w:r>
        <w:rPr>
          <w:rStyle w:val="Odwoanieprzypisudolnego"/>
          <w:rFonts w:ascii="Verdana" w:hAnsi="Verdana" w:cs="Courier New"/>
          <w:snapToGrid w:val="0"/>
          <w:sz w:val="18"/>
          <w:szCs w:val="18"/>
        </w:rPr>
        <w:footnoteReference w:id="2"/>
      </w:r>
      <w:r>
        <w:rPr>
          <w:rFonts w:ascii="Verdana" w:hAnsi="Verdana" w:cs="Courier New"/>
          <w:snapToGrid w:val="0"/>
          <w:sz w:val="18"/>
          <w:szCs w:val="18"/>
        </w:rPr>
        <w:t xml:space="preserve"> pomiędzy:</w:t>
      </w:r>
    </w:p>
    <w:p w14:paraId="614F8F5B" w14:textId="312F1AED" w:rsidR="00987A4B" w:rsidRDefault="00987A4B" w:rsidP="00BC0AC6">
      <w:pPr>
        <w:widowControl w:val="0"/>
        <w:spacing w:after="0" w:line="240" w:lineRule="auto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b/>
          <w:snapToGrid w:val="0"/>
          <w:sz w:val="18"/>
          <w:szCs w:val="18"/>
        </w:rPr>
        <w:t>Uniwersytetem Łódzkim</w:t>
      </w:r>
      <w:r>
        <w:rPr>
          <w:rFonts w:ascii="Verdana" w:hAnsi="Verdana" w:cs="Courier New"/>
          <w:snapToGrid w:val="0"/>
          <w:sz w:val="18"/>
          <w:szCs w:val="18"/>
        </w:rPr>
        <w:t>, ul. Narutowicza 68, 90-136 Łódź – NIP 724-000-32-43</w:t>
      </w:r>
      <w:r w:rsidR="00BC0AC6">
        <w:rPr>
          <w:rFonts w:ascii="Verdana" w:hAnsi="Verdana" w:cs="Courier New"/>
          <w:snapToGrid w:val="0"/>
          <w:sz w:val="18"/>
          <w:szCs w:val="18"/>
        </w:rPr>
        <w:t>, z</w:t>
      </w:r>
      <w:r>
        <w:rPr>
          <w:rFonts w:ascii="Verdana" w:hAnsi="Verdana" w:cs="Courier New"/>
          <w:snapToGrid w:val="0"/>
          <w:sz w:val="18"/>
          <w:szCs w:val="18"/>
        </w:rPr>
        <w:t>wanym w</w:t>
      </w:r>
      <w:r w:rsidR="0056764B">
        <w:rPr>
          <w:rFonts w:ascii="Verdana" w:hAnsi="Verdana" w:cs="Courier New"/>
          <w:snapToGrid w:val="0"/>
          <w:sz w:val="18"/>
          <w:szCs w:val="18"/>
        </w:rPr>
        <w:t> </w:t>
      </w:r>
      <w:r>
        <w:rPr>
          <w:rFonts w:ascii="Verdana" w:hAnsi="Verdana" w:cs="Courier New"/>
          <w:snapToGrid w:val="0"/>
          <w:sz w:val="18"/>
          <w:szCs w:val="18"/>
        </w:rPr>
        <w:t>dalszej części umowy Zamawiającym</w:t>
      </w:r>
      <w:r w:rsidR="00BC0AC6">
        <w:rPr>
          <w:rFonts w:ascii="Verdana" w:hAnsi="Verdana" w:cs="Courier New"/>
          <w:snapToGrid w:val="0"/>
          <w:sz w:val="18"/>
          <w:szCs w:val="18"/>
        </w:rPr>
        <w:t>, którego reprezentuje:</w:t>
      </w:r>
    </w:p>
    <w:p w14:paraId="443B8866" w14:textId="77777777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</w:p>
    <w:p w14:paraId="3AEC91F0" w14:textId="77777777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a</w:t>
      </w:r>
    </w:p>
    <w:p w14:paraId="20A778B5" w14:textId="77777777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53CE8D65" w14:textId="58A00394" w:rsidR="00987A4B" w:rsidRDefault="00987A4B" w:rsidP="00987A4B">
      <w:pPr>
        <w:widowControl w:val="0"/>
        <w:spacing w:after="0" w:line="240" w:lineRule="auto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zwanym w dalszej części umowy Wykonawcą</w:t>
      </w:r>
    </w:p>
    <w:p w14:paraId="1D82EB58" w14:textId="148E4FB5" w:rsidR="00987A4B" w:rsidRDefault="00987A4B" w:rsidP="00987A4B">
      <w:pPr>
        <w:widowControl w:val="0"/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</w:t>
      </w:r>
    </w:p>
    <w:p w14:paraId="329489D4" w14:textId="4EEF6149" w:rsidR="004051E1" w:rsidRPr="00086392" w:rsidRDefault="004051E1" w:rsidP="00086392">
      <w:pPr>
        <w:spacing w:before="60"/>
        <w:jc w:val="both"/>
        <w:rPr>
          <w:rFonts w:ascii="Verdana" w:eastAsia="Calibri" w:hAnsi="Verdana" w:cstheme="minorHAnsi"/>
          <w:sz w:val="17"/>
          <w:szCs w:val="17"/>
        </w:rPr>
      </w:pPr>
      <w:r w:rsidRPr="00165A39">
        <w:rPr>
          <w:rFonts w:ascii="Verdana" w:eastAsia="Calibri" w:hAnsi="Verdana" w:cstheme="minorHAnsi"/>
          <w:sz w:val="17"/>
          <w:szCs w:val="17"/>
        </w:rPr>
        <w:t xml:space="preserve">Umowa została zawarta </w:t>
      </w:r>
      <w:r>
        <w:rPr>
          <w:rFonts w:ascii="Verdana" w:eastAsia="Calibri" w:hAnsi="Verdana" w:cstheme="minorHAnsi"/>
          <w:sz w:val="17"/>
          <w:szCs w:val="17"/>
        </w:rPr>
        <w:t xml:space="preserve">z Wykonawcą wybranym </w:t>
      </w:r>
      <w:r w:rsidRPr="00165A39">
        <w:rPr>
          <w:rFonts w:ascii="Verdana" w:eastAsia="Calibri" w:hAnsi="Verdana" w:cstheme="minorHAnsi"/>
          <w:sz w:val="17"/>
          <w:szCs w:val="17"/>
        </w:rPr>
        <w:t>w wyniku przeprowadzonego postępowania</w:t>
      </w:r>
      <w:r>
        <w:rPr>
          <w:rFonts w:ascii="Verdana" w:eastAsia="Calibri" w:hAnsi="Verdana" w:cstheme="minorHAnsi"/>
          <w:sz w:val="17"/>
          <w:szCs w:val="17"/>
        </w:rPr>
        <w:t xml:space="preserve"> w ramach U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stawy z dnia </w:t>
      </w:r>
      <w:r>
        <w:rPr>
          <w:rFonts w:ascii="Verdana" w:eastAsia="Calibri" w:hAnsi="Verdana" w:cstheme="minorHAnsi"/>
          <w:sz w:val="17"/>
          <w:szCs w:val="17"/>
        </w:rPr>
        <w:t>11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</w:t>
      </w:r>
      <w:r>
        <w:rPr>
          <w:rFonts w:ascii="Verdana" w:eastAsia="Calibri" w:hAnsi="Verdana" w:cstheme="minorHAnsi"/>
          <w:sz w:val="17"/>
          <w:szCs w:val="17"/>
        </w:rPr>
        <w:t>września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20</w:t>
      </w:r>
      <w:r>
        <w:rPr>
          <w:rFonts w:ascii="Verdana" w:eastAsia="Calibri" w:hAnsi="Verdana" w:cstheme="minorHAnsi"/>
          <w:sz w:val="17"/>
          <w:szCs w:val="17"/>
        </w:rPr>
        <w:t>19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r. - Prawo zamówień publicznych (</w:t>
      </w:r>
      <w:r w:rsidR="00666827">
        <w:rPr>
          <w:rFonts w:ascii="Verdana" w:eastAsia="Calibri" w:hAnsi="Verdana" w:cstheme="minorHAnsi"/>
          <w:sz w:val="17"/>
          <w:szCs w:val="17"/>
        </w:rPr>
        <w:t xml:space="preserve">t.j. 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Dz. U. z </w:t>
      </w:r>
      <w:r w:rsidR="00BA6964">
        <w:rPr>
          <w:rFonts w:ascii="Verdana" w:eastAsia="Calibri" w:hAnsi="Verdana" w:cstheme="minorHAnsi"/>
          <w:sz w:val="17"/>
          <w:szCs w:val="17"/>
        </w:rPr>
        <w:t>202</w:t>
      </w:r>
      <w:r w:rsidR="00847755">
        <w:rPr>
          <w:rFonts w:ascii="Verdana" w:eastAsia="Calibri" w:hAnsi="Verdana" w:cstheme="minorHAnsi"/>
          <w:sz w:val="17"/>
          <w:szCs w:val="17"/>
        </w:rPr>
        <w:t>3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r., poz. </w:t>
      </w:r>
      <w:r w:rsidR="00847755">
        <w:rPr>
          <w:rFonts w:ascii="Verdana" w:eastAsia="Calibri" w:hAnsi="Verdana" w:cstheme="minorHAnsi"/>
          <w:sz w:val="17"/>
          <w:szCs w:val="17"/>
        </w:rPr>
        <w:t>1605</w:t>
      </w:r>
      <w:r w:rsidRPr="00165A39">
        <w:rPr>
          <w:rFonts w:ascii="Verdana" w:eastAsia="Calibri" w:hAnsi="Verdana" w:cstheme="minorHAnsi"/>
          <w:sz w:val="17"/>
          <w:szCs w:val="17"/>
        </w:rPr>
        <w:t xml:space="preserve"> z późn. zm.) w trybie </w:t>
      </w:r>
      <w:r>
        <w:rPr>
          <w:rFonts w:ascii="Verdana" w:eastAsia="Calibri" w:hAnsi="Verdana" w:cstheme="minorHAnsi"/>
          <w:sz w:val="17"/>
          <w:szCs w:val="17"/>
        </w:rPr>
        <w:t xml:space="preserve">podstawowym – nr sprawy </w:t>
      </w:r>
      <w:r w:rsidR="00473BD6">
        <w:rPr>
          <w:rFonts w:ascii="Verdana" w:eastAsia="Calibri" w:hAnsi="Verdana" w:cstheme="minorHAnsi"/>
          <w:sz w:val="17"/>
          <w:szCs w:val="17"/>
        </w:rPr>
        <w:t>61</w:t>
      </w:r>
      <w:r w:rsidR="00E27E8E">
        <w:rPr>
          <w:rFonts w:ascii="Verdana" w:eastAsia="Calibri" w:hAnsi="Verdana" w:cstheme="minorHAnsi"/>
          <w:sz w:val="17"/>
          <w:szCs w:val="17"/>
        </w:rPr>
        <w:t>/</w:t>
      </w:r>
      <w:r>
        <w:rPr>
          <w:rFonts w:ascii="Verdana" w:eastAsia="Calibri" w:hAnsi="Verdana" w:cstheme="minorHAnsi"/>
          <w:sz w:val="17"/>
          <w:szCs w:val="17"/>
        </w:rPr>
        <w:t>ZP/202</w:t>
      </w:r>
      <w:r w:rsidR="00213F20">
        <w:rPr>
          <w:rFonts w:ascii="Verdana" w:eastAsia="Calibri" w:hAnsi="Verdana" w:cstheme="minorHAnsi"/>
          <w:sz w:val="17"/>
          <w:szCs w:val="17"/>
        </w:rPr>
        <w:t>3</w:t>
      </w:r>
      <w:r>
        <w:rPr>
          <w:rFonts w:ascii="Verdana" w:eastAsia="Calibri" w:hAnsi="Verdana" w:cstheme="minorHAnsi"/>
          <w:sz w:val="17"/>
          <w:szCs w:val="17"/>
        </w:rPr>
        <w:t xml:space="preserve">.  </w:t>
      </w:r>
    </w:p>
    <w:p w14:paraId="428B4837" w14:textId="77777777" w:rsidR="00987A4B" w:rsidRDefault="00987A4B" w:rsidP="0039227C">
      <w:pPr>
        <w:widowControl w:val="0"/>
        <w:suppressAutoHyphens/>
        <w:spacing w:after="0" w:line="240" w:lineRule="auto"/>
        <w:jc w:val="center"/>
        <w:rPr>
          <w:rFonts w:ascii="Verdana" w:hAnsi="Verdana" w:cs="Courier New"/>
          <w:b/>
          <w:sz w:val="18"/>
          <w:szCs w:val="18"/>
          <w:lang w:eastAsia="ar-SA"/>
        </w:rPr>
      </w:pPr>
      <w:r>
        <w:rPr>
          <w:rFonts w:ascii="Verdana" w:hAnsi="Verdana" w:cs="Courier New"/>
          <w:b/>
          <w:sz w:val="18"/>
          <w:szCs w:val="18"/>
          <w:lang w:eastAsia="ar-SA"/>
        </w:rPr>
        <w:t>§ 1</w:t>
      </w:r>
    </w:p>
    <w:p w14:paraId="5AD1DE83" w14:textId="34578006" w:rsidR="006163C2" w:rsidRPr="006163C2" w:rsidRDefault="006163C2" w:rsidP="006163C2">
      <w:pPr>
        <w:pStyle w:val="pkt"/>
        <w:numPr>
          <w:ilvl w:val="3"/>
          <w:numId w:val="45"/>
        </w:numPr>
        <w:tabs>
          <w:tab w:val="left" w:pos="284"/>
        </w:tabs>
        <w:spacing w:after="0"/>
        <w:ind w:left="0" w:firstLine="0"/>
        <w:rPr>
          <w:rFonts w:ascii="Verdana" w:hAnsi="Verdana" w:cstheme="minorHAnsi"/>
          <w:b/>
          <w:bCs/>
          <w:snapToGrid w:val="0"/>
          <w:sz w:val="18"/>
          <w:szCs w:val="18"/>
        </w:rPr>
      </w:pPr>
      <w:r w:rsidRPr="006163C2">
        <w:rPr>
          <w:rFonts w:ascii="Verdana" w:hAnsi="Verdana"/>
          <w:snapToGrid w:val="0"/>
          <w:color w:val="000000"/>
          <w:sz w:val="18"/>
          <w:szCs w:val="18"/>
        </w:rPr>
        <w:t xml:space="preserve">Przedmiotem umowy jest </w:t>
      </w:r>
      <w:r w:rsidRPr="006163C2">
        <w:rPr>
          <w:rFonts w:ascii="Verdana" w:hAnsi="Verdana" w:cs="Calibri"/>
          <w:b/>
          <w:sz w:val="18"/>
          <w:szCs w:val="18"/>
        </w:rPr>
        <w:t xml:space="preserve">dostawa </w:t>
      </w:r>
      <w:r w:rsidR="002A68A2">
        <w:rPr>
          <w:rFonts w:ascii="Verdana" w:hAnsi="Verdana" w:cs="Calibri"/>
          <w:b/>
          <w:sz w:val="18"/>
          <w:szCs w:val="18"/>
        </w:rPr>
        <w:t>ekranów elektrycznych oraz projektorów multimedialnych wraz z uchwytami i montażem</w:t>
      </w:r>
      <w:r w:rsidRPr="006163C2">
        <w:rPr>
          <w:rFonts w:ascii="Verdana" w:hAnsi="Verdana"/>
          <w:b/>
          <w:snapToGrid w:val="0"/>
          <w:color w:val="000000"/>
          <w:sz w:val="18"/>
          <w:szCs w:val="18"/>
        </w:rPr>
        <w:t>.</w:t>
      </w:r>
    </w:p>
    <w:p w14:paraId="7786147D" w14:textId="435849AF" w:rsidR="006163C2" w:rsidRPr="006163C2" w:rsidRDefault="002818B3" w:rsidP="006163C2">
      <w:pPr>
        <w:pStyle w:val="pkt"/>
        <w:numPr>
          <w:ilvl w:val="3"/>
          <w:numId w:val="45"/>
        </w:numPr>
        <w:tabs>
          <w:tab w:val="left" w:pos="284"/>
        </w:tabs>
        <w:spacing w:after="0"/>
        <w:ind w:left="0" w:firstLine="0"/>
        <w:rPr>
          <w:rFonts w:ascii="Verdana" w:hAnsi="Verdana" w:cstheme="minorHAnsi"/>
          <w:b/>
          <w:bCs/>
          <w:snapToGrid w:val="0"/>
          <w:sz w:val="18"/>
          <w:szCs w:val="18"/>
        </w:rPr>
      </w:pPr>
      <w:r w:rsidRPr="006163C2">
        <w:rPr>
          <w:rFonts w:ascii="Verdana" w:hAnsi="Verdana"/>
          <w:color w:val="000000"/>
          <w:sz w:val="18"/>
          <w:szCs w:val="18"/>
          <w:lang w:eastAsia="ar-SA"/>
        </w:rPr>
        <w:t>Pod </w:t>
      </w:r>
      <w:r w:rsidR="00987A4B" w:rsidRPr="006163C2">
        <w:rPr>
          <w:rFonts w:ascii="Verdana" w:hAnsi="Verdana"/>
          <w:color w:val="000000"/>
          <w:sz w:val="18"/>
          <w:szCs w:val="18"/>
          <w:lang w:eastAsia="ar-SA"/>
        </w:rPr>
        <w:t>pojęciem „dostawa” należy rozumieć</w:t>
      </w:r>
      <w:r w:rsidR="006163C2" w:rsidRPr="006163C2">
        <w:rPr>
          <w:rFonts w:ascii="Verdana" w:hAnsi="Verdana" w:cstheme="minorHAnsi"/>
          <w:sz w:val="18"/>
          <w:szCs w:val="18"/>
          <w:lang w:eastAsia="ar-SA"/>
        </w:rPr>
        <w:t xml:space="preserve"> dostarczenie fabrycznie nowego i nieużywanego sprzętu, wyprodukowanego nie wcześniej niż 12 miesięcy przed datą dostawy do jednostki organizacyjnej UŁ dokonującej zamówienia (koszt transportu wraz z ubezpieczeniem wliczony jest w cenę oferty). Cena oferty obejmuje wszystkie koszty związane z realizacją zamówienia, w tym przede wszystkim </w:t>
      </w:r>
      <w:r w:rsidR="006163C2" w:rsidRPr="006163C2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montaż, podłączenie, uruchomienie sprzętu, instalację, sprawdzenie poprawności  zgodnie z opisem przedmiotu zamówienia </w:t>
      </w:r>
      <w:r w:rsidR="002A68A2">
        <w:rPr>
          <w:rFonts w:ascii="Verdana" w:hAnsi="Verdana" w:cstheme="minorHAnsi"/>
          <w:b/>
          <w:bCs/>
          <w:sz w:val="18"/>
          <w:szCs w:val="18"/>
          <w:lang w:eastAsia="ar-SA"/>
        </w:rPr>
        <w:t>w Formularzu cenowym</w:t>
      </w:r>
      <w:r w:rsidR="006163C2" w:rsidRPr="006163C2">
        <w:rPr>
          <w:rFonts w:ascii="Verdana" w:hAnsi="Verdana" w:cstheme="minorHAnsi"/>
          <w:b/>
          <w:bCs/>
          <w:sz w:val="18"/>
          <w:szCs w:val="18"/>
          <w:lang w:eastAsia="ar-SA"/>
        </w:rPr>
        <w:t xml:space="preserve"> </w:t>
      </w:r>
      <w:r w:rsidR="006163C2" w:rsidRPr="006163C2">
        <w:rPr>
          <w:rFonts w:ascii="Verdana" w:hAnsi="Verdana" w:cstheme="minorHAnsi"/>
          <w:b/>
          <w:bCs/>
          <w:snapToGrid w:val="0"/>
          <w:sz w:val="18"/>
          <w:szCs w:val="18"/>
        </w:rPr>
        <w:t>(Załącznik nr 2 do SWZ),</w:t>
      </w:r>
    </w:p>
    <w:p w14:paraId="0B1D63ED" w14:textId="5FB17216" w:rsidR="00987F5F" w:rsidRPr="006163C2" w:rsidRDefault="001C0907" w:rsidP="006163C2">
      <w:pPr>
        <w:pStyle w:val="Akapitzlist"/>
        <w:widowControl w:val="0"/>
        <w:numPr>
          <w:ilvl w:val="3"/>
          <w:numId w:val="45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Verdana" w:hAnsi="Verdana"/>
          <w:snapToGrid w:val="0"/>
          <w:sz w:val="18"/>
          <w:szCs w:val="18"/>
        </w:rPr>
      </w:pPr>
      <w:r w:rsidRPr="006163C2">
        <w:rPr>
          <w:rFonts w:ascii="Verdana" w:hAnsi="Verdana"/>
          <w:b/>
          <w:sz w:val="18"/>
          <w:szCs w:val="18"/>
          <w:lang w:eastAsia="ar-SA"/>
        </w:rPr>
        <w:t>W</w:t>
      </w:r>
      <w:r w:rsidR="00987A4B" w:rsidRPr="006163C2">
        <w:rPr>
          <w:rFonts w:ascii="Verdana" w:hAnsi="Verdana"/>
          <w:b/>
          <w:sz w:val="18"/>
          <w:szCs w:val="18"/>
          <w:lang w:eastAsia="ar-SA"/>
        </w:rPr>
        <w:t>artość</w:t>
      </w:r>
      <w:r w:rsidR="00987A4B" w:rsidRPr="006163C2">
        <w:rPr>
          <w:rFonts w:ascii="Verdana" w:hAnsi="Verdana"/>
          <w:sz w:val="18"/>
          <w:szCs w:val="18"/>
          <w:lang w:eastAsia="ar-SA"/>
        </w:rPr>
        <w:t xml:space="preserve"> </w:t>
      </w:r>
      <w:r w:rsidR="00987A4B" w:rsidRPr="006163C2">
        <w:rPr>
          <w:rFonts w:ascii="Verdana" w:hAnsi="Verdana"/>
          <w:b/>
          <w:snapToGrid w:val="0"/>
          <w:sz w:val="18"/>
          <w:szCs w:val="18"/>
        </w:rPr>
        <w:t>przedmiotu zamówienia</w:t>
      </w:r>
      <w:r w:rsidR="00987F5F" w:rsidRPr="006163C2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987A4B" w:rsidRPr="006163C2">
        <w:rPr>
          <w:rFonts w:ascii="Verdana" w:hAnsi="Verdana" w:cs="Courier New"/>
          <w:b/>
          <w:snapToGrid w:val="0"/>
          <w:sz w:val="18"/>
          <w:szCs w:val="18"/>
        </w:rPr>
        <w:t>wynosi:</w:t>
      </w:r>
    </w:p>
    <w:p w14:paraId="5D75BBF6" w14:textId="2D0F9950" w:rsidR="00987A4B" w:rsidRDefault="00987A4B" w:rsidP="00987F5F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0"/>
        <w:jc w:val="both"/>
        <w:rPr>
          <w:rFonts w:ascii="Verdana" w:hAnsi="Verdana"/>
          <w:snapToGrid w:val="0"/>
          <w:sz w:val="18"/>
          <w:szCs w:val="18"/>
        </w:rPr>
      </w:pPr>
      <w:r w:rsidRPr="00B22A32">
        <w:rPr>
          <w:rFonts w:ascii="Verdana" w:hAnsi="Verdana" w:cs="Courier New"/>
          <w:b/>
          <w:snapToGrid w:val="0"/>
          <w:sz w:val="18"/>
          <w:szCs w:val="18"/>
        </w:rPr>
        <w:t xml:space="preserve">……………… zł brutto </w:t>
      </w:r>
      <w:r w:rsidRPr="00B22A32">
        <w:rPr>
          <w:rFonts w:ascii="Verdana" w:hAnsi="Verdana" w:cs="Courier New"/>
          <w:snapToGrid w:val="0"/>
          <w:sz w:val="18"/>
          <w:szCs w:val="18"/>
        </w:rPr>
        <w:t xml:space="preserve">(słownie: ………………...) </w:t>
      </w:r>
      <w:r w:rsidRPr="00B22A32">
        <w:rPr>
          <w:rFonts w:ascii="Verdana" w:hAnsi="Verdana"/>
          <w:snapToGrid w:val="0"/>
          <w:sz w:val="18"/>
          <w:szCs w:val="18"/>
        </w:rPr>
        <w:t>i obejmuje wszelkie koszty związane z wykonaniem przedmiotu zamówienia oraz z</w:t>
      </w:r>
      <w:r w:rsidR="001C0907">
        <w:rPr>
          <w:rFonts w:ascii="Verdana" w:hAnsi="Verdana"/>
          <w:snapToGrid w:val="0"/>
          <w:sz w:val="18"/>
          <w:szCs w:val="18"/>
        </w:rPr>
        <w:t> </w:t>
      </w:r>
      <w:r w:rsidRPr="00B22A32">
        <w:rPr>
          <w:rFonts w:ascii="Verdana" w:hAnsi="Verdana"/>
          <w:snapToGrid w:val="0"/>
          <w:sz w:val="18"/>
          <w:szCs w:val="18"/>
        </w:rPr>
        <w:t>warunkami stawianymi przez Zamawiającego w tym VAT wg obowiązującej stawki VAT.</w:t>
      </w:r>
    </w:p>
    <w:p w14:paraId="1FBDD739" w14:textId="2A4E450B" w:rsidR="00DA65BB" w:rsidRDefault="00DA65B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D3D7742" w14:textId="79AA925C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>§ 2</w:t>
      </w:r>
    </w:p>
    <w:p w14:paraId="2A14E0EA" w14:textId="29294E1C" w:rsidR="00987A4B" w:rsidRDefault="00987A4B" w:rsidP="00BD76CE">
      <w:pPr>
        <w:widowControl w:val="0"/>
        <w:autoSpaceDE w:val="0"/>
        <w:spacing w:after="0" w:line="276" w:lineRule="auto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 xml:space="preserve">Wykonawca zobowiązuje się do realizacji przedmiotu umowy w </w:t>
      </w:r>
      <w:r w:rsidR="00E37D19">
        <w:rPr>
          <w:rFonts w:ascii="Verdana" w:hAnsi="Verdana" w:cs="Courier New"/>
          <w:snapToGrid w:val="0"/>
          <w:sz w:val="18"/>
          <w:szCs w:val="18"/>
        </w:rPr>
        <w:t xml:space="preserve">zakresie i </w:t>
      </w:r>
      <w:r>
        <w:rPr>
          <w:rFonts w:ascii="Verdana" w:hAnsi="Verdana" w:cs="Courier New"/>
          <w:snapToGrid w:val="0"/>
          <w:sz w:val="18"/>
          <w:szCs w:val="18"/>
        </w:rPr>
        <w:t>formie określonej w</w:t>
      </w:r>
      <w:r w:rsidR="00E37D19">
        <w:rPr>
          <w:rFonts w:ascii="Verdana" w:hAnsi="Verdana" w:cs="Courier New"/>
          <w:snapToGrid w:val="0"/>
          <w:sz w:val="18"/>
          <w:szCs w:val="18"/>
        </w:rPr>
        <w:t> </w:t>
      </w:r>
      <w:r>
        <w:rPr>
          <w:rFonts w:ascii="Verdana" w:hAnsi="Verdana" w:cs="Courier New"/>
          <w:snapToGrid w:val="0"/>
          <w:sz w:val="18"/>
          <w:szCs w:val="18"/>
        </w:rPr>
        <w:t>Załączniku nr 1</w:t>
      </w:r>
      <w:r w:rsidR="00E37D19">
        <w:rPr>
          <w:rFonts w:ascii="Verdana" w:hAnsi="Verdana" w:cs="Courier New"/>
          <w:snapToGrid w:val="0"/>
          <w:sz w:val="18"/>
          <w:szCs w:val="18"/>
        </w:rPr>
        <w:t xml:space="preserve"> </w:t>
      </w:r>
      <w:r w:rsidR="00DA65BB">
        <w:rPr>
          <w:rFonts w:ascii="Verdana" w:hAnsi="Verdana" w:cs="Courier New"/>
          <w:snapToGrid w:val="0"/>
          <w:sz w:val="18"/>
          <w:szCs w:val="18"/>
        </w:rPr>
        <w:t xml:space="preserve">i 2 </w:t>
      </w:r>
      <w:r>
        <w:rPr>
          <w:rFonts w:ascii="Verdana" w:hAnsi="Verdana" w:cs="Courier New"/>
          <w:snapToGrid w:val="0"/>
          <w:sz w:val="18"/>
          <w:szCs w:val="18"/>
        </w:rPr>
        <w:t>do umowy (</w:t>
      </w:r>
      <w:r>
        <w:rPr>
          <w:rFonts w:ascii="Verdana" w:hAnsi="Verdana" w:cs="Courier New"/>
          <w:i/>
          <w:snapToGrid w:val="0"/>
          <w:sz w:val="18"/>
          <w:szCs w:val="18"/>
        </w:rPr>
        <w:t>Formularz oferty</w:t>
      </w:r>
      <w:r>
        <w:rPr>
          <w:rFonts w:ascii="Verdana" w:hAnsi="Verdana" w:cs="Courier New"/>
          <w:snapToGrid w:val="0"/>
          <w:sz w:val="18"/>
          <w:szCs w:val="18"/>
        </w:rPr>
        <w:t xml:space="preserve"> i </w:t>
      </w:r>
      <w:r>
        <w:rPr>
          <w:rFonts w:ascii="Verdana" w:hAnsi="Verdana" w:cs="Courier New"/>
          <w:i/>
          <w:snapToGrid w:val="0"/>
          <w:sz w:val="18"/>
          <w:szCs w:val="18"/>
        </w:rPr>
        <w:t>Formularz cenowy</w:t>
      </w:r>
      <w:r>
        <w:rPr>
          <w:rFonts w:ascii="Verdana" w:hAnsi="Verdana" w:cs="Courier New"/>
          <w:snapToGrid w:val="0"/>
          <w:sz w:val="18"/>
          <w:szCs w:val="18"/>
        </w:rPr>
        <w:t xml:space="preserve"> złożone </w:t>
      </w:r>
      <w:r w:rsidR="006704C9">
        <w:rPr>
          <w:rFonts w:ascii="Verdana" w:hAnsi="Verdana" w:cs="Courier New"/>
          <w:snapToGrid w:val="0"/>
          <w:sz w:val="18"/>
          <w:szCs w:val="18"/>
        </w:rPr>
        <w:t xml:space="preserve">w przeprowadzonym postępowaniu </w:t>
      </w:r>
      <w:r>
        <w:rPr>
          <w:rFonts w:ascii="Verdana" w:hAnsi="Verdana" w:cs="Courier New"/>
          <w:snapToGrid w:val="0"/>
          <w:sz w:val="18"/>
          <w:szCs w:val="18"/>
        </w:rPr>
        <w:t>przez Wykonawcę stanowiące integralną część umowy) na własny koszt i dostarczenie na adres podany przez Zamawiającego.</w:t>
      </w:r>
    </w:p>
    <w:p w14:paraId="5669B5AF" w14:textId="77777777" w:rsidR="0039227C" w:rsidRDefault="0039227C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B2F42DA" w14:textId="04B60851" w:rsidR="00987A4B" w:rsidRPr="00B22A32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 w:rsidRPr="00B22A32">
        <w:rPr>
          <w:rFonts w:ascii="Verdana" w:hAnsi="Verdana" w:cs="Courier New"/>
          <w:b/>
          <w:bCs/>
          <w:snapToGrid w:val="0"/>
          <w:sz w:val="18"/>
          <w:szCs w:val="18"/>
        </w:rPr>
        <w:t>§ 3</w:t>
      </w:r>
    </w:p>
    <w:p w14:paraId="18BFDCF1" w14:textId="2464FD5A" w:rsidR="00C91B33" w:rsidRPr="009E6E23" w:rsidRDefault="00C91B33" w:rsidP="005D0CDE">
      <w:pPr>
        <w:pStyle w:val="pkt"/>
        <w:numPr>
          <w:ilvl w:val="0"/>
          <w:numId w:val="68"/>
        </w:numPr>
        <w:tabs>
          <w:tab w:val="left" w:pos="284"/>
        </w:tabs>
        <w:spacing w:before="0" w:after="0" w:line="276" w:lineRule="auto"/>
        <w:ind w:left="0" w:firstLine="0"/>
        <w:rPr>
          <w:rFonts w:ascii="Verdana" w:hAnsi="Verdana" w:cstheme="minorHAnsi"/>
          <w:bCs/>
          <w:snapToGrid w:val="0"/>
          <w:sz w:val="18"/>
          <w:szCs w:val="18"/>
        </w:rPr>
      </w:pPr>
      <w:r w:rsidRPr="00C91B33">
        <w:rPr>
          <w:rFonts w:ascii="Verdana" w:hAnsi="Verdana" w:cstheme="minorHAnsi"/>
          <w:snapToGrid w:val="0"/>
          <w:sz w:val="18"/>
          <w:szCs w:val="18"/>
        </w:rPr>
        <w:t xml:space="preserve">Wykonawca zobowiązuje się zrealizować przedmiot zamówienia określony w Załączniku nr </w:t>
      </w:r>
      <w:r w:rsidR="003A3AEA">
        <w:rPr>
          <w:rFonts w:ascii="Verdana" w:hAnsi="Verdana" w:cstheme="minorHAnsi"/>
          <w:snapToGrid w:val="0"/>
          <w:sz w:val="18"/>
          <w:szCs w:val="18"/>
        </w:rPr>
        <w:t>2</w:t>
      </w:r>
      <w:r w:rsidR="00054959">
        <w:rPr>
          <w:rFonts w:ascii="Verdana" w:hAnsi="Verdana" w:cstheme="minorHAnsi"/>
          <w:snapToGrid w:val="0"/>
          <w:sz w:val="18"/>
          <w:szCs w:val="18"/>
        </w:rPr>
        <w:t xml:space="preserve"> do umowy </w:t>
      </w:r>
      <w:r w:rsidR="00E30484">
        <w:rPr>
          <w:rFonts w:ascii="Verdana" w:hAnsi="Verdana" w:cstheme="minorHAnsi"/>
          <w:b/>
          <w:snapToGrid w:val="0"/>
          <w:sz w:val="18"/>
          <w:szCs w:val="18"/>
        </w:rPr>
        <w:t>w terminie</w:t>
      </w:r>
      <w:r w:rsidR="00EE150E">
        <w:rPr>
          <w:rFonts w:ascii="Verdana" w:hAnsi="Verdana" w:cstheme="minorHAnsi"/>
          <w:b/>
          <w:snapToGrid w:val="0"/>
          <w:sz w:val="18"/>
          <w:szCs w:val="18"/>
        </w:rPr>
        <w:t xml:space="preserve"> </w:t>
      </w:r>
      <w:r w:rsidR="00C00BCC">
        <w:rPr>
          <w:rFonts w:ascii="Verdana" w:hAnsi="Verdana" w:cstheme="minorHAnsi"/>
          <w:b/>
          <w:snapToGrid w:val="0"/>
          <w:sz w:val="18"/>
          <w:szCs w:val="18"/>
        </w:rPr>
        <w:t xml:space="preserve">do 14 dni od </w:t>
      </w:r>
      <w:r w:rsidR="004673A0">
        <w:rPr>
          <w:rFonts w:ascii="Verdana" w:hAnsi="Verdana" w:cstheme="minorHAnsi"/>
          <w:b/>
          <w:snapToGrid w:val="0"/>
          <w:sz w:val="18"/>
          <w:szCs w:val="18"/>
        </w:rPr>
        <w:t xml:space="preserve">daty </w:t>
      </w:r>
      <w:r w:rsidR="00C00BCC">
        <w:rPr>
          <w:rFonts w:ascii="Verdana" w:hAnsi="Verdana" w:cstheme="minorHAnsi"/>
          <w:b/>
          <w:snapToGrid w:val="0"/>
          <w:sz w:val="18"/>
          <w:szCs w:val="18"/>
        </w:rPr>
        <w:t>zawarcia umowy</w:t>
      </w:r>
      <w:r w:rsidR="004673A0">
        <w:rPr>
          <w:rFonts w:ascii="Verdana" w:hAnsi="Verdana" w:cstheme="minorHAnsi"/>
          <w:b/>
          <w:snapToGrid w:val="0"/>
          <w:sz w:val="18"/>
          <w:szCs w:val="18"/>
        </w:rPr>
        <w:t>.</w:t>
      </w:r>
    </w:p>
    <w:p w14:paraId="1360F3F3" w14:textId="59AD4074" w:rsidR="00987A4B" w:rsidRDefault="00987A4B" w:rsidP="009847A0">
      <w:pPr>
        <w:widowControl w:val="0"/>
        <w:numPr>
          <w:ilvl w:val="0"/>
          <w:numId w:val="68"/>
        </w:numPr>
        <w:tabs>
          <w:tab w:val="left" w:pos="284"/>
        </w:tabs>
        <w:spacing w:after="0" w:line="276" w:lineRule="auto"/>
        <w:ind w:left="0" w:right="-2" w:firstLine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Dla płatności z tytułu wykonania umowy </w:t>
      </w:r>
      <w:r w:rsidRPr="0041342C">
        <w:rPr>
          <w:rFonts w:ascii="Verdana" w:hAnsi="Verdana"/>
          <w:snapToGrid w:val="0"/>
          <w:sz w:val="18"/>
          <w:szCs w:val="18"/>
        </w:rPr>
        <w:t>obowiązuje wymóg sporządzenia protokołu zdawczo-odbiorczego potwierdzającego realizację zamówienia zgodnie z umową oraz dostarczenie Zamawiającemu prawidłowo wystawionej faktury.</w:t>
      </w:r>
    </w:p>
    <w:p w14:paraId="097B5F49" w14:textId="77777777" w:rsidR="00987A4B" w:rsidRDefault="00987A4B" w:rsidP="00BD76CE">
      <w:pPr>
        <w:widowControl w:val="0"/>
        <w:tabs>
          <w:tab w:val="left" w:pos="4695"/>
        </w:tabs>
        <w:spacing w:after="0" w:line="276" w:lineRule="auto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5D033B39" w14:textId="77777777" w:rsidR="00987A4B" w:rsidRDefault="00987A4B" w:rsidP="00BD76CE">
      <w:pPr>
        <w:widowControl w:val="0"/>
        <w:tabs>
          <w:tab w:val="left" w:pos="4695"/>
        </w:tabs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  <w:t>§ 4</w:t>
      </w:r>
    </w:p>
    <w:p w14:paraId="6003F364" w14:textId="60EB427C" w:rsidR="00987A4B" w:rsidRDefault="00987A4B" w:rsidP="005D0CDE">
      <w:pPr>
        <w:widowControl w:val="0"/>
        <w:numPr>
          <w:ilvl w:val="1"/>
          <w:numId w:val="54"/>
        </w:numPr>
        <w:autoSpaceDE w:val="0"/>
        <w:spacing w:after="0" w:line="276" w:lineRule="auto"/>
        <w:ind w:left="426" w:hanging="426"/>
        <w:jc w:val="both"/>
        <w:rPr>
          <w:rFonts w:ascii="Verdana" w:hAnsi="Verdana" w:cs="Courier New"/>
          <w:snapToGrid w:val="0"/>
          <w:color w:val="FF6600"/>
          <w:sz w:val="18"/>
          <w:szCs w:val="18"/>
        </w:rPr>
      </w:pPr>
      <w:r>
        <w:rPr>
          <w:rFonts w:ascii="Verdana" w:hAnsi="Verdana" w:cs="Courier New"/>
          <w:snapToGrid w:val="0"/>
          <w:color w:val="000000"/>
          <w:sz w:val="18"/>
          <w:szCs w:val="18"/>
        </w:rPr>
        <w:t xml:space="preserve">Zamawiający zobowiązuje się do zapłaty należności po wykonaniu zamówionej dostawy, przelewem </w:t>
      </w:r>
      <w:r>
        <w:rPr>
          <w:rFonts w:ascii="Verdana" w:hAnsi="Verdana" w:cs="Courier New"/>
          <w:bCs/>
          <w:snapToGrid w:val="0"/>
          <w:color w:val="000000"/>
          <w:sz w:val="18"/>
          <w:szCs w:val="18"/>
        </w:rPr>
        <w:t xml:space="preserve">nie później niż </w:t>
      </w:r>
      <w:r w:rsidR="00E54ACF">
        <w:rPr>
          <w:rFonts w:ascii="Verdana" w:hAnsi="Verdana" w:cs="Courier New"/>
          <w:b/>
          <w:bCs/>
          <w:snapToGrid w:val="0"/>
          <w:color w:val="000000"/>
          <w:sz w:val="18"/>
          <w:szCs w:val="18"/>
        </w:rPr>
        <w:t>…..</w:t>
      </w:r>
      <w:r>
        <w:rPr>
          <w:rFonts w:ascii="Verdana" w:hAnsi="Verdana" w:cs="Courier New"/>
          <w:b/>
          <w:bCs/>
          <w:snapToGrid w:val="0"/>
          <w:color w:val="000000"/>
          <w:sz w:val="18"/>
          <w:szCs w:val="18"/>
        </w:rPr>
        <w:t xml:space="preserve"> dni</w:t>
      </w:r>
      <w:r>
        <w:rPr>
          <w:rFonts w:ascii="Verdana" w:hAnsi="Verdana" w:cs="Courier New"/>
          <w:bCs/>
          <w:snapToGrid w:val="0"/>
          <w:color w:val="000000"/>
          <w:sz w:val="18"/>
          <w:szCs w:val="18"/>
        </w:rPr>
        <w:t xml:space="preserve"> </w:t>
      </w:r>
      <w:r>
        <w:rPr>
          <w:rFonts w:ascii="Verdana" w:hAnsi="Verdana" w:cs="Courier New"/>
          <w:snapToGrid w:val="0"/>
          <w:color w:val="000000"/>
          <w:sz w:val="18"/>
          <w:szCs w:val="18"/>
        </w:rPr>
        <w:t xml:space="preserve">od momentu podpisania </w:t>
      </w:r>
      <w:r>
        <w:rPr>
          <w:rFonts w:ascii="Verdana" w:hAnsi="Verdana" w:cs="Courier New"/>
          <w:i/>
          <w:snapToGrid w:val="0"/>
          <w:color w:val="000000"/>
          <w:sz w:val="18"/>
          <w:szCs w:val="18"/>
        </w:rPr>
        <w:t>Protokołu zdawczo-odbiorczego</w:t>
      </w:r>
      <w:r>
        <w:rPr>
          <w:rFonts w:ascii="Verdana" w:hAnsi="Verdana" w:cs="Courier New"/>
          <w:snapToGrid w:val="0"/>
          <w:color w:val="000000"/>
          <w:sz w:val="18"/>
          <w:szCs w:val="18"/>
        </w:rPr>
        <w:br/>
        <w:t>i dor</w:t>
      </w:r>
      <w:r w:rsidR="00924EA4">
        <w:rPr>
          <w:rFonts w:ascii="Verdana" w:hAnsi="Verdana" w:cs="Courier New"/>
          <w:snapToGrid w:val="0"/>
          <w:color w:val="000000"/>
          <w:sz w:val="18"/>
          <w:szCs w:val="18"/>
        </w:rPr>
        <w:t>ę</w:t>
      </w:r>
      <w:r>
        <w:rPr>
          <w:rFonts w:ascii="Verdana" w:hAnsi="Verdana" w:cs="Courier New"/>
          <w:snapToGrid w:val="0"/>
          <w:color w:val="000000"/>
          <w:sz w:val="18"/>
          <w:szCs w:val="18"/>
        </w:rPr>
        <w:t xml:space="preserve">czenia prawidłowo </w:t>
      </w:r>
      <w:r>
        <w:rPr>
          <w:rFonts w:ascii="Verdana" w:hAnsi="Verdana" w:cs="Courier New"/>
          <w:snapToGrid w:val="0"/>
          <w:sz w:val="18"/>
          <w:szCs w:val="18"/>
        </w:rPr>
        <w:t>wystawionej faktury na własny koszt na adres podany przez Zamawiającego.</w:t>
      </w:r>
    </w:p>
    <w:p w14:paraId="129D1C92" w14:textId="77777777" w:rsidR="00987A4B" w:rsidRDefault="00987A4B" w:rsidP="005D0CDE">
      <w:pPr>
        <w:widowControl w:val="0"/>
        <w:numPr>
          <w:ilvl w:val="1"/>
          <w:numId w:val="54"/>
        </w:numPr>
        <w:autoSpaceDE w:val="0"/>
        <w:spacing w:after="0" w:line="276" w:lineRule="auto"/>
        <w:ind w:left="426" w:hanging="426"/>
        <w:jc w:val="both"/>
        <w:rPr>
          <w:rFonts w:ascii="Verdana" w:hAnsi="Verdana" w:cs="Courier New"/>
          <w:snapToGrid w:val="0"/>
          <w:color w:val="FF660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Strony ustalają, że faktura zostanie wystawiona po wykonaniu kompletnej dostawy przedmiotu umowy potwierdzonej protokołem zdawczo-odbiorczym po spełnieniu następujących warunków:</w:t>
      </w:r>
    </w:p>
    <w:p w14:paraId="305DCD54" w14:textId="08967D2E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faktury powinny być wystawione na jednostkę organizacyjną UŁ i dostarczone do jednostki organizacyjnej UŁ, która składa poszczególne zamówienie</w:t>
      </w:r>
      <w:r w:rsidR="009B39AC">
        <w:rPr>
          <w:rFonts w:ascii="Verdana" w:hAnsi="Verdana"/>
          <w:sz w:val="18"/>
          <w:szCs w:val="18"/>
        </w:rPr>
        <w:t>;</w:t>
      </w:r>
    </w:p>
    <w:p w14:paraId="199AE383" w14:textId="53E46520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faktura specyfikuje przedmiot umowy zgodnie z opisem pozycji asortymentowych oferty, przedstawionej w załączniku nr 1 do umowy, z przytoczeniem liczby sztuk, ceny jednostkowej oraz wartości </w:t>
      </w:r>
      <w:r w:rsidR="009847A0">
        <w:rPr>
          <w:rFonts w:ascii="Verdana" w:hAnsi="Verdana"/>
          <w:sz w:val="18"/>
          <w:szCs w:val="18"/>
        </w:rPr>
        <w:t>brutto oferty (suma iloczynów w każdej pozycji: ilość x cena jednostkowa brutto)</w:t>
      </w:r>
      <w:r w:rsidR="009B39AC">
        <w:rPr>
          <w:rFonts w:ascii="Verdana" w:hAnsi="Verdana"/>
          <w:sz w:val="18"/>
          <w:szCs w:val="18"/>
        </w:rPr>
        <w:t>;</w:t>
      </w:r>
    </w:p>
    <w:p w14:paraId="6616E3D1" w14:textId="71862007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lastRenderedPageBreak/>
        <w:t xml:space="preserve">na fakturze </w:t>
      </w:r>
      <w:r w:rsidR="009B39AC">
        <w:rPr>
          <w:rFonts w:ascii="Verdana" w:hAnsi="Verdana"/>
          <w:sz w:val="18"/>
          <w:szCs w:val="18"/>
          <w:u w:val="single"/>
        </w:rPr>
        <w:t>Wykonawca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 w:rsidR="00111DDD">
        <w:rPr>
          <w:rFonts w:ascii="Verdana" w:hAnsi="Verdana"/>
          <w:sz w:val="18"/>
          <w:szCs w:val="18"/>
          <w:u w:val="single"/>
        </w:rPr>
        <w:t>powinien</w:t>
      </w:r>
      <w:r>
        <w:rPr>
          <w:rFonts w:ascii="Verdana" w:hAnsi="Verdana"/>
          <w:sz w:val="18"/>
          <w:szCs w:val="18"/>
          <w:u w:val="single"/>
        </w:rPr>
        <w:t xml:space="preserve"> umieścić zapis: „</w:t>
      </w:r>
      <w:r>
        <w:rPr>
          <w:rFonts w:ascii="Verdana" w:hAnsi="Verdana"/>
          <w:bCs/>
          <w:sz w:val="18"/>
          <w:szCs w:val="18"/>
          <w:u w:val="single"/>
        </w:rPr>
        <w:t xml:space="preserve">Zakupiono zgodnie z art. </w:t>
      </w:r>
      <w:r w:rsidR="009B39AC">
        <w:rPr>
          <w:rFonts w:ascii="Verdana" w:hAnsi="Verdana"/>
          <w:bCs/>
          <w:sz w:val="18"/>
          <w:szCs w:val="18"/>
          <w:u w:val="single"/>
        </w:rPr>
        <w:t xml:space="preserve">275 pkt </w:t>
      </w:r>
      <w:r w:rsidR="00341A0F">
        <w:rPr>
          <w:rFonts w:ascii="Verdana" w:hAnsi="Verdana"/>
          <w:bCs/>
          <w:sz w:val="18"/>
          <w:szCs w:val="18"/>
          <w:u w:val="single"/>
        </w:rPr>
        <w:t>2</w:t>
      </w:r>
      <w:r>
        <w:rPr>
          <w:rFonts w:ascii="Verdana" w:hAnsi="Verdana"/>
          <w:bCs/>
          <w:sz w:val="18"/>
          <w:szCs w:val="18"/>
          <w:u w:val="single"/>
        </w:rPr>
        <w:t xml:space="preserve"> </w:t>
      </w:r>
      <w:r w:rsidR="009B39AC">
        <w:rPr>
          <w:rFonts w:ascii="Verdana" w:hAnsi="Verdana"/>
          <w:bCs/>
          <w:sz w:val="18"/>
          <w:szCs w:val="18"/>
          <w:u w:val="single"/>
        </w:rPr>
        <w:t>ustawy Pzp w</w:t>
      </w:r>
      <w:r>
        <w:rPr>
          <w:rFonts w:ascii="Verdana" w:hAnsi="Verdana"/>
          <w:bCs/>
          <w:sz w:val="18"/>
          <w:szCs w:val="18"/>
          <w:u w:val="single"/>
        </w:rPr>
        <w:t xml:space="preserve"> trybie </w:t>
      </w:r>
      <w:r w:rsidR="00CA1EEB">
        <w:rPr>
          <w:rFonts w:ascii="Verdana" w:hAnsi="Verdana"/>
          <w:bCs/>
          <w:sz w:val="18"/>
          <w:szCs w:val="18"/>
          <w:u w:val="single"/>
        </w:rPr>
        <w:t>podstawowym</w:t>
      </w:r>
      <w:r>
        <w:rPr>
          <w:rFonts w:ascii="Verdana" w:hAnsi="Verdana"/>
          <w:bCs/>
          <w:sz w:val="18"/>
          <w:szCs w:val="18"/>
          <w:u w:val="single"/>
        </w:rPr>
        <w:t xml:space="preserve">, nr sprawy </w:t>
      </w:r>
      <w:r w:rsidR="00473BD6">
        <w:rPr>
          <w:rFonts w:ascii="Verdana" w:hAnsi="Verdana"/>
          <w:bCs/>
          <w:sz w:val="18"/>
          <w:szCs w:val="18"/>
          <w:u w:val="single"/>
        </w:rPr>
        <w:t>61</w:t>
      </w:r>
      <w:r w:rsidR="00A060BB">
        <w:rPr>
          <w:rFonts w:ascii="Verdana" w:hAnsi="Verdana"/>
          <w:bCs/>
          <w:sz w:val="18"/>
          <w:szCs w:val="18"/>
          <w:u w:val="single"/>
        </w:rPr>
        <w:t>/</w:t>
      </w:r>
      <w:r>
        <w:rPr>
          <w:rFonts w:ascii="Verdana" w:hAnsi="Verdana"/>
          <w:bCs/>
          <w:sz w:val="18"/>
          <w:szCs w:val="18"/>
          <w:u w:val="single"/>
        </w:rPr>
        <w:t>ZP/202</w:t>
      </w:r>
      <w:r w:rsidR="00111DDD">
        <w:rPr>
          <w:rFonts w:ascii="Verdana" w:hAnsi="Verdana"/>
          <w:bCs/>
          <w:sz w:val="18"/>
          <w:szCs w:val="18"/>
          <w:u w:val="single"/>
        </w:rPr>
        <w:t>3</w:t>
      </w:r>
      <w:r w:rsidR="009B39AC">
        <w:rPr>
          <w:rFonts w:ascii="Verdana" w:hAnsi="Verdana"/>
          <w:bCs/>
          <w:sz w:val="18"/>
          <w:szCs w:val="18"/>
          <w:u w:val="single"/>
        </w:rPr>
        <w:t>” oraz wskazać datę zawarcia umowy;</w:t>
      </w:r>
    </w:p>
    <w:p w14:paraId="172EB0DB" w14:textId="5C8FE165" w:rsidR="00987A4B" w:rsidRDefault="00987A4B" w:rsidP="005D0CDE">
      <w:pPr>
        <w:numPr>
          <w:ilvl w:val="0"/>
          <w:numId w:val="55"/>
        </w:numPr>
        <w:tabs>
          <w:tab w:val="left" w:pos="0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protokół zdawczo – odbiorczy potwierdzi realizacje dostawy zgodnie z umową w zakresie pozycji asortymentowej oferty, i datę dostawy (Wzór Protokołu stanowi załącznik do</w:t>
      </w:r>
      <w:r w:rsidR="009B39AC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umowy).</w:t>
      </w:r>
    </w:p>
    <w:p w14:paraId="7543728F" w14:textId="2CC2A6E5" w:rsidR="00987A4B" w:rsidRDefault="00987A4B" w:rsidP="005D0CDE">
      <w:pPr>
        <w:pStyle w:val="Akapitzlist"/>
        <w:widowControl w:val="0"/>
        <w:numPr>
          <w:ilvl w:val="1"/>
          <w:numId w:val="56"/>
        </w:numPr>
        <w:autoSpaceDE w:val="0"/>
        <w:spacing w:after="0" w:line="276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Zamawiający dopuszcza możliwość przesyłania ustrukturyzowanych faktur elektronicznych na</w:t>
      </w:r>
      <w:r w:rsidR="006973E9">
        <w:rPr>
          <w:rFonts w:ascii="Verdana" w:hAnsi="Verdana" w:cs="Courier New"/>
          <w:sz w:val="18"/>
          <w:szCs w:val="18"/>
        </w:rPr>
        <w:t> </w:t>
      </w:r>
      <w:r>
        <w:rPr>
          <w:rFonts w:ascii="Verdana" w:hAnsi="Verdana" w:cs="Courier New"/>
          <w:sz w:val="18"/>
          <w:szCs w:val="18"/>
        </w:rPr>
        <w:t>konto Zamawiającego utworzone na platformie stworzonej w trybie ustawy z dnia 9 listopada 2018</w:t>
      </w:r>
      <w:r w:rsidR="006973E9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r.</w:t>
      </w:r>
      <w:r w:rsidR="006973E9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o elektronicznym fakturowaniu w zamówieniach publicznych, koncesjach na roboty budowlane lub usługi oraz partnerstwie publiczno-prywatnym (</w:t>
      </w:r>
      <w:r w:rsidR="006973E9">
        <w:rPr>
          <w:rFonts w:ascii="Verdana" w:hAnsi="Verdana" w:cs="Courier New"/>
          <w:sz w:val="18"/>
          <w:szCs w:val="18"/>
        </w:rPr>
        <w:t>t.j. Dz. U. 2020 poz. 1666 ze zm.</w:t>
      </w:r>
      <w:r>
        <w:rPr>
          <w:rFonts w:ascii="Verdana" w:hAnsi="Verdana" w:cs="Courier New"/>
          <w:sz w:val="18"/>
          <w:szCs w:val="18"/>
        </w:rPr>
        <w:t>).</w:t>
      </w:r>
    </w:p>
    <w:p w14:paraId="378ED036" w14:textId="0F875CF7" w:rsidR="00987A4B" w:rsidRDefault="00987A4B" w:rsidP="005D0CDE">
      <w:pPr>
        <w:pStyle w:val="Akapitzlist"/>
        <w:widowControl w:val="0"/>
        <w:numPr>
          <w:ilvl w:val="1"/>
          <w:numId w:val="56"/>
        </w:numPr>
        <w:autoSpaceDE w:val="0"/>
        <w:spacing w:after="0" w:line="276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Wykonawca przy wystawianiu faktur winien stosować przepisy dotyczące mechanizmu podzielonej płatności określonej w ustawie z dnia 9</w:t>
      </w:r>
      <w:r w:rsidR="00812C5B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sierpnia 2019 r. o zmianie ustawy o podatku od towarów</w:t>
      </w:r>
      <w:r w:rsidR="00F469D7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i usług oraz niektórych innych ustaw (Dz. U. 2019 poz. 1751</w:t>
      </w:r>
      <w:r w:rsidR="00F469D7">
        <w:rPr>
          <w:rFonts w:ascii="Verdana" w:hAnsi="Verdana" w:cs="Courier New"/>
          <w:sz w:val="18"/>
          <w:szCs w:val="18"/>
        </w:rPr>
        <w:t xml:space="preserve"> ze zm.</w:t>
      </w:r>
      <w:r>
        <w:rPr>
          <w:rFonts w:ascii="Verdana" w:hAnsi="Verdana" w:cs="Courier New"/>
          <w:sz w:val="18"/>
          <w:szCs w:val="18"/>
        </w:rPr>
        <w:t>).</w:t>
      </w:r>
    </w:p>
    <w:p w14:paraId="7CD66F9F" w14:textId="77777777" w:rsidR="00987A4B" w:rsidRDefault="00987A4B" w:rsidP="00BD76CE">
      <w:pPr>
        <w:widowControl w:val="0"/>
        <w:autoSpaceDE w:val="0"/>
        <w:spacing w:after="0" w:line="276" w:lineRule="auto"/>
        <w:jc w:val="both"/>
        <w:rPr>
          <w:rFonts w:ascii="Verdana" w:hAnsi="Verdana" w:cs="Courier New"/>
          <w:snapToGrid w:val="0"/>
          <w:sz w:val="18"/>
          <w:szCs w:val="18"/>
        </w:rPr>
      </w:pPr>
    </w:p>
    <w:p w14:paraId="498515F4" w14:textId="0971A98A" w:rsidR="00987A4B" w:rsidRDefault="00987A4B" w:rsidP="00BD76CE">
      <w:pPr>
        <w:widowControl w:val="0"/>
        <w:autoSpaceDE w:val="0"/>
        <w:spacing w:after="0" w:line="276" w:lineRule="auto"/>
        <w:ind w:left="426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5</w:t>
      </w:r>
    </w:p>
    <w:p w14:paraId="11A820C3" w14:textId="77777777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Zamawiający oświadcza, że będzie realizować płatności za faktury z zastosowaniem mechanizmu podzielonej płatności tzw. Split </w:t>
      </w:r>
      <w:proofErr w:type="spellStart"/>
      <w:r>
        <w:rPr>
          <w:rFonts w:ascii="Verdana" w:hAnsi="Verdana"/>
          <w:sz w:val="18"/>
        </w:rPr>
        <w:t>payment</w:t>
      </w:r>
      <w:proofErr w:type="spellEnd"/>
      <w:r>
        <w:rPr>
          <w:rFonts w:ascii="Verdana" w:hAnsi="Verdana"/>
          <w:sz w:val="18"/>
        </w:rPr>
        <w:t>.</w:t>
      </w:r>
    </w:p>
    <w:p w14:paraId="79FD9AA0" w14:textId="3F2E4591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przypadku, gdy wskazany przez Wykonawcę rachunek bankowy, na który </w:t>
      </w:r>
      <w:r w:rsidR="003C77E1">
        <w:rPr>
          <w:rFonts w:ascii="Verdana" w:hAnsi="Verdana"/>
          <w:sz w:val="18"/>
        </w:rPr>
        <w:t>ma</w:t>
      </w:r>
      <w:r>
        <w:rPr>
          <w:rFonts w:ascii="Verdana" w:hAnsi="Verdana"/>
          <w:sz w:val="18"/>
        </w:rPr>
        <w:t xml:space="preserve">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</w:t>
      </w:r>
      <w:r w:rsidR="00031B4A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przedmiotowego wykazu lub wskazania nowego rachunku bankowego ujawnionego w ww. wykazie. Wstrzymanie zapłaty</w:t>
      </w:r>
      <w:r w:rsidR="00031B4A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w</w:t>
      </w:r>
      <w:r w:rsidR="008363CA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przypadku o którym mowa powyżej nie jest traktowane jako opóźnienie Zamawiającego w</w:t>
      </w:r>
      <w:r w:rsidR="008363CA">
        <w:rPr>
          <w:rFonts w:ascii="Verdana" w:hAnsi="Verdana"/>
          <w:sz w:val="18"/>
        </w:rPr>
        <w:t> </w:t>
      </w:r>
      <w:r>
        <w:rPr>
          <w:rFonts w:ascii="Verdana" w:hAnsi="Verdana"/>
          <w:sz w:val="18"/>
        </w:rPr>
        <w:t>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1121D866" w14:textId="77777777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Wykonawca oświadcza, że konto firmowe, na które maja być dokonywane płatności wynikające</w:t>
      </w:r>
      <w:r>
        <w:rPr>
          <w:rFonts w:ascii="Verdana" w:hAnsi="Verdana"/>
          <w:sz w:val="18"/>
        </w:rPr>
        <w:br/>
        <w:t>z niniejszej umowy, jest zgłoszone do Urzędu Skarbowego.</w:t>
      </w:r>
    </w:p>
    <w:p w14:paraId="5A7786A9" w14:textId="77777777" w:rsidR="00987A4B" w:rsidRDefault="00987A4B" w:rsidP="005D0CDE">
      <w:pPr>
        <w:pStyle w:val="Akapitzlist"/>
        <w:numPr>
          <w:ilvl w:val="0"/>
          <w:numId w:val="57"/>
        </w:numPr>
        <w:spacing w:after="0" w:line="276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Płatności regulowane będą przez Zamawiającego  na numer rachunku Wykonawcy zgłoszony</w:t>
      </w:r>
      <w:r>
        <w:rPr>
          <w:rFonts w:ascii="Verdana" w:hAnsi="Verdana"/>
          <w:sz w:val="18"/>
        </w:rPr>
        <w:br/>
        <w:t xml:space="preserve">do Urzędu Skarbowego i wskazany na fakturze.     </w:t>
      </w:r>
    </w:p>
    <w:p w14:paraId="24897291" w14:textId="77777777" w:rsidR="007774D2" w:rsidRDefault="007774D2" w:rsidP="008363CA">
      <w:pPr>
        <w:widowControl w:val="0"/>
        <w:autoSpaceDE w:val="0"/>
        <w:spacing w:after="0" w:line="276" w:lineRule="auto"/>
        <w:ind w:left="284" w:hanging="284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3675F7C8" w14:textId="569315FF" w:rsidR="00987A4B" w:rsidRDefault="00987A4B" w:rsidP="008363CA">
      <w:pPr>
        <w:widowControl w:val="0"/>
        <w:autoSpaceDE w:val="0"/>
        <w:spacing w:after="0" w:line="276" w:lineRule="auto"/>
        <w:ind w:left="284" w:hanging="284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6</w:t>
      </w:r>
    </w:p>
    <w:p w14:paraId="66AF8D32" w14:textId="567C7EFD" w:rsidR="00987A4B" w:rsidRPr="00031B4A" w:rsidRDefault="00987A4B" w:rsidP="005D0CDE">
      <w:pPr>
        <w:pStyle w:val="Akapitzlist"/>
        <w:widowControl w:val="0"/>
        <w:numPr>
          <w:ilvl w:val="3"/>
          <w:numId w:val="57"/>
        </w:numPr>
        <w:tabs>
          <w:tab w:val="left" w:pos="567"/>
        </w:tabs>
        <w:autoSpaceDE w:val="0"/>
        <w:spacing w:after="0" w:line="276" w:lineRule="auto"/>
        <w:ind w:left="284" w:hanging="284"/>
        <w:jc w:val="both"/>
        <w:rPr>
          <w:rFonts w:ascii="Verdana" w:hAnsi="Verdana" w:cs="Vrinda"/>
          <w:snapToGrid w:val="0"/>
          <w:sz w:val="18"/>
          <w:szCs w:val="18"/>
        </w:rPr>
      </w:pPr>
      <w:r w:rsidRPr="00031B4A">
        <w:rPr>
          <w:rFonts w:ascii="Verdana" w:hAnsi="Verdana" w:cs="Tahoma"/>
          <w:snapToGrid w:val="0"/>
          <w:sz w:val="18"/>
          <w:szCs w:val="18"/>
        </w:rPr>
        <w:t xml:space="preserve">Wykonawca udziela Zamawiającemu gwarancji na dostarczony sprzęt na okres </w:t>
      </w:r>
      <w:r w:rsidRPr="00031B4A">
        <w:rPr>
          <w:rFonts w:ascii="Verdana" w:hAnsi="Verdana" w:cs="Tahoma"/>
          <w:b/>
          <w:snapToGrid w:val="0"/>
          <w:sz w:val="18"/>
          <w:szCs w:val="18"/>
        </w:rPr>
        <w:t>….. miesięcy</w:t>
      </w:r>
      <w:r w:rsidRPr="00031B4A">
        <w:rPr>
          <w:rFonts w:ascii="Verdana" w:hAnsi="Verdana" w:cs="Tahoma"/>
          <w:snapToGrid w:val="0"/>
          <w:sz w:val="18"/>
          <w:szCs w:val="18"/>
        </w:rPr>
        <w:t xml:space="preserve"> od</w:t>
      </w:r>
      <w:r w:rsidR="008363CA">
        <w:rPr>
          <w:rFonts w:ascii="Verdana" w:hAnsi="Verdana" w:cs="Tahoma"/>
          <w:snapToGrid w:val="0"/>
          <w:sz w:val="18"/>
          <w:szCs w:val="18"/>
        </w:rPr>
        <w:t> </w:t>
      </w:r>
      <w:r w:rsidR="00031B4A" w:rsidRPr="00031B4A">
        <w:rPr>
          <w:rFonts w:ascii="Verdana" w:hAnsi="Verdana" w:cs="Vrinda"/>
          <w:snapToGrid w:val="0"/>
          <w:sz w:val="18"/>
          <w:szCs w:val="18"/>
        </w:rPr>
        <w:t>daty realizacji zamówienia zgodnie ze sporządzonym protokołem zdawczo-odbiorczym.</w:t>
      </w:r>
    </w:p>
    <w:p w14:paraId="04A9A7DD" w14:textId="4B197B65" w:rsidR="00031B4A" w:rsidRPr="00DC0040" w:rsidRDefault="00DC0040" w:rsidP="005D0CDE">
      <w:pPr>
        <w:pStyle w:val="Akapitzlist"/>
        <w:widowControl w:val="0"/>
        <w:numPr>
          <w:ilvl w:val="3"/>
          <w:numId w:val="57"/>
        </w:numPr>
        <w:tabs>
          <w:tab w:val="left" w:pos="567"/>
        </w:tabs>
        <w:autoSpaceDE w:val="0"/>
        <w:spacing w:after="0" w:line="276" w:lineRule="auto"/>
        <w:ind w:left="284" w:hanging="284"/>
        <w:jc w:val="both"/>
        <w:rPr>
          <w:rFonts w:ascii="Verdana" w:hAnsi="Verdana" w:cs="Tahoma"/>
          <w:bCs/>
          <w:snapToGrid w:val="0"/>
          <w:sz w:val="18"/>
          <w:szCs w:val="18"/>
        </w:rPr>
      </w:pPr>
      <w:r w:rsidRPr="00DC0040">
        <w:rPr>
          <w:rFonts w:ascii="Verdana" w:eastAsiaTheme="minorEastAsia" w:hAnsi="Verdana" w:cstheme="minorHAnsi"/>
          <w:bCs/>
          <w:sz w:val="18"/>
          <w:szCs w:val="18"/>
          <w:lang w:eastAsia="pl-PL"/>
        </w:rPr>
        <w:t>Gwarancja Wykonawcy, zarówno w podstawowym, określonym przez Zamawiającego w Załączniku nr 1 do SWZ (formularz oferty)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="00357FE7" w:rsidRPr="00DC0040">
        <w:rPr>
          <w:rFonts w:ascii="Verdana" w:hAnsi="Verdana" w:cstheme="minorHAnsi"/>
          <w:bCs/>
          <w:sz w:val="18"/>
          <w:szCs w:val="18"/>
          <w:lang w:eastAsia="ar-SA"/>
        </w:rPr>
        <w:t>.</w:t>
      </w:r>
    </w:p>
    <w:p w14:paraId="77C89353" w14:textId="161A4C22" w:rsidR="00987A4B" w:rsidRPr="00FB0110" w:rsidRDefault="00987A4B" w:rsidP="005D0CDE">
      <w:pPr>
        <w:pStyle w:val="Akapitzlist"/>
        <w:widowControl w:val="0"/>
        <w:numPr>
          <w:ilvl w:val="3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Termin rękojmi za wady jest równy terminowi gwarancji.</w:t>
      </w:r>
    </w:p>
    <w:p w14:paraId="64C8C106" w14:textId="09E77B16" w:rsidR="00987A4B" w:rsidRPr="00FB0110" w:rsidRDefault="00987A4B" w:rsidP="005D0CDE">
      <w:pPr>
        <w:pStyle w:val="Akapitzlist"/>
        <w:widowControl w:val="0"/>
        <w:numPr>
          <w:ilvl w:val="3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Zamawiający, w przypadku stwierdzenia w okresie gwarancji ewentualnych wad, obowiązany jest do przedłożenia ich na piśmie Wykonawcy w terminie 7 dni roboczych od dnia ich ujawnienia.</w:t>
      </w:r>
    </w:p>
    <w:p w14:paraId="04A1F659" w14:textId="1069C074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Wykonawca zobowiązany jest do usunięcia na swój koszt i ryzyko wad przedmiotu zamówienia</w:t>
      </w:r>
      <w:r w:rsidRPr="00FB0110">
        <w:rPr>
          <w:rFonts w:ascii="Verdana" w:hAnsi="Verdana" w:cs="Tahoma"/>
          <w:snapToGrid w:val="0"/>
          <w:sz w:val="18"/>
          <w:szCs w:val="18"/>
        </w:rPr>
        <w:br/>
        <w:t>w terminie 3 dni roboczych od momentu zawiadomienia.</w:t>
      </w:r>
    </w:p>
    <w:p w14:paraId="23E3593C" w14:textId="0FFC7F42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Wykonawca zobowiązany jest do podjęcia czynności związanych z usuwaniem wad w terminie</w:t>
      </w:r>
      <w:r w:rsidR="00803529" w:rsidRPr="00803529">
        <w:rPr>
          <w:rFonts w:ascii="Verdana" w:hAnsi="Verdana" w:cs="Tahoma"/>
          <w:b/>
          <w:bCs/>
          <w:snapToGrid w:val="0"/>
          <w:sz w:val="18"/>
          <w:szCs w:val="18"/>
        </w:rPr>
        <w:t xml:space="preserve"> 2 dni</w:t>
      </w:r>
      <w:r w:rsidR="002A68A2">
        <w:rPr>
          <w:rFonts w:ascii="Verdana" w:hAnsi="Verdana" w:cs="Tahoma"/>
          <w:b/>
          <w:bCs/>
          <w:snapToGrid w:val="0"/>
          <w:sz w:val="18"/>
          <w:szCs w:val="18"/>
        </w:rPr>
        <w:t xml:space="preserve"> </w:t>
      </w:r>
      <w:r w:rsidRPr="00FB0110">
        <w:rPr>
          <w:rFonts w:ascii="Verdana" w:hAnsi="Verdana" w:cs="Tahoma"/>
          <w:snapToGrid w:val="0"/>
          <w:sz w:val="18"/>
          <w:szCs w:val="18"/>
        </w:rPr>
        <w:t>od momentu zawiadomienia.</w:t>
      </w:r>
    </w:p>
    <w:p w14:paraId="63E31D80" w14:textId="242866DB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AEF9503" w14:textId="3CFE949C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Czas trwania usuwania wad w przedmiocie umowy oraz czas trwania naprawy gwarancyjnej, niezależnie od przyczyn, powoduje przedłużenie okresu gwarancji o ten okres.</w:t>
      </w:r>
    </w:p>
    <w:p w14:paraId="743461F0" w14:textId="0D97EF3B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lastRenderedPageBreak/>
        <w:t>Wykonawca wymieni na nowy, wolny od wad przedmiot umowy, który był poddany 3. naprawom gwarancyjnym tego samego podzespołu (elementu).</w:t>
      </w:r>
    </w:p>
    <w:p w14:paraId="189E29D4" w14:textId="18C153A6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Tahoma"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Wykonanie zobowiązania z tytułu gwarancji lub rękojmi należy do przedmiotu umowy.</w:t>
      </w:r>
    </w:p>
    <w:p w14:paraId="06B76463" w14:textId="4BB2B709" w:rsidR="00987A4B" w:rsidRPr="00FB0110" w:rsidRDefault="00987A4B" w:rsidP="005D0CDE">
      <w:pPr>
        <w:pStyle w:val="Akapitzlist"/>
        <w:widowControl w:val="0"/>
        <w:numPr>
          <w:ilvl w:val="0"/>
          <w:numId w:val="57"/>
        </w:numPr>
        <w:autoSpaceDE w:val="0"/>
        <w:spacing w:after="0" w:line="276" w:lineRule="auto"/>
        <w:ind w:left="284"/>
        <w:jc w:val="both"/>
        <w:rPr>
          <w:rFonts w:ascii="Verdana" w:hAnsi="Verdana" w:cs="Courier New"/>
          <w:b/>
          <w:bCs/>
          <w:snapToGrid w:val="0"/>
          <w:sz w:val="18"/>
          <w:szCs w:val="18"/>
        </w:rPr>
      </w:pPr>
      <w:r w:rsidRPr="00FB0110">
        <w:rPr>
          <w:rFonts w:ascii="Verdana" w:hAnsi="Verdana" w:cs="Tahoma"/>
          <w:snapToGrid w:val="0"/>
          <w:sz w:val="18"/>
          <w:szCs w:val="18"/>
        </w:rPr>
        <w:t>Niniejsza umowa stanowi dokument gwarancyjny w rozumieniu przepisów Kodeksu cywilnego.</w:t>
      </w:r>
    </w:p>
    <w:p w14:paraId="4492F08C" w14:textId="77777777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542308BE" w14:textId="4E4D0CDE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7</w:t>
      </w:r>
    </w:p>
    <w:p w14:paraId="5F1351B7" w14:textId="77777777" w:rsidR="00987A4B" w:rsidRDefault="00987A4B" w:rsidP="005D0CDE">
      <w:pPr>
        <w:pStyle w:val="Akapitzlist"/>
        <w:widowControl w:val="0"/>
        <w:numPr>
          <w:ilvl w:val="0"/>
          <w:numId w:val="64"/>
        </w:numPr>
        <w:tabs>
          <w:tab w:val="left" w:pos="284"/>
        </w:tabs>
        <w:autoSpaceDE w:val="0"/>
        <w:spacing w:after="0" w:line="276" w:lineRule="auto"/>
        <w:ind w:left="284" w:hanging="218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0332BA84" w14:textId="62036185" w:rsidR="00987A4B" w:rsidRDefault="00987A4B" w:rsidP="005D0CDE">
      <w:pPr>
        <w:pStyle w:val="Akapitzlist"/>
        <w:widowControl w:val="0"/>
        <w:numPr>
          <w:ilvl w:val="0"/>
          <w:numId w:val="64"/>
        </w:numPr>
        <w:tabs>
          <w:tab w:val="left" w:pos="284"/>
        </w:tabs>
        <w:autoSpaceDE w:val="0"/>
        <w:spacing w:after="0" w:line="276" w:lineRule="auto"/>
        <w:ind w:left="284" w:hanging="218"/>
        <w:jc w:val="both"/>
        <w:rPr>
          <w:rFonts w:ascii="Verdana" w:hAnsi="Verdana" w:cs="Courier New"/>
          <w:snapToGrid w:val="0"/>
          <w:sz w:val="18"/>
          <w:szCs w:val="18"/>
        </w:rPr>
      </w:pPr>
      <w:r>
        <w:rPr>
          <w:rFonts w:ascii="Verdana" w:hAnsi="Verdana" w:cs="Courier New"/>
          <w:snapToGrid w:val="0"/>
          <w:sz w:val="18"/>
          <w:szCs w:val="18"/>
        </w:rPr>
        <w:t xml:space="preserve">Zamawiający oświadcza, że posiada status dużego przedsiębiorcy w rozumieniu ustawy z dnia 8 marca 2013 </w:t>
      </w:r>
      <w:bookmarkStart w:id="7" w:name="_Hlk75867346"/>
      <w:r>
        <w:rPr>
          <w:rFonts w:ascii="Verdana" w:hAnsi="Verdana" w:cs="Courier New"/>
          <w:snapToGrid w:val="0"/>
          <w:sz w:val="18"/>
          <w:szCs w:val="18"/>
        </w:rPr>
        <w:t xml:space="preserve">o przeciwdziałaniu nadmiernym opóźnieniom w transakcjach handlowych </w:t>
      </w:r>
      <w:bookmarkEnd w:id="7"/>
      <w:r>
        <w:rPr>
          <w:rFonts w:ascii="Verdana" w:hAnsi="Verdana" w:cs="Courier New"/>
          <w:snapToGrid w:val="0"/>
          <w:sz w:val="18"/>
          <w:szCs w:val="18"/>
        </w:rPr>
        <w:t>(</w:t>
      </w:r>
      <w:r w:rsidR="00FB0110">
        <w:rPr>
          <w:rFonts w:ascii="Verdana" w:hAnsi="Verdana" w:cs="Courier New"/>
          <w:snapToGrid w:val="0"/>
          <w:sz w:val="18"/>
          <w:szCs w:val="18"/>
        </w:rPr>
        <w:t xml:space="preserve">t.j. </w:t>
      </w:r>
      <w:r>
        <w:rPr>
          <w:rFonts w:ascii="Verdana" w:hAnsi="Verdana" w:cs="Courier New"/>
          <w:snapToGrid w:val="0"/>
          <w:sz w:val="18"/>
          <w:szCs w:val="18"/>
        </w:rPr>
        <w:t xml:space="preserve">Dz.U. </w:t>
      </w:r>
      <w:r w:rsidR="00FB0110">
        <w:rPr>
          <w:rFonts w:ascii="Verdana" w:hAnsi="Verdana" w:cs="Courier New"/>
          <w:snapToGrid w:val="0"/>
          <w:sz w:val="18"/>
          <w:szCs w:val="18"/>
        </w:rPr>
        <w:t xml:space="preserve">2021 </w:t>
      </w:r>
      <w:r>
        <w:rPr>
          <w:rFonts w:ascii="Verdana" w:hAnsi="Verdana" w:cs="Courier New"/>
          <w:snapToGrid w:val="0"/>
          <w:sz w:val="18"/>
          <w:szCs w:val="18"/>
        </w:rPr>
        <w:t xml:space="preserve">poz. </w:t>
      </w:r>
      <w:r w:rsidR="00FB0110">
        <w:rPr>
          <w:rFonts w:ascii="Verdana" w:hAnsi="Verdana" w:cs="Courier New"/>
          <w:snapToGrid w:val="0"/>
          <w:sz w:val="18"/>
          <w:szCs w:val="18"/>
        </w:rPr>
        <w:t xml:space="preserve">424 </w:t>
      </w:r>
      <w:r>
        <w:rPr>
          <w:rFonts w:ascii="Verdana" w:hAnsi="Verdana" w:cs="Courier New"/>
          <w:snapToGrid w:val="0"/>
          <w:sz w:val="18"/>
          <w:szCs w:val="18"/>
        </w:rPr>
        <w:t>ze zm.).</w:t>
      </w:r>
    </w:p>
    <w:p w14:paraId="059C97C4" w14:textId="25584BF2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  <w:lang w:val="en-US"/>
        </w:rPr>
        <w:t>8</w:t>
      </w:r>
    </w:p>
    <w:p w14:paraId="6AECBD06" w14:textId="77777777" w:rsidR="00F052AF" w:rsidRPr="00FB0110" w:rsidRDefault="00F052AF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FB0110">
        <w:rPr>
          <w:rFonts w:ascii="Verdana" w:eastAsia="Calibri" w:hAnsi="Verdana" w:cstheme="minorHAnsi"/>
          <w:sz w:val="18"/>
          <w:szCs w:val="18"/>
        </w:rPr>
        <w:t>Wysokość kar umownych z tytułu:</w:t>
      </w:r>
    </w:p>
    <w:p w14:paraId="171C8EEF" w14:textId="6288C67B" w:rsidR="00F052AF" w:rsidRPr="00A04E22" w:rsidRDefault="00F052AF" w:rsidP="005D0CDE">
      <w:pPr>
        <w:pStyle w:val="Akapitzlist"/>
        <w:numPr>
          <w:ilvl w:val="1"/>
          <w:numId w:val="62"/>
        </w:numPr>
        <w:tabs>
          <w:tab w:val="left" w:pos="284"/>
        </w:tabs>
        <w:spacing w:before="60" w:after="0" w:line="240" w:lineRule="auto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A04E22">
        <w:rPr>
          <w:rFonts w:ascii="Verdana" w:eastAsia="Calibri" w:hAnsi="Verdana" w:cstheme="minorHAnsi"/>
          <w:sz w:val="18"/>
          <w:szCs w:val="18"/>
        </w:rPr>
        <w:t>rozwiązania umowy przez Wykonawcę lub rozwiązania umowy przez Zamawiającego z</w:t>
      </w:r>
      <w:r w:rsidR="00A04E22">
        <w:rPr>
          <w:rFonts w:ascii="Verdana" w:eastAsia="Calibri" w:hAnsi="Verdana" w:cstheme="minorHAnsi"/>
          <w:sz w:val="18"/>
          <w:szCs w:val="18"/>
        </w:rPr>
        <w:t> </w:t>
      </w:r>
      <w:r w:rsidRPr="00A04E22">
        <w:rPr>
          <w:rFonts w:ascii="Verdana" w:eastAsia="Calibri" w:hAnsi="Verdana" w:cstheme="minorHAnsi"/>
          <w:sz w:val="18"/>
          <w:szCs w:val="18"/>
        </w:rPr>
        <w:t>przyczyn leżących po stronie Wykonawcy, ustala się na 10% wartości netto umowy;</w:t>
      </w:r>
    </w:p>
    <w:p w14:paraId="3DA43520" w14:textId="0DC7D86A" w:rsidR="00F052AF" w:rsidRPr="00A04E22" w:rsidRDefault="00F052AF" w:rsidP="005D0CDE">
      <w:pPr>
        <w:pStyle w:val="Akapitzlist"/>
        <w:numPr>
          <w:ilvl w:val="1"/>
          <w:numId w:val="62"/>
        </w:numPr>
        <w:tabs>
          <w:tab w:val="left" w:pos="284"/>
        </w:tabs>
        <w:spacing w:before="60" w:after="0" w:line="240" w:lineRule="auto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A04E22">
        <w:rPr>
          <w:rFonts w:ascii="Verdana" w:eastAsia="Calibri" w:hAnsi="Verdana" w:cstheme="minorHAnsi"/>
          <w:sz w:val="18"/>
          <w:szCs w:val="18"/>
        </w:rPr>
        <w:t>niewykonania lub nienależytego wykonania postanowień zwartych w umowie przez Wykonawcę ustala się na 5% wartości netto niewykonanej lub nienależycie wykonanej</w:t>
      </w:r>
      <w:r w:rsidR="00A04E22">
        <w:rPr>
          <w:rFonts w:ascii="Verdana" w:eastAsia="Calibri" w:hAnsi="Verdana" w:cstheme="minorHAnsi"/>
          <w:sz w:val="18"/>
          <w:szCs w:val="18"/>
        </w:rPr>
        <w:t xml:space="preserve"> części umowy.</w:t>
      </w:r>
    </w:p>
    <w:p w14:paraId="656194A4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E426D">
        <w:rPr>
          <w:rFonts w:ascii="Verdana" w:eastAsia="Calibri" w:hAnsi="Verdana" w:cstheme="minorHAnsi"/>
          <w:sz w:val="18"/>
          <w:szCs w:val="18"/>
        </w:rPr>
        <w:t>Zamawiający jest uprawniony do potrącenia naliczonych kar umownych z przysługującego wykonawcy wynagrodzenia na co Wykonawca wyraża zgodę.</w:t>
      </w:r>
    </w:p>
    <w:p w14:paraId="18C9E4C2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E426D">
        <w:rPr>
          <w:rFonts w:ascii="Verdana" w:eastAsia="Calibri" w:hAnsi="Verdana" w:cstheme="minorHAnsi"/>
          <w:sz w:val="18"/>
          <w:szCs w:val="18"/>
        </w:rPr>
        <w:t>Zamawiającemu przysługuje prawo dochodzenia odszkodowania przewyższającego wysokość zastrzeżonych kar umownych na zasadach ogólnych, do wysokości rzeczywiście poniesionej szkody.</w:t>
      </w:r>
    </w:p>
    <w:p w14:paraId="14599D8D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3E426D">
        <w:rPr>
          <w:rFonts w:ascii="Verdana" w:eastAsia="Calibri" w:hAnsi="Verdana" w:cstheme="minorHAnsi"/>
          <w:sz w:val="18"/>
          <w:szCs w:val="18"/>
        </w:rPr>
        <w:t>Wykonawca bez pisemnej uprzedniej zgody Zamawiającego nie może zbywać na rzecz osób trzecich wierzytelności powstałych w wyniku realizacji umowy, ani dokonywać ich kompensaty.</w:t>
      </w:r>
    </w:p>
    <w:p w14:paraId="4CFDF11B" w14:textId="2ABEE401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Zamawiający pisemnie powiadomi Wykonawcę o naliczeniu kar umownych i wezwie do ich zapłaty w terminie 3 dni, w przypadku zaś braku zapłaty w wyznaczonym terminie potrącenia mogą być dokonywane przez Zamawiającego w sposób określony w ust. </w:t>
      </w:r>
      <w:r w:rsidR="003F7878">
        <w:rPr>
          <w:rFonts w:ascii="Verdana" w:hAnsi="Verdana" w:cstheme="majorHAnsi"/>
          <w:sz w:val="18"/>
          <w:szCs w:val="18"/>
        </w:rPr>
        <w:t>2</w:t>
      </w:r>
      <w:r w:rsidRPr="003E426D">
        <w:rPr>
          <w:rFonts w:ascii="Verdana" w:hAnsi="Verdana" w:cstheme="majorHAnsi"/>
          <w:sz w:val="18"/>
          <w:szCs w:val="18"/>
        </w:rPr>
        <w:t>.</w:t>
      </w:r>
    </w:p>
    <w:p w14:paraId="45176C34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2E9EE71A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21148C9D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 Za „siłę wyższą” nie uznaje się nie dotrzymania zobowiązań przez kontrahenta Wykonawcy.</w:t>
      </w:r>
    </w:p>
    <w:p w14:paraId="2C633768" w14:textId="77777777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7551587C" w14:textId="738A083A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>W razie zaistnienia „siły wyższej” wpływającej na termin realizacji przedmiotu umowy, o którym mowa w § 3 pkt 2, Strony zobowiązują się w terminie 14 (czternastu) dni kalendarzowych od</w:t>
      </w:r>
      <w:r w:rsidR="003F7878">
        <w:rPr>
          <w:rFonts w:ascii="Verdana" w:hAnsi="Verdana" w:cstheme="majorHAnsi"/>
          <w:sz w:val="18"/>
          <w:szCs w:val="18"/>
        </w:rPr>
        <w:t> </w:t>
      </w:r>
      <w:r w:rsidRPr="003E426D">
        <w:rPr>
          <w:rFonts w:ascii="Verdana" w:hAnsi="Verdana" w:cstheme="majorHAnsi"/>
          <w:sz w:val="18"/>
          <w:szCs w:val="18"/>
        </w:rPr>
        <w:t>dnia zawiadomienia, ustalić nowy termin wykonania umowy lub ewentualnie podjąć decyzję o</w:t>
      </w:r>
      <w:r w:rsidR="003F7878">
        <w:rPr>
          <w:rFonts w:ascii="Verdana" w:hAnsi="Verdana" w:cstheme="majorHAnsi"/>
          <w:sz w:val="18"/>
          <w:szCs w:val="18"/>
        </w:rPr>
        <w:t> </w:t>
      </w:r>
      <w:r w:rsidRPr="003E426D">
        <w:rPr>
          <w:rFonts w:ascii="Verdana" w:hAnsi="Verdana" w:cstheme="majorHAnsi"/>
          <w:sz w:val="18"/>
          <w:szCs w:val="18"/>
        </w:rPr>
        <w:t>odstąpieniu od umowy.</w:t>
      </w:r>
    </w:p>
    <w:p w14:paraId="4CBC86BB" w14:textId="41C34163" w:rsidR="003E426D" w:rsidRPr="003E426D" w:rsidRDefault="003E426D" w:rsidP="005D0CDE">
      <w:pPr>
        <w:pStyle w:val="Akapitzlist"/>
        <w:numPr>
          <w:ilvl w:val="0"/>
          <w:numId w:val="58"/>
        </w:numPr>
        <w:tabs>
          <w:tab w:val="left" w:pos="426"/>
        </w:tabs>
        <w:spacing w:before="60" w:after="0" w:line="240" w:lineRule="auto"/>
        <w:ind w:left="284" w:hanging="284"/>
        <w:contextualSpacing w:val="0"/>
        <w:jc w:val="both"/>
        <w:rPr>
          <w:rFonts w:ascii="Verdana" w:hAnsi="Verdana" w:cstheme="majorHAnsi"/>
          <w:sz w:val="18"/>
          <w:szCs w:val="18"/>
        </w:rPr>
      </w:pPr>
      <w:r w:rsidRPr="003E426D">
        <w:rPr>
          <w:rFonts w:ascii="Verdana" w:hAnsi="Verdana" w:cstheme="majorHAnsi"/>
          <w:sz w:val="18"/>
          <w:szCs w:val="18"/>
        </w:rPr>
        <w:t xml:space="preserve"> Maksymalna wysokość kar określonych w </w:t>
      </w:r>
      <w:r w:rsidRPr="003E426D">
        <w:rPr>
          <w:rFonts w:ascii="Verdana" w:eastAsia="Calibri" w:hAnsi="Verdana"/>
          <w:sz w:val="18"/>
          <w:szCs w:val="18"/>
        </w:rPr>
        <w:t xml:space="preserve">§ </w:t>
      </w:r>
      <w:r w:rsidR="002818B3">
        <w:rPr>
          <w:rFonts w:ascii="Verdana" w:eastAsia="Calibri" w:hAnsi="Verdana"/>
          <w:sz w:val="18"/>
          <w:szCs w:val="18"/>
        </w:rPr>
        <w:t>8</w:t>
      </w:r>
      <w:r w:rsidRPr="003E426D">
        <w:rPr>
          <w:rFonts w:ascii="Verdana" w:eastAsia="Calibri" w:hAnsi="Verdana"/>
          <w:sz w:val="18"/>
          <w:szCs w:val="18"/>
        </w:rPr>
        <w:t xml:space="preserve"> ust. 1 nie może przekroczyć 30% wynagrodzenia </w:t>
      </w:r>
      <w:r w:rsidR="000F716F">
        <w:rPr>
          <w:rFonts w:ascii="Verdana" w:eastAsia="Calibri" w:hAnsi="Verdana"/>
          <w:sz w:val="18"/>
          <w:szCs w:val="18"/>
        </w:rPr>
        <w:t xml:space="preserve"> </w:t>
      </w:r>
      <w:r w:rsidR="0051687C">
        <w:rPr>
          <w:rFonts w:ascii="Verdana" w:eastAsia="Calibri" w:hAnsi="Verdana"/>
          <w:sz w:val="18"/>
          <w:szCs w:val="18"/>
        </w:rPr>
        <w:t xml:space="preserve">netto </w:t>
      </w:r>
      <w:r w:rsidRPr="003E426D">
        <w:rPr>
          <w:rFonts w:ascii="Verdana" w:eastAsia="Calibri" w:hAnsi="Verdana"/>
          <w:sz w:val="18"/>
          <w:szCs w:val="18"/>
        </w:rPr>
        <w:t xml:space="preserve">o jakim mowa  w § </w:t>
      </w:r>
      <w:r w:rsidR="003F7878">
        <w:rPr>
          <w:rFonts w:ascii="Verdana" w:eastAsia="Calibri" w:hAnsi="Verdana"/>
          <w:sz w:val="18"/>
          <w:szCs w:val="18"/>
        </w:rPr>
        <w:t>1</w:t>
      </w:r>
      <w:r w:rsidRPr="003E426D">
        <w:rPr>
          <w:rFonts w:ascii="Verdana" w:eastAsia="Calibri" w:hAnsi="Verdana"/>
          <w:sz w:val="18"/>
          <w:szCs w:val="18"/>
        </w:rPr>
        <w:t xml:space="preserve"> ust. </w:t>
      </w:r>
      <w:r w:rsidR="00A14523">
        <w:rPr>
          <w:rFonts w:ascii="Verdana" w:eastAsia="Calibri" w:hAnsi="Verdana"/>
          <w:sz w:val="18"/>
          <w:szCs w:val="18"/>
        </w:rPr>
        <w:t>3</w:t>
      </w:r>
      <w:r w:rsidRPr="003E426D">
        <w:rPr>
          <w:rFonts w:ascii="Verdana" w:eastAsia="Calibri" w:hAnsi="Verdana"/>
          <w:sz w:val="18"/>
          <w:szCs w:val="18"/>
        </w:rPr>
        <w:t xml:space="preserve"> umowy. </w:t>
      </w:r>
    </w:p>
    <w:p w14:paraId="4B5F6855" w14:textId="77777777" w:rsidR="00987A4B" w:rsidRDefault="00987A4B" w:rsidP="00BD76CE">
      <w:pPr>
        <w:widowControl w:val="0"/>
        <w:autoSpaceDE w:val="0"/>
        <w:spacing w:after="0" w:line="276" w:lineRule="auto"/>
        <w:ind w:left="360" w:hanging="360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ADB2A62" w14:textId="77777777" w:rsidR="00803529" w:rsidRDefault="00803529" w:rsidP="00BD76CE">
      <w:pPr>
        <w:widowControl w:val="0"/>
        <w:autoSpaceDE w:val="0"/>
        <w:spacing w:after="0" w:line="276" w:lineRule="auto"/>
        <w:ind w:left="360" w:hanging="360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26325009" w14:textId="0EA6AA2D" w:rsidR="00987A4B" w:rsidRDefault="00987A4B" w:rsidP="00BD76CE">
      <w:pPr>
        <w:widowControl w:val="0"/>
        <w:autoSpaceDE w:val="0"/>
        <w:spacing w:after="0" w:line="276" w:lineRule="auto"/>
        <w:ind w:left="360" w:hanging="360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9</w:t>
      </w:r>
    </w:p>
    <w:p w14:paraId="58ADB0C5" w14:textId="77777777" w:rsidR="00987A4B" w:rsidRDefault="00987A4B" w:rsidP="005D0CDE">
      <w:pPr>
        <w:widowControl w:val="0"/>
        <w:numPr>
          <w:ilvl w:val="3"/>
          <w:numId w:val="58"/>
        </w:numPr>
        <w:spacing w:after="0" w:line="276" w:lineRule="auto"/>
        <w:ind w:left="426" w:hanging="426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Dopuszcza się zmiany postanowień zawartej umowy w przypadku:</w:t>
      </w:r>
    </w:p>
    <w:p w14:paraId="736DA676" w14:textId="084AA919" w:rsidR="00987A4B" w:rsidRPr="007C7E01" w:rsidRDefault="00987A4B" w:rsidP="005D0CDE">
      <w:pPr>
        <w:pStyle w:val="Akapitzlist"/>
        <w:widowControl w:val="0"/>
        <w:numPr>
          <w:ilvl w:val="0"/>
          <w:numId w:val="59"/>
        </w:numPr>
        <w:spacing w:after="0" w:line="276" w:lineRule="auto"/>
        <w:ind w:left="426" w:firstLine="0"/>
        <w:jc w:val="both"/>
        <w:rPr>
          <w:rFonts w:ascii="Verdana" w:hAnsi="Verdana"/>
          <w:bCs/>
          <w:snapToGrid w:val="0"/>
          <w:sz w:val="18"/>
          <w:szCs w:val="18"/>
        </w:rPr>
      </w:pPr>
      <w:r w:rsidRPr="007C7E01">
        <w:rPr>
          <w:rFonts w:ascii="Verdana" w:hAnsi="Verdana"/>
          <w:bCs/>
          <w:sz w:val="18"/>
          <w:szCs w:val="18"/>
        </w:rPr>
        <w:t xml:space="preserve">w przypadku wycofania </w:t>
      </w:r>
      <w:r w:rsidR="00F64FD0" w:rsidRPr="007C7E01">
        <w:rPr>
          <w:rFonts w:ascii="Verdana" w:hAnsi="Verdana"/>
          <w:bCs/>
          <w:sz w:val="18"/>
          <w:szCs w:val="18"/>
        </w:rPr>
        <w:t xml:space="preserve">lub niedostępności w </w:t>
      </w:r>
      <w:r w:rsidRPr="007C7E01">
        <w:rPr>
          <w:rFonts w:ascii="Verdana" w:hAnsi="Verdana"/>
          <w:bCs/>
          <w:sz w:val="18"/>
          <w:szCs w:val="18"/>
        </w:rPr>
        <w:t xml:space="preserve">sieci dystrybucji zaoferowanego przez Wykonawcę asortymentu będącego przedmiotem zamówienia i niemożliwości dostarczenia go Zamawiającemu, Wykonawca zobowiązany jest zapewnić produkt </w:t>
      </w:r>
      <w:r w:rsidRPr="00F86CE6">
        <w:rPr>
          <w:rFonts w:ascii="Verdana" w:hAnsi="Verdana"/>
          <w:bCs/>
          <w:sz w:val="18"/>
          <w:szCs w:val="18"/>
        </w:rPr>
        <w:t xml:space="preserve">równoważny lub model będący jego technologicznym następcą, pod warunkiem, że posiada on właściwości/spełnia parametry techniczne, jakościowe, funkcjonalne wyszczególnione w formularzu cenowym (Załącznik nr 2 do </w:t>
      </w:r>
      <w:r w:rsidR="009D3C27" w:rsidRPr="00F86CE6">
        <w:rPr>
          <w:rFonts w:ascii="Verdana" w:hAnsi="Verdana"/>
          <w:bCs/>
          <w:sz w:val="18"/>
          <w:szCs w:val="18"/>
        </w:rPr>
        <w:t>umowy</w:t>
      </w:r>
      <w:r w:rsidRPr="00F86CE6">
        <w:rPr>
          <w:rFonts w:ascii="Verdana" w:hAnsi="Verdana"/>
          <w:bCs/>
          <w:sz w:val="18"/>
          <w:szCs w:val="18"/>
        </w:rPr>
        <w:t xml:space="preserve">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</w:t>
      </w:r>
      <w:r w:rsidR="009E2385" w:rsidRPr="00F86CE6">
        <w:rPr>
          <w:rFonts w:ascii="Verdana" w:hAnsi="Verdana"/>
          <w:bCs/>
          <w:sz w:val="18"/>
          <w:szCs w:val="18"/>
        </w:rPr>
        <w:lastRenderedPageBreak/>
        <w:t>za</w:t>
      </w:r>
      <w:r w:rsidRPr="00F86CE6">
        <w:rPr>
          <w:rFonts w:ascii="Verdana" w:hAnsi="Verdana"/>
          <w:bCs/>
          <w:sz w:val="18"/>
          <w:szCs w:val="18"/>
        </w:rPr>
        <w:t>oferowanego asortymentu wskazując produkt proponowany wraz</w:t>
      </w:r>
      <w:r w:rsidR="009D3C27" w:rsidRPr="00F86CE6">
        <w:rPr>
          <w:rFonts w:ascii="Verdana" w:hAnsi="Verdana"/>
          <w:bCs/>
          <w:sz w:val="18"/>
          <w:szCs w:val="18"/>
        </w:rPr>
        <w:t xml:space="preserve"> </w:t>
      </w:r>
      <w:r w:rsidRPr="00F86CE6">
        <w:rPr>
          <w:rFonts w:ascii="Verdana" w:hAnsi="Verdana"/>
          <w:bCs/>
          <w:sz w:val="18"/>
          <w:szCs w:val="18"/>
        </w:rPr>
        <w:t xml:space="preserve">z </w:t>
      </w:r>
      <w:r w:rsidR="00F64FD0" w:rsidRPr="00F86CE6">
        <w:rPr>
          <w:rFonts w:ascii="Verdana" w:hAnsi="Verdana"/>
          <w:bCs/>
          <w:sz w:val="18"/>
          <w:szCs w:val="18"/>
        </w:rPr>
        <w:t xml:space="preserve">oświadczeniem </w:t>
      </w:r>
      <w:r w:rsidRPr="00F86CE6">
        <w:rPr>
          <w:rFonts w:ascii="Verdana" w:hAnsi="Verdana"/>
          <w:bCs/>
          <w:sz w:val="18"/>
          <w:szCs w:val="18"/>
        </w:rPr>
        <w:t xml:space="preserve">o </w:t>
      </w:r>
      <w:r w:rsidRPr="007C7E01">
        <w:rPr>
          <w:rFonts w:ascii="Verdana" w:hAnsi="Verdana"/>
          <w:bCs/>
          <w:sz w:val="18"/>
          <w:szCs w:val="18"/>
        </w:rPr>
        <w:t xml:space="preserve">spełnianiu wymaganych minimalnych parametrów. </w:t>
      </w:r>
      <w:r w:rsidR="00F64FD0" w:rsidRPr="007C7E01">
        <w:rPr>
          <w:rFonts w:ascii="Verdana" w:hAnsi="Verdana"/>
          <w:bCs/>
          <w:sz w:val="18"/>
          <w:szCs w:val="18"/>
        </w:rPr>
        <w:t>Zamawiający w terminie 5 dni roboczych wyrazi pisemną zgodę lub sprzeciw na zaproponowaną zmianę.</w:t>
      </w:r>
    </w:p>
    <w:p w14:paraId="1CDD624A" w14:textId="28059A93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</w:rPr>
      </w:pPr>
      <w:r w:rsidRPr="00476744">
        <w:rPr>
          <w:rFonts w:ascii="Verdana" w:hAnsi="Verdana" w:cstheme="majorHAnsi"/>
          <w:snapToGrid w:val="0"/>
          <w:sz w:val="18"/>
          <w:szCs w:val="18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</w:t>
      </w:r>
      <w:r>
        <w:rPr>
          <w:rFonts w:ascii="Verdana" w:hAnsi="Verdana" w:cstheme="majorHAnsi"/>
          <w:snapToGrid w:val="0"/>
          <w:sz w:val="18"/>
          <w:szCs w:val="18"/>
        </w:rPr>
        <w:t> </w:t>
      </w:r>
      <w:r w:rsidRPr="00476744">
        <w:rPr>
          <w:rFonts w:ascii="Verdana" w:hAnsi="Verdana" w:cstheme="majorHAnsi"/>
          <w:snapToGrid w:val="0"/>
          <w:sz w:val="18"/>
          <w:szCs w:val="18"/>
        </w:rPr>
        <w:t>zależności od wysokości nowych (zmienionych) stawek podatku VAT, podwyższeniu bądź obniżeniu ulegnie kwota netto wynagrodzenia Wykonawcy,</w:t>
      </w:r>
    </w:p>
    <w:p w14:paraId="74108147" w14:textId="77777777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</w:rPr>
      </w:pPr>
      <w:r w:rsidRPr="00476744">
        <w:rPr>
          <w:rFonts w:ascii="Verdana" w:eastAsia="Calibri" w:hAnsi="Verdana" w:cstheme="majorHAnsi"/>
          <w:sz w:val="18"/>
          <w:szCs w:val="18"/>
        </w:rPr>
        <w:t>zmiany formy prawnej prowadzonej działalności gospodarczej,</w:t>
      </w:r>
    </w:p>
    <w:p w14:paraId="383C7D2D" w14:textId="7A469038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</w:rPr>
      </w:pPr>
      <w:r w:rsidRPr="00476744">
        <w:rPr>
          <w:rFonts w:ascii="Verdana" w:hAnsi="Verdana" w:cstheme="majorHAnsi"/>
          <w:snapToGrid w:val="0"/>
          <w:sz w:val="18"/>
          <w:szCs w:val="18"/>
        </w:rPr>
        <w:t>zmiany adresu siedziby firmy, adresu zamieszkania właściciela lub współwłaściciela firmy,</w:t>
      </w:r>
    </w:p>
    <w:p w14:paraId="039AEEE8" w14:textId="77777777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69CBFFAA" w14:textId="09BF515F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t xml:space="preserve">jeżeli konieczność zmiany umowy spowodowana jest okolicznościami, których Zamawiający, działając </w:t>
      </w: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br/>
        <w:t>z należytą starannością, nie mógł przewidzieć, o ile zmiana nie modyfikuje ogólnego charakteru umowy, a wzrost ceny spowodowany każdą kolejną zmianą nie przekracza 50 % wartości pierwotnej umowy.</w:t>
      </w:r>
    </w:p>
    <w:p w14:paraId="521BFE3D" w14:textId="77777777" w:rsidR="00476744" w:rsidRPr="00476744" w:rsidRDefault="00476744" w:rsidP="005D0CDE">
      <w:pPr>
        <w:widowControl w:val="0"/>
        <w:numPr>
          <w:ilvl w:val="0"/>
          <w:numId w:val="59"/>
        </w:numPr>
        <w:tabs>
          <w:tab w:val="clear" w:pos="927"/>
          <w:tab w:val="left" w:pos="709"/>
        </w:tabs>
        <w:spacing w:before="60" w:after="0" w:line="240" w:lineRule="auto"/>
        <w:ind w:left="426" w:firstLine="0"/>
        <w:jc w:val="both"/>
        <w:rPr>
          <w:rFonts w:ascii="Verdana" w:hAnsi="Verdana" w:cstheme="majorHAnsi"/>
          <w:snapToGrid w:val="0"/>
          <w:sz w:val="18"/>
          <w:szCs w:val="18"/>
          <w:lang w:eastAsia="x-none"/>
        </w:rPr>
      </w:pPr>
      <w:r w:rsidRPr="00476744">
        <w:rPr>
          <w:rFonts w:ascii="Verdana" w:hAnsi="Verdana" w:cstheme="majorHAnsi"/>
          <w:snapToGrid w:val="0"/>
          <w:sz w:val="18"/>
          <w:szCs w:val="18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16F55011" w14:textId="1337D0FB" w:rsidR="00476744" w:rsidRPr="00526A3F" w:rsidRDefault="00476744" w:rsidP="005D0CDE">
      <w:pPr>
        <w:pStyle w:val="Akapitzlist"/>
        <w:widowControl w:val="0"/>
        <w:numPr>
          <w:ilvl w:val="2"/>
          <w:numId w:val="58"/>
        </w:numPr>
        <w:tabs>
          <w:tab w:val="left" w:pos="709"/>
        </w:tabs>
        <w:spacing w:before="120" w:after="0" w:line="240" w:lineRule="auto"/>
        <w:jc w:val="both"/>
        <w:rPr>
          <w:rFonts w:ascii="Verdana" w:eastAsia="Calibri" w:hAnsi="Verdana" w:cstheme="minorHAnsi"/>
          <w:sz w:val="18"/>
          <w:szCs w:val="18"/>
        </w:rPr>
      </w:pPr>
      <w:r w:rsidRPr="00526A3F">
        <w:rPr>
          <w:rFonts w:ascii="Verdana" w:eastAsia="Calibri" w:hAnsi="Verdana" w:cstheme="minorHAnsi"/>
          <w:sz w:val="18"/>
          <w:szCs w:val="18"/>
        </w:rPr>
        <w:t xml:space="preserve">Ewentualne zmiany umowy inne niż określone w ust. </w:t>
      </w:r>
      <w:r w:rsidR="000F0904" w:rsidRPr="00526A3F">
        <w:rPr>
          <w:rFonts w:ascii="Verdana" w:eastAsia="Calibri" w:hAnsi="Verdana" w:cstheme="minorHAnsi"/>
          <w:sz w:val="18"/>
          <w:szCs w:val="18"/>
        </w:rPr>
        <w:t>1</w:t>
      </w:r>
      <w:r w:rsidRPr="00526A3F">
        <w:rPr>
          <w:rFonts w:ascii="Verdana" w:eastAsia="Calibri" w:hAnsi="Verdana" w:cstheme="minorHAnsi"/>
          <w:sz w:val="18"/>
          <w:szCs w:val="18"/>
        </w:rPr>
        <w:t xml:space="preserve"> pkt 1), pod rygorem nieważności, wymagają formy pisemnej, w postaci aneksu.</w:t>
      </w:r>
    </w:p>
    <w:p w14:paraId="21F8A42B" w14:textId="77777777" w:rsidR="003078C3" w:rsidRDefault="003078C3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7"/>
          <w:szCs w:val="17"/>
        </w:rPr>
      </w:pPr>
    </w:p>
    <w:p w14:paraId="5866350A" w14:textId="14A89213" w:rsidR="007774D2" w:rsidRPr="002F76B5" w:rsidRDefault="007774D2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7"/>
          <w:szCs w:val="17"/>
        </w:rPr>
      </w:pPr>
      <w:r w:rsidRPr="002F76B5">
        <w:rPr>
          <w:rFonts w:ascii="Verdana" w:eastAsia="Calibri" w:hAnsi="Verdana" w:cstheme="minorHAnsi"/>
          <w:b/>
          <w:sz w:val="17"/>
          <w:szCs w:val="17"/>
        </w:rPr>
        <w:t xml:space="preserve">§ </w:t>
      </w:r>
      <w:r w:rsidR="002818B3">
        <w:rPr>
          <w:rFonts w:ascii="Verdana" w:eastAsia="Calibri" w:hAnsi="Verdana" w:cstheme="minorHAnsi"/>
          <w:b/>
          <w:sz w:val="17"/>
          <w:szCs w:val="17"/>
        </w:rPr>
        <w:t>10</w:t>
      </w:r>
    </w:p>
    <w:p w14:paraId="7A91C5B9" w14:textId="7B57319F" w:rsidR="007774D2" w:rsidRPr="007774D2" w:rsidRDefault="007774D2" w:rsidP="005D0CDE">
      <w:pPr>
        <w:pStyle w:val="Akapitzlist"/>
        <w:numPr>
          <w:ilvl w:val="0"/>
          <w:numId w:val="63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7774D2">
        <w:rPr>
          <w:rFonts w:ascii="Verdana" w:eastAsia="Calibri" w:hAnsi="Verdana" w:cstheme="minorHAnsi"/>
          <w:sz w:val="18"/>
          <w:szCs w:val="18"/>
        </w:rPr>
        <w:t xml:space="preserve">Zamawiający może wypowiedzieć Umowę ze skutkiem natychmiastowym w przypadku rażącego naruszenia przez Wykonawcę zobowiązań wynikających z Umowy. </w:t>
      </w:r>
    </w:p>
    <w:p w14:paraId="455B3E45" w14:textId="43CDDFA6" w:rsidR="007774D2" w:rsidRPr="007774D2" w:rsidRDefault="007774D2" w:rsidP="005D0CDE">
      <w:pPr>
        <w:pStyle w:val="Akapitzlist"/>
        <w:numPr>
          <w:ilvl w:val="0"/>
          <w:numId w:val="63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7774D2">
        <w:rPr>
          <w:rFonts w:ascii="Verdana" w:eastAsia="Calibri" w:hAnsi="Verdana" w:cstheme="minorHAnsi"/>
          <w:sz w:val="18"/>
          <w:szCs w:val="18"/>
        </w:rPr>
        <w:t xml:space="preserve">W przypadku wypowiedzenia z przyczyn wskazanych w § </w:t>
      </w:r>
      <w:r w:rsidR="00EA0E2E">
        <w:rPr>
          <w:rFonts w:ascii="Verdana" w:eastAsia="Calibri" w:hAnsi="Verdana" w:cstheme="minorHAnsi"/>
          <w:sz w:val="18"/>
          <w:szCs w:val="18"/>
        </w:rPr>
        <w:t>9</w:t>
      </w:r>
      <w:r w:rsidRPr="007774D2">
        <w:rPr>
          <w:rFonts w:ascii="Verdana" w:eastAsia="Calibri" w:hAnsi="Verdana" w:cstheme="minorHAnsi"/>
          <w:sz w:val="18"/>
          <w:szCs w:val="18"/>
        </w:rPr>
        <w:t xml:space="preserve"> ust. 1 umowy, Wykonawca może żądać wyłącznie wynagrodzenia należnego z tytułu wykonania części umowy</w:t>
      </w:r>
      <w:r w:rsidR="00EA0E2E">
        <w:rPr>
          <w:rFonts w:ascii="Verdana" w:eastAsia="Calibri" w:hAnsi="Verdana" w:cstheme="minorHAnsi"/>
          <w:sz w:val="18"/>
          <w:szCs w:val="18"/>
        </w:rPr>
        <w:t>.</w:t>
      </w:r>
      <w:r w:rsidRPr="007774D2">
        <w:rPr>
          <w:rFonts w:ascii="Verdana" w:eastAsia="Calibri" w:hAnsi="Verdana" w:cstheme="minorHAnsi"/>
          <w:sz w:val="18"/>
          <w:szCs w:val="18"/>
        </w:rPr>
        <w:t xml:space="preserve"> </w:t>
      </w:r>
    </w:p>
    <w:p w14:paraId="630357EA" w14:textId="77777777" w:rsidR="003078C3" w:rsidRDefault="003078C3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3AD44EAB" w14:textId="5ABEC11D" w:rsidR="00987A4B" w:rsidRDefault="00987A4B" w:rsidP="00BD76CE">
      <w:pPr>
        <w:widowControl w:val="0"/>
        <w:autoSpaceDE w:val="0"/>
        <w:spacing w:after="0" w:line="276" w:lineRule="auto"/>
        <w:jc w:val="center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t xml:space="preserve">§ </w:t>
      </w:r>
      <w:r w:rsidR="007774D2">
        <w:rPr>
          <w:rFonts w:ascii="Verdana" w:hAnsi="Verdana" w:cs="Courier New"/>
          <w:b/>
          <w:bCs/>
          <w:snapToGrid w:val="0"/>
          <w:sz w:val="18"/>
          <w:szCs w:val="18"/>
        </w:rPr>
        <w:t>1</w:t>
      </w:r>
      <w:r w:rsidR="002818B3">
        <w:rPr>
          <w:rFonts w:ascii="Verdana" w:hAnsi="Verdana" w:cs="Courier New"/>
          <w:b/>
          <w:bCs/>
          <w:snapToGrid w:val="0"/>
          <w:sz w:val="18"/>
          <w:szCs w:val="18"/>
        </w:rPr>
        <w:t>1</w:t>
      </w:r>
    </w:p>
    <w:p w14:paraId="2019AA0F" w14:textId="7E2CF40B" w:rsidR="00476744" w:rsidRPr="00476744" w:rsidRDefault="00476744" w:rsidP="005D0CDE">
      <w:pPr>
        <w:pStyle w:val="Akapitzlist"/>
        <w:numPr>
          <w:ilvl w:val="0"/>
          <w:numId w:val="61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476744">
        <w:rPr>
          <w:rFonts w:ascii="Verdana" w:eastAsia="Calibri" w:hAnsi="Verdana" w:cstheme="minorHAnsi"/>
          <w:sz w:val="18"/>
          <w:szCs w:val="18"/>
        </w:rPr>
        <w:t>W razie zaistnienia istotnej zmiany okoliczności powodującej, że wykonanie umowy nie leży w</w:t>
      </w:r>
      <w:r>
        <w:rPr>
          <w:rFonts w:ascii="Verdana" w:eastAsia="Calibri" w:hAnsi="Verdana" w:cstheme="minorHAnsi"/>
          <w:sz w:val="18"/>
          <w:szCs w:val="18"/>
        </w:rPr>
        <w:t> </w:t>
      </w:r>
      <w:r w:rsidRPr="00476744">
        <w:rPr>
          <w:rFonts w:ascii="Verdana" w:eastAsia="Calibri" w:hAnsi="Verdana" w:cstheme="minorHAnsi"/>
          <w:sz w:val="18"/>
          <w:szCs w:val="18"/>
        </w:rPr>
        <w:t>interesie publicznym, czego nie można było przewidzieć w chwili zawarcia umowy, lub dalsze wykonywanie umowy może zagrozić podstawowemu interesowi bezpieczeństwa państwa lub bezpieczeństwu publicznemu, Zamawiający może odstąpić od umowy w terminie 30 dni od</w:t>
      </w:r>
      <w:r>
        <w:rPr>
          <w:rFonts w:ascii="Verdana" w:eastAsia="Calibri" w:hAnsi="Verdana" w:cstheme="minorHAnsi"/>
          <w:sz w:val="18"/>
          <w:szCs w:val="18"/>
        </w:rPr>
        <w:t> </w:t>
      </w:r>
      <w:r w:rsidRPr="00476744">
        <w:rPr>
          <w:rFonts w:ascii="Verdana" w:eastAsia="Calibri" w:hAnsi="Verdana" w:cstheme="minorHAnsi"/>
          <w:sz w:val="18"/>
          <w:szCs w:val="18"/>
        </w:rPr>
        <w:t>powzięcia wiadomości o tych okolicznościach.</w:t>
      </w:r>
    </w:p>
    <w:p w14:paraId="4D369206" w14:textId="6EBC664F" w:rsidR="00EA0E2E" w:rsidRPr="00086392" w:rsidRDefault="00476744" w:rsidP="005D0CDE">
      <w:pPr>
        <w:pStyle w:val="Akapitzlist"/>
        <w:numPr>
          <w:ilvl w:val="0"/>
          <w:numId w:val="61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476744">
        <w:rPr>
          <w:rFonts w:ascii="Verdana" w:eastAsia="Calibri" w:hAnsi="Verdana" w:cstheme="minorHAnsi"/>
          <w:sz w:val="18"/>
          <w:szCs w:val="18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1245CE75" w14:textId="77777777" w:rsidR="003D7E32" w:rsidRDefault="003D7E32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</w:p>
    <w:p w14:paraId="24BCA488" w14:textId="3EBA75CB" w:rsidR="00EA0E2E" w:rsidRPr="00EA0E2E" w:rsidRDefault="00EA0E2E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EA0E2E">
        <w:rPr>
          <w:rFonts w:ascii="Verdana" w:eastAsia="Calibri" w:hAnsi="Verdana" w:cstheme="minorHAnsi"/>
          <w:b/>
          <w:sz w:val="18"/>
          <w:szCs w:val="18"/>
        </w:rPr>
        <w:t>§ 1</w:t>
      </w:r>
      <w:r w:rsidR="002818B3">
        <w:rPr>
          <w:rFonts w:ascii="Verdana" w:eastAsia="Calibri" w:hAnsi="Verdana" w:cstheme="minorHAnsi"/>
          <w:b/>
          <w:sz w:val="18"/>
          <w:szCs w:val="18"/>
        </w:rPr>
        <w:t>2</w:t>
      </w:r>
    </w:p>
    <w:p w14:paraId="7400C966" w14:textId="604B9376" w:rsidR="00EA0E2E" w:rsidRPr="00EA0E2E" w:rsidRDefault="00EA0E2E" w:rsidP="005D0CDE">
      <w:pPr>
        <w:numPr>
          <w:ilvl w:val="0"/>
          <w:numId w:val="66"/>
        </w:numPr>
        <w:spacing w:before="60" w:after="0" w:line="240" w:lineRule="auto"/>
        <w:ind w:left="284" w:hanging="284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EA0E2E">
        <w:rPr>
          <w:rFonts w:ascii="Verdana" w:eastAsia="Calibri" w:hAnsi="Verdana" w:cs="Times New Roman"/>
          <w:sz w:val="18"/>
          <w:szCs w:val="18"/>
        </w:rPr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</w:t>
      </w:r>
      <w:r w:rsidR="002B691C">
        <w:rPr>
          <w:rFonts w:ascii="Verdana" w:eastAsia="Calibri" w:hAnsi="Verdana" w:cs="Times New Roman"/>
          <w:sz w:val="18"/>
          <w:szCs w:val="18"/>
        </w:rPr>
        <w:t> </w:t>
      </w:r>
      <w:r w:rsidRPr="00EA0E2E">
        <w:rPr>
          <w:rFonts w:ascii="Verdana" w:eastAsia="Calibri" w:hAnsi="Verdana" w:cs="Times New Roman"/>
          <w:sz w:val="18"/>
          <w:szCs w:val="18"/>
        </w:rPr>
        <w:t>dnia 10 maja 2018 r. o ochronie danych osobowych.</w:t>
      </w:r>
    </w:p>
    <w:p w14:paraId="5D3B3FA5" w14:textId="77777777" w:rsidR="00EA0E2E" w:rsidRPr="00EA0E2E" w:rsidRDefault="00EA0E2E" w:rsidP="005D0CDE">
      <w:pPr>
        <w:numPr>
          <w:ilvl w:val="0"/>
          <w:numId w:val="66"/>
        </w:numPr>
        <w:spacing w:before="60" w:after="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EA0E2E">
        <w:rPr>
          <w:rFonts w:ascii="Verdana" w:eastAsia="Calibri" w:hAnsi="Verdana" w:cs="Times New Roman"/>
          <w:sz w:val="18"/>
          <w:szCs w:val="18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450584DE" w14:textId="77777777" w:rsidR="00EA0E2E" w:rsidRPr="00EA0E2E" w:rsidRDefault="00EA0E2E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</w:p>
    <w:p w14:paraId="7FC71003" w14:textId="2C971511" w:rsidR="00EA0E2E" w:rsidRPr="00EA0E2E" w:rsidRDefault="00EA0E2E" w:rsidP="00D76418">
      <w:pPr>
        <w:spacing w:after="0" w:line="240" w:lineRule="auto"/>
        <w:jc w:val="center"/>
        <w:rPr>
          <w:rFonts w:ascii="Verdana" w:eastAsia="Calibri" w:hAnsi="Verdana" w:cstheme="minorHAnsi"/>
          <w:b/>
          <w:sz w:val="18"/>
          <w:szCs w:val="18"/>
        </w:rPr>
      </w:pPr>
      <w:r w:rsidRPr="00EA0E2E">
        <w:rPr>
          <w:rFonts w:ascii="Verdana" w:eastAsia="Calibri" w:hAnsi="Verdana" w:cstheme="minorHAnsi"/>
          <w:b/>
          <w:sz w:val="18"/>
          <w:szCs w:val="18"/>
        </w:rPr>
        <w:t>§ 1</w:t>
      </w:r>
      <w:r w:rsidR="002818B3">
        <w:rPr>
          <w:rFonts w:ascii="Verdana" w:eastAsia="Calibri" w:hAnsi="Verdana" w:cstheme="minorHAnsi"/>
          <w:b/>
          <w:sz w:val="18"/>
          <w:szCs w:val="18"/>
        </w:rPr>
        <w:t>3</w:t>
      </w:r>
    </w:p>
    <w:p w14:paraId="12BE3B5A" w14:textId="73BAB914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 xml:space="preserve">W sprawach nie uregulowanych w niniejszej umowie, mają zastosowanie zapisy SWZ, przepisy </w:t>
      </w:r>
      <w:r w:rsidR="007C7E01">
        <w:rPr>
          <w:rFonts w:ascii="Verdana" w:eastAsia="Calibri" w:hAnsi="Verdana" w:cstheme="minorHAnsi"/>
          <w:sz w:val="18"/>
          <w:szCs w:val="18"/>
        </w:rPr>
        <w:t xml:space="preserve">Ustawy </w:t>
      </w:r>
      <w:r w:rsidRPr="00EA0E2E">
        <w:rPr>
          <w:rFonts w:ascii="Verdana" w:eastAsia="Calibri" w:hAnsi="Verdana" w:cstheme="minorHAnsi"/>
          <w:sz w:val="18"/>
          <w:szCs w:val="18"/>
        </w:rPr>
        <w:t>PZP, Kodeksu cywilnego oraz pozostałe przepisy polskiego prawa materialnego i procesowego.</w:t>
      </w:r>
    </w:p>
    <w:p w14:paraId="26F7B3B4" w14:textId="77777777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>Spory wynikające z niniejszej umowy rozstrzygać będzie sąd właściwy miejscowo dla Zamawiającego.</w:t>
      </w:r>
    </w:p>
    <w:p w14:paraId="07B5C93A" w14:textId="77777777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lastRenderedPageBreak/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3F55876" w14:textId="77777777" w:rsidR="00EA0E2E" w:rsidRPr="00EA0E2E" w:rsidRDefault="00EA0E2E" w:rsidP="005D0CDE">
      <w:pPr>
        <w:pStyle w:val="Akapitzlist"/>
        <w:numPr>
          <w:ilvl w:val="0"/>
          <w:numId w:val="65"/>
        </w:numPr>
        <w:spacing w:before="60" w:after="0" w:line="240" w:lineRule="auto"/>
        <w:ind w:left="284" w:hanging="284"/>
        <w:contextualSpacing w:val="0"/>
        <w:jc w:val="both"/>
        <w:rPr>
          <w:rFonts w:ascii="Verdana" w:eastAsia="Calibri" w:hAnsi="Verdana" w:cstheme="minorHAnsi"/>
          <w:sz w:val="18"/>
          <w:szCs w:val="18"/>
        </w:rPr>
      </w:pPr>
      <w:r w:rsidRPr="00EA0E2E">
        <w:rPr>
          <w:rFonts w:ascii="Verdana" w:eastAsia="Calibri" w:hAnsi="Verdana" w:cstheme="minorHAnsi"/>
          <w:sz w:val="18"/>
          <w:szCs w:val="18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5D19A269" w14:textId="77777777" w:rsidR="002B691C" w:rsidRDefault="002B691C" w:rsidP="00EA0E2E">
      <w:pPr>
        <w:pStyle w:val="Akapitzlist"/>
        <w:spacing w:before="60" w:after="0" w:line="240" w:lineRule="auto"/>
        <w:ind w:left="4321"/>
        <w:contextualSpacing w:val="0"/>
        <w:rPr>
          <w:rFonts w:ascii="Verdana" w:eastAsia="Calibri" w:hAnsi="Verdana" w:cstheme="minorHAnsi"/>
          <w:b/>
          <w:sz w:val="18"/>
          <w:szCs w:val="18"/>
        </w:rPr>
      </w:pPr>
    </w:p>
    <w:p w14:paraId="22DA3D1B" w14:textId="0680BC38" w:rsidR="00EA0E2E" w:rsidRPr="00EA0E2E" w:rsidRDefault="00EA0E2E" w:rsidP="00EA0E2E">
      <w:pPr>
        <w:pStyle w:val="Akapitzlist"/>
        <w:spacing w:before="60" w:after="0" w:line="240" w:lineRule="auto"/>
        <w:ind w:left="4321"/>
        <w:contextualSpacing w:val="0"/>
        <w:rPr>
          <w:rFonts w:ascii="Verdana" w:eastAsia="Calibri" w:hAnsi="Verdana" w:cstheme="minorHAnsi"/>
          <w:b/>
          <w:sz w:val="18"/>
          <w:szCs w:val="18"/>
        </w:rPr>
      </w:pPr>
      <w:r w:rsidRPr="00EA0E2E">
        <w:rPr>
          <w:rFonts w:ascii="Verdana" w:eastAsia="Calibri" w:hAnsi="Verdana" w:cstheme="minorHAnsi"/>
          <w:b/>
          <w:sz w:val="18"/>
          <w:szCs w:val="18"/>
        </w:rPr>
        <w:t>§ 1</w:t>
      </w:r>
      <w:r w:rsidR="002818B3">
        <w:rPr>
          <w:rFonts w:ascii="Verdana" w:eastAsia="Calibri" w:hAnsi="Verdana" w:cstheme="minorHAnsi"/>
          <w:b/>
          <w:sz w:val="18"/>
          <w:szCs w:val="18"/>
        </w:rPr>
        <w:t>4</w:t>
      </w:r>
    </w:p>
    <w:p w14:paraId="2966FDDE" w14:textId="7B2BF784" w:rsidR="00EA0E2E" w:rsidRDefault="00EA0E2E" w:rsidP="005A77F5">
      <w:pPr>
        <w:widowControl w:val="0"/>
        <w:spacing w:before="60"/>
        <w:jc w:val="both"/>
        <w:rPr>
          <w:rFonts w:ascii="Verdana" w:hAnsi="Verdana" w:cs="Courier New"/>
          <w:snapToGrid w:val="0"/>
          <w:sz w:val="18"/>
          <w:szCs w:val="18"/>
        </w:rPr>
      </w:pPr>
      <w:r w:rsidRPr="00EA0E2E">
        <w:rPr>
          <w:rFonts w:ascii="Verdana" w:hAnsi="Verdana" w:cs="Courier New"/>
          <w:snapToGrid w:val="0"/>
          <w:sz w:val="18"/>
          <w:szCs w:val="18"/>
        </w:rPr>
        <w:t xml:space="preserve">Umowa została </w:t>
      </w:r>
      <w:r w:rsidR="005A77F5">
        <w:rPr>
          <w:rFonts w:ascii="Verdana" w:hAnsi="Verdana" w:cs="Courier New"/>
          <w:snapToGrid w:val="0"/>
          <w:sz w:val="18"/>
          <w:szCs w:val="18"/>
        </w:rPr>
        <w:t>sporządzona w formie papierowej w dwóch jednobrzmiących egzemplarzach, po</w:t>
      </w:r>
      <w:r w:rsidR="009F3846">
        <w:rPr>
          <w:rFonts w:ascii="Verdana" w:hAnsi="Verdana" w:cs="Courier New"/>
          <w:snapToGrid w:val="0"/>
          <w:sz w:val="18"/>
          <w:szCs w:val="18"/>
        </w:rPr>
        <w:t> </w:t>
      </w:r>
      <w:r w:rsidR="005A77F5">
        <w:rPr>
          <w:rFonts w:ascii="Verdana" w:hAnsi="Verdana" w:cs="Courier New"/>
          <w:snapToGrid w:val="0"/>
          <w:sz w:val="18"/>
          <w:szCs w:val="18"/>
        </w:rPr>
        <w:t>jednym dla każdej ze stron / umowa została sporządzona w formie elektronicznej i podpisana przez osoby upoważnione do reprezentacji Stron za pomocą kwalifikowanych podpisów elektronicznych.</w:t>
      </w:r>
      <w:r w:rsidR="00090BB8">
        <w:rPr>
          <w:rFonts w:ascii="Verdana" w:hAnsi="Verdana" w:cs="Courier New"/>
          <w:snapToGrid w:val="0"/>
          <w:sz w:val="18"/>
          <w:szCs w:val="18"/>
        </w:rPr>
        <w:t>*</w:t>
      </w:r>
    </w:p>
    <w:p w14:paraId="60C37C09" w14:textId="118933A8" w:rsidR="00090BB8" w:rsidRPr="00090BB8" w:rsidRDefault="00090BB8" w:rsidP="005A77F5">
      <w:pPr>
        <w:widowControl w:val="0"/>
        <w:spacing w:before="60"/>
        <w:jc w:val="both"/>
        <w:rPr>
          <w:rFonts w:ascii="Verdana" w:hAnsi="Verdana" w:cs="Courier New"/>
          <w:i/>
          <w:iCs/>
          <w:snapToGrid w:val="0"/>
          <w:sz w:val="14"/>
          <w:szCs w:val="14"/>
        </w:rPr>
      </w:pPr>
      <w:r w:rsidRPr="00090BB8">
        <w:rPr>
          <w:rFonts w:ascii="Verdana" w:hAnsi="Verdana" w:cs="Courier New"/>
          <w:i/>
          <w:iCs/>
          <w:snapToGrid w:val="0"/>
          <w:sz w:val="14"/>
          <w:szCs w:val="14"/>
        </w:rPr>
        <w:t>* forma podpisania umowy – zgodnie z wyborem Zamawiającego</w:t>
      </w:r>
    </w:p>
    <w:p w14:paraId="7F10CA3E" w14:textId="77777777" w:rsidR="00987A4B" w:rsidRDefault="00987A4B" w:rsidP="00BD76CE">
      <w:pPr>
        <w:spacing w:after="0" w:line="276" w:lineRule="auto"/>
        <w:rPr>
          <w:rFonts w:ascii="Verdana" w:hAnsi="Verdana" w:cs="Courier New"/>
          <w:b/>
          <w:sz w:val="20"/>
          <w:szCs w:val="24"/>
        </w:rPr>
      </w:pPr>
    </w:p>
    <w:p w14:paraId="422BADA0" w14:textId="7BAF5183" w:rsidR="00987A4B" w:rsidRDefault="00987A4B" w:rsidP="00BD76CE">
      <w:pPr>
        <w:spacing w:after="0" w:line="276" w:lineRule="auto"/>
        <w:jc w:val="center"/>
        <w:rPr>
          <w:rFonts w:ascii="Verdana" w:hAnsi="Verdana" w:cs="Courier New"/>
          <w:b/>
          <w:bCs/>
          <w:sz w:val="18"/>
        </w:rPr>
      </w:pPr>
      <w:r>
        <w:rPr>
          <w:rFonts w:ascii="Verdana" w:hAnsi="Verdana" w:cs="Courier New"/>
          <w:b/>
          <w:bCs/>
          <w:sz w:val="18"/>
        </w:rPr>
        <w:t>§ 1</w:t>
      </w:r>
      <w:r w:rsidR="002818B3">
        <w:rPr>
          <w:rFonts w:ascii="Verdana" w:hAnsi="Verdana" w:cs="Courier New"/>
          <w:b/>
          <w:bCs/>
          <w:sz w:val="18"/>
        </w:rPr>
        <w:t>5</w:t>
      </w:r>
    </w:p>
    <w:p w14:paraId="20B0ABC4" w14:textId="77777777" w:rsidR="00987A4B" w:rsidRDefault="00987A4B" w:rsidP="00BD76CE">
      <w:pPr>
        <w:widowControl w:val="0"/>
        <w:autoSpaceDE w:val="0"/>
        <w:spacing w:after="0" w:line="276" w:lineRule="auto"/>
        <w:jc w:val="both"/>
        <w:rPr>
          <w:rFonts w:ascii="Verdana" w:hAnsi="Verdana" w:cs="Courier New"/>
          <w:snapToGrid w:val="0"/>
          <w:sz w:val="18"/>
          <w:szCs w:val="16"/>
        </w:rPr>
      </w:pPr>
      <w:r>
        <w:rPr>
          <w:rFonts w:ascii="Verdana" w:hAnsi="Verdana" w:cs="Courier New"/>
          <w:snapToGrid w:val="0"/>
          <w:sz w:val="18"/>
          <w:szCs w:val="16"/>
        </w:rPr>
        <w:t>Integralną częścią umowy są następujące załączniki:</w:t>
      </w:r>
    </w:p>
    <w:p w14:paraId="5871F36E" w14:textId="233EE8A8" w:rsidR="00DB1E22" w:rsidRDefault="00DB1E22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 w:rsidRPr="00165A39">
        <w:rPr>
          <w:rFonts w:ascii="Verdana" w:hAnsi="Verdana"/>
          <w:snapToGrid w:val="0"/>
          <w:sz w:val="17"/>
          <w:szCs w:val="17"/>
        </w:rPr>
        <w:t>Formularz oferty Wykonawcy</w:t>
      </w:r>
      <w:r w:rsidR="008D7B98">
        <w:rPr>
          <w:rFonts w:ascii="Verdana" w:hAnsi="Verdana"/>
          <w:snapToGrid w:val="0"/>
          <w:sz w:val="17"/>
          <w:szCs w:val="17"/>
        </w:rPr>
        <w:t>;</w:t>
      </w:r>
    </w:p>
    <w:p w14:paraId="18996AC9" w14:textId="12B0C9EB" w:rsidR="00DB1E22" w:rsidRPr="00165A39" w:rsidRDefault="00DB1E22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>Formularz cenowy Wykonawcy</w:t>
      </w:r>
      <w:r w:rsidR="008D7B98">
        <w:rPr>
          <w:rFonts w:ascii="Verdana" w:hAnsi="Verdana"/>
          <w:snapToGrid w:val="0"/>
          <w:sz w:val="17"/>
          <w:szCs w:val="17"/>
        </w:rPr>
        <w:t>;</w:t>
      </w:r>
    </w:p>
    <w:p w14:paraId="2694AB1D" w14:textId="2A0953F3" w:rsidR="00DB1E22" w:rsidRDefault="008D7B98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>Wzór protokołu</w:t>
      </w:r>
      <w:r w:rsidR="00DB1E22" w:rsidRPr="00165A39">
        <w:rPr>
          <w:rFonts w:ascii="Verdana" w:hAnsi="Verdana"/>
          <w:snapToGrid w:val="0"/>
          <w:sz w:val="17"/>
          <w:szCs w:val="17"/>
        </w:rPr>
        <w:t xml:space="preserve"> zdawczo-odbiorcz</w:t>
      </w:r>
      <w:r>
        <w:rPr>
          <w:rFonts w:ascii="Verdana" w:hAnsi="Verdana"/>
          <w:snapToGrid w:val="0"/>
          <w:sz w:val="17"/>
          <w:szCs w:val="17"/>
        </w:rPr>
        <w:t>ego</w:t>
      </w:r>
    </w:p>
    <w:p w14:paraId="42E658E9" w14:textId="1DCF295B" w:rsidR="00530F2C" w:rsidRDefault="00530F2C" w:rsidP="005D0CDE">
      <w:pPr>
        <w:pStyle w:val="Akapitzlist"/>
        <w:widowControl w:val="0"/>
        <w:numPr>
          <w:ilvl w:val="0"/>
          <w:numId w:val="60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>Klauzula informacyjna RODO</w:t>
      </w:r>
    </w:p>
    <w:p w14:paraId="6F91912D" w14:textId="46DE24D3" w:rsidR="00987A4B" w:rsidRDefault="00987A4B" w:rsidP="00987A4B">
      <w:pPr>
        <w:rPr>
          <w:rFonts w:ascii="Verdana" w:hAnsi="Verdana" w:cs="Courier New"/>
          <w:b/>
          <w:sz w:val="20"/>
          <w:szCs w:val="24"/>
        </w:rPr>
      </w:pPr>
    </w:p>
    <w:p w14:paraId="53377BC8" w14:textId="77777777" w:rsidR="003078C3" w:rsidRDefault="003078C3" w:rsidP="00987A4B">
      <w:pPr>
        <w:rPr>
          <w:rFonts w:ascii="Verdana" w:hAnsi="Verdana" w:cs="Courier New"/>
          <w:b/>
          <w:sz w:val="20"/>
          <w:szCs w:val="24"/>
        </w:rPr>
      </w:pPr>
    </w:p>
    <w:p w14:paraId="206F4B3F" w14:textId="77777777" w:rsidR="00987A4B" w:rsidRDefault="00987A4B" w:rsidP="00987A4B">
      <w:pPr>
        <w:widowControl w:val="0"/>
        <w:autoSpaceDE w:val="0"/>
        <w:spacing w:line="276" w:lineRule="auto"/>
        <w:rPr>
          <w:rFonts w:ascii="Verdana" w:hAnsi="Verdana" w:cs="Courier New"/>
          <w:b/>
          <w:bCs/>
          <w:snapToGrid w:val="0"/>
          <w:sz w:val="18"/>
          <w:szCs w:val="18"/>
        </w:rPr>
      </w:pPr>
    </w:p>
    <w:p w14:paraId="68A679C4" w14:textId="77777777" w:rsidR="00987A4B" w:rsidRDefault="00987A4B" w:rsidP="00987A4B">
      <w:pPr>
        <w:widowControl w:val="0"/>
        <w:autoSpaceDE w:val="0"/>
        <w:spacing w:line="276" w:lineRule="auto"/>
        <w:rPr>
          <w:rFonts w:ascii="Verdana" w:hAnsi="Verdana" w:cs="Courier New"/>
          <w:b/>
          <w:bCs/>
          <w:snapToGrid w:val="0"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559A31CA" w14:textId="08669F9E" w:rsidR="00987A4B" w:rsidRDefault="00987A4B" w:rsidP="00987A4B">
      <w:pPr>
        <w:widowControl w:val="0"/>
        <w:autoSpaceDE w:val="0"/>
        <w:spacing w:line="276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 xml:space="preserve">Załącznik nr </w:t>
      </w:r>
      <w:r w:rsidR="00182674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b/>
          <w:sz w:val="18"/>
          <w:szCs w:val="18"/>
        </w:rPr>
        <w:t xml:space="preserve"> do umowy</w:t>
      </w:r>
    </w:p>
    <w:p w14:paraId="1774E734" w14:textId="77777777" w:rsidR="00987A4B" w:rsidRDefault="00987A4B" w:rsidP="00987A4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AD6810A" w14:textId="77777777" w:rsidR="00987A4B" w:rsidRDefault="00987A4B" w:rsidP="00987A4B">
      <w:pPr>
        <w:spacing w:line="276" w:lineRule="auto"/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122163F5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</w:p>
    <w:p w14:paraId="26046348" w14:textId="578DF5D9" w:rsidR="00987A4B" w:rsidRDefault="00987A4B" w:rsidP="00987A4B">
      <w:pPr>
        <w:widowControl w:val="0"/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</w:t>
      </w:r>
      <w:r w:rsidR="00371DAF">
        <w:rPr>
          <w:rFonts w:ascii="Verdana" w:hAnsi="Verdana"/>
          <w:snapToGrid w:val="0"/>
          <w:sz w:val="18"/>
          <w:szCs w:val="18"/>
        </w:rPr>
        <w:t>podstawowym</w:t>
      </w:r>
      <w:r>
        <w:rPr>
          <w:rFonts w:ascii="Verdana" w:hAnsi="Verdana"/>
          <w:snapToGrid w:val="0"/>
          <w:sz w:val="18"/>
          <w:szCs w:val="18"/>
        </w:rPr>
        <w:t xml:space="preserve"> o udzielenie zamówienia publicznego dokonano przekazania – odbioru przedmiotu zamówienia publicznego (Nr postępowania </w:t>
      </w:r>
      <w:r w:rsidR="00473BD6">
        <w:rPr>
          <w:rFonts w:ascii="Verdana" w:hAnsi="Verdana"/>
          <w:snapToGrid w:val="0"/>
          <w:sz w:val="18"/>
          <w:szCs w:val="18"/>
        </w:rPr>
        <w:t>61</w:t>
      </w:r>
      <w:r w:rsidR="00A060BB">
        <w:rPr>
          <w:rFonts w:ascii="Verdana" w:hAnsi="Verdana"/>
          <w:snapToGrid w:val="0"/>
          <w:sz w:val="18"/>
          <w:szCs w:val="18"/>
        </w:rPr>
        <w:t>/</w:t>
      </w:r>
      <w:r>
        <w:rPr>
          <w:rFonts w:ascii="Verdana" w:hAnsi="Verdana"/>
          <w:snapToGrid w:val="0"/>
          <w:sz w:val="18"/>
          <w:szCs w:val="18"/>
        </w:rPr>
        <w:t>ZP/202</w:t>
      </w:r>
      <w:r w:rsidR="00C02547">
        <w:rPr>
          <w:rFonts w:ascii="Verdana" w:hAnsi="Verdana"/>
          <w:snapToGrid w:val="0"/>
          <w:sz w:val="18"/>
          <w:szCs w:val="18"/>
        </w:rPr>
        <w:t>3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11617A41" w14:textId="77777777" w:rsidR="00987A4B" w:rsidRDefault="00987A4B" w:rsidP="00987A4B">
      <w:pPr>
        <w:widowControl w:val="0"/>
        <w:spacing w:line="276" w:lineRule="auto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873"/>
        <w:gridCol w:w="1472"/>
      </w:tblGrid>
      <w:tr w:rsidR="00987A4B" w14:paraId="0D30CDB5" w14:textId="77777777" w:rsidTr="009A42E4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39BD2D2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BF3BFDE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11491FA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987A4B" w14:paraId="0A2076B2" w14:textId="77777777" w:rsidTr="009A42E4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245060D7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3A9FCD0B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F89F248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987A4B" w14:paraId="18043120" w14:textId="77777777" w:rsidTr="009A42E4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988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918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A84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73DD662C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rPr>
          <w:rFonts w:ascii="Verdana" w:eastAsia="Times New Roman" w:hAnsi="Verdana"/>
          <w:snapToGrid w:val="0"/>
          <w:sz w:val="18"/>
          <w:szCs w:val="18"/>
        </w:rPr>
      </w:pPr>
    </w:p>
    <w:p w14:paraId="0FA5A61D" w14:textId="3A3550E5" w:rsidR="00987A4B" w:rsidRDefault="00987A4B" w:rsidP="00987A4B">
      <w:pPr>
        <w:suppressAutoHyphens/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</w:t>
      </w:r>
      <w:r w:rsidR="00177988">
        <w:rPr>
          <w:rFonts w:ascii="Verdana" w:hAnsi="Verdana"/>
          <w:sz w:val="18"/>
          <w:szCs w:val="18"/>
          <w:lang w:eastAsia="ar-SA"/>
        </w:rPr>
        <w:t>,</w:t>
      </w:r>
      <w:r>
        <w:rPr>
          <w:rFonts w:ascii="Verdana" w:hAnsi="Verdana"/>
          <w:sz w:val="18"/>
          <w:szCs w:val="18"/>
          <w:lang w:eastAsia="ar-SA"/>
        </w:rPr>
        <w:t xml:space="preserve"> </w:t>
      </w:r>
      <w:r w:rsidR="00177988">
        <w:rPr>
          <w:rFonts w:ascii="Verdana" w:hAnsi="Verdana"/>
          <w:sz w:val="18"/>
          <w:szCs w:val="18"/>
          <w:lang w:eastAsia="ar-SA"/>
        </w:rPr>
        <w:t>że</w:t>
      </w:r>
      <w:r>
        <w:rPr>
          <w:rFonts w:ascii="Verdana" w:hAnsi="Verdana"/>
          <w:sz w:val="18"/>
          <w:szCs w:val="18"/>
          <w:lang w:eastAsia="ar-SA"/>
        </w:rPr>
        <w:t xml:space="preserve"> do urządzenia dołączona jest gwarancja, oraz instrukcja obsługi w języku polskim zawierająca informację o producencie</w:t>
      </w:r>
      <w:r w:rsidR="00177988">
        <w:rPr>
          <w:rFonts w:ascii="Verdana" w:hAnsi="Verdana"/>
          <w:sz w:val="18"/>
          <w:szCs w:val="18"/>
          <w:lang w:eastAsia="ar-SA"/>
        </w:rPr>
        <w:t xml:space="preserve"> oraz dane identyfikujące urządzenie (model/numer katalogowy).</w:t>
      </w:r>
    </w:p>
    <w:p w14:paraId="60E27163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jc w:val="both"/>
        <w:rPr>
          <w:rFonts w:ascii="Verdana" w:hAnsi="Verdana" w:cs="Tahoma"/>
          <w:snapToGrid w:val="0"/>
          <w:position w:val="6"/>
          <w:sz w:val="18"/>
          <w:szCs w:val="18"/>
          <w:lang w:eastAsia="pl-PL"/>
        </w:rPr>
      </w:pPr>
    </w:p>
    <w:p w14:paraId="6A24CE69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0F7E1E" w14:textId="77777777" w:rsidR="00987A4B" w:rsidRDefault="00987A4B" w:rsidP="00987A4B">
      <w:pPr>
        <w:widowControl w:val="0"/>
        <w:tabs>
          <w:tab w:val="left" w:pos="3686"/>
        </w:tabs>
        <w:spacing w:line="276" w:lineRule="auto"/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987A4B" w14:paraId="76AF0897" w14:textId="77777777" w:rsidTr="009A42E4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A6614EB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B46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33E972BB" w14:textId="77777777" w:rsidR="00987A4B" w:rsidRDefault="00987A4B" w:rsidP="00987A4B">
      <w:pPr>
        <w:widowControl w:val="0"/>
        <w:spacing w:line="276" w:lineRule="auto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987A4B" w14:paraId="0F9EAE5D" w14:textId="77777777" w:rsidTr="009A42E4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CBD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91B" w14:textId="77777777" w:rsidR="00987A4B" w:rsidRDefault="00987A4B" w:rsidP="009A42E4">
            <w:pPr>
              <w:widowControl w:val="0"/>
              <w:spacing w:line="276" w:lineRule="auto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5593D92F" w14:textId="74E9915E" w:rsidR="00987A4B" w:rsidRDefault="00987A4B" w:rsidP="002A3039">
      <w:pPr>
        <w:widowControl w:val="0"/>
        <w:spacing w:after="0"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</w:t>
      </w:r>
      <w:r w:rsidR="002A3039">
        <w:rPr>
          <w:rFonts w:ascii="Verdana" w:hAnsi="Verdana"/>
          <w:i/>
          <w:snapToGrid w:val="0"/>
          <w:sz w:val="18"/>
          <w:szCs w:val="18"/>
        </w:rPr>
        <w:t>sprzęt</w:t>
      </w:r>
    </w:p>
    <w:p w14:paraId="23FFD125" w14:textId="5AC2F793" w:rsidR="00987A4B" w:rsidRDefault="00987A4B" w:rsidP="00987A4B">
      <w:pPr>
        <w:widowControl w:val="0"/>
        <w:spacing w:line="276" w:lineRule="auto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28072F97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</w:p>
    <w:p w14:paraId="36B981B5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05B1CC08" w14:textId="77777777" w:rsidR="00987A4B" w:rsidRDefault="00987A4B" w:rsidP="00987A4B">
      <w:pPr>
        <w:widowControl w:val="0"/>
        <w:spacing w:line="276" w:lineRule="auto"/>
        <w:rPr>
          <w:rFonts w:ascii="Verdana" w:hAnsi="Verdana"/>
          <w:snapToGrid w:val="0"/>
          <w:sz w:val="18"/>
          <w:szCs w:val="18"/>
        </w:rPr>
      </w:pPr>
    </w:p>
    <w:p w14:paraId="10ED0921" w14:textId="77777777" w:rsidR="00987A4B" w:rsidRDefault="00987A4B" w:rsidP="00987A4B">
      <w:pPr>
        <w:widowControl w:val="0"/>
        <w:spacing w:line="276" w:lineRule="auto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87A4B" w14:paraId="0C4509D7" w14:textId="77777777" w:rsidTr="009A42E4">
        <w:tc>
          <w:tcPr>
            <w:tcW w:w="2500" w:type="pct"/>
            <w:hideMark/>
          </w:tcPr>
          <w:p w14:paraId="7083EFA2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108CFFFB" w14:textId="77777777" w:rsidR="00987A4B" w:rsidRDefault="00987A4B" w:rsidP="009A42E4">
            <w:pPr>
              <w:widowControl w:val="0"/>
              <w:spacing w:line="276" w:lineRule="auto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3D9EBF93" w14:textId="13A1BFF1" w:rsidR="008109BF" w:rsidRDefault="008109BF" w:rsidP="002054C3">
      <w:pPr>
        <w:rPr>
          <w:rFonts w:ascii="Verdana" w:hAnsi="Verdana" w:cs="Calibri"/>
          <w:color w:val="FF0000"/>
          <w:sz w:val="17"/>
          <w:szCs w:val="17"/>
        </w:rPr>
      </w:pPr>
      <w:r>
        <w:rPr>
          <w:b/>
          <w:bCs/>
          <w:sz w:val="24"/>
          <w:szCs w:val="24"/>
        </w:rPr>
        <w:br w:type="page"/>
      </w:r>
      <w:r w:rsidRPr="000B1959">
        <w:rPr>
          <w:rFonts w:ascii="Verdana" w:hAnsi="Verdana" w:cs="Calibri"/>
          <w:color w:val="FF0000"/>
          <w:sz w:val="17"/>
          <w:szCs w:val="17"/>
          <w:u w:val="single"/>
        </w:rPr>
        <w:lastRenderedPageBreak/>
        <w:t>UWAGA!:</w:t>
      </w:r>
      <w:r>
        <w:rPr>
          <w:rFonts w:ascii="Verdana" w:hAnsi="Verdana" w:cs="Calibri"/>
          <w:color w:val="FF0000"/>
          <w:sz w:val="17"/>
          <w:szCs w:val="17"/>
        </w:rPr>
        <w:t xml:space="preserve"> Niniejszego oświadczenia</w:t>
      </w:r>
      <w:r w:rsidRPr="005168D3">
        <w:rPr>
          <w:rFonts w:ascii="Verdana" w:hAnsi="Verdana" w:cs="Calibri"/>
          <w:color w:val="FF0000"/>
          <w:sz w:val="17"/>
          <w:szCs w:val="17"/>
        </w:rPr>
        <w:t xml:space="preserve"> </w:t>
      </w:r>
      <w:r w:rsidRPr="00CF2DCA">
        <w:rPr>
          <w:rFonts w:ascii="Verdana" w:hAnsi="Verdana" w:cs="Calibri"/>
          <w:b/>
          <w:bCs/>
          <w:i/>
          <w:iCs/>
          <w:color w:val="FF0000"/>
          <w:sz w:val="17"/>
          <w:szCs w:val="17"/>
          <w:u w:val="single"/>
        </w:rPr>
        <w:t>nie należy składać</w:t>
      </w:r>
      <w:r w:rsidRPr="00CF2DCA">
        <w:rPr>
          <w:rFonts w:ascii="Verdana" w:hAnsi="Verdana" w:cs="Calibri"/>
          <w:b/>
          <w:bCs/>
          <w:color w:val="FF0000"/>
          <w:sz w:val="17"/>
          <w:szCs w:val="17"/>
        </w:rPr>
        <w:t xml:space="preserve"> razem z ofertą.</w:t>
      </w:r>
      <w:r w:rsidRPr="005168D3">
        <w:rPr>
          <w:rFonts w:ascii="Verdana" w:hAnsi="Verdana" w:cs="Calibri"/>
          <w:color w:val="FF0000"/>
          <w:sz w:val="17"/>
          <w:szCs w:val="17"/>
        </w:rPr>
        <w:t xml:space="preserve"> Składane jest t</w:t>
      </w:r>
      <w:r>
        <w:rPr>
          <w:rFonts w:ascii="Verdana" w:hAnsi="Verdana" w:cs="Calibri"/>
          <w:color w:val="FF0000"/>
          <w:sz w:val="17"/>
          <w:szCs w:val="17"/>
        </w:rPr>
        <w:t xml:space="preserve">ylko na wezwanie Zamawiającego </w:t>
      </w:r>
      <w:r w:rsidRPr="005168D3">
        <w:rPr>
          <w:rFonts w:ascii="Verdana" w:hAnsi="Verdana" w:cs="Calibri"/>
          <w:color w:val="FF0000"/>
          <w:sz w:val="17"/>
          <w:szCs w:val="17"/>
        </w:rPr>
        <w:t xml:space="preserve">przez Wykonawcę, którego oferta zostanie najwyżej oceniona. </w:t>
      </w:r>
    </w:p>
    <w:p w14:paraId="0E283376" w14:textId="77777777" w:rsidR="008109BF" w:rsidRDefault="008109BF" w:rsidP="008109BF">
      <w:pPr>
        <w:rPr>
          <w:lang w:eastAsia="zh-CN"/>
        </w:rPr>
      </w:pPr>
    </w:p>
    <w:p w14:paraId="374AED2A" w14:textId="3EA27B77" w:rsidR="008109BF" w:rsidRPr="000B1959" w:rsidRDefault="008109BF" w:rsidP="008109BF">
      <w:pPr>
        <w:jc w:val="right"/>
        <w:rPr>
          <w:rFonts w:ascii="Verdana" w:hAnsi="Verdana"/>
          <w:b/>
          <w:sz w:val="17"/>
          <w:szCs w:val="17"/>
          <w:lang w:eastAsia="zh-CN"/>
        </w:rPr>
      </w:pPr>
      <w:r w:rsidRPr="000B1959">
        <w:rPr>
          <w:rFonts w:ascii="Verdana" w:hAnsi="Verdana"/>
          <w:b/>
          <w:sz w:val="17"/>
          <w:szCs w:val="17"/>
          <w:lang w:eastAsia="zh-CN"/>
        </w:rPr>
        <w:t>Załącznik nr 4 do SWZ</w:t>
      </w:r>
    </w:p>
    <w:p w14:paraId="5079400B" w14:textId="77777777" w:rsidR="008109BF" w:rsidRPr="000B1959" w:rsidRDefault="008109BF" w:rsidP="008109BF">
      <w:pPr>
        <w:rPr>
          <w:rFonts w:ascii="Verdana" w:hAnsi="Verdana"/>
          <w:sz w:val="17"/>
          <w:szCs w:val="17"/>
          <w:lang w:eastAsia="zh-CN"/>
        </w:rPr>
      </w:pPr>
    </w:p>
    <w:p w14:paraId="569AD364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..............................                                                                                        </w:t>
      </w:r>
    </w:p>
    <w:p w14:paraId="0CAC84AA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  nazwa Wykonawcy                                                                                              </w:t>
      </w:r>
      <w:r>
        <w:rPr>
          <w:rFonts w:ascii="Verdana" w:eastAsia="Times New Roman" w:hAnsi="Verdana" w:cs="Times New Roman"/>
          <w:sz w:val="17"/>
          <w:szCs w:val="17"/>
          <w:lang w:eastAsia="zh-CN"/>
        </w:rPr>
        <w:t xml:space="preserve"> </w:t>
      </w: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 </w:t>
      </w:r>
    </w:p>
    <w:p w14:paraId="516A1F5C" w14:textId="77777777" w:rsidR="008109BF" w:rsidRPr="000B1959" w:rsidRDefault="008109BF" w:rsidP="008109BF">
      <w:pPr>
        <w:rPr>
          <w:rFonts w:ascii="Verdana" w:hAnsi="Verdana"/>
          <w:sz w:val="17"/>
          <w:szCs w:val="17"/>
          <w:lang w:eastAsia="zh-CN"/>
        </w:rPr>
      </w:pPr>
      <w:r w:rsidRPr="000B1959">
        <w:rPr>
          <w:rFonts w:ascii="Verdana" w:hAnsi="Verdana"/>
          <w:sz w:val="17"/>
          <w:szCs w:val="17"/>
          <w:lang w:eastAsia="zh-CN"/>
        </w:rPr>
        <w:t xml:space="preserve"> </w:t>
      </w:r>
    </w:p>
    <w:p w14:paraId="6F41EFB3" w14:textId="77777777" w:rsidR="008109BF" w:rsidRPr="000B1959" w:rsidRDefault="008109BF" w:rsidP="005D0CDE">
      <w:pPr>
        <w:numPr>
          <w:ilvl w:val="0"/>
          <w:numId w:val="51"/>
        </w:numPr>
        <w:tabs>
          <w:tab w:val="clear" w:pos="1701"/>
        </w:tabs>
        <w:suppressAutoHyphens/>
        <w:spacing w:after="0" w:line="240" w:lineRule="auto"/>
        <w:ind w:left="0" w:firstLine="0"/>
        <w:jc w:val="center"/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</w:pP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>Oświadczenie Wykonawcy*</w:t>
      </w:r>
    </w:p>
    <w:p w14:paraId="4F9599B7" w14:textId="77777777" w:rsidR="008109BF" w:rsidRPr="000B1959" w:rsidRDefault="008109BF" w:rsidP="005D0CDE">
      <w:pPr>
        <w:numPr>
          <w:ilvl w:val="0"/>
          <w:numId w:val="51"/>
        </w:numPr>
        <w:tabs>
          <w:tab w:val="clear" w:pos="1701"/>
        </w:tabs>
        <w:suppressAutoHyphens/>
        <w:spacing w:after="0" w:line="240" w:lineRule="auto"/>
        <w:ind w:left="0" w:firstLine="0"/>
        <w:jc w:val="center"/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</w:pP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>o przynależności lub braku przynależności do grupy kapitałowej,</w:t>
      </w:r>
    </w:p>
    <w:p w14:paraId="3936ECB4" w14:textId="345C001C" w:rsidR="008109BF" w:rsidRPr="000B1959" w:rsidRDefault="008109BF" w:rsidP="005D0CDE">
      <w:pPr>
        <w:numPr>
          <w:ilvl w:val="0"/>
          <w:numId w:val="51"/>
        </w:numPr>
        <w:tabs>
          <w:tab w:val="clear" w:pos="1701"/>
        </w:tabs>
        <w:suppressAutoHyphens/>
        <w:spacing w:after="0" w:line="240" w:lineRule="auto"/>
        <w:ind w:left="0" w:firstLine="0"/>
        <w:jc w:val="center"/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</w:pP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 xml:space="preserve">o której mowa w </w:t>
      </w:r>
      <w:r w:rsidRPr="000B1959">
        <w:rPr>
          <w:rFonts w:ascii="Verdana" w:eastAsia="Times New Roman" w:hAnsi="Verdana" w:cs="Tahoma"/>
          <w:b/>
          <w:bCs/>
          <w:sz w:val="17"/>
          <w:szCs w:val="17"/>
          <w:u w:val="single"/>
          <w:lang w:eastAsia="zh-CN"/>
        </w:rPr>
        <w:t xml:space="preserve">art. 108 ust. 1 pkt. 5 </w:t>
      </w:r>
      <w:r>
        <w:rPr>
          <w:rFonts w:ascii="Verdana" w:eastAsia="Times New Roman" w:hAnsi="Verdana" w:cs="Tahoma"/>
          <w:b/>
          <w:bCs/>
          <w:sz w:val="17"/>
          <w:szCs w:val="17"/>
          <w:u w:val="single"/>
          <w:lang w:eastAsia="zh-CN"/>
        </w:rPr>
        <w:t>u</w:t>
      </w:r>
      <w:r w:rsidRPr="000B1959">
        <w:rPr>
          <w:rFonts w:ascii="Verdana" w:eastAsia="Times New Roman" w:hAnsi="Verdana" w:cs="Tahoma"/>
          <w:b/>
          <w:bCs/>
          <w:sz w:val="17"/>
          <w:szCs w:val="17"/>
          <w:u w:val="single"/>
          <w:lang w:eastAsia="zh-CN"/>
        </w:rPr>
        <w:t>stawy</w:t>
      </w: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t xml:space="preserve">  </w:t>
      </w:r>
      <w:r w:rsidRPr="000B1959">
        <w:rPr>
          <w:rFonts w:ascii="Verdana" w:eastAsia="Times New Roman" w:hAnsi="Verdana" w:cs="Tahoma"/>
          <w:b/>
          <w:color w:val="000000"/>
          <w:sz w:val="17"/>
          <w:szCs w:val="17"/>
          <w:u w:val="single"/>
          <w:lang w:eastAsia="zh-CN"/>
        </w:rPr>
        <w:br/>
        <w:t>Prawo zamówień publicznych</w:t>
      </w:r>
    </w:p>
    <w:p w14:paraId="0B238C76" w14:textId="77777777" w:rsidR="008109BF" w:rsidRPr="000B1959" w:rsidRDefault="008109BF" w:rsidP="008109BF">
      <w:pPr>
        <w:ind w:left="6372" w:firstLine="708"/>
        <w:rPr>
          <w:rFonts w:ascii="Verdana" w:hAnsi="Verdana"/>
          <w:sz w:val="17"/>
          <w:szCs w:val="17"/>
          <w:lang w:eastAsia="zh-CN"/>
        </w:rPr>
      </w:pPr>
    </w:p>
    <w:p w14:paraId="6956433E" w14:textId="6250FA39" w:rsidR="008109BF" w:rsidRPr="0023119C" w:rsidRDefault="008109BF" w:rsidP="001704C7">
      <w:pPr>
        <w:numPr>
          <w:ilvl w:val="0"/>
          <w:numId w:val="51"/>
        </w:numPr>
        <w:suppressLineNumbers/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ahoma"/>
          <w:b/>
          <w:i/>
          <w:sz w:val="17"/>
          <w:szCs w:val="17"/>
          <w:lang w:eastAsia="zh-CN"/>
        </w:rPr>
      </w:pPr>
      <w:r w:rsidRPr="0023119C">
        <w:rPr>
          <w:rFonts w:ascii="Verdana" w:eastAsia="Times New Roman" w:hAnsi="Verdana" w:cs="Tahoma"/>
          <w:b/>
          <w:bCs/>
          <w:sz w:val="17"/>
          <w:szCs w:val="17"/>
          <w:lang w:val="x-none" w:eastAsia="zh-CN"/>
        </w:rPr>
        <w:t xml:space="preserve">Przystępując do postępowania o zamówienie publiczne w trybie </w:t>
      </w:r>
      <w:r w:rsidRPr="0023119C">
        <w:rPr>
          <w:rFonts w:ascii="Verdana" w:eastAsia="Times New Roman" w:hAnsi="Verdana" w:cs="Tahoma"/>
          <w:b/>
          <w:bCs/>
          <w:sz w:val="17"/>
          <w:szCs w:val="17"/>
          <w:lang w:eastAsia="zh-CN"/>
        </w:rPr>
        <w:t xml:space="preserve">podstawowym </w:t>
      </w:r>
      <w:r w:rsidRPr="0023119C">
        <w:rPr>
          <w:rFonts w:ascii="Verdana" w:eastAsia="Times New Roman" w:hAnsi="Verdana" w:cs="Tahoma"/>
          <w:b/>
          <w:bCs/>
          <w:sz w:val="17"/>
          <w:szCs w:val="17"/>
          <w:lang w:val="x-none" w:eastAsia="zh-CN"/>
        </w:rPr>
        <w:t>na</w:t>
      </w:r>
      <w:r w:rsidR="0023119C">
        <w:rPr>
          <w:rFonts w:ascii="Verdana" w:eastAsia="Times New Roman" w:hAnsi="Verdana" w:cs="Tahoma"/>
          <w:b/>
          <w:bCs/>
          <w:sz w:val="17"/>
          <w:szCs w:val="17"/>
          <w:lang w:eastAsia="zh-CN"/>
        </w:rPr>
        <w:t xml:space="preserve"> d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ostawę </w:t>
      </w:r>
      <w:r w:rsidR="00DE7546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ekranów elektrycznych oraz projektorów multimedialnych wraz z montażem d</w:t>
      </w:r>
      <w:r w:rsidR="00C70EF2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la 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Uniwersytetu Łódzkieg</w:t>
      </w:r>
      <w:r w:rsidR="00CA40E9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o</w:t>
      </w:r>
      <w:r w:rsidR="00547237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 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– nr</w:t>
      </w:r>
      <w:r w:rsidR="007F3E0D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 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sprawy </w:t>
      </w:r>
      <w:r w:rsidR="00473BD6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61</w:t>
      </w:r>
      <w:r w:rsidR="00A060BB"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/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ZP/202</w:t>
      </w:r>
      <w:r w:rsidR="00C02547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>3</w:t>
      </w:r>
      <w:r w:rsidRPr="0023119C">
        <w:rPr>
          <w:rFonts w:ascii="Verdana" w:eastAsia="Times New Roman" w:hAnsi="Verdana" w:cs="Tahoma"/>
          <w:b/>
          <w:i/>
          <w:sz w:val="17"/>
          <w:szCs w:val="17"/>
          <w:lang w:eastAsia="zh-CN"/>
        </w:rPr>
        <w:t xml:space="preserve">.  </w:t>
      </w:r>
    </w:p>
    <w:p w14:paraId="2D5E8840" w14:textId="77777777" w:rsidR="008109BF" w:rsidRPr="000B1959" w:rsidRDefault="008109BF" w:rsidP="008109BF">
      <w:pPr>
        <w:suppressLineNumbers/>
        <w:tabs>
          <w:tab w:val="left" w:pos="1440"/>
        </w:tabs>
        <w:suppressAutoHyphens/>
        <w:spacing w:after="0" w:line="240" w:lineRule="auto"/>
        <w:rPr>
          <w:rFonts w:ascii="Verdana" w:eastAsia="Times New Roman" w:hAnsi="Verdana" w:cs="Tahoma"/>
          <w:b/>
          <w:i/>
          <w:sz w:val="17"/>
          <w:szCs w:val="17"/>
          <w:lang w:eastAsia="zh-CN"/>
        </w:rPr>
      </w:pPr>
    </w:p>
    <w:p w14:paraId="1E9DDA37" w14:textId="77777777" w:rsidR="008109BF" w:rsidRPr="000B1959" w:rsidRDefault="008109BF" w:rsidP="008109BF">
      <w:pPr>
        <w:suppressLineNumbers/>
        <w:tabs>
          <w:tab w:val="left" w:pos="1440"/>
        </w:tabs>
        <w:suppressAutoHyphens/>
        <w:spacing w:after="0" w:line="240" w:lineRule="auto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 xml:space="preserve">Reprezentując Wykonawcę </w:t>
      </w:r>
    </w:p>
    <w:p w14:paraId="28C93717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ahoma"/>
          <w:sz w:val="17"/>
          <w:szCs w:val="17"/>
          <w:lang w:eastAsia="zh-CN"/>
        </w:rPr>
      </w:pPr>
    </w:p>
    <w:p w14:paraId="4A532F4B" w14:textId="53F05B2F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426"/>
        <w:rPr>
          <w:rFonts w:ascii="Verdana" w:eastAsia="Tahoma" w:hAnsi="Verdana" w:cs="Tahoma"/>
          <w:sz w:val="17"/>
          <w:szCs w:val="17"/>
          <w:lang w:eastAsia="zh-CN"/>
        </w:rPr>
      </w:pPr>
      <w:r w:rsidRPr="000B1959">
        <w:rPr>
          <w:rFonts w:ascii="Verdana" w:eastAsia="Tahoma" w:hAnsi="Verdana" w:cs="Tahoma"/>
          <w:sz w:val="17"/>
          <w:szCs w:val="17"/>
          <w:lang w:eastAsia="zh-CN"/>
        </w:rPr>
        <w:t>…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....................................................................................................................</w:t>
      </w:r>
    </w:p>
    <w:p w14:paraId="744A2417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426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ahoma" w:hAnsi="Verdana" w:cs="Tahoma"/>
          <w:sz w:val="17"/>
          <w:szCs w:val="17"/>
          <w:lang w:eastAsia="zh-CN"/>
        </w:rPr>
        <w:t xml:space="preserve">                                                 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pełna nazwa i adres Wykonawcy</w:t>
      </w:r>
    </w:p>
    <w:p w14:paraId="5B576A02" w14:textId="77777777" w:rsidR="008109BF" w:rsidRPr="000B1959" w:rsidRDefault="008109BF" w:rsidP="00C83C63">
      <w:pPr>
        <w:ind w:left="426" w:firstLine="708"/>
        <w:rPr>
          <w:rFonts w:ascii="Verdana" w:hAnsi="Verdana"/>
          <w:sz w:val="17"/>
          <w:szCs w:val="17"/>
          <w:lang w:eastAsia="zh-CN"/>
        </w:rPr>
      </w:pPr>
    </w:p>
    <w:p w14:paraId="438ABF0B" w14:textId="31C9BE96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426"/>
        <w:rPr>
          <w:rFonts w:ascii="Verdana" w:eastAsia="Times New Roman" w:hAnsi="Verdana" w:cs="Tahoma"/>
          <w:sz w:val="17"/>
          <w:szCs w:val="17"/>
          <w:lang w:eastAsia="zh-CN"/>
        </w:rPr>
      </w:pPr>
      <w:r>
        <w:rPr>
          <w:rFonts w:ascii="Verdana" w:eastAsia="Times New Roman" w:hAnsi="Verdana" w:cs="Tahoma"/>
          <w:b/>
          <w:sz w:val="17"/>
          <w:szCs w:val="17"/>
          <w:lang w:eastAsia="zh-CN"/>
        </w:rPr>
        <w:t>oraz</w:t>
      </w: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 xml:space="preserve"> będąc należycie upoważnionym do jego reprezentowania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Times New Roman" w:hAnsi="Verdana" w:cs="Tahoma"/>
          <w:b/>
          <w:bCs/>
          <w:sz w:val="17"/>
          <w:szCs w:val="17"/>
          <w:lang w:eastAsia="zh-CN"/>
        </w:rPr>
        <w:t>oświadczam, że:</w:t>
      </w: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 xml:space="preserve"> </w:t>
      </w:r>
    </w:p>
    <w:p w14:paraId="3CCFED8D" w14:textId="77777777" w:rsidR="008109BF" w:rsidRPr="000B1959" w:rsidRDefault="008109BF" w:rsidP="00C83C63">
      <w:pPr>
        <w:suppressAutoHyphens/>
        <w:spacing w:after="200" w:line="276" w:lineRule="auto"/>
        <w:ind w:left="426"/>
        <w:rPr>
          <w:rFonts w:ascii="Verdana" w:eastAsia="Calibri" w:hAnsi="Verdana" w:cs="Tahoma"/>
          <w:sz w:val="17"/>
          <w:szCs w:val="17"/>
          <w:lang w:val="x-none" w:eastAsia="zh-CN"/>
        </w:rPr>
      </w:pPr>
    </w:p>
    <w:p w14:paraId="0FD90AEC" w14:textId="3EBE0162" w:rsidR="008109BF" w:rsidRPr="000B1959" w:rsidRDefault="008109BF" w:rsidP="008109BF">
      <w:pPr>
        <w:suppressAutoHyphens/>
        <w:spacing w:after="200" w:line="240" w:lineRule="auto"/>
        <w:ind w:left="142" w:hanging="142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8109BF">
        <w:rPr>
          <w:rFonts w:ascii="Verdana" w:eastAsia="Calibri" w:hAnsi="Verdana" w:cs="Tahoma"/>
          <w:sz w:val="40"/>
          <w:szCs w:val="40"/>
          <w:lang w:eastAsia="zh-CN"/>
        </w:rPr>
        <w:t>□</w:t>
      </w:r>
      <w:r w:rsidRPr="000B1959"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Wykonawca </w:t>
      </w:r>
      <w:r>
        <w:rPr>
          <w:rFonts w:ascii="Verdana" w:eastAsia="Calibri" w:hAnsi="Verdana" w:cs="Tahoma"/>
          <w:b/>
          <w:sz w:val="17"/>
          <w:szCs w:val="17"/>
          <w:lang w:eastAsia="zh-CN"/>
        </w:rPr>
        <w:t>NIE NALEŻY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 xml:space="preserve"> do grupy kapitałowej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** w rozumieniu ustawy z dnia 16 lutego 2017 r.</w:t>
      </w:r>
      <w:r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>
        <w:rPr>
          <w:rFonts w:ascii="Verdana" w:eastAsia="Calibri" w:hAnsi="Verdana" w:cs="Tahoma"/>
          <w:sz w:val="17"/>
          <w:szCs w:val="17"/>
          <w:lang w:eastAsia="zh-CN"/>
        </w:rPr>
        <w:br/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>o ochronie konkurencji i konsumentów (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 xml:space="preserve">t.j.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Dz.U.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2021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r. poz.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275 ze zm.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)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 xml:space="preserve">z </w:t>
      </w:r>
      <w:r w:rsidRPr="000B1959">
        <w:rPr>
          <w:rFonts w:ascii="Verdana" w:eastAsia="Calibri" w:hAnsi="Verdana" w:cs="Tahoma"/>
          <w:b/>
          <w:sz w:val="17"/>
          <w:szCs w:val="17"/>
          <w:lang w:eastAsia="zh-CN"/>
        </w:rPr>
        <w:t xml:space="preserve">innymi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 xml:space="preserve">Wykonawcami, którzy złożyli </w:t>
      </w:r>
      <w:r w:rsidRPr="000B1959">
        <w:rPr>
          <w:rFonts w:ascii="Verdana" w:eastAsia="Calibri" w:hAnsi="Verdana" w:cs="Tahoma"/>
          <w:b/>
          <w:sz w:val="17"/>
          <w:szCs w:val="17"/>
          <w:lang w:eastAsia="zh-CN"/>
        </w:rPr>
        <w:t xml:space="preserve">odrębne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>oferty w przedmiotowym postępowaniu o udzielenie zamówienia</w:t>
      </w:r>
    </w:p>
    <w:p w14:paraId="1484CB44" w14:textId="1A4BB6BD" w:rsidR="008109BF" w:rsidRPr="000B1959" w:rsidRDefault="008109BF" w:rsidP="008109BF">
      <w:pPr>
        <w:suppressAutoHyphens/>
        <w:spacing w:after="200" w:line="240" w:lineRule="auto"/>
        <w:ind w:left="142" w:hanging="142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8109BF">
        <w:rPr>
          <w:rFonts w:ascii="Verdana" w:eastAsia="Calibri" w:hAnsi="Verdana" w:cs="Tahoma"/>
          <w:sz w:val="40"/>
          <w:szCs w:val="40"/>
          <w:lang w:eastAsia="zh-CN"/>
        </w:rPr>
        <w:t>□</w:t>
      </w:r>
      <w:r w:rsidRPr="000B1959"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Wykonawca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>należy  do grupy kapitałowej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** w rozumieniu ustawy z dnia 16 lutego 2017 r. o</w:t>
      </w:r>
      <w:r>
        <w:rPr>
          <w:rFonts w:ascii="Verdana" w:eastAsia="Calibri" w:hAnsi="Verdana" w:cs="Tahoma"/>
          <w:sz w:val="17"/>
          <w:szCs w:val="17"/>
          <w:lang w:eastAsia="zh-CN"/>
        </w:rPr>
        <w:t> 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>ochronie konkurencji i konsumentów (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 xml:space="preserve">t.j.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>Dz.</w:t>
      </w:r>
      <w:r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U. 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>202</w:t>
      </w:r>
      <w:r w:rsidR="00BE0A39">
        <w:rPr>
          <w:rFonts w:ascii="Verdana" w:eastAsia="Calibri" w:hAnsi="Verdana" w:cs="Tahoma"/>
          <w:sz w:val="17"/>
          <w:szCs w:val="17"/>
          <w:lang w:eastAsia="zh-CN"/>
        </w:rPr>
        <w:t>3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 r. poz. </w:t>
      </w:r>
      <w:r w:rsidR="00BE0A39">
        <w:rPr>
          <w:rFonts w:ascii="Verdana" w:eastAsia="Calibri" w:hAnsi="Verdana" w:cs="Tahoma"/>
          <w:sz w:val="17"/>
          <w:szCs w:val="17"/>
          <w:lang w:eastAsia="zh-CN"/>
        </w:rPr>
        <w:t>1689</w:t>
      </w:r>
      <w:r w:rsidR="00C86D2B">
        <w:rPr>
          <w:rFonts w:ascii="Verdana" w:eastAsia="Calibri" w:hAnsi="Verdana" w:cs="Tahoma"/>
          <w:sz w:val="17"/>
          <w:szCs w:val="17"/>
          <w:lang w:eastAsia="zh-CN"/>
        </w:rPr>
        <w:t xml:space="preserve"> ze zm.</w:t>
      </w:r>
      <w:r w:rsidRPr="000B1959">
        <w:rPr>
          <w:rFonts w:ascii="Verdana" w:eastAsia="Calibri" w:hAnsi="Verdana" w:cs="Tahoma"/>
          <w:sz w:val="17"/>
          <w:szCs w:val="17"/>
          <w:lang w:val="x-none" w:eastAsia="zh-CN"/>
        </w:rPr>
        <w:t xml:space="preserve">) </w:t>
      </w:r>
      <w:r w:rsidRPr="000B1959">
        <w:rPr>
          <w:rFonts w:ascii="Verdana" w:eastAsia="Calibri" w:hAnsi="Verdana" w:cs="Tahoma"/>
          <w:b/>
          <w:sz w:val="17"/>
          <w:szCs w:val="17"/>
          <w:lang w:val="x-none" w:eastAsia="zh-CN"/>
        </w:rPr>
        <w:t>z następującymi Wykonawcami, którzy złożyli odrębne oferty w przedmiotowym postępowaniu o udzielenie zamówienia:</w:t>
      </w:r>
    </w:p>
    <w:p w14:paraId="4576A6C7" w14:textId="77777777" w:rsidR="008109BF" w:rsidRPr="000B1959" w:rsidRDefault="008109BF" w:rsidP="005D0CDE">
      <w:pPr>
        <w:numPr>
          <w:ilvl w:val="0"/>
          <w:numId w:val="52"/>
        </w:numPr>
        <w:suppressAutoHyphens/>
        <w:spacing w:after="200" w:line="240" w:lineRule="auto"/>
        <w:ind w:left="426" w:hanging="284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0B1959">
        <w:rPr>
          <w:rFonts w:ascii="Verdana" w:eastAsia="Calibri" w:hAnsi="Verdana" w:cs="Tahoma"/>
          <w:sz w:val="17"/>
          <w:szCs w:val="17"/>
          <w:lang w:eastAsia="zh-CN"/>
        </w:rPr>
        <w:t>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Tahoma"/>
          <w:sz w:val="17"/>
          <w:szCs w:val="17"/>
          <w:lang w:eastAsia="zh-CN"/>
        </w:rPr>
        <w:t>………………………</w:t>
      </w:r>
    </w:p>
    <w:p w14:paraId="73E8E72C" w14:textId="77777777" w:rsidR="008109BF" w:rsidRPr="000B1959" w:rsidRDefault="008109BF" w:rsidP="005D0CDE">
      <w:pPr>
        <w:numPr>
          <w:ilvl w:val="0"/>
          <w:numId w:val="52"/>
        </w:numPr>
        <w:suppressAutoHyphens/>
        <w:spacing w:after="200" w:line="240" w:lineRule="auto"/>
        <w:ind w:left="426" w:hanging="284"/>
        <w:jc w:val="both"/>
        <w:rPr>
          <w:rFonts w:ascii="Verdana" w:eastAsia="Calibri" w:hAnsi="Verdana" w:cs="Tahoma"/>
          <w:sz w:val="17"/>
          <w:szCs w:val="17"/>
          <w:lang w:val="x-none" w:eastAsia="zh-CN"/>
        </w:rPr>
      </w:pPr>
      <w:r w:rsidRPr="000B1959">
        <w:rPr>
          <w:rFonts w:ascii="Verdana" w:eastAsia="Calibri" w:hAnsi="Verdana" w:cs="Tahoma"/>
          <w:sz w:val="17"/>
          <w:szCs w:val="17"/>
          <w:lang w:eastAsia="zh-CN"/>
        </w:rPr>
        <w:t>……………………………………………………………………</w:t>
      </w:r>
      <w:r>
        <w:rPr>
          <w:rFonts w:ascii="Verdana" w:eastAsia="Calibri" w:hAnsi="Verdana" w:cs="Tahoma"/>
          <w:sz w:val="17"/>
          <w:szCs w:val="17"/>
          <w:lang w:eastAsia="zh-CN"/>
        </w:rPr>
        <w:t>………………………………………………………………………………………</w:t>
      </w:r>
    </w:p>
    <w:p w14:paraId="48F97CBE" w14:textId="77777777" w:rsidR="008109BF" w:rsidRPr="000B1959" w:rsidRDefault="008109BF" w:rsidP="008109BF">
      <w:pPr>
        <w:suppressAutoHyphens/>
        <w:spacing w:after="0" w:line="240" w:lineRule="auto"/>
        <w:jc w:val="both"/>
        <w:rPr>
          <w:rFonts w:ascii="Verdana" w:eastAsia="Times New Roman" w:hAnsi="Verdana" w:cs="Tahoma"/>
          <w:b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2633654F" w14:textId="77777777" w:rsidR="008109BF" w:rsidRPr="000B1959" w:rsidRDefault="008109BF" w:rsidP="008109BF">
      <w:pPr>
        <w:suppressAutoHyphens/>
        <w:spacing w:before="120" w:after="0" w:line="240" w:lineRule="auto"/>
        <w:jc w:val="both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1CC24AD6" w14:textId="77777777" w:rsidR="008109BF" w:rsidRPr="000B1959" w:rsidRDefault="008109BF" w:rsidP="008109BF">
      <w:pPr>
        <w:suppressAutoHyphens/>
        <w:spacing w:before="120" w:after="0" w:line="240" w:lineRule="auto"/>
        <w:jc w:val="both"/>
        <w:rPr>
          <w:rFonts w:ascii="Verdana" w:eastAsia="Times New Roman" w:hAnsi="Verdana" w:cs="Tahoma"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sz w:val="17"/>
          <w:szCs w:val="17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64BDC3FD" w14:textId="77777777" w:rsidR="008109BF" w:rsidRPr="000B1959" w:rsidRDefault="008109BF" w:rsidP="005D0CDE">
      <w:pPr>
        <w:numPr>
          <w:ilvl w:val="0"/>
          <w:numId w:val="51"/>
        </w:numPr>
        <w:suppressAutoHyphens/>
        <w:spacing w:before="120" w:after="0" w:line="240" w:lineRule="auto"/>
        <w:ind w:left="0" w:firstLine="0"/>
        <w:jc w:val="both"/>
        <w:rPr>
          <w:rFonts w:ascii="Verdana" w:eastAsia="Times New Roman" w:hAnsi="Verdana" w:cs="Tahoma"/>
          <w:b/>
          <w:sz w:val="17"/>
          <w:szCs w:val="17"/>
          <w:lang w:eastAsia="zh-CN"/>
        </w:rPr>
      </w:pP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>Jednocześnie oświadczam, że  jestem świadom odpowiedzialności karnej za składanie fałszywych oświadczeń. Prawdziwość powyższych danych potwierdzam podpisem świadom</w:t>
      </w:r>
      <w:r>
        <w:rPr>
          <w:rFonts w:ascii="Verdana" w:eastAsia="Times New Roman" w:hAnsi="Verdana" w:cs="Tahoma"/>
          <w:b/>
          <w:sz w:val="17"/>
          <w:szCs w:val="17"/>
          <w:lang w:eastAsia="zh-CN"/>
        </w:rPr>
        <w:t xml:space="preserve"> </w:t>
      </w:r>
      <w:r w:rsidRPr="000B1959">
        <w:rPr>
          <w:rFonts w:ascii="Verdana" w:eastAsia="Times New Roman" w:hAnsi="Verdana" w:cs="Tahoma"/>
          <w:b/>
          <w:sz w:val="17"/>
          <w:szCs w:val="17"/>
          <w:lang w:eastAsia="zh-CN"/>
        </w:rPr>
        <w:t>odpowiedzialności karnej.</w:t>
      </w:r>
    </w:p>
    <w:p w14:paraId="5F14AF5A" w14:textId="77777777" w:rsidR="008109BF" w:rsidRPr="000B1959" w:rsidRDefault="008109BF" w:rsidP="008109BF">
      <w:pPr>
        <w:suppressAutoHyphens/>
        <w:spacing w:after="200" w:line="240" w:lineRule="auto"/>
        <w:ind w:left="491"/>
        <w:jc w:val="both"/>
        <w:rPr>
          <w:rFonts w:ascii="Verdana" w:eastAsia="Calibri" w:hAnsi="Verdana" w:cs="Tahoma"/>
          <w:sz w:val="17"/>
          <w:szCs w:val="17"/>
          <w:lang w:eastAsia="zh-CN"/>
        </w:rPr>
      </w:pPr>
      <w:r w:rsidRPr="000B1959">
        <w:rPr>
          <w:rFonts w:ascii="Verdana" w:eastAsia="Calibri" w:hAnsi="Verdana" w:cs="Tahoma"/>
          <w:sz w:val="17"/>
          <w:szCs w:val="17"/>
          <w:lang w:eastAsia="zh-CN"/>
        </w:rPr>
        <w:t xml:space="preserve"> </w:t>
      </w:r>
    </w:p>
    <w:p w14:paraId="4B004F55" w14:textId="77777777" w:rsidR="004E17B2" w:rsidRPr="00E825C6" w:rsidRDefault="004E17B2" w:rsidP="004E17B2">
      <w:pPr>
        <w:pStyle w:val="Tekstpodstawowy3"/>
        <w:suppressAutoHyphens/>
        <w:spacing w:before="60" w:after="0"/>
        <w:jc w:val="center"/>
        <w:rPr>
          <w:rFonts w:ascii="Verdana" w:hAnsi="Verdana" w:cs="Calibri"/>
          <w:b/>
          <w:i/>
          <w:iCs/>
          <w:snapToGrid w:val="0"/>
        </w:rPr>
      </w:pPr>
      <w:r w:rsidRPr="00E825C6">
        <w:rPr>
          <w:rFonts w:ascii="Verdana" w:hAnsi="Verdana" w:cs="Calibri"/>
          <w:i/>
          <w:iCs/>
          <w:color w:val="FF0000"/>
        </w:rPr>
        <w:t xml:space="preserve">UWAGA ! – </w:t>
      </w:r>
      <w:r>
        <w:rPr>
          <w:rFonts w:ascii="Verdana" w:hAnsi="Verdana" w:cs="Calibri"/>
          <w:i/>
          <w:iCs/>
          <w:color w:val="FF0000"/>
        </w:rPr>
        <w:t>oświadczenie</w:t>
      </w:r>
      <w:r w:rsidRPr="00E825C6">
        <w:rPr>
          <w:rFonts w:ascii="Verdana" w:hAnsi="Verdana" w:cs="Calibri"/>
          <w:i/>
          <w:iCs/>
          <w:color w:val="FF0000"/>
        </w:rPr>
        <w:t xml:space="preserve"> składa się</w:t>
      </w:r>
      <w:r>
        <w:rPr>
          <w:rFonts w:ascii="Verdana" w:hAnsi="Verdana" w:cs="Calibri"/>
          <w:i/>
          <w:iCs/>
          <w:color w:val="FF0000"/>
        </w:rPr>
        <w:t xml:space="preserve"> w odpowiedzi na wezwanie Zamawiającego</w:t>
      </w:r>
      <w:r w:rsidRPr="00E825C6">
        <w:rPr>
          <w:rFonts w:ascii="Verdana" w:hAnsi="Verdana" w:cs="Calibri"/>
          <w:i/>
          <w:iCs/>
          <w:color w:val="FF0000"/>
        </w:rPr>
        <w:t>, pod rygorem nieważności, w</w:t>
      </w:r>
      <w:r>
        <w:rPr>
          <w:rFonts w:ascii="Verdana" w:hAnsi="Verdana" w:cs="Calibri"/>
          <w:i/>
          <w:iCs/>
          <w:color w:val="FF0000"/>
        </w:rPr>
        <w:t> </w:t>
      </w:r>
      <w:r w:rsidRPr="00E825C6">
        <w:rPr>
          <w:rFonts w:ascii="Verdana" w:hAnsi="Verdana" w:cs="Calibri"/>
          <w:i/>
          <w:iCs/>
          <w:color w:val="FF0000"/>
        </w:rPr>
        <w:t>formie elektronicznej lub w postaci elektronicznej opatrzonej podpisem zaufanym lub podpisem osobistym.</w:t>
      </w:r>
    </w:p>
    <w:p w14:paraId="5E258D8E" w14:textId="77777777" w:rsidR="008109BF" w:rsidRDefault="008109BF" w:rsidP="008109BF">
      <w:pPr>
        <w:pStyle w:val="Akapitzlist"/>
        <w:rPr>
          <w:rFonts w:ascii="Verdana" w:eastAsia="Times New Roman" w:hAnsi="Verdana" w:cs="Times New Roman"/>
          <w:i/>
          <w:sz w:val="14"/>
          <w:szCs w:val="14"/>
          <w:lang w:eastAsia="zh-CN"/>
        </w:rPr>
      </w:pPr>
    </w:p>
    <w:p w14:paraId="61B4691C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6096" w:right="415" w:hanging="7"/>
        <w:rPr>
          <w:rFonts w:ascii="Verdana" w:eastAsia="Times New Roman" w:hAnsi="Verdana" w:cs="Times New Roman"/>
          <w:i/>
          <w:sz w:val="14"/>
          <w:szCs w:val="14"/>
          <w:lang w:eastAsia="zh-CN"/>
        </w:rPr>
      </w:pPr>
    </w:p>
    <w:p w14:paraId="61313FEC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zh-CN"/>
        </w:rPr>
      </w:pPr>
    </w:p>
    <w:p w14:paraId="396E1807" w14:textId="77777777" w:rsidR="008109BF" w:rsidRPr="000B1959" w:rsidRDefault="008109BF" w:rsidP="005D0CDE">
      <w:pPr>
        <w:numPr>
          <w:ilvl w:val="0"/>
          <w:numId w:val="51"/>
        </w:numPr>
        <w:suppressAutoHyphens/>
        <w:spacing w:after="0" w:line="240" w:lineRule="auto"/>
        <w:ind w:left="284" w:hanging="284"/>
        <w:rPr>
          <w:rFonts w:ascii="Verdana" w:eastAsia="Times New Roman" w:hAnsi="Verdana" w:cs="Times New Roman"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4F9C8F78" w14:textId="77777777" w:rsidR="008109BF" w:rsidRPr="000B1959" w:rsidRDefault="008109BF" w:rsidP="005D0CDE">
      <w:pPr>
        <w:numPr>
          <w:ilvl w:val="0"/>
          <w:numId w:val="51"/>
        </w:numPr>
        <w:suppressAutoHyphens/>
        <w:spacing w:before="60" w:after="0" w:line="240" w:lineRule="auto"/>
        <w:ind w:left="-141" w:hanging="284"/>
        <w:rPr>
          <w:rFonts w:ascii="Verdana" w:eastAsia="Times New Roman" w:hAnsi="Verdana" w:cs="Times New Roman"/>
          <w:b/>
          <w:sz w:val="17"/>
          <w:szCs w:val="17"/>
          <w:lang w:eastAsia="zh-CN"/>
        </w:rPr>
      </w:pPr>
      <w:r w:rsidRPr="000B1959">
        <w:rPr>
          <w:rFonts w:ascii="Verdana" w:eastAsia="Times New Roman" w:hAnsi="Verdana" w:cs="Times New Roman"/>
          <w:sz w:val="17"/>
          <w:szCs w:val="17"/>
          <w:lang w:eastAsia="zh-CN"/>
        </w:rPr>
        <w:t xml:space="preserve">      </w:t>
      </w:r>
      <w:r w:rsidRPr="000B1959">
        <w:rPr>
          <w:rFonts w:ascii="Verdana" w:eastAsia="Times New Roman" w:hAnsi="Verdana" w:cs="Times New Roman"/>
          <w:b/>
          <w:sz w:val="17"/>
          <w:szCs w:val="17"/>
          <w:lang w:eastAsia="zh-CN"/>
        </w:rPr>
        <w:t>**  niepotrzebne skreślić</w:t>
      </w:r>
    </w:p>
    <w:p w14:paraId="4D3A5EBE" w14:textId="1CFDEAB9" w:rsidR="0018463E" w:rsidRPr="00BC2271" w:rsidRDefault="0018463E" w:rsidP="0075658B">
      <w:pPr>
        <w:rPr>
          <w:b/>
          <w:bCs/>
          <w:sz w:val="24"/>
          <w:szCs w:val="24"/>
        </w:rPr>
      </w:pPr>
    </w:p>
    <w:sectPr w:rsidR="0018463E" w:rsidRPr="00BC2271" w:rsidSect="00F97C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5A39" w14:textId="77777777" w:rsidR="00A11982" w:rsidRDefault="00A11982" w:rsidP="00F47154">
      <w:pPr>
        <w:spacing w:after="0" w:line="240" w:lineRule="auto"/>
      </w:pPr>
      <w:r>
        <w:separator/>
      </w:r>
    </w:p>
  </w:endnote>
  <w:endnote w:type="continuationSeparator" w:id="0">
    <w:p w14:paraId="5F118126" w14:textId="77777777" w:rsidR="00A11982" w:rsidRDefault="00A11982" w:rsidP="00F4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3821" w14:textId="77777777" w:rsidR="00A11982" w:rsidRDefault="00A11982" w:rsidP="00F47154">
      <w:pPr>
        <w:spacing w:after="0" w:line="240" w:lineRule="auto"/>
      </w:pPr>
      <w:r>
        <w:separator/>
      </w:r>
    </w:p>
  </w:footnote>
  <w:footnote w:type="continuationSeparator" w:id="0">
    <w:p w14:paraId="716630A9" w14:textId="77777777" w:rsidR="00A11982" w:rsidRDefault="00A11982" w:rsidP="00F47154">
      <w:pPr>
        <w:spacing w:after="0" w:line="240" w:lineRule="auto"/>
      </w:pPr>
      <w:r>
        <w:continuationSeparator/>
      </w:r>
    </w:p>
  </w:footnote>
  <w:footnote w:id="1">
    <w:p w14:paraId="3A93C5CA" w14:textId="7EEBD1F1" w:rsidR="00940F81" w:rsidRPr="00BD59CE" w:rsidRDefault="00940F81" w:rsidP="00F47154">
      <w:pPr>
        <w:pStyle w:val="Tekstprzypisudolnego"/>
        <w:rPr>
          <w:rFonts w:ascii="Verdana" w:hAnsi="Verdana" w:cs="Tahoma"/>
          <w:i/>
          <w:sz w:val="14"/>
          <w:szCs w:val="14"/>
        </w:rPr>
      </w:pPr>
      <w:r w:rsidRPr="00BD59CE">
        <w:rPr>
          <w:rStyle w:val="Odwoanieprzypisudolnego"/>
          <w:rFonts w:ascii="Verdana" w:hAnsi="Verdana" w:cs="Tahoma"/>
          <w:i/>
          <w:sz w:val="14"/>
          <w:szCs w:val="14"/>
        </w:rPr>
        <w:footnoteRef/>
      </w:r>
      <w:r w:rsidRPr="00BD59CE">
        <w:rPr>
          <w:rFonts w:ascii="Verdana" w:hAnsi="Verdana" w:cs="Tahoma"/>
          <w:i/>
          <w:sz w:val="14"/>
          <w:szCs w:val="14"/>
        </w:rPr>
        <w:t xml:space="preserve"> W przypadku gdy </w:t>
      </w:r>
      <w:r w:rsidR="00802F5E">
        <w:rPr>
          <w:rFonts w:ascii="Verdana" w:hAnsi="Verdana" w:cs="Tahoma"/>
          <w:i/>
          <w:sz w:val="14"/>
          <w:szCs w:val="14"/>
        </w:rPr>
        <w:t>W</w:t>
      </w:r>
      <w:r w:rsidRPr="00BD59CE">
        <w:rPr>
          <w:rFonts w:ascii="Verdana" w:hAnsi="Verdana" w:cs="Tahoma"/>
          <w:i/>
          <w:sz w:val="14"/>
          <w:szCs w:val="1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802F5E">
        <w:rPr>
          <w:rFonts w:ascii="Verdana" w:hAnsi="Verdana" w:cs="Tahoma"/>
          <w:i/>
          <w:sz w:val="14"/>
          <w:szCs w:val="14"/>
        </w:rPr>
        <w:t>W</w:t>
      </w:r>
      <w:r w:rsidRPr="00BD59CE">
        <w:rPr>
          <w:rFonts w:ascii="Verdana" w:hAnsi="Verdana" w:cs="Tahoma"/>
          <w:i/>
          <w:sz w:val="14"/>
          <w:szCs w:val="14"/>
        </w:rPr>
        <w:t>ykonawca nie składa (usunięcie treści oświadczenia np. przez jego wykreślenie).</w:t>
      </w:r>
    </w:p>
  </w:footnote>
  <w:footnote w:id="2">
    <w:p w14:paraId="3E9A2432" w14:textId="5596A441" w:rsidR="0075658B" w:rsidRDefault="0075658B" w:rsidP="007565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19 ppkt 9 SWZ – </w:t>
      </w:r>
      <w:r w:rsidR="00341A0F">
        <w:rPr>
          <w:i/>
          <w:iCs/>
          <w:sz w:val="16"/>
          <w:szCs w:val="16"/>
        </w:rPr>
        <w:t xml:space="preserve"> w przypadku podpisywania umowy elektronicznie - datą zawarcia umowy jest data</w:t>
      </w:r>
      <w:r>
        <w:rPr>
          <w:i/>
          <w:iCs/>
          <w:sz w:val="16"/>
          <w:szCs w:val="16"/>
        </w:rPr>
        <w:t xml:space="preserve"> złożenia ostatniego kwalifikowanego podpisu elektronicznego przez przedstawiciela stron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1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3285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0256C"/>
    <w:multiLevelType w:val="hybridMultilevel"/>
    <w:tmpl w:val="32646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C1811"/>
    <w:multiLevelType w:val="hybridMultilevel"/>
    <w:tmpl w:val="557E20DC"/>
    <w:lvl w:ilvl="0" w:tplc="A3D6C070">
      <w:start w:val="1"/>
      <w:numFmt w:val="bullet"/>
      <w:lvlText w:val="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32F7B"/>
    <w:multiLevelType w:val="hybridMultilevel"/>
    <w:tmpl w:val="8F7633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574724"/>
    <w:multiLevelType w:val="hybridMultilevel"/>
    <w:tmpl w:val="10B8B936"/>
    <w:lvl w:ilvl="0" w:tplc="D3BA2094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D5630C"/>
    <w:multiLevelType w:val="hybridMultilevel"/>
    <w:tmpl w:val="07F0CC92"/>
    <w:lvl w:ilvl="0" w:tplc="4692D8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44F97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A86"/>
    <w:multiLevelType w:val="hybridMultilevel"/>
    <w:tmpl w:val="1CE8673C"/>
    <w:lvl w:ilvl="0" w:tplc="405A2E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10E02201"/>
    <w:multiLevelType w:val="hybridMultilevel"/>
    <w:tmpl w:val="6532B3DC"/>
    <w:lvl w:ilvl="0" w:tplc="918AFC26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094C7B"/>
    <w:multiLevelType w:val="multilevel"/>
    <w:tmpl w:val="9D8E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1325182E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3BB19E1"/>
    <w:multiLevelType w:val="hybridMultilevel"/>
    <w:tmpl w:val="869A27B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A32995"/>
    <w:multiLevelType w:val="hybridMultilevel"/>
    <w:tmpl w:val="A4328FCE"/>
    <w:lvl w:ilvl="0" w:tplc="5024F7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9D1F04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0ED63CD"/>
    <w:multiLevelType w:val="multilevel"/>
    <w:tmpl w:val="D6169758"/>
    <w:lvl w:ilvl="0">
      <w:start w:val="12"/>
      <w:numFmt w:val="decimal"/>
      <w:lvlText w:val="%1"/>
      <w:lvlJc w:val="left"/>
      <w:pPr>
        <w:ind w:left="504" w:hanging="384"/>
      </w:pPr>
      <w:rPr>
        <w:rFonts w:hint="default"/>
        <w:b w:val="0"/>
        <w:color w:val="0F0F0F"/>
      </w:rPr>
    </w:lvl>
    <w:lvl w:ilvl="1">
      <w:start w:val="1"/>
      <w:numFmt w:val="decimal"/>
      <w:lvlText w:val="%1.%2"/>
      <w:lvlJc w:val="left"/>
      <w:pPr>
        <w:ind w:left="504" w:hanging="384"/>
      </w:pPr>
      <w:rPr>
        <w:rFonts w:hint="default"/>
        <w:b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56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color w:val="0F0F0F"/>
      </w:rPr>
    </w:lvl>
  </w:abstractNum>
  <w:abstractNum w:abstractNumId="23" w15:restartNumberingAfterBreak="0">
    <w:nsid w:val="22AD7F4B"/>
    <w:multiLevelType w:val="hybridMultilevel"/>
    <w:tmpl w:val="2FC033BE"/>
    <w:lvl w:ilvl="0" w:tplc="69181F4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54402"/>
    <w:multiLevelType w:val="hybridMultilevel"/>
    <w:tmpl w:val="1DD259BA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6AF345C"/>
    <w:multiLevelType w:val="hybridMultilevel"/>
    <w:tmpl w:val="D52E0698"/>
    <w:lvl w:ilvl="0" w:tplc="04150019">
      <w:start w:val="1"/>
      <w:numFmt w:val="lowerLetter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6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7043F"/>
    <w:multiLevelType w:val="hybridMultilevel"/>
    <w:tmpl w:val="0BD4074C"/>
    <w:lvl w:ilvl="0" w:tplc="0415000F">
      <w:start w:val="1"/>
      <w:numFmt w:val="decimal"/>
      <w:lvlText w:val="%1."/>
      <w:lvlJc w:val="left"/>
      <w:pPr>
        <w:ind w:left="3230" w:hanging="360"/>
      </w:pPr>
    </w:lvl>
    <w:lvl w:ilvl="1" w:tplc="04150019" w:tentative="1">
      <w:start w:val="1"/>
      <w:numFmt w:val="lowerLetter"/>
      <w:lvlText w:val="%2."/>
      <w:lvlJc w:val="left"/>
      <w:pPr>
        <w:ind w:left="3950" w:hanging="360"/>
      </w:pPr>
    </w:lvl>
    <w:lvl w:ilvl="2" w:tplc="0415001B" w:tentative="1">
      <w:start w:val="1"/>
      <w:numFmt w:val="lowerRoman"/>
      <w:lvlText w:val="%3."/>
      <w:lvlJc w:val="right"/>
      <w:pPr>
        <w:ind w:left="4670" w:hanging="180"/>
      </w:pPr>
    </w:lvl>
    <w:lvl w:ilvl="3" w:tplc="0415000F" w:tentative="1">
      <w:start w:val="1"/>
      <w:numFmt w:val="decimal"/>
      <w:lvlText w:val="%4."/>
      <w:lvlJc w:val="left"/>
      <w:pPr>
        <w:ind w:left="5390" w:hanging="360"/>
      </w:pPr>
    </w:lvl>
    <w:lvl w:ilvl="4" w:tplc="04150019" w:tentative="1">
      <w:start w:val="1"/>
      <w:numFmt w:val="lowerLetter"/>
      <w:lvlText w:val="%5."/>
      <w:lvlJc w:val="left"/>
      <w:pPr>
        <w:ind w:left="6110" w:hanging="360"/>
      </w:pPr>
    </w:lvl>
    <w:lvl w:ilvl="5" w:tplc="0415001B" w:tentative="1">
      <w:start w:val="1"/>
      <w:numFmt w:val="lowerRoman"/>
      <w:lvlText w:val="%6."/>
      <w:lvlJc w:val="right"/>
      <w:pPr>
        <w:ind w:left="6830" w:hanging="180"/>
      </w:pPr>
    </w:lvl>
    <w:lvl w:ilvl="6" w:tplc="0415000F" w:tentative="1">
      <w:start w:val="1"/>
      <w:numFmt w:val="decimal"/>
      <w:lvlText w:val="%7."/>
      <w:lvlJc w:val="left"/>
      <w:pPr>
        <w:ind w:left="7550" w:hanging="360"/>
      </w:pPr>
    </w:lvl>
    <w:lvl w:ilvl="7" w:tplc="04150019" w:tentative="1">
      <w:start w:val="1"/>
      <w:numFmt w:val="lowerLetter"/>
      <w:lvlText w:val="%8."/>
      <w:lvlJc w:val="left"/>
      <w:pPr>
        <w:ind w:left="8270" w:hanging="360"/>
      </w:pPr>
    </w:lvl>
    <w:lvl w:ilvl="8" w:tplc="041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8" w15:restartNumberingAfterBreak="0">
    <w:nsid w:val="2AD15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BF76C4E"/>
    <w:multiLevelType w:val="hybridMultilevel"/>
    <w:tmpl w:val="8D08E87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C2248E7"/>
    <w:multiLevelType w:val="hybridMultilevel"/>
    <w:tmpl w:val="7656278C"/>
    <w:lvl w:ilvl="0" w:tplc="6840D446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C6A2264"/>
    <w:multiLevelType w:val="hybridMultilevel"/>
    <w:tmpl w:val="9ECC6A38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2" w15:restartNumberingAfterBreak="0">
    <w:nsid w:val="2D0E397E"/>
    <w:multiLevelType w:val="hybridMultilevel"/>
    <w:tmpl w:val="BE16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3C71D4"/>
    <w:multiLevelType w:val="hybridMultilevel"/>
    <w:tmpl w:val="2BCEE434"/>
    <w:lvl w:ilvl="0" w:tplc="2FBEFF7E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4" w15:restartNumberingAfterBreak="0">
    <w:nsid w:val="2E522F12"/>
    <w:multiLevelType w:val="hybridMultilevel"/>
    <w:tmpl w:val="15B08636"/>
    <w:lvl w:ilvl="0" w:tplc="FFFFFFFF">
      <w:start w:val="4"/>
      <w:numFmt w:val="decimal"/>
      <w:lvlText w:val="%1."/>
      <w:lvlJc w:val="left"/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keepLines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774E4F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8A1DBA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8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A3B3A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8F66A5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74CCA"/>
    <w:multiLevelType w:val="multilevel"/>
    <w:tmpl w:val="33D6E56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9F6932"/>
    <w:multiLevelType w:val="hybridMultilevel"/>
    <w:tmpl w:val="7FAC5208"/>
    <w:lvl w:ilvl="0" w:tplc="5DBEB3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6E547D"/>
    <w:multiLevelType w:val="hybridMultilevel"/>
    <w:tmpl w:val="E0D01D4A"/>
    <w:lvl w:ilvl="0" w:tplc="04150019">
      <w:start w:val="1"/>
      <w:numFmt w:val="lowerLetter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5" w15:restartNumberingAfterBreak="0">
    <w:nsid w:val="418A1EF8"/>
    <w:multiLevelType w:val="hybridMultilevel"/>
    <w:tmpl w:val="B2BECB5C"/>
    <w:lvl w:ilvl="0" w:tplc="54745E28">
      <w:start w:val="6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012A6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85E5D"/>
    <w:multiLevelType w:val="hybridMultilevel"/>
    <w:tmpl w:val="E65CE5A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4DC12F20"/>
    <w:multiLevelType w:val="hybridMultilevel"/>
    <w:tmpl w:val="8068B7DE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EE73AFF"/>
    <w:multiLevelType w:val="hybridMultilevel"/>
    <w:tmpl w:val="B14AFC9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17F3582"/>
    <w:multiLevelType w:val="multilevel"/>
    <w:tmpl w:val="EA30DB9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Verdana" w:eastAsia="Times New Roman" w:hAnsi="Verdana" w:cs="Calibr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8F7997"/>
    <w:multiLevelType w:val="multilevel"/>
    <w:tmpl w:val="66B0CED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Verdana" w:eastAsia="Arial" w:hAnsi="Verdana" w:cs="Calibri Light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1353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BB0B3B"/>
    <w:multiLevelType w:val="hybridMultilevel"/>
    <w:tmpl w:val="1DD259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49F1E74"/>
    <w:multiLevelType w:val="hybridMultilevel"/>
    <w:tmpl w:val="2026D67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5755178C"/>
    <w:multiLevelType w:val="multilevel"/>
    <w:tmpl w:val="BB261AA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Verdana" w:eastAsia="Times New Roman" w:hAnsi="Verdana" w:cstheme="majorHAnsi"/>
        <w:b w:val="0"/>
        <w:bCs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F1C7C18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00D2B3D"/>
    <w:multiLevelType w:val="hybridMultilevel"/>
    <w:tmpl w:val="6644A49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8" w15:restartNumberingAfterBreak="0">
    <w:nsid w:val="62B15A78"/>
    <w:multiLevelType w:val="hybridMultilevel"/>
    <w:tmpl w:val="DB4216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31441F2"/>
    <w:multiLevelType w:val="hybridMultilevel"/>
    <w:tmpl w:val="50FC62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5473135"/>
    <w:multiLevelType w:val="hybridMultilevel"/>
    <w:tmpl w:val="1668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72165A"/>
    <w:multiLevelType w:val="hybridMultilevel"/>
    <w:tmpl w:val="4428269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2" w15:restartNumberingAfterBreak="0">
    <w:nsid w:val="666039D2"/>
    <w:multiLevelType w:val="hybridMultilevel"/>
    <w:tmpl w:val="98E2C02C"/>
    <w:lvl w:ilvl="0" w:tplc="8F58A1E6">
      <w:start w:val="4"/>
      <w:numFmt w:val="decimal"/>
      <w:lvlText w:val="%1."/>
      <w:lvlJc w:val="left"/>
      <w:rPr>
        <w:rFonts w:hint="default"/>
        <w:b w:val="0"/>
        <w:bCs/>
      </w:rPr>
    </w:lvl>
    <w:lvl w:ilvl="1" w:tplc="C8F61A84">
      <w:start w:val="1"/>
      <w:numFmt w:val="decimal"/>
      <w:lvlText w:val="%2."/>
      <w:lvlJc w:val="left"/>
      <w:pPr>
        <w:ind w:left="142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D11E61"/>
    <w:multiLevelType w:val="hybridMultilevel"/>
    <w:tmpl w:val="454CE9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4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65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DD30B0D"/>
    <w:multiLevelType w:val="hybridMultilevel"/>
    <w:tmpl w:val="21926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ED2A79"/>
    <w:multiLevelType w:val="hybridMultilevel"/>
    <w:tmpl w:val="261443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0F10DF6"/>
    <w:multiLevelType w:val="hybridMultilevel"/>
    <w:tmpl w:val="6E42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F1619B"/>
    <w:multiLevelType w:val="hybridMultilevel"/>
    <w:tmpl w:val="B6FA28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3154970"/>
    <w:multiLevelType w:val="hybridMultilevel"/>
    <w:tmpl w:val="0BD4074C"/>
    <w:lvl w:ilvl="0" w:tplc="FFFFFFFF">
      <w:start w:val="1"/>
      <w:numFmt w:val="decimal"/>
      <w:lvlText w:val="%1."/>
      <w:lvlJc w:val="left"/>
      <w:pPr>
        <w:ind w:left="3230" w:hanging="360"/>
      </w:pPr>
    </w:lvl>
    <w:lvl w:ilvl="1" w:tplc="FFFFFFFF" w:tentative="1">
      <w:start w:val="1"/>
      <w:numFmt w:val="lowerLetter"/>
      <w:lvlText w:val="%2."/>
      <w:lvlJc w:val="left"/>
      <w:pPr>
        <w:ind w:left="3950" w:hanging="360"/>
      </w:pPr>
    </w:lvl>
    <w:lvl w:ilvl="2" w:tplc="FFFFFFFF" w:tentative="1">
      <w:start w:val="1"/>
      <w:numFmt w:val="lowerRoman"/>
      <w:lvlText w:val="%3."/>
      <w:lvlJc w:val="right"/>
      <w:pPr>
        <w:ind w:left="4670" w:hanging="180"/>
      </w:pPr>
    </w:lvl>
    <w:lvl w:ilvl="3" w:tplc="FFFFFFFF" w:tentative="1">
      <w:start w:val="1"/>
      <w:numFmt w:val="decimal"/>
      <w:lvlText w:val="%4."/>
      <w:lvlJc w:val="left"/>
      <w:pPr>
        <w:ind w:left="5390" w:hanging="360"/>
      </w:pPr>
    </w:lvl>
    <w:lvl w:ilvl="4" w:tplc="FFFFFFFF" w:tentative="1">
      <w:start w:val="1"/>
      <w:numFmt w:val="lowerLetter"/>
      <w:lvlText w:val="%5."/>
      <w:lvlJc w:val="left"/>
      <w:pPr>
        <w:ind w:left="6110" w:hanging="360"/>
      </w:pPr>
    </w:lvl>
    <w:lvl w:ilvl="5" w:tplc="FFFFFFFF" w:tentative="1">
      <w:start w:val="1"/>
      <w:numFmt w:val="lowerRoman"/>
      <w:lvlText w:val="%6."/>
      <w:lvlJc w:val="right"/>
      <w:pPr>
        <w:ind w:left="6830" w:hanging="180"/>
      </w:pPr>
    </w:lvl>
    <w:lvl w:ilvl="6" w:tplc="FFFFFFFF" w:tentative="1">
      <w:start w:val="1"/>
      <w:numFmt w:val="decimal"/>
      <w:lvlText w:val="%7."/>
      <w:lvlJc w:val="left"/>
      <w:pPr>
        <w:ind w:left="7550" w:hanging="360"/>
      </w:pPr>
    </w:lvl>
    <w:lvl w:ilvl="7" w:tplc="FFFFFFFF" w:tentative="1">
      <w:start w:val="1"/>
      <w:numFmt w:val="lowerLetter"/>
      <w:lvlText w:val="%8."/>
      <w:lvlJc w:val="left"/>
      <w:pPr>
        <w:ind w:left="8270" w:hanging="360"/>
      </w:pPr>
    </w:lvl>
    <w:lvl w:ilvl="8" w:tplc="FFFFFFFF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73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76F43935"/>
    <w:multiLevelType w:val="hybridMultilevel"/>
    <w:tmpl w:val="BA56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D1741"/>
    <w:multiLevelType w:val="hybridMultilevel"/>
    <w:tmpl w:val="895AE20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A5558B2"/>
    <w:multiLevelType w:val="hybridMultilevel"/>
    <w:tmpl w:val="DD10671E"/>
    <w:lvl w:ilvl="0" w:tplc="6A8E55D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724A63"/>
    <w:multiLevelType w:val="hybridMultilevel"/>
    <w:tmpl w:val="4B98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04251B"/>
    <w:multiLevelType w:val="hybridMultilevel"/>
    <w:tmpl w:val="60DEBC30"/>
    <w:lvl w:ilvl="0" w:tplc="25EAC5A2">
      <w:start w:val="1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C75A3FF4">
      <w:start w:val="1"/>
      <w:numFmt w:val="decimal"/>
      <w:lvlText w:val="%2."/>
      <w:lvlJc w:val="left"/>
      <w:pPr>
        <w:ind w:left="-2258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-818" w:hanging="180"/>
      </w:pPr>
    </w:lvl>
    <w:lvl w:ilvl="3" w:tplc="0415000F" w:tentative="1">
      <w:start w:val="1"/>
      <w:numFmt w:val="decimal"/>
      <w:lvlText w:val="%4."/>
      <w:lvlJc w:val="left"/>
      <w:pPr>
        <w:ind w:left="-98" w:hanging="360"/>
      </w:pPr>
    </w:lvl>
    <w:lvl w:ilvl="4" w:tplc="04150019" w:tentative="1">
      <w:start w:val="1"/>
      <w:numFmt w:val="lowerLetter"/>
      <w:lvlText w:val="%5."/>
      <w:lvlJc w:val="left"/>
      <w:pPr>
        <w:ind w:left="622" w:hanging="360"/>
      </w:pPr>
    </w:lvl>
    <w:lvl w:ilvl="5" w:tplc="0415001B" w:tentative="1">
      <w:start w:val="1"/>
      <w:numFmt w:val="lowerRoman"/>
      <w:lvlText w:val="%6."/>
      <w:lvlJc w:val="right"/>
      <w:pPr>
        <w:ind w:left="1342" w:hanging="180"/>
      </w:pPr>
    </w:lvl>
    <w:lvl w:ilvl="6" w:tplc="0415000F" w:tentative="1">
      <w:start w:val="1"/>
      <w:numFmt w:val="decimal"/>
      <w:lvlText w:val="%7."/>
      <w:lvlJc w:val="left"/>
      <w:pPr>
        <w:ind w:left="2062" w:hanging="360"/>
      </w:pPr>
    </w:lvl>
    <w:lvl w:ilvl="7" w:tplc="04150019" w:tentative="1">
      <w:start w:val="1"/>
      <w:numFmt w:val="lowerLetter"/>
      <w:lvlText w:val="%8."/>
      <w:lvlJc w:val="left"/>
      <w:pPr>
        <w:ind w:left="2782" w:hanging="360"/>
      </w:pPr>
    </w:lvl>
    <w:lvl w:ilvl="8" w:tplc="0415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1" w15:restartNumberingAfterBreak="0">
    <w:nsid w:val="7BA536B3"/>
    <w:multiLevelType w:val="hybridMultilevel"/>
    <w:tmpl w:val="B0D445BA"/>
    <w:lvl w:ilvl="0" w:tplc="7040DC64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D9F1D6A"/>
    <w:multiLevelType w:val="hybridMultilevel"/>
    <w:tmpl w:val="EE3E5DD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3" w15:restartNumberingAfterBreak="0">
    <w:nsid w:val="7E653BFA"/>
    <w:multiLevelType w:val="hybridMultilevel"/>
    <w:tmpl w:val="D8049668"/>
    <w:lvl w:ilvl="0" w:tplc="A3D6C0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A76DB7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940068625">
    <w:abstractNumId w:val="12"/>
  </w:num>
  <w:num w:numId="2" w16cid:durableId="1107656491">
    <w:abstractNumId w:val="22"/>
  </w:num>
  <w:num w:numId="3" w16cid:durableId="1153257525">
    <w:abstractNumId w:val="60"/>
  </w:num>
  <w:num w:numId="4" w16cid:durableId="411701088">
    <w:abstractNumId w:val="5"/>
  </w:num>
  <w:num w:numId="5" w16cid:durableId="1516378767">
    <w:abstractNumId w:val="77"/>
  </w:num>
  <w:num w:numId="6" w16cid:durableId="1393852068">
    <w:abstractNumId w:val="76"/>
  </w:num>
  <w:num w:numId="7" w16cid:durableId="776799375">
    <w:abstractNumId w:val="23"/>
  </w:num>
  <w:num w:numId="8" w16cid:durableId="1968462148">
    <w:abstractNumId w:val="79"/>
  </w:num>
  <w:num w:numId="9" w16cid:durableId="1765347483">
    <w:abstractNumId w:val="68"/>
  </w:num>
  <w:num w:numId="10" w16cid:durableId="1483817676">
    <w:abstractNumId w:val="53"/>
  </w:num>
  <w:num w:numId="11" w16cid:durableId="771441086">
    <w:abstractNumId w:val="44"/>
  </w:num>
  <w:num w:numId="12" w16cid:durableId="710691692">
    <w:abstractNumId w:val="2"/>
  </w:num>
  <w:num w:numId="13" w16cid:durableId="852572513">
    <w:abstractNumId w:val="4"/>
  </w:num>
  <w:num w:numId="14" w16cid:durableId="1950232733">
    <w:abstractNumId w:val="59"/>
  </w:num>
  <w:num w:numId="15" w16cid:durableId="1297954110">
    <w:abstractNumId w:val="39"/>
  </w:num>
  <w:num w:numId="16" w16cid:durableId="831022601">
    <w:abstractNumId w:val="40"/>
  </w:num>
  <w:num w:numId="17" w16cid:durableId="2052263110">
    <w:abstractNumId w:val="10"/>
  </w:num>
  <w:num w:numId="18" w16cid:durableId="2153590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3626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670941">
    <w:abstractNumId w:val="32"/>
  </w:num>
  <w:num w:numId="21" w16cid:durableId="161048649">
    <w:abstractNumId w:val="28"/>
  </w:num>
  <w:num w:numId="22" w16cid:durableId="7488369">
    <w:abstractNumId w:val="63"/>
  </w:num>
  <w:num w:numId="23" w16cid:durableId="144247454">
    <w:abstractNumId w:val="78"/>
  </w:num>
  <w:num w:numId="24" w16cid:durableId="9569384">
    <w:abstractNumId w:val="43"/>
  </w:num>
  <w:num w:numId="25" w16cid:durableId="517349811">
    <w:abstractNumId w:val="31"/>
  </w:num>
  <w:num w:numId="26" w16cid:durableId="2105105736">
    <w:abstractNumId w:val="25"/>
  </w:num>
  <w:num w:numId="27" w16cid:durableId="1752660656">
    <w:abstractNumId w:val="11"/>
  </w:num>
  <w:num w:numId="28" w16cid:durableId="1179350099">
    <w:abstractNumId w:val="82"/>
  </w:num>
  <w:num w:numId="29" w16cid:durableId="779371851">
    <w:abstractNumId w:val="41"/>
  </w:num>
  <w:num w:numId="30" w16cid:durableId="1722946894">
    <w:abstractNumId w:val="9"/>
  </w:num>
  <w:num w:numId="31" w16cid:durableId="1839080281">
    <w:abstractNumId w:val="61"/>
  </w:num>
  <w:num w:numId="32" w16cid:durableId="131991310">
    <w:abstractNumId w:val="47"/>
  </w:num>
  <w:num w:numId="33" w16cid:durableId="1097019195">
    <w:abstractNumId w:val="29"/>
  </w:num>
  <w:num w:numId="34" w16cid:durableId="618495487">
    <w:abstractNumId w:val="56"/>
  </w:num>
  <w:num w:numId="35" w16cid:durableId="2130464370">
    <w:abstractNumId w:val="67"/>
  </w:num>
  <w:num w:numId="36" w16cid:durableId="1895895877">
    <w:abstractNumId w:val="69"/>
  </w:num>
  <w:num w:numId="37" w16cid:durableId="1162547438">
    <w:abstractNumId w:val="36"/>
  </w:num>
  <w:num w:numId="38" w16cid:durableId="1280797531">
    <w:abstractNumId w:val="58"/>
  </w:num>
  <w:num w:numId="39" w16cid:durableId="282929065">
    <w:abstractNumId w:val="70"/>
  </w:num>
  <w:num w:numId="40" w16cid:durableId="577831529">
    <w:abstractNumId w:val="46"/>
  </w:num>
  <w:num w:numId="41" w16cid:durableId="1567303145">
    <w:abstractNumId w:val="18"/>
  </w:num>
  <w:num w:numId="42" w16cid:durableId="2027825490">
    <w:abstractNumId w:val="13"/>
  </w:num>
  <w:num w:numId="43" w16cid:durableId="276372862">
    <w:abstractNumId w:val="83"/>
  </w:num>
  <w:num w:numId="44" w16cid:durableId="518324342">
    <w:abstractNumId w:val="3"/>
  </w:num>
  <w:num w:numId="45" w16cid:durableId="2063088762">
    <w:abstractNumId w:val="7"/>
  </w:num>
  <w:num w:numId="46" w16cid:durableId="1374187318">
    <w:abstractNumId w:val="57"/>
  </w:num>
  <w:num w:numId="47" w16cid:durableId="2015526442">
    <w:abstractNumId w:val="75"/>
  </w:num>
  <w:num w:numId="48" w16cid:durableId="2075538873">
    <w:abstractNumId w:val="35"/>
  </w:num>
  <w:num w:numId="49" w16cid:durableId="764115185">
    <w:abstractNumId w:val="15"/>
  </w:num>
  <w:num w:numId="50" w16cid:durableId="1654605181">
    <w:abstractNumId w:val="30"/>
  </w:num>
  <w:num w:numId="51" w16cid:durableId="666640469">
    <w:abstractNumId w:val="0"/>
  </w:num>
  <w:num w:numId="52" w16cid:durableId="797652336">
    <w:abstractNumId w:val="8"/>
  </w:num>
  <w:num w:numId="53" w16cid:durableId="14275730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282899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2552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69336291">
    <w:abstractNumId w:val="7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9738812">
    <w:abstractNumId w:val="38"/>
  </w:num>
  <w:num w:numId="58" w16cid:durableId="1014302209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526704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1832746">
    <w:abstractNumId w:val="19"/>
  </w:num>
  <w:num w:numId="61" w16cid:durableId="138806320">
    <w:abstractNumId w:val="74"/>
  </w:num>
  <w:num w:numId="62" w16cid:durableId="1145510056">
    <w:abstractNumId w:val="50"/>
  </w:num>
  <w:num w:numId="63" w16cid:durableId="960069511">
    <w:abstractNumId w:val="20"/>
  </w:num>
  <w:num w:numId="64" w16cid:durableId="30107174">
    <w:abstractNumId w:val="26"/>
  </w:num>
  <w:num w:numId="65" w16cid:durableId="339771033">
    <w:abstractNumId w:val="16"/>
  </w:num>
  <w:num w:numId="66" w16cid:durableId="7472658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13501547">
    <w:abstractNumId w:val="6"/>
  </w:num>
  <w:num w:numId="68" w16cid:durableId="784814612">
    <w:abstractNumId w:val="49"/>
  </w:num>
  <w:num w:numId="69" w16cid:durableId="1627197650">
    <w:abstractNumId w:val="45"/>
  </w:num>
  <w:num w:numId="70" w16cid:durableId="1035352526">
    <w:abstractNumId w:val="33"/>
  </w:num>
  <w:num w:numId="71" w16cid:durableId="1524594970">
    <w:abstractNumId w:val="1"/>
  </w:num>
  <w:num w:numId="72" w16cid:durableId="1229732605">
    <w:abstractNumId w:val="80"/>
  </w:num>
  <w:num w:numId="73" w16cid:durableId="684404053">
    <w:abstractNumId w:val="62"/>
  </w:num>
  <w:num w:numId="74" w16cid:durableId="1164970604">
    <w:abstractNumId w:val="34"/>
  </w:num>
  <w:num w:numId="75" w16cid:durableId="1919171224">
    <w:abstractNumId w:val="72"/>
  </w:num>
  <w:num w:numId="76" w16cid:durableId="396173824">
    <w:abstractNumId w:val="48"/>
  </w:num>
  <w:num w:numId="77" w16cid:durableId="1167818317">
    <w:abstractNumId w:val="84"/>
  </w:num>
  <w:num w:numId="78" w16cid:durableId="327445368">
    <w:abstractNumId w:val="37"/>
  </w:num>
  <w:num w:numId="79" w16cid:durableId="838469380">
    <w:abstractNumId w:val="27"/>
  </w:num>
  <w:num w:numId="80" w16cid:durableId="119226739">
    <w:abstractNumId w:val="54"/>
  </w:num>
  <w:num w:numId="81" w16cid:durableId="1294755572">
    <w:abstractNumId w:val="71"/>
  </w:num>
  <w:num w:numId="82" w16cid:durableId="1555314951">
    <w:abstractNumId w:val="51"/>
  </w:num>
  <w:num w:numId="83" w16cid:durableId="1187065330">
    <w:abstractNumId w:val="52"/>
  </w:num>
  <w:num w:numId="84" w16cid:durableId="1017922060">
    <w:abstractNumId w:val="24"/>
  </w:num>
  <w:num w:numId="85" w16cid:durableId="1904094215">
    <w:abstractNumId w:val="1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44"/>
    <w:rsid w:val="00001B82"/>
    <w:rsid w:val="00001BEE"/>
    <w:rsid w:val="000047BA"/>
    <w:rsid w:val="000063D3"/>
    <w:rsid w:val="00007720"/>
    <w:rsid w:val="000107C5"/>
    <w:rsid w:val="000148D0"/>
    <w:rsid w:val="000161D9"/>
    <w:rsid w:val="000222EF"/>
    <w:rsid w:val="00022762"/>
    <w:rsid w:val="00024D9E"/>
    <w:rsid w:val="000263F5"/>
    <w:rsid w:val="00031B4A"/>
    <w:rsid w:val="000404CF"/>
    <w:rsid w:val="0004123B"/>
    <w:rsid w:val="00043914"/>
    <w:rsid w:val="0004451A"/>
    <w:rsid w:val="00051A18"/>
    <w:rsid w:val="00052600"/>
    <w:rsid w:val="00052E4A"/>
    <w:rsid w:val="000530D7"/>
    <w:rsid w:val="00053920"/>
    <w:rsid w:val="00054959"/>
    <w:rsid w:val="0006078B"/>
    <w:rsid w:val="00066408"/>
    <w:rsid w:val="000674EE"/>
    <w:rsid w:val="000701DE"/>
    <w:rsid w:val="00072975"/>
    <w:rsid w:val="0007437A"/>
    <w:rsid w:val="000758AB"/>
    <w:rsid w:val="00080A61"/>
    <w:rsid w:val="000819CB"/>
    <w:rsid w:val="00086392"/>
    <w:rsid w:val="00086FA5"/>
    <w:rsid w:val="00090BB8"/>
    <w:rsid w:val="000943E8"/>
    <w:rsid w:val="00097A80"/>
    <w:rsid w:val="000A420F"/>
    <w:rsid w:val="000A4AE6"/>
    <w:rsid w:val="000A5FB5"/>
    <w:rsid w:val="000A7833"/>
    <w:rsid w:val="000A7910"/>
    <w:rsid w:val="000B0B80"/>
    <w:rsid w:val="000B1B2E"/>
    <w:rsid w:val="000B1BE2"/>
    <w:rsid w:val="000B2FCF"/>
    <w:rsid w:val="000B5742"/>
    <w:rsid w:val="000C08BC"/>
    <w:rsid w:val="000C0AF9"/>
    <w:rsid w:val="000C280D"/>
    <w:rsid w:val="000C2E23"/>
    <w:rsid w:val="000C583A"/>
    <w:rsid w:val="000D01A4"/>
    <w:rsid w:val="000D2E70"/>
    <w:rsid w:val="000D42D2"/>
    <w:rsid w:val="000E2FD5"/>
    <w:rsid w:val="000E3752"/>
    <w:rsid w:val="000E56ED"/>
    <w:rsid w:val="000E56FA"/>
    <w:rsid w:val="000E6EDB"/>
    <w:rsid w:val="000F0904"/>
    <w:rsid w:val="000F0F65"/>
    <w:rsid w:val="000F2F5B"/>
    <w:rsid w:val="000F37A4"/>
    <w:rsid w:val="000F430D"/>
    <w:rsid w:val="000F4313"/>
    <w:rsid w:val="000F438D"/>
    <w:rsid w:val="000F577C"/>
    <w:rsid w:val="000F5A06"/>
    <w:rsid w:val="000F6640"/>
    <w:rsid w:val="000F688C"/>
    <w:rsid w:val="000F6AFF"/>
    <w:rsid w:val="000F716F"/>
    <w:rsid w:val="000F724C"/>
    <w:rsid w:val="000F79C6"/>
    <w:rsid w:val="001021A9"/>
    <w:rsid w:val="00103F4D"/>
    <w:rsid w:val="001106F9"/>
    <w:rsid w:val="00110B4B"/>
    <w:rsid w:val="001114BF"/>
    <w:rsid w:val="00111DDD"/>
    <w:rsid w:val="0011281E"/>
    <w:rsid w:val="00112EB4"/>
    <w:rsid w:val="00114850"/>
    <w:rsid w:val="00116E86"/>
    <w:rsid w:val="00121BE5"/>
    <w:rsid w:val="00122011"/>
    <w:rsid w:val="00122760"/>
    <w:rsid w:val="00122BF2"/>
    <w:rsid w:val="00126B6B"/>
    <w:rsid w:val="00127647"/>
    <w:rsid w:val="0013151C"/>
    <w:rsid w:val="00134B28"/>
    <w:rsid w:val="00136AB6"/>
    <w:rsid w:val="001403FA"/>
    <w:rsid w:val="0014090A"/>
    <w:rsid w:val="001427E9"/>
    <w:rsid w:val="00144163"/>
    <w:rsid w:val="0014447F"/>
    <w:rsid w:val="00150FBE"/>
    <w:rsid w:val="00153076"/>
    <w:rsid w:val="00154315"/>
    <w:rsid w:val="00154E63"/>
    <w:rsid w:val="00154E6F"/>
    <w:rsid w:val="001553C3"/>
    <w:rsid w:val="0015635C"/>
    <w:rsid w:val="0015718C"/>
    <w:rsid w:val="001653E7"/>
    <w:rsid w:val="001660C7"/>
    <w:rsid w:val="00167052"/>
    <w:rsid w:val="001671E1"/>
    <w:rsid w:val="001678D5"/>
    <w:rsid w:val="00171356"/>
    <w:rsid w:val="00177988"/>
    <w:rsid w:val="00180914"/>
    <w:rsid w:val="00182004"/>
    <w:rsid w:val="00182674"/>
    <w:rsid w:val="00183BAF"/>
    <w:rsid w:val="0018463E"/>
    <w:rsid w:val="001860FB"/>
    <w:rsid w:val="00187D5D"/>
    <w:rsid w:val="0019536E"/>
    <w:rsid w:val="0019571D"/>
    <w:rsid w:val="001A0990"/>
    <w:rsid w:val="001A123C"/>
    <w:rsid w:val="001A66BC"/>
    <w:rsid w:val="001B384C"/>
    <w:rsid w:val="001B636F"/>
    <w:rsid w:val="001B786D"/>
    <w:rsid w:val="001C0438"/>
    <w:rsid w:val="001C0907"/>
    <w:rsid w:val="001C28EF"/>
    <w:rsid w:val="001C7071"/>
    <w:rsid w:val="001D070B"/>
    <w:rsid w:val="001D3B15"/>
    <w:rsid w:val="001D41CF"/>
    <w:rsid w:val="001D5309"/>
    <w:rsid w:val="001E0F91"/>
    <w:rsid w:val="001E2BF0"/>
    <w:rsid w:val="001E4B21"/>
    <w:rsid w:val="001E618D"/>
    <w:rsid w:val="001E764D"/>
    <w:rsid w:val="001F21CC"/>
    <w:rsid w:val="001F600D"/>
    <w:rsid w:val="001F6C85"/>
    <w:rsid w:val="001F6ECA"/>
    <w:rsid w:val="001F6ED1"/>
    <w:rsid w:val="00201953"/>
    <w:rsid w:val="00204EE1"/>
    <w:rsid w:val="002054C3"/>
    <w:rsid w:val="002109C2"/>
    <w:rsid w:val="00210E28"/>
    <w:rsid w:val="002121AD"/>
    <w:rsid w:val="00212D67"/>
    <w:rsid w:val="00213F20"/>
    <w:rsid w:val="0021477C"/>
    <w:rsid w:val="0021523E"/>
    <w:rsid w:val="0021748E"/>
    <w:rsid w:val="00220654"/>
    <w:rsid w:val="002214D5"/>
    <w:rsid w:val="0022184C"/>
    <w:rsid w:val="002229AB"/>
    <w:rsid w:val="00223665"/>
    <w:rsid w:val="00224A9B"/>
    <w:rsid w:val="002266DB"/>
    <w:rsid w:val="0023119C"/>
    <w:rsid w:val="00233327"/>
    <w:rsid w:val="00234EB8"/>
    <w:rsid w:val="00236C90"/>
    <w:rsid w:val="002372C3"/>
    <w:rsid w:val="00237965"/>
    <w:rsid w:val="00237D7E"/>
    <w:rsid w:val="0024052F"/>
    <w:rsid w:val="00242261"/>
    <w:rsid w:val="00242856"/>
    <w:rsid w:val="00244A92"/>
    <w:rsid w:val="0024601A"/>
    <w:rsid w:val="0024690B"/>
    <w:rsid w:val="00247940"/>
    <w:rsid w:val="00250554"/>
    <w:rsid w:val="00250A67"/>
    <w:rsid w:val="002515E5"/>
    <w:rsid w:val="00252B1B"/>
    <w:rsid w:val="00252B5A"/>
    <w:rsid w:val="00252F6A"/>
    <w:rsid w:val="0025470D"/>
    <w:rsid w:val="002555D2"/>
    <w:rsid w:val="002559CF"/>
    <w:rsid w:val="0026139D"/>
    <w:rsid w:val="002615E9"/>
    <w:rsid w:val="002632B5"/>
    <w:rsid w:val="00263C36"/>
    <w:rsid w:val="00264277"/>
    <w:rsid w:val="00264550"/>
    <w:rsid w:val="002652F3"/>
    <w:rsid w:val="00265E08"/>
    <w:rsid w:val="00266B2D"/>
    <w:rsid w:val="00271C9F"/>
    <w:rsid w:val="00274B33"/>
    <w:rsid w:val="00274CCA"/>
    <w:rsid w:val="002759E9"/>
    <w:rsid w:val="0027730F"/>
    <w:rsid w:val="00277659"/>
    <w:rsid w:val="002778EA"/>
    <w:rsid w:val="00280439"/>
    <w:rsid w:val="00281456"/>
    <w:rsid w:val="0028174C"/>
    <w:rsid w:val="002818B3"/>
    <w:rsid w:val="00282738"/>
    <w:rsid w:val="00285CB7"/>
    <w:rsid w:val="00294458"/>
    <w:rsid w:val="002953B9"/>
    <w:rsid w:val="00296183"/>
    <w:rsid w:val="002A16F5"/>
    <w:rsid w:val="002A1AD3"/>
    <w:rsid w:val="002A2743"/>
    <w:rsid w:val="002A2BC6"/>
    <w:rsid w:val="002A3039"/>
    <w:rsid w:val="002A5B48"/>
    <w:rsid w:val="002A61C7"/>
    <w:rsid w:val="002A68A2"/>
    <w:rsid w:val="002B3EFB"/>
    <w:rsid w:val="002B6861"/>
    <w:rsid w:val="002B691C"/>
    <w:rsid w:val="002B733E"/>
    <w:rsid w:val="002B7F7F"/>
    <w:rsid w:val="002C122E"/>
    <w:rsid w:val="002C15D4"/>
    <w:rsid w:val="002C17E8"/>
    <w:rsid w:val="002C36C1"/>
    <w:rsid w:val="002C3819"/>
    <w:rsid w:val="002C417E"/>
    <w:rsid w:val="002C63D4"/>
    <w:rsid w:val="002D0711"/>
    <w:rsid w:val="002D16A2"/>
    <w:rsid w:val="002D21A6"/>
    <w:rsid w:val="002D2C94"/>
    <w:rsid w:val="002D6A68"/>
    <w:rsid w:val="002E01C7"/>
    <w:rsid w:val="002E1DED"/>
    <w:rsid w:val="002F3025"/>
    <w:rsid w:val="002F4642"/>
    <w:rsid w:val="002F568D"/>
    <w:rsid w:val="002F5790"/>
    <w:rsid w:val="002F588F"/>
    <w:rsid w:val="002F5985"/>
    <w:rsid w:val="003050E4"/>
    <w:rsid w:val="0030647B"/>
    <w:rsid w:val="00307746"/>
    <w:rsid w:val="003078C3"/>
    <w:rsid w:val="00307FE5"/>
    <w:rsid w:val="00313DE1"/>
    <w:rsid w:val="00315E3D"/>
    <w:rsid w:val="00316175"/>
    <w:rsid w:val="003171F9"/>
    <w:rsid w:val="003207BA"/>
    <w:rsid w:val="003208CE"/>
    <w:rsid w:val="00323BB7"/>
    <w:rsid w:val="0032495F"/>
    <w:rsid w:val="00327388"/>
    <w:rsid w:val="00330984"/>
    <w:rsid w:val="00330E11"/>
    <w:rsid w:val="003319FA"/>
    <w:rsid w:val="00332F52"/>
    <w:rsid w:val="00334488"/>
    <w:rsid w:val="00341913"/>
    <w:rsid w:val="00341A0F"/>
    <w:rsid w:val="00342592"/>
    <w:rsid w:val="00342C34"/>
    <w:rsid w:val="003430D6"/>
    <w:rsid w:val="0034366E"/>
    <w:rsid w:val="003505BB"/>
    <w:rsid w:val="00351F31"/>
    <w:rsid w:val="00352B65"/>
    <w:rsid w:val="003534CD"/>
    <w:rsid w:val="00353839"/>
    <w:rsid w:val="00354238"/>
    <w:rsid w:val="003557AD"/>
    <w:rsid w:val="00355AFC"/>
    <w:rsid w:val="003572EF"/>
    <w:rsid w:val="00357FE7"/>
    <w:rsid w:val="003605EC"/>
    <w:rsid w:val="00360936"/>
    <w:rsid w:val="0036139D"/>
    <w:rsid w:val="00361695"/>
    <w:rsid w:val="00366D74"/>
    <w:rsid w:val="00370F78"/>
    <w:rsid w:val="00371DAF"/>
    <w:rsid w:val="00374F2A"/>
    <w:rsid w:val="0037754C"/>
    <w:rsid w:val="00377E8B"/>
    <w:rsid w:val="003911D6"/>
    <w:rsid w:val="0039227C"/>
    <w:rsid w:val="0039395B"/>
    <w:rsid w:val="00396714"/>
    <w:rsid w:val="00396912"/>
    <w:rsid w:val="003A05B6"/>
    <w:rsid w:val="003A1198"/>
    <w:rsid w:val="003A2BD3"/>
    <w:rsid w:val="003A3AEA"/>
    <w:rsid w:val="003A4005"/>
    <w:rsid w:val="003A5189"/>
    <w:rsid w:val="003A7816"/>
    <w:rsid w:val="003A787E"/>
    <w:rsid w:val="003B0172"/>
    <w:rsid w:val="003B2802"/>
    <w:rsid w:val="003B2821"/>
    <w:rsid w:val="003B4278"/>
    <w:rsid w:val="003B4D29"/>
    <w:rsid w:val="003B5275"/>
    <w:rsid w:val="003B6C74"/>
    <w:rsid w:val="003C02EE"/>
    <w:rsid w:val="003C1A71"/>
    <w:rsid w:val="003C34D6"/>
    <w:rsid w:val="003C5480"/>
    <w:rsid w:val="003C77E1"/>
    <w:rsid w:val="003C7CFC"/>
    <w:rsid w:val="003D030E"/>
    <w:rsid w:val="003D230B"/>
    <w:rsid w:val="003D4975"/>
    <w:rsid w:val="003D52B6"/>
    <w:rsid w:val="003D7E32"/>
    <w:rsid w:val="003E0447"/>
    <w:rsid w:val="003E054D"/>
    <w:rsid w:val="003E074C"/>
    <w:rsid w:val="003E08BB"/>
    <w:rsid w:val="003E1B54"/>
    <w:rsid w:val="003E426D"/>
    <w:rsid w:val="003E489B"/>
    <w:rsid w:val="003E6261"/>
    <w:rsid w:val="003F4A97"/>
    <w:rsid w:val="003F4DA0"/>
    <w:rsid w:val="003F7878"/>
    <w:rsid w:val="00401DBA"/>
    <w:rsid w:val="00401FF2"/>
    <w:rsid w:val="004020FB"/>
    <w:rsid w:val="00402CFC"/>
    <w:rsid w:val="00402D3E"/>
    <w:rsid w:val="0040301E"/>
    <w:rsid w:val="004051E1"/>
    <w:rsid w:val="0040613A"/>
    <w:rsid w:val="004071E4"/>
    <w:rsid w:val="00411C25"/>
    <w:rsid w:val="00412D63"/>
    <w:rsid w:val="0041515B"/>
    <w:rsid w:val="00421A14"/>
    <w:rsid w:val="00422656"/>
    <w:rsid w:val="004234C9"/>
    <w:rsid w:val="00424A93"/>
    <w:rsid w:val="0042758A"/>
    <w:rsid w:val="00430C9D"/>
    <w:rsid w:val="004312F2"/>
    <w:rsid w:val="00432E32"/>
    <w:rsid w:val="00437244"/>
    <w:rsid w:val="004374D3"/>
    <w:rsid w:val="0044169A"/>
    <w:rsid w:val="00441821"/>
    <w:rsid w:val="00441949"/>
    <w:rsid w:val="0044210B"/>
    <w:rsid w:val="00444C71"/>
    <w:rsid w:val="0044571B"/>
    <w:rsid w:val="004463E8"/>
    <w:rsid w:val="00446A99"/>
    <w:rsid w:val="00446BD3"/>
    <w:rsid w:val="00447A7F"/>
    <w:rsid w:val="00450DA9"/>
    <w:rsid w:val="0045200A"/>
    <w:rsid w:val="004532BF"/>
    <w:rsid w:val="00455AE6"/>
    <w:rsid w:val="00456325"/>
    <w:rsid w:val="00456BA1"/>
    <w:rsid w:val="00462FC1"/>
    <w:rsid w:val="00463582"/>
    <w:rsid w:val="0046384A"/>
    <w:rsid w:val="00465075"/>
    <w:rsid w:val="00466FBA"/>
    <w:rsid w:val="004673A0"/>
    <w:rsid w:val="00473BD6"/>
    <w:rsid w:val="00476744"/>
    <w:rsid w:val="004772AC"/>
    <w:rsid w:val="00477D3E"/>
    <w:rsid w:val="00487F3A"/>
    <w:rsid w:val="0049488A"/>
    <w:rsid w:val="00494E14"/>
    <w:rsid w:val="00496B8A"/>
    <w:rsid w:val="004A1C8F"/>
    <w:rsid w:val="004A39E8"/>
    <w:rsid w:val="004A59FE"/>
    <w:rsid w:val="004A68B8"/>
    <w:rsid w:val="004A6B86"/>
    <w:rsid w:val="004A745F"/>
    <w:rsid w:val="004A7C24"/>
    <w:rsid w:val="004B3C8E"/>
    <w:rsid w:val="004C0F7F"/>
    <w:rsid w:val="004C1601"/>
    <w:rsid w:val="004C24A4"/>
    <w:rsid w:val="004C74A4"/>
    <w:rsid w:val="004D3707"/>
    <w:rsid w:val="004D5ACA"/>
    <w:rsid w:val="004D62D3"/>
    <w:rsid w:val="004E17B2"/>
    <w:rsid w:val="004E1FCD"/>
    <w:rsid w:val="004E2854"/>
    <w:rsid w:val="004E4EB0"/>
    <w:rsid w:val="004E71F2"/>
    <w:rsid w:val="004E79A0"/>
    <w:rsid w:val="004F0A1F"/>
    <w:rsid w:val="004F25A2"/>
    <w:rsid w:val="004F443A"/>
    <w:rsid w:val="004F75EA"/>
    <w:rsid w:val="005017AB"/>
    <w:rsid w:val="005028D4"/>
    <w:rsid w:val="00511E85"/>
    <w:rsid w:val="00514F40"/>
    <w:rsid w:val="0051687C"/>
    <w:rsid w:val="00520878"/>
    <w:rsid w:val="00522B6D"/>
    <w:rsid w:val="00525A6F"/>
    <w:rsid w:val="0052604F"/>
    <w:rsid w:val="00526940"/>
    <w:rsid w:val="00526A3F"/>
    <w:rsid w:val="00530F2C"/>
    <w:rsid w:val="005319EC"/>
    <w:rsid w:val="0053437F"/>
    <w:rsid w:val="00534DC7"/>
    <w:rsid w:val="00541735"/>
    <w:rsid w:val="0054322F"/>
    <w:rsid w:val="00546D25"/>
    <w:rsid w:val="00547237"/>
    <w:rsid w:val="00550259"/>
    <w:rsid w:val="00550471"/>
    <w:rsid w:val="0055069C"/>
    <w:rsid w:val="00553727"/>
    <w:rsid w:val="00557CD9"/>
    <w:rsid w:val="005619EE"/>
    <w:rsid w:val="00563248"/>
    <w:rsid w:val="0056369A"/>
    <w:rsid w:val="00564966"/>
    <w:rsid w:val="00566636"/>
    <w:rsid w:val="00566769"/>
    <w:rsid w:val="0056678A"/>
    <w:rsid w:val="0056764B"/>
    <w:rsid w:val="0057149A"/>
    <w:rsid w:val="00572215"/>
    <w:rsid w:val="0057310C"/>
    <w:rsid w:val="00576D0B"/>
    <w:rsid w:val="00577047"/>
    <w:rsid w:val="005822FB"/>
    <w:rsid w:val="00584BAC"/>
    <w:rsid w:val="005863C9"/>
    <w:rsid w:val="00590736"/>
    <w:rsid w:val="00592AEF"/>
    <w:rsid w:val="005966FB"/>
    <w:rsid w:val="005A1619"/>
    <w:rsid w:val="005A48E0"/>
    <w:rsid w:val="005A6A51"/>
    <w:rsid w:val="005A77EA"/>
    <w:rsid w:val="005A77F5"/>
    <w:rsid w:val="005A7854"/>
    <w:rsid w:val="005B3D33"/>
    <w:rsid w:val="005B4FAD"/>
    <w:rsid w:val="005C2001"/>
    <w:rsid w:val="005C4470"/>
    <w:rsid w:val="005C48CA"/>
    <w:rsid w:val="005D0CDE"/>
    <w:rsid w:val="005D46F5"/>
    <w:rsid w:val="005D6904"/>
    <w:rsid w:val="005E0816"/>
    <w:rsid w:val="005E60A2"/>
    <w:rsid w:val="005E6D49"/>
    <w:rsid w:val="005E7860"/>
    <w:rsid w:val="005F4480"/>
    <w:rsid w:val="005F5778"/>
    <w:rsid w:val="005F696F"/>
    <w:rsid w:val="006003FB"/>
    <w:rsid w:val="00600BA8"/>
    <w:rsid w:val="006039D0"/>
    <w:rsid w:val="006040AF"/>
    <w:rsid w:val="006047CD"/>
    <w:rsid w:val="00604958"/>
    <w:rsid w:val="006107FF"/>
    <w:rsid w:val="0061153A"/>
    <w:rsid w:val="006116CB"/>
    <w:rsid w:val="0061219B"/>
    <w:rsid w:val="00613A4D"/>
    <w:rsid w:val="006151BA"/>
    <w:rsid w:val="00615D88"/>
    <w:rsid w:val="006163C2"/>
    <w:rsid w:val="00617CAE"/>
    <w:rsid w:val="00621136"/>
    <w:rsid w:val="00622774"/>
    <w:rsid w:val="0062653B"/>
    <w:rsid w:val="00627273"/>
    <w:rsid w:val="0062733E"/>
    <w:rsid w:val="00630689"/>
    <w:rsid w:val="00630F45"/>
    <w:rsid w:val="0063346B"/>
    <w:rsid w:val="006367D9"/>
    <w:rsid w:val="006367DB"/>
    <w:rsid w:val="006412D7"/>
    <w:rsid w:val="00641861"/>
    <w:rsid w:val="00641D16"/>
    <w:rsid w:val="006450B1"/>
    <w:rsid w:val="00651EF3"/>
    <w:rsid w:val="006524EA"/>
    <w:rsid w:val="00655689"/>
    <w:rsid w:val="006558C5"/>
    <w:rsid w:val="00655B43"/>
    <w:rsid w:val="0065779E"/>
    <w:rsid w:val="0066254D"/>
    <w:rsid w:val="0066295F"/>
    <w:rsid w:val="006639BC"/>
    <w:rsid w:val="00666827"/>
    <w:rsid w:val="00667533"/>
    <w:rsid w:val="006704C9"/>
    <w:rsid w:val="00670DE8"/>
    <w:rsid w:val="00671D98"/>
    <w:rsid w:val="00672CB1"/>
    <w:rsid w:val="00674F79"/>
    <w:rsid w:val="00676DEB"/>
    <w:rsid w:val="006770D3"/>
    <w:rsid w:val="0067794B"/>
    <w:rsid w:val="0068239D"/>
    <w:rsid w:val="0068388E"/>
    <w:rsid w:val="0068440E"/>
    <w:rsid w:val="006844EF"/>
    <w:rsid w:val="00694155"/>
    <w:rsid w:val="006973E9"/>
    <w:rsid w:val="00697E2E"/>
    <w:rsid w:val="006A1D08"/>
    <w:rsid w:val="006A2783"/>
    <w:rsid w:val="006A2827"/>
    <w:rsid w:val="006A49CD"/>
    <w:rsid w:val="006A5E34"/>
    <w:rsid w:val="006A6EFC"/>
    <w:rsid w:val="006A74C7"/>
    <w:rsid w:val="006A7815"/>
    <w:rsid w:val="006A7EBF"/>
    <w:rsid w:val="006B1399"/>
    <w:rsid w:val="006B18F2"/>
    <w:rsid w:val="006B1941"/>
    <w:rsid w:val="006B1C07"/>
    <w:rsid w:val="006B1E18"/>
    <w:rsid w:val="006B20BA"/>
    <w:rsid w:val="006B23E1"/>
    <w:rsid w:val="006B3FD0"/>
    <w:rsid w:val="006B4ADD"/>
    <w:rsid w:val="006B7312"/>
    <w:rsid w:val="006C0850"/>
    <w:rsid w:val="006C08A6"/>
    <w:rsid w:val="006C1D95"/>
    <w:rsid w:val="006C221A"/>
    <w:rsid w:val="006C5143"/>
    <w:rsid w:val="006D5BDC"/>
    <w:rsid w:val="006E2742"/>
    <w:rsid w:val="006E418D"/>
    <w:rsid w:val="006E53D4"/>
    <w:rsid w:val="006E6331"/>
    <w:rsid w:val="006E77AB"/>
    <w:rsid w:val="006E7CCD"/>
    <w:rsid w:val="006F0FC3"/>
    <w:rsid w:val="006F34EF"/>
    <w:rsid w:val="006F5F5D"/>
    <w:rsid w:val="00706269"/>
    <w:rsid w:val="00710B72"/>
    <w:rsid w:val="00711765"/>
    <w:rsid w:val="007128B9"/>
    <w:rsid w:val="0071668F"/>
    <w:rsid w:val="00720D0D"/>
    <w:rsid w:val="00721507"/>
    <w:rsid w:val="00721FB3"/>
    <w:rsid w:val="00727588"/>
    <w:rsid w:val="00735CB3"/>
    <w:rsid w:val="0073667D"/>
    <w:rsid w:val="00736FA0"/>
    <w:rsid w:val="007457CE"/>
    <w:rsid w:val="00745990"/>
    <w:rsid w:val="00746D34"/>
    <w:rsid w:val="00750871"/>
    <w:rsid w:val="00750D5D"/>
    <w:rsid w:val="00751535"/>
    <w:rsid w:val="00753243"/>
    <w:rsid w:val="00754ACA"/>
    <w:rsid w:val="00755E77"/>
    <w:rsid w:val="0075658B"/>
    <w:rsid w:val="007576BF"/>
    <w:rsid w:val="00757B20"/>
    <w:rsid w:val="00761F8C"/>
    <w:rsid w:val="00764457"/>
    <w:rsid w:val="007646B1"/>
    <w:rsid w:val="007661B9"/>
    <w:rsid w:val="007677F6"/>
    <w:rsid w:val="007739F9"/>
    <w:rsid w:val="00774EE6"/>
    <w:rsid w:val="007774D2"/>
    <w:rsid w:val="0078085D"/>
    <w:rsid w:val="0078127F"/>
    <w:rsid w:val="00781AB6"/>
    <w:rsid w:val="007826B1"/>
    <w:rsid w:val="007835F5"/>
    <w:rsid w:val="00784185"/>
    <w:rsid w:val="00785705"/>
    <w:rsid w:val="00785BB4"/>
    <w:rsid w:val="00787BB7"/>
    <w:rsid w:val="0079173D"/>
    <w:rsid w:val="00795D5D"/>
    <w:rsid w:val="00797D6A"/>
    <w:rsid w:val="007A1CDA"/>
    <w:rsid w:val="007A52D4"/>
    <w:rsid w:val="007A5E6C"/>
    <w:rsid w:val="007A7C87"/>
    <w:rsid w:val="007B159D"/>
    <w:rsid w:val="007B1666"/>
    <w:rsid w:val="007B4822"/>
    <w:rsid w:val="007B793F"/>
    <w:rsid w:val="007B7BBB"/>
    <w:rsid w:val="007C1A4F"/>
    <w:rsid w:val="007C1BFC"/>
    <w:rsid w:val="007C2DC7"/>
    <w:rsid w:val="007C3D05"/>
    <w:rsid w:val="007C5E20"/>
    <w:rsid w:val="007C7BF2"/>
    <w:rsid w:val="007C7E01"/>
    <w:rsid w:val="007D1A55"/>
    <w:rsid w:val="007D23DF"/>
    <w:rsid w:val="007D3027"/>
    <w:rsid w:val="007D5EC6"/>
    <w:rsid w:val="007E1B30"/>
    <w:rsid w:val="007E22CC"/>
    <w:rsid w:val="007E2B1F"/>
    <w:rsid w:val="007E6EA1"/>
    <w:rsid w:val="007F01F3"/>
    <w:rsid w:val="007F049B"/>
    <w:rsid w:val="007F0831"/>
    <w:rsid w:val="007F1B69"/>
    <w:rsid w:val="007F2719"/>
    <w:rsid w:val="007F2F39"/>
    <w:rsid w:val="007F3E0D"/>
    <w:rsid w:val="007F7B55"/>
    <w:rsid w:val="008012DA"/>
    <w:rsid w:val="00802F5E"/>
    <w:rsid w:val="00803529"/>
    <w:rsid w:val="008036A8"/>
    <w:rsid w:val="0080410E"/>
    <w:rsid w:val="00804E65"/>
    <w:rsid w:val="008050A1"/>
    <w:rsid w:val="008109BF"/>
    <w:rsid w:val="008117AC"/>
    <w:rsid w:val="00811961"/>
    <w:rsid w:val="0081213A"/>
    <w:rsid w:val="00812C5B"/>
    <w:rsid w:val="00813919"/>
    <w:rsid w:val="00814D6A"/>
    <w:rsid w:val="008207AC"/>
    <w:rsid w:val="008232C7"/>
    <w:rsid w:val="00825EA6"/>
    <w:rsid w:val="0082689F"/>
    <w:rsid w:val="00827C59"/>
    <w:rsid w:val="00830315"/>
    <w:rsid w:val="00835A7D"/>
    <w:rsid w:val="008363CA"/>
    <w:rsid w:val="0083682F"/>
    <w:rsid w:val="00842018"/>
    <w:rsid w:val="00847755"/>
    <w:rsid w:val="00850C7E"/>
    <w:rsid w:val="008526DD"/>
    <w:rsid w:val="008527C8"/>
    <w:rsid w:val="00852AC5"/>
    <w:rsid w:val="008558FE"/>
    <w:rsid w:val="008565D2"/>
    <w:rsid w:val="008568D3"/>
    <w:rsid w:val="00857D8F"/>
    <w:rsid w:val="00861DA4"/>
    <w:rsid w:val="00865715"/>
    <w:rsid w:val="00866C28"/>
    <w:rsid w:val="00866F68"/>
    <w:rsid w:val="008712D7"/>
    <w:rsid w:val="008719E3"/>
    <w:rsid w:val="008740D5"/>
    <w:rsid w:val="008748B5"/>
    <w:rsid w:val="008761E7"/>
    <w:rsid w:val="00877DA2"/>
    <w:rsid w:val="0088189D"/>
    <w:rsid w:val="00883262"/>
    <w:rsid w:val="00886E2F"/>
    <w:rsid w:val="0089050A"/>
    <w:rsid w:val="00894A6B"/>
    <w:rsid w:val="008963AA"/>
    <w:rsid w:val="008963FF"/>
    <w:rsid w:val="00897ABF"/>
    <w:rsid w:val="008A1A92"/>
    <w:rsid w:val="008A4550"/>
    <w:rsid w:val="008A5CFC"/>
    <w:rsid w:val="008A689C"/>
    <w:rsid w:val="008A7077"/>
    <w:rsid w:val="008A7A4F"/>
    <w:rsid w:val="008B22B9"/>
    <w:rsid w:val="008B2D42"/>
    <w:rsid w:val="008B7099"/>
    <w:rsid w:val="008B79D9"/>
    <w:rsid w:val="008C0CAE"/>
    <w:rsid w:val="008C247E"/>
    <w:rsid w:val="008C51A3"/>
    <w:rsid w:val="008C779D"/>
    <w:rsid w:val="008D0871"/>
    <w:rsid w:val="008D0FBC"/>
    <w:rsid w:val="008D1307"/>
    <w:rsid w:val="008D35D4"/>
    <w:rsid w:val="008D7A02"/>
    <w:rsid w:val="008D7B98"/>
    <w:rsid w:val="008E0390"/>
    <w:rsid w:val="008E0F34"/>
    <w:rsid w:val="008E3103"/>
    <w:rsid w:val="008E36F0"/>
    <w:rsid w:val="008E37E4"/>
    <w:rsid w:val="008E5121"/>
    <w:rsid w:val="008E7446"/>
    <w:rsid w:val="008E7B60"/>
    <w:rsid w:val="008F0E18"/>
    <w:rsid w:val="008F1392"/>
    <w:rsid w:val="008F1848"/>
    <w:rsid w:val="008F5365"/>
    <w:rsid w:val="008F6372"/>
    <w:rsid w:val="008F7808"/>
    <w:rsid w:val="00902059"/>
    <w:rsid w:val="00905A90"/>
    <w:rsid w:val="00907201"/>
    <w:rsid w:val="00911F7A"/>
    <w:rsid w:val="00913F58"/>
    <w:rsid w:val="0091422A"/>
    <w:rsid w:val="0091487C"/>
    <w:rsid w:val="00924EA4"/>
    <w:rsid w:val="00924FFE"/>
    <w:rsid w:val="00927E99"/>
    <w:rsid w:val="0093016A"/>
    <w:rsid w:val="0093029F"/>
    <w:rsid w:val="00933C80"/>
    <w:rsid w:val="009345ED"/>
    <w:rsid w:val="00940F81"/>
    <w:rsid w:val="0094229C"/>
    <w:rsid w:val="0094234E"/>
    <w:rsid w:val="0094304C"/>
    <w:rsid w:val="00945AD4"/>
    <w:rsid w:val="009478D4"/>
    <w:rsid w:val="00951FED"/>
    <w:rsid w:val="0095206F"/>
    <w:rsid w:val="009558B6"/>
    <w:rsid w:val="00955F53"/>
    <w:rsid w:val="00961FE4"/>
    <w:rsid w:val="00962252"/>
    <w:rsid w:val="009622DA"/>
    <w:rsid w:val="009646E4"/>
    <w:rsid w:val="00964EBD"/>
    <w:rsid w:val="00965470"/>
    <w:rsid w:val="00966836"/>
    <w:rsid w:val="00967238"/>
    <w:rsid w:val="009672FE"/>
    <w:rsid w:val="0097162A"/>
    <w:rsid w:val="00973CDE"/>
    <w:rsid w:val="009740C4"/>
    <w:rsid w:val="009841B0"/>
    <w:rsid w:val="009847A0"/>
    <w:rsid w:val="009859DE"/>
    <w:rsid w:val="009875B6"/>
    <w:rsid w:val="00987A4B"/>
    <w:rsid w:val="00987F5F"/>
    <w:rsid w:val="009915EA"/>
    <w:rsid w:val="009917F5"/>
    <w:rsid w:val="00992895"/>
    <w:rsid w:val="00993A14"/>
    <w:rsid w:val="00993B4F"/>
    <w:rsid w:val="00993B60"/>
    <w:rsid w:val="009A253E"/>
    <w:rsid w:val="009A42E4"/>
    <w:rsid w:val="009A4C6F"/>
    <w:rsid w:val="009A5CA6"/>
    <w:rsid w:val="009B0A55"/>
    <w:rsid w:val="009B0B46"/>
    <w:rsid w:val="009B1B6A"/>
    <w:rsid w:val="009B2D18"/>
    <w:rsid w:val="009B39AC"/>
    <w:rsid w:val="009B4290"/>
    <w:rsid w:val="009B6692"/>
    <w:rsid w:val="009B77CE"/>
    <w:rsid w:val="009C08FE"/>
    <w:rsid w:val="009C6C3A"/>
    <w:rsid w:val="009D1627"/>
    <w:rsid w:val="009D1DA5"/>
    <w:rsid w:val="009D3C27"/>
    <w:rsid w:val="009D4413"/>
    <w:rsid w:val="009D7F2C"/>
    <w:rsid w:val="009E2385"/>
    <w:rsid w:val="009E4845"/>
    <w:rsid w:val="009E6E23"/>
    <w:rsid w:val="009E7679"/>
    <w:rsid w:val="009E7BD4"/>
    <w:rsid w:val="009F1FAB"/>
    <w:rsid w:val="009F3474"/>
    <w:rsid w:val="009F3846"/>
    <w:rsid w:val="009F3E3B"/>
    <w:rsid w:val="009F573D"/>
    <w:rsid w:val="00A0402C"/>
    <w:rsid w:val="00A040B7"/>
    <w:rsid w:val="00A04E22"/>
    <w:rsid w:val="00A05D11"/>
    <w:rsid w:val="00A060BB"/>
    <w:rsid w:val="00A06705"/>
    <w:rsid w:val="00A06B6E"/>
    <w:rsid w:val="00A11982"/>
    <w:rsid w:val="00A13E03"/>
    <w:rsid w:val="00A14523"/>
    <w:rsid w:val="00A2336A"/>
    <w:rsid w:val="00A24137"/>
    <w:rsid w:val="00A24722"/>
    <w:rsid w:val="00A40EC2"/>
    <w:rsid w:val="00A420E8"/>
    <w:rsid w:val="00A435F5"/>
    <w:rsid w:val="00A43CC7"/>
    <w:rsid w:val="00A44227"/>
    <w:rsid w:val="00A51930"/>
    <w:rsid w:val="00A52EC8"/>
    <w:rsid w:val="00A55BA9"/>
    <w:rsid w:val="00A56C5B"/>
    <w:rsid w:val="00A56CB1"/>
    <w:rsid w:val="00A62C16"/>
    <w:rsid w:val="00A70D5E"/>
    <w:rsid w:val="00A734CD"/>
    <w:rsid w:val="00A750E9"/>
    <w:rsid w:val="00A8154D"/>
    <w:rsid w:val="00A833B7"/>
    <w:rsid w:val="00A844BF"/>
    <w:rsid w:val="00A87D30"/>
    <w:rsid w:val="00A9379D"/>
    <w:rsid w:val="00A97911"/>
    <w:rsid w:val="00AA1476"/>
    <w:rsid w:val="00AA2F3A"/>
    <w:rsid w:val="00AA65CC"/>
    <w:rsid w:val="00AA6A19"/>
    <w:rsid w:val="00AB0FF4"/>
    <w:rsid w:val="00AB2D96"/>
    <w:rsid w:val="00AB3D57"/>
    <w:rsid w:val="00AB3FD5"/>
    <w:rsid w:val="00AB55F9"/>
    <w:rsid w:val="00AB714D"/>
    <w:rsid w:val="00AD11FF"/>
    <w:rsid w:val="00AD32F6"/>
    <w:rsid w:val="00AD59EF"/>
    <w:rsid w:val="00AD6249"/>
    <w:rsid w:val="00AE3956"/>
    <w:rsid w:val="00AE60E4"/>
    <w:rsid w:val="00AE7401"/>
    <w:rsid w:val="00AF16B4"/>
    <w:rsid w:val="00AF1970"/>
    <w:rsid w:val="00AF2D35"/>
    <w:rsid w:val="00AF39FE"/>
    <w:rsid w:val="00AF6002"/>
    <w:rsid w:val="00AF6890"/>
    <w:rsid w:val="00B01A84"/>
    <w:rsid w:val="00B01BD7"/>
    <w:rsid w:val="00B02B46"/>
    <w:rsid w:val="00B02F4A"/>
    <w:rsid w:val="00B06243"/>
    <w:rsid w:val="00B07FDC"/>
    <w:rsid w:val="00B111F2"/>
    <w:rsid w:val="00B113B2"/>
    <w:rsid w:val="00B11FC2"/>
    <w:rsid w:val="00B20ACB"/>
    <w:rsid w:val="00B23D50"/>
    <w:rsid w:val="00B24867"/>
    <w:rsid w:val="00B27398"/>
    <w:rsid w:val="00B3206D"/>
    <w:rsid w:val="00B339DC"/>
    <w:rsid w:val="00B352CF"/>
    <w:rsid w:val="00B35434"/>
    <w:rsid w:val="00B37CAE"/>
    <w:rsid w:val="00B4114A"/>
    <w:rsid w:val="00B413E6"/>
    <w:rsid w:val="00B42089"/>
    <w:rsid w:val="00B42551"/>
    <w:rsid w:val="00B446DF"/>
    <w:rsid w:val="00B459C1"/>
    <w:rsid w:val="00B47E03"/>
    <w:rsid w:val="00B52724"/>
    <w:rsid w:val="00B54516"/>
    <w:rsid w:val="00B5474D"/>
    <w:rsid w:val="00B55B77"/>
    <w:rsid w:val="00B563C6"/>
    <w:rsid w:val="00B61DDD"/>
    <w:rsid w:val="00B671E5"/>
    <w:rsid w:val="00B71BFF"/>
    <w:rsid w:val="00B71CC9"/>
    <w:rsid w:val="00B7250F"/>
    <w:rsid w:val="00B73143"/>
    <w:rsid w:val="00B7419B"/>
    <w:rsid w:val="00B773EB"/>
    <w:rsid w:val="00B8081C"/>
    <w:rsid w:val="00B8271A"/>
    <w:rsid w:val="00B84DB6"/>
    <w:rsid w:val="00B85145"/>
    <w:rsid w:val="00B85A3A"/>
    <w:rsid w:val="00B85C44"/>
    <w:rsid w:val="00B85F79"/>
    <w:rsid w:val="00B875D1"/>
    <w:rsid w:val="00B87FDF"/>
    <w:rsid w:val="00B9072A"/>
    <w:rsid w:val="00B92D5F"/>
    <w:rsid w:val="00B9661F"/>
    <w:rsid w:val="00BA050E"/>
    <w:rsid w:val="00BA281B"/>
    <w:rsid w:val="00BA4037"/>
    <w:rsid w:val="00BA4E0D"/>
    <w:rsid w:val="00BA5361"/>
    <w:rsid w:val="00BA5472"/>
    <w:rsid w:val="00BA57D5"/>
    <w:rsid w:val="00BA6964"/>
    <w:rsid w:val="00BA777F"/>
    <w:rsid w:val="00BB1EB9"/>
    <w:rsid w:val="00BB3B3A"/>
    <w:rsid w:val="00BB5870"/>
    <w:rsid w:val="00BC0AC6"/>
    <w:rsid w:val="00BC1154"/>
    <w:rsid w:val="00BC215B"/>
    <w:rsid w:val="00BC2271"/>
    <w:rsid w:val="00BC3DD0"/>
    <w:rsid w:val="00BC43DB"/>
    <w:rsid w:val="00BC6812"/>
    <w:rsid w:val="00BC6B8E"/>
    <w:rsid w:val="00BD1194"/>
    <w:rsid w:val="00BD14D2"/>
    <w:rsid w:val="00BD6791"/>
    <w:rsid w:val="00BD6C55"/>
    <w:rsid w:val="00BD76CE"/>
    <w:rsid w:val="00BD7E20"/>
    <w:rsid w:val="00BE057E"/>
    <w:rsid w:val="00BE0A39"/>
    <w:rsid w:val="00BE20BB"/>
    <w:rsid w:val="00BE7227"/>
    <w:rsid w:val="00BE73DD"/>
    <w:rsid w:val="00BF04C5"/>
    <w:rsid w:val="00BF4F86"/>
    <w:rsid w:val="00BF569D"/>
    <w:rsid w:val="00BF63F6"/>
    <w:rsid w:val="00BF65D4"/>
    <w:rsid w:val="00BF7ED6"/>
    <w:rsid w:val="00C00BCC"/>
    <w:rsid w:val="00C02547"/>
    <w:rsid w:val="00C02A97"/>
    <w:rsid w:val="00C03E1F"/>
    <w:rsid w:val="00C03FB4"/>
    <w:rsid w:val="00C041BC"/>
    <w:rsid w:val="00C060BD"/>
    <w:rsid w:val="00C06920"/>
    <w:rsid w:val="00C11668"/>
    <w:rsid w:val="00C14859"/>
    <w:rsid w:val="00C14C5A"/>
    <w:rsid w:val="00C156DE"/>
    <w:rsid w:val="00C17698"/>
    <w:rsid w:val="00C17E3A"/>
    <w:rsid w:val="00C206D9"/>
    <w:rsid w:val="00C20BF4"/>
    <w:rsid w:val="00C2188A"/>
    <w:rsid w:val="00C21FD7"/>
    <w:rsid w:val="00C22AF1"/>
    <w:rsid w:val="00C252D9"/>
    <w:rsid w:val="00C27CBB"/>
    <w:rsid w:val="00C27D96"/>
    <w:rsid w:val="00C31BF1"/>
    <w:rsid w:val="00C31FAA"/>
    <w:rsid w:val="00C32C8B"/>
    <w:rsid w:val="00C344DE"/>
    <w:rsid w:val="00C345BD"/>
    <w:rsid w:val="00C36DAD"/>
    <w:rsid w:val="00C45139"/>
    <w:rsid w:val="00C474DF"/>
    <w:rsid w:val="00C47850"/>
    <w:rsid w:val="00C51DA7"/>
    <w:rsid w:val="00C5398B"/>
    <w:rsid w:val="00C5524E"/>
    <w:rsid w:val="00C55790"/>
    <w:rsid w:val="00C55FC7"/>
    <w:rsid w:val="00C60833"/>
    <w:rsid w:val="00C62AAB"/>
    <w:rsid w:val="00C6385E"/>
    <w:rsid w:val="00C66135"/>
    <w:rsid w:val="00C6677F"/>
    <w:rsid w:val="00C67474"/>
    <w:rsid w:val="00C70EF2"/>
    <w:rsid w:val="00C74A77"/>
    <w:rsid w:val="00C76CC1"/>
    <w:rsid w:val="00C779B7"/>
    <w:rsid w:val="00C802AF"/>
    <w:rsid w:val="00C81079"/>
    <w:rsid w:val="00C83457"/>
    <w:rsid w:val="00C83C63"/>
    <w:rsid w:val="00C86D2B"/>
    <w:rsid w:val="00C86F41"/>
    <w:rsid w:val="00C87D77"/>
    <w:rsid w:val="00C90789"/>
    <w:rsid w:val="00C91B33"/>
    <w:rsid w:val="00C93A6B"/>
    <w:rsid w:val="00C95525"/>
    <w:rsid w:val="00C95D9E"/>
    <w:rsid w:val="00C97E7A"/>
    <w:rsid w:val="00CA1EEB"/>
    <w:rsid w:val="00CA20A1"/>
    <w:rsid w:val="00CA40E9"/>
    <w:rsid w:val="00CA43B7"/>
    <w:rsid w:val="00CA4ACB"/>
    <w:rsid w:val="00CA5964"/>
    <w:rsid w:val="00CA6988"/>
    <w:rsid w:val="00CB4AC5"/>
    <w:rsid w:val="00CB4BD6"/>
    <w:rsid w:val="00CC047E"/>
    <w:rsid w:val="00CC45D3"/>
    <w:rsid w:val="00CC59EE"/>
    <w:rsid w:val="00CC6734"/>
    <w:rsid w:val="00CD261B"/>
    <w:rsid w:val="00CD4DCC"/>
    <w:rsid w:val="00CD5368"/>
    <w:rsid w:val="00CD53E4"/>
    <w:rsid w:val="00CD6BE8"/>
    <w:rsid w:val="00CD702A"/>
    <w:rsid w:val="00CD7AB7"/>
    <w:rsid w:val="00CE07E2"/>
    <w:rsid w:val="00CE53A6"/>
    <w:rsid w:val="00CE72EA"/>
    <w:rsid w:val="00CF047E"/>
    <w:rsid w:val="00CF2DCA"/>
    <w:rsid w:val="00CF38DF"/>
    <w:rsid w:val="00CF4922"/>
    <w:rsid w:val="00CF4ED2"/>
    <w:rsid w:val="00CF7DD1"/>
    <w:rsid w:val="00D00995"/>
    <w:rsid w:val="00D0156F"/>
    <w:rsid w:val="00D01DD7"/>
    <w:rsid w:val="00D07111"/>
    <w:rsid w:val="00D10F30"/>
    <w:rsid w:val="00D125E4"/>
    <w:rsid w:val="00D16BC4"/>
    <w:rsid w:val="00D26D07"/>
    <w:rsid w:val="00D27F1F"/>
    <w:rsid w:val="00D3016F"/>
    <w:rsid w:val="00D307D9"/>
    <w:rsid w:val="00D348B1"/>
    <w:rsid w:val="00D34C73"/>
    <w:rsid w:val="00D350C7"/>
    <w:rsid w:val="00D35258"/>
    <w:rsid w:val="00D37118"/>
    <w:rsid w:val="00D415DA"/>
    <w:rsid w:val="00D43D72"/>
    <w:rsid w:val="00D44D1C"/>
    <w:rsid w:val="00D47283"/>
    <w:rsid w:val="00D500C9"/>
    <w:rsid w:val="00D518DF"/>
    <w:rsid w:val="00D54372"/>
    <w:rsid w:val="00D55E36"/>
    <w:rsid w:val="00D60C46"/>
    <w:rsid w:val="00D62416"/>
    <w:rsid w:val="00D63254"/>
    <w:rsid w:val="00D6400D"/>
    <w:rsid w:val="00D70925"/>
    <w:rsid w:val="00D7162D"/>
    <w:rsid w:val="00D7169D"/>
    <w:rsid w:val="00D72ACB"/>
    <w:rsid w:val="00D730CE"/>
    <w:rsid w:val="00D73801"/>
    <w:rsid w:val="00D74689"/>
    <w:rsid w:val="00D74FF1"/>
    <w:rsid w:val="00D76418"/>
    <w:rsid w:val="00D80255"/>
    <w:rsid w:val="00D82F05"/>
    <w:rsid w:val="00D902EE"/>
    <w:rsid w:val="00D9178C"/>
    <w:rsid w:val="00D93DB2"/>
    <w:rsid w:val="00DA004F"/>
    <w:rsid w:val="00DA0211"/>
    <w:rsid w:val="00DA34C2"/>
    <w:rsid w:val="00DA3875"/>
    <w:rsid w:val="00DA435C"/>
    <w:rsid w:val="00DA65BB"/>
    <w:rsid w:val="00DB069B"/>
    <w:rsid w:val="00DB081B"/>
    <w:rsid w:val="00DB1E22"/>
    <w:rsid w:val="00DB2567"/>
    <w:rsid w:val="00DB32E5"/>
    <w:rsid w:val="00DB44A9"/>
    <w:rsid w:val="00DB4BB3"/>
    <w:rsid w:val="00DC0040"/>
    <w:rsid w:val="00DC23B2"/>
    <w:rsid w:val="00DC23FE"/>
    <w:rsid w:val="00DC31BC"/>
    <w:rsid w:val="00DC3616"/>
    <w:rsid w:val="00DC43D7"/>
    <w:rsid w:val="00DD01F8"/>
    <w:rsid w:val="00DD099A"/>
    <w:rsid w:val="00DD0D00"/>
    <w:rsid w:val="00DD1498"/>
    <w:rsid w:val="00DD25FC"/>
    <w:rsid w:val="00DD4D97"/>
    <w:rsid w:val="00DD5BD8"/>
    <w:rsid w:val="00DD5E77"/>
    <w:rsid w:val="00DD6034"/>
    <w:rsid w:val="00DD649C"/>
    <w:rsid w:val="00DD6573"/>
    <w:rsid w:val="00DE04A8"/>
    <w:rsid w:val="00DE1D15"/>
    <w:rsid w:val="00DE3AFE"/>
    <w:rsid w:val="00DE403C"/>
    <w:rsid w:val="00DE5C27"/>
    <w:rsid w:val="00DE7546"/>
    <w:rsid w:val="00DF3E94"/>
    <w:rsid w:val="00DF3FB8"/>
    <w:rsid w:val="00DF46A4"/>
    <w:rsid w:val="00DF4AAA"/>
    <w:rsid w:val="00DF4B69"/>
    <w:rsid w:val="00DF53A4"/>
    <w:rsid w:val="00E013D5"/>
    <w:rsid w:val="00E02A16"/>
    <w:rsid w:val="00E03D25"/>
    <w:rsid w:val="00E07515"/>
    <w:rsid w:val="00E13343"/>
    <w:rsid w:val="00E16E0F"/>
    <w:rsid w:val="00E17D72"/>
    <w:rsid w:val="00E246C8"/>
    <w:rsid w:val="00E25426"/>
    <w:rsid w:val="00E25E74"/>
    <w:rsid w:val="00E262A3"/>
    <w:rsid w:val="00E26B1B"/>
    <w:rsid w:val="00E27E8E"/>
    <w:rsid w:val="00E30484"/>
    <w:rsid w:val="00E37A32"/>
    <w:rsid w:val="00E37D19"/>
    <w:rsid w:val="00E442BB"/>
    <w:rsid w:val="00E44741"/>
    <w:rsid w:val="00E47955"/>
    <w:rsid w:val="00E500C7"/>
    <w:rsid w:val="00E50CAB"/>
    <w:rsid w:val="00E519CD"/>
    <w:rsid w:val="00E54ACF"/>
    <w:rsid w:val="00E5570F"/>
    <w:rsid w:val="00E55C3D"/>
    <w:rsid w:val="00E57853"/>
    <w:rsid w:val="00E609ED"/>
    <w:rsid w:val="00E60E07"/>
    <w:rsid w:val="00E61B7A"/>
    <w:rsid w:val="00E627D1"/>
    <w:rsid w:val="00E813C8"/>
    <w:rsid w:val="00E81924"/>
    <w:rsid w:val="00E825C6"/>
    <w:rsid w:val="00E828AA"/>
    <w:rsid w:val="00E835A0"/>
    <w:rsid w:val="00E83D70"/>
    <w:rsid w:val="00E85AA0"/>
    <w:rsid w:val="00E8767C"/>
    <w:rsid w:val="00E90353"/>
    <w:rsid w:val="00E9114C"/>
    <w:rsid w:val="00E91E6B"/>
    <w:rsid w:val="00E93A90"/>
    <w:rsid w:val="00E94108"/>
    <w:rsid w:val="00E946C9"/>
    <w:rsid w:val="00E969AC"/>
    <w:rsid w:val="00E9764B"/>
    <w:rsid w:val="00EA0E2E"/>
    <w:rsid w:val="00EA23A5"/>
    <w:rsid w:val="00EA3C15"/>
    <w:rsid w:val="00EA5CE5"/>
    <w:rsid w:val="00EB3281"/>
    <w:rsid w:val="00EB6F7B"/>
    <w:rsid w:val="00EC0002"/>
    <w:rsid w:val="00EC26F8"/>
    <w:rsid w:val="00EC35AA"/>
    <w:rsid w:val="00EC3717"/>
    <w:rsid w:val="00EC5F02"/>
    <w:rsid w:val="00EC6A54"/>
    <w:rsid w:val="00ED126A"/>
    <w:rsid w:val="00ED20DB"/>
    <w:rsid w:val="00ED242A"/>
    <w:rsid w:val="00ED311E"/>
    <w:rsid w:val="00ED38BB"/>
    <w:rsid w:val="00ED66F5"/>
    <w:rsid w:val="00ED69BF"/>
    <w:rsid w:val="00ED6B9B"/>
    <w:rsid w:val="00ED7834"/>
    <w:rsid w:val="00EE0CA1"/>
    <w:rsid w:val="00EE0DC1"/>
    <w:rsid w:val="00EE150E"/>
    <w:rsid w:val="00EE156B"/>
    <w:rsid w:val="00EE1E23"/>
    <w:rsid w:val="00EE2A6D"/>
    <w:rsid w:val="00EE2FEB"/>
    <w:rsid w:val="00EE3FEB"/>
    <w:rsid w:val="00EF2377"/>
    <w:rsid w:val="00EF338E"/>
    <w:rsid w:val="00EF5BCC"/>
    <w:rsid w:val="00F03C0F"/>
    <w:rsid w:val="00F052AF"/>
    <w:rsid w:val="00F10297"/>
    <w:rsid w:val="00F13B72"/>
    <w:rsid w:val="00F170F1"/>
    <w:rsid w:val="00F20C23"/>
    <w:rsid w:val="00F23AFD"/>
    <w:rsid w:val="00F23CC5"/>
    <w:rsid w:val="00F247F4"/>
    <w:rsid w:val="00F260A2"/>
    <w:rsid w:val="00F26BDA"/>
    <w:rsid w:val="00F27565"/>
    <w:rsid w:val="00F30C6D"/>
    <w:rsid w:val="00F32E05"/>
    <w:rsid w:val="00F3445D"/>
    <w:rsid w:val="00F3518F"/>
    <w:rsid w:val="00F36D9E"/>
    <w:rsid w:val="00F37E19"/>
    <w:rsid w:val="00F41679"/>
    <w:rsid w:val="00F460D2"/>
    <w:rsid w:val="00F4658B"/>
    <w:rsid w:val="00F467E4"/>
    <w:rsid w:val="00F469D7"/>
    <w:rsid w:val="00F46CD4"/>
    <w:rsid w:val="00F47154"/>
    <w:rsid w:val="00F47406"/>
    <w:rsid w:val="00F53917"/>
    <w:rsid w:val="00F54C15"/>
    <w:rsid w:val="00F54DCF"/>
    <w:rsid w:val="00F560D2"/>
    <w:rsid w:val="00F6067B"/>
    <w:rsid w:val="00F60D29"/>
    <w:rsid w:val="00F62115"/>
    <w:rsid w:val="00F62805"/>
    <w:rsid w:val="00F634C3"/>
    <w:rsid w:val="00F64896"/>
    <w:rsid w:val="00F64FD0"/>
    <w:rsid w:val="00F67A0A"/>
    <w:rsid w:val="00F70B50"/>
    <w:rsid w:val="00F70ED3"/>
    <w:rsid w:val="00F736BD"/>
    <w:rsid w:val="00F743BA"/>
    <w:rsid w:val="00F74B49"/>
    <w:rsid w:val="00F7659B"/>
    <w:rsid w:val="00F77267"/>
    <w:rsid w:val="00F8015D"/>
    <w:rsid w:val="00F8247C"/>
    <w:rsid w:val="00F84108"/>
    <w:rsid w:val="00F860A6"/>
    <w:rsid w:val="00F86CE6"/>
    <w:rsid w:val="00F8745E"/>
    <w:rsid w:val="00F9069D"/>
    <w:rsid w:val="00F9101F"/>
    <w:rsid w:val="00F92913"/>
    <w:rsid w:val="00F92A43"/>
    <w:rsid w:val="00F934F2"/>
    <w:rsid w:val="00F938A6"/>
    <w:rsid w:val="00F93F48"/>
    <w:rsid w:val="00F97CA3"/>
    <w:rsid w:val="00FA1846"/>
    <w:rsid w:val="00FA5987"/>
    <w:rsid w:val="00FA70F1"/>
    <w:rsid w:val="00FA7154"/>
    <w:rsid w:val="00FB0110"/>
    <w:rsid w:val="00FB0138"/>
    <w:rsid w:val="00FB01B9"/>
    <w:rsid w:val="00FB03F3"/>
    <w:rsid w:val="00FB15F9"/>
    <w:rsid w:val="00FB63D7"/>
    <w:rsid w:val="00FB7F34"/>
    <w:rsid w:val="00FC2604"/>
    <w:rsid w:val="00FC46E0"/>
    <w:rsid w:val="00FC5B5B"/>
    <w:rsid w:val="00FC5D55"/>
    <w:rsid w:val="00FC6C38"/>
    <w:rsid w:val="00FC6E32"/>
    <w:rsid w:val="00FC741A"/>
    <w:rsid w:val="00FC758C"/>
    <w:rsid w:val="00FD06D7"/>
    <w:rsid w:val="00FD0ABA"/>
    <w:rsid w:val="00FD167A"/>
    <w:rsid w:val="00FD2AB0"/>
    <w:rsid w:val="00FD2C13"/>
    <w:rsid w:val="00FE0834"/>
    <w:rsid w:val="00FE205E"/>
    <w:rsid w:val="00FE49AE"/>
    <w:rsid w:val="00FE7BA0"/>
    <w:rsid w:val="00FE7E5C"/>
    <w:rsid w:val="00FF0339"/>
    <w:rsid w:val="00FF1A65"/>
    <w:rsid w:val="00FF1DA3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8401"/>
  <w15:chartTrackingRefBased/>
  <w15:docId w15:val="{347DD15D-C671-499E-A909-9D540D27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7754C"/>
    <w:pPr>
      <w:keepNext/>
      <w:keepLines/>
      <w:numPr>
        <w:numId w:val="80"/>
      </w:numPr>
      <w:spacing w:before="360" w:after="0" w:line="276" w:lineRule="auto"/>
      <w:jc w:val="both"/>
      <w:outlineLvl w:val="1"/>
    </w:pPr>
    <w:rPr>
      <w:rFonts w:asciiTheme="majorHAnsi" w:eastAsia="Arial" w:hAnsiTheme="majorHAnsi" w:cstheme="majorHAnsi"/>
      <w:b/>
      <w:szCs w:val="3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9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F47154"/>
    <w:pPr>
      <w:keepNext/>
      <w:suppressLineNumbers/>
      <w:spacing w:after="120" w:line="240" w:lineRule="auto"/>
      <w:outlineLvl w:val="6"/>
    </w:pPr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412D7"/>
    <w:rPr>
      <w:color w:val="0563C1" w:themeColor="hyperlink"/>
      <w:u w:val="single"/>
    </w:rPr>
  </w:style>
  <w:style w:type="paragraph" w:customStyle="1" w:styleId="pkt">
    <w:name w:val="pkt"/>
    <w:basedOn w:val="Normalny"/>
    <w:rsid w:val="006412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DD5E77"/>
    <w:pPr>
      <w:ind w:left="720"/>
      <w:contextualSpacing/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784185"/>
  </w:style>
  <w:style w:type="character" w:customStyle="1" w:styleId="NagwekZnak">
    <w:name w:val="Nagłówek Znak"/>
    <w:aliases w:val="Nagłówek strony1 Znak,Nagłówek strony Znak"/>
    <w:uiPriority w:val="99"/>
    <w:rsid w:val="001D070B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1D070B"/>
    <w:pPr>
      <w:spacing w:after="120" w:line="240" w:lineRule="auto"/>
      <w:ind w:left="7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5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54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75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7565"/>
  </w:style>
  <w:style w:type="paragraph" w:customStyle="1" w:styleId="ust">
    <w:name w:val="ust"/>
    <w:rsid w:val="005260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0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owy1">
    <w:name w:val="Standardowy1"/>
    <w:rsid w:val="00C344DE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1F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47154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47154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71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4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4715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9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5B6"/>
    <w:rPr>
      <w:b/>
      <w:bCs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83457"/>
  </w:style>
  <w:style w:type="paragraph" w:styleId="Stopka">
    <w:name w:val="footer"/>
    <w:basedOn w:val="Normalny"/>
    <w:link w:val="StopkaZnak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7"/>
  </w:style>
  <w:style w:type="paragraph" w:customStyle="1" w:styleId="paragraph">
    <w:name w:val="paragraph"/>
    <w:basedOn w:val="Normalny"/>
    <w:rsid w:val="00F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518F"/>
  </w:style>
  <w:style w:type="character" w:customStyle="1" w:styleId="eop">
    <w:name w:val="eop"/>
    <w:basedOn w:val="Domylnaczcionkaakapitu"/>
    <w:rsid w:val="00F3518F"/>
  </w:style>
  <w:style w:type="character" w:customStyle="1" w:styleId="spellingerror">
    <w:name w:val="spellingerror"/>
    <w:basedOn w:val="Domylnaczcionkaakapitu"/>
    <w:rsid w:val="00F3518F"/>
  </w:style>
  <w:style w:type="character" w:styleId="Nierozpoznanawzmianka">
    <w:name w:val="Unresolved Mention"/>
    <w:basedOn w:val="Domylnaczcionkaakapitu"/>
    <w:uiPriority w:val="99"/>
    <w:semiHidden/>
    <w:unhideWhenUsed/>
    <w:rsid w:val="00F3518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E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7754C"/>
    <w:rPr>
      <w:rFonts w:asciiTheme="majorHAnsi" w:eastAsia="Arial" w:hAnsiTheme="majorHAnsi" w:cstheme="majorHAnsi"/>
      <w:b/>
      <w:szCs w:val="32"/>
      <w:lang w:val="pl" w:eastAsia="pl-PL"/>
    </w:rPr>
  </w:style>
  <w:style w:type="character" w:customStyle="1" w:styleId="markedcontent">
    <w:name w:val="markedcontent"/>
    <w:basedOn w:val="Domylnaczcionkaakapitu"/>
    <w:rsid w:val="0037754C"/>
  </w:style>
  <w:style w:type="paragraph" w:styleId="Poprawka">
    <w:name w:val="Revision"/>
    <w:hidden/>
    <w:uiPriority w:val="99"/>
    <w:semiHidden/>
    <w:rsid w:val="00914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ni.lodz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rzetargi@uni.lodz.pl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ni.lodz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pn/uni.lod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ni.lodz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8" ma:contentTypeDescription="Utwórz nowy dokument." ma:contentTypeScope="" ma:versionID="2acd333c09f77bf8ee5e477a87877244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44bb648f80d55312b3be693a24e60753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B447-617B-4577-87F6-B1D2B56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FD5C5-B987-447B-85A8-D1CB5B90C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6B079-3C57-4A16-A230-D391D7DDB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D0C62-8B09-4BE2-AABC-B00F25F9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14682</Words>
  <Characters>88096</Characters>
  <Application>Microsoft Office Word</Application>
  <DocSecurity>0</DocSecurity>
  <Lines>734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Gałda-Stasiak</dc:creator>
  <cp:keywords/>
  <dc:description/>
  <cp:lastModifiedBy>Agnieszka Gałda</cp:lastModifiedBy>
  <cp:revision>139</cp:revision>
  <cp:lastPrinted>2023-04-13T11:29:00Z</cp:lastPrinted>
  <dcterms:created xsi:type="dcterms:W3CDTF">2023-02-20T07:11:00Z</dcterms:created>
  <dcterms:modified xsi:type="dcterms:W3CDTF">2023-09-12T07:08:00Z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0x0101000C0FF3E2D7EBC6449030D28D22574F52</vt:lpwstr>
  </property>
  <property fmtid="{D5CDD505-2E9C-101B-9397-08002B2CF9AE}" pid="3" name="Order">
    <vt:r8>5665400</vt:r8>
  </property>
</Properties>
</file>