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E9C0" w14:textId="182E0DF0" w:rsidR="00B65B50" w:rsidRPr="00B65B50" w:rsidRDefault="00B65B50" w:rsidP="003F61F7">
      <w:pPr>
        <w:pStyle w:val="Stopka"/>
        <w:spacing w:before="100" w:beforeAutospacing="1" w:after="120" w:line="360" w:lineRule="auto"/>
        <w:rPr>
          <w:b/>
          <w:bCs/>
        </w:rPr>
      </w:pPr>
      <w:r w:rsidRPr="00B65B50">
        <w:rPr>
          <w:b/>
          <w:bCs/>
        </w:rPr>
        <w:t xml:space="preserve">Łódź dnia </w:t>
      </w:r>
      <w:r w:rsidR="002823F9">
        <w:rPr>
          <w:b/>
          <w:bCs/>
        </w:rPr>
        <w:t>13</w:t>
      </w:r>
      <w:r w:rsidR="00A3058C">
        <w:rPr>
          <w:b/>
          <w:bCs/>
        </w:rPr>
        <w:t>.</w:t>
      </w:r>
      <w:r w:rsidR="009C6764">
        <w:rPr>
          <w:b/>
          <w:bCs/>
        </w:rPr>
        <w:t>12</w:t>
      </w:r>
      <w:r w:rsidR="00A3058C">
        <w:rPr>
          <w:b/>
          <w:bCs/>
        </w:rPr>
        <w:t>.</w:t>
      </w:r>
      <w:r w:rsidRPr="00B65B50">
        <w:rPr>
          <w:b/>
          <w:bCs/>
        </w:rPr>
        <w:t>2024 r.</w:t>
      </w:r>
    </w:p>
    <w:p w14:paraId="37F10A5B" w14:textId="712198DB" w:rsidR="007757EE" w:rsidRPr="00F80FE7" w:rsidRDefault="002F53D2" w:rsidP="003F61F7">
      <w:pPr>
        <w:spacing w:before="100" w:beforeAutospacing="1" w:after="120" w:line="720" w:lineRule="auto"/>
        <w:rPr>
          <w:color w:val="000000" w:themeColor="text1"/>
        </w:rPr>
      </w:pPr>
      <w:r w:rsidRPr="002F53D2">
        <w:rPr>
          <w:b/>
          <w:bCs/>
          <w:color w:val="000000" w:themeColor="text1"/>
        </w:rPr>
        <w:t>Wykonawcy biorący udział w postępowaniu</w:t>
      </w:r>
      <w:r>
        <w:rPr>
          <w:b/>
          <w:bCs/>
          <w:color w:val="000000" w:themeColor="text1"/>
        </w:rPr>
        <w:t xml:space="preserve"> </w:t>
      </w:r>
    </w:p>
    <w:p w14:paraId="5FB1E575" w14:textId="45FF0CB6" w:rsidR="0040517E" w:rsidRDefault="005239BF" w:rsidP="004417BE">
      <w:pPr>
        <w:pStyle w:val="Nagwek3"/>
        <w:spacing w:before="240"/>
        <w:rPr>
          <w:shd w:val="clear" w:color="auto" w:fill="FFFFFF"/>
        </w:rPr>
      </w:pPr>
      <w:r w:rsidRPr="005239BF">
        <w:rPr>
          <w:shd w:val="clear" w:color="auto" w:fill="FFFFFF"/>
        </w:rPr>
        <w:t xml:space="preserve">Dotyczy postępowania </w:t>
      </w:r>
      <w:r w:rsidR="002823F9">
        <w:rPr>
          <w:shd w:val="clear" w:color="auto" w:fill="FFFFFF"/>
        </w:rPr>
        <w:t xml:space="preserve">z dziedziny nauki </w:t>
      </w:r>
      <w:r w:rsidRPr="005239BF">
        <w:rPr>
          <w:shd w:val="clear" w:color="auto" w:fill="FFFFFF"/>
        </w:rPr>
        <w:t xml:space="preserve">pn.: </w:t>
      </w:r>
      <w:r w:rsidR="002823F9" w:rsidRPr="002823F9">
        <w:rPr>
          <w:shd w:val="clear" w:color="auto" w:fill="FFFFFF"/>
        </w:rPr>
        <w:t xml:space="preserve">Dostawa </w:t>
      </w:r>
      <w:r w:rsidR="001927F8">
        <w:rPr>
          <w:shd w:val="clear" w:color="auto" w:fill="FFFFFF"/>
        </w:rPr>
        <w:t>zestawu obserwacyjnego – 10 kamer z wyposażeniem dla Wydziału Biologii i Ochrony Środowiska UŁ</w:t>
      </w:r>
      <w:r w:rsidR="00721DF1">
        <w:rPr>
          <w:shd w:val="clear" w:color="auto" w:fill="FFFFFF"/>
        </w:rPr>
        <w:t xml:space="preserve"> – nr postępowania 5</w:t>
      </w:r>
      <w:r w:rsidR="001927F8">
        <w:rPr>
          <w:shd w:val="clear" w:color="auto" w:fill="FFFFFF"/>
        </w:rPr>
        <w:t>1</w:t>
      </w:r>
      <w:r w:rsidR="00721DF1">
        <w:rPr>
          <w:shd w:val="clear" w:color="auto" w:fill="FFFFFF"/>
        </w:rPr>
        <w:t>/ZP/2024/N</w:t>
      </w:r>
    </w:p>
    <w:p w14:paraId="51C4B283" w14:textId="42D7BFC2" w:rsidR="009F342E" w:rsidRDefault="002823F9" w:rsidP="002823F9">
      <w:pPr>
        <w:pStyle w:val="Nagwek1"/>
        <w:spacing w:line="360" w:lineRule="auto"/>
        <w:ind w:left="2552"/>
      </w:pPr>
      <w: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204"/>
        <w:gridCol w:w="3096"/>
      </w:tblGrid>
      <w:tr w:rsidR="001927F8" w14:paraId="11AF7110" w14:textId="77777777" w:rsidTr="001927F8">
        <w:tc>
          <w:tcPr>
            <w:tcW w:w="988" w:type="dxa"/>
          </w:tcPr>
          <w:p w14:paraId="72E32C98" w14:textId="7E91D277" w:rsidR="001927F8" w:rsidRDefault="001927F8" w:rsidP="001927F8">
            <w:r>
              <w:t>Nr oferty</w:t>
            </w:r>
          </w:p>
        </w:tc>
        <w:tc>
          <w:tcPr>
            <w:tcW w:w="5204" w:type="dxa"/>
          </w:tcPr>
          <w:p w14:paraId="1032AA66" w14:textId="25044A4F" w:rsidR="001927F8" w:rsidRDefault="001927F8" w:rsidP="001927F8">
            <w:r>
              <w:t>Wykonawca</w:t>
            </w:r>
          </w:p>
        </w:tc>
        <w:tc>
          <w:tcPr>
            <w:tcW w:w="3096" w:type="dxa"/>
          </w:tcPr>
          <w:p w14:paraId="02BFC32E" w14:textId="24F9F964" w:rsidR="001927F8" w:rsidRDefault="001927F8" w:rsidP="001927F8">
            <w:r>
              <w:t>Cena oferty brutto</w:t>
            </w:r>
          </w:p>
        </w:tc>
      </w:tr>
      <w:tr w:rsidR="001927F8" w14:paraId="0870698C" w14:textId="77777777" w:rsidTr="001927F8">
        <w:tc>
          <w:tcPr>
            <w:tcW w:w="988" w:type="dxa"/>
          </w:tcPr>
          <w:p w14:paraId="129132E2" w14:textId="77777777" w:rsidR="001927F8" w:rsidRPr="001927F8" w:rsidRDefault="001927F8" w:rsidP="001927F8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5204" w:type="dxa"/>
          </w:tcPr>
          <w:p w14:paraId="6759B7D4" w14:textId="3484F441" w:rsidR="001927F8" w:rsidRDefault="006D34A8" w:rsidP="001927F8">
            <w:proofErr w:type="spellStart"/>
            <w:r>
              <w:t>Arete</w:t>
            </w:r>
            <w:proofErr w:type="spellEnd"/>
            <w:r>
              <w:t xml:space="preserve"> s.c.  siedzibą w Łodzi</w:t>
            </w:r>
          </w:p>
        </w:tc>
        <w:tc>
          <w:tcPr>
            <w:tcW w:w="3096" w:type="dxa"/>
          </w:tcPr>
          <w:p w14:paraId="77EE34E7" w14:textId="7ABCCFFE" w:rsidR="001927F8" w:rsidRDefault="006D34A8" w:rsidP="001927F8">
            <w:r>
              <w:t>31 303,50 zł</w:t>
            </w:r>
          </w:p>
        </w:tc>
      </w:tr>
      <w:tr w:rsidR="001927F8" w14:paraId="09216242" w14:textId="77777777" w:rsidTr="001927F8">
        <w:tc>
          <w:tcPr>
            <w:tcW w:w="988" w:type="dxa"/>
          </w:tcPr>
          <w:p w14:paraId="5B8DDB6D" w14:textId="77777777" w:rsidR="001927F8" w:rsidRPr="001927F8" w:rsidRDefault="001927F8" w:rsidP="001927F8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5204" w:type="dxa"/>
          </w:tcPr>
          <w:p w14:paraId="6C27CDF2" w14:textId="5843EBC2" w:rsidR="001927F8" w:rsidRDefault="006D34A8" w:rsidP="001927F8">
            <w:r>
              <w:t>4PPL Sp. z o.o. z siedzibą w Groblicach</w:t>
            </w:r>
          </w:p>
        </w:tc>
        <w:tc>
          <w:tcPr>
            <w:tcW w:w="3096" w:type="dxa"/>
          </w:tcPr>
          <w:p w14:paraId="4E14A597" w14:textId="36D09E65" w:rsidR="001927F8" w:rsidRDefault="006D34A8" w:rsidP="001927F8">
            <w:r>
              <w:t>27 574,14 zł</w:t>
            </w:r>
          </w:p>
        </w:tc>
      </w:tr>
      <w:tr w:rsidR="001927F8" w14:paraId="4307D886" w14:textId="77777777" w:rsidTr="001927F8">
        <w:tc>
          <w:tcPr>
            <w:tcW w:w="988" w:type="dxa"/>
          </w:tcPr>
          <w:p w14:paraId="60C32DA1" w14:textId="77777777" w:rsidR="001927F8" w:rsidRPr="001927F8" w:rsidRDefault="001927F8" w:rsidP="001927F8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5204" w:type="dxa"/>
          </w:tcPr>
          <w:p w14:paraId="3ABA6769" w14:textId="449980AF" w:rsidR="001927F8" w:rsidRDefault="006D34A8" w:rsidP="001927F8">
            <w:proofErr w:type="spellStart"/>
            <w:r>
              <w:t>Aology</w:t>
            </w:r>
            <w:proofErr w:type="spellEnd"/>
            <w:r>
              <w:t xml:space="preserve"> Ewa </w:t>
            </w:r>
            <w:proofErr w:type="spellStart"/>
            <w:r>
              <w:t>Bucoń</w:t>
            </w:r>
            <w:proofErr w:type="spellEnd"/>
            <w:r>
              <w:t xml:space="preserve"> z siedzibą w Sanoku</w:t>
            </w:r>
          </w:p>
        </w:tc>
        <w:tc>
          <w:tcPr>
            <w:tcW w:w="3096" w:type="dxa"/>
          </w:tcPr>
          <w:p w14:paraId="1C1DEC88" w14:textId="37C0DA20" w:rsidR="001927F8" w:rsidRDefault="006D34A8" w:rsidP="001927F8">
            <w:r>
              <w:t>29 413,90 zł</w:t>
            </w:r>
          </w:p>
        </w:tc>
      </w:tr>
    </w:tbl>
    <w:p w14:paraId="63DBED1F" w14:textId="77777777" w:rsidR="001927F8" w:rsidRPr="001927F8" w:rsidRDefault="001927F8" w:rsidP="001927F8">
      <w:pPr>
        <w:rPr>
          <w:lang w:eastAsia="pl-PL"/>
        </w:rPr>
      </w:pPr>
    </w:p>
    <w:p w14:paraId="2DBF7AC5" w14:textId="6CECA469" w:rsidR="006A3892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Sporządziła:</w:t>
      </w:r>
    </w:p>
    <w:p w14:paraId="4B28C7FC" w14:textId="4D3C8DAB" w:rsidR="00A960D1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Katarzyna Kardas</w:t>
      </w:r>
    </w:p>
    <w:p w14:paraId="3C0FBEA8" w14:textId="68E52214" w:rsidR="00A960D1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Dział Zakupów UŁ</w:t>
      </w:r>
    </w:p>
    <w:sectPr w:rsidR="00A960D1" w:rsidSect="003F61F7">
      <w:headerReference w:type="default" r:id="rId7"/>
      <w:footerReference w:type="even" r:id="rId8"/>
      <w:footerReference w:type="default" r:id="rId9"/>
      <w:pgSz w:w="11906" w:h="16838"/>
      <w:pgMar w:top="1135" w:right="1304" w:bottom="993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AD66" w14:textId="77777777" w:rsidR="002B4B36" w:rsidRDefault="002B4B36" w:rsidP="0040517E">
      <w:pPr>
        <w:spacing w:after="0" w:line="240" w:lineRule="auto"/>
      </w:pPr>
      <w:r>
        <w:separator/>
      </w:r>
    </w:p>
  </w:endnote>
  <w:endnote w:type="continuationSeparator" w:id="0">
    <w:p w14:paraId="387884BB" w14:textId="77777777" w:rsidR="002B4B36" w:rsidRDefault="002B4B3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38F1" w14:textId="77777777" w:rsidR="002B4B36" w:rsidRDefault="002B4B36" w:rsidP="0040517E">
      <w:pPr>
        <w:spacing w:after="0" w:line="240" w:lineRule="auto"/>
      </w:pPr>
      <w:r>
        <w:separator/>
      </w:r>
    </w:p>
  </w:footnote>
  <w:footnote w:type="continuationSeparator" w:id="0">
    <w:p w14:paraId="39FA681D" w14:textId="77777777" w:rsidR="002B4B36" w:rsidRDefault="002B4B36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753652205" name="Obraz 1753652205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470F08"/>
    <w:multiLevelType w:val="hybridMultilevel"/>
    <w:tmpl w:val="CF78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771C7"/>
    <w:multiLevelType w:val="hybridMultilevel"/>
    <w:tmpl w:val="6FF6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2"/>
  </w:num>
  <w:num w:numId="12" w16cid:durableId="739909188">
    <w:abstractNumId w:val="11"/>
  </w:num>
  <w:num w:numId="13" w16cid:durableId="1030909337">
    <w:abstractNumId w:val="12"/>
  </w:num>
  <w:num w:numId="14" w16cid:durableId="817457155">
    <w:abstractNumId w:val="12"/>
  </w:num>
  <w:num w:numId="15" w16cid:durableId="1386637017">
    <w:abstractNumId w:val="12"/>
  </w:num>
  <w:num w:numId="16" w16cid:durableId="346759304">
    <w:abstractNumId w:val="12"/>
  </w:num>
  <w:num w:numId="17" w16cid:durableId="554895776">
    <w:abstractNumId w:val="12"/>
  </w:num>
  <w:num w:numId="18" w16cid:durableId="23097544">
    <w:abstractNumId w:val="12"/>
  </w:num>
  <w:num w:numId="19" w16cid:durableId="153546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575C"/>
    <w:rsid w:val="00083041"/>
    <w:rsid w:val="000A4F7B"/>
    <w:rsid w:val="001112BC"/>
    <w:rsid w:val="00167548"/>
    <w:rsid w:val="001873FC"/>
    <w:rsid w:val="001927F8"/>
    <w:rsid w:val="001975DB"/>
    <w:rsid w:val="001A4E63"/>
    <w:rsid w:val="001B5164"/>
    <w:rsid w:val="001D124C"/>
    <w:rsid w:val="001D44A5"/>
    <w:rsid w:val="001E0986"/>
    <w:rsid w:val="00205F46"/>
    <w:rsid w:val="00206B81"/>
    <w:rsid w:val="00214317"/>
    <w:rsid w:val="00215861"/>
    <w:rsid w:val="00226098"/>
    <w:rsid w:val="00261DDB"/>
    <w:rsid w:val="002823F9"/>
    <w:rsid w:val="002A056F"/>
    <w:rsid w:val="002B4B36"/>
    <w:rsid w:val="002F0105"/>
    <w:rsid w:val="002F53D2"/>
    <w:rsid w:val="002F778B"/>
    <w:rsid w:val="00353381"/>
    <w:rsid w:val="00375D79"/>
    <w:rsid w:val="003844FF"/>
    <w:rsid w:val="003F61F7"/>
    <w:rsid w:val="0040517E"/>
    <w:rsid w:val="00430BA3"/>
    <w:rsid w:val="004368D2"/>
    <w:rsid w:val="004417BE"/>
    <w:rsid w:val="004B7BEC"/>
    <w:rsid w:val="004D2F80"/>
    <w:rsid w:val="005174BD"/>
    <w:rsid w:val="005239BF"/>
    <w:rsid w:val="005B4524"/>
    <w:rsid w:val="005F7904"/>
    <w:rsid w:val="00612C82"/>
    <w:rsid w:val="00625325"/>
    <w:rsid w:val="00636C73"/>
    <w:rsid w:val="00663BB1"/>
    <w:rsid w:val="00671B37"/>
    <w:rsid w:val="006A26C8"/>
    <w:rsid w:val="006A3892"/>
    <w:rsid w:val="006C1459"/>
    <w:rsid w:val="006C3B86"/>
    <w:rsid w:val="006D34A8"/>
    <w:rsid w:val="007178B3"/>
    <w:rsid w:val="00721DF1"/>
    <w:rsid w:val="00740EA9"/>
    <w:rsid w:val="00763B0F"/>
    <w:rsid w:val="00773913"/>
    <w:rsid w:val="007757EE"/>
    <w:rsid w:val="007B264D"/>
    <w:rsid w:val="007E33B5"/>
    <w:rsid w:val="007F4C5E"/>
    <w:rsid w:val="00820D9A"/>
    <w:rsid w:val="0084100D"/>
    <w:rsid w:val="0086131C"/>
    <w:rsid w:val="0091518F"/>
    <w:rsid w:val="00937E8C"/>
    <w:rsid w:val="009845D6"/>
    <w:rsid w:val="00996BB5"/>
    <w:rsid w:val="009C6764"/>
    <w:rsid w:val="009C67C5"/>
    <w:rsid w:val="009E0307"/>
    <w:rsid w:val="009F342E"/>
    <w:rsid w:val="00A04B82"/>
    <w:rsid w:val="00A062C6"/>
    <w:rsid w:val="00A26A1E"/>
    <w:rsid w:val="00A3058C"/>
    <w:rsid w:val="00A30D3E"/>
    <w:rsid w:val="00A63395"/>
    <w:rsid w:val="00A64828"/>
    <w:rsid w:val="00A960D1"/>
    <w:rsid w:val="00AF4C8B"/>
    <w:rsid w:val="00B40546"/>
    <w:rsid w:val="00B65B50"/>
    <w:rsid w:val="00BD1EFA"/>
    <w:rsid w:val="00C12724"/>
    <w:rsid w:val="00C75B4D"/>
    <w:rsid w:val="00CB2097"/>
    <w:rsid w:val="00CC4EFA"/>
    <w:rsid w:val="00CF5ACB"/>
    <w:rsid w:val="00D03A48"/>
    <w:rsid w:val="00D74410"/>
    <w:rsid w:val="00E20D2A"/>
    <w:rsid w:val="00E47848"/>
    <w:rsid w:val="00E52C3D"/>
    <w:rsid w:val="00E55E00"/>
    <w:rsid w:val="00E773FB"/>
    <w:rsid w:val="00EB6398"/>
    <w:rsid w:val="00F80FE7"/>
    <w:rsid w:val="00F82F7E"/>
    <w:rsid w:val="00F9066A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table" w:styleId="Tabela-Siatka">
    <w:name w:val="Table Grid"/>
    <w:basedOn w:val="Standardowy"/>
    <w:uiPriority w:val="39"/>
    <w:rsid w:val="00E773FB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Katarzyna Kardas</cp:lastModifiedBy>
  <cp:revision>2</cp:revision>
  <dcterms:created xsi:type="dcterms:W3CDTF">2024-12-13T11:01:00Z</dcterms:created>
  <dcterms:modified xsi:type="dcterms:W3CDTF">2024-12-13T11:01:00Z</dcterms:modified>
  <cp:category/>
</cp:coreProperties>
</file>