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3E3" w14:textId="77777777" w:rsidR="004F77C4" w:rsidRDefault="004F77C4" w:rsidP="004F77C4">
      <w:pPr>
        <w:jc w:val="both"/>
        <w:rPr>
          <w:sz w:val="24"/>
          <w:szCs w:val="24"/>
        </w:rPr>
      </w:pPr>
    </w:p>
    <w:p w14:paraId="2F2CF9C1" w14:textId="33D40B5D" w:rsidR="004F77C4" w:rsidRDefault="004F77C4" w:rsidP="004F77C4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 o aktualności</w:t>
      </w:r>
    </w:p>
    <w:p w14:paraId="302566CF" w14:textId="77777777" w:rsidR="004F77C4" w:rsidRDefault="004F77C4" w:rsidP="004F77C4">
      <w:pPr>
        <w:jc w:val="both"/>
        <w:rPr>
          <w:sz w:val="24"/>
          <w:szCs w:val="24"/>
        </w:rPr>
      </w:pPr>
    </w:p>
    <w:p w14:paraId="7D09153D" w14:textId="77777777" w:rsidR="004F77C4" w:rsidRDefault="004F77C4" w:rsidP="004F77C4">
      <w:pPr>
        <w:jc w:val="both"/>
        <w:rPr>
          <w:sz w:val="24"/>
          <w:szCs w:val="24"/>
        </w:rPr>
      </w:pPr>
    </w:p>
    <w:p w14:paraId="63839073" w14:textId="17904D2B" w:rsidR="004F77C4" w:rsidRDefault="004F77C4" w:rsidP="004F77C4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pn. „</w:t>
      </w:r>
      <w:r>
        <w:rPr>
          <w:b/>
          <w:bCs/>
          <w:sz w:val="24"/>
          <w:szCs w:val="24"/>
          <w:lang w:bidi="pl-PL"/>
        </w:rPr>
        <w:t>………………………………………………………………</w:t>
      </w:r>
      <w:r>
        <w:rPr>
          <w:sz w:val="24"/>
          <w:szCs w:val="24"/>
        </w:rPr>
        <w:t>” z dnia …………………………….., oświadczam, że aktualne są informacje zawarte w oświadczeniu, o którym mowa w art. 125 ust. 1 ustawy, w zakresie podstaw wykluczenia z postępowania wskazanych przez zamawiającego, o których mowa w:</w:t>
      </w:r>
    </w:p>
    <w:p w14:paraId="494974FA" w14:textId="77777777" w:rsidR="004F77C4" w:rsidRDefault="004F77C4" w:rsidP="004F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art. 108 ust. 1 pkt 3 ustawy, </w:t>
      </w:r>
    </w:p>
    <w:p w14:paraId="22197590" w14:textId="77777777" w:rsidR="004F77C4" w:rsidRDefault="004F77C4" w:rsidP="004F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art. 108 ust. 1 pkt 4 ustawy, dotyczących orzeczenia zakazu ubiegania się o zamówienie publiczne tytułem środka zapobiegawczego, </w:t>
      </w:r>
    </w:p>
    <w:p w14:paraId="45BFC784" w14:textId="77777777" w:rsidR="004F77C4" w:rsidRDefault="004F77C4" w:rsidP="004F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art. 108 ust. 1 pkt 5 ustawy, dotyczących zawarcia z innymi wykonawcami porozumienia mającego na celu zakłócenie konkurencji, </w:t>
      </w:r>
    </w:p>
    <w:p w14:paraId="6955E140" w14:textId="77777777" w:rsidR="004F77C4" w:rsidRDefault="004F77C4" w:rsidP="004F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art. 108 ust. 1 pkt 6 ustawy, </w:t>
      </w:r>
    </w:p>
    <w:p w14:paraId="1EAF4D56" w14:textId="77777777" w:rsidR="004F77C4" w:rsidRDefault="004F77C4" w:rsidP="004F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636A419" w14:textId="392DC1B9" w:rsidR="004F77C4" w:rsidRDefault="004F77C4" w:rsidP="004F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4F77C4">
        <w:rPr>
          <w:sz w:val="24"/>
          <w:szCs w:val="24"/>
        </w:rPr>
        <w:t>art. 109 ust. 1 pkt 5</w:t>
      </w:r>
      <w:r>
        <w:rPr>
          <w:sz w:val="24"/>
          <w:szCs w:val="24"/>
        </w:rPr>
        <w:t xml:space="preserve"> </w:t>
      </w:r>
      <w:r w:rsidRPr="004F77C4">
        <w:rPr>
          <w:sz w:val="24"/>
          <w:szCs w:val="24"/>
        </w:rPr>
        <w:t>oraz pkt. 7-10 ustawy.</w:t>
      </w:r>
    </w:p>
    <w:p w14:paraId="2B6DAD80" w14:textId="29A5D26E" w:rsidR="004F77C4" w:rsidRDefault="004F77C4" w:rsidP="004F77C4">
      <w:pPr>
        <w:jc w:val="both"/>
        <w:rPr>
          <w:sz w:val="24"/>
          <w:szCs w:val="24"/>
        </w:rPr>
      </w:pPr>
    </w:p>
    <w:p w14:paraId="59869203" w14:textId="1A9C64F1" w:rsidR="004F77C4" w:rsidRDefault="004F77C4" w:rsidP="004F77C4">
      <w:pPr>
        <w:jc w:val="both"/>
        <w:rPr>
          <w:sz w:val="24"/>
          <w:szCs w:val="24"/>
        </w:rPr>
      </w:pPr>
    </w:p>
    <w:p w14:paraId="7CD941F2" w14:textId="35C3DD4C" w:rsidR="004F77C4" w:rsidRDefault="004F77C4" w:rsidP="004F77C4">
      <w:pPr>
        <w:jc w:val="both"/>
        <w:rPr>
          <w:sz w:val="24"/>
          <w:szCs w:val="24"/>
        </w:rPr>
      </w:pPr>
    </w:p>
    <w:p w14:paraId="360D742B" w14:textId="3D2E5B01" w:rsidR="004F77C4" w:rsidRDefault="004F77C4" w:rsidP="004F77C4">
      <w:pPr>
        <w:jc w:val="both"/>
        <w:rPr>
          <w:sz w:val="24"/>
          <w:szCs w:val="24"/>
        </w:rPr>
      </w:pPr>
    </w:p>
    <w:p w14:paraId="366616D9" w14:textId="05874260" w:rsidR="004F77C4" w:rsidRDefault="004F77C4" w:rsidP="004F77C4">
      <w:pPr>
        <w:jc w:val="both"/>
        <w:rPr>
          <w:sz w:val="24"/>
          <w:szCs w:val="24"/>
        </w:rPr>
      </w:pPr>
    </w:p>
    <w:p w14:paraId="310A118D" w14:textId="6A501C4C" w:rsidR="004F77C4" w:rsidRDefault="004F77C4" w:rsidP="004F77C4">
      <w:pPr>
        <w:jc w:val="both"/>
        <w:rPr>
          <w:sz w:val="24"/>
          <w:szCs w:val="24"/>
        </w:rPr>
      </w:pPr>
    </w:p>
    <w:p w14:paraId="1E5A73CA" w14:textId="0F18E09B" w:rsidR="004F77C4" w:rsidRDefault="004F77C4" w:rsidP="004F77C4">
      <w:pPr>
        <w:jc w:val="both"/>
        <w:rPr>
          <w:sz w:val="24"/>
          <w:szCs w:val="24"/>
        </w:rPr>
      </w:pPr>
    </w:p>
    <w:p w14:paraId="486D5414" w14:textId="253F5ED4" w:rsidR="004F77C4" w:rsidRDefault="004F77C4" w:rsidP="004F77C4">
      <w:pPr>
        <w:jc w:val="both"/>
        <w:rPr>
          <w:sz w:val="24"/>
          <w:szCs w:val="24"/>
        </w:rPr>
      </w:pPr>
    </w:p>
    <w:p w14:paraId="0B25C382" w14:textId="42CA198F" w:rsidR="004F77C4" w:rsidRDefault="004F77C4" w:rsidP="004F77C4">
      <w:pPr>
        <w:jc w:val="both"/>
        <w:rPr>
          <w:sz w:val="24"/>
          <w:szCs w:val="24"/>
        </w:rPr>
      </w:pPr>
    </w:p>
    <w:p w14:paraId="5E4359CA" w14:textId="58D8883A" w:rsidR="004F77C4" w:rsidRDefault="004F77C4" w:rsidP="004F77C4">
      <w:pPr>
        <w:jc w:val="both"/>
        <w:rPr>
          <w:sz w:val="24"/>
          <w:szCs w:val="24"/>
        </w:rPr>
      </w:pPr>
    </w:p>
    <w:p w14:paraId="05EEFDDA" w14:textId="3C8D536F" w:rsidR="004F77C4" w:rsidRDefault="004F77C4" w:rsidP="004F77C4">
      <w:pPr>
        <w:jc w:val="both"/>
        <w:rPr>
          <w:sz w:val="24"/>
          <w:szCs w:val="24"/>
        </w:rPr>
      </w:pPr>
    </w:p>
    <w:p w14:paraId="14C6AEDB" w14:textId="252EBFC2" w:rsidR="004F77C4" w:rsidRDefault="004F77C4" w:rsidP="004F77C4">
      <w:pPr>
        <w:jc w:val="both"/>
        <w:rPr>
          <w:sz w:val="24"/>
          <w:szCs w:val="24"/>
        </w:rPr>
      </w:pPr>
    </w:p>
    <w:p w14:paraId="55422F97" w14:textId="60D42AC0" w:rsidR="004F77C4" w:rsidRDefault="004F77C4" w:rsidP="004F77C4">
      <w:pPr>
        <w:jc w:val="both"/>
        <w:rPr>
          <w:sz w:val="24"/>
          <w:szCs w:val="24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4F77C4" w:rsidRPr="00A67219" w14:paraId="6910A98A" w14:textId="77777777" w:rsidTr="00FB220C">
        <w:tc>
          <w:tcPr>
            <w:tcW w:w="9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6B7913" w14:textId="77777777" w:rsidR="004F77C4" w:rsidRPr="00A67219" w:rsidRDefault="004F77C4" w:rsidP="00FB220C">
            <w:pPr>
              <w:widowControl w:val="0"/>
              <w:snapToGrid w:val="0"/>
              <w:rPr>
                <w:rFonts w:ascii="Arial" w:eastAsia="Lucida Sans Unicode" w:hAnsi="Arial" w:cs="Arial"/>
                <w:b/>
              </w:rPr>
            </w:pPr>
          </w:p>
        </w:tc>
      </w:tr>
      <w:tr w:rsidR="004F77C4" w:rsidRPr="00A67219" w14:paraId="531B746E" w14:textId="77777777" w:rsidTr="00FB220C">
        <w:trPr>
          <w:trHeight w:val="358"/>
        </w:trPr>
        <w:tc>
          <w:tcPr>
            <w:tcW w:w="96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44F298" w14:textId="77777777" w:rsidR="004F77C4" w:rsidRPr="00A67219" w:rsidRDefault="004F77C4" w:rsidP="00FB220C">
            <w:pPr>
              <w:widowControl w:val="0"/>
              <w:snapToGrid w:val="0"/>
              <w:rPr>
                <w:rFonts w:ascii="Arial" w:eastAsia="Lucida Sans Unicode" w:hAnsi="Arial" w:cs="Arial"/>
                <w:b/>
              </w:rPr>
            </w:pPr>
            <w:r w:rsidRPr="00A67219">
              <w:rPr>
                <w:rFonts w:ascii="Arial" w:eastAsia="Lucida Sans Unicode" w:hAnsi="Arial" w:cs="Arial"/>
                <w:b/>
              </w:rPr>
              <w:t>Oświadczenie wyko</w:t>
            </w:r>
            <w:r w:rsidRPr="00D73A66">
              <w:rPr>
                <w:rFonts w:ascii="Arial" w:eastAsia="Lucida Sans Unicode" w:hAnsi="Arial" w:cs="Arial"/>
                <w:b/>
              </w:rPr>
              <w:t xml:space="preserve">nawcy </w:t>
            </w:r>
          </w:p>
        </w:tc>
      </w:tr>
    </w:tbl>
    <w:p w14:paraId="5F4E772D" w14:textId="77777777" w:rsidR="004F77C4" w:rsidRDefault="004F77C4" w:rsidP="004F77C4">
      <w:pPr>
        <w:pStyle w:val="Tekstprzypisukocowego"/>
        <w:rPr>
          <w:lang w:val="pl-PL"/>
        </w:rPr>
      </w:pPr>
    </w:p>
    <w:p w14:paraId="603EE3AB" w14:textId="77777777" w:rsidR="004F77C4" w:rsidRDefault="004F77C4" w:rsidP="004F77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l-PL"/>
        </w:rPr>
      </w:pPr>
    </w:p>
    <w:p w14:paraId="67B10DA8" w14:textId="77777777" w:rsidR="004F77C4" w:rsidRPr="00EF0BB3" w:rsidRDefault="004F77C4" w:rsidP="004F77C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u w:val="single"/>
          <w:lang w:eastAsia="pl-PL"/>
        </w:rPr>
      </w:pPr>
      <w:r w:rsidRPr="00EF0BB3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l-PL"/>
        </w:rPr>
        <w:t>Oświadczenie wykona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l-PL"/>
        </w:rPr>
        <w:t>wcy w zakresie przynależności do tej samej Grupy Kapitałowej</w:t>
      </w:r>
    </w:p>
    <w:p w14:paraId="0E65CD83" w14:textId="77777777" w:rsidR="004F77C4" w:rsidRPr="00EF0BB3" w:rsidRDefault="004F77C4" w:rsidP="004F77C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</w:p>
    <w:p w14:paraId="7289C825" w14:textId="77777777" w:rsidR="004F77C4" w:rsidRPr="00EF0BB3" w:rsidRDefault="004F77C4" w:rsidP="004F77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składane na podstawie art. 108 ust. 1</w:t>
      </w:r>
      <w:r w:rsidRPr="00EF0BB3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pkt 5 </w:t>
      </w:r>
      <w:r w:rsidRPr="00EF0BB3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ustawy z dnia 11 września 2019 r.</w:t>
      </w:r>
    </w:p>
    <w:p w14:paraId="2AD01E11" w14:textId="77777777" w:rsidR="004F77C4" w:rsidRPr="00EF0BB3" w:rsidRDefault="004F77C4" w:rsidP="004F77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EF0BB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Prawo zamówień publicznych (dalej jako: ustawa Pzp),</w:t>
      </w:r>
    </w:p>
    <w:p w14:paraId="0D1E37F0" w14:textId="77777777" w:rsidR="004F77C4" w:rsidRDefault="004F77C4" w:rsidP="004F77C4">
      <w:pPr>
        <w:autoSpaceDE w:val="0"/>
        <w:autoSpaceDN w:val="0"/>
        <w:adjustRightInd w:val="0"/>
        <w:rPr>
          <w:rFonts w:eastAsia="Calibri"/>
          <w:color w:val="000000"/>
          <w:sz w:val="21"/>
          <w:szCs w:val="21"/>
          <w:lang w:eastAsia="pl-PL"/>
        </w:rPr>
      </w:pPr>
    </w:p>
    <w:p w14:paraId="5B54A9C8" w14:textId="2E3A87A6" w:rsidR="004F77C4" w:rsidRDefault="004F77C4" w:rsidP="004F77C4">
      <w:pPr>
        <w:pStyle w:val="Nagwek1"/>
        <w:snapToGrid w:val="0"/>
        <w:spacing w:before="48" w:after="48"/>
        <w:jc w:val="both"/>
        <w:rPr>
          <w:sz w:val="22"/>
          <w:szCs w:val="22"/>
        </w:rPr>
      </w:pPr>
      <w:r w:rsidRPr="00997EE5">
        <w:rPr>
          <w:sz w:val="22"/>
          <w:szCs w:val="22"/>
        </w:rPr>
        <w:t xml:space="preserve">Na potrzeby postępowania o udzielenie zamówienia publicznego </w:t>
      </w:r>
      <w:r>
        <w:rPr>
          <w:b/>
          <w:bCs/>
          <w:sz w:val="22"/>
          <w:szCs w:val="22"/>
          <w:lang w:bidi="pl-PL"/>
        </w:rPr>
        <w:t>…………………………………………………………………………….</w:t>
      </w:r>
      <w:r w:rsidRPr="00997EE5">
        <w:rPr>
          <w:b/>
          <w:bCs/>
          <w:sz w:val="22"/>
          <w:szCs w:val="22"/>
          <w:lang w:bidi="pl-PL"/>
        </w:rPr>
        <w:t>”</w:t>
      </w:r>
      <w:r>
        <w:rPr>
          <w:b/>
          <w:bCs/>
          <w:sz w:val="22"/>
          <w:szCs w:val="22"/>
          <w:lang w:bidi="pl-PL"/>
        </w:rPr>
        <w:t xml:space="preserve"> </w:t>
      </w:r>
      <w:r w:rsidRPr="00997EE5">
        <w:rPr>
          <w:rFonts w:cs="Calibri"/>
          <w:sz w:val="22"/>
          <w:szCs w:val="22"/>
          <w:lang w:eastAsia="pl-PL" w:bidi="pl-PL"/>
        </w:rPr>
        <w:t xml:space="preserve">z dnia </w:t>
      </w:r>
      <w:r>
        <w:rPr>
          <w:rFonts w:cs="Calibri"/>
          <w:sz w:val="22"/>
          <w:szCs w:val="22"/>
          <w:lang w:eastAsia="pl-PL" w:bidi="pl-PL"/>
        </w:rPr>
        <w:t>……………………….</w:t>
      </w:r>
      <w:r w:rsidRPr="00997EE5">
        <w:rPr>
          <w:rFonts w:cs="Calibri"/>
          <w:sz w:val="22"/>
          <w:szCs w:val="22"/>
          <w:lang w:eastAsia="pl-PL" w:bidi="pl-PL"/>
        </w:rPr>
        <w:t xml:space="preserve"> r.</w:t>
      </w:r>
      <w:r w:rsidRPr="00997EE5">
        <w:rPr>
          <w:rFonts w:cs="Calibri"/>
          <w:b/>
          <w:bCs/>
          <w:sz w:val="22"/>
          <w:szCs w:val="22"/>
          <w:lang w:eastAsia="pl-PL" w:bidi="pl-PL"/>
        </w:rPr>
        <w:t xml:space="preserve"> </w:t>
      </w:r>
      <w:r w:rsidRPr="00997EE5">
        <w:rPr>
          <w:sz w:val="22"/>
          <w:szCs w:val="22"/>
        </w:rPr>
        <w:t xml:space="preserve">prowadzonego przez </w:t>
      </w:r>
      <w:r w:rsidR="0005245B">
        <w:rPr>
          <w:sz w:val="22"/>
          <w:szCs w:val="22"/>
        </w:rPr>
        <w:t>Społeczną Inicjatywę Mieszkaniową w Stalowej Woli sp. z o. o.</w:t>
      </w:r>
      <w:r w:rsidRPr="00997EE5">
        <w:rPr>
          <w:i/>
          <w:sz w:val="22"/>
          <w:szCs w:val="22"/>
        </w:rPr>
        <w:t xml:space="preserve"> </w:t>
      </w:r>
      <w:r w:rsidRPr="00997EE5">
        <w:rPr>
          <w:sz w:val="22"/>
          <w:szCs w:val="22"/>
        </w:rPr>
        <w:t>oświadczamy, co następuje:</w:t>
      </w:r>
    </w:p>
    <w:p w14:paraId="5A025551" w14:textId="77777777" w:rsidR="004F77C4" w:rsidRPr="00997EE5" w:rsidRDefault="004F77C4" w:rsidP="004F77C4">
      <w:pPr>
        <w:pStyle w:val="Nagwek1"/>
        <w:snapToGrid w:val="0"/>
        <w:spacing w:before="48" w:after="48"/>
        <w:jc w:val="both"/>
        <w:rPr>
          <w:b/>
          <w:bCs/>
          <w:sz w:val="22"/>
          <w:szCs w:val="22"/>
          <w:lang w:bidi="pl-PL"/>
        </w:rPr>
      </w:pPr>
    </w:p>
    <w:p w14:paraId="268FE157" w14:textId="77777777" w:rsidR="004F77C4" w:rsidRPr="00EF0BB3" w:rsidRDefault="004F77C4" w:rsidP="004F77C4">
      <w:pPr>
        <w:shd w:val="clear" w:color="auto" w:fill="BFBFBF"/>
        <w:spacing w:before="12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A67219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WIADCZENIE DOTYCZĄCE WYKONAWCY:</w:t>
      </w:r>
    </w:p>
    <w:p w14:paraId="78C48312" w14:textId="77777777" w:rsidR="004F77C4" w:rsidRPr="00D73A66" w:rsidRDefault="004F77C4" w:rsidP="004F77C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pl-PL"/>
        </w:rPr>
      </w:pPr>
    </w:p>
    <w:p w14:paraId="25E539C9" w14:textId="77777777" w:rsidR="004F77C4" w:rsidRPr="00D73A66" w:rsidRDefault="004F77C4" w:rsidP="004F77C4">
      <w:pPr>
        <w:autoSpaceDE w:val="0"/>
        <w:autoSpaceDN w:val="0"/>
        <w:adjustRightInd w:val="0"/>
        <w:spacing w:after="55" w:line="276" w:lineRule="auto"/>
        <w:ind w:left="426" w:hanging="284"/>
        <w:jc w:val="both"/>
        <w:rPr>
          <w:rFonts w:ascii="Arial" w:eastAsia="Calibri" w:hAnsi="Arial" w:cs="Arial"/>
          <w:color w:val="000000"/>
          <w:sz w:val="24"/>
          <w:lang w:eastAsia="pl-PL"/>
        </w:rPr>
      </w:pPr>
      <w:r>
        <w:rPr>
          <w:rFonts w:ascii="Arial" w:eastAsia="Calibri" w:hAnsi="Arial" w:cs="Arial"/>
          <w:color w:val="000000"/>
          <w:sz w:val="24"/>
          <w:lang w:eastAsia="pl-PL"/>
        </w:rPr>
        <w:t>1. Nie należę</w:t>
      </w:r>
      <w:r w:rsidRPr="00D73A66">
        <w:rPr>
          <w:rFonts w:ascii="Arial" w:eastAsia="Calibri" w:hAnsi="Arial" w:cs="Arial"/>
          <w:color w:val="000000"/>
          <w:sz w:val="24"/>
          <w:lang w:eastAsia="pl-PL"/>
        </w:rPr>
        <w:t xml:space="preserve">* do grupy kapitałowej, w rozumieniu ustawy z dnia 16 lutego 2007 r. o ochronie konkurencji i konsumentów, o której mowa w art. 108 ust. 1 pkt. 5 ustawy Pzp. </w:t>
      </w:r>
    </w:p>
    <w:p w14:paraId="65E68B64" w14:textId="77777777" w:rsidR="004F77C4" w:rsidRPr="00D73A66" w:rsidRDefault="004F77C4" w:rsidP="004F77C4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Calibri" w:hAnsi="Arial" w:cs="Arial"/>
          <w:color w:val="000000"/>
          <w:sz w:val="24"/>
          <w:lang w:eastAsia="pl-PL"/>
        </w:rPr>
      </w:pPr>
      <w:r>
        <w:rPr>
          <w:rFonts w:ascii="Arial" w:eastAsia="Calibri" w:hAnsi="Arial" w:cs="Arial"/>
          <w:color w:val="000000"/>
          <w:sz w:val="24"/>
          <w:lang w:eastAsia="pl-PL"/>
        </w:rPr>
        <w:t>2. Należę</w:t>
      </w:r>
      <w:r w:rsidRPr="00D73A66">
        <w:rPr>
          <w:rFonts w:ascii="Arial" w:eastAsia="Calibri" w:hAnsi="Arial" w:cs="Arial"/>
          <w:color w:val="000000"/>
          <w:sz w:val="24"/>
          <w:lang w:eastAsia="pl-PL"/>
        </w:rPr>
        <w:t xml:space="preserve">* do grupy kapitałowej, w rozumieniu ustawy z dnia 16 lutego 2007 r. o ochronie konkurencji i konsumentów, o której mowa w art. 108 ust. 1 pkt. 5 ustawy Pzp. wspólnie z Wykonawcą: </w:t>
      </w:r>
      <w:r>
        <w:rPr>
          <w:rFonts w:ascii="Arial" w:eastAsia="Calibri" w:hAnsi="Arial" w:cs="Arial"/>
          <w:color w:val="000000"/>
          <w:sz w:val="24"/>
          <w:lang w:eastAsia="pl-PL"/>
        </w:rPr>
        <w:tab/>
        <w:t xml:space="preserve">  </w:t>
      </w:r>
      <w:r w:rsidRPr="00D73A66">
        <w:rPr>
          <w:rFonts w:ascii="Arial" w:eastAsia="Calibri" w:hAnsi="Arial" w:cs="Arial"/>
          <w:color w:val="000000"/>
          <w:sz w:val="24"/>
          <w:lang w:eastAsia="pl-PL"/>
        </w:rPr>
        <w:t>……………………………………</w:t>
      </w:r>
      <w:r>
        <w:rPr>
          <w:rFonts w:ascii="Arial" w:eastAsia="Calibri" w:hAnsi="Arial" w:cs="Arial"/>
          <w:color w:val="000000"/>
          <w:sz w:val="24"/>
          <w:lang w:eastAsia="pl-PL"/>
        </w:rPr>
        <w:t>…………………………………………………………</w:t>
      </w:r>
    </w:p>
    <w:p w14:paraId="587E5E15" w14:textId="77777777" w:rsidR="004F77C4" w:rsidRPr="00D73A66" w:rsidRDefault="004F77C4" w:rsidP="004F77C4">
      <w:pPr>
        <w:widowControl w:val="0"/>
        <w:spacing w:line="276" w:lineRule="auto"/>
        <w:ind w:left="426"/>
        <w:rPr>
          <w:rFonts w:ascii="Arial" w:hAnsi="Arial" w:cs="Arial"/>
          <w:sz w:val="24"/>
        </w:rPr>
      </w:pPr>
      <w:r w:rsidRPr="00D73A66">
        <w:rPr>
          <w:rFonts w:ascii="Arial" w:eastAsia="Calibri" w:hAnsi="Arial" w:cs="Arial"/>
          <w:color w:val="000000"/>
          <w:sz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4"/>
          <w:lang w:eastAsia="pl-PL"/>
        </w:rPr>
        <w:t>………………………………………………………………………………</w:t>
      </w:r>
    </w:p>
    <w:p w14:paraId="02EC34E8" w14:textId="77777777" w:rsidR="004F77C4" w:rsidRPr="00A67219" w:rsidRDefault="004F77C4" w:rsidP="004F77C4">
      <w:pPr>
        <w:widowControl w:val="0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AB663A0" w14:textId="77777777" w:rsidR="004F77C4" w:rsidRPr="00A67219" w:rsidRDefault="004F77C4" w:rsidP="004F77C4">
      <w:pPr>
        <w:shd w:val="clear" w:color="auto" w:fill="BFBFBF"/>
        <w:spacing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A672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6057B8" w14:textId="57C0A12A" w:rsidR="004F77C4" w:rsidRPr="00A67219" w:rsidRDefault="004F77C4" w:rsidP="004F77C4">
      <w:pPr>
        <w:spacing w:before="120"/>
        <w:jc w:val="both"/>
        <w:textAlignment w:val="baseline"/>
        <w:rPr>
          <w:rFonts w:ascii="Arial" w:hAnsi="Arial" w:cs="Arial"/>
          <w:sz w:val="21"/>
          <w:szCs w:val="21"/>
        </w:rPr>
      </w:pPr>
      <w:r w:rsidRPr="00A672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672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11F3FC" w14:textId="77777777" w:rsidR="004F77C4" w:rsidRPr="00A67219" w:rsidRDefault="004F77C4" w:rsidP="004F77C4">
      <w:pPr>
        <w:spacing w:line="360" w:lineRule="auto"/>
        <w:textAlignment w:val="baseline"/>
        <w:rPr>
          <w:rFonts w:ascii="Arial" w:hAnsi="Arial" w:cs="Arial"/>
        </w:rPr>
      </w:pPr>
      <w:r w:rsidRPr="00A67219">
        <w:rPr>
          <w:rFonts w:ascii="Arial" w:hAnsi="Arial" w:cs="Arial"/>
        </w:rPr>
        <w:t xml:space="preserve">…………….……. </w:t>
      </w:r>
      <w:r w:rsidRPr="00A67219">
        <w:rPr>
          <w:rFonts w:ascii="Arial" w:hAnsi="Arial" w:cs="Arial"/>
          <w:i/>
          <w:sz w:val="16"/>
          <w:szCs w:val="16"/>
        </w:rPr>
        <w:t>(miejscowość),</w:t>
      </w:r>
      <w:r w:rsidRPr="00A67219">
        <w:rPr>
          <w:rFonts w:ascii="Arial" w:hAnsi="Arial" w:cs="Arial"/>
          <w:i/>
          <w:sz w:val="18"/>
          <w:szCs w:val="18"/>
        </w:rPr>
        <w:t xml:space="preserve"> </w:t>
      </w:r>
      <w:r w:rsidRPr="00A67219">
        <w:rPr>
          <w:rFonts w:ascii="Arial" w:hAnsi="Arial" w:cs="Arial"/>
        </w:rPr>
        <w:t>dnia ………….……. r                    …</w:t>
      </w:r>
      <w:r>
        <w:rPr>
          <w:rFonts w:ascii="Arial" w:hAnsi="Arial" w:cs="Arial"/>
        </w:rPr>
        <w:t>.</w:t>
      </w:r>
      <w:r w:rsidRPr="00A67219">
        <w:rPr>
          <w:rFonts w:ascii="Arial" w:hAnsi="Arial" w:cs="Arial"/>
        </w:rPr>
        <w:t>………………………………………</w:t>
      </w:r>
    </w:p>
    <w:p w14:paraId="06BEBE17" w14:textId="6E1DACC3" w:rsidR="00F761CD" w:rsidRPr="004F77C4" w:rsidRDefault="004F77C4" w:rsidP="004F77C4">
      <w:pPr>
        <w:spacing w:line="360" w:lineRule="auto"/>
        <w:ind w:left="4956"/>
        <w:jc w:val="right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eastAsia="Lucida Sans Unicode" w:hAnsi="Arial" w:cs="Tahoma"/>
          <w:sz w:val="18"/>
          <w:szCs w:val="18"/>
        </w:rPr>
        <w:t xml:space="preserve">  </w:t>
      </w:r>
      <w:r w:rsidRPr="00A67219">
        <w:rPr>
          <w:rFonts w:ascii="Arial" w:hAnsi="Arial" w:cs="Arial"/>
          <w:i/>
          <w:sz w:val="16"/>
          <w:szCs w:val="16"/>
        </w:rPr>
        <w:t>(</w:t>
      </w:r>
      <w:r w:rsidRPr="00B91D36">
        <w:rPr>
          <w:rFonts w:ascii="Arial" w:hAnsi="Arial" w:cs="Arial"/>
          <w:i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y</w:t>
      </w:r>
      <w:r w:rsidRPr="00B91D36">
        <w:rPr>
          <w:rFonts w:ascii="Arial" w:hAnsi="Arial" w:cs="Arial"/>
          <w:i/>
          <w:sz w:val="16"/>
          <w:szCs w:val="16"/>
        </w:rPr>
        <w:t xml:space="preserve"> </w:t>
      </w:r>
      <w:r w:rsidRPr="00B91D36">
        <w:rPr>
          <w:rFonts w:ascii="Arial" w:hAnsi="Arial" w:cs="Arial"/>
          <w:bCs/>
          <w:i/>
          <w:sz w:val="16"/>
          <w:szCs w:val="16"/>
        </w:rPr>
        <w:t xml:space="preserve">w formie elektronicznej </w:t>
      </w:r>
      <w:r w:rsidRPr="00B91D36">
        <w:rPr>
          <w:rFonts w:ascii="Arial" w:hAnsi="Arial" w:cs="Arial"/>
          <w:i/>
          <w:sz w:val="16"/>
          <w:szCs w:val="16"/>
        </w:rPr>
        <w:t xml:space="preserve">lub w postaci elektronicznej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91D36">
        <w:rPr>
          <w:rFonts w:ascii="Arial" w:hAnsi="Arial" w:cs="Arial"/>
          <w:i/>
          <w:sz w:val="16"/>
          <w:szCs w:val="16"/>
        </w:rPr>
        <w:t>opatrzonej podpisem zaufanym lub podpisem osobistym</w:t>
      </w:r>
      <w:r>
        <w:rPr>
          <w:rFonts w:ascii="Arial" w:hAnsi="Arial" w:cs="Arial"/>
          <w:i/>
          <w:sz w:val="16"/>
          <w:szCs w:val="16"/>
        </w:rPr>
        <w:t>)</w:t>
      </w:r>
    </w:p>
    <w:sectPr w:rsidR="00F761CD" w:rsidRPr="004F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B"/>
    <w:rsid w:val="0005245B"/>
    <w:rsid w:val="004F77C4"/>
    <w:rsid w:val="008E333B"/>
    <w:rsid w:val="00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C8D"/>
  <w15:chartTrackingRefBased/>
  <w15:docId w15:val="{C3B7C3C8-E57C-4674-B293-4686B99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7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7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7C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gwek1">
    <w:name w:val="Nagłówek1"/>
    <w:rsid w:val="004F77C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5</cp:revision>
  <dcterms:created xsi:type="dcterms:W3CDTF">2021-10-29T13:22:00Z</dcterms:created>
  <dcterms:modified xsi:type="dcterms:W3CDTF">2021-11-19T11:56:00Z</dcterms:modified>
</cp:coreProperties>
</file>