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72E0741C" w14:textId="77777777" w:rsidR="00AE4864" w:rsidRPr="00366D3F" w:rsidRDefault="00AE4864" w:rsidP="00AB0A0F">
      <w:pPr>
        <w:rPr>
          <w:rStyle w:val="Pogrubienie"/>
          <w:rFonts w:ascii="Arial" w:hAnsi="Arial"/>
          <w:color w:val="000000"/>
          <w:szCs w:val="24"/>
        </w:rPr>
      </w:pPr>
    </w:p>
    <w:p w14:paraId="27D3466B" w14:textId="77777777" w:rsidR="00AE4864" w:rsidRPr="00366D3F" w:rsidRDefault="00AE4864" w:rsidP="00AB0A0F">
      <w:pPr>
        <w:rPr>
          <w:rStyle w:val="Pogrubienie"/>
          <w:rFonts w:ascii="Arial" w:hAnsi="Arial"/>
          <w:color w:val="000000"/>
          <w:szCs w:val="24"/>
        </w:rPr>
      </w:pPr>
    </w:p>
    <w:p w14:paraId="6F412E3E" w14:textId="77777777" w:rsidR="00F92537" w:rsidRPr="00F92537" w:rsidRDefault="005F6479" w:rsidP="00F92537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  <w:r>
        <w:rPr>
          <w:rFonts w:ascii="Arial" w:hAnsi="Arial" w:cs="Arial"/>
          <w:b/>
          <w:spacing w:val="202"/>
          <w:sz w:val="18"/>
          <w:u w:val="single"/>
        </w:rPr>
        <w:t>Załącznik Nr 2 do S</w:t>
      </w:r>
      <w:r w:rsidR="00F92537" w:rsidRPr="00F92537">
        <w:rPr>
          <w:rFonts w:ascii="Arial" w:hAnsi="Arial" w:cs="Arial"/>
          <w:b/>
          <w:spacing w:val="202"/>
          <w:sz w:val="18"/>
          <w:u w:val="single"/>
        </w:rPr>
        <w:t>WZ</w:t>
      </w:r>
    </w:p>
    <w:p w14:paraId="3297E348" w14:textId="77777777" w:rsidR="00F92537" w:rsidRPr="00F92537" w:rsidRDefault="00F92537" w:rsidP="00F92537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07F70439" w14:textId="77777777" w:rsidR="00F92537" w:rsidRPr="00F92537" w:rsidRDefault="00F92537" w:rsidP="00F92537">
      <w:pPr>
        <w:jc w:val="center"/>
        <w:rPr>
          <w:b/>
          <w:spacing w:val="202"/>
          <w:sz w:val="18"/>
          <w:u w:val="single"/>
        </w:rPr>
      </w:pPr>
    </w:p>
    <w:p w14:paraId="2A69A1A0" w14:textId="77777777" w:rsidR="00F92537" w:rsidRPr="00F92537" w:rsidRDefault="00F92537" w:rsidP="00F92537">
      <w:pPr>
        <w:jc w:val="center"/>
        <w:rPr>
          <w:sz w:val="2"/>
        </w:rPr>
      </w:pPr>
    </w:p>
    <w:p w14:paraId="316A4354" w14:textId="77777777" w:rsidR="00F92537" w:rsidRPr="002D5E32" w:rsidRDefault="00F92537" w:rsidP="00F92537">
      <w:pPr>
        <w:jc w:val="center"/>
        <w:rPr>
          <w:b/>
          <w:bCs/>
          <w:smallCaps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4A5BCF0" w14:textId="77777777" w:rsidR="00F92537" w:rsidRPr="002D5E32" w:rsidRDefault="00F92537" w:rsidP="00F92537">
      <w:pPr>
        <w:jc w:val="center"/>
        <w:rPr>
          <w:b/>
          <w:bCs/>
          <w:smallCaps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_GoBack"/>
      <w:bookmarkEnd w:id="0"/>
    </w:p>
    <w:p w14:paraId="754E31B4" w14:textId="77777777" w:rsidR="00F92537" w:rsidRPr="002D5E32" w:rsidRDefault="00F92537" w:rsidP="008B05E1">
      <w:pPr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3D5C385" w14:textId="77777777" w:rsidR="00F92537" w:rsidRPr="002D5E32" w:rsidRDefault="008B05E1" w:rsidP="00F92537">
      <w:pPr>
        <w:jc w:val="center"/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D5E32"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Opis przedmiotu zamówienia/</w:t>
      </w:r>
    </w:p>
    <w:p w14:paraId="4ABAAC58" w14:textId="77777777" w:rsidR="008B05E1" w:rsidRPr="002D5E32" w:rsidRDefault="008B05E1" w:rsidP="00F92537">
      <w:pPr>
        <w:jc w:val="center"/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D5E32"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Formularz cenowy</w:t>
      </w:r>
    </w:p>
    <w:p w14:paraId="76727C70" w14:textId="77777777" w:rsidR="00F92537" w:rsidRPr="00F92537" w:rsidRDefault="00F92537" w:rsidP="00F92537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211CD80A" w14:textId="77777777" w:rsidR="00F92537" w:rsidRPr="00F92537" w:rsidRDefault="00F92537" w:rsidP="00F92537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6A98BB24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0050472C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22C71676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4AB57E8A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2FC45BE9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1B06C314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6D768A0A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779A8F2D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7F73A0C3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11EB5CF1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0D594605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34DFF7B2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0F2E4541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7D237D11" w14:textId="77777777" w:rsidR="00F92537" w:rsidRPr="00F92537" w:rsidRDefault="00F92537" w:rsidP="00F92537">
      <w:pPr>
        <w:rPr>
          <w:rFonts w:ascii="Arial" w:hAnsi="Arial"/>
          <w:b/>
          <w:bCs/>
          <w:color w:val="000000"/>
          <w:szCs w:val="24"/>
        </w:rPr>
      </w:pPr>
    </w:p>
    <w:p w14:paraId="548F4264" w14:textId="0B5A7E00" w:rsidR="00EE1870" w:rsidRPr="00423511" w:rsidRDefault="00EE1870" w:rsidP="00423511">
      <w:pPr>
        <w:ind w:left="-567"/>
        <w:rPr>
          <w:rFonts w:ascii="Arial" w:hAnsi="Arial" w:cs="Arial"/>
          <w:b/>
          <w:bCs/>
          <w:sz w:val="28"/>
          <w:lang w:eastAsia="en-US"/>
        </w:rPr>
      </w:pPr>
      <w:r w:rsidRPr="00423511">
        <w:rPr>
          <w:rFonts w:ascii="Arial" w:hAnsi="Arial" w:cs="Arial"/>
          <w:b/>
          <w:bCs/>
          <w:sz w:val="28"/>
        </w:rPr>
        <w:lastRenderedPageBreak/>
        <w:t>C</w:t>
      </w:r>
      <w:r w:rsidR="00423511" w:rsidRPr="00423511">
        <w:rPr>
          <w:rFonts w:ascii="Arial" w:hAnsi="Arial" w:cs="Arial"/>
          <w:b/>
          <w:bCs/>
          <w:sz w:val="28"/>
        </w:rPr>
        <w:t>zęść</w:t>
      </w:r>
      <w:r w:rsidRPr="00423511">
        <w:rPr>
          <w:rFonts w:ascii="Arial" w:hAnsi="Arial" w:cs="Arial"/>
          <w:b/>
          <w:bCs/>
          <w:sz w:val="28"/>
        </w:rPr>
        <w:t xml:space="preserve"> </w:t>
      </w:r>
      <w:r w:rsidR="00423511" w:rsidRPr="00423511">
        <w:rPr>
          <w:rFonts w:ascii="Arial" w:hAnsi="Arial" w:cs="Arial"/>
          <w:b/>
          <w:bCs/>
          <w:sz w:val="28"/>
        </w:rPr>
        <w:t xml:space="preserve">1. </w:t>
      </w:r>
      <w:r w:rsidRPr="00423511">
        <w:rPr>
          <w:rFonts w:ascii="Arial" w:hAnsi="Arial" w:cs="Arial"/>
          <w:b/>
          <w:sz w:val="28"/>
          <w:szCs w:val="28"/>
        </w:rPr>
        <w:t xml:space="preserve">Atomizery do podawania leków </w:t>
      </w:r>
    </w:p>
    <w:p w14:paraId="16F2D08B" w14:textId="77777777" w:rsidR="00EE1870" w:rsidRPr="00423511" w:rsidRDefault="00EE1870" w:rsidP="00EE1870">
      <w:pPr>
        <w:ind w:left="-567"/>
        <w:jc w:val="both"/>
        <w:rPr>
          <w:rFonts w:ascii="Arial" w:hAnsi="Arial" w:cs="Arial"/>
          <w:color w:val="000000"/>
          <w:kern w:val="2"/>
          <w:sz w:val="16"/>
          <w:szCs w:val="16"/>
          <w:lang w:eastAsia="en-US"/>
          <w14:ligatures w14:val="standardContextual"/>
        </w:rPr>
      </w:pPr>
    </w:p>
    <w:tbl>
      <w:tblPr>
        <w:tblW w:w="15322" w:type="dxa"/>
        <w:tblInd w:w="-7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124"/>
        <w:gridCol w:w="2126"/>
        <w:gridCol w:w="753"/>
        <w:gridCol w:w="720"/>
        <w:gridCol w:w="1068"/>
        <w:gridCol w:w="44"/>
        <w:gridCol w:w="1773"/>
        <w:gridCol w:w="850"/>
        <w:gridCol w:w="1559"/>
        <w:gridCol w:w="1880"/>
      </w:tblGrid>
      <w:tr w:rsidR="00EE1870" w:rsidRPr="00423511" w14:paraId="6BC9E001" w14:textId="77777777" w:rsidTr="00423511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C3732A5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423511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1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C9ECF16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0BB5B38" w14:textId="77777777" w:rsidR="00423511" w:rsidRPr="00423511" w:rsidRDefault="00423511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 xml:space="preserve">Nazwa producenta </w:t>
            </w:r>
          </w:p>
          <w:p w14:paraId="237B759B" w14:textId="2EA7338F" w:rsidR="00EE1870" w:rsidRPr="00423511" w:rsidRDefault="00423511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25B8377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BCF4300" w14:textId="77777777" w:rsidR="00EE1870" w:rsidRPr="00423511" w:rsidRDefault="00EE1870" w:rsidP="00423511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423511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94A1783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A74E57E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Wartość</w:t>
            </w:r>
          </w:p>
          <w:p w14:paraId="6194D1A3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Netto</w:t>
            </w:r>
          </w:p>
          <w:p w14:paraId="253B4344" w14:textId="77777777" w:rsidR="00EE1870" w:rsidRPr="00423511" w:rsidRDefault="00EE1870" w:rsidP="00423511">
            <w:pPr>
              <w:jc w:val="center"/>
              <w:rPr>
                <w:rFonts w:ascii="Arial" w:hAnsi="Arial" w:cs="Arial"/>
              </w:rPr>
            </w:pPr>
            <w:r w:rsidRPr="00423511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D905481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Stawka</w:t>
            </w:r>
          </w:p>
          <w:p w14:paraId="5506B9AB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VAT</w:t>
            </w:r>
          </w:p>
          <w:p w14:paraId="7E0DC908" w14:textId="77777777" w:rsidR="00EE1870" w:rsidRPr="00423511" w:rsidRDefault="00EE1870" w:rsidP="00423511">
            <w:pPr>
              <w:jc w:val="center"/>
              <w:rPr>
                <w:rFonts w:ascii="Arial" w:hAnsi="Arial" w:cs="Arial"/>
              </w:rPr>
            </w:pPr>
            <w:r w:rsidRPr="00423511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1E63808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Kwota</w:t>
            </w:r>
          </w:p>
          <w:p w14:paraId="28007C20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VAT</w:t>
            </w:r>
          </w:p>
          <w:p w14:paraId="35A69CC9" w14:textId="77777777" w:rsidR="00EE1870" w:rsidRPr="00423511" w:rsidRDefault="00EE1870" w:rsidP="00423511">
            <w:pPr>
              <w:jc w:val="center"/>
              <w:rPr>
                <w:rFonts w:ascii="Arial" w:hAnsi="Arial" w:cs="Arial"/>
              </w:rPr>
            </w:pPr>
            <w:r w:rsidRPr="00423511">
              <w:rPr>
                <w:rFonts w:ascii="Arial" w:hAnsi="Arial" w:cs="Arial"/>
              </w:rPr>
              <w:t>(obliczyć: 7 x 8)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3D99798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Wartość</w:t>
            </w:r>
          </w:p>
          <w:p w14:paraId="5D99947C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brutto</w:t>
            </w:r>
          </w:p>
          <w:p w14:paraId="67E232F5" w14:textId="77777777" w:rsidR="00EE1870" w:rsidRPr="00423511" w:rsidRDefault="00EE1870" w:rsidP="00423511">
            <w:pPr>
              <w:jc w:val="center"/>
              <w:rPr>
                <w:rFonts w:ascii="Arial" w:hAnsi="Arial" w:cs="Arial"/>
              </w:rPr>
            </w:pPr>
            <w:r w:rsidRPr="00423511">
              <w:rPr>
                <w:rFonts w:ascii="Arial" w:hAnsi="Arial" w:cs="Arial"/>
              </w:rPr>
              <w:t>(obliczyć: 7 + 9)</w:t>
            </w:r>
          </w:p>
        </w:tc>
      </w:tr>
      <w:tr w:rsidR="00EE1870" w:rsidRPr="00423511" w14:paraId="03322E0A" w14:textId="77777777" w:rsidTr="00423511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A381FF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1</w:t>
            </w:r>
          </w:p>
        </w:tc>
        <w:tc>
          <w:tcPr>
            <w:tcW w:w="41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DBEE263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0EFFC623" w14:textId="77777777" w:rsidR="00EE1870" w:rsidRPr="00423511" w:rsidRDefault="00EE1870" w:rsidP="00423511">
            <w:pPr>
              <w:jc w:val="center"/>
              <w:rPr>
                <w:rFonts w:ascii="Arial" w:hAnsi="Arial" w:cs="Arial"/>
              </w:rPr>
            </w:pPr>
            <w:r w:rsidRPr="00423511">
              <w:rPr>
                <w:rFonts w:ascii="Arial" w:hAnsi="Arial" w:cs="Arial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560DBD9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4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FDED0F9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203C2B0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6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550B8DE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4D1222C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618BFD5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9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E844405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10</w:t>
            </w:r>
          </w:p>
        </w:tc>
      </w:tr>
      <w:tr w:rsidR="00EE1870" w:rsidRPr="00423511" w14:paraId="3C59E7DE" w14:textId="77777777" w:rsidTr="00423511">
        <w:trPr>
          <w:trHeight w:val="2199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371CEE48" w14:textId="77777777" w:rsidR="00EE1870" w:rsidRPr="00343305" w:rsidRDefault="00EE1870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BEDFFEC" w14:textId="77777777" w:rsidR="00EE1870" w:rsidRPr="00343305" w:rsidRDefault="00EE1870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bCs/>
                <w:sz w:val="19"/>
                <w:szCs w:val="19"/>
              </w:rPr>
              <w:t>Gotowy atomizer</w:t>
            </w:r>
            <w:r w:rsidRPr="00343305">
              <w:rPr>
                <w:rFonts w:ascii="Arial" w:hAnsi="Arial" w:cs="Arial"/>
                <w:sz w:val="19"/>
                <w:szCs w:val="19"/>
              </w:rPr>
              <w:t xml:space="preserve"> do podawania leków w formie aerozolu do błon śluzowych nosa. Zestaw składa się z strzykawki 3 ml LL z poliuretanowym atomizerem, uwalniana mgiełka o wielkości od 30-100 mikronów.  Pakowany w folię. Zestaw jednorazowego użytku, mikrobiologicznie czysty produkt.</w:t>
            </w:r>
          </w:p>
          <w:p w14:paraId="247FE152" w14:textId="307E496E" w:rsidR="00EE1870" w:rsidRPr="00343305" w:rsidRDefault="00EE1870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343305">
              <w:rPr>
                <w:rFonts w:ascii="Arial" w:hAnsi="Arial" w:cs="Arial"/>
                <w:sz w:val="19"/>
                <w:szCs w:val="19"/>
                <w:lang w:eastAsia="pl-PL"/>
              </w:rPr>
              <w:t>Ważność produktu minimum 12 miesięcy od daty dostawy</w:t>
            </w:r>
            <w:r w:rsidR="00423511" w:rsidRPr="00343305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07538F0E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2BA3CD20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6011194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20C2326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95EED20" w14:textId="16AD2E1E" w:rsidR="00EE1870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9BBA00A" w14:textId="77777777" w:rsidR="00EE1870" w:rsidRPr="00343305" w:rsidRDefault="00EE1870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proofErr w:type="spellStart"/>
            <w:r w:rsidRPr="00343305">
              <w:rPr>
                <w:rFonts w:ascii="Arial" w:hAnsi="Arial" w:cs="Arial"/>
                <w:sz w:val="19"/>
                <w:szCs w:val="19"/>
              </w:rPr>
              <w:t>zest</w:t>
            </w:r>
            <w:proofErr w:type="spellEnd"/>
            <w:r w:rsidRPr="00343305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DF7A168" w14:textId="77777777" w:rsidR="00EE1870" w:rsidRPr="00343305" w:rsidRDefault="00EE1870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3 000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FF803B2" w14:textId="5E1F38BA" w:rsidR="00EE1870" w:rsidRPr="00343305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8B2B999" w14:textId="6EB62E68" w:rsidR="00EE1870" w:rsidRPr="00343305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B871F30" w14:textId="77777777" w:rsidR="00EE1870" w:rsidRPr="00343305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9C450E5" w14:textId="77777777" w:rsidR="00EE1870" w:rsidRPr="00343305" w:rsidRDefault="00EE1870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7B6066EF" w14:textId="77777777" w:rsidR="00EE1870" w:rsidRPr="00343305" w:rsidRDefault="00EE1870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EE1870" w:rsidRPr="00423511" w14:paraId="565C67C2" w14:textId="77777777" w:rsidTr="00423511">
        <w:trPr>
          <w:trHeight w:val="1082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60211207" w14:textId="77777777" w:rsidR="00EE1870" w:rsidRPr="00343305" w:rsidRDefault="00EE1870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2.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FBD8356" w14:textId="11F16504" w:rsidR="00EE1870" w:rsidRPr="00343305" w:rsidRDefault="00EE1870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343305">
              <w:rPr>
                <w:rFonts w:ascii="Arial" w:hAnsi="Arial" w:cs="Arial"/>
                <w:sz w:val="19"/>
                <w:szCs w:val="19"/>
                <w:lang w:eastAsia="pl-PL"/>
              </w:rPr>
              <w:t>Nasadka – poliuretanowy atomizer do błon śluzowych nosa kompatybilny do strzykawki  LL 3</w:t>
            </w:r>
            <w:r w:rsidR="00423511" w:rsidRPr="00343305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343305">
              <w:rPr>
                <w:rFonts w:ascii="Arial" w:hAnsi="Arial" w:cs="Arial"/>
                <w:sz w:val="19"/>
                <w:szCs w:val="19"/>
                <w:lang w:eastAsia="pl-PL"/>
              </w:rPr>
              <w:t>ml. Ważność produktu minimum 12 miesięcy od daty dostawy</w:t>
            </w:r>
            <w:r w:rsidR="00423511" w:rsidRPr="00343305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0987C97A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9490E35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2B2ECA2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652CD379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AAFBEF3" w14:textId="03B9B3E2" w:rsidR="00EE1870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33D6757" w14:textId="77777777" w:rsidR="00EE1870" w:rsidRPr="00343305" w:rsidRDefault="00EE1870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5B24036" w14:textId="77777777" w:rsidR="00EE1870" w:rsidRPr="00343305" w:rsidRDefault="00EE1870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300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25615A8" w14:textId="3FD9B393" w:rsidR="00EE1870" w:rsidRPr="00343305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B89B727" w14:textId="6ED0159A" w:rsidR="00EE1870" w:rsidRPr="00343305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D444D4C" w14:textId="77777777" w:rsidR="00EE1870" w:rsidRPr="00343305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0565FCE" w14:textId="77777777" w:rsidR="00EE1870" w:rsidRPr="00343305" w:rsidRDefault="00EE1870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CA66423" w14:textId="77777777" w:rsidR="00EE1870" w:rsidRPr="00343305" w:rsidRDefault="00EE1870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EE1870" w:rsidRPr="00EE1870" w14:paraId="39607A2A" w14:textId="77777777" w:rsidTr="00423511">
        <w:trPr>
          <w:trHeight w:val="455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32055D89" w14:textId="77777777" w:rsidR="00EE1870" w:rsidRPr="00343305" w:rsidRDefault="00EE1870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3.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2E2255E" w14:textId="29A07D86" w:rsidR="00EE1870" w:rsidRPr="00343305" w:rsidRDefault="00EE1870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343305">
              <w:rPr>
                <w:rFonts w:ascii="Arial" w:hAnsi="Arial" w:cs="Arial"/>
                <w:sz w:val="19"/>
                <w:szCs w:val="19"/>
                <w:lang w:eastAsia="pl-PL"/>
              </w:rPr>
              <w:t>Strzykawka kompatybilna do n</w:t>
            </w:r>
            <w:r w:rsidR="00423511" w:rsidRPr="00343305">
              <w:rPr>
                <w:rFonts w:ascii="Arial" w:hAnsi="Arial" w:cs="Arial"/>
                <w:sz w:val="19"/>
                <w:szCs w:val="19"/>
                <w:lang w:eastAsia="pl-PL"/>
              </w:rPr>
              <w:t>asadki – atomizera z pozycji 2.</w:t>
            </w:r>
            <w:r w:rsidRPr="00343305">
              <w:rPr>
                <w:rFonts w:ascii="Arial" w:hAnsi="Arial" w:cs="Arial"/>
                <w:sz w:val="19"/>
                <w:szCs w:val="19"/>
                <w:lang w:eastAsia="pl-PL"/>
              </w:rPr>
              <w:t xml:space="preserve"> Typ LL, pojemność 3</w:t>
            </w:r>
            <w:r w:rsidR="00423511" w:rsidRPr="00343305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343305">
              <w:rPr>
                <w:rFonts w:ascii="Arial" w:hAnsi="Arial" w:cs="Arial"/>
                <w:sz w:val="19"/>
                <w:szCs w:val="19"/>
                <w:lang w:eastAsia="pl-PL"/>
              </w:rPr>
              <w:t>ml, skalowanie co 0,5</w:t>
            </w:r>
            <w:r w:rsidR="00423511" w:rsidRPr="00343305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343305">
              <w:rPr>
                <w:rFonts w:ascii="Arial" w:hAnsi="Arial" w:cs="Arial"/>
                <w:sz w:val="19"/>
                <w:szCs w:val="19"/>
                <w:lang w:eastAsia="pl-PL"/>
              </w:rPr>
              <w:t>ml.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29952F2F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B3FE0FC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3CA70541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6E81630E" w14:textId="77777777" w:rsidR="00423511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BA2F839" w14:textId="74C2051F" w:rsidR="00EE1870" w:rsidRPr="00343305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619AC0D" w14:textId="77777777" w:rsidR="00EE1870" w:rsidRPr="00343305" w:rsidRDefault="00EE1870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1EA469E" w14:textId="77777777" w:rsidR="00EE1870" w:rsidRPr="00343305" w:rsidRDefault="00EE1870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343305">
              <w:rPr>
                <w:rFonts w:ascii="Arial" w:hAnsi="Arial" w:cs="Arial"/>
                <w:sz w:val="19"/>
                <w:szCs w:val="19"/>
              </w:rPr>
              <w:t>300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3A3D158" w14:textId="0C19E5C0" w:rsidR="00EE1870" w:rsidRPr="00343305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EA314C8" w14:textId="1DCAE758" w:rsidR="00EE1870" w:rsidRPr="00343305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1610123" w14:textId="77777777" w:rsidR="00EE1870" w:rsidRPr="00343305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1759CAB" w14:textId="77777777" w:rsidR="00EE1870" w:rsidRPr="00343305" w:rsidRDefault="00EE1870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080816D4" w14:textId="77777777" w:rsidR="00EE1870" w:rsidRPr="00343305" w:rsidRDefault="00EE1870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EE1870" w:rsidRPr="00EE1870" w14:paraId="2CF3C232" w14:textId="77777777" w:rsidTr="00423511">
        <w:trPr>
          <w:trHeight w:val="454"/>
        </w:trPr>
        <w:tc>
          <w:tcPr>
            <w:tcW w:w="9216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53B6B1C" w14:textId="77777777" w:rsidR="00EE1870" w:rsidRPr="00423511" w:rsidRDefault="00EE1870" w:rsidP="00423511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423511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81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388E073" w14:textId="0871878D" w:rsidR="00EE1870" w:rsidRPr="00423511" w:rsidRDefault="00EE1870" w:rsidP="0042351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5175600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23511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B4AF6A5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23511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5E4FE12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38BFFA6" w14:textId="77777777" w:rsidR="00EE1870" w:rsidRPr="00423511" w:rsidRDefault="00EE1870" w:rsidP="00EE1870">
      <w:pPr>
        <w:ind w:left="-567"/>
        <w:jc w:val="both"/>
        <w:rPr>
          <w:rFonts w:ascii="Arial" w:hAnsi="Arial" w:cs="Arial"/>
          <w:color w:val="000000"/>
          <w:kern w:val="2"/>
          <w:sz w:val="8"/>
          <w:szCs w:val="8"/>
          <w:highlight w:val="yellow"/>
          <w:lang w:eastAsia="en-US"/>
          <w14:ligatures w14:val="standardContextual"/>
        </w:rPr>
      </w:pPr>
    </w:p>
    <w:p w14:paraId="3E5F2FCA" w14:textId="77777777" w:rsidR="00423511" w:rsidRPr="00581008" w:rsidRDefault="00423511" w:rsidP="00423511">
      <w:pPr>
        <w:ind w:left="-709" w:right="-458"/>
        <w:jc w:val="both"/>
        <w:rPr>
          <w:rFonts w:ascii="Arial" w:hAnsi="Arial" w:cs="Arial"/>
          <w:lang w:eastAsia="pl-PL"/>
        </w:rPr>
      </w:pPr>
      <w:r w:rsidRPr="00581008">
        <w:rPr>
          <w:rFonts w:ascii="Arial" w:hAnsi="Arial" w:cs="Arial"/>
          <w:lang w:eastAsia="pl-P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64B91B5E" w14:textId="77777777" w:rsidR="00423511" w:rsidRPr="00423511" w:rsidRDefault="00423511" w:rsidP="00423511">
      <w:pPr>
        <w:ind w:left="-709"/>
        <w:jc w:val="both"/>
        <w:rPr>
          <w:rFonts w:ascii="Arial" w:hAnsi="Arial" w:cs="Arial"/>
          <w:sz w:val="16"/>
          <w:szCs w:val="16"/>
          <w:lang w:eastAsia="pl-PL"/>
        </w:rPr>
      </w:pPr>
    </w:p>
    <w:p w14:paraId="2C5BCDD3" w14:textId="77777777" w:rsidR="00423511" w:rsidRPr="00581008" w:rsidRDefault="00423511" w:rsidP="00423511">
      <w:pPr>
        <w:ind w:left="-709" w:right="-455"/>
        <w:jc w:val="both"/>
        <w:rPr>
          <w:rFonts w:ascii="Arial" w:hAnsi="Arial" w:cs="Arial"/>
        </w:rPr>
      </w:pPr>
      <w:r w:rsidRPr="00581008">
        <w:rPr>
          <w:rFonts w:ascii="Arial" w:hAnsi="Arial" w:cs="Arial"/>
          <w:color w:val="FF0000"/>
          <w:lang w:eastAsia="pl-PL"/>
        </w:rPr>
        <w:t>Zamawiający przypomina, że należy wskazywać nazwy producentów, a nie dystrybutorów oferowanych produktów.</w:t>
      </w:r>
    </w:p>
    <w:p w14:paraId="58F3E7F9" w14:textId="77777777" w:rsidR="00423511" w:rsidRPr="00581008" w:rsidRDefault="00423511" w:rsidP="00423511">
      <w:pPr>
        <w:ind w:left="-709"/>
        <w:jc w:val="both"/>
        <w:rPr>
          <w:rFonts w:ascii="Arial" w:hAnsi="Arial" w:cs="Arial"/>
          <w:iCs/>
          <w:spacing w:val="4"/>
        </w:rPr>
      </w:pPr>
    </w:p>
    <w:p w14:paraId="201730DF" w14:textId="77777777" w:rsidR="00423511" w:rsidRPr="00581008" w:rsidRDefault="00423511" w:rsidP="00423511">
      <w:pPr>
        <w:ind w:left="-709"/>
        <w:jc w:val="both"/>
        <w:rPr>
          <w:rFonts w:ascii="Arial" w:hAnsi="Arial" w:cs="Arial"/>
          <w:iCs/>
          <w:spacing w:val="4"/>
        </w:rPr>
      </w:pPr>
      <w:r w:rsidRPr="00581008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6B4E1CFC" w14:textId="77777777" w:rsidR="00423511" w:rsidRDefault="00423511" w:rsidP="00423511">
      <w:pPr>
        <w:ind w:left="-709"/>
        <w:jc w:val="both"/>
        <w:rPr>
          <w:rFonts w:ascii="Arial" w:hAnsi="Arial" w:cs="Arial"/>
        </w:rPr>
      </w:pPr>
      <w:r w:rsidRPr="00581008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1423077" w14:textId="77777777" w:rsidR="00423511" w:rsidRDefault="00423511" w:rsidP="00423511">
      <w:pPr>
        <w:ind w:left="-709"/>
        <w:jc w:val="both"/>
        <w:rPr>
          <w:rFonts w:ascii="Arial" w:hAnsi="Arial" w:cs="Arial"/>
        </w:rPr>
      </w:pPr>
    </w:p>
    <w:p w14:paraId="6A9B8E4B" w14:textId="2EBAD9CC" w:rsidR="00EE1870" w:rsidRPr="00423511" w:rsidRDefault="00423511" w:rsidP="00423511">
      <w:pPr>
        <w:ind w:left="-709"/>
        <w:jc w:val="both"/>
        <w:rPr>
          <w:rFonts w:ascii="Arial" w:hAnsi="Arial" w:cs="Arial"/>
        </w:rPr>
      </w:pPr>
      <w:r w:rsidRPr="00581008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581008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6CAEC1D6" w14:textId="77777777" w:rsidR="00EE1870" w:rsidRPr="00EE1870" w:rsidRDefault="00EE1870" w:rsidP="00EE1870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57150FA8" w14:textId="4604092E" w:rsidR="00EE1870" w:rsidRPr="00423511" w:rsidRDefault="00EE1870" w:rsidP="00EE1870">
      <w:pPr>
        <w:ind w:left="-567"/>
        <w:rPr>
          <w:rFonts w:ascii="Arial" w:hAnsi="Arial" w:cs="Arial"/>
          <w:b/>
          <w:bCs/>
          <w:sz w:val="28"/>
          <w:lang w:eastAsia="en-US"/>
        </w:rPr>
      </w:pPr>
      <w:r w:rsidRPr="00423511">
        <w:rPr>
          <w:rFonts w:ascii="Arial" w:hAnsi="Arial" w:cs="Arial"/>
          <w:b/>
          <w:bCs/>
          <w:sz w:val="28"/>
        </w:rPr>
        <w:lastRenderedPageBreak/>
        <w:t>C</w:t>
      </w:r>
      <w:r w:rsidR="00423511" w:rsidRPr="00423511">
        <w:rPr>
          <w:rFonts w:ascii="Arial" w:hAnsi="Arial" w:cs="Arial"/>
          <w:b/>
          <w:bCs/>
          <w:sz w:val="28"/>
        </w:rPr>
        <w:t>zęść</w:t>
      </w:r>
      <w:r w:rsidRPr="00423511">
        <w:rPr>
          <w:rFonts w:ascii="Arial" w:hAnsi="Arial" w:cs="Arial"/>
          <w:b/>
          <w:bCs/>
          <w:sz w:val="28"/>
        </w:rPr>
        <w:t xml:space="preserve"> </w:t>
      </w:r>
      <w:r w:rsidR="00423511" w:rsidRPr="00423511">
        <w:rPr>
          <w:rFonts w:ascii="Arial" w:hAnsi="Arial" w:cs="Arial"/>
          <w:b/>
          <w:bCs/>
          <w:sz w:val="28"/>
        </w:rPr>
        <w:t xml:space="preserve">2. </w:t>
      </w:r>
      <w:r w:rsidRPr="00423511">
        <w:rPr>
          <w:rFonts w:ascii="Arial" w:hAnsi="Arial" w:cs="Arial"/>
          <w:b/>
          <w:sz w:val="28"/>
          <w:szCs w:val="28"/>
        </w:rPr>
        <w:t>Bezpieczny asortyment do zabiegów iniekcji</w:t>
      </w:r>
    </w:p>
    <w:p w14:paraId="5E06918C" w14:textId="77777777" w:rsidR="00EE1870" w:rsidRPr="00423511" w:rsidRDefault="00EE1870" w:rsidP="00EE1870">
      <w:pPr>
        <w:ind w:left="-567"/>
        <w:jc w:val="both"/>
        <w:rPr>
          <w:rFonts w:ascii="Arial" w:hAnsi="Arial" w:cs="Arial"/>
          <w:color w:val="000000"/>
          <w:kern w:val="2"/>
          <w:sz w:val="16"/>
          <w:szCs w:val="16"/>
          <w:lang w:eastAsia="en-US"/>
          <w14:ligatures w14:val="standardContextual"/>
        </w:rPr>
      </w:pPr>
    </w:p>
    <w:p w14:paraId="3D0A88D1" w14:textId="77777777" w:rsidR="00EE1870" w:rsidRPr="00423511" w:rsidRDefault="00EE1870" w:rsidP="00EE1870">
      <w:pPr>
        <w:ind w:left="-567"/>
        <w:jc w:val="both"/>
        <w:rPr>
          <w:rFonts w:ascii="Arial" w:hAnsi="Arial" w:cs="Arial"/>
          <w:color w:val="000000"/>
          <w:kern w:val="2"/>
          <w:sz w:val="16"/>
          <w:szCs w:val="16"/>
          <w:lang w:eastAsia="en-US"/>
          <w14:ligatures w14:val="standardContextual"/>
        </w:rPr>
      </w:pPr>
    </w:p>
    <w:tbl>
      <w:tblPr>
        <w:tblW w:w="15322" w:type="dxa"/>
        <w:tblInd w:w="-7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124"/>
        <w:gridCol w:w="2126"/>
        <w:gridCol w:w="753"/>
        <w:gridCol w:w="794"/>
        <w:gridCol w:w="994"/>
        <w:gridCol w:w="44"/>
        <w:gridCol w:w="1773"/>
        <w:gridCol w:w="850"/>
        <w:gridCol w:w="1559"/>
        <w:gridCol w:w="1880"/>
      </w:tblGrid>
      <w:tr w:rsidR="00EE1870" w:rsidRPr="00423511" w14:paraId="6A321F1D" w14:textId="77777777" w:rsidTr="00423511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82F9569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423511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1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483D508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45C3089" w14:textId="77777777" w:rsidR="00423511" w:rsidRPr="00423511" w:rsidRDefault="00423511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 xml:space="preserve">Nazwa producenta </w:t>
            </w:r>
          </w:p>
          <w:p w14:paraId="40905F5C" w14:textId="1FBEC985" w:rsidR="00EE1870" w:rsidRPr="00423511" w:rsidRDefault="00423511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DA722E3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9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FF24FD6" w14:textId="77777777" w:rsidR="00EE1870" w:rsidRPr="00423511" w:rsidRDefault="00EE1870" w:rsidP="00423511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423511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038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DED7179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92719A7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Wartość</w:t>
            </w:r>
          </w:p>
          <w:p w14:paraId="6C100EAE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Netto</w:t>
            </w:r>
          </w:p>
          <w:p w14:paraId="3F102285" w14:textId="77777777" w:rsidR="00EE1870" w:rsidRPr="00423511" w:rsidRDefault="00EE1870" w:rsidP="00423511">
            <w:pPr>
              <w:jc w:val="center"/>
              <w:rPr>
                <w:rFonts w:ascii="Arial" w:hAnsi="Arial" w:cs="Arial"/>
              </w:rPr>
            </w:pPr>
            <w:r w:rsidRPr="00423511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9092526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Stawka</w:t>
            </w:r>
          </w:p>
          <w:p w14:paraId="1EE32508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VAT</w:t>
            </w:r>
          </w:p>
          <w:p w14:paraId="0B1071E9" w14:textId="77777777" w:rsidR="00EE1870" w:rsidRPr="00423511" w:rsidRDefault="00EE1870" w:rsidP="00423511">
            <w:pPr>
              <w:jc w:val="center"/>
              <w:rPr>
                <w:rFonts w:ascii="Arial" w:hAnsi="Arial" w:cs="Arial"/>
              </w:rPr>
            </w:pPr>
            <w:r w:rsidRPr="00423511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0EEAE7F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Kwota</w:t>
            </w:r>
          </w:p>
          <w:p w14:paraId="2FA8F01D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VAT</w:t>
            </w:r>
          </w:p>
          <w:p w14:paraId="7F10684A" w14:textId="77777777" w:rsidR="00EE1870" w:rsidRPr="00423511" w:rsidRDefault="00EE1870" w:rsidP="00423511">
            <w:pPr>
              <w:jc w:val="center"/>
              <w:rPr>
                <w:rFonts w:ascii="Arial" w:hAnsi="Arial" w:cs="Arial"/>
              </w:rPr>
            </w:pPr>
            <w:r w:rsidRPr="00423511">
              <w:rPr>
                <w:rFonts w:ascii="Arial" w:hAnsi="Arial" w:cs="Arial"/>
              </w:rPr>
              <w:t>(obliczyć: 7 x 8)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37DE455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Wartość</w:t>
            </w:r>
          </w:p>
          <w:p w14:paraId="7FAD57AF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</w:rPr>
            </w:pPr>
            <w:r w:rsidRPr="00423511">
              <w:rPr>
                <w:rFonts w:ascii="Arial" w:hAnsi="Arial" w:cs="Arial"/>
                <w:b/>
              </w:rPr>
              <w:t>brutto</w:t>
            </w:r>
          </w:p>
          <w:p w14:paraId="3809C75D" w14:textId="77777777" w:rsidR="00EE1870" w:rsidRPr="00423511" w:rsidRDefault="00EE1870" w:rsidP="00423511">
            <w:pPr>
              <w:jc w:val="center"/>
              <w:rPr>
                <w:rFonts w:ascii="Arial" w:hAnsi="Arial" w:cs="Arial"/>
              </w:rPr>
            </w:pPr>
            <w:r w:rsidRPr="00423511">
              <w:rPr>
                <w:rFonts w:ascii="Arial" w:hAnsi="Arial" w:cs="Arial"/>
              </w:rPr>
              <w:t>(obliczyć: 7 + 9)</w:t>
            </w:r>
          </w:p>
        </w:tc>
      </w:tr>
      <w:tr w:rsidR="00EE1870" w:rsidRPr="00423511" w14:paraId="31A9D938" w14:textId="77777777" w:rsidTr="00423511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FE07DB2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1</w:t>
            </w:r>
          </w:p>
        </w:tc>
        <w:tc>
          <w:tcPr>
            <w:tcW w:w="41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242C732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56E07F1D" w14:textId="77777777" w:rsidR="00EE1870" w:rsidRPr="00423511" w:rsidRDefault="00EE1870" w:rsidP="00423511">
            <w:pPr>
              <w:jc w:val="center"/>
              <w:rPr>
                <w:rFonts w:ascii="Arial" w:hAnsi="Arial" w:cs="Arial"/>
              </w:rPr>
            </w:pPr>
            <w:r w:rsidRPr="00423511">
              <w:rPr>
                <w:rFonts w:ascii="Arial" w:hAnsi="Arial" w:cs="Arial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D794CFB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4</w:t>
            </w:r>
          </w:p>
        </w:tc>
        <w:tc>
          <w:tcPr>
            <w:tcW w:w="79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18B3B09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5</w:t>
            </w:r>
          </w:p>
        </w:tc>
        <w:tc>
          <w:tcPr>
            <w:tcW w:w="1038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56499DE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6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F6FAC12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2900E3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213CFD8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9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D1960F7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423511">
              <w:rPr>
                <w:rFonts w:ascii="Arial" w:hAnsi="Arial" w:cs="Arial"/>
              </w:rPr>
              <w:t>10</w:t>
            </w:r>
          </w:p>
        </w:tc>
      </w:tr>
      <w:tr w:rsidR="00423511" w:rsidRPr="00423511" w14:paraId="4E872E9E" w14:textId="77777777" w:rsidTr="00423511">
        <w:trPr>
          <w:trHeight w:val="2199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5BFF0BFD" w14:textId="77777777" w:rsidR="00EE1870" w:rsidRPr="00925FBA" w:rsidRDefault="00EE1870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27BD029" w14:textId="77777777" w:rsidR="00EE1870" w:rsidRPr="00925FBA" w:rsidRDefault="00EE1870" w:rsidP="00423511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Sterylna poliuretanowa kaniula bezpieczna ze skrzydełkami do krótkotrwałego podawania płynów i leków, z automatycznie zamykającym się zatrzaskiem zabezpieczającym pasywnie ostrze igły po wyjęciu z kaniuli pozwalającym na płynne i swobodne usunięcie zabezpieczonej igły z cewnika, z dodatkowym portem bocznym do iniekcji zabezpieczonym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samodomykającym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się koreczkiem. Posiadające minimum  3 paski kontrastujące w promieniach RTG. Posiadające zatyczkę z filtrem hydrofobowym lub zastawkę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antyzwrotną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zabezpieczające przed wypływem krwi w momencie wkłucia; Wyrób nie może zawierać w składzie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i lateksu.  Komin kaniuli wykonany z materiału uniemożliwiającego samoczynne wysunięcie np. podczas wyciągania koreczka, koreczek typu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luer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lock z trzpieniem powyżej jego krawędzi. Na opakowaniu każdej kaniuli widoczna data ważności, rozmiar, producent oraz przepływ. Sterylna pakowana pojedynczo w opakowanie typu TYVEC, kodowana kolorystycznie.</w:t>
            </w:r>
          </w:p>
          <w:p w14:paraId="42ED9A46" w14:textId="77777777" w:rsidR="00EE1870" w:rsidRPr="00925FBA" w:rsidRDefault="00EE1870" w:rsidP="00423511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Dostępne w następujących rozmiarach:        </w:t>
            </w:r>
          </w:p>
          <w:p w14:paraId="3044400E" w14:textId="77777777" w:rsidR="00EE1870" w:rsidRPr="00925FBA" w:rsidRDefault="00EE1870" w:rsidP="00423511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22G (niebieski) 0,9x25 mm, przepływ 35 - 42 ml/min.,                                                                   20G (różowy) 1,1x32 mm, przepływ 56 - 67 ml/min.,                                                                               18G (zielony) 1,3x45 mm, przepływ 90-103 ml/min., </w:t>
            </w:r>
          </w:p>
          <w:p w14:paraId="2141F199" w14:textId="77777777" w:rsidR="00925FBA" w:rsidRDefault="00EE1870" w:rsidP="00423511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17G (biały) 1,5x55 mm, przepływ 125 - 145 ml/min.,                                                        </w:t>
            </w:r>
          </w:p>
          <w:p w14:paraId="455A1DA5" w14:textId="79DE346C" w:rsidR="00EE1870" w:rsidRPr="00925FBA" w:rsidRDefault="00EE1870" w:rsidP="00423511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16G (szary)  1,7x45-50 mm, przepływ 180 - 236 ml/min.,                                                       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lastRenderedPageBreak/>
              <w:t>14G (pomarańczowy) 2,0-2,1x45-50 mm, przepływ 270 - 343 ml/min.</w:t>
            </w:r>
          </w:p>
          <w:p w14:paraId="2D302480" w14:textId="77777777" w:rsidR="00EE1870" w:rsidRPr="00925FBA" w:rsidRDefault="00EE1870" w:rsidP="00423511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Nazwa producenta lub nazwa własna kaniuli umieszczona bezpośrednio na kaniuli.</w:t>
            </w:r>
          </w:p>
          <w:p w14:paraId="2AF50902" w14:textId="77777777" w:rsidR="00EE1870" w:rsidRPr="00925FBA" w:rsidRDefault="00EE1870" w:rsidP="00423511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Sterylizowana tlenkiem etylenu (EO)</w:t>
            </w:r>
          </w:p>
          <w:p w14:paraId="156768A5" w14:textId="77777777" w:rsidR="00EE1870" w:rsidRPr="00925FBA" w:rsidRDefault="00EE1870" w:rsidP="00423511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Szkolenie personelu Zamawiającego z zakresu zapobiegania zakłuciom i postepowania z ostrymi narzędziami, potwierdzone certyfikatem.</w:t>
            </w:r>
          </w:p>
          <w:p w14:paraId="3B265064" w14:textId="77777777" w:rsidR="00EE1870" w:rsidRPr="00925FBA" w:rsidRDefault="00EE1870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Minimalny termin ważności od daty dostarczenia:24 miesiące.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7C99ED6C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lastRenderedPageBreak/>
              <w:t>Producent:</w:t>
            </w:r>
          </w:p>
          <w:p w14:paraId="38364CE5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630CAC8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68E0091C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0712D4E6" w14:textId="75CA68AF" w:rsidR="00EE1870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87E1EE0" w14:textId="77777777" w:rsidR="00EE1870" w:rsidRPr="00925FBA" w:rsidRDefault="00EE1870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9737577" w14:textId="77777777" w:rsidR="00EE1870" w:rsidRPr="00925FBA" w:rsidRDefault="00EE1870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18 000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D6E061B" w14:textId="5A479658" w:rsidR="00EE1870" w:rsidRPr="00925FBA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0ED3CA3" w14:textId="0AF0FDDC" w:rsidR="00EE1870" w:rsidRPr="00925FBA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83BF263" w14:textId="77777777" w:rsidR="00EE1870" w:rsidRPr="00925FBA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ECE8A26" w14:textId="77777777" w:rsidR="00EE1870" w:rsidRPr="00925FBA" w:rsidRDefault="00EE1870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74968C09" w14:textId="77777777" w:rsidR="00EE1870" w:rsidRPr="00925FBA" w:rsidRDefault="00EE1870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423511" w:rsidRPr="00423511" w14:paraId="1782BF18" w14:textId="77777777" w:rsidTr="00423511">
        <w:trPr>
          <w:trHeight w:val="1082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33143080" w14:textId="77777777" w:rsidR="00EE1870" w:rsidRPr="00925FBA" w:rsidRDefault="00EE1870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2.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89574D2" w14:textId="77777777" w:rsidR="00EE1870" w:rsidRPr="00925FBA" w:rsidRDefault="00EE1870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Igła do pobierania leków z filtrem, rozmiar 1,2x 3,8 lub 4,0. Specjalna stępiona końcówka ścięta pod kątem 45 st., minimalizująca ryzyko ukłucia/zranienia.</w:t>
            </w:r>
          </w:p>
          <w:p w14:paraId="08AF595C" w14:textId="77777777" w:rsidR="00EE1870" w:rsidRPr="00925FBA" w:rsidRDefault="00EE1870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Sterylizowana tlenkiem etylenu (EO).</w:t>
            </w:r>
          </w:p>
          <w:p w14:paraId="4A03D352" w14:textId="77777777" w:rsidR="00EE1870" w:rsidRPr="00925FBA" w:rsidRDefault="00EE1870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Opakowanie zbiorcze a`100 szt.</w:t>
            </w:r>
          </w:p>
          <w:p w14:paraId="0FCED3C6" w14:textId="77777777" w:rsidR="00EE1870" w:rsidRPr="00925FBA" w:rsidRDefault="00EE1870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Minimalny termin ważności od daty dostarczenia:24 miesiące.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2431411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265C92F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55E3F753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25941088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20F52629" w14:textId="3C4B0208" w:rsidR="00EE1870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7C5AAA3" w14:textId="77777777" w:rsidR="00EE1870" w:rsidRPr="00925FBA" w:rsidRDefault="00EE1870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op.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53034CF" w14:textId="77777777" w:rsidR="00EE1870" w:rsidRPr="00925FBA" w:rsidRDefault="00EE1870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566E44E" w14:textId="630C9DDF" w:rsidR="00EE1870" w:rsidRPr="00925FBA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7516EF5" w14:textId="2057CAD2" w:rsidR="00EE1870" w:rsidRPr="00925FBA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A1A990D" w14:textId="77777777" w:rsidR="00EE1870" w:rsidRPr="00925FBA" w:rsidRDefault="00EE1870" w:rsidP="00423511">
            <w:pPr>
              <w:spacing w:line="276" w:lineRule="auto"/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96E5EB7" w14:textId="77777777" w:rsidR="00EE1870" w:rsidRPr="00925FBA" w:rsidRDefault="00EE1870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8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0A3467E7" w14:textId="77777777" w:rsidR="00EE1870" w:rsidRPr="00925FBA" w:rsidRDefault="00EE1870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EE1870" w:rsidRPr="00423511" w14:paraId="5C0D83AB" w14:textId="77777777" w:rsidTr="00423511">
        <w:trPr>
          <w:trHeight w:val="454"/>
        </w:trPr>
        <w:tc>
          <w:tcPr>
            <w:tcW w:w="9216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DE9BBB6" w14:textId="77777777" w:rsidR="00EE1870" w:rsidRPr="00423511" w:rsidRDefault="00EE1870" w:rsidP="00423511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423511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817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AD2ED3D" w14:textId="3FFFFEDD" w:rsidR="00EE1870" w:rsidRPr="00423511" w:rsidRDefault="00EE1870" w:rsidP="0042351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8E418DF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23511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19B0971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23511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8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3C5F325" w14:textId="77777777" w:rsidR="00EE1870" w:rsidRPr="00423511" w:rsidRDefault="00EE1870" w:rsidP="0042351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D65C8AB" w14:textId="77777777" w:rsidR="00EE1870" w:rsidRPr="00423511" w:rsidRDefault="00EE1870" w:rsidP="00EE1870">
      <w:pPr>
        <w:ind w:left="-567"/>
        <w:jc w:val="both"/>
        <w:rPr>
          <w:rFonts w:ascii="Arial" w:hAnsi="Arial" w:cs="Arial"/>
          <w:color w:val="000000"/>
          <w:kern w:val="2"/>
          <w:sz w:val="8"/>
          <w:szCs w:val="8"/>
          <w:lang w:eastAsia="en-US"/>
          <w14:ligatures w14:val="standardContextual"/>
        </w:rPr>
      </w:pPr>
    </w:p>
    <w:p w14:paraId="2AD5FC89" w14:textId="77777777" w:rsidR="00423511" w:rsidRPr="00581008" w:rsidRDefault="00423511" w:rsidP="00423511">
      <w:pPr>
        <w:ind w:left="-709" w:right="-458"/>
        <w:jc w:val="both"/>
        <w:rPr>
          <w:rFonts w:ascii="Arial" w:hAnsi="Arial" w:cs="Arial"/>
          <w:lang w:eastAsia="pl-PL"/>
        </w:rPr>
      </w:pPr>
      <w:r w:rsidRPr="00423511">
        <w:rPr>
          <w:rFonts w:ascii="Arial" w:hAnsi="Arial" w:cs="Arial"/>
          <w:lang w:eastAsia="pl-P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6E45CBF7" w14:textId="77777777" w:rsidR="00423511" w:rsidRPr="00423511" w:rsidRDefault="00423511" w:rsidP="00423511">
      <w:pPr>
        <w:ind w:left="-709"/>
        <w:jc w:val="both"/>
        <w:rPr>
          <w:rFonts w:ascii="Arial" w:hAnsi="Arial" w:cs="Arial"/>
          <w:sz w:val="16"/>
          <w:szCs w:val="16"/>
          <w:lang w:eastAsia="pl-PL"/>
        </w:rPr>
      </w:pPr>
    </w:p>
    <w:p w14:paraId="06AEA56A" w14:textId="77777777" w:rsidR="00423511" w:rsidRPr="00581008" w:rsidRDefault="00423511" w:rsidP="00423511">
      <w:pPr>
        <w:ind w:left="-709" w:right="-455"/>
        <w:jc w:val="both"/>
        <w:rPr>
          <w:rFonts w:ascii="Arial" w:hAnsi="Arial" w:cs="Arial"/>
        </w:rPr>
      </w:pPr>
      <w:r w:rsidRPr="00581008">
        <w:rPr>
          <w:rFonts w:ascii="Arial" w:hAnsi="Arial" w:cs="Arial"/>
          <w:color w:val="FF0000"/>
          <w:lang w:eastAsia="pl-PL"/>
        </w:rPr>
        <w:t>Zamawiający przypomina, że należy wskazywać nazwy producentów, a nie dystrybutorów oferowanych produktów.</w:t>
      </w:r>
    </w:p>
    <w:p w14:paraId="750C8F86" w14:textId="77777777" w:rsidR="00423511" w:rsidRPr="00581008" w:rsidRDefault="00423511" w:rsidP="00423511">
      <w:pPr>
        <w:ind w:left="-709"/>
        <w:jc w:val="both"/>
        <w:rPr>
          <w:rFonts w:ascii="Arial" w:hAnsi="Arial" w:cs="Arial"/>
          <w:iCs/>
          <w:spacing w:val="4"/>
        </w:rPr>
      </w:pPr>
    </w:p>
    <w:p w14:paraId="7DEAF479" w14:textId="77777777" w:rsidR="00423511" w:rsidRPr="00581008" w:rsidRDefault="00423511" w:rsidP="00423511">
      <w:pPr>
        <w:ind w:left="-709"/>
        <w:jc w:val="both"/>
        <w:rPr>
          <w:rFonts w:ascii="Arial" w:hAnsi="Arial" w:cs="Arial"/>
          <w:iCs/>
          <w:spacing w:val="4"/>
        </w:rPr>
      </w:pPr>
      <w:r w:rsidRPr="00581008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0B63F24E" w14:textId="77777777" w:rsidR="00423511" w:rsidRDefault="00423511" w:rsidP="00423511">
      <w:pPr>
        <w:ind w:left="-709"/>
        <w:jc w:val="both"/>
        <w:rPr>
          <w:rFonts w:ascii="Arial" w:hAnsi="Arial" w:cs="Arial"/>
        </w:rPr>
      </w:pPr>
      <w:r w:rsidRPr="00581008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CDF7F15" w14:textId="77777777" w:rsidR="00423511" w:rsidRDefault="00423511" w:rsidP="00423511">
      <w:pPr>
        <w:ind w:left="-709"/>
        <w:jc w:val="both"/>
        <w:rPr>
          <w:rFonts w:ascii="Arial" w:hAnsi="Arial" w:cs="Arial"/>
        </w:rPr>
      </w:pPr>
    </w:p>
    <w:p w14:paraId="051B3F9E" w14:textId="77777777" w:rsidR="00423511" w:rsidRDefault="00423511" w:rsidP="00423511">
      <w:pPr>
        <w:ind w:left="-709"/>
        <w:jc w:val="both"/>
        <w:rPr>
          <w:rFonts w:ascii="Arial" w:hAnsi="Arial" w:cs="Arial"/>
        </w:rPr>
      </w:pPr>
    </w:p>
    <w:p w14:paraId="5CD0DB0A" w14:textId="14535B3A" w:rsidR="00EE1870" w:rsidRPr="00423511" w:rsidRDefault="00423511" w:rsidP="00423511">
      <w:pPr>
        <w:ind w:left="-709"/>
        <w:jc w:val="both"/>
        <w:rPr>
          <w:rFonts w:ascii="Arial" w:hAnsi="Arial" w:cs="Arial"/>
        </w:rPr>
      </w:pPr>
      <w:r w:rsidRPr="00581008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581008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536FE7DF" w14:textId="77777777" w:rsidR="00EE1870" w:rsidRPr="00EE1870" w:rsidRDefault="00EE1870" w:rsidP="00EE1870">
      <w:pPr>
        <w:spacing w:line="360" w:lineRule="auto"/>
        <w:ind w:left="-709"/>
        <w:rPr>
          <w:rFonts w:ascii="Arial" w:hAnsi="Arial" w:cs="Arial"/>
          <w:bCs/>
          <w:highlight w:val="yellow"/>
          <w:lang w:eastAsia="pl-PL"/>
        </w:rPr>
      </w:pPr>
    </w:p>
    <w:p w14:paraId="071F3CAB" w14:textId="77777777" w:rsidR="00EE1870" w:rsidRPr="00EE1870" w:rsidRDefault="00EE1870" w:rsidP="00EE1870">
      <w:pPr>
        <w:rPr>
          <w:rFonts w:ascii="Arial" w:hAnsi="Arial" w:cs="Arial"/>
          <w:b/>
          <w:bCs/>
          <w:sz w:val="28"/>
          <w:highlight w:val="yellow"/>
        </w:rPr>
      </w:pPr>
    </w:p>
    <w:p w14:paraId="65216F9A" w14:textId="77777777" w:rsidR="00EE1870" w:rsidRPr="00EE1870" w:rsidRDefault="00EE1870" w:rsidP="00DF1419">
      <w:pPr>
        <w:rPr>
          <w:rFonts w:ascii="Arial" w:hAnsi="Arial" w:cs="Arial"/>
          <w:b/>
          <w:bCs/>
          <w:sz w:val="28"/>
          <w:highlight w:val="yellow"/>
        </w:rPr>
      </w:pPr>
    </w:p>
    <w:p w14:paraId="4EC35A8F" w14:textId="77777777" w:rsidR="00EE1870" w:rsidRDefault="00EE1870" w:rsidP="00DF1419">
      <w:pPr>
        <w:rPr>
          <w:rFonts w:ascii="Arial" w:hAnsi="Arial" w:cs="Arial"/>
          <w:b/>
          <w:bCs/>
          <w:sz w:val="28"/>
          <w:highlight w:val="yellow"/>
        </w:rPr>
      </w:pPr>
    </w:p>
    <w:p w14:paraId="5C8E1C20" w14:textId="77777777" w:rsidR="00925FBA" w:rsidRDefault="00925FBA" w:rsidP="00DF1419">
      <w:pPr>
        <w:rPr>
          <w:rFonts w:ascii="Arial" w:hAnsi="Arial" w:cs="Arial"/>
          <w:b/>
          <w:bCs/>
          <w:sz w:val="28"/>
          <w:highlight w:val="yellow"/>
        </w:rPr>
      </w:pPr>
    </w:p>
    <w:p w14:paraId="52D9F26F" w14:textId="77777777" w:rsidR="00925FBA" w:rsidRDefault="00925FBA" w:rsidP="00DF1419">
      <w:pPr>
        <w:rPr>
          <w:rFonts w:ascii="Arial" w:hAnsi="Arial" w:cs="Arial"/>
          <w:b/>
          <w:bCs/>
          <w:sz w:val="28"/>
          <w:highlight w:val="yellow"/>
        </w:rPr>
      </w:pPr>
    </w:p>
    <w:p w14:paraId="0E365B01" w14:textId="77777777" w:rsidR="00925FBA" w:rsidRPr="00EE1870" w:rsidRDefault="00925FBA" w:rsidP="00DF1419">
      <w:pPr>
        <w:rPr>
          <w:rFonts w:ascii="Arial" w:hAnsi="Arial" w:cs="Arial"/>
          <w:b/>
          <w:bCs/>
          <w:sz w:val="28"/>
          <w:highlight w:val="yellow"/>
        </w:rPr>
      </w:pPr>
    </w:p>
    <w:p w14:paraId="3A8E78BB" w14:textId="77777777" w:rsidR="00EE1870" w:rsidRPr="00EE1870" w:rsidRDefault="00EE1870" w:rsidP="00DF1419">
      <w:pPr>
        <w:rPr>
          <w:rFonts w:ascii="Arial" w:hAnsi="Arial" w:cs="Arial"/>
          <w:b/>
          <w:bCs/>
          <w:sz w:val="28"/>
          <w:highlight w:val="yellow"/>
        </w:rPr>
      </w:pPr>
    </w:p>
    <w:p w14:paraId="5581E6B1" w14:textId="18755DC6" w:rsidR="00DF1419" w:rsidRPr="0072000D" w:rsidRDefault="0040279A" w:rsidP="00423511">
      <w:pPr>
        <w:ind w:left="-709"/>
        <w:rPr>
          <w:rFonts w:ascii="Arial" w:hAnsi="Arial" w:cs="Arial"/>
          <w:b/>
          <w:sz w:val="28"/>
          <w:szCs w:val="28"/>
        </w:rPr>
      </w:pPr>
      <w:r w:rsidRPr="0072000D">
        <w:rPr>
          <w:rFonts w:ascii="Arial" w:hAnsi="Arial" w:cs="Arial"/>
          <w:b/>
          <w:bCs/>
          <w:sz w:val="28"/>
        </w:rPr>
        <w:lastRenderedPageBreak/>
        <w:t>Część</w:t>
      </w:r>
      <w:r w:rsidR="00DF1419" w:rsidRPr="0072000D">
        <w:rPr>
          <w:rFonts w:ascii="Arial" w:hAnsi="Arial" w:cs="Arial"/>
          <w:b/>
          <w:bCs/>
          <w:sz w:val="28"/>
        </w:rPr>
        <w:t xml:space="preserve"> </w:t>
      </w:r>
      <w:r w:rsidR="00423511" w:rsidRPr="0072000D">
        <w:rPr>
          <w:rFonts w:ascii="Arial" w:hAnsi="Arial" w:cs="Arial"/>
          <w:b/>
          <w:bCs/>
          <w:sz w:val="28"/>
        </w:rPr>
        <w:t>3</w:t>
      </w:r>
      <w:r w:rsidR="00DF1419" w:rsidRPr="0072000D">
        <w:rPr>
          <w:rFonts w:ascii="Arial" w:hAnsi="Arial" w:cs="Arial"/>
          <w:b/>
          <w:bCs/>
          <w:sz w:val="28"/>
        </w:rPr>
        <w:t xml:space="preserve">. </w:t>
      </w:r>
      <w:r w:rsidR="00DF1419" w:rsidRPr="0072000D">
        <w:rPr>
          <w:rFonts w:ascii="Arial" w:hAnsi="Arial" w:cs="Arial"/>
          <w:b/>
          <w:sz w:val="28"/>
          <w:szCs w:val="28"/>
        </w:rPr>
        <w:t>Cewniki, zgłębniki, maski</w:t>
      </w:r>
      <w:r w:rsidR="005F6479" w:rsidRPr="0072000D">
        <w:rPr>
          <w:rFonts w:ascii="Arial" w:hAnsi="Arial" w:cs="Arial"/>
          <w:b/>
          <w:sz w:val="28"/>
          <w:szCs w:val="28"/>
        </w:rPr>
        <w:t>, dreny</w:t>
      </w:r>
    </w:p>
    <w:p w14:paraId="737BF555" w14:textId="77777777" w:rsidR="00DF1419" w:rsidRPr="0072000D" w:rsidRDefault="00DF1419" w:rsidP="00DF1419">
      <w:pPr>
        <w:rPr>
          <w:rFonts w:ascii="Arial" w:hAnsi="Arial" w:cs="Arial"/>
          <w:sz w:val="8"/>
          <w:szCs w:val="8"/>
        </w:rPr>
      </w:pPr>
    </w:p>
    <w:tbl>
      <w:tblPr>
        <w:tblW w:w="15574" w:type="dxa"/>
        <w:tblInd w:w="-7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4124"/>
        <w:gridCol w:w="2126"/>
        <w:gridCol w:w="753"/>
        <w:gridCol w:w="775"/>
        <w:gridCol w:w="1153"/>
        <w:gridCol w:w="1677"/>
        <w:gridCol w:w="850"/>
        <w:gridCol w:w="1559"/>
        <w:gridCol w:w="2132"/>
      </w:tblGrid>
      <w:tr w:rsidR="00DF1419" w:rsidRPr="0072000D" w14:paraId="3FCF9FBC" w14:textId="77777777" w:rsidTr="00531526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57FA055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72000D">
              <w:rPr>
                <w:rFonts w:ascii="Arial" w:hAnsi="Arial" w:cs="Arial"/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1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C36D0CB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8C4AE32" w14:textId="77777777" w:rsidR="00423511" w:rsidRPr="0072000D" w:rsidRDefault="00423511" w:rsidP="0042351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1DF4D596" w14:textId="2C5B9DF7" w:rsidR="00DF1419" w:rsidRPr="0072000D" w:rsidRDefault="00423511" w:rsidP="0042351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4B2AD2A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77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5A9FDA5" w14:textId="77777777" w:rsidR="00DF1419" w:rsidRPr="0072000D" w:rsidRDefault="00DF1419" w:rsidP="005B709D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 w:val="18"/>
                <w:szCs w:val="18"/>
                <w:lang w:val="x-none"/>
              </w:rPr>
            </w:pPr>
            <w:r w:rsidRPr="0072000D">
              <w:rPr>
                <w:rFonts w:ascii="Arial" w:hAnsi="Arial"/>
                <w:b/>
                <w:iCs/>
                <w:sz w:val="18"/>
                <w:szCs w:val="18"/>
                <w:lang w:val="x-none"/>
              </w:rPr>
              <w:t>Ilość</w:t>
            </w:r>
          </w:p>
        </w:tc>
        <w:tc>
          <w:tcPr>
            <w:tcW w:w="11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5749788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67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4E60829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27D3D8E0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0533C3E6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DEEFCB6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4461A7C3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716DAEEA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7DC475D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78AA741A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3E3507ED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37DD9F4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5E1F2AB9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2000D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6CB6E72D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DF1419" w:rsidRPr="0072000D" w14:paraId="41654DE8" w14:textId="77777777" w:rsidTr="00531526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B2FC8D7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2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33895E8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14:paraId="7CDBA8CA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1E7407A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7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FA13BCB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1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77FD2C9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67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DC61C33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4348653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E120806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4CAC146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2000D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DF1419" w:rsidRPr="0072000D" w14:paraId="21CA050D" w14:textId="77777777" w:rsidTr="00531526">
        <w:trPr>
          <w:trHeight w:val="1312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666A8EF3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41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0FB0008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Cewnik do podawania tlenu przez nos dla</w:t>
            </w:r>
          </w:p>
          <w:p w14:paraId="33715290" w14:textId="77777777" w:rsidR="00DF1419" w:rsidRPr="00925FBA" w:rsidRDefault="00DF1419" w:rsidP="005F6479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dorosłych; przezroczysty, miękki; końce do nosa anatomicznie zakrzywione; dł. drenu minimum 150 ± </w:t>
            </w:r>
            <w:r w:rsidR="005F6479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10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cm (dopuszcza się cewnik z drenem o dł. 200-210 cm); zakończony pętlą, z obejmą umożliwiającą dopasowanie do głowy, atraumatyczna; końcówka z możliwością zakładania na przepływomierz tlenowy</w:t>
            </w:r>
          </w:p>
          <w:p w14:paraId="583D0121" w14:textId="41D0F591" w:rsidR="002533A6" w:rsidRPr="00925FBA" w:rsidRDefault="002533A6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b/>
                <w:bCs/>
                <w:color w:val="FF0000"/>
                <w:sz w:val="19"/>
                <w:szCs w:val="19"/>
                <w:lang w:eastAsia="pl-PL"/>
              </w:rPr>
              <w:t>Parametr punktowany:</w:t>
            </w:r>
            <w:r w:rsidRPr="00925FBA">
              <w:rPr>
                <w:rFonts w:ascii="Arial" w:hAnsi="Arial" w:cs="Arial"/>
                <w:color w:val="FF0000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bez obecności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iCs/>
                <w:sz w:val="19"/>
                <w:szCs w:val="19"/>
              </w:rPr>
              <w:t>:</w:t>
            </w:r>
            <w:r w:rsidRPr="00925FBA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TAK – 1 pkt; NIE – 0 pkt.: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….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….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(wpisać).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D8E3B96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490C4AE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00D6233A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2121DA5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64A2971" w14:textId="7C0817E8" w:rsidR="00DF1419" w:rsidRPr="00925FBA" w:rsidRDefault="00423511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6248355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31CF1EF5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  <w:p w14:paraId="71E376FD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FDF283F" w14:textId="77777777" w:rsidR="00DF1419" w:rsidRPr="00925FBA" w:rsidRDefault="00DF1419" w:rsidP="00715C25">
            <w:pPr>
              <w:rPr>
                <w:rFonts w:ascii="Arial" w:hAnsi="Arial" w:cs="Arial"/>
                <w:sz w:val="19"/>
                <w:szCs w:val="19"/>
              </w:rPr>
            </w:pPr>
          </w:p>
          <w:p w14:paraId="341AEBEE" w14:textId="7AD953E0" w:rsidR="00DF1419" w:rsidRPr="00925FBA" w:rsidRDefault="002533A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6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 xml:space="preserve"> 000</w:t>
            </w:r>
          </w:p>
          <w:p w14:paraId="07D9E088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C87776E" w14:textId="452924F9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3FD8F61" w14:textId="6B09730E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1723C9A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68BBAE9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398E43C1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F1419" w:rsidRPr="0072000D" w14:paraId="72F25199" w14:textId="77777777" w:rsidTr="00531526">
        <w:trPr>
          <w:trHeight w:val="430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5E309791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2.</w:t>
            </w:r>
          </w:p>
        </w:tc>
        <w:tc>
          <w:tcPr>
            <w:tcW w:w="412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F02C5E5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Maska tlenowa dla dorosłych z drenem;  wykonana z miękkiego materiału, nie powodującego urazów; profilowana anatomicznie, zakrywająca usta i nos, przedłużona, dopasowująca się do głowy, z mocowaniem na gumkę, z końcówką łączącą maskę z drenem do tlenu, z regulowaną podażą tlenu (maska standardowa); o śr. zew. ok. 5 - </w:t>
            </w:r>
            <w:smartTag w:uri="urn:schemas-microsoft-com:office:smarttags" w:element="metricconverter">
              <w:smartTagPr>
                <w:attr w:name="ProductID" w:val="6 mm"/>
              </w:smartTagPr>
              <w:r w:rsidRPr="00925FBA">
                <w:rPr>
                  <w:rFonts w:ascii="Arial" w:hAnsi="Arial" w:cs="Arial"/>
                  <w:sz w:val="19"/>
                  <w:szCs w:val="19"/>
                  <w:lang w:eastAsia="pl-PL"/>
                </w:rPr>
                <w:t>6 mm</w:t>
              </w:r>
            </w:smartTag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, dł. drenu min. 200 ± 10 cm</w:t>
            </w:r>
          </w:p>
          <w:p w14:paraId="09337956" w14:textId="30F22C65" w:rsidR="002533A6" w:rsidRPr="00925FBA" w:rsidRDefault="002533A6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b/>
                <w:bCs/>
                <w:color w:val="FF0000"/>
                <w:sz w:val="19"/>
                <w:szCs w:val="19"/>
                <w:lang w:eastAsia="pl-PL"/>
              </w:rPr>
              <w:t>Parametr punktowany:</w:t>
            </w:r>
            <w:r w:rsidRPr="00925FBA">
              <w:rPr>
                <w:rFonts w:ascii="Arial" w:hAnsi="Arial" w:cs="Arial"/>
                <w:color w:val="FF0000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bez obecności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iCs/>
                <w:sz w:val="19"/>
                <w:szCs w:val="19"/>
              </w:rPr>
              <w:t>:</w:t>
            </w:r>
            <w:r w:rsidRPr="00925FBA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TAK – 1 pkt; NIE – 0 pkt.: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……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….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(wpisać).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DC55B6E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7517595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B18C141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FBA9236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BFEAACD" w14:textId="5387F2EA" w:rsidR="00DF1419" w:rsidRPr="00925FBA" w:rsidRDefault="00423511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3EB5F1B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7AC401C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5C817E6F" w14:textId="5729C03D" w:rsidR="00DF1419" w:rsidRPr="00925FBA" w:rsidRDefault="00DF1419" w:rsidP="00715C25">
            <w:pPr>
              <w:rPr>
                <w:rFonts w:ascii="Arial" w:hAnsi="Arial" w:cs="Arial"/>
                <w:sz w:val="19"/>
                <w:szCs w:val="19"/>
              </w:rPr>
            </w:pPr>
          </w:p>
          <w:p w14:paraId="2F6D4BD8" w14:textId="722AD07A" w:rsidR="00531526" w:rsidRPr="00925FBA" w:rsidRDefault="00D1299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5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 xml:space="preserve"> 500</w:t>
            </w:r>
          </w:p>
          <w:p w14:paraId="6EDC5904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164FCF7D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ED7AA95" w14:textId="567C4EC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2B7C424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EEC3A6B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78A148F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77437BD3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F1419" w:rsidRPr="00EE1870" w14:paraId="20F00A81" w14:textId="77777777" w:rsidTr="00531526">
        <w:trPr>
          <w:trHeight w:val="1664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553155D7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3.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0B6EB4D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Maska tlenowa dla dzieci wykonana z miękkiego materiału, nie powodującego urazów; profilowana anatomicznie, zakrywająca usta i nos; dopasowująca się do główki dziecka za pomocą gumki; z końcówką łączącą maskę z drenem do tlenu o śr. zew. ok. 5-6 mm, dł. drenu min. 200 cm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37BD2D3B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6F7CF3A4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79BD829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20C060DB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49A34A2" w14:textId="0F5081BC" w:rsidR="00DF1419" w:rsidRPr="00925FBA" w:rsidRDefault="00423511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AE1EEA9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88DB1FF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30807F72" w14:textId="38377852" w:rsidR="00DF1419" w:rsidRPr="00925FBA" w:rsidRDefault="00DF1419" w:rsidP="00715C25">
            <w:pPr>
              <w:rPr>
                <w:rFonts w:ascii="Arial" w:hAnsi="Arial" w:cs="Arial"/>
                <w:sz w:val="19"/>
                <w:szCs w:val="19"/>
              </w:rPr>
            </w:pPr>
          </w:p>
          <w:p w14:paraId="3F431188" w14:textId="50C82170" w:rsidR="00531526" w:rsidRPr="00925FBA" w:rsidRDefault="00D1299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 xml:space="preserve"> 000</w:t>
            </w:r>
          </w:p>
          <w:p w14:paraId="4CA603DE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17EF321E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E6273E7" w14:textId="79E71ED4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20537F1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D3FD5EC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4FE6924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0F1482F1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F1419" w:rsidRPr="00EE1870" w14:paraId="657575F0" w14:textId="77777777" w:rsidTr="00531526">
        <w:trPr>
          <w:trHeight w:val="2685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33CFBE1F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lastRenderedPageBreak/>
              <w:t>4.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3BD7B23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Maska tlenowa z nebulizatorem dla</w:t>
            </w:r>
          </w:p>
          <w:p w14:paraId="5E29BEDC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dorosłych, z miękkiego materiału, nie powodującego urazów, profilowana anatomicznie, zakrywająca usta i nos, dopasowująca się do głowy; z mocowaniem na gumkę, nebulizator  umożliwiający dostarczenie w głąb układu oddechowego wraz z oddechem pacjenta rozdrobnionego leku w postaci aerozolu; z końcówką łączącą maskę z drenem do tlenu o śr. zewn. ok. 5 - </w:t>
            </w:r>
            <w:smartTag w:uri="urn:schemas-microsoft-com:office:smarttags" w:element="metricconverter">
              <w:smartTagPr>
                <w:attr w:name="ProductID" w:val="6 mm"/>
              </w:smartTagPr>
              <w:r w:rsidRPr="00925FBA">
                <w:rPr>
                  <w:rFonts w:ascii="Arial" w:hAnsi="Arial" w:cs="Arial"/>
                  <w:sz w:val="19"/>
                  <w:szCs w:val="19"/>
                  <w:lang w:eastAsia="pl-PL"/>
                </w:rPr>
                <w:t>6 mm</w:t>
              </w:r>
            </w:smartTag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; dł. drenu min. </w:t>
            </w:r>
            <w:smartTag w:uri="urn:schemas-microsoft-com:office:smarttags" w:element="metricconverter">
              <w:smartTagPr>
                <w:attr w:name="ProductID" w:val="200 cm"/>
              </w:smartTagPr>
              <w:r w:rsidRPr="00925FBA">
                <w:rPr>
                  <w:rFonts w:ascii="Arial" w:hAnsi="Arial" w:cs="Arial"/>
                  <w:sz w:val="19"/>
                  <w:szCs w:val="19"/>
                  <w:lang w:eastAsia="pl-PL"/>
                </w:rPr>
                <w:t>200 cm</w:t>
              </w:r>
            </w:smartTag>
          </w:p>
          <w:p w14:paraId="5729B951" w14:textId="27D1A676" w:rsidR="002533A6" w:rsidRPr="00925FBA" w:rsidRDefault="002533A6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b/>
                <w:bCs/>
                <w:color w:val="FF0000"/>
                <w:sz w:val="19"/>
                <w:szCs w:val="19"/>
                <w:lang w:eastAsia="pl-PL"/>
              </w:rPr>
              <w:t>Parametr punktowany:</w:t>
            </w:r>
            <w:r w:rsidRPr="00925FBA">
              <w:rPr>
                <w:rFonts w:ascii="Arial" w:hAnsi="Arial" w:cs="Arial"/>
                <w:color w:val="FF0000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bez obecności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iCs/>
                <w:sz w:val="19"/>
                <w:szCs w:val="19"/>
              </w:rPr>
              <w:t>:</w:t>
            </w:r>
            <w:r w:rsidRPr="00925FBA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TAK – 1 pkt; NIE – 0 pkt.: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……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..….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(wpisać).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CA9F3B2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0EF6B3A8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956EC27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06AE6FE2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61D6377" w14:textId="6D06F12A" w:rsidR="00DF1419" w:rsidRPr="00925FBA" w:rsidRDefault="00423511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07D9D01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DFD01DD" w14:textId="77777777" w:rsidR="00DF1419" w:rsidRPr="00925FBA" w:rsidRDefault="00DF1419" w:rsidP="005B709D">
            <w:pPr>
              <w:rPr>
                <w:rFonts w:ascii="Arial" w:hAnsi="Arial" w:cs="Arial"/>
                <w:sz w:val="19"/>
                <w:szCs w:val="19"/>
              </w:rPr>
            </w:pPr>
          </w:p>
          <w:p w14:paraId="41445598" w14:textId="55FF1F40" w:rsidR="00531526" w:rsidRPr="00925FBA" w:rsidRDefault="002533A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6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</w:rPr>
              <w:t>5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>00</w:t>
            </w:r>
          </w:p>
          <w:p w14:paraId="4C23A16B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DF455BF" w14:textId="42CF9A35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18A4BFD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1920D50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B159F30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4788C835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F1419" w:rsidRPr="00EE1870" w14:paraId="677E1DE1" w14:textId="77777777" w:rsidTr="00531526">
        <w:trPr>
          <w:trHeight w:val="2616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663A6C79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5.</w:t>
            </w:r>
          </w:p>
        </w:tc>
        <w:tc>
          <w:tcPr>
            <w:tcW w:w="41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A605A8F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Maska tlenowa z nebulizatorem dla dzieci</w:t>
            </w:r>
          </w:p>
          <w:p w14:paraId="0D7F22C7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z miękkiego materiału, nie powodującego</w:t>
            </w:r>
          </w:p>
          <w:p w14:paraId="6165E550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urazów, profilowana anatomicznie,</w:t>
            </w:r>
          </w:p>
          <w:p w14:paraId="1D1B10AC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zakrywająca usta i nos, dopasowująca się</w:t>
            </w:r>
          </w:p>
          <w:p w14:paraId="325B4B76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do główki dziecka za pomocą gumki;</w:t>
            </w:r>
          </w:p>
          <w:p w14:paraId="736AB173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nebulizator umożliwiający dostarczenie w</w:t>
            </w:r>
          </w:p>
          <w:p w14:paraId="03BA0090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głąb układu oddechowego wraz z oddechem pacjenta rozdrobnionego leku w postaci aerozolu; z końcówką łączącą maskę z drenem do tlenu o śr. zewn. ok. 5 - </w:t>
            </w:r>
            <w:smartTag w:uri="urn:schemas-microsoft-com:office:smarttags" w:element="metricconverter">
              <w:smartTagPr>
                <w:attr w:name="ProductID" w:val="6 mm"/>
              </w:smartTagPr>
              <w:r w:rsidRPr="00925FBA">
                <w:rPr>
                  <w:rFonts w:ascii="Arial" w:hAnsi="Arial" w:cs="Arial"/>
                  <w:sz w:val="19"/>
                  <w:szCs w:val="19"/>
                  <w:lang w:eastAsia="pl-PL"/>
                </w:rPr>
                <w:t>6 mm</w:t>
              </w:r>
            </w:smartTag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; dł. drenu min. </w:t>
            </w:r>
            <w:smartTag w:uri="urn:schemas-microsoft-com:office:smarttags" w:element="metricconverter">
              <w:smartTagPr>
                <w:attr w:name="ProductID" w:val="200 cm"/>
              </w:smartTagPr>
              <w:r w:rsidRPr="00925FBA">
                <w:rPr>
                  <w:rFonts w:ascii="Arial" w:hAnsi="Arial" w:cs="Arial"/>
                  <w:sz w:val="19"/>
                  <w:szCs w:val="19"/>
                  <w:lang w:eastAsia="pl-PL"/>
                </w:rPr>
                <w:t>200 cm</w:t>
              </w:r>
            </w:smartTag>
          </w:p>
          <w:p w14:paraId="5F2682D5" w14:textId="76A7357B" w:rsidR="002533A6" w:rsidRPr="00925FBA" w:rsidRDefault="002533A6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b/>
                <w:bCs/>
                <w:color w:val="FF0000"/>
                <w:sz w:val="19"/>
                <w:szCs w:val="19"/>
                <w:lang w:eastAsia="pl-PL"/>
              </w:rPr>
              <w:t>Parametr punktowany:</w:t>
            </w:r>
            <w:r w:rsidRPr="00925FBA">
              <w:rPr>
                <w:rFonts w:ascii="Arial" w:hAnsi="Arial" w:cs="Arial"/>
                <w:color w:val="FF0000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bez obecności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iCs/>
                <w:sz w:val="19"/>
                <w:szCs w:val="19"/>
              </w:rPr>
              <w:t>:</w:t>
            </w:r>
            <w:r w:rsidRPr="00925FBA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TAK – 1 pkt; NIE – 0 pkt.: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……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..….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(wpisać).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6D1B400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5F31A66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6A488FF2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CC72F65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88E748F" w14:textId="007238E5" w:rsidR="00DF1419" w:rsidRPr="00925FBA" w:rsidRDefault="00423511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C1A826A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00A0EFF" w14:textId="77777777" w:rsidR="00DF1419" w:rsidRPr="00925FBA" w:rsidRDefault="00DF1419" w:rsidP="005B709D">
            <w:pPr>
              <w:rPr>
                <w:rFonts w:ascii="Arial" w:hAnsi="Arial" w:cs="Arial"/>
                <w:sz w:val="19"/>
                <w:szCs w:val="19"/>
              </w:rPr>
            </w:pPr>
          </w:p>
          <w:p w14:paraId="78AD2752" w14:textId="2E2144C6" w:rsidR="00531526" w:rsidRPr="00925FBA" w:rsidRDefault="00D1299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</w:rPr>
              <w:t>6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>00</w:t>
            </w:r>
          </w:p>
          <w:p w14:paraId="4A6BC3C8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342A60D" w14:textId="315BC051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EE904C2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C685D9E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ADC59C1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26C1568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F1419" w:rsidRPr="00EE1870" w14:paraId="567C65EB" w14:textId="77777777" w:rsidTr="002533A6">
        <w:trPr>
          <w:trHeight w:val="1480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6C4D3E8A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6.</w:t>
            </w:r>
          </w:p>
        </w:tc>
        <w:tc>
          <w:tcPr>
            <w:tcW w:w="412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B305385" w14:textId="10C9A7EA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Maska tlenowa</w:t>
            </w:r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dl</w:t>
            </w:r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a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dorosłych, wykonana z miękkiego</w:t>
            </w:r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materiału </w:t>
            </w:r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>niepowodującego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urazów,</w:t>
            </w:r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profilowana anatomicznie, z kompletem dysz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Venturi’ego</w:t>
            </w:r>
            <w:proofErr w:type="spellEnd"/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z regulacją koncentracji tlenu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, z drenem</w:t>
            </w:r>
            <w:r w:rsidR="00060C00" w:rsidRPr="00925FBA">
              <w:rPr>
                <w:rFonts w:ascii="Arial" w:hAnsi="Arial" w:cs="Arial"/>
                <w:sz w:val="19"/>
                <w:szCs w:val="19"/>
                <w:lang w:eastAsia="pl-PL"/>
              </w:rPr>
              <w:t>,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min. 1,8</w:t>
            </w:r>
            <w:r w:rsidR="005F6479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m, z</w:t>
            </w:r>
            <w:r w:rsidR="005F6479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łącznikiem do nawilżacza i rurką</w:t>
            </w:r>
            <w:r w:rsidR="005F6479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dystansową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76E821B3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261D3D4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3E0832F9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5B9854D2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12CACBA" w14:textId="7DFAD85F" w:rsidR="00DF1419" w:rsidRPr="00925FBA" w:rsidRDefault="00423511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9EB2FDE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E981862" w14:textId="77777777" w:rsidR="00DF1419" w:rsidRPr="00925FBA" w:rsidRDefault="00DF1419" w:rsidP="005B709D">
            <w:pPr>
              <w:rPr>
                <w:rFonts w:ascii="Arial" w:hAnsi="Arial" w:cs="Arial"/>
                <w:sz w:val="19"/>
                <w:szCs w:val="19"/>
              </w:rPr>
            </w:pPr>
          </w:p>
          <w:p w14:paraId="0443B736" w14:textId="4A6E62A7" w:rsidR="00531526" w:rsidRPr="00925FBA" w:rsidRDefault="002533A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8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>0</w:t>
            </w:r>
          </w:p>
          <w:p w14:paraId="16FB1FB9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AFCC6FC" w14:textId="27EDADD5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E6A9607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A0A5446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94FD114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614C954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F1419" w:rsidRPr="00EE1870" w14:paraId="4D0C966B" w14:textId="77777777" w:rsidTr="00925FBA">
        <w:trPr>
          <w:trHeight w:val="699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7D5ED05E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7.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96CAAD9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Maska tlenowa (tlenoterapia bierna)</w:t>
            </w:r>
          </w:p>
          <w:p w14:paraId="366C1681" w14:textId="77777777" w:rsidR="00DF1419" w:rsidRPr="00925FBA" w:rsidRDefault="00DF1419" w:rsidP="00766D8E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z rezerwuarem i drenem (o długości </w:t>
            </w:r>
            <w:r w:rsidR="00766D8E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200 ± 10 cm</w:t>
            </w:r>
            <w:r w:rsidR="005569FF" w:rsidRPr="00925FBA">
              <w:rPr>
                <w:rFonts w:ascii="Arial" w:hAnsi="Arial" w:cs="Arial"/>
                <w:sz w:val="19"/>
                <w:szCs w:val="19"/>
                <w:lang w:eastAsia="pl-PL"/>
              </w:rPr>
              <w:t>,</w:t>
            </w:r>
            <w:r w:rsidR="00766D8E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śr. zew. ok. 5 - </w:t>
            </w:r>
            <w:smartTag w:uri="urn:schemas-microsoft-com:office:smarttags" w:element="metricconverter">
              <w:smartTagPr>
                <w:attr w:name="ProductID" w:val="6 mm"/>
              </w:smartTagPr>
              <w:r w:rsidRPr="00925FBA">
                <w:rPr>
                  <w:rFonts w:ascii="Arial" w:hAnsi="Arial" w:cs="Arial"/>
                  <w:sz w:val="19"/>
                  <w:szCs w:val="19"/>
                  <w:lang w:eastAsia="pl-PL"/>
                </w:rPr>
                <w:t>6 mm</w:t>
              </w:r>
            </w:smartTag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), dla dorosłych wykonana z miękkiego materiału, nie powodującego urazów; profilowana anatomicznie; zakrywająca usta i nos; dopasowująca się do głowy; z mocowaniem na gumkę</w:t>
            </w:r>
          </w:p>
          <w:p w14:paraId="18E314AF" w14:textId="14A6E854" w:rsidR="002533A6" w:rsidRPr="00925FBA" w:rsidRDefault="002533A6" w:rsidP="00766D8E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b/>
                <w:bCs/>
                <w:color w:val="FF0000"/>
                <w:sz w:val="19"/>
                <w:szCs w:val="19"/>
                <w:lang w:eastAsia="pl-PL"/>
              </w:rPr>
              <w:lastRenderedPageBreak/>
              <w:t>Parametr punktowany:</w:t>
            </w:r>
            <w:r w:rsidRPr="00925FBA">
              <w:rPr>
                <w:rFonts w:ascii="Arial" w:hAnsi="Arial" w:cs="Arial"/>
                <w:color w:val="FF0000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bez obecności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iCs/>
                <w:sz w:val="19"/>
                <w:szCs w:val="19"/>
              </w:rPr>
              <w:t>:</w:t>
            </w:r>
            <w:r w:rsidRPr="00925FBA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TAK – 1 pkt; NIE – 0 pkt.: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……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….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(wpisać).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18D3351E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lastRenderedPageBreak/>
              <w:t>Producent:</w:t>
            </w:r>
          </w:p>
          <w:p w14:paraId="79A9710C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7462DF8E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02730B7" w14:textId="77777777" w:rsidR="00423511" w:rsidRPr="00925FBA" w:rsidRDefault="00423511" w:rsidP="0042351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AE09415" w14:textId="4A84A622" w:rsidR="00DF1419" w:rsidRPr="00925FBA" w:rsidRDefault="00423511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49DB335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0F0E054" w14:textId="77777777" w:rsidR="00DF1419" w:rsidRPr="00925FBA" w:rsidRDefault="00DF1419" w:rsidP="005B709D">
            <w:pPr>
              <w:rPr>
                <w:rFonts w:ascii="Arial" w:hAnsi="Arial" w:cs="Arial"/>
                <w:sz w:val="19"/>
                <w:szCs w:val="19"/>
              </w:rPr>
            </w:pPr>
          </w:p>
          <w:p w14:paraId="4DC91C58" w14:textId="38577945" w:rsidR="00531526" w:rsidRPr="00925FBA" w:rsidRDefault="002533A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5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="00D12996" w:rsidRPr="00925FBA">
              <w:rPr>
                <w:rFonts w:ascii="Arial" w:hAnsi="Arial" w:cs="Arial"/>
                <w:sz w:val="19"/>
                <w:szCs w:val="19"/>
              </w:rPr>
              <w:t>5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>00</w:t>
            </w:r>
          </w:p>
          <w:p w14:paraId="2E2FD0F2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B6F9CAB" w14:textId="785CAA7B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3DA3447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514277C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13BB9E1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7B56D3E9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F1419" w:rsidRPr="00EE1870" w14:paraId="72F512E7" w14:textId="77777777" w:rsidTr="00531526">
        <w:trPr>
          <w:trHeight w:val="589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76F35B9D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8.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10E8095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Maska tlenowa (tlenoterapia bierna)</w:t>
            </w:r>
          </w:p>
          <w:p w14:paraId="5467B95B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pediatryczna z rezerwuarem i drenem (o długości </w:t>
            </w:r>
            <w:r w:rsidR="00766D8E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200 ± 10 cm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i śr. zew. ok. 5-</w:t>
            </w:r>
            <w:smartTag w:uri="urn:schemas-microsoft-com:office:smarttags" w:element="metricconverter">
              <w:smartTagPr>
                <w:attr w:name="ProductID" w:val="6 mm"/>
              </w:smartTagPr>
              <w:r w:rsidRPr="00925FBA">
                <w:rPr>
                  <w:rFonts w:ascii="Arial" w:hAnsi="Arial" w:cs="Arial"/>
                  <w:sz w:val="19"/>
                  <w:szCs w:val="19"/>
                  <w:lang w:eastAsia="pl-PL"/>
                </w:rPr>
                <w:t>6 mm</w:t>
              </w:r>
            </w:smartTag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), wykonana z miękkiego materiału, nie</w:t>
            </w:r>
          </w:p>
          <w:p w14:paraId="2A3EC12F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powodującego urazów; profilowana</w:t>
            </w:r>
          </w:p>
          <w:p w14:paraId="4485FBD8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anatomicznie, zakrywająca usta i nos;</w:t>
            </w:r>
          </w:p>
          <w:p w14:paraId="631B6A27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dopasowująca się do główki dziecka z</w:t>
            </w:r>
          </w:p>
          <w:p w14:paraId="49960A1A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mocowaniem na gumkę</w:t>
            </w:r>
            <w:r w:rsidR="005569FF" w:rsidRPr="00925FBA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</w:p>
          <w:p w14:paraId="2DC44E75" w14:textId="7D8A94F3" w:rsidR="002533A6" w:rsidRPr="00925FBA" w:rsidRDefault="002533A6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b/>
                <w:bCs/>
                <w:color w:val="FF0000"/>
                <w:sz w:val="19"/>
                <w:szCs w:val="19"/>
                <w:lang w:eastAsia="pl-PL"/>
              </w:rPr>
              <w:t>Parametr punktowany:</w:t>
            </w:r>
            <w:r w:rsidRPr="00925FBA">
              <w:rPr>
                <w:rFonts w:ascii="Arial" w:hAnsi="Arial" w:cs="Arial"/>
                <w:color w:val="FF0000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bez obecności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iCs/>
                <w:sz w:val="19"/>
                <w:szCs w:val="19"/>
              </w:rPr>
              <w:t>:</w:t>
            </w:r>
            <w:r w:rsidRPr="00925FBA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TAK – 1 pkt; NIE – 0 pkt.: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……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..….</w:t>
            </w:r>
            <w:r w:rsidR="00423511"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(wpisać).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779999D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F06CDC9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311893D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2CAAE3E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3788B96" w14:textId="648B6C7E" w:rsidR="00DF1419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28FD4D5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2E4B2F6" w14:textId="77777777" w:rsidR="00DF1419" w:rsidRPr="00925FBA" w:rsidRDefault="00DF1419" w:rsidP="005B709D">
            <w:pPr>
              <w:rPr>
                <w:rFonts w:ascii="Arial" w:hAnsi="Arial" w:cs="Arial"/>
                <w:sz w:val="19"/>
                <w:szCs w:val="19"/>
              </w:rPr>
            </w:pPr>
          </w:p>
          <w:p w14:paraId="19733BED" w14:textId="011D5E3E" w:rsidR="00531526" w:rsidRPr="00925FBA" w:rsidRDefault="00D1299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</w:rPr>
              <w:t>5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>00</w:t>
            </w:r>
          </w:p>
          <w:p w14:paraId="2D1C1F52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AEA55D9" w14:textId="16051F5B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AEC1D20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F2656C6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CDBD767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8E34C5A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F1419" w:rsidRPr="00EE1870" w14:paraId="05BE6754" w14:textId="77777777" w:rsidTr="00931614">
        <w:trPr>
          <w:trHeight w:val="1261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3EE30B93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9.</w:t>
            </w:r>
          </w:p>
        </w:tc>
        <w:tc>
          <w:tcPr>
            <w:tcW w:w="412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73FD05C" w14:textId="77777777" w:rsidR="00DF1419" w:rsidRPr="00925FBA" w:rsidRDefault="00DF1419" w:rsidP="005B709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Dren (przewód, cewnik) do podawania tlenu; bez maski twarzowej. Konstrukcja przewodu uniemożliwiająca zatrzymanie przepływu tlenu w chwili załamania drenu, nawet o 180 stopni. Długość drenu min. 200 cm</w:t>
            </w:r>
            <w:r w:rsidR="005569FF" w:rsidRPr="00925FBA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E22F8E9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EB3DCEE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352F91F2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CFEB193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840F917" w14:textId="51EF4B3D" w:rsidR="00DF1419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FA0B9BC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40252BD" w14:textId="77777777" w:rsidR="00DF1419" w:rsidRPr="00925FBA" w:rsidRDefault="00DF1419" w:rsidP="005B709D">
            <w:pPr>
              <w:rPr>
                <w:rFonts w:ascii="Arial" w:hAnsi="Arial" w:cs="Arial"/>
                <w:sz w:val="19"/>
                <w:szCs w:val="19"/>
              </w:rPr>
            </w:pPr>
          </w:p>
          <w:p w14:paraId="36E88860" w14:textId="0063972A" w:rsidR="00531526" w:rsidRPr="00925FBA" w:rsidRDefault="00D1299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10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>0</w:t>
            </w:r>
          </w:p>
          <w:p w14:paraId="7FFF1DE9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92B6B27" w14:textId="5D90A479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1BAAC95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17B9BE2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E17F914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38BB5526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F1419" w:rsidRPr="00EE1870" w14:paraId="0D65B68A" w14:textId="77777777" w:rsidTr="00931614">
        <w:trPr>
          <w:trHeight w:val="1261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68C98822" w14:textId="5FDD7A6A" w:rsidR="00DF1419" w:rsidRPr="00925FBA" w:rsidRDefault="00DF1419" w:rsidP="00715C2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</w:t>
            </w:r>
            <w:r w:rsidR="00715C25" w:rsidRPr="00925FBA">
              <w:rPr>
                <w:rFonts w:ascii="Arial" w:hAnsi="Arial" w:cs="Arial"/>
                <w:sz w:val="19"/>
                <w:szCs w:val="19"/>
              </w:rPr>
              <w:t>0</w:t>
            </w:r>
            <w:r w:rsidRPr="00925FBA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12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67876E4" w14:textId="2B56A4BB" w:rsidR="00DF1419" w:rsidRPr="00925FBA" w:rsidRDefault="00DF1419" w:rsidP="005569FF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Zgłębnik żołądkowy; rozmiar: CH6-CH24, wykonany z P</w:t>
            </w:r>
            <w:r w:rsidR="005569FF" w:rsidRPr="00925FBA">
              <w:rPr>
                <w:rFonts w:ascii="Arial" w:hAnsi="Arial" w:cs="Arial"/>
                <w:sz w:val="19"/>
                <w:szCs w:val="19"/>
                <w:lang w:eastAsia="pl-PL"/>
              </w:rPr>
              <w:t>VC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nie zawierającego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; </w:t>
            </w:r>
            <w:r w:rsidR="00060C00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minimum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dwa otwory boczne; atraumatyczny zamknięty koniec odporny na zaginanie; dł. do 100 cm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24012AF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F19A6A1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61A4D46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5A1347A7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621DE07" w14:textId="30B0A79D" w:rsidR="00DF1419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C4F898A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25C2230" w14:textId="77777777" w:rsidR="00DF1419" w:rsidRPr="00925FBA" w:rsidRDefault="00DF1419" w:rsidP="005B709D">
            <w:pPr>
              <w:rPr>
                <w:rFonts w:ascii="Arial" w:hAnsi="Arial" w:cs="Arial"/>
                <w:sz w:val="19"/>
                <w:szCs w:val="19"/>
              </w:rPr>
            </w:pPr>
          </w:p>
          <w:p w14:paraId="487F9F26" w14:textId="23D442A7" w:rsidR="00531526" w:rsidRPr="00925FBA" w:rsidRDefault="002533A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4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>00</w:t>
            </w:r>
          </w:p>
          <w:p w14:paraId="58D9A1CF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02160AF" w14:textId="11029B90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B86F54A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37CD7F2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775445D" w14:textId="77777777" w:rsidR="00DF1419" w:rsidRPr="00925FBA" w:rsidRDefault="00DF1419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68CCA1BD" w14:textId="77777777" w:rsidR="00DF1419" w:rsidRPr="00925FBA" w:rsidRDefault="00DF1419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E86E73" w:rsidRPr="00EE1870" w14:paraId="5C28AAA1" w14:textId="77777777" w:rsidTr="00531526">
        <w:trPr>
          <w:trHeight w:val="589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12188EAC" w14:textId="0B54455D" w:rsidR="00E86E73" w:rsidRPr="00925FBA" w:rsidRDefault="00E86E73" w:rsidP="00715C2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</w:t>
            </w:r>
            <w:r w:rsidR="00715C25" w:rsidRPr="00925FBA">
              <w:rPr>
                <w:rFonts w:ascii="Arial" w:hAnsi="Arial" w:cs="Arial"/>
                <w:sz w:val="19"/>
                <w:szCs w:val="19"/>
              </w:rPr>
              <w:t>1</w:t>
            </w:r>
            <w:r w:rsidRPr="00925FBA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3261B59" w14:textId="3E022B47" w:rsidR="00E86E73" w:rsidRPr="00925FBA" w:rsidRDefault="00E86E73" w:rsidP="00B5147D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Cewnik z P</w:t>
            </w:r>
            <w:r w:rsidR="00B5147D" w:rsidRPr="00925FBA">
              <w:rPr>
                <w:rFonts w:ascii="Arial" w:hAnsi="Arial" w:cs="Arial"/>
                <w:sz w:val="19"/>
                <w:szCs w:val="19"/>
                <w:lang w:eastAsia="pl-PL"/>
              </w:rPr>
              <w:t>VC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do odsysania górnych dróg oddechowych, CH 6-20; jednorazowego użytku, powierzchnia zmrożona; z otworem centralnym, dwoma otworami bocznymi (naprzeciwległe) o łącznej powierzchni mniejszej niż powierzchnia otworu centralnego; ze ściętą pod kątem prostym końcówką atraumatyczną, sterylny, miękki. Kolorystyczne oznaczenie rozmiaru na konektorze; rozmiar CH 6-10 dł.</w:t>
            </w:r>
            <w:r w:rsidR="002F6E15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min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40 cm; CH 12-20 </w:t>
            </w:r>
            <w:r w:rsidR="00715C25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dł.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60 cm, pakowany pojedynczo: folia/papier; z oznaczeniem rozmiaru na opakowaniu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881C7BC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5D835DD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2972C77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C918828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C16107E" w14:textId="16211F7B" w:rsidR="00E86E73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583876C" w14:textId="77777777" w:rsidR="00E86E73" w:rsidRPr="00925FBA" w:rsidRDefault="00E86E73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1EEDEF4" w14:textId="0E6BDA77" w:rsidR="00531526" w:rsidRPr="00925FBA" w:rsidRDefault="002533A6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3 0</w:t>
            </w:r>
            <w:r w:rsidR="00531526" w:rsidRPr="00925FBA">
              <w:rPr>
                <w:rFonts w:ascii="Arial" w:hAnsi="Arial" w:cs="Arial"/>
                <w:sz w:val="19"/>
                <w:szCs w:val="19"/>
              </w:rPr>
              <w:t>00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3EBEA44" w14:textId="2C16A27B" w:rsidR="00E86E73" w:rsidRPr="00925FBA" w:rsidRDefault="00E86E73" w:rsidP="00E86E7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C87124F" w14:textId="77777777" w:rsidR="00E86E73" w:rsidRPr="00925FBA" w:rsidRDefault="00E86E73" w:rsidP="00E86E7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4D65836" w14:textId="77777777" w:rsidR="00E86E73" w:rsidRPr="00925FBA" w:rsidRDefault="00E86E73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E02DEAA" w14:textId="77777777" w:rsidR="00E86E73" w:rsidRPr="00925FBA" w:rsidRDefault="00E86E73" w:rsidP="00E86E7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4F2511CC" w14:textId="77777777" w:rsidR="00E86E73" w:rsidRPr="00925FBA" w:rsidRDefault="00E86E73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E86E73" w:rsidRPr="00EE1870" w14:paraId="5E35C94B" w14:textId="77777777" w:rsidTr="00531526">
        <w:trPr>
          <w:trHeight w:val="589"/>
        </w:trPr>
        <w:tc>
          <w:tcPr>
            <w:tcW w:w="425" w:type="dxa"/>
            <w:tcBorders>
              <w:top w:val="nil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1F26D56E" w14:textId="7EB54426" w:rsidR="00E86E73" w:rsidRPr="00925FBA" w:rsidRDefault="00E86E73" w:rsidP="00715C2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</w:t>
            </w:r>
            <w:r w:rsidR="00715C25" w:rsidRPr="00925FBA">
              <w:rPr>
                <w:rFonts w:ascii="Arial" w:hAnsi="Arial" w:cs="Arial"/>
                <w:sz w:val="19"/>
                <w:szCs w:val="19"/>
              </w:rPr>
              <w:t>2</w:t>
            </w:r>
            <w:r w:rsidRPr="00925FBA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12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FD6A8DD" w14:textId="77777777" w:rsidR="00E86E73" w:rsidRPr="00925FBA" w:rsidRDefault="00E86E73" w:rsidP="00E86E73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Łączniki drenów i cewników,  z możliwością regulacji siły ssania do ssaków, długość 5 cm +/- 0,5 cm.</w:t>
            </w:r>
            <w:r w:rsidR="00D80303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Termin ważności: minimum 24 miesiące.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1C263D1C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020316BE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B8C3A02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5D9A4767" w14:textId="77777777" w:rsidR="00423511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96F8C6E" w14:textId="02B221C0" w:rsidR="00E86E73" w:rsidRPr="00925FBA" w:rsidRDefault="00423511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76B2032" w14:textId="77777777" w:rsidR="00E86E73" w:rsidRPr="00925FBA" w:rsidRDefault="00E86E73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3BED58A" w14:textId="301A4180" w:rsidR="00531526" w:rsidRPr="00925FBA" w:rsidRDefault="00531526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1 000</w:t>
            </w:r>
          </w:p>
        </w:tc>
        <w:tc>
          <w:tcPr>
            <w:tcW w:w="11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B12CB87" w14:textId="7383F938" w:rsidR="00E86E73" w:rsidRPr="00925FBA" w:rsidRDefault="00E86E73" w:rsidP="00E86E7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B16BCF4" w14:textId="77777777" w:rsidR="00E86E73" w:rsidRPr="00925FBA" w:rsidRDefault="00E86E73" w:rsidP="00E86E7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25BBE5A" w14:textId="77777777" w:rsidR="00E86E73" w:rsidRPr="00925FBA" w:rsidRDefault="00E86E73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4A230C6" w14:textId="77777777" w:rsidR="00E86E73" w:rsidRPr="00925FBA" w:rsidRDefault="00E86E73" w:rsidP="00E86E7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D3610F8" w14:textId="77777777" w:rsidR="00E86E73" w:rsidRPr="00925FBA" w:rsidRDefault="00E86E73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E86E73" w:rsidRPr="0072000D" w14:paraId="0F1DB858" w14:textId="77777777" w:rsidTr="00531526">
        <w:trPr>
          <w:trHeight w:val="589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50781BDC" w14:textId="3F7D127F" w:rsidR="00E86E73" w:rsidRPr="00925FBA" w:rsidRDefault="00E86E73" w:rsidP="00715C2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lastRenderedPageBreak/>
              <w:t>1</w:t>
            </w:r>
            <w:r w:rsidR="00715C25" w:rsidRPr="00925FBA">
              <w:rPr>
                <w:rFonts w:ascii="Arial" w:hAnsi="Arial" w:cs="Arial"/>
                <w:sz w:val="19"/>
                <w:szCs w:val="19"/>
              </w:rPr>
              <w:t>3</w:t>
            </w:r>
            <w:r w:rsidRPr="00925FBA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1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8759A7A" w14:textId="1FC1EAF1" w:rsidR="00E86E73" w:rsidRPr="00925FBA" w:rsidRDefault="00E86E73" w:rsidP="00E86E73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Dreny do ssaka wykonane z elastycznego PVC, nie załamujące się, wzmocnione podłużnie, </w:t>
            </w:r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końce: lejek – </w:t>
            </w:r>
            <w:proofErr w:type="spellStart"/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>kapkon</w:t>
            </w:r>
            <w:proofErr w:type="spellEnd"/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</w:t>
            </w:r>
            <w:r w:rsidR="00060C00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z możliwością regulacji poziomu ssania, </w:t>
            </w:r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>rozmiar w zakresie CH 22 – CH 24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);</w:t>
            </w:r>
            <w:r w:rsidR="002533A6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długość: 200-240 cm, jałowe, jednorazowego użytku.</w:t>
            </w:r>
            <w:r w:rsidR="0072000D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Termin ważności: minimum 24 miesiące.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9A9F65F" w14:textId="77777777" w:rsidR="0072000D" w:rsidRPr="00925FBA" w:rsidRDefault="0072000D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85D8942" w14:textId="77777777" w:rsidR="0072000D" w:rsidRPr="00925FBA" w:rsidRDefault="0072000D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57676E49" w14:textId="77777777" w:rsidR="0072000D" w:rsidRPr="00925FBA" w:rsidRDefault="0072000D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5FEC109" w14:textId="77777777" w:rsidR="0072000D" w:rsidRPr="00925FBA" w:rsidRDefault="0072000D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C8F65EE" w14:textId="094039EF" w:rsidR="00E86E73" w:rsidRPr="00925FBA" w:rsidRDefault="0072000D" w:rsidP="00925FB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4463E71" w14:textId="77777777" w:rsidR="00E86E73" w:rsidRPr="00925FBA" w:rsidRDefault="00E86E73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5D64CDF" w14:textId="19422447" w:rsidR="00531526" w:rsidRPr="00925FBA" w:rsidRDefault="00531526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 xml:space="preserve">1 </w:t>
            </w:r>
            <w:r w:rsidR="00060C00" w:rsidRPr="00925FBA">
              <w:rPr>
                <w:rFonts w:ascii="Arial" w:hAnsi="Arial" w:cs="Arial"/>
                <w:sz w:val="19"/>
                <w:szCs w:val="19"/>
              </w:rPr>
              <w:t>5</w:t>
            </w:r>
            <w:r w:rsidRPr="00925FBA">
              <w:rPr>
                <w:rFonts w:ascii="Arial" w:hAnsi="Arial" w:cs="Arial"/>
                <w:sz w:val="19"/>
                <w:szCs w:val="19"/>
              </w:rPr>
              <w:t>00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94FB5FF" w14:textId="28FCBEB9" w:rsidR="00E86E73" w:rsidRPr="00925FBA" w:rsidRDefault="00E86E73" w:rsidP="00E86E7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205A6D7" w14:textId="77777777" w:rsidR="00E86E73" w:rsidRPr="00925FBA" w:rsidRDefault="00E86E73" w:rsidP="00E86E7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DDE7094" w14:textId="77777777" w:rsidR="00E86E73" w:rsidRPr="00925FBA" w:rsidRDefault="00E86E73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991BBE1" w14:textId="77777777" w:rsidR="00E86E73" w:rsidRPr="00925FBA" w:rsidRDefault="00E86E73" w:rsidP="00E86E7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06E15F9D" w14:textId="77777777" w:rsidR="00E86E73" w:rsidRPr="00925FBA" w:rsidRDefault="00E86E73" w:rsidP="00E86E7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F1419" w:rsidRPr="0072000D" w14:paraId="3A9D2BD1" w14:textId="77777777" w:rsidTr="00531526">
        <w:trPr>
          <w:trHeight w:val="454"/>
        </w:trPr>
        <w:tc>
          <w:tcPr>
            <w:tcW w:w="9356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235C530" w14:textId="77777777" w:rsidR="00DF1419" w:rsidRPr="0072000D" w:rsidRDefault="00DF1419" w:rsidP="005B709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72000D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67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3DA8546" w14:textId="6D5EDCB1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137A92B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2000D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F61C630" w14:textId="77777777" w:rsidR="00DF1419" w:rsidRPr="0072000D" w:rsidRDefault="0014375B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2000D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4FD0B09" w14:textId="77777777" w:rsidR="00DF1419" w:rsidRPr="0072000D" w:rsidRDefault="00DF1419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AA6B8B5" w14:textId="77777777" w:rsidR="00DF1419" w:rsidRPr="0072000D" w:rsidRDefault="00DF1419" w:rsidP="00DF1419">
      <w:pPr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12E61412" w14:textId="77777777" w:rsidR="002533A6" w:rsidRPr="0072000D" w:rsidRDefault="002533A6" w:rsidP="0072000D">
      <w:pPr>
        <w:ind w:left="-709" w:right="-458"/>
        <w:jc w:val="both"/>
        <w:rPr>
          <w:rFonts w:ascii="Arial" w:hAnsi="Arial" w:cs="Arial"/>
        </w:rPr>
      </w:pPr>
      <w:r w:rsidRPr="0072000D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1F9CA153" w14:textId="77777777" w:rsidR="002533A6" w:rsidRPr="0072000D" w:rsidRDefault="002533A6" w:rsidP="0072000D">
      <w:pPr>
        <w:ind w:left="-709" w:right="-458"/>
        <w:jc w:val="both"/>
        <w:rPr>
          <w:rFonts w:ascii="Arial" w:hAnsi="Arial" w:cs="Arial"/>
          <w:color w:val="FF0000"/>
        </w:rPr>
      </w:pPr>
    </w:p>
    <w:p w14:paraId="56E5BC20" w14:textId="77777777" w:rsidR="002533A6" w:rsidRPr="0072000D" w:rsidRDefault="002533A6" w:rsidP="0072000D">
      <w:pPr>
        <w:ind w:left="-709" w:right="-458"/>
        <w:jc w:val="both"/>
        <w:rPr>
          <w:rFonts w:ascii="Arial" w:hAnsi="Arial" w:cs="Arial"/>
          <w:color w:val="FF0000"/>
        </w:rPr>
      </w:pPr>
      <w:r w:rsidRPr="0072000D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526EC51D" w14:textId="77777777" w:rsidR="00DF1419" w:rsidRPr="0072000D" w:rsidRDefault="00DF1419" w:rsidP="0072000D">
      <w:pPr>
        <w:ind w:left="-709" w:right="-458"/>
        <w:jc w:val="both"/>
        <w:rPr>
          <w:rFonts w:ascii="Arial" w:hAnsi="Arial" w:cs="Arial"/>
          <w:iCs/>
          <w:spacing w:val="4"/>
          <w:sz w:val="16"/>
          <w:szCs w:val="16"/>
        </w:rPr>
      </w:pPr>
    </w:p>
    <w:p w14:paraId="7E8CD08F" w14:textId="77777777" w:rsidR="00DF1419" w:rsidRPr="0072000D" w:rsidRDefault="00DF1419" w:rsidP="0072000D">
      <w:pPr>
        <w:ind w:left="-709" w:right="-458"/>
        <w:jc w:val="both"/>
        <w:rPr>
          <w:rFonts w:ascii="Arial" w:hAnsi="Arial" w:cs="Arial"/>
          <w:iCs/>
          <w:spacing w:val="4"/>
        </w:rPr>
      </w:pPr>
      <w:r w:rsidRPr="0072000D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7B29F4C8" w14:textId="77777777" w:rsidR="00DF1419" w:rsidRPr="0072000D" w:rsidRDefault="00DF1419" w:rsidP="0072000D">
      <w:pPr>
        <w:ind w:left="-709" w:right="-458"/>
        <w:jc w:val="both"/>
        <w:rPr>
          <w:rFonts w:ascii="Arial" w:hAnsi="Arial" w:cs="Arial"/>
        </w:rPr>
      </w:pPr>
      <w:r w:rsidRPr="0072000D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13A0A029" w14:textId="77777777" w:rsidR="00DF1419" w:rsidRPr="0072000D" w:rsidRDefault="00DF1419" w:rsidP="0072000D">
      <w:pPr>
        <w:ind w:left="-709" w:right="-458"/>
        <w:rPr>
          <w:rFonts w:ascii="Arial" w:hAnsi="Arial" w:cs="Arial"/>
          <w:b/>
          <w:bCs/>
          <w:lang w:eastAsia="pl-PL"/>
        </w:rPr>
      </w:pPr>
    </w:p>
    <w:p w14:paraId="19B99203" w14:textId="296F7CBB" w:rsidR="002533A6" w:rsidRPr="0072000D" w:rsidRDefault="002533A6" w:rsidP="0072000D">
      <w:pPr>
        <w:ind w:left="-709" w:right="-458"/>
        <w:rPr>
          <w:rFonts w:ascii="Arial" w:hAnsi="Arial" w:cs="Arial"/>
          <w:b/>
          <w:bCs/>
          <w:lang w:eastAsia="pl-PL"/>
        </w:rPr>
      </w:pPr>
      <w:r w:rsidRPr="0072000D">
        <w:rPr>
          <w:rFonts w:ascii="Arial" w:hAnsi="Arial" w:cs="Arial"/>
          <w:b/>
          <w:bCs/>
          <w:lang w:eastAsia="pl-PL"/>
        </w:rPr>
        <w:t xml:space="preserve">Punkty za parametry techniczne: …………. pkt. (wpisać). Maksimum do uzyskania w tym zadaniu: </w:t>
      </w:r>
      <w:r w:rsidR="00060C00" w:rsidRPr="0072000D">
        <w:rPr>
          <w:rFonts w:ascii="Arial" w:hAnsi="Arial" w:cs="Arial"/>
          <w:b/>
          <w:bCs/>
          <w:lang w:eastAsia="pl-PL"/>
        </w:rPr>
        <w:t>6</w:t>
      </w:r>
      <w:r w:rsidRPr="0072000D">
        <w:rPr>
          <w:rFonts w:ascii="Arial" w:hAnsi="Arial" w:cs="Arial"/>
          <w:b/>
          <w:bCs/>
          <w:lang w:eastAsia="pl-PL"/>
        </w:rPr>
        <w:t xml:space="preserve"> pkt</w:t>
      </w:r>
    </w:p>
    <w:p w14:paraId="142CEFFB" w14:textId="77777777" w:rsidR="00DF1419" w:rsidRPr="0072000D" w:rsidRDefault="00DF1419" w:rsidP="0072000D">
      <w:pPr>
        <w:ind w:left="-709" w:right="-458"/>
        <w:rPr>
          <w:rFonts w:ascii="Arial" w:hAnsi="Arial" w:cs="Arial"/>
          <w:b/>
          <w:bCs/>
          <w:lang w:eastAsia="pl-PL"/>
        </w:rPr>
      </w:pPr>
    </w:p>
    <w:p w14:paraId="1AFF34AC" w14:textId="77777777" w:rsidR="005C5E2F" w:rsidRPr="0072000D" w:rsidRDefault="00DF1419" w:rsidP="0072000D">
      <w:pPr>
        <w:ind w:left="-709" w:right="-458"/>
        <w:rPr>
          <w:rFonts w:ascii="Arial" w:hAnsi="Arial" w:cs="Arial"/>
          <w:b/>
          <w:bCs/>
          <w:sz w:val="28"/>
        </w:rPr>
      </w:pPr>
      <w:r w:rsidRPr="0072000D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72000D">
        <w:rPr>
          <w:rFonts w:ascii="Arial" w:hAnsi="Arial" w:cs="Arial"/>
          <w:bCs/>
          <w:sz w:val="16"/>
          <w:szCs w:val="16"/>
          <w:lang w:eastAsia="pl-PL"/>
        </w:rPr>
        <w:t>(wpisać)</w:t>
      </w:r>
      <w:r w:rsidRPr="0072000D">
        <w:rPr>
          <w:rFonts w:ascii="Arial" w:hAnsi="Arial" w:cs="Arial"/>
          <w:color w:val="000000"/>
          <w:sz w:val="16"/>
          <w:szCs w:val="16"/>
        </w:rPr>
        <w:t xml:space="preserve">                                                </w:t>
      </w:r>
    </w:p>
    <w:p w14:paraId="4B945EB6" w14:textId="77777777" w:rsidR="005C5E2F" w:rsidRPr="0072000D" w:rsidRDefault="005C5E2F" w:rsidP="0072000D">
      <w:pPr>
        <w:ind w:left="-709" w:right="-458"/>
        <w:rPr>
          <w:rFonts w:ascii="Arial" w:hAnsi="Arial" w:cs="Arial"/>
          <w:b/>
          <w:bCs/>
          <w:sz w:val="28"/>
        </w:rPr>
      </w:pPr>
    </w:p>
    <w:p w14:paraId="160236C0" w14:textId="77777777" w:rsidR="00DF1419" w:rsidRPr="0072000D" w:rsidRDefault="00DF1419" w:rsidP="00F23567">
      <w:pPr>
        <w:rPr>
          <w:rFonts w:ascii="Arial" w:hAnsi="Arial" w:cs="Arial"/>
          <w:b/>
          <w:bCs/>
          <w:sz w:val="28"/>
        </w:rPr>
      </w:pPr>
    </w:p>
    <w:p w14:paraId="6DFB13ED" w14:textId="77777777" w:rsidR="00DF1419" w:rsidRPr="0072000D" w:rsidRDefault="00DF1419" w:rsidP="00F23567">
      <w:pPr>
        <w:rPr>
          <w:rFonts w:ascii="Arial" w:hAnsi="Arial" w:cs="Arial"/>
          <w:b/>
          <w:bCs/>
          <w:sz w:val="28"/>
        </w:rPr>
      </w:pPr>
    </w:p>
    <w:p w14:paraId="5438636E" w14:textId="77777777" w:rsidR="00DF1419" w:rsidRDefault="00DF1419" w:rsidP="00F23567">
      <w:pPr>
        <w:rPr>
          <w:rFonts w:ascii="Arial" w:hAnsi="Arial" w:cs="Arial"/>
          <w:b/>
          <w:bCs/>
          <w:sz w:val="28"/>
        </w:rPr>
      </w:pPr>
    </w:p>
    <w:p w14:paraId="386021A2" w14:textId="77777777" w:rsidR="00925FBA" w:rsidRDefault="00925FBA" w:rsidP="00F23567">
      <w:pPr>
        <w:rPr>
          <w:rFonts w:ascii="Arial" w:hAnsi="Arial" w:cs="Arial"/>
          <w:b/>
          <w:bCs/>
          <w:sz w:val="28"/>
        </w:rPr>
      </w:pPr>
    </w:p>
    <w:p w14:paraId="5AF70B55" w14:textId="77777777" w:rsidR="00925FBA" w:rsidRDefault="00925FBA" w:rsidP="00F23567">
      <w:pPr>
        <w:rPr>
          <w:rFonts w:ascii="Arial" w:hAnsi="Arial" w:cs="Arial"/>
          <w:b/>
          <w:bCs/>
          <w:sz w:val="28"/>
        </w:rPr>
      </w:pPr>
    </w:p>
    <w:p w14:paraId="527AA0A8" w14:textId="77777777" w:rsidR="00925FBA" w:rsidRDefault="00925FBA" w:rsidP="00F23567">
      <w:pPr>
        <w:rPr>
          <w:rFonts w:ascii="Arial" w:hAnsi="Arial" w:cs="Arial"/>
          <w:b/>
          <w:bCs/>
          <w:sz w:val="28"/>
        </w:rPr>
      </w:pPr>
    </w:p>
    <w:p w14:paraId="457232A2" w14:textId="77777777" w:rsidR="00925FBA" w:rsidRDefault="00925FBA" w:rsidP="00F23567">
      <w:pPr>
        <w:rPr>
          <w:rFonts w:ascii="Arial" w:hAnsi="Arial" w:cs="Arial"/>
          <w:b/>
          <w:bCs/>
          <w:sz w:val="28"/>
        </w:rPr>
      </w:pPr>
    </w:p>
    <w:p w14:paraId="490D5661" w14:textId="77777777" w:rsidR="00925FBA" w:rsidRDefault="00925FBA" w:rsidP="00F23567">
      <w:pPr>
        <w:rPr>
          <w:rFonts w:ascii="Arial" w:hAnsi="Arial" w:cs="Arial"/>
          <w:b/>
          <w:bCs/>
          <w:sz w:val="28"/>
        </w:rPr>
      </w:pPr>
    </w:p>
    <w:p w14:paraId="1FB7A5CD" w14:textId="77777777" w:rsidR="00925FBA" w:rsidRDefault="00925FBA" w:rsidP="00F23567">
      <w:pPr>
        <w:rPr>
          <w:rFonts w:ascii="Arial" w:hAnsi="Arial" w:cs="Arial"/>
          <w:b/>
          <w:bCs/>
          <w:sz w:val="28"/>
        </w:rPr>
      </w:pPr>
    </w:p>
    <w:p w14:paraId="636065CA" w14:textId="77777777" w:rsidR="00925FBA" w:rsidRDefault="00925FBA" w:rsidP="00F23567">
      <w:pPr>
        <w:rPr>
          <w:rFonts w:ascii="Arial" w:hAnsi="Arial" w:cs="Arial"/>
          <w:b/>
          <w:bCs/>
          <w:sz w:val="28"/>
        </w:rPr>
      </w:pPr>
    </w:p>
    <w:p w14:paraId="042DD8B1" w14:textId="77777777" w:rsidR="00925FBA" w:rsidRDefault="00925FBA" w:rsidP="00F23567">
      <w:pPr>
        <w:rPr>
          <w:rFonts w:ascii="Arial" w:hAnsi="Arial" w:cs="Arial"/>
          <w:b/>
          <w:bCs/>
          <w:sz w:val="28"/>
        </w:rPr>
      </w:pPr>
    </w:p>
    <w:p w14:paraId="6DDEBDC3" w14:textId="77777777" w:rsidR="00925FBA" w:rsidRPr="0072000D" w:rsidRDefault="00925FBA" w:rsidP="00F23567">
      <w:pPr>
        <w:rPr>
          <w:rFonts w:ascii="Arial" w:hAnsi="Arial" w:cs="Arial"/>
          <w:b/>
          <w:bCs/>
          <w:sz w:val="28"/>
        </w:rPr>
      </w:pPr>
    </w:p>
    <w:p w14:paraId="124B6860" w14:textId="77777777" w:rsidR="00DF1419" w:rsidRPr="0072000D" w:rsidRDefault="00DF1419" w:rsidP="00F23567">
      <w:pPr>
        <w:rPr>
          <w:rFonts w:ascii="Arial" w:hAnsi="Arial" w:cs="Arial"/>
          <w:b/>
          <w:bCs/>
          <w:sz w:val="28"/>
        </w:rPr>
      </w:pPr>
    </w:p>
    <w:p w14:paraId="2F867D47" w14:textId="77777777" w:rsidR="00631DCF" w:rsidRPr="00EE1870" w:rsidRDefault="00631DCF" w:rsidP="004422DD">
      <w:pPr>
        <w:rPr>
          <w:rFonts w:ascii="Arial" w:hAnsi="Arial" w:cs="Arial"/>
          <w:b/>
          <w:sz w:val="28"/>
          <w:szCs w:val="28"/>
          <w:highlight w:val="yellow"/>
        </w:rPr>
      </w:pPr>
    </w:p>
    <w:p w14:paraId="56DFA002" w14:textId="001C14C4" w:rsidR="004422DD" w:rsidRPr="00343305" w:rsidRDefault="0040279A" w:rsidP="00343305">
      <w:pPr>
        <w:ind w:left="-709"/>
        <w:rPr>
          <w:rFonts w:ascii="Arial" w:hAnsi="Arial" w:cs="Arial"/>
          <w:b/>
          <w:bCs/>
          <w:sz w:val="28"/>
          <w:szCs w:val="28"/>
          <w:lang w:eastAsia="pl-PL"/>
        </w:rPr>
      </w:pPr>
      <w:r w:rsidRPr="00343305">
        <w:rPr>
          <w:rFonts w:ascii="Arial" w:hAnsi="Arial" w:cs="Arial"/>
          <w:b/>
          <w:sz w:val="28"/>
          <w:szCs w:val="28"/>
        </w:rPr>
        <w:lastRenderedPageBreak/>
        <w:t>Część</w:t>
      </w:r>
      <w:r w:rsidR="004422DD" w:rsidRPr="00343305">
        <w:rPr>
          <w:rFonts w:ascii="Arial" w:hAnsi="Arial" w:cs="Arial"/>
          <w:b/>
          <w:sz w:val="28"/>
          <w:szCs w:val="28"/>
        </w:rPr>
        <w:t xml:space="preserve"> </w:t>
      </w:r>
      <w:r w:rsidR="00343305" w:rsidRPr="00343305">
        <w:rPr>
          <w:rFonts w:ascii="Arial" w:hAnsi="Arial" w:cs="Arial"/>
          <w:b/>
          <w:sz w:val="28"/>
          <w:szCs w:val="28"/>
        </w:rPr>
        <w:t>4</w:t>
      </w:r>
      <w:r w:rsidR="004422DD" w:rsidRPr="00343305">
        <w:rPr>
          <w:rFonts w:ascii="Arial" w:hAnsi="Arial" w:cs="Arial"/>
          <w:b/>
          <w:sz w:val="28"/>
          <w:szCs w:val="28"/>
        </w:rPr>
        <w:t xml:space="preserve">. </w:t>
      </w:r>
      <w:r w:rsidR="004422DD" w:rsidRPr="00343305">
        <w:rPr>
          <w:rFonts w:ascii="Arial" w:hAnsi="Arial" w:cs="Arial"/>
          <w:b/>
          <w:bCs/>
          <w:sz w:val="28"/>
          <w:szCs w:val="28"/>
          <w:lang w:eastAsia="pl-PL"/>
        </w:rPr>
        <w:t>Igły</w:t>
      </w:r>
      <w:r w:rsidR="007A4CE5" w:rsidRPr="00343305">
        <w:rPr>
          <w:rFonts w:ascii="Arial" w:hAnsi="Arial" w:cs="Arial"/>
          <w:b/>
          <w:bCs/>
          <w:sz w:val="28"/>
          <w:szCs w:val="28"/>
          <w:lang w:eastAsia="pl-PL"/>
        </w:rPr>
        <w:t xml:space="preserve">, strzykawki, </w:t>
      </w:r>
      <w:r w:rsidR="00C74B6F" w:rsidRPr="00343305">
        <w:rPr>
          <w:rFonts w:ascii="Arial" w:hAnsi="Arial" w:cs="Arial"/>
          <w:b/>
          <w:bCs/>
          <w:sz w:val="28"/>
          <w:szCs w:val="28"/>
          <w:lang w:eastAsia="pl-PL"/>
        </w:rPr>
        <w:t xml:space="preserve">kraniki, </w:t>
      </w:r>
      <w:r w:rsidR="007A4CE5" w:rsidRPr="00343305">
        <w:rPr>
          <w:rFonts w:ascii="Arial" w:hAnsi="Arial" w:cs="Arial"/>
          <w:b/>
          <w:bCs/>
          <w:sz w:val="28"/>
          <w:szCs w:val="28"/>
          <w:lang w:eastAsia="pl-PL"/>
        </w:rPr>
        <w:t>przyrządy do przetaczania</w:t>
      </w:r>
    </w:p>
    <w:p w14:paraId="5C0A4A16" w14:textId="77777777" w:rsidR="0014375B" w:rsidRPr="00343305" w:rsidRDefault="0014375B" w:rsidP="004422DD">
      <w:pPr>
        <w:rPr>
          <w:rFonts w:ascii="Arial" w:hAnsi="Arial" w:cs="Arial"/>
          <w:b/>
          <w:bCs/>
          <w:sz w:val="10"/>
          <w:szCs w:val="10"/>
          <w:lang w:eastAsia="pl-PL"/>
        </w:rPr>
      </w:pPr>
    </w:p>
    <w:p w14:paraId="11C91446" w14:textId="77777777" w:rsidR="004422DD" w:rsidRPr="00343305" w:rsidRDefault="004422DD" w:rsidP="004422DD">
      <w:pPr>
        <w:rPr>
          <w:rFonts w:ascii="Arial" w:hAnsi="Arial" w:cs="Arial"/>
          <w:sz w:val="8"/>
          <w:szCs w:val="8"/>
        </w:rPr>
      </w:pPr>
    </w:p>
    <w:tbl>
      <w:tblPr>
        <w:tblW w:w="16019" w:type="dxa"/>
        <w:tblInd w:w="-92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254"/>
        <w:gridCol w:w="2126"/>
        <w:gridCol w:w="709"/>
        <w:gridCol w:w="1134"/>
        <w:gridCol w:w="1134"/>
        <w:gridCol w:w="1554"/>
        <w:gridCol w:w="850"/>
        <w:gridCol w:w="1559"/>
        <w:gridCol w:w="2132"/>
      </w:tblGrid>
      <w:tr w:rsidR="004422DD" w:rsidRPr="00343305" w14:paraId="5390A011" w14:textId="77777777" w:rsidTr="005B709D">
        <w:tc>
          <w:tcPr>
            <w:tcW w:w="56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A1B7295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343305">
              <w:rPr>
                <w:rFonts w:ascii="Arial" w:hAnsi="Arial" w:cs="Arial"/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25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A079DF6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4A48A69" w14:textId="77777777" w:rsidR="00343305" w:rsidRPr="00343305" w:rsidRDefault="00343305" w:rsidP="0034330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5143CC6B" w14:textId="075E9260" w:rsidR="004422DD" w:rsidRPr="00343305" w:rsidRDefault="00343305" w:rsidP="0034330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1060DD9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113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04E03AA" w14:textId="77777777" w:rsidR="004422DD" w:rsidRPr="00343305" w:rsidRDefault="004422DD" w:rsidP="005B709D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 w:val="18"/>
                <w:szCs w:val="18"/>
              </w:rPr>
            </w:pPr>
            <w:r w:rsidRPr="00343305">
              <w:rPr>
                <w:rFonts w:ascii="Arial" w:hAnsi="Arial"/>
                <w:b/>
                <w:iCs/>
                <w:sz w:val="18"/>
                <w:szCs w:val="18"/>
              </w:rPr>
              <w:t>Ilość</w:t>
            </w:r>
          </w:p>
        </w:tc>
        <w:tc>
          <w:tcPr>
            <w:tcW w:w="113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BEF75AF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55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C82AE1E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0C5E6BD3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1D5B369A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F4A6738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7466AECD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224CD80C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9091BA6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6D76A098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7AFBD9A2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AD903C7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6272C0BC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43305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6758C529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4422DD" w:rsidRPr="00EE1870" w14:paraId="10F5DFB7" w14:textId="77777777" w:rsidTr="005B709D">
        <w:tc>
          <w:tcPr>
            <w:tcW w:w="56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E5994C6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25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DAD5FA5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14:paraId="7F3B368C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DA89192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6E5597D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7A70D3F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55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EB3CE87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306E410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A681D8A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7422E46" w14:textId="77777777" w:rsidR="004422DD" w:rsidRPr="00343305" w:rsidRDefault="004422DD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43305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DE2604" w:rsidRPr="00EE1870" w14:paraId="25D302C1" w14:textId="77777777" w:rsidTr="00925FBA">
        <w:trPr>
          <w:trHeight w:val="1866"/>
        </w:trPr>
        <w:tc>
          <w:tcPr>
            <w:tcW w:w="567" w:type="dxa"/>
            <w:tcBorders>
              <w:top w:val="thinThickLargeGap" w:sz="2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4394305E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9EAAB" w14:textId="46411A51" w:rsidR="00DE2604" w:rsidRPr="00925FBA" w:rsidRDefault="00DE2604" w:rsidP="00DE2604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Igły sterylne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j.u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. 0,5 – 0,9 drożne, niepirogenne, nietoksyczne; pojedynczo pakowane – 100 sztuk w pudełku; ostre, z nasadką do strzykawek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Luer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silikonowane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. Czytelnie oznakowane: jeden kolor - jeden rozmiar oraz wyraźny numer rozmiaru na przynajmniej jednej ściance pudełka.</w:t>
            </w:r>
            <w:r w:rsid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Termin ważności: minimum 24 miesiące od daty dostawy.</w:t>
            </w:r>
          </w:p>
        </w:tc>
        <w:tc>
          <w:tcPr>
            <w:tcW w:w="2126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E3A5196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E589918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67F610FF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65F6FA53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6829D90" w14:textId="4EEE2D60" w:rsidR="00DE2604" w:rsidRPr="00925FBA" w:rsidRDefault="00343305" w:rsidP="0034330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36386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DC6B9" w14:textId="10134F5F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1 000</w:t>
            </w:r>
          </w:p>
        </w:tc>
        <w:tc>
          <w:tcPr>
            <w:tcW w:w="1134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76D8625" w14:textId="070831E1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FBFF23E" w14:textId="7A32B9A0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1BCDBDC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54B6E9F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49DFB296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EE1870" w14:paraId="17727902" w14:textId="77777777" w:rsidTr="00925FBA">
        <w:trPr>
          <w:trHeight w:val="1847"/>
        </w:trPr>
        <w:tc>
          <w:tcPr>
            <w:tcW w:w="567" w:type="dxa"/>
            <w:tcBorders>
              <w:top w:val="nil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D6CEC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2.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41739" w14:textId="257C5E6B" w:rsidR="00DE2604" w:rsidRPr="00925FBA" w:rsidRDefault="00DE2604" w:rsidP="00DE2604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Igły sterylne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j.u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. 1,2 drożne, niepirogenne, nietoksyczne; pojedynczo pakowane – 100 sztuk w pudełku; ostre, z nasadką do strzykawek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Luer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silikonowane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. Czytelnie oznakowane: jeden kolor - jeden rozmiar oraz wyraźny numer rozmiaru na przynajmniej jednej ściance pudełka.</w:t>
            </w:r>
            <w:r w:rsid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Termin ważności: minimum 24 miesiące od daty dostawy.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132121EE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91F504B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1584D39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39766D6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24D81FD8" w14:textId="1251057F" w:rsidR="00DE2604" w:rsidRPr="00925FBA" w:rsidRDefault="00343305" w:rsidP="0034330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A65F5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op.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61C3B" w14:textId="16C3A199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1 200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5E5CE0F" w14:textId="7F3BA9FA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C1F125C" w14:textId="606E36DD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F0FFF1B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3BA84AD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6580C0D4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EE1870" w14:paraId="73AFF60A" w14:textId="77777777" w:rsidTr="00343305">
        <w:trPr>
          <w:trHeight w:val="408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4A22784F" w14:textId="5BFE5920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3.</w:t>
            </w:r>
          </w:p>
        </w:tc>
        <w:tc>
          <w:tcPr>
            <w:tcW w:w="425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76E5CB2" w14:textId="3CECA30A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925FBA">
              <w:rPr>
                <w:rFonts w:ascii="Arial" w:hAnsi="Arial" w:cs="Arial"/>
                <w:bCs/>
                <w:sz w:val="19"/>
                <w:szCs w:val="19"/>
              </w:rPr>
              <w:t>Strzykawki 50 (60) ml czytelna, nie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ś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cieralna skala; oznaczenie co 1ml; rondo tłoka 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ś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ci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ś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le przylegaj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ą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cego do 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ś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cian strzykawki, o łatwym przesuwie, z gumow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 xml:space="preserve">ą 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uszczelk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ą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; dokładno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 xml:space="preserve">ść 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skali, typ </w:t>
            </w:r>
            <w:proofErr w:type="spellStart"/>
            <w:r w:rsidRPr="00925FBA">
              <w:rPr>
                <w:rFonts w:ascii="Arial" w:hAnsi="Arial" w:cs="Arial"/>
                <w:bCs/>
                <w:sz w:val="19"/>
                <w:szCs w:val="19"/>
              </w:rPr>
              <w:t>Luer</w:t>
            </w:r>
            <w:proofErr w:type="spellEnd"/>
            <w:r w:rsidRPr="00925FBA">
              <w:rPr>
                <w:rFonts w:ascii="Arial" w:hAnsi="Arial" w:cs="Arial"/>
                <w:bCs/>
                <w:sz w:val="19"/>
                <w:szCs w:val="19"/>
              </w:rPr>
              <w:t>-lock; jałowa, niepirogenna,  nietoksyczna;</w:t>
            </w:r>
            <w:r w:rsidRPr="00925FBA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kompatybilna z pompami  infuzyjnymi: </w:t>
            </w:r>
            <w:proofErr w:type="spellStart"/>
            <w:r w:rsidRPr="00925FBA">
              <w:rPr>
                <w:rFonts w:ascii="Arial" w:hAnsi="Arial" w:cs="Arial"/>
                <w:bCs/>
                <w:sz w:val="19"/>
                <w:szCs w:val="19"/>
              </w:rPr>
              <w:t>Medima</w:t>
            </w:r>
            <w:proofErr w:type="spellEnd"/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, </w:t>
            </w:r>
            <w:proofErr w:type="spellStart"/>
            <w:r w:rsidRPr="00925FBA">
              <w:rPr>
                <w:rFonts w:ascii="Arial" w:hAnsi="Arial" w:cs="Arial"/>
                <w:bCs/>
                <w:sz w:val="19"/>
                <w:szCs w:val="19"/>
              </w:rPr>
              <w:t>Ascor</w:t>
            </w:r>
            <w:proofErr w:type="spellEnd"/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, BRAUN potwierdzone dokumentem </w:t>
            </w:r>
            <w:r w:rsidR="009E49CC" w:rsidRPr="00925FBA">
              <w:rPr>
                <w:rFonts w:ascii="Arial" w:hAnsi="Arial" w:cs="Arial"/>
                <w:bCs/>
                <w:sz w:val="19"/>
                <w:szCs w:val="19"/>
              </w:rPr>
              <w:t xml:space="preserve">w 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dowolnej form</w:t>
            </w:r>
            <w:r w:rsidR="009E49CC" w:rsidRPr="00925FBA">
              <w:rPr>
                <w:rFonts w:ascii="Arial" w:hAnsi="Arial" w:cs="Arial"/>
                <w:bCs/>
                <w:sz w:val="19"/>
                <w:szCs w:val="19"/>
              </w:rPr>
              <w:t>ie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 (instrukcja/karta katalogowa) wraz z ofertą.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3FF88B7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D2C86D5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03D759E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0D5F8E1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6DCF5B9F" w14:textId="7BB99857" w:rsidR="00DE2604" w:rsidRPr="00925FBA" w:rsidRDefault="00343305" w:rsidP="0034330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6FAC298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D082759" w14:textId="0F217F3E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CDA4AE9" w14:textId="0236A91B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D78B4B8" w14:textId="2EF4D90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AB9DC25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73F6776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4670E28C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EE1870" w14:paraId="68F01632" w14:textId="77777777" w:rsidTr="00343305">
        <w:trPr>
          <w:trHeight w:val="408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407ECE07" w14:textId="7AC73DDF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4.</w:t>
            </w:r>
          </w:p>
        </w:tc>
        <w:tc>
          <w:tcPr>
            <w:tcW w:w="425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BB2A7B3" w14:textId="384B7E38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Strzykawki </w:t>
            </w:r>
            <w:proofErr w:type="spellStart"/>
            <w:r w:rsidRPr="00925FBA">
              <w:rPr>
                <w:rFonts w:ascii="Arial" w:hAnsi="Arial" w:cs="Arial"/>
                <w:bCs/>
                <w:sz w:val="19"/>
                <w:szCs w:val="19"/>
              </w:rPr>
              <w:t>j.u</w:t>
            </w:r>
            <w:proofErr w:type="spellEnd"/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. 20 ml., ze skalą 1 ml; dwuczęściowa ze skalą rozszerzoną do 24 ml; o przezroczystym cylindrze z polipropylenu z niezmywalną, wyraźnie czytelną skalą, płynnym przesuwem tłoka; zabezpieczenie kryzą graniczną przed wypadnięciem tłoka w postaci dwóch pierścieni umieszczonych wewnątrz cylindra, pakowana pojedynczo; jałowa; z widoczną datą ważności; oznaczone CE.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Opakowanie zbiorcze 100 szt.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1E0D500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09584C9A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B7F5D21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002482C6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2EE636BC" w14:textId="13B999DC" w:rsidR="00DE2604" w:rsidRPr="00925FBA" w:rsidRDefault="00343305" w:rsidP="0034330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0CE9B72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op.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12E3364" w14:textId="2E307B55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650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476480B" w14:textId="18261981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8B670C3" w14:textId="06020FD5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A10CD79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1A74C43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5A256DBF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EE1870" w14:paraId="53AB60BA" w14:textId="77777777" w:rsidTr="00343305">
        <w:trPr>
          <w:trHeight w:val="2364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5D9065E3" w14:textId="5DA29273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lastRenderedPageBreak/>
              <w:t>5.</w:t>
            </w:r>
          </w:p>
        </w:tc>
        <w:tc>
          <w:tcPr>
            <w:tcW w:w="425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7A19A9F" w14:textId="07713199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Strzykawki </w:t>
            </w:r>
            <w:proofErr w:type="spellStart"/>
            <w:r w:rsidRPr="00925FBA">
              <w:rPr>
                <w:rFonts w:ascii="Arial" w:hAnsi="Arial" w:cs="Arial"/>
                <w:bCs/>
                <w:sz w:val="19"/>
                <w:szCs w:val="19"/>
              </w:rPr>
              <w:t>j.u</w:t>
            </w:r>
            <w:proofErr w:type="spellEnd"/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. 10 ml  ze skalą 0,5 ml; dwuczęściowa ze skalą rozszerzoną do 12 ml; o przezroczystym cylindrze z polipropylenu z niezmywalną, wyraźnie czytelną skalą, płynnym przesuwem tłoka; zabezpieczenie kryzą graniczną przed wypadnięciem tłoka w postaci dwóch pierścieni umieszczonych wewnątrz cylindra. Pakowana pojedynczo; jałowa; z widoczną datą ważności; oznaczone CE.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Opakowanie zbiorcze 100 szt.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780EB754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679C0042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66C2CFCC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5AAAAD8F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2581B819" w14:textId="60D128BB" w:rsidR="00DE2604" w:rsidRPr="00925FBA" w:rsidRDefault="00343305" w:rsidP="0034330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C805F3C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op.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3D27DED" w14:textId="2E542C00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D35D420" w14:textId="5C969AFE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517A019" w14:textId="6C38DD81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665BC11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7ECC1F9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00DA5995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EE1870" w14:paraId="114A8641" w14:textId="77777777" w:rsidTr="00343305">
        <w:trPr>
          <w:trHeight w:val="2454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A90DE" w14:textId="6947AC66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6.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A847D06" w14:textId="0CBB58C8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Strzykawki </w:t>
            </w:r>
            <w:proofErr w:type="spellStart"/>
            <w:r w:rsidRPr="00925FBA">
              <w:rPr>
                <w:rFonts w:ascii="Arial" w:hAnsi="Arial" w:cs="Arial"/>
                <w:bCs/>
                <w:sz w:val="19"/>
                <w:szCs w:val="19"/>
              </w:rPr>
              <w:t>j.u</w:t>
            </w:r>
            <w:proofErr w:type="spellEnd"/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. 5 ml, ze skalą 0,2ml; dwuczęściowa ze skalą rozszerzoną do 6 ml; o przezroczystym cylindrze z polipropylenu z niezmywalną, wyraźnie czytelną skalą, płynnym przesuwem tłoka; zabezpieczenie kryzą graniczną przed wypadnięciem tłoka w postaci dwóch pierścieni umieszczonych wewnątrz cylindra. Pakowana pojedynczo; jałowa; z widoczną datą ważności; oznaczone CE.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Opakowanie zbiorcze 100 szt.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297EB421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CD13046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0035E8EA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2F3519AC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E36538A" w14:textId="2326ABF6" w:rsidR="00DE2604" w:rsidRPr="00925FBA" w:rsidRDefault="00343305" w:rsidP="0034330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52F9619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D9E0311" w14:textId="040F2E79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1E86FAE" w14:textId="5536FF72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D112B24" w14:textId="18C4E94D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6B1087A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09F08AA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01C1B27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EE1870" w14:paraId="4151FBF9" w14:textId="77777777" w:rsidTr="00343305">
        <w:trPr>
          <w:trHeight w:val="408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730D3258" w14:textId="0B0E4DD6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7.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C5145CA" w14:textId="63EF0DBE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Strzykawki </w:t>
            </w:r>
            <w:proofErr w:type="spellStart"/>
            <w:r w:rsidRPr="00925FBA">
              <w:rPr>
                <w:rFonts w:ascii="Arial" w:hAnsi="Arial" w:cs="Arial"/>
                <w:bCs/>
                <w:sz w:val="19"/>
                <w:szCs w:val="19"/>
              </w:rPr>
              <w:t>j.u</w:t>
            </w:r>
            <w:proofErr w:type="spellEnd"/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. 2 ml, ze skalą 0,1ml; dwuczęściowa ze skalą rozszerzoną do 3 ml; o przezroczystym cylindrze z polipropylenu z niezmywalną, wyraźnie czytelną skalą, płynnym przesuwem tłoka; zabezpieczenie kryzą graniczną przed wypadnięciem tłoka w postaci dwóch pierścieni umieszczonych wewnątrz cylindra. Pakowana pojedynczo; jałowa; z widoczną datą ważności; oznaczone CE.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Opakowanie zbiorcze 100 szt.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FA15222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AD8A7F5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4B05864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C3BCDDE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2DEE1C75" w14:textId="5D5599CF" w:rsidR="00DE2604" w:rsidRPr="00925FBA" w:rsidRDefault="00343305" w:rsidP="00343305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2C68090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op.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43EC671" w14:textId="248CDB94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74FA461" w14:textId="2A5A53DB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5621A71" w14:textId="39F2956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F9D4EE5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0E88C1E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54544E70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EE1870" w14:paraId="3FA66CC6" w14:textId="77777777" w:rsidTr="00343305">
        <w:trPr>
          <w:trHeight w:val="408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C5EC5" w14:textId="52C39852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8.</w:t>
            </w:r>
          </w:p>
        </w:tc>
        <w:tc>
          <w:tcPr>
            <w:tcW w:w="425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40C60D8" w14:textId="75F427BD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Strzykawka </w:t>
            </w:r>
            <w:proofErr w:type="spellStart"/>
            <w:r w:rsidRPr="00925FBA">
              <w:rPr>
                <w:rFonts w:ascii="Arial" w:hAnsi="Arial" w:cs="Arial"/>
                <w:bCs/>
                <w:sz w:val="19"/>
                <w:szCs w:val="19"/>
              </w:rPr>
              <w:t>Janetta</w:t>
            </w:r>
            <w:proofErr w:type="spellEnd"/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, </w:t>
            </w:r>
            <w:proofErr w:type="spellStart"/>
            <w:r w:rsidRPr="00925FBA">
              <w:rPr>
                <w:rFonts w:ascii="Arial" w:hAnsi="Arial" w:cs="Arial"/>
                <w:bCs/>
                <w:sz w:val="19"/>
                <w:szCs w:val="19"/>
              </w:rPr>
              <w:t>j.u</w:t>
            </w:r>
            <w:proofErr w:type="spellEnd"/>
            <w:r w:rsidRPr="00925FBA">
              <w:rPr>
                <w:rFonts w:ascii="Arial" w:hAnsi="Arial" w:cs="Arial"/>
                <w:bCs/>
                <w:sz w:val="19"/>
                <w:szCs w:val="19"/>
              </w:rPr>
              <w:t>. 100 ml; czytelna, nie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ś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cieralna skala; oznaczenie co 2ml rondo tłoka, 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ś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ci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ś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le przylegaj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ą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cego do 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ś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cian strzykawki, o łatwym przesuwie; z gumow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 xml:space="preserve">ą 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uszczelk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ą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; co najmniej jednostronna skala; jałowa, niepirogenna, nietoksyczna, z końcówką ściętą prosto. (Zamawiający dopuszcza strzykawkę z doł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ą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czonym ł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ą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cznikiem </w:t>
            </w:r>
            <w:proofErr w:type="spellStart"/>
            <w:r w:rsidRPr="00925FBA">
              <w:rPr>
                <w:rFonts w:ascii="Arial" w:hAnsi="Arial" w:cs="Arial"/>
                <w:bCs/>
                <w:sz w:val="19"/>
                <w:szCs w:val="19"/>
              </w:rPr>
              <w:t>Luer</w:t>
            </w:r>
            <w:proofErr w:type="spellEnd"/>
            <w:r w:rsidRPr="00925FBA">
              <w:rPr>
                <w:rFonts w:ascii="Arial" w:hAnsi="Arial" w:cs="Arial"/>
                <w:bCs/>
                <w:sz w:val="19"/>
                <w:szCs w:val="19"/>
              </w:rPr>
              <w:t xml:space="preserve"> lub sto</w:t>
            </w:r>
            <w:r w:rsidRPr="00925FBA">
              <w:rPr>
                <w:rFonts w:ascii="Arial" w:eastAsia="TimesNewRoman" w:hAnsi="Arial" w:cs="Arial"/>
                <w:bCs/>
                <w:sz w:val="19"/>
                <w:szCs w:val="19"/>
              </w:rPr>
              <w:t>ż</w:t>
            </w:r>
            <w:r w:rsidRPr="00925FBA">
              <w:rPr>
                <w:rFonts w:ascii="Arial" w:hAnsi="Arial" w:cs="Arial"/>
                <w:bCs/>
                <w:sz w:val="19"/>
                <w:szCs w:val="19"/>
              </w:rPr>
              <w:t>kiem cewnikowym)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07ABBFAA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62E497A6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769AB2AA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27C50B29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0EF48219" w14:textId="4D49F0D8" w:rsidR="00DE2604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52F9F25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EF932C6" w14:textId="4E142288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91D91B9" w14:textId="1C450763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E6C3E19" w14:textId="664FBE51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9972164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5E8F124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477B6A3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EE1870" w14:paraId="4A3FC2FD" w14:textId="77777777" w:rsidTr="00343305">
        <w:trPr>
          <w:trHeight w:val="408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7AE6F" w14:textId="1121920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9.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1DBD59B" w14:textId="326544D0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Kraniki trójdrożne z optycznym indykatorem pozycji otwarty /zamknięty; z trójramienny pokrętłem; każde wyjście kranika fabrycznie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lastRenderedPageBreak/>
              <w:t>zabezpieczone koreczkiem; kranik wykonany z poliwęglanu o objętości wypełnienia maks. 0,4 ml; kurek obrotowy 360°.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139B926F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lastRenderedPageBreak/>
              <w:t>Producent:</w:t>
            </w:r>
          </w:p>
          <w:p w14:paraId="524D77B4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00F603E5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90010F3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lastRenderedPageBreak/>
              <w:t>Numer katalogowy:</w:t>
            </w:r>
          </w:p>
          <w:p w14:paraId="42CD9686" w14:textId="1297334A" w:rsidR="00DE2604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4145CA2" w14:textId="77777777" w:rsidR="00DE2604" w:rsidRPr="00925FBA" w:rsidRDefault="00DE2604" w:rsidP="00DE2604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lastRenderedPageBreak/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C329767" w14:textId="1DC02323" w:rsidR="00DE2604" w:rsidRPr="00925FBA" w:rsidRDefault="00DE2604" w:rsidP="00DE2604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BE7417B" w14:textId="713C172E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1C7D74A" w14:textId="658317FC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A9AEFEC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4F319DD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7D33E0B0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EE1870" w14:paraId="36DC9C1E" w14:textId="77777777" w:rsidTr="00343305">
        <w:trPr>
          <w:trHeight w:val="408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0B2831EA" w14:textId="24D1668F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10.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00F94DC" w14:textId="5C7A3254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Kraniki trójdrożne z przedłużaczem w zakresie rozmiaru: 7 -10cm z optycznym indykatorem pozycji otwarty /zamknięty; z trójramienny pokrętłem; każde wyjście kranika fabrycznie zabezpieczone koreczkiem; kranik wykonany z poliwęglanu; kurek obrotowy 360°; przedłużacz wykonany z PCV nie zawierającego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41E8DA58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D0D3FA2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04EDF47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0CD86DD4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858D489" w14:textId="65FA18FB" w:rsidR="00DE2604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2DE7798" w14:textId="77777777" w:rsidR="00DE2604" w:rsidRPr="00925FBA" w:rsidRDefault="00DE2604" w:rsidP="00DE2604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B9EC44D" w14:textId="6CA4F511" w:rsidR="00DE2604" w:rsidRPr="00925FBA" w:rsidRDefault="00DE2604" w:rsidP="00DE2604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4DDC61F" w14:textId="5034AABE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B064863" w14:textId="29522A7C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B13CF7C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20BB9DD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36E629C1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EE1870" w14:paraId="7096154E" w14:textId="77777777" w:rsidTr="00343305">
        <w:trPr>
          <w:trHeight w:val="408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485DFDEB" w14:textId="238A69FA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11.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8E30419" w14:textId="6E8F2980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Przedłużacz do pomp infuzyjnych, Przezroczysty średnica drenu 1,5x2,7mm lub 1,5x2,5 mm lub 1,24 x2,4mm długość 150 cm; nie zawierający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A29D872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62618EBD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53ADD621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EFC984A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60FD5B7D" w14:textId="4B6B22BA" w:rsidR="00DE2604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2ABC0A5" w14:textId="77777777" w:rsidR="00DE2604" w:rsidRPr="00925FBA" w:rsidRDefault="00DE2604" w:rsidP="00DE2604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20A6BE8" w14:textId="22035A9B" w:rsidR="00DE2604" w:rsidRPr="00925FBA" w:rsidRDefault="00DE2604" w:rsidP="00DE2604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4DA87C3" w14:textId="4B9A1B12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E970D91" w14:textId="0F8710BF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3F069B0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9136213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7A64446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DE2604" w:rsidRPr="00925FBA" w14:paraId="340F0B59" w14:textId="77777777" w:rsidTr="00343305">
        <w:trPr>
          <w:trHeight w:val="408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48BC5669" w14:textId="5F59CA4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12.</w:t>
            </w:r>
          </w:p>
        </w:tc>
        <w:tc>
          <w:tcPr>
            <w:tcW w:w="4254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081CA57D" w14:textId="43742358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Przyrząd do przetaczania płynów infuzyjnych z długą elastyczną komorą kroplową o długości </w:t>
            </w:r>
            <w:r w:rsidR="009E49CC"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części przeźroczystej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komory min. 55 mm, 20 kropli ± 0,1 ml i wolną od PVC; dwupłaszczyznowa bardzo ostra igła biorcza wyposażona w szczelny zamykany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zapowietrznik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 filtr płynu o średnicy 15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um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, dren o długości  od 150 – 200 cm, posiada precyzyjny regulator przepływu z zaczepem do mocowania końcówki drenu na tylnej powierzchni oraz dodatkowym otworem do umieszczenia igły biorczej po użyciu, opakowanie blister-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pack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sterylizowane tlenkiem etylenu. Informacja o braku </w:t>
            </w:r>
            <w:proofErr w:type="spellStart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 xml:space="preserve"> na każdym opakowaniu.</w:t>
            </w:r>
          </w:p>
          <w:p w14:paraId="7C4BC465" w14:textId="3A81295D" w:rsidR="00DE2604" w:rsidRPr="00925FBA" w:rsidRDefault="00DE2604" w:rsidP="00DE2604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925FBA">
              <w:rPr>
                <w:rFonts w:ascii="Arial" w:hAnsi="Arial" w:cs="Arial"/>
                <w:b/>
                <w:bCs/>
                <w:color w:val="FF0000"/>
                <w:sz w:val="19"/>
                <w:szCs w:val="19"/>
                <w:lang w:eastAsia="pl-PL"/>
              </w:rPr>
              <w:t>Parametr punktowany:</w:t>
            </w:r>
            <w:r w:rsidRPr="00925FBA">
              <w:rPr>
                <w:rFonts w:ascii="Arial" w:hAnsi="Arial" w:cs="Arial"/>
                <w:color w:val="FF0000"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sz w:val="19"/>
                <w:szCs w:val="19"/>
                <w:lang w:eastAsia="pl-PL"/>
              </w:rPr>
              <w:t>przeźroczysty kolec i komora kroplowa</w:t>
            </w:r>
            <w:r w:rsidRPr="00925FBA">
              <w:rPr>
                <w:rFonts w:ascii="Arial" w:hAnsi="Arial" w:cs="Arial"/>
                <w:iCs/>
                <w:sz w:val="19"/>
                <w:szCs w:val="19"/>
              </w:rPr>
              <w:t>:</w:t>
            </w:r>
            <w:r w:rsidRPr="00925FBA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</w:t>
            </w:r>
            <w:r w:rsidRPr="00925FBA">
              <w:rPr>
                <w:rFonts w:ascii="Arial" w:hAnsi="Arial" w:cs="Arial"/>
                <w:bCs/>
                <w:iCs/>
                <w:sz w:val="19"/>
                <w:szCs w:val="19"/>
              </w:rPr>
              <w:t>TAK – 1 pkt; NIE – 0 pkt.:…………..….(wpisać).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right w:val="single" w:sz="2" w:space="0" w:color="000000"/>
            </w:tcBorders>
            <w:vAlign w:val="center"/>
          </w:tcPr>
          <w:p w14:paraId="3914A8F2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68A228F9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300AC93A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28D677B6" w14:textId="77777777" w:rsidR="00343305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3E4B177" w14:textId="46BB3917" w:rsidR="00DE2604" w:rsidRPr="00925FBA" w:rsidRDefault="00343305" w:rsidP="00343305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67790176" w14:textId="77777777" w:rsidR="00DE2604" w:rsidRPr="00925FBA" w:rsidRDefault="00DE2604" w:rsidP="00DE2604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14:paraId="283A06E7" w14:textId="3F8AECF1" w:rsidR="00DE2604" w:rsidRPr="00925FBA" w:rsidRDefault="00DE2604" w:rsidP="00DE2604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925FBA">
              <w:rPr>
                <w:rFonts w:ascii="Arial" w:hAnsi="Arial" w:cs="Arial"/>
                <w:sz w:val="19"/>
                <w:szCs w:val="19"/>
              </w:rPr>
              <w:t>55 000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5278922" w14:textId="04DF10C5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8C4C68C" w14:textId="720D576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001E9F6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4795AEF" w14:textId="77777777" w:rsidR="00DE2604" w:rsidRPr="00925FBA" w:rsidRDefault="00DE2604" w:rsidP="00DE2604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7EA2511F" w14:textId="77777777" w:rsidR="00DE2604" w:rsidRPr="00925FBA" w:rsidRDefault="00DE2604" w:rsidP="00DE2604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4422DD" w:rsidRPr="00925FBA" w14:paraId="3F6C3745" w14:textId="77777777" w:rsidTr="005B709D">
        <w:trPr>
          <w:trHeight w:val="454"/>
        </w:trPr>
        <w:tc>
          <w:tcPr>
            <w:tcW w:w="9924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0331D30" w14:textId="77777777" w:rsidR="004422DD" w:rsidRPr="00925FBA" w:rsidRDefault="004422DD" w:rsidP="005B709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925FBA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55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3F39BB3" w14:textId="7E207E59" w:rsidR="004422DD" w:rsidRPr="00925FBA" w:rsidRDefault="004422DD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3A8CCAA" w14:textId="77777777" w:rsidR="004422DD" w:rsidRPr="00925FBA" w:rsidRDefault="004422DD" w:rsidP="005B709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25FBA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DC056CB" w14:textId="77777777" w:rsidR="004422DD" w:rsidRPr="00925FBA" w:rsidRDefault="0014375B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25FBA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6CE9D11" w14:textId="77777777" w:rsidR="004422DD" w:rsidRPr="00925FBA" w:rsidRDefault="004422DD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5911E58" w14:textId="77777777" w:rsidR="004422DD" w:rsidRPr="00925FBA" w:rsidRDefault="004422DD" w:rsidP="004422DD">
      <w:pPr>
        <w:ind w:left="-567"/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1B45EC5D" w14:textId="1121C362" w:rsidR="004422DD" w:rsidRPr="00925FBA" w:rsidRDefault="00C274A7" w:rsidP="00925FBA">
      <w:pPr>
        <w:ind w:left="-851" w:right="-741"/>
        <w:jc w:val="both"/>
        <w:rPr>
          <w:rFonts w:ascii="Arial" w:hAnsi="Arial" w:cs="Arial"/>
        </w:rPr>
      </w:pPr>
      <w:r w:rsidRPr="00C274A7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448967A4" w14:textId="77777777" w:rsidR="004D6423" w:rsidRPr="00925FBA" w:rsidRDefault="004D6423" w:rsidP="00925FBA">
      <w:pPr>
        <w:ind w:left="-851" w:right="-741"/>
        <w:jc w:val="both"/>
        <w:rPr>
          <w:rFonts w:ascii="Arial" w:hAnsi="Arial" w:cs="Arial"/>
          <w:color w:val="FF0000"/>
        </w:rPr>
      </w:pPr>
    </w:p>
    <w:p w14:paraId="21E51C23" w14:textId="35B19746" w:rsidR="004D6423" w:rsidRPr="00925FBA" w:rsidRDefault="004D6423" w:rsidP="00925FBA">
      <w:pPr>
        <w:ind w:left="-851" w:right="-741"/>
        <w:jc w:val="both"/>
        <w:rPr>
          <w:rFonts w:ascii="Arial" w:hAnsi="Arial" w:cs="Arial"/>
          <w:color w:val="FF0000"/>
        </w:rPr>
      </w:pPr>
      <w:r w:rsidRPr="00925FBA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64896FD1" w14:textId="77777777" w:rsidR="004422DD" w:rsidRPr="00925FBA" w:rsidRDefault="004422DD" w:rsidP="00925FBA">
      <w:pPr>
        <w:ind w:left="-851" w:right="-741"/>
        <w:jc w:val="both"/>
        <w:rPr>
          <w:rFonts w:ascii="Arial" w:hAnsi="Arial" w:cs="Arial"/>
          <w:b/>
          <w:bCs/>
          <w:u w:val="single"/>
          <w:lang w:eastAsia="pl-PL"/>
        </w:rPr>
      </w:pPr>
    </w:p>
    <w:p w14:paraId="0793A26F" w14:textId="77777777" w:rsidR="004422DD" w:rsidRPr="00925FBA" w:rsidRDefault="004422DD" w:rsidP="00925FBA">
      <w:pPr>
        <w:ind w:left="-851" w:right="-741"/>
        <w:jc w:val="both"/>
        <w:rPr>
          <w:rFonts w:ascii="Arial" w:hAnsi="Arial" w:cs="Arial"/>
          <w:b/>
          <w:bCs/>
          <w:u w:val="single"/>
          <w:lang w:eastAsia="pl-PL"/>
        </w:rPr>
      </w:pPr>
      <w:r w:rsidRPr="00925FBA">
        <w:rPr>
          <w:rFonts w:ascii="Arial" w:hAnsi="Arial" w:cs="Arial"/>
          <w:b/>
          <w:bCs/>
          <w:u w:val="single"/>
          <w:lang w:eastAsia="pl-PL"/>
        </w:rPr>
        <w:t>Należy podać numer katalogowy każdego oferowanego rozmiaru.</w:t>
      </w:r>
    </w:p>
    <w:p w14:paraId="4584DDDD" w14:textId="77777777" w:rsidR="004D6423" w:rsidRPr="00925FBA" w:rsidRDefault="004D6423" w:rsidP="00925FBA">
      <w:pPr>
        <w:ind w:left="-851" w:right="-741"/>
        <w:jc w:val="both"/>
        <w:rPr>
          <w:rFonts w:ascii="Arial" w:hAnsi="Arial" w:cs="Arial"/>
          <w:b/>
          <w:bCs/>
          <w:u w:val="single"/>
          <w:lang w:eastAsia="pl-PL"/>
        </w:rPr>
      </w:pPr>
    </w:p>
    <w:p w14:paraId="608D9714" w14:textId="77777777" w:rsidR="004D6423" w:rsidRPr="00925FBA" w:rsidRDefault="004D6423" w:rsidP="00925FBA">
      <w:pPr>
        <w:ind w:left="-851" w:right="-741"/>
        <w:jc w:val="both"/>
        <w:rPr>
          <w:rFonts w:ascii="Arial" w:hAnsi="Arial" w:cs="Arial"/>
          <w:iCs/>
          <w:spacing w:val="4"/>
          <w:u w:val="single"/>
        </w:rPr>
      </w:pPr>
    </w:p>
    <w:p w14:paraId="2062ACB9" w14:textId="77777777" w:rsidR="004422DD" w:rsidRPr="00925FBA" w:rsidRDefault="004422DD" w:rsidP="00925FBA">
      <w:pPr>
        <w:ind w:left="-851" w:right="-741"/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0488F5F3" w14:textId="77777777" w:rsidR="004422DD" w:rsidRPr="00925FBA" w:rsidRDefault="004422DD" w:rsidP="00925FBA">
      <w:pPr>
        <w:ind w:left="-851" w:right="-741"/>
        <w:jc w:val="both"/>
        <w:rPr>
          <w:rFonts w:ascii="Arial" w:hAnsi="Arial" w:cs="Arial"/>
          <w:iCs/>
          <w:spacing w:val="4"/>
        </w:rPr>
      </w:pPr>
      <w:r w:rsidRPr="00925FBA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15501C5C" w14:textId="77777777" w:rsidR="004422DD" w:rsidRPr="00925FBA" w:rsidRDefault="004422DD" w:rsidP="00925FBA">
      <w:pPr>
        <w:ind w:left="-851" w:right="-741"/>
        <w:jc w:val="both"/>
        <w:rPr>
          <w:rFonts w:ascii="Arial" w:hAnsi="Arial" w:cs="Arial"/>
          <w:sz w:val="8"/>
          <w:szCs w:val="8"/>
        </w:rPr>
      </w:pPr>
    </w:p>
    <w:p w14:paraId="3D5CA7ED" w14:textId="77777777" w:rsidR="004422DD" w:rsidRPr="00925FBA" w:rsidRDefault="004422DD" w:rsidP="00925FBA">
      <w:pPr>
        <w:ind w:left="-851" w:right="-741"/>
        <w:jc w:val="both"/>
        <w:rPr>
          <w:rFonts w:ascii="Arial" w:hAnsi="Arial" w:cs="Arial"/>
        </w:rPr>
      </w:pPr>
      <w:r w:rsidRPr="00925FBA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26A2F2E9" w14:textId="77777777" w:rsidR="004422DD" w:rsidRPr="00925FBA" w:rsidRDefault="004422DD" w:rsidP="00925FBA">
      <w:pPr>
        <w:ind w:left="-851" w:right="-741"/>
        <w:jc w:val="both"/>
        <w:rPr>
          <w:rFonts w:ascii="Arial" w:hAnsi="Arial" w:cs="Arial"/>
        </w:rPr>
      </w:pPr>
    </w:p>
    <w:p w14:paraId="3FA22575" w14:textId="77777777" w:rsidR="004422DD" w:rsidRPr="00925FBA" w:rsidRDefault="004422DD" w:rsidP="00925FBA">
      <w:pPr>
        <w:spacing w:line="360" w:lineRule="auto"/>
        <w:ind w:right="-741"/>
        <w:rPr>
          <w:rFonts w:ascii="Arial" w:hAnsi="Arial" w:cs="Arial"/>
          <w:bCs/>
          <w:sz w:val="16"/>
          <w:szCs w:val="16"/>
          <w:lang w:eastAsia="pl-PL"/>
        </w:rPr>
      </w:pPr>
    </w:p>
    <w:p w14:paraId="4A83CCAD" w14:textId="77777777" w:rsidR="004422DD" w:rsidRPr="00925FBA" w:rsidRDefault="004422DD" w:rsidP="00925FBA">
      <w:pPr>
        <w:ind w:left="-851" w:right="-741"/>
        <w:jc w:val="both"/>
        <w:rPr>
          <w:rFonts w:ascii="Arial" w:hAnsi="Arial" w:cs="Arial"/>
          <w:b/>
          <w:bCs/>
          <w:sz w:val="10"/>
          <w:szCs w:val="10"/>
          <w:lang w:eastAsia="pl-PL"/>
        </w:rPr>
      </w:pPr>
    </w:p>
    <w:p w14:paraId="3D4FD427" w14:textId="77777777" w:rsidR="004422DD" w:rsidRPr="00925FBA" w:rsidRDefault="004422DD" w:rsidP="00925FBA">
      <w:pPr>
        <w:ind w:left="-851" w:right="-741"/>
        <w:jc w:val="both"/>
        <w:rPr>
          <w:rFonts w:ascii="Arial" w:hAnsi="Arial" w:cs="Arial"/>
          <w:bCs/>
          <w:sz w:val="16"/>
          <w:szCs w:val="16"/>
          <w:lang w:eastAsia="pl-PL"/>
        </w:rPr>
      </w:pPr>
      <w:r w:rsidRPr="00925FBA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925FBA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3A1693E3" w14:textId="77777777" w:rsidR="00925FBA" w:rsidRPr="00925FBA" w:rsidRDefault="00925FBA" w:rsidP="00925FBA">
      <w:pPr>
        <w:ind w:left="-851" w:right="-741"/>
        <w:jc w:val="both"/>
        <w:rPr>
          <w:rFonts w:ascii="Arial" w:hAnsi="Arial" w:cs="Arial"/>
          <w:bCs/>
          <w:sz w:val="16"/>
          <w:szCs w:val="16"/>
          <w:lang w:eastAsia="pl-PL"/>
        </w:rPr>
      </w:pPr>
    </w:p>
    <w:p w14:paraId="44B1B7E7" w14:textId="77777777" w:rsidR="00925FBA" w:rsidRPr="00925FBA" w:rsidRDefault="00925FBA" w:rsidP="00925FBA">
      <w:pPr>
        <w:ind w:left="-851" w:right="-741"/>
        <w:rPr>
          <w:rFonts w:ascii="Arial" w:hAnsi="Arial" w:cs="Arial"/>
          <w:b/>
          <w:bCs/>
          <w:lang w:eastAsia="pl-PL"/>
        </w:rPr>
      </w:pPr>
      <w:r w:rsidRPr="00925FBA">
        <w:rPr>
          <w:rFonts w:ascii="Arial" w:hAnsi="Arial" w:cs="Arial"/>
          <w:b/>
          <w:bCs/>
          <w:lang w:eastAsia="pl-PL"/>
        </w:rPr>
        <w:t>Punkty za parametry techniczne: …………. pkt. (wpisać). Maksimum do uzyskania w tym zadaniu: 1 pkt</w:t>
      </w:r>
    </w:p>
    <w:p w14:paraId="0F3440D0" w14:textId="77777777" w:rsidR="00925FBA" w:rsidRPr="00925FBA" w:rsidRDefault="00925FBA" w:rsidP="00925FBA">
      <w:pPr>
        <w:ind w:left="-851" w:right="-741"/>
        <w:jc w:val="both"/>
        <w:rPr>
          <w:rFonts w:ascii="Arial" w:hAnsi="Arial" w:cs="Arial"/>
          <w:bCs/>
          <w:sz w:val="16"/>
          <w:szCs w:val="16"/>
          <w:lang w:eastAsia="pl-PL"/>
        </w:rPr>
      </w:pPr>
    </w:p>
    <w:p w14:paraId="3A8AA4B3" w14:textId="77777777" w:rsidR="00DF1419" w:rsidRPr="00925FBA" w:rsidRDefault="00DF1419" w:rsidP="00F23567">
      <w:pPr>
        <w:rPr>
          <w:rFonts w:ascii="Arial" w:hAnsi="Arial" w:cs="Arial"/>
          <w:b/>
          <w:bCs/>
          <w:sz w:val="28"/>
        </w:rPr>
      </w:pPr>
    </w:p>
    <w:p w14:paraId="73DD3A45" w14:textId="77777777" w:rsidR="00DF1419" w:rsidRPr="00925FBA" w:rsidRDefault="00DF1419" w:rsidP="00F23567">
      <w:pPr>
        <w:rPr>
          <w:rFonts w:ascii="Arial" w:hAnsi="Arial" w:cs="Arial"/>
          <w:b/>
          <w:bCs/>
          <w:sz w:val="28"/>
        </w:rPr>
      </w:pPr>
    </w:p>
    <w:p w14:paraId="091161B4" w14:textId="77777777" w:rsidR="00E04421" w:rsidRPr="00925FBA" w:rsidRDefault="00E04421" w:rsidP="00F23567">
      <w:pPr>
        <w:rPr>
          <w:rFonts w:ascii="Arial" w:hAnsi="Arial" w:cs="Arial"/>
          <w:b/>
          <w:bCs/>
          <w:sz w:val="28"/>
        </w:rPr>
      </w:pPr>
    </w:p>
    <w:p w14:paraId="7ADDFAF2" w14:textId="77777777" w:rsidR="00E04421" w:rsidRPr="00925FBA" w:rsidRDefault="00E04421" w:rsidP="00F23567">
      <w:pPr>
        <w:rPr>
          <w:rFonts w:ascii="Arial" w:hAnsi="Arial" w:cs="Arial"/>
          <w:b/>
          <w:bCs/>
          <w:sz w:val="28"/>
        </w:rPr>
      </w:pPr>
    </w:p>
    <w:p w14:paraId="30F11DD6" w14:textId="77777777" w:rsidR="00E04421" w:rsidRPr="00EE1870" w:rsidRDefault="00E04421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2D126167" w14:textId="77777777" w:rsidR="00E04421" w:rsidRPr="00EE1870" w:rsidRDefault="00E04421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352F6AE9" w14:textId="77777777" w:rsidR="00E04421" w:rsidRPr="00EE1870" w:rsidRDefault="00E04421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772532D9" w14:textId="77777777" w:rsidR="00E04421" w:rsidRPr="00EE1870" w:rsidRDefault="00E04421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0921ADEB" w14:textId="77777777" w:rsidR="00AC6650" w:rsidRPr="00EE1870" w:rsidRDefault="00AC6650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230DDE0C" w14:textId="77777777" w:rsidR="008C6EB4" w:rsidRPr="00EE1870" w:rsidRDefault="008C6EB4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660C3605" w14:textId="77777777" w:rsidR="008C6EB4" w:rsidRPr="00EE1870" w:rsidRDefault="008C6EB4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6C19C2F2" w14:textId="77777777" w:rsidR="00AC6650" w:rsidRPr="00EE1870" w:rsidRDefault="00AC6650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3358AF0F" w14:textId="77777777" w:rsidR="00AC6650" w:rsidRPr="00EE1870" w:rsidRDefault="00AC6650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6C4090B6" w14:textId="77777777" w:rsidR="00AC6650" w:rsidRPr="00EE1870" w:rsidRDefault="00AC6650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03FC9427" w14:textId="77777777" w:rsidR="00AC6650" w:rsidRDefault="00AC6650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59E47093" w14:textId="77777777" w:rsidR="00925FBA" w:rsidRDefault="00925FBA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2BBF919E" w14:textId="77777777" w:rsidR="00925FBA" w:rsidRDefault="00925FBA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6F42288C" w14:textId="77777777" w:rsidR="00925FBA" w:rsidRDefault="00925FBA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581A6E01" w14:textId="77777777" w:rsidR="00925FBA" w:rsidRDefault="00925FBA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08FB12FA" w14:textId="77777777" w:rsidR="00925FBA" w:rsidRPr="00EE1870" w:rsidRDefault="00925FBA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322EE6B8" w14:textId="77777777" w:rsidR="00931614" w:rsidRPr="00EE1870" w:rsidRDefault="00931614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4C55E5ED" w14:textId="77777777" w:rsidR="00931614" w:rsidRPr="00EE1870" w:rsidRDefault="00931614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0D9610E2" w14:textId="77777777" w:rsidR="004422DD" w:rsidRPr="00EE1870" w:rsidRDefault="004422DD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511266E6" w14:textId="26851199" w:rsidR="004422DD" w:rsidRPr="00CB18CC" w:rsidRDefault="0040279A" w:rsidP="00CB18CC">
      <w:pPr>
        <w:ind w:left="-567"/>
        <w:rPr>
          <w:rFonts w:ascii="Arial" w:hAnsi="Arial" w:cs="Arial"/>
          <w:b/>
          <w:sz w:val="28"/>
          <w:szCs w:val="28"/>
        </w:rPr>
      </w:pPr>
      <w:r w:rsidRPr="00CB18CC">
        <w:rPr>
          <w:rFonts w:ascii="Arial" w:hAnsi="Arial" w:cs="Arial"/>
          <w:b/>
          <w:bCs/>
          <w:sz w:val="28"/>
        </w:rPr>
        <w:lastRenderedPageBreak/>
        <w:t>Część</w:t>
      </w:r>
      <w:r w:rsidR="004422DD" w:rsidRPr="00CB18CC">
        <w:rPr>
          <w:rFonts w:ascii="Arial" w:hAnsi="Arial" w:cs="Arial"/>
          <w:b/>
          <w:bCs/>
          <w:sz w:val="28"/>
        </w:rPr>
        <w:t xml:space="preserve"> </w:t>
      </w:r>
      <w:r w:rsidR="00CB18CC" w:rsidRPr="00CB18CC">
        <w:rPr>
          <w:rFonts w:ascii="Arial" w:hAnsi="Arial" w:cs="Arial"/>
          <w:b/>
          <w:bCs/>
          <w:sz w:val="28"/>
        </w:rPr>
        <w:t>5</w:t>
      </w:r>
      <w:r w:rsidR="004422DD" w:rsidRPr="00CB18CC">
        <w:rPr>
          <w:rFonts w:ascii="Arial" w:hAnsi="Arial" w:cs="Arial"/>
          <w:b/>
          <w:bCs/>
          <w:sz w:val="28"/>
        </w:rPr>
        <w:t xml:space="preserve">. </w:t>
      </w:r>
      <w:r w:rsidR="004422DD" w:rsidRPr="00CB18CC">
        <w:rPr>
          <w:rFonts w:ascii="Arial" w:hAnsi="Arial" w:cs="Arial"/>
          <w:b/>
          <w:sz w:val="28"/>
          <w:szCs w:val="28"/>
        </w:rPr>
        <w:t>Jednorazowe łyżki do laryngoskopu</w:t>
      </w:r>
    </w:p>
    <w:p w14:paraId="4A025341" w14:textId="77777777" w:rsidR="004422DD" w:rsidRPr="00CB18CC" w:rsidRDefault="004422DD" w:rsidP="004422DD">
      <w:pPr>
        <w:rPr>
          <w:rFonts w:ascii="Arial" w:hAnsi="Arial" w:cs="Arial"/>
          <w:sz w:val="16"/>
        </w:rPr>
      </w:pPr>
    </w:p>
    <w:tbl>
      <w:tblPr>
        <w:tblW w:w="15476" w:type="dxa"/>
        <w:tblInd w:w="-6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6"/>
        <w:gridCol w:w="4050"/>
        <w:gridCol w:w="1997"/>
        <w:gridCol w:w="753"/>
        <w:gridCol w:w="720"/>
        <w:gridCol w:w="1112"/>
        <w:gridCol w:w="1817"/>
        <w:gridCol w:w="850"/>
        <w:gridCol w:w="1559"/>
        <w:gridCol w:w="2132"/>
      </w:tblGrid>
      <w:tr w:rsidR="004422DD" w:rsidRPr="00CB18CC" w14:paraId="7CC0AFD8" w14:textId="77777777" w:rsidTr="00CB18CC"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640CC50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CB18CC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0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EEB01E4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199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117F497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 xml:space="preserve">Nazwa producenta </w:t>
            </w:r>
          </w:p>
          <w:p w14:paraId="68B43FB9" w14:textId="7F0F1639" w:rsidR="004422DD" w:rsidRPr="00CB18CC" w:rsidRDefault="00CB18CC" w:rsidP="00CB18CC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5FD8960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A8C1AAA" w14:textId="77777777" w:rsidR="004422DD" w:rsidRPr="00CB18CC" w:rsidRDefault="004422DD" w:rsidP="005B709D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CB18CC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11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BE7D015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8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726BE27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Wartość</w:t>
            </w:r>
          </w:p>
          <w:p w14:paraId="74598FD8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Netto</w:t>
            </w:r>
          </w:p>
          <w:p w14:paraId="2AF03BB8" w14:textId="77777777" w:rsidR="004422DD" w:rsidRPr="00CB18CC" w:rsidRDefault="004422DD" w:rsidP="005B709D">
            <w:pPr>
              <w:jc w:val="center"/>
              <w:rPr>
                <w:rFonts w:ascii="Arial" w:hAnsi="Arial" w:cs="Arial"/>
              </w:rPr>
            </w:pPr>
            <w:r w:rsidRPr="00CB18CC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D2FCB32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Stawka</w:t>
            </w:r>
          </w:p>
          <w:p w14:paraId="0D9336B3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VAT</w:t>
            </w:r>
          </w:p>
          <w:p w14:paraId="63A63C54" w14:textId="77777777" w:rsidR="004422DD" w:rsidRPr="00CB18CC" w:rsidRDefault="004422DD" w:rsidP="005B709D">
            <w:pPr>
              <w:jc w:val="center"/>
              <w:rPr>
                <w:rFonts w:ascii="Arial" w:hAnsi="Arial" w:cs="Arial"/>
              </w:rPr>
            </w:pPr>
            <w:r w:rsidRPr="00CB18CC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B655168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Kwota</w:t>
            </w:r>
          </w:p>
          <w:p w14:paraId="78F0FC63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VAT</w:t>
            </w:r>
          </w:p>
          <w:p w14:paraId="500F5AAC" w14:textId="77777777" w:rsidR="004422DD" w:rsidRPr="00CB18CC" w:rsidRDefault="004422DD" w:rsidP="005B709D">
            <w:pPr>
              <w:jc w:val="center"/>
              <w:rPr>
                <w:rFonts w:ascii="Arial" w:hAnsi="Arial" w:cs="Arial"/>
              </w:rPr>
            </w:pPr>
            <w:r w:rsidRPr="00CB18CC">
              <w:rPr>
                <w:rFonts w:ascii="Arial" w:hAnsi="Arial" w:cs="Arial"/>
              </w:rPr>
              <w:t>(obliczyć: 7 x 8)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8166A4C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Wartość</w:t>
            </w:r>
          </w:p>
          <w:p w14:paraId="0EF8E271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</w:rPr>
            </w:pPr>
            <w:r w:rsidRPr="00CB18CC">
              <w:rPr>
                <w:rFonts w:ascii="Arial" w:hAnsi="Arial" w:cs="Arial"/>
                <w:b/>
              </w:rPr>
              <w:t>brutto</w:t>
            </w:r>
          </w:p>
          <w:p w14:paraId="7D13D433" w14:textId="77777777" w:rsidR="004422DD" w:rsidRPr="00CB18CC" w:rsidRDefault="004422DD" w:rsidP="005B709D">
            <w:pPr>
              <w:jc w:val="center"/>
              <w:rPr>
                <w:rFonts w:ascii="Arial" w:hAnsi="Arial" w:cs="Arial"/>
              </w:rPr>
            </w:pPr>
            <w:r w:rsidRPr="00CB18CC">
              <w:rPr>
                <w:rFonts w:ascii="Arial" w:hAnsi="Arial" w:cs="Arial"/>
              </w:rPr>
              <w:t>(obliczyć: 7 + 9)</w:t>
            </w:r>
          </w:p>
        </w:tc>
      </w:tr>
      <w:tr w:rsidR="004422DD" w:rsidRPr="00CB18CC" w14:paraId="228F0439" w14:textId="77777777" w:rsidTr="00CB18CC"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726F379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CB18CC">
              <w:rPr>
                <w:rFonts w:ascii="Arial" w:hAnsi="Arial" w:cs="Arial"/>
              </w:rPr>
              <w:t>1</w:t>
            </w:r>
          </w:p>
        </w:tc>
        <w:tc>
          <w:tcPr>
            <w:tcW w:w="40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C572220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CB18CC">
              <w:rPr>
                <w:rFonts w:ascii="Arial" w:hAnsi="Arial" w:cs="Arial"/>
              </w:rPr>
              <w:t>2</w:t>
            </w:r>
          </w:p>
        </w:tc>
        <w:tc>
          <w:tcPr>
            <w:tcW w:w="199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35C5162B" w14:textId="77777777" w:rsidR="004422DD" w:rsidRPr="00CB18CC" w:rsidRDefault="004422DD" w:rsidP="005B709D">
            <w:pPr>
              <w:jc w:val="center"/>
              <w:rPr>
                <w:rFonts w:ascii="Arial" w:hAnsi="Arial" w:cs="Arial"/>
              </w:rPr>
            </w:pPr>
            <w:r w:rsidRPr="00CB18CC">
              <w:rPr>
                <w:rFonts w:ascii="Arial" w:hAnsi="Arial" w:cs="Arial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4F042DD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CB18CC">
              <w:rPr>
                <w:rFonts w:ascii="Arial" w:hAnsi="Arial" w:cs="Arial"/>
              </w:rPr>
              <w:t>4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04210EB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CB18CC">
              <w:rPr>
                <w:rFonts w:ascii="Arial" w:hAnsi="Arial" w:cs="Arial"/>
              </w:rPr>
              <w:t>5</w:t>
            </w:r>
          </w:p>
        </w:tc>
        <w:tc>
          <w:tcPr>
            <w:tcW w:w="111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18FF225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CB18CC">
              <w:rPr>
                <w:rFonts w:ascii="Arial" w:hAnsi="Arial" w:cs="Arial"/>
              </w:rPr>
              <w:t>6</w:t>
            </w:r>
          </w:p>
        </w:tc>
        <w:tc>
          <w:tcPr>
            <w:tcW w:w="18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A494922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CB18CC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887996E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CB18CC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516095F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CB18CC">
              <w:rPr>
                <w:rFonts w:ascii="Arial" w:hAnsi="Arial" w:cs="Arial"/>
              </w:rPr>
              <w:t>9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9725762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CB18CC">
              <w:rPr>
                <w:rFonts w:ascii="Arial" w:hAnsi="Arial" w:cs="Arial"/>
              </w:rPr>
              <w:t>10</w:t>
            </w:r>
          </w:p>
        </w:tc>
      </w:tr>
      <w:tr w:rsidR="004422DD" w:rsidRPr="00CB18CC" w14:paraId="7C29BFB4" w14:textId="77777777" w:rsidTr="00CB18CC">
        <w:trPr>
          <w:trHeight w:val="1090"/>
        </w:trPr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63A1CC55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4050" w:type="dxa"/>
            <w:tcBorders>
              <w:top w:val="thinThickLarge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8B99C" w14:textId="31264837" w:rsidR="004422DD" w:rsidRPr="00CB18CC" w:rsidRDefault="004422DD" w:rsidP="005B709D">
            <w:pPr>
              <w:autoSpaceDN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Jednorazowe łyżki do laryngoskopu światłowodowego; kompatybilne do wszystkich rękojeści </w:t>
            </w:r>
            <w:proofErr w:type="spellStart"/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laryngoskopowych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spełniających normę EN </w:t>
            </w:r>
            <w:r w:rsidR="00486DC3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7376-3 </w:t>
            </w:r>
            <w:r w:rsidR="0014375B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lub normę równoważną 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(zielony standard); ze zintegrowaną wiązką światłowodową; wyprodukowane z tworzywa </w:t>
            </w:r>
            <w:proofErr w:type="spellStart"/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recyklingowalnego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(poliamid) lub z tworzywa poliwęglanowego; we wzorach: Macintosh - rozmiar od 1 do 4 i Miller - rozmiar od 0 do1; pakowane pojedynczo, z widoczną datą ważności na pojedynczym opakowaniu; sterylne.</w:t>
            </w:r>
          </w:p>
          <w:p w14:paraId="2265829F" w14:textId="77777777" w:rsidR="004422DD" w:rsidRPr="00CB18CC" w:rsidRDefault="00E04421" w:rsidP="005B709D">
            <w:pPr>
              <w:autoSpaceDN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Termin ważności: minimum 24 miesiące od daty dostawy.</w:t>
            </w:r>
          </w:p>
        </w:tc>
        <w:tc>
          <w:tcPr>
            <w:tcW w:w="1997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1726CD3F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69CB317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048F64F5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0C20B830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91894BE" w14:textId="5E46D138" w:rsidR="004422DD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F0F0A6C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20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F0FC36C" w14:textId="2B7ACD34" w:rsidR="00531526" w:rsidRPr="00CB18CC" w:rsidRDefault="00531526" w:rsidP="005B709D">
            <w:pPr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CB18CC">
              <w:rPr>
                <w:rFonts w:ascii="Arial" w:hAnsi="Arial" w:cs="Arial"/>
                <w:bCs/>
                <w:sz w:val="19"/>
                <w:szCs w:val="19"/>
              </w:rPr>
              <w:t xml:space="preserve">2 </w:t>
            </w:r>
            <w:r w:rsidR="00F825BE" w:rsidRPr="00CB18CC">
              <w:rPr>
                <w:rFonts w:ascii="Arial" w:hAnsi="Arial" w:cs="Arial"/>
                <w:bCs/>
                <w:sz w:val="19"/>
                <w:szCs w:val="19"/>
              </w:rPr>
              <w:t>5</w:t>
            </w:r>
            <w:r w:rsidRPr="00CB18CC">
              <w:rPr>
                <w:rFonts w:ascii="Arial" w:hAnsi="Arial" w:cs="Arial"/>
                <w:bCs/>
                <w:sz w:val="19"/>
                <w:szCs w:val="19"/>
              </w:rPr>
              <w:t>00</w:t>
            </w:r>
          </w:p>
        </w:tc>
        <w:tc>
          <w:tcPr>
            <w:tcW w:w="1112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AC8FF8A" w14:textId="3E0962C3" w:rsidR="004422DD" w:rsidRPr="00CB18CC" w:rsidRDefault="004422DD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17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C005443" w14:textId="77777777" w:rsidR="004422DD" w:rsidRPr="00CB18CC" w:rsidRDefault="004422DD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3AD3D06" w14:textId="77777777" w:rsidR="004422DD" w:rsidRPr="00CB18CC" w:rsidRDefault="004422DD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80AC8E0" w14:textId="77777777" w:rsidR="004422DD" w:rsidRPr="00CB18CC" w:rsidRDefault="004422DD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40C90DF8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4422DD" w:rsidRPr="00CB18CC" w14:paraId="223448AC" w14:textId="77777777" w:rsidTr="00CB18CC">
        <w:trPr>
          <w:trHeight w:val="454"/>
        </w:trPr>
        <w:tc>
          <w:tcPr>
            <w:tcW w:w="9118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8AC49B5" w14:textId="77777777" w:rsidR="004422DD" w:rsidRPr="00CB18CC" w:rsidRDefault="004422DD" w:rsidP="005B709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B18CC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8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494A58F" w14:textId="091EB3F3" w:rsidR="004422DD" w:rsidRPr="00CB18CC" w:rsidRDefault="004422DD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5A01BA4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B18CC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A51415D" w14:textId="77777777" w:rsidR="004422DD" w:rsidRPr="00CB18CC" w:rsidRDefault="0014375B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B18CC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A455E03" w14:textId="77777777" w:rsidR="004422DD" w:rsidRPr="00CB18CC" w:rsidRDefault="004422DD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AD4AF12" w14:textId="77777777" w:rsidR="004422DD" w:rsidRPr="00CB18CC" w:rsidRDefault="004422DD" w:rsidP="004422DD">
      <w:pPr>
        <w:rPr>
          <w:rFonts w:ascii="Arial" w:hAnsi="Arial" w:cs="Arial"/>
          <w:b/>
          <w:bCs/>
          <w:sz w:val="10"/>
          <w:szCs w:val="10"/>
        </w:rPr>
      </w:pPr>
    </w:p>
    <w:p w14:paraId="5C4D3568" w14:textId="52B116B6" w:rsidR="004422DD" w:rsidRPr="00CB18CC" w:rsidRDefault="00C274A7" w:rsidP="00CB18CC">
      <w:pPr>
        <w:autoSpaceDN w:val="0"/>
        <w:ind w:left="-567" w:right="-599"/>
        <w:jc w:val="both"/>
        <w:rPr>
          <w:rFonts w:ascii="Arial" w:hAnsi="Arial" w:cs="Arial"/>
        </w:rPr>
      </w:pPr>
      <w:r w:rsidRPr="00C274A7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641E78D3" w14:textId="77777777" w:rsidR="00F825BE" w:rsidRPr="00CB18CC" w:rsidRDefault="00F825BE" w:rsidP="004422DD">
      <w:pPr>
        <w:autoSpaceDN w:val="0"/>
        <w:ind w:left="-567"/>
        <w:jc w:val="both"/>
        <w:rPr>
          <w:rFonts w:ascii="Arial" w:hAnsi="Arial" w:cs="Arial"/>
        </w:rPr>
      </w:pPr>
    </w:p>
    <w:p w14:paraId="43637782" w14:textId="659274FA" w:rsidR="00F825BE" w:rsidRPr="00CB18CC" w:rsidRDefault="00F825BE" w:rsidP="00F825BE">
      <w:pPr>
        <w:ind w:left="-567"/>
        <w:jc w:val="both"/>
        <w:rPr>
          <w:rFonts w:ascii="Arial" w:hAnsi="Arial" w:cs="Arial"/>
          <w:color w:val="FF0000"/>
        </w:rPr>
      </w:pPr>
      <w:r w:rsidRPr="00CB18CC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1906B7E4" w14:textId="77777777" w:rsidR="004422DD" w:rsidRPr="00CB18CC" w:rsidRDefault="004422DD" w:rsidP="004422DD">
      <w:pPr>
        <w:autoSpaceDN w:val="0"/>
        <w:ind w:left="-567"/>
        <w:jc w:val="both"/>
        <w:rPr>
          <w:rFonts w:ascii="Arial" w:hAnsi="Arial" w:cs="Arial"/>
          <w:iCs/>
          <w:spacing w:val="4"/>
        </w:rPr>
      </w:pPr>
    </w:p>
    <w:p w14:paraId="31C968E4" w14:textId="77777777" w:rsidR="0014375B" w:rsidRPr="00CB18CC" w:rsidRDefault="0014375B" w:rsidP="004422DD">
      <w:pPr>
        <w:autoSpaceDN w:val="0"/>
        <w:ind w:left="-567"/>
        <w:jc w:val="both"/>
        <w:rPr>
          <w:rFonts w:ascii="Arial" w:hAnsi="Arial" w:cs="Arial"/>
          <w:iCs/>
          <w:spacing w:val="4"/>
        </w:rPr>
      </w:pPr>
      <w:r w:rsidRPr="00CB18CC">
        <w:rPr>
          <w:rFonts w:ascii="Arial" w:hAnsi="Arial" w:cs="Arial"/>
          <w:b/>
          <w:bCs/>
          <w:iCs/>
          <w:spacing w:val="4"/>
          <w:u w:val="single"/>
        </w:rPr>
        <w:t>Należy podać numer katalogowy każdego oferowanego rozmiaru.</w:t>
      </w:r>
    </w:p>
    <w:p w14:paraId="16C9BC1C" w14:textId="77777777" w:rsidR="0014375B" w:rsidRPr="00CB18CC" w:rsidRDefault="0014375B" w:rsidP="004422DD">
      <w:pPr>
        <w:autoSpaceDN w:val="0"/>
        <w:ind w:left="-567"/>
        <w:jc w:val="both"/>
        <w:rPr>
          <w:rFonts w:ascii="Arial" w:hAnsi="Arial" w:cs="Arial"/>
          <w:iCs/>
          <w:spacing w:val="4"/>
        </w:rPr>
      </w:pPr>
    </w:p>
    <w:p w14:paraId="54424A5F" w14:textId="77777777" w:rsidR="004422DD" w:rsidRPr="00CB18CC" w:rsidRDefault="004422DD" w:rsidP="004422DD">
      <w:pPr>
        <w:autoSpaceDN w:val="0"/>
        <w:ind w:left="-567"/>
        <w:jc w:val="both"/>
        <w:rPr>
          <w:rFonts w:ascii="Arial" w:hAnsi="Arial" w:cs="Arial"/>
          <w:iCs/>
          <w:spacing w:val="4"/>
        </w:rPr>
      </w:pPr>
      <w:r w:rsidRPr="00CB18CC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0E2C144D" w14:textId="77777777" w:rsidR="004422DD" w:rsidRPr="00CB18CC" w:rsidRDefault="004422DD" w:rsidP="004422DD">
      <w:pPr>
        <w:autoSpaceDN w:val="0"/>
        <w:ind w:left="-567"/>
        <w:jc w:val="both"/>
        <w:rPr>
          <w:rFonts w:ascii="Arial" w:hAnsi="Arial" w:cs="Arial"/>
        </w:rPr>
      </w:pPr>
      <w:r w:rsidRPr="00CB18CC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4C139621" w14:textId="77777777" w:rsidR="004422DD" w:rsidRPr="00CB18CC" w:rsidRDefault="004422DD" w:rsidP="004422DD">
      <w:pPr>
        <w:autoSpaceDN w:val="0"/>
        <w:jc w:val="both"/>
        <w:rPr>
          <w:rFonts w:ascii="Arial" w:hAnsi="Arial" w:cs="Arial"/>
        </w:rPr>
      </w:pPr>
    </w:p>
    <w:p w14:paraId="267346C2" w14:textId="77777777" w:rsidR="00E04421" w:rsidRPr="00CB18CC" w:rsidRDefault="00E04421" w:rsidP="004422DD">
      <w:pPr>
        <w:spacing w:line="360" w:lineRule="auto"/>
        <w:ind w:left="-567"/>
        <w:rPr>
          <w:rFonts w:ascii="Arial" w:hAnsi="Arial" w:cs="Arial"/>
          <w:b/>
          <w:bCs/>
          <w:lang w:eastAsia="pl-PL"/>
        </w:rPr>
      </w:pPr>
    </w:p>
    <w:p w14:paraId="2F6E40FE" w14:textId="77777777" w:rsidR="004422DD" w:rsidRPr="00CB18CC" w:rsidRDefault="004422DD" w:rsidP="004422DD">
      <w:pPr>
        <w:spacing w:line="360" w:lineRule="auto"/>
        <w:ind w:left="-567"/>
        <w:rPr>
          <w:rFonts w:ascii="Arial" w:hAnsi="Arial" w:cs="Arial"/>
          <w:bCs/>
          <w:sz w:val="16"/>
          <w:szCs w:val="16"/>
          <w:lang w:eastAsia="pl-PL"/>
        </w:rPr>
      </w:pPr>
      <w:r w:rsidRPr="00CB18CC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CB18CC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33C012D0" w14:textId="77777777" w:rsidR="00C94B66" w:rsidRPr="00EE1870" w:rsidRDefault="00C94B66" w:rsidP="004422DD">
      <w:pPr>
        <w:spacing w:line="360" w:lineRule="auto"/>
        <w:ind w:left="-567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0A06471C" w14:textId="77777777" w:rsidR="00E04421" w:rsidRPr="00EE1870" w:rsidRDefault="00E04421" w:rsidP="004422DD">
      <w:pPr>
        <w:spacing w:line="360" w:lineRule="auto"/>
        <w:ind w:left="-567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2DE2B79E" w14:textId="77777777" w:rsidR="00C94B66" w:rsidRPr="00EE1870" w:rsidRDefault="00C94B66" w:rsidP="0014375B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6DAAF5F2" w14:textId="2D648983" w:rsidR="00C94B66" w:rsidRPr="00CB18CC" w:rsidRDefault="0040279A" w:rsidP="00CB18CC">
      <w:pPr>
        <w:ind w:left="-851"/>
        <w:rPr>
          <w:rFonts w:ascii="Arial" w:hAnsi="Arial" w:cs="Arial"/>
          <w:b/>
          <w:bCs/>
          <w:sz w:val="28"/>
          <w:szCs w:val="28"/>
          <w:lang w:eastAsia="pl-PL"/>
        </w:rPr>
      </w:pPr>
      <w:r w:rsidRPr="00CB18CC">
        <w:rPr>
          <w:rFonts w:ascii="Arial" w:hAnsi="Arial" w:cs="Arial"/>
          <w:b/>
          <w:sz w:val="28"/>
          <w:szCs w:val="28"/>
        </w:rPr>
        <w:lastRenderedPageBreak/>
        <w:t>Część</w:t>
      </w:r>
      <w:r w:rsidR="00C94B66" w:rsidRPr="00CB18CC">
        <w:rPr>
          <w:rFonts w:ascii="Arial" w:hAnsi="Arial" w:cs="Arial"/>
          <w:b/>
          <w:sz w:val="28"/>
          <w:szCs w:val="28"/>
        </w:rPr>
        <w:t xml:space="preserve"> </w:t>
      </w:r>
      <w:r w:rsidR="00CB18CC" w:rsidRPr="00CB18CC">
        <w:rPr>
          <w:rFonts w:ascii="Arial" w:hAnsi="Arial" w:cs="Arial"/>
          <w:b/>
          <w:sz w:val="28"/>
          <w:szCs w:val="28"/>
        </w:rPr>
        <w:t>6</w:t>
      </w:r>
      <w:r w:rsidR="00C94B66" w:rsidRPr="00CB18CC">
        <w:rPr>
          <w:rFonts w:ascii="Arial" w:hAnsi="Arial" w:cs="Arial"/>
          <w:b/>
          <w:sz w:val="28"/>
          <w:szCs w:val="28"/>
        </w:rPr>
        <w:t xml:space="preserve">. </w:t>
      </w:r>
      <w:r w:rsidR="00C94B66" w:rsidRPr="00CB18CC">
        <w:rPr>
          <w:rFonts w:ascii="Arial" w:hAnsi="Arial" w:cs="Arial"/>
          <w:b/>
          <w:bCs/>
          <w:sz w:val="28"/>
          <w:szCs w:val="28"/>
          <w:lang w:eastAsia="pl-PL"/>
        </w:rPr>
        <w:t>Kaniule</w:t>
      </w:r>
      <w:r w:rsidR="005F6479" w:rsidRPr="00CB18CC">
        <w:rPr>
          <w:rFonts w:ascii="Arial" w:hAnsi="Arial" w:cs="Arial"/>
          <w:b/>
          <w:bCs/>
          <w:sz w:val="28"/>
          <w:szCs w:val="28"/>
          <w:lang w:eastAsia="pl-PL"/>
        </w:rPr>
        <w:t xml:space="preserve"> i akcesoria do kaniul</w:t>
      </w:r>
    </w:p>
    <w:p w14:paraId="692781D9" w14:textId="77777777" w:rsidR="00C94B66" w:rsidRPr="00CB18CC" w:rsidRDefault="00C94B66" w:rsidP="00C94B66">
      <w:pPr>
        <w:rPr>
          <w:rFonts w:ascii="Arial" w:hAnsi="Arial" w:cs="Arial"/>
          <w:b/>
          <w:bCs/>
          <w:sz w:val="16"/>
          <w:szCs w:val="16"/>
          <w:lang w:eastAsia="pl-PL"/>
        </w:rPr>
      </w:pPr>
    </w:p>
    <w:p w14:paraId="500FF37A" w14:textId="77777777" w:rsidR="00CB18CC" w:rsidRPr="00CB18CC" w:rsidRDefault="00CB18CC" w:rsidP="00C94B66">
      <w:pPr>
        <w:rPr>
          <w:rFonts w:ascii="Arial" w:hAnsi="Arial" w:cs="Arial"/>
          <w:b/>
          <w:bCs/>
          <w:sz w:val="16"/>
          <w:szCs w:val="16"/>
          <w:lang w:eastAsia="pl-PL"/>
        </w:rPr>
      </w:pPr>
    </w:p>
    <w:p w14:paraId="0EFC7706" w14:textId="77777777" w:rsidR="00CB18CC" w:rsidRPr="00CB18CC" w:rsidRDefault="00CB18CC" w:rsidP="00C94B66">
      <w:pPr>
        <w:rPr>
          <w:rFonts w:ascii="Arial" w:hAnsi="Arial" w:cs="Arial"/>
          <w:sz w:val="8"/>
          <w:szCs w:val="8"/>
        </w:rPr>
      </w:pPr>
    </w:p>
    <w:tbl>
      <w:tblPr>
        <w:tblW w:w="15989" w:type="dxa"/>
        <w:tblInd w:w="-92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6"/>
        <w:gridCol w:w="4245"/>
        <w:gridCol w:w="2122"/>
        <w:gridCol w:w="708"/>
        <w:gridCol w:w="1132"/>
        <w:gridCol w:w="1132"/>
        <w:gridCol w:w="1551"/>
        <w:gridCol w:w="849"/>
        <w:gridCol w:w="1556"/>
        <w:gridCol w:w="2128"/>
      </w:tblGrid>
      <w:tr w:rsidR="00C94B66" w:rsidRPr="00CB18CC" w14:paraId="64E5259C" w14:textId="77777777" w:rsidTr="005B709D">
        <w:tc>
          <w:tcPr>
            <w:tcW w:w="56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BAD4D48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CB18CC">
              <w:rPr>
                <w:rFonts w:ascii="Arial" w:hAnsi="Arial" w:cs="Arial"/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2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27A88C4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12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C641642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21DD973B" w14:textId="26B6D511" w:rsidR="00C94B66" w:rsidRPr="00CB18CC" w:rsidRDefault="00CB18CC" w:rsidP="00CB18C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0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CFF659C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1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CE9EDD5" w14:textId="77777777" w:rsidR="00C94B66" w:rsidRPr="00CB18CC" w:rsidRDefault="00C94B66" w:rsidP="005B709D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 w:val="18"/>
                <w:szCs w:val="18"/>
              </w:rPr>
            </w:pPr>
            <w:r w:rsidRPr="00CB18CC">
              <w:rPr>
                <w:rFonts w:ascii="Arial" w:hAnsi="Arial"/>
                <w:b/>
                <w:iCs/>
                <w:sz w:val="18"/>
                <w:szCs w:val="18"/>
              </w:rPr>
              <w:t>Ilość</w:t>
            </w:r>
          </w:p>
        </w:tc>
        <w:tc>
          <w:tcPr>
            <w:tcW w:w="1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555EE41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5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CA2006A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2DF6C351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6EAFC7F9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4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8979B95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1B389459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649FDF6A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5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44AD17A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25532BB5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02C0984C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212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19F5169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4802ECA8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333DCCC3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C94B66" w:rsidRPr="00CB18CC" w14:paraId="10252784" w14:textId="77777777" w:rsidTr="005B709D">
        <w:tc>
          <w:tcPr>
            <w:tcW w:w="56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5E0CA88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24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BC69CB8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2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14:paraId="6D772C76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FF1A11B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3BE5490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7BEE449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5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148CBC3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4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0BDF2CD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5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21858CB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12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B135809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C94B66" w:rsidRPr="00EE1870" w14:paraId="3D38EF53" w14:textId="77777777" w:rsidTr="00CB18CC">
        <w:trPr>
          <w:trHeight w:val="739"/>
        </w:trPr>
        <w:tc>
          <w:tcPr>
            <w:tcW w:w="566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728B685A" w14:textId="46A04587" w:rsidR="00C94B66" w:rsidRPr="00CB18CC" w:rsidRDefault="00964932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1</w:t>
            </w:r>
            <w:r w:rsidR="00C94B66" w:rsidRPr="00CB18CC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F2CEB" w14:textId="3A507016" w:rsidR="00C94B66" w:rsidRPr="00CB18CC" w:rsidRDefault="00C94B66" w:rsidP="005B709D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Sterylna kaniula do krótkotrwałego podawania płynów i leków, z dodatkowym portem do iniekcji zabezpieczony okrągłym koreczkiem, wykonana z FEP/PTFE lub poliuretanu posiadająca minimum 2 paski kontrastujące, widoczna w promieniach RTG. Posiadająca</w:t>
            </w:r>
            <w:r w:rsidR="00683898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ostrze w kształcie litery V,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zatyczkę z filtrem hydrofobowym lub zastawkę </w:t>
            </w:r>
            <w:proofErr w:type="spellStart"/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antyzwrotną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zabezpieczającą przed wypływem krwi w momencie wkłucia. Komora wypływu zwrotnego umożliwiająca szybką wizualizację wypływu krwi potwierdzająca jej prawidłowe położenie. Wyrób nie może zawierać w składzie </w:t>
            </w:r>
            <w:proofErr w:type="spellStart"/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i lateksu. Komin kaniuli wykonany z materiału uniemożliwiającego samoczynne wysunięcie np. podczas wyciągania koreczka.</w:t>
            </w:r>
            <w:r w:rsidR="00707FC3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Trzpień równo lub powyżej krawędzi korka.</w:t>
            </w:r>
          </w:p>
          <w:p w14:paraId="51DB26AF" w14:textId="77777777" w:rsidR="00C94B66" w:rsidRPr="00CB18CC" w:rsidRDefault="00C94B66" w:rsidP="005B709D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Na opakowaniu każdej kaniuli widoczna data ważności, rozmiar, producent oraz przepływ. Sterylna pakowana pojedynczo w opakowanie typu TYVEC, kodowana kolorystycznie</w:t>
            </w:r>
          </w:p>
          <w:p w14:paraId="5F67F651" w14:textId="77777777" w:rsidR="00C94B66" w:rsidRPr="00CB18CC" w:rsidRDefault="00C94B66" w:rsidP="005B709D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Dostępne w następujących rozmiarach:                                  </w:t>
            </w:r>
          </w:p>
          <w:p w14:paraId="32616D19" w14:textId="77777777" w:rsidR="00C94B66" w:rsidRPr="00CB18CC" w:rsidRDefault="00C94B66" w:rsidP="005B709D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22G (niebieski) 0,9x25 mm, przepływ 35 - 42 ml/min</w:t>
            </w:r>
            <w:r w:rsidR="00ED0C89" w:rsidRPr="00CB18CC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,                                                                   20G (różowy) 1,1x32 mm, przepływ 56 - 67 ml/min</w:t>
            </w:r>
            <w:r w:rsidR="00ED0C89" w:rsidRPr="00CB18CC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,                                                                               18G (zielony) 1,3x45 mm, przepływ 90-103 ml/min</w:t>
            </w:r>
            <w:r w:rsidR="00ED0C89" w:rsidRPr="00CB18CC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</w:t>
            </w:r>
          </w:p>
          <w:p w14:paraId="0BEEEA6F" w14:textId="77777777" w:rsidR="00CB18CC" w:rsidRPr="00CB18CC" w:rsidRDefault="00C94B66" w:rsidP="005B709D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17G (biały) 1,5x45 mm, przepływ 125 - 145 ml/min</w:t>
            </w:r>
            <w:r w:rsidR="00ED0C89" w:rsidRPr="00CB18CC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                                                       </w:t>
            </w:r>
          </w:p>
          <w:p w14:paraId="2647CAF7" w14:textId="77777777" w:rsidR="00CB18CC" w:rsidRPr="00CB18CC" w:rsidRDefault="00C94B66" w:rsidP="005B709D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16G (szary)  1,7x45-50 mm, przepływ 180 - 236 ml/min</w:t>
            </w:r>
            <w:r w:rsidR="00ED0C89" w:rsidRPr="00CB18CC">
              <w:rPr>
                <w:rFonts w:ascii="Arial" w:hAnsi="Arial" w:cs="Arial"/>
                <w:sz w:val="19"/>
                <w:szCs w:val="19"/>
                <w:lang w:eastAsia="pl-PL"/>
              </w:rPr>
              <w:t>.,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                                                       </w:t>
            </w:r>
          </w:p>
          <w:p w14:paraId="5EA33298" w14:textId="2B4238C1" w:rsidR="00C94B66" w:rsidRPr="00CB18CC" w:rsidRDefault="00C94B66" w:rsidP="005B709D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14G (pomarańczowy) 2,0-2,1x45-50 mm, przepływ 270 - 343 ml/min</w:t>
            </w:r>
            <w:r w:rsidR="00ED0C89" w:rsidRPr="00CB18CC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</w:p>
          <w:p w14:paraId="35D8DB3E" w14:textId="17FE5C33" w:rsidR="00C94B66" w:rsidRPr="00CB18CC" w:rsidRDefault="00C94B66" w:rsidP="005B709D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lastRenderedPageBreak/>
              <w:t>Szkolenie personelu Zamawiającego z zakresu zapobiegania zakłuciom i postepowania z ostrymi narzędziami, potwierdzone certyfikatem</w:t>
            </w:r>
            <w:r w:rsidR="00C36B81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– min. 4 terminy</w:t>
            </w:r>
          </w:p>
          <w:p w14:paraId="5B5FB42F" w14:textId="4B1303F4" w:rsidR="00C94B66" w:rsidRPr="00CB18CC" w:rsidRDefault="00C94B66" w:rsidP="005B709D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Minimalny termin ważności od daty dostarczenia:</w:t>
            </w:r>
            <w:r w:rsidR="00964932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24 miesiące</w:t>
            </w:r>
            <w:r w:rsidR="00ED0C89" w:rsidRPr="00CB18CC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FB510ED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lastRenderedPageBreak/>
              <w:t>Producent:</w:t>
            </w:r>
          </w:p>
          <w:p w14:paraId="20573AE7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D7B6B7C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2D75D66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5A9752F" w14:textId="6B26D45D" w:rsidR="00C94B66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  <w:p w14:paraId="61016A2F" w14:textId="77777777" w:rsidR="00C94B66" w:rsidRPr="00CB18CC" w:rsidRDefault="00C94B66" w:rsidP="005B709D">
            <w:pPr>
              <w:spacing w:line="276" w:lineRule="auto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36C50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szt.</w:t>
            </w: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EE75F" w14:textId="39A26B36" w:rsidR="000D779E" w:rsidRPr="00CB18CC" w:rsidRDefault="000D779E" w:rsidP="005B709D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150 000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6AEE4BB" w14:textId="48CD3506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E899CC4" w14:textId="77777777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0500C4F" w14:textId="77777777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9F4E4FB" w14:textId="77777777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3012017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C94B66" w:rsidRPr="00EE1870" w14:paraId="2C71CD39" w14:textId="77777777" w:rsidTr="00ED0C89">
        <w:trPr>
          <w:trHeight w:val="900"/>
        </w:trPr>
        <w:tc>
          <w:tcPr>
            <w:tcW w:w="566" w:type="dxa"/>
            <w:tcBorders>
              <w:top w:val="nil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20E74" w14:textId="14855629" w:rsidR="00C94B66" w:rsidRPr="00CB18CC" w:rsidRDefault="00964932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2</w:t>
            </w:r>
            <w:r w:rsidR="00C94B66" w:rsidRPr="00CB18CC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16709" w14:textId="7514B43E" w:rsidR="00C94B66" w:rsidRPr="00CB18CC" w:rsidRDefault="00C94B66" w:rsidP="005B709D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Koreczki do kaniul, kompatybilne z kaniulami z pozycji 1 i 2</w:t>
            </w:r>
            <w:r w:rsidR="00ED0C89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(</w:t>
            </w:r>
            <w:r w:rsidR="00F32ED1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Zamawiający dopuszcza 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produkty tego samego producenta).  </w:t>
            </w:r>
            <w:r w:rsidR="00707FC3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Trzpień równo lub powyżej krawędzi korka. 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Minimalny termin ważności od daty dostarczenia:</w:t>
            </w:r>
            <w:r w:rsidR="00ED0C89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24 miesiące</w:t>
            </w:r>
            <w:r w:rsidR="00ED0C89" w:rsidRPr="00CB18CC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</w:p>
        </w:tc>
        <w:tc>
          <w:tcPr>
            <w:tcW w:w="2122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09540DF3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8A7DFD1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5B424C23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96FB442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900A04D" w14:textId="6D62FDC6" w:rsidR="00C94B66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29F17" w14:textId="77777777" w:rsidR="00C94B66" w:rsidRPr="00CB18CC" w:rsidRDefault="00C94B66" w:rsidP="00CB18CC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szt.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DE529" w14:textId="11B91663" w:rsidR="000D779E" w:rsidRPr="00CB18CC" w:rsidRDefault="000D779E" w:rsidP="005B709D">
            <w:pPr>
              <w:jc w:val="center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1 000</w:t>
            </w:r>
          </w:p>
        </w:tc>
        <w:tc>
          <w:tcPr>
            <w:tcW w:w="1132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BFD2B64" w14:textId="1774494D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A765879" w14:textId="77777777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92CD5D2" w14:textId="77777777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6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813DE83" w14:textId="77777777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28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D4C1FEE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F6479" w:rsidRPr="00EE1870" w14:paraId="5F6ADD1D" w14:textId="77777777" w:rsidTr="00CB18CC">
        <w:trPr>
          <w:trHeight w:val="3376"/>
        </w:trPr>
        <w:tc>
          <w:tcPr>
            <w:tcW w:w="566" w:type="dxa"/>
            <w:tcBorders>
              <w:top w:val="nil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ABC6E" w14:textId="7714CAF2" w:rsidR="005F6479" w:rsidRPr="00CB18CC" w:rsidRDefault="00964932" w:rsidP="005F647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3</w:t>
            </w:r>
            <w:r w:rsidR="005F6479" w:rsidRPr="00CB18CC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245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67B8EB1" w14:textId="59B05C58" w:rsidR="00DB3FFE" w:rsidRPr="00CB18CC" w:rsidRDefault="00DB3FFE" w:rsidP="00DB3FFE">
            <w:pPr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Opatrunek samoprzylepny do zabezpieczania kaniul obwodowych, wykonany z hydrofobowej włókniny z mikroperforacjami umożliwiającymi wymianę gazową między skórą, a środowiskiem zewnętrznym, posiadający mini wkład chłonny powleczony siateczką z polie</w:t>
            </w:r>
            <w:r w:rsidR="00707FC3" w:rsidRPr="00CB18CC">
              <w:rPr>
                <w:rFonts w:ascii="Arial" w:hAnsi="Arial" w:cs="Arial"/>
                <w:sz w:val="19"/>
                <w:szCs w:val="19"/>
              </w:rPr>
              <w:t>stru</w:t>
            </w:r>
            <w:r w:rsidRPr="00CB18CC">
              <w:rPr>
                <w:rFonts w:ascii="Arial" w:hAnsi="Arial" w:cs="Arial"/>
                <w:sz w:val="19"/>
                <w:szCs w:val="19"/>
              </w:rPr>
              <w:t xml:space="preserve">, nacięcie na port pionowy oraz dodatkową podkładkę włókninową pod skrzydełka kaniuli. </w:t>
            </w:r>
          </w:p>
          <w:p w14:paraId="00F60A40" w14:textId="77777777" w:rsidR="005F6479" w:rsidRPr="00CB18CC" w:rsidRDefault="00DB3FFE" w:rsidP="005F6479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 xml:space="preserve">Opatrunek posiadający tylne zabezpieczenie z papieru </w:t>
            </w:r>
            <w:proofErr w:type="spellStart"/>
            <w:r w:rsidRPr="00CB18CC">
              <w:rPr>
                <w:rFonts w:ascii="Arial" w:hAnsi="Arial" w:cs="Arial"/>
                <w:sz w:val="19"/>
                <w:szCs w:val="19"/>
              </w:rPr>
              <w:t>silikonowanego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</w:rPr>
              <w:t xml:space="preserve">. Opakowanie papier-papier. Sterylizowany tlenkiem etylenu. Obrazkowa instrukcja użycia na opakowaniu jednostkowym i zbiorczym. Rozmiar 6 cm x 8 cm  ± 1 mm. </w:t>
            </w:r>
            <w:r w:rsidR="005F6479" w:rsidRPr="00CB18CC">
              <w:rPr>
                <w:rFonts w:ascii="Arial" w:hAnsi="Arial" w:cs="Arial"/>
                <w:sz w:val="19"/>
                <w:szCs w:val="19"/>
                <w:lang w:eastAsia="pl-PL"/>
              </w:rPr>
              <w:t>Termin ważności: 24 miesiące.</w:t>
            </w:r>
          </w:p>
          <w:p w14:paraId="7D1E081F" w14:textId="5A837817" w:rsidR="00707FC3" w:rsidRPr="00CB18CC" w:rsidRDefault="00707FC3" w:rsidP="005F6479">
            <w:pPr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Opakowanie `a 50 sztuk </w:t>
            </w:r>
          </w:p>
        </w:tc>
        <w:tc>
          <w:tcPr>
            <w:tcW w:w="2122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0BF3CD86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23203C23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6AFD5DF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2AC869B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2AF60E4" w14:textId="6FB4C3CB" w:rsidR="005F6479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D24E532" w14:textId="13F16A36" w:rsidR="005F6479" w:rsidRPr="00CB18CC" w:rsidRDefault="00707FC3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op</w:t>
            </w:r>
            <w:r w:rsidR="005F6479" w:rsidRPr="00CB18CC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1132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B7964E3" w14:textId="77777777" w:rsidR="005F6479" w:rsidRPr="00CB18CC" w:rsidRDefault="005F6479" w:rsidP="005F6479">
            <w:pPr>
              <w:rPr>
                <w:rFonts w:ascii="Arial" w:hAnsi="Arial" w:cs="Arial"/>
                <w:sz w:val="19"/>
                <w:szCs w:val="19"/>
              </w:rPr>
            </w:pPr>
          </w:p>
          <w:p w14:paraId="5B203B5E" w14:textId="77777777" w:rsidR="005F6479" w:rsidRPr="00CB18CC" w:rsidRDefault="005F6479" w:rsidP="005F647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03F94C3E" w14:textId="6B2563C3" w:rsidR="000D779E" w:rsidRPr="00CB18CC" w:rsidRDefault="00707FC3" w:rsidP="005F647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4 000</w:t>
            </w:r>
          </w:p>
          <w:p w14:paraId="54B9AEE3" w14:textId="77777777" w:rsidR="005F6479" w:rsidRPr="00CB18CC" w:rsidRDefault="005F6479" w:rsidP="005F647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72770FCE" w14:textId="77777777" w:rsidR="005F6479" w:rsidRPr="00CB18CC" w:rsidRDefault="005F6479" w:rsidP="005F647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32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CA64DC4" w14:textId="632CDD45" w:rsidR="005F6479" w:rsidRPr="00CB18CC" w:rsidRDefault="005F6479" w:rsidP="00BB1E7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30242D3" w14:textId="77777777" w:rsidR="005F6479" w:rsidRPr="00CB18CC" w:rsidRDefault="005F6479" w:rsidP="005F647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4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8CA84B3" w14:textId="77777777" w:rsidR="005F6479" w:rsidRPr="00CB18CC" w:rsidRDefault="005F6479" w:rsidP="005F647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6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C519E2B" w14:textId="77777777" w:rsidR="005F6479" w:rsidRPr="00CB18CC" w:rsidRDefault="005F6479" w:rsidP="005F647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28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722DBAF9" w14:textId="77777777" w:rsidR="005F6479" w:rsidRPr="00CB18CC" w:rsidRDefault="005F6479" w:rsidP="005F647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1E7800" w:rsidRPr="00CB18CC" w14:paraId="6F2CD2E2" w14:textId="77777777" w:rsidTr="008C6EB4">
        <w:trPr>
          <w:trHeight w:val="834"/>
        </w:trPr>
        <w:tc>
          <w:tcPr>
            <w:tcW w:w="566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5A7CB" w14:textId="56F467B7" w:rsidR="001E7800" w:rsidRPr="00CB18CC" w:rsidRDefault="00964932" w:rsidP="005F647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4</w:t>
            </w:r>
            <w:r w:rsidR="001E7800" w:rsidRPr="00CB18CC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2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B22EBB8" w14:textId="466C7D20" w:rsidR="001E7800" w:rsidRPr="00CB18CC" w:rsidRDefault="001E7800" w:rsidP="00215001">
            <w:pPr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Bezigłowe urządzenie dostępu naczyniowego</w:t>
            </w:r>
            <w:r w:rsidR="008C6EB4" w:rsidRPr="00CB18CC">
              <w:rPr>
                <w:rFonts w:ascii="Arial" w:hAnsi="Arial" w:cs="Arial"/>
                <w:sz w:val="19"/>
                <w:szCs w:val="19"/>
              </w:rPr>
              <w:t xml:space="preserve"> do cewników dożylnych i dotętniczych</w:t>
            </w:r>
            <w:r w:rsidRPr="00CB18CC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="008C6EB4" w:rsidRPr="00CB18CC">
              <w:rPr>
                <w:rFonts w:ascii="Arial" w:hAnsi="Arial" w:cs="Arial"/>
                <w:sz w:val="19"/>
                <w:szCs w:val="19"/>
              </w:rPr>
              <w:t xml:space="preserve">typu </w:t>
            </w:r>
            <w:proofErr w:type="spellStart"/>
            <w:r w:rsidR="00215001" w:rsidRPr="00CB18CC">
              <w:rPr>
                <w:rFonts w:ascii="Arial" w:hAnsi="Arial" w:cs="Arial"/>
                <w:sz w:val="19"/>
                <w:szCs w:val="19"/>
              </w:rPr>
              <w:t>l</w:t>
            </w:r>
            <w:r w:rsidR="008C6EB4" w:rsidRPr="00CB18CC">
              <w:rPr>
                <w:rFonts w:ascii="Arial" w:hAnsi="Arial" w:cs="Arial"/>
                <w:sz w:val="19"/>
                <w:szCs w:val="19"/>
              </w:rPr>
              <w:t>uer</w:t>
            </w:r>
            <w:proofErr w:type="spellEnd"/>
            <w:r w:rsidR="008C6EB4" w:rsidRPr="00CB18CC">
              <w:rPr>
                <w:rFonts w:ascii="Arial" w:hAnsi="Arial" w:cs="Arial"/>
                <w:sz w:val="19"/>
                <w:szCs w:val="19"/>
              </w:rPr>
              <w:t xml:space="preserve"> z podzielną membraną, system s</w:t>
            </w:r>
            <w:r w:rsidRPr="00CB18CC">
              <w:rPr>
                <w:rFonts w:ascii="Arial" w:hAnsi="Arial" w:cs="Arial"/>
                <w:sz w:val="19"/>
                <w:szCs w:val="19"/>
              </w:rPr>
              <w:t xml:space="preserve">amozamykający. Możliwe iniekcje i pobrania krwi przy użyciu złączy typu </w:t>
            </w:r>
            <w:proofErr w:type="spellStart"/>
            <w:r w:rsidRPr="00CB18CC">
              <w:rPr>
                <w:rFonts w:ascii="Arial" w:hAnsi="Arial" w:cs="Arial"/>
                <w:sz w:val="19"/>
                <w:szCs w:val="19"/>
              </w:rPr>
              <w:t>Luer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</w:rPr>
              <w:t xml:space="preserve"> i </w:t>
            </w:r>
            <w:proofErr w:type="spellStart"/>
            <w:r w:rsidRPr="00CB18CC">
              <w:rPr>
                <w:rFonts w:ascii="Arial" w:hAnsi="Arial" w:cs="Arial"/>
                <w:sz w:val="19"/>
                <w:szCs w:val="19"/>
              </w:rPr>
              <w:t>Luer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</w:rPr>
              <w:t xml:space="preserve">-Lock. Maksymalne ciśnienie 45 PSI, przezroczysta obudowa umożliwiająca kontrolę drogi przepływu leków i roztworów infuzyjnych. Materiał PCV nie zawierający </w:t>
            </w:r>
            <w:proofErr w:type="spellStart"/>
            <w:r w:rsidR="008C6EB4" w:rsidRPr="00CB18CC">
              <w:rPr>
                <w:rFonts w:ascii="Arial" w:hAnsi="Arial" w:cs="Arial"/>
                <w:sz w:val="19"/>
                <w:szCs w:val="19"/>
              </w:rPr>
              <w:t>f</w:t>
            </w:r>
            <w:r w:rsidRPr="00CB18CC">
              <w:rPr>
                <w:rFonts w:ascii="Arial" w:hAnsi="Arial" w:cs="Arial"/>
                <w:sz w:val="19"/>
                <w:szCs w:val="19"/>
              </w:rPr>
              <w:t>talanów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</w:rPr>
              <w:t>, sterylne opakowanie jednostkowe, jednorazowego użytku. Długość 2</w:t>
            </w:r>
            <w:r w:rsidR="008C6EB4" w:rsidRPr="00CB18CC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CB18CC">
              <w:rPr>
                <w:rFonts w:ascii="Arial" w:hAnsi="Arial" w:cs="Arial"/>
                <w:sz w:val="19"/>
                <w:szCs w:val="19"/>
              </w:rPr>
              <w:t>cm, objętość wypełnienia 0,16</w:t>
            </w:r>
            <w:r w:rsidR="008C6EB4" w:rsidRPr="00CB18CC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CB18CC">
              <w:rPr>
                <w:rFonts w:ascii="Arial" w:hAnsi="Arial" w:cs="Arial"/>
                <w:sz w:val="19"/>
                <w:szCs w:val="19"/>
              </w:rPr>
              <w:t xml:space="preserve">ml, prędkość przepływu 32 l/h, liczba dostępów bezigłowych 1, liczba </w:t>
            </w:r>
            <w:proofErr w:type="spellStart"/>
            <w:r w:rsidRPr="00CB18CC">
              <w:rPr>
                <w:rFonts w:ascii="Arial" w:hAnsi="Arial" w:cs="Arial"/>
                <w:sz w:val="19"/>
                <w:szCs w:val="19"/>
              </w:rPr>
              <w:t>mikroprzewodów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</w:rPr>
              <w:t xml:space="preserve"> 0.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F817676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4AA686E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08751C74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0FD1557A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5B9A492" w14:textId="6CC8D9CC" w:rsidR="001E7800" w:rsidRPr="00CB18CC" w:rsidRDefault="00CB18CC" w:rsidP="00CB18CC">
            <w:pPr>
              <w:jc w:val="center"/>
              <w:rPr>
                <w:rFonts w:ascii="Arial" w:hAnsi="Arial" w:cs="Arial"/>
                <w:strike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DEB4DC1" w14:textId="40E7473E" w:rsidR="001E7800" w:rsidRPr="00CB18CC" w:rsidRDefault="008C6EB4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s</w:t>
            </w:r>
            <w:r w:rsidR="001E7800" w:rsidRPr="00CB18CC">
              <w:rPr>
                <w:rFonts w:ascii="Arial" w:hAnsi="Arial" w:cs="Arial"/>
                <w:sz w:val="19"/>
                <w:szCs w:val="19"/>
              </w:rPr>
              <w:t>zt.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712C159" w14:textId="0B27EF58" w:rsidR="001E7800" w:rsidRPr="00CB18CC" w:rsidRDefault="008A64A8" w:rsidP="001E780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1</w:t>
            </w:r>
            <w:r w:rsidR="008C6EB4" w:rsidRPr="00CB18CC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CB18CC">
              <w:rPr>
                <w:rFonts w:ascii="Arial" w:hAnsi="Arial" w:cs="Arial"/>
                <w:sz w:val="19"/>
                <w:szCs w:val="19"/>
              </w:rPr>
              <w:t>5</w:t>
            </w:r>
            <w:r w:rsidR="001E7800" w:rsidRPr="00CB18CC">
              <w:rPr>
                <w:rFonts w:ascii="Arial" w:hAnsi="Arial" w:cs="Arial"/>
                <w:sz w:val="19"/>
                <w:szCs w:val="19"/>
              </w:rPr>
              <w:t>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590642E" w14:textId="4B319926" w:rsidR="001E7800" w:rsidRPr="00CB18CC" w:rsidRDefault="001E7800" w:rsidP="005F647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F5FDAF5" w14:textId="77777777" w:rsidR="001E7800" w:rsidRPr="00CB18CC" w:rsidRDefault="001E7800" w:rsidP="005F6479">
            <w:pPr>
              <w:jc w:val="center"/>
              <w:rPr>
                <w:rFonts w:ascii="Arial" w:eastAsia="Arial Unicode MS" w:hAnsi="Arial" w:cs="Arial"/>
                <w:bCs/>
                <w:strike/>
                <w:sz w:val="19"/>
                <w:szCs w:val="19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B5F9CDA" w14:textId="77777777" w:rsidR="001E7800" w:rsidRPr="00CB18CC" w:rsidRDefault="001E7800" w:rsidP="005F647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E114BB5" w14:textId="77777777" w:rsidR="001E7800" w:rsidRPr="00CB18CC" w:rsidRDefault="001E7800" w:rsidP="005F647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089249FB" w14:textId="77777777" w:rsidR="001E7800" w:rsidRPr="00CB18CC" w:rsidRDefault="001E7800" w:rsidP="005F647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C94B66" w:rsidRPr="00CB18CC" w14:paraId="5A1B78B0" w14:textId="77777777" w:rsidTr="005B709D">
        <w:trPr>
          <w:trHeight w:val="454"/>
        </w:trPr>
        <w:tc>
          <w:tcPr>
            <w:tcW w:w="9905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4A58D40" w14:textId="77777777" w:rsidR="00C94B66" w:rsidRPr="00CB18CC" w:rsidRDefault="00C94B66" w:rsidP="005B709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B18CC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5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E28AA8A" w14:textId="4F07C5A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4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9234541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B18CC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55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9248F47" w14:textId="77777777" w:rsidR="00C94B66" w:rsidRPr="00CB18CC" w:rsidRDefault="0014375B" w:rsidP="005B709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B18CC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212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A996745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AF1E1BC" w14:textId="77777777" w:rsidR="00C94B66" w:rsidRPr="00CB18CC" w:rsidRDefault="00C94B66" w:rsidP="00C94B66">
      <w:pPr>
        <w:ind w:left="-567"/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5C6DD56B" w14:textId="57F3712D" w:rsidR="00C94B66" w:rsidRPr="00CB18CC" w:rsidRDefault="00C274A7" w:rsidP="00CB18CC">
      <w:pPr>
        <w:ind w:left="-851" w:right="-741"/>
        <w:jc w:val="both"/>
        <w:rPr>
          <w:rFonts w:ascii="Arial" w:hAnsi="Arial" w:cs="Arial"/>
        </w:rPr>
      </w:pPr>
      <w:r w:rsidRPr="00C274A7">
        <w:rPr>
          <w:rFonts w:ascii="Arial" w:hAnsi="Arial" w:cs="Arial"/>
        </w:rPr>
        <w:lastRenderedPageBreak/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6D4FE960" w14:textId="77777777" w:rsidR="00BB1E7C" w:rsidRPr="00CB18CC" w:rsidRDefault="00BB1E7C" w:rsidP="00CB18CC">
      <w:pPr>
        <w:autoSpaceDN w:val="0"/>
        <w:ind w:left="-851" w:right="-741"/>
        <w:jc w:val="both"/>
        <w:rPr>
          <w:rFonts w:ascii="Arial" w:hAnsi="Arial" w:cs="Arial"/>
        </w:rPr>
      </w:pPr>
    </w:p>
    <w:p w14:paraId="22889885" w14:textId="348A4B11" w:rsidR="00BB1E7C" w:rsidRPr="00CB18CC" w:rsidRDefault="00BB1E7C" w:rsidP="00CB18CC">
      <w:pPr>
        <w:ind w:left="-851" w:right="-741"/>
        <w:jc w:val="both"/>
        <w:rPr>
          <w:rFonts w:ascii="Arial" w:hAnsi="Arial" w:cs="Arial"/>
          <w:color w:val="FF0000"/>
        </w:rPr>
      </w:pPr>
      <w:r w:rsidRPr="00CB18CC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7CA147E7" w14:textId="77777777" w:rsidR="00C94B66" w:rsidRPr="00CB18CC" w:rsidRDefault="00C94B66" w:rsidP="00CB18CC">
      <w:pPr>
        <w:ind w:left="-851" w:right="-741"/>
        <w:jc w:val="both"/>
        <w:rPr>
          <w:rFonts w:ascii="Arial" w:hAnsi="Arial" w:cs="Arial"/>
          <w:b/>
          <w:bCs/>
          <w:u w:val="single"/>
          <w:lang w:eastAsia="pl-PL"/>
        </w:rPr>
      </w:pPr>
    </w:p>
    <w:p w14:paraId="5250678C" w14:textId="77777777" w:rsidR="00C94B66" w:rsidRPr="00CB18CC" w:rsidRDefault="00C94B66" w:rsidP="00CB18CC">
      <w:pPr>
        <w:ind w:left="-851" w:right="-741"/>
        <w:jc w:val="both"/>
        <w:rPr>
          <w:rFonts w:ascii="Arial" w:hAnsi="Arial" w:cs="Arial"/>
          <w:iCs/>
          <w:spacing w:val="4"/>
          <w:u w:val="single"/>
        </w:rPr>
      </w:pPr>
      <w:r w:rsidRPr="00CB18CC">
        <w:rPr>
          <w:rFonts w:ascii="Arial" w:hAnsi="Arial" w:cs="Arial"/>
          <w:b/>
          <w:bCs/>
          <w:u w:val="single"/>
          <w:lang w:eastAsia="pl-PL"/>
        </w:rPr>
        <w:t>Należy podać numer katalogowy każdego oferowanego rozmiaru.</w:t>
      </w:r>
    </w:p>
    <w:p w14:paraId="71A13ECC" w14:textId="77777777" w:rsidR="00C94B66" w:rsidRPr="00CB18CC" w:rsidRDefault="00C94B66" w:rsidP="00CB18CC">
      <w:pPr>
        <w:ind w:left="-851" w:right="-741"/>
        <w:jc w:val="both"/>
        <w:rPr>
          <w:rFonts w:ascii="Arial" w:hAnsi="Arial" w:cs="Arial"/>
          <w:iCs/>
          <w:spacing w:val="4"/>
          <w:sz w:val="8"/>
          <w:szCs w:val="8"/>
          <w:u w:val="single"/>
        </w:rPr>
      </w:pPr>
    </w:p>
    <w:p w14:paraId="51F30940" w14:textId="77777777" w:rsidR="00C94B66" w:rsidRPr="00CB18CC" w:rsidRDefault="00C94B66" w:rsidP="00CB18CC">
      <w:pPr>
        <w:ind w:left="-851" w:right="-741"/>
        <w:jc w:val="both"/>
        <w:rPr>
          <w:rFonts w:ascii="Arial" w:hAnsi="Arial" w:cs="Arial"/>
          <w:iCs/>
          <w:spacing w:val="4"/>
          <w:sz w:val="8"/>
          <w:szCs w:val="8"/>
        </w:rPr>
      </w:pPr>
    </w:p>
    <w:p w14:paraId="73B6C0E0" w14:textId="77777777" w:rsidR="00C94B66" w:rsidRPr="00CB18CC" w:rsidRDefault="00C94B66" w:rsidP="00CB18CC">
      <w:pPr>
        <w:ind w:left="-851" w:right="-741"/>
        <w:jc w:val="both"/>
        <w:rPr>
          <w:rFonts w:ascii="Arial" w:hAnsi="Arial" w:cs="Arial"/>
          <w:iCs/>
          <w:spacing w:val="4"/>
        </w:rPr>
      </w:pPr>
      <w:r w:rsidRPr="00CB18CC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45124F68" w14:textId="77777777" w:rsidR="00C94B66" w:rsidRPr="00CB18CC" w:rsidRDefault="00C94B66" w:rsidP="00CB18CC">
      <w:pPr>
        <w:ind w:left="-851" w:right="-741"/>
        <w:jc w:val="both"/>
        <w:rPr>
          <w:rFonts w:ascii="Arial" w:hAnsi="Arial" w:cs="Arial"/>
          <w:sz w:val="8"/>
          <w:szCs w:val="8"/>
        </w:rPr>
      </w:pPr>
    </w:p>
    <w:p w14:paraId="6A7D1056" w14:textId="77777777" w:rsidR="00C94B66" w:rsidRPr="00CB18CC" w:rsidRDefault="00C94B66" w:rsidP="00CB18CC">
      <w:pPr>
        <w:ind w:left="-851" w:right="-741"/>
        <w:jc w:val="both"/>
        <w:rPr>
          <w:rFonts w:ascii="Arial" w:hAnsi="Arial" w:cs="Arial"/>
        </w:rPr>
      </w:pPr>
      <w:r w:rsidRPr="00CB18CC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AE89EFD" w14:textId="77777777" w:rsidR="00C94B66" w:rsidRPr="00CB18CC" w:rsidRDefault="00C94B66" w:rsidP="00CB18CC">
      <w:pPr>
        <w:spacing w:line="360" w:lineRule="auto"/>
        <w:ind w:left="-851" w:right="-741"/>
        <w:rPr>
          <w:rFonts w:ascii="Arial" w:hAnsi="Arial" w:cs="Arial"/>
          <w:bCs/>
          <w:sz w:val="16"/>
          <w:szCs w:val="16"/>
          <w:lang w:eastAsia="pl-PL"/>
        </w:rPr>
      </w:pPr>
    </w:p>
    <w:p w14:paraId="29283165" w14:textId="77777777" w:rsidR="00C94B66" w:rsidRPr="00CB18CC" w:rsidRDefault="00C94B66" w:rsidP="00CB18CC">
      <w:pPr>
        <w:spacing w:line="360" w:lineRule="auto"/>
        <w:ind w:left="-851" w:right="-741"/>
        <w:rPr>
          <w:rFonts w:ascii="Arial" w:hAnsi="Arial" w:cs="Arial"/>
          <w:bCs/>
          <w:sz w:val="16"/>
          <w:szCs w:val="16"/>
          <w:lang w:eastAsia="pl-PL"/>
        </w:rPr>
      </w:pPr>
    </w:p>
    <w:p w14:paraId="05FBAF3C" w14:textId="77777777" w:rsidR="00C94B66" w:rsidRPr="00CB18CC" w:rsidRDefault="00C94B66" w:rsidP="00CB18CC">
      <w:pPr>
        <w:ind w:left="-851" w:right="-741"/>
        <w:rPr>
          <w:rFonts w:ascii="Arial" w:hAnsi="Arial" w:cs="Arial"/>
          <w:b/>
          <w:bCs/>
          <w:lang w:eastAsia="pl-PL"/>
        </w:rPr>
      </w:pPr>
    </w:p>
    <w:p w14:paraId="237E4579" w14:textId="77777777" w:rsidR="00C94B66" w:rsidRPr="00CB18CC" w:rsidRDefault="00C94B66" w:rsidP="00CB18CC">
      <w:pPr>
        <w:ind w:left="-851" w:right="-741"/>
        <w:rPr>
          <w:rFonts w:ascii="Arial" w:hAnsi="Arial" w:cs="Arial"/>
          <w:bCs/>
          <w:lang w:eastAsia="pl-PL"/>
        </w:rPr>
      </w:pPr>
      <w:r w:rsidRPr="00CB18CC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CB18CC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3E3C0108" w14:textId="77777777" w:rsidR="00C94B66" w:rsidRPr="00CB18CC" w:rsidRDefault="00C94B66" w:rsidP="004422DD">
      <w:pPr>
        <w:spacing w:line="360" w:lineRule="auto"/>
        <w:ind w:left="-567"/>
        <w:rPr>
          <w:rFonts w:ascii="Arial" w:hAnsi="Arial" w:cs="Arial"/>
          <w:bCs/>
          <w:sz w:val="16"/>
          <w:szCs w:val="16"/>
          <w:lang w:eastAsia="pl-PL"/>
        </w:rPr>
      </w:pPr>
    </w:p>
    <w:p w14:paraId="1F007416" w14:textId="77777777" w:rsidR="004422DD" w:rsidRPr="00CB18CC" w:rsidRDefault="004422DD" w:rsidP="00F23567">
      <w:pPr>
        <w:rPr>
          <w:rFonts w:ascii="Arial" w:hAnsi="Arial" w:cs="Arial"/>
          <w:b/>
          <w:bCs/>
          <w:sz w:val="28"/>
        </w:rPr>
      </w:pPr>
    </w:p>
    <w:p w14:paraId="6F724436" w14:textId="77777777" w:rsidR="00C94B66" w:rsidRPr="00EE1870" w:rsidRDefault="00C94B66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0DAFABC1" w14:textId="77777777" w:rsidR="00C94B66" w:rsidRPr="00EE1870" w:rsidRDefault="00C94B66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275CC064" w14:textId="77777777" w:rsidR="00C94B66" w:rsidRPr="00EE1870" w:rsidRDefault="00C94B66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2C4D756D" w14:textId="77777777" w:rsidR="00C94B66" w:rsidRPr="00EE1870" w:rsidRDefault="00C94B66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329E99CF" w14:textId="77777777" w:rsidR="00C94B66" w:rsidRPr="00EE1870" w:rsidRDefault="00C94B66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222FFC35" w14:textId="77777777" w:rsidR="008C6EB4" w:rsidRPr="00EE1870" w:rsidRDefault="008C6EB4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25EB3DB2" w14:textId="77777777" w:rsidR="008C6EB4" w:rsidRPr="00EE1870" w:rsidRDefault="008C6EB4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4CAA913B" w14:textId="77777777" w:rsidR="008C6EB4" w:rsidRPr="00EE1870" w:rsidRDefault="008C6EB4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46926DC8" w14:textId="77777777" w:rsidR="008C6EB4" w:rsidRPr="00EE1870" w:rsidRDefault="008C6EB4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7A8A7A54" w14:textId="77777777" w:rsidR="008C6EB4" w:rsidRDefault="008C6EB4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480453BB" w14:textId="77777777" w:rsidR="00CB18CC" w:rsidRDefault="00CB18CC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690D124F" w14:textId="77777777" w:rsidR="00CB18CC" w:rsidRDefault="00CB18CC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358457B0" w14:textId="77777777" w:rsidR="00CB18CC" w:rsidRDefault="00CB18CC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3124BF80" w14:textId="77777777" w:rsidR="00CB18CC" w:rsidRDefault="00CB18CC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69D34CB1" w14:textId="77777777" w:rsidR="00CB18CC" w:rsidRDefault="00CB18CC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6A320F2B" w14:textId="77777777" w:rsidR="00CB18CC" w:rsidRPr="00EE1870" w:rsidRDefault="00CB18CC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2D83DF34" w14:textId="77777777" w:rsidR="008C6EB4" w:rsidRPr="00EE1870" w:rsidRDefault="008C6EB4" w:rsidP="00F23567">
      <w:pPr>
        <w:rPr>
          <w:rFonts w:ascii="Arial" w:hAnsi="Arial" w:cs="Arial"/>
          <w:b/>
          <w:bCs/>
          <w:sz w:val="28"/>
          <w:highlight w:val="yellow"/>
        </w:rPr>
      </w:pPr>
    </w:p>
    <w:p w14:paraId="792ED9D4" w14:textId="77777777" w:rsidR="0014375B" w:rsidRPr="00EE1870" w:rsidRDefault="0014375B" w:rsidP="00C94B66">
      <w:pPr>
        <w:rPr>
          <w:rFonts w:ascii="Arial" w:hAnsi="Arial" w:cs="Arial"/>
          <w:b/>
          <w:sz w:val="28"/>
          <w:szCs w:val="28"/>
          <w:highlight w:val="yellow"/>
        </w:rPr>
      </w:pPr>
    </w:p>
    <w:p w14:paraId="3E1B6BE9" w14:textId="5AF3295E" w:rsidR="00C94B66" w:rsidRPr="00CB18CC" w:rsidRDefault="0040279A" w:rsidP="00CB18CC">
      <w:pPr>
        <w:ind w:left="-709"/>
        <w:rPr>
          <w:rFonts w:ascii="Arial" w:hAnsi="Arial" w:cs="Arial"/>
          <w:b/>
          <w:bCs/>
          <w:sz w:val="28"/>
          <w:szCs w:val="28"/>
          <w:lang w:eastAsia="pl-PL"/>
        </w:rPr>
      </w:pPr>
      <w:r w:rsidRPr="00CB18CC">
        <w:rPr>
          <w:rFonts w:ascii="Arial" w:hAnsi="Arial" w:cs="Arial"/>
          <w:b/>
          <w:sz w:val="28"/>
          <w:szCs w:val="28"/>
        </w:rPr>
        <w:lastRenderedPageBreak/>
        <w:t>Część</w:t>
      </w:r>
      <w:r w:rsidR="00C94B66" w:rsidRPr="00CB18CC">
        <w:rPr>
          <w:rFonts w:ascii="Arial" w:hAnsi="Arial" w:cs="Arial"/>
          <w:b/>
          <w:sz w:val="28"/>
          <w:szCs w:val="28"/>
        </w:rPr>
        <w:t xml:space="preserve"> </w:t>
      </w:r>
      <w:r w:rsidR="00CB18CC" w:rsidRPr="00CB18CC">
        <w:rPr>
          <w:rFonts w:ascii="Arial" w:hAnsi="Arial" w:cs="Arial"/>
          <w:b/>
          <w:sz w:val="28"/>
          <w:szCs w:val="28"/>
        </w:rPr>
        <w:t>7</w:t>
      </w:r>
      <w:r w:rsidR="00C94B66" w:rsidRPr="00CB18CC">
        <w:rPr>
          <w:rFonts w:ascii="Arial" w:hAnsi="Arial" w:cs="Arial"/>
          <w:b/>
          <w:sz w:val="28"/>
          <w:szCs w:val="28"/>
        </w:rPr>
        <w:t xml:space="preserve">. </w:t>
      </w:r>
      <w:r w:rsidR="00C94B66" w:rsidRPr="00CB18CC">
        <w:rPr>
          <w:rFonts w:ascii="Arial" w:hAnsi="Arial" w:cs="Arial"/>
          <w:b/>
          <w:bCs/>
          <w:sz w:val="28"/>
          <w:szCs w:val="28"/>
          <w:lang w:eastAsia="pl-PL"/>
        </w:rPr>
        <w:t xml:space="preserve"> Maski </w:t>
      </w:r>
      <w:proofErr w:type="spellStart"/>
      <w:r w:rsidR="00C94B66" w:rsidRPr="00CB18CC">
        <w:rPr>
          <w:rFonts w:ascii="Arial" w:hAnsi="Arial" w:cs="Arial"/>
          <w:b/>
          <w:bCs/>
          <w:sz w:val="28"/>
          <w:szCs w:val="28"/>
          <w:lang w:eastAsia="pl-PL"/>
        </w:rPr>
        <w:t>okołokrtaniowe</w:t>
      </w:r>
      <w:proofErr w:type="spellEnd"/>
      <w:r w:rsidR="00C94B66" w:rsidRPr="00CB18CC">
        <w:rPr>
          <w:rFonts w:ascii="Arial" w:hAnsi="Arial" w:cs="Arial"/>
          <w:b/>
          <w:bCs/>
          <w:sz w:val="28"/>
          <w:szCs w:val="28"/>
          <w:lang w:eastAsia="pl-PL"/>
        </w:rPr>
        <w:t xml:space="preserve"> żelowe</w:t>
      </w:r>
    </w:p>
    <w:p w14:paraId="3D07ACA0" w14:textId="77777777" w:rsidR="00C94B66" w:rsidRPr="00CB18CC" w:rsidRDefault="00C94B66" w:rsidP="00C94B66">
      <w:pPr>
        <w:rPr>
          <w:rFonts w:ascii="Arial" w:hAnsi="Arial" w:cs="Arial"/>
          <w:b/>
          <w:bCs/>
          <w:sz w:val="6"/>
          <w:szCs w:val="6"/>
          <w:lang w:eastAsia="pl-PL"/>
        </w:rPr>
      </w:pPr>
    </w:p>
    <w:p w14:paraId="6A764DF0" w14:textId="77777777" w:rsidR="00C94B66" w:rsidRPr="00CB18CC" w:rsidRDefault="00C94B66" w:rsidP="00C94B66">
      <w:pPr>
        <w:rPr>
          <w:rFonts w:ascii="Arial" w:hAnsi="Arial" w:cs="Arial"/>
          <w:sz w:val="8"/>
          <w:szCs w:val="8"/>
        </w:rPr>
      </w:pPr>
    </w:p>
    <w:tbl>
      <w:tblPr>
        <w:tblW w:w="15593" w:type="dxa"/>
        <w:tblInd w:w="-78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4100"/>
        <w:gridCol w:w="2009"/>
        <w:gridCol w:w="751"/>
        <w:gridCol w:w="718"/>
        <w:gridCol w:w="1109"/>
        <w:gridCol w:w="1812"/>
        <w:gridCol w:w="848"/>
        <w:gridCol w:w="1555"/>
        <w:gridCol w:w="2126"/>
      </w:tblGrid>
      <w:tr w:rsidR="00C94B66" w:rsidRPr="00CB18CC" w14:paraId="34CEFA7C" w14:textId="77777777" w:rsidTr="005B709D">
        <w:tc>
          <w:tcPr>
            <w:tcW w:w="56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798EBE5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CB18CC">
              <w:rPr>
                <w:rFonts w:ascii="Arial" w:hAnsi="Arial" w:cs="Arial"/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11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09E85C3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01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319616D" w14:textId="77777777" w:rsidR="00CB18CC" w:rsidRPr="00CB18CC" w:rsidRDefault="00CB18CC" w:rsidP="00CB18C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7C7E4DF2" w14:textId="4FBB4DF1" w:rsidR="00C94B66" w:rsidRPr="00CB18CC" w:rsidRDefault="00CB18CC" w:rsidP="00CB18C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4814164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DB65233" w14:textId="77777777" w:rsidR="00C94B66" w:rsidRPr="00CB18CC" w:rsidRDefault="00C94B66" w:rsidP="005B709D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 w:val="18"/>
                <w:szCs w:val="18"/>
              </w:rPr>
            </w:pPr>
            <w:r w:rsidRPr="00CB18CC">
              <w:rPr>
                <w:rFonts w:ascii="Arial" w:hAnsi="Arial"/>
                <w:b/>
                <w:iCs/>
                <w:sz w:val="18"/>
                <w:szCs w:val="18"/>
              </w:rPr>
              <w:t>Ilość</w:t>
            </w:r>
          </w:p>
        </w:tc>
        <w:tc>
          <w:tcPr>
            <w:tcW w:w="111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67C4333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82AB8BF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59FE3A39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090C7773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E4F28FB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7DE3F37B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2D00AEC5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E3D836D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68E7A77D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1A115DC6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74735F8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71EE380B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B18CC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5AE8ECBD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C94B66" w:rsidRPr="00CB18CC" w14:paraId="46D429FF" w14:textId="77777777" w:rsidTr="005B709D">
        <w:tc>
          <w:tcPr>
            <w:tcW w:w="56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36C2923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1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772DF22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01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14:paraId="3CE6F6C4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39587C3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A85ED0E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11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EE3E1D1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75ADD74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3EE6C67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CC18D46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85598D0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B18CC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C94B66" w:rsidRPr="00CB18CC" w14:paraId="4B1CC2E3" w14:textId="77777777" w:rsidTr="005B709D">
        <w:trPr>
          <w:trHeight w:val="1359"/>
        </w:trPr>
        <w:tc>
          <w:tcPr>
            <w:tcW w:w="567" w:type="dxa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BEB96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4112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569AC10" w14:textId="13E15C55" w:rsidR="00C94B66" w:rsidRPr="00CB18CC" w:rsidRDefault="00C94B66" w:rsidP="005B709D">
            <w:pPr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 xml:space="preserve">Maska </w:t>
            </w:r>
            <w:proofErr w:type="spellStart"/>
            <w:r w:rsidR="00BB1E7C" w:rsidRPr="00CB18CC">
              <w:rPr>
                <w:rFonts w:ascii="Arial" w:hAnsi="Arial" w:cs="Arial"/>
                <w:sz w:val="19"/>
                <w:szCs w:val="19"/>
              </w:rPr>
              <w:t>nad</w:t>
            </w:r>
            <w:r w:rsidRPr="00CB18CC">
              <w:rPr>
                <w:rFonts w:ascii="Arial" w:hAnsi="Arial" w:cs="Arial"/>
                <w:sz w:val="19"/>
                <w:szCs w:val="19"/>
              </w:rPr>
              <w:t>krtaniowa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</w:rPr>
              <w:t xml:space="preserve"> dla dorosłych, wykonana z miękkiego termoplastycznego tworzywa; posiadająca miękki mankiet uszczelniający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bez konieczności pompowania</w:t>
            </w:r>
            <w:r w:rsidRPr="00CB18CC">
              <w:rPr>
                <w:rFonts w:ascii="Arial" w:hAnsi="Arial" w:cs="Arial"/>
                <w:sz w:val="19"/>
                <w:szCs w:val="19"/>
              </w:rPr>
              <w:t>,</w:t>
            </w:r>
            <w:r w:rsidR="00BB1E7C" w:rsidRPr="00CB18CC">
              <w:rPr>
                <w:rFonts w:ascii="Arial" w:hAnsi="Arial" w:cs="Arial"/>
                <w:sz w:val="19"/>
                <w:szCs w:val="19"/>
              </w:rPr>
              <w:t xml:space="preserve"> wyposażona w szeroki kanał gastryczny i port tlenowy</w:t>
            </w:r>
            <w:r w:rsidRPr="00CB18CC">
              <w:rPr>
                <w:rFonts w:ascii="Arial" w:hAnsi="Arial" w:cs="Arial"/>
                <w:sz w:val="19"/>
                <w:szCs w:val="19"/>
              </w:rPr>
              <w:t xml:space="preserve">, anatomicznie wyprofilowany stabilizator położenia w jamie ustnej, zintegrowane zabezpieczenie przed przygryzieniem; dokładne oznaczenie rozmiaru na grzbiecie maski. </w:t>
            </w:r>
            <w:r w:rsidR="00EA52A8" w:rsidRPr="00CB18CC">
              <w:rPr>
                <w:rFonts w:ascii="Arial" w:hAnsi="Arial" w:cs="Arial"/>
                <w:sz w:val="19"/>
                <w:szCs w:val="19"/>
              </w:rPr>
              <w:t xml:space="preserve">Blokada nagłośni. </w:t>
            </w:r>
            <w:r w:rsidRPr="00CB18CC">
              <w:rPr>
                <w:rFonts w:ascii="Arial" w:hAnsi="Arial" w:cs="Arial"/>
                <w:sz w:val="19"/>
                <w:szCs w:val="19"/>
              </w:rPr>
              <w:t>Rozmiary: w przedziałach wagowych od 30 kg do 100 kg.</w:t>
            </w:r>
          </w:p>
          <w:p w14:paraId="21FAC219" w14:textId="77777777" w:rsidR="00C94B66" w:rsidRPr="00CB18CC" w:rsidRDefault="00EA52A8" w:rsidP="00EA52A8">
            <w:pPr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T</w:t>
            </w:r>
            <w:r w:rsidR="00C94B66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ermin ważności 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minimum </w:t>
            </w:r>
            <w:r w:rsidR="00C94B66" w:rsidRPr="00CB18CC">
              <w:rPr>
                <w:rFonts w:ascii="Arial" w:hAnsi="Arial" w:cs="Arial"/>
                <w:sz w:val="19"/>
                <w:szCs w:val="19"/>
                <w:lang w:eastAsia="pl-PL"/>
              </w:rPr>
              <w:t>2 lata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</w:p>
        </w:tc>
        <w:tc>
          <w:tcPr>
            <w:tcW w:w="2015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63AD69B9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0EBDBA72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FA671E5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F6C26CC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69F00CEB" w14:textId="03193A54" w:rsidR="00C94B66" w:rsidRPr="00CB18CC" w:rsidRDefault="00CB18CC" w:rsidP="00CB18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92C8C62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2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D124C7C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420D3CCA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26E70EA7" w14:textId="5B150269" w:rsidR="000D779E" w:rsidRPr="00CB18CC" w:rsidRDefault="000D779E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3 000</w:t>
            </w:r>
          </w:p>
          <w:p w14:paraId="44AB0B28" w14:textId="77777777" w:rsidR="00C94B66" w:rsidRPr="00CB18CC" w:rsidRDefault="00C94B66" w:rsidP="005B709D">
            <w:pPr>
              <w:rPr>
                <w:rFonts w:ascii="Arial" w:hAnsi="Arial" w:cs="Arial"/>
                <w:sz w:val="19"/>
                <w:szCs w:val="19"/>
              </w:rPr>
            </w:pPr>
          </w:p>
          <w:p w14:paraId="70D7DAF7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112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3F822FA" w14:textId="65B650ED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7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162A45F" w14:textId="5AE030A0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04871EE" w14:textId="77777777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64791C0" w14:textId="77777777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72AF5354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C94B66" w:rsidRPr="00CB18CC" w14:paraId="17C4713C" w14:textId="77777777" w:rsidTr="005B709D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296D6498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2.</w:t>
            </w:r>
          </w:p>
        </w:tc>
        <w:tc>
          <w:tcPr>
            <w:tcW w:w="4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42E4E30" w14:textId="4B38BE30" w:rsidR="00C94B66" w:rsidRPr="00CB18CC" w:rsidRDefault="00C94B66" w:rsidP="008C6EB4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 xml:space="preserve">Maska </w:t>
            </w:r>
            <w:proofErr w:type="spellStart"/>
            <w:r w:rsidR="00BB1E7C" w:rsidRPr="00CB18CC">
              <w:rPr>
                <w:rFonts w:ascii="Arial" w:hAnsi="Arial" w:cs="Arial"/>
                <w:sz w:val="19"/>
                <w:szCs w:val="19"/>
              </w:rPr>
              <w:t>nad</w:t>
            </w:r>
            <w:r w:rsidRPr="00CB18CC">
              <w:rPr>
                <w:rFonts w:ascii="Arial" w:hAnsi="Arial" w:cs="Arial"/>
                <w:sz w:val="19"/>
                <w:szCs w:val="19"/>
              </w:rPr>
              <w:t>krtaniowa</w:t>
            </w:r>
            <w:proofErr w:type="spellEnd"/>
            <w:r w:rsidRPr="00CB18CC">
              <w:rPr>
                <w:rFonts w:ascii="Arial" w:hAnsi="Arial" w:cs="Arial"/>
                <w:sz w:val="19"/>
                <w:szCs w:val="19"/>
              </w:rPr>
              <w:t xml:space="preserve"> dla dzieci, wykonana z miękkiego termoplastycznego tworzywa; posiadająca miękki mankiet uszczelniający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bez konieczności pompowania</w:t>
            </w:r>
            <w:r w:rsidRPr="00CB18CC">
              <w:rPr>
                <w:rFonts w:ascii="Arial" w:hAnsi="Arial" w:cs="Arial"/>
                <w:sz w:val="19"/>
                <w:szCs w:val="19"/>
              </w:rPr>
              <w:t>, anatomicznie wyprofilowany stabilizator położenia w jamie ustnej, zintegrowane zabezpieczenie przed przegryzieniem; dokładne oznaczenie rozmiaru na grzbiecie maski. Rozmiary: w przedziałach wagowych od 2 kg do 35 kg.</w:t>
            </w:r>
            <w:r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="00EA52A8" w:rsidRPr="00CB18CC">
              <w:rPr>
                <w:rFonts w:ascii="Arial" w:hAnsi="Arial" w:cs="Arial"/>
                <w:sz w:val="19"/>
                <w:szCs w:val="19"/>
                <w:lang w:eastAsia="pl-PL"/>
              </w:rPr>
              <w:t>Termin ważności min</w:t>
            </w:r>
            <w:r w:rsidR="008C6EB4" w:rsidRPr="00CB18CC">
              <w:rPr>
                <w:rFonts w:ascii="Arial" w:hAnsi="Arial" w:cs="Arial"/>
                <w:sz w:val="19"/>
                <w:szCs w:val="19"/>
                <w:lang w:eastAsia="pl-PL"/>
              </w:rPr>
              <w:t>.</w:t>
            </w:r>
            <w:r w:rsidR="00EA52A8" w:rsidRPr="00CB18CC">
              <w:rPr>
                <w:rFonts w:ascii="Arial" w:hAnsi="Arial" w:cs="Arial"/>
                <w:sz w:val="19"/>
                <w:szCs w:val="19"/>
                <w:lang w:eastAsia="pl-PL"/>
              </w:rPr>
              <w:t xml:space="preserve"> 2 lata.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C6920BC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819BE1D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E9F3501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5CC1325D" w14:textId="77777777" w:rsidR="00CB18CC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1112131" w14:textId="7AB6132A" w:rsidR="00C94B66" w:rsidRPr="00CB18CC" w:rsidRDefault="00CB18CC" w:rsidP="00CB18CC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9334532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EF25452" w14:textId="76AE9379" w:rsidR="000D779E" w:rsidRPr="00CB18CC" w:rsidRDefault="000D779E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B18CC">
              <w:rPr>
                <w:rFonts w:ascii="Arial" w:hAnsi="Arial" w:cs="Arial"/>
                <w:sz w:val="19"/>
                <w:szCs w:val="19"/>
              </w:rPr>
              <w:t>1 000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199C0BB" w14:textId="4FFBD3E4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7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28391FC" w14:textId="1E4B7608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C845866" w14:textId="77777777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C40119A" w14:textId="77777777" w:rsidR="00C94B66" w:rsidRPr="00CB18CC" w:rsidRDefault="00C94B66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00F024E7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C94B66" w:rsidRPr="00CB18CC" w14:paraId="6BC1E2C1" w14:textId="77777777" w:rsidTr="005B709D">
        <w:trPr>
          <w:trHeight w:val="454"/>
        </w:trPr>
        <w:tc>
          <w:tcPr>
            <w:tcW w:w="9235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638D0EE" w14:textId="77777777" w:rsidR="00C94B66" w:rsidRPr="00CB18CC" w:rsidRDefault="00C94B66" w:rsidP="005B709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B18CC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8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CB42067" w14:textId="0AFCBA82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54BDACC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B18CC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A15939C" w14:textId="77777777" w:rsidR="00C94B66" w:rsidRPr="00CB18CC" w:rsidRDefault="00B5147D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B18CC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8CC96CC" w14:textId="77777777" w:rsidR="00C94B66" w:rsidRPr="00CB18CC" w:rsidRDefault="00C94B66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824ED5E" w14:textId="77777777" w:rsidR="00C94B66" w:rsidRPr="00CB18CC" w:rsidRDefault="00C94B66" w:rsidP="00C94B66">
      <w:pPr>
        <w:jc w:val="both"/>
        <w:rPr>
          <w:rFonts w:ascii="Arial" w:hAnsi="Arial" w:cs="Arial"/>
          <w:iCs/>
          <w:spacing w:val="4"/>
          <w:sz w:val="4"/>
          <w:szCs w:val="4"/>
        </w:rPr>
      </w:pPr>
    </w:p>
    <w:p w14:paraId="0BB2EE51" w14:textId="6F86649C" w:rsidR="00C94B66" w:rsidRPr="00CB18CC" w:rsidRDefault="00C274A7" w:rsidP="00CB18CC">
      <w:pPr>
        <w:ind w:left="-709" w:right="-316"/>
        <w:jc w:val="both"/>
        <w:rPr>
          <w:rFonts w:ascii="Arial" w:hAnsi="Arial" w:cs="Arial"/>
        </w:rPr>
      </w:pPr>
      <w:r w:rsidRPr="00C274A7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30B9EEB0" w14:textId="77777777" w:rsidR="006F7F29" w:rsidRPr="00CB18CC" w:rsidRDefault="006F7F29" w:rsidP="00CB18CC">
      <w:pPr>
        <w:ind w:left="-709" w:right="-316"/>
        <w:jc w:val="both"/>
        <w:rPr>
          <w:rFonts w:ascii="Arial" w:hAnsi="Arial" w:cs="Arial"/>
          <w:sz w:val="16"/>
          <w:szCs w:val="16"/>
        </w:rPr>
      </w:pPr>
    </w:p>
    <w:p w14:paraId="2536022C" w14:textId="77777777" w:rsidR="006F7F29" w:rsidRPr="00CB18CC" w:rsidRDefault="006F7F29" w:rsidP="00CB18CC">
      <w:pPr>
        <w:ind w:left="-709" w:right="-316"/>
        <w:jc w:val="both"/>
        <w:rPr>
          <w:rFonts w:ascii="Arial" w:hAnsi="Arial" w:cs="Arial"/>
          <w:color w:val="FF0000"/>
        </w:rPr>
      </w:pPr>
      <w:r w:rsidRPr="00CB18CC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6061DBB1" w14:textId="77777777" w:rsidR="006F7F29" w:rsidRPr="00CB18CC" w:rsidRDefault="006F7F29" w:rsidP="00CB18CC">
      <w:pPr>
        <w:ind w:left="-709" w:right="-316"/>
        <w:jc w:val="both"/>
        <w:rPr>
          <w:rFonts w:ascii="Arial" w:hAnsi="Arial" w:cs="Arial"/>
          <w:iCs/>
          <w:spacing w:val="4"/>
          <w:sz w:val="10"/>
          <w:szCs w:val="10"/>
        </w:rPr>
      </w:pPr>
    </w:p>
    <w:p w14:paraId="7EE12370" w14:textId="77777777" w:rsidR="00C94B66" w:rsidRPr="00CB18CC" w:rsidRDefault="00C94B66" w:rsidP="00CB18CC">
      <w:pPr>
        <w:ind w:left="-709" w:right="-316"/>
        <w:jc w:val="both"/>
        <w:rPr>
          <w:rFonts w:ascii="Arial" w:hAnsi="Arial" w:cs="Arial"/>
          <w:iCs/>
          <w:spacing w:val="4"/>
          <w:sz w:val="4"/>
          <w:szCs w:val="4"/>
        </w:rPr>
      </w:pPr>
    </w:p>
    <w:p w14:paraId="2C621ED5" w14:textId="4119CF42" w:rsidR="006F7F29" w:rsidRPr="00CB18CC" w:rsidRDefault="00EA52A8" w:rsidP="00CB18CC">
      <w:pPr>
        <w:ind w:left="-709" w:right="-316"/>
        <w:jc w:val="both"/>
        <w:rPr>
          <w:rFonts w:ascii="Arial" w:hAnsi="Arial" w:cs="Arial"/>
          <w:b/>
          <w:bCs/>
          <w:iCs/>
          <w:spacing w:val="4"/>
          <w:u w:val="single"/>
        </w:rPr>
      </w:pPr>
      <w:r w:rsidRPr="00CB18CC">
        <w:rPr>
          <w:rFonts w:ascii="Arial" w:hAnsi="Arial" w:cs="Arial"/>
          <w:b/>
          <w:bCs/>
          <w:iCs/>
          <w:spacing w:val="4"/>
          <w:u w:val="single"/>
        </w:rPr>
        <w:t>Należy podać numer katalogowy każdego oferowanego rozmiaru.</w:t>
      </w:r>
    </w:p>
    <w:p w14:paraId="5490F0E3" w14:textId="77777777" w:rsidR="00EA52A8" w:rsidRPr="00CB18CC" w:rsidRDefault="00EA52A8" w:rsidP="00CB18CC">
      <w:pPr>
        <w:ind w:left="-709" w:right="-316"/>
        <w:jc w:val="both"/>
        <w:rPr>
          <w:rFonts w:ascii="Arial" w:hAnsi="Arial" w:cs="Arial"/>
          <w:iCs/>
          <w:spacing w:val="4"/>
          <w:sz w:val="10"/>
          <w:szCs w:val="10"/>
        </w:rPr>
      </w:pPr>
    </w:p>
    <w:p w14:paraId="486A5B6B" w14:textId="150957DD" w:rsidR="00EA52A8" w:rsidRPr="00CB18CC" w:rsidRDefault="00EA52A8" w:rsidP="00CB18CC">
      <w:pPr>
        <w:ind w:left="-709" w:right="-316"/>
        <w:jc w:val="both"/>
        <w:rPr>
          <w:rFonts w:ascii="Arial" w:hAnsi="Arial" w:cs="Arial"/>
          <w:iCs/>
          <w:spacing w:val="4"/>
        </w:rPr>
      </w:pPr>
      <w:r w:rsidRPr="00CB18CC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  <w:r w:rsidR="008C6EB4" w:rsidRPr="00CB18CC">
        <w:rPr>
          <w:rFonts w:ascii="Arial" w:hAnsi="Arial" w:cs="Arial"/>
          <w:iCs/>
          <w:spacing w:val="4"/>
        </w:rPr>
        <w:t xml:space="preserve"> </w:t>
      </w:r>
      <w:r w:rsidRPr="00CB18CC">
        <w:rPr>
          <w:rFonts w:ascii="Arial" w:hAnsi="Arial" w:cs="Arial"/>
          <w:iCs/>
          <w:spacing w:val="4"/>
        </w:rPr>
        <w:t>Przez „dzień roboczy” Zamawiający rozumie dni od poniedziałku do piątku, z wyłączeniem dni ustawowo wolnych od pracy.</w:t>
      </w:r>
    </w:p>
    <w:p w14:paraId="6E01E15D" w14:textId="77777777" w:rsidR="008C6EB4" w:rsidRPr="00CB18CC" w:rsidRDefault="008C6EB4" w:rsidP="00CB18CC">
      <w:pPr>
        <w:ind w:left="-709" w:right="-316"/>
        <w:jc w:val="both"/>
        <w:rPr>
          <w:rFonts w:ascii="Arial" w:hAnsi="Arial" w:cs="Arial"/>
          <w:iCs/>
          <w:spacing w:val="4"/>
          <w:sz w:val="10"/>
          <w:szCs w:val="10"/>
        </w:rPr>
      </w:pPr>
    </w:p>
    <w:p w14:paraId="5004C436" w14:textId="77777777" w:rsidR="00CB18CC" w:rsidRDefault="00CB18CC" w:rsidP="00CB18CC">
      <w:pPr>
        <w:ind w:left="-709" w:right="-316"/>
        <w:jc w:val="both"/>
        <w:rPr>
          <w:rFonts w:ascii="Arial" w:hAnsi="Arial" w:cs="Arial"/>
          <w:b/>
          <w:bCs/>
          <w:iCs/>
          <w:spacing w:val="4"/>
        </w:rPr>
      </w:pPr>
    </w:p>
    <w:p w14:paraId="6187B589" w14:textId="0D4A5557" w:rsidR="00DB3FFE" w:rsidRPr="008F6FFA" w:rsidRDefault="00EA52A8" w:rsidP="008F6FFA">
      <w:pPr>
        <w:ind w:left="-709" w:right="-316"/>
        <w:jc w:val="both"/>
        <w:rPr>
          <w:rFonts w:ascii="Arial" w:hAnsi="Arial" w:cs="Arial"/>
          <w:bCs/>
          <w:iCs/>
          <w:spacing w:val="4"/>
        </w:rPr>
      </w:pPr>
      <w:r w:rsidRPr="00CB18CC">
        <w:rPr>
          <w:rFonts w:ascii="Arial" w:hAnsi="Arial" w:cs="Arial"/>
          <w:b/>
          <w:bCs/>
          <w:iCs/>
          <w:spacing w:val="4"/>
        </w:rPr>
        <w:t xml:space="preserve">Termin dostawy: ………….. dni </w:t>
      </w:r>
      <w:r w:rsidRPr="00CB18CC">
        <w:rPr>
          <w:rFonts w:ascii="Arial" w:hAnsi="Arial" w:cs="Arial"/>
          <w:bCs/>
          <w:iCs/>
          <w:spacing w:val="4"/>
        </w:rPr>
        <w:t>(wpisać)</w:t>
      </w:r>
    </w:p>
    <w:p w14:paraId="2E4C2109" w14:textId="3F4F9A32" w:rsidR="00CC5C9E" w:rsidRPr="007410B7" w:rsidRDefault="0040279A" w:rsidP="008F6FFA">
      <w:pPr>
        <w:ind w:left="-851"/>
        <w:rPr>
          <w:rFonts w:ascii="Arial" w:hAnsi="Arial" w:cs="Arial"/>
          <w:b/>
          <w:sz w:val="28"/>
          <w:szCs w:val="28"/>
        </w:rPr>
      </w:pPr>
      <w:r w:rsidRPr="007410B7">
        <w:rPr>
          <w:rFonts w:ascii="Arial" w:hAnsi="Arial" w:cs="Arial"/>
          <w:b/>
          <w:sz w:val="28"/>
          <w:szCs w:val="28"/>
        </w:rPr>
        <w:lastRenderedPageBreak/>
        <w:t>Część</w:t>
      </w:r>
      <w:r w:rsidR="00CC5C9E" w:rsidRPr="007410B7">
        <w:rPr>
          <w:rFonts w:ascii="Arial" w:hAnsi="Arial" w:cs="Arial"/>
          <w:b/>
          <w:sz w:val="28"/>
          <w:szCs w:val="28"/>
        </w:rPr>
        <w:t xml:space="preserve"> </w:t>
      </w:r>
      <w:r w:rsidR="008F6FFA" w:rsidRPr="007410B7">
        <w:rPr>
          <w:rFonts w:ascii="Arial" w:hAnsi="Arial" w:cs="Arial"/>
          <w:b/>
          <w:sz w:val="28"/>
          <w:szCs w:val="28"/>
        </w:rPr>
        <w:t>8</w:t>
      </w:r>
      <w:r w:rsidR="00CC5C9E" w:rsidRPr="007410B7">
        <w:rPr>
          <w:rFonts w:ascii="Arial" w:hAnsi="Arial" w:cs="Arial"/>
          <w:b/>
          <w:sz w:val="28"/>
          <w:szCs w:val="28"/>
        </w:rPr>
        <w:t>.  Nakłuwacze jednorazowe</w:t>
      </w:r>
    </w:p>
    <w:p w14:paraId="399C2F0F" w14:textId="77777777" w:rsidR="00CC5C9E" w:rsidRPr="007410B7" w:rsidRDefault="00CC5C9E" w:rsidP="00CC5C9E">
      <w:pPr>
        <w:rPr>
          <w:rFonts w:ascii="Arial" w:hAnsi="Arial" w:cs="Arial"/>
          <w:b/>
          <w:sz w:val="16"/>
          <w:szCs w:val="16"/>
        </w:rPr>
      </w:pPr>
    </w:p>
    <w:p w14:paraId="37C635A8" w14:textId="77777777" w:rsidR="00CC5C9E" w:rsidRPr="007410B7" w:rsidRDefault="00CC5C9E" w:rsidP="00CC5C9E">
      <w:pPr>
        <w:rPr>
          <w:rFonts w:ascii="Arial" w:hAnsi="Arial" w:cs="Arial"/>
          <w:b/>
          <w:sz w:val="8"/>
          <w:szCs w:val="8"/>
        </w:rPr>
      </w:pPr>
    </w:p>
    <w:tbl>
      <w:tblPr>
        <w:tblW w:w="15735" w:type="dxa"/>
        <w:tblInd w:w="-92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3976"/>
        <w:gridCol w:w="1979"/>
        <w:gridCol w:w="706"/>
        <w:gridCol w:w="1254"/>
        <w:gridCol w:w="1054"/>
        <w:gridCol w:w="1812"/>
        <w:gridCol w:w="848"/>
        <w:gridCol w:w="1555"/>
        <w:gridCol w:w="2126"/>
      </w:tblGrid>
      <w:tr w:rsidR="00CC5C9E" w:rsidRPr="007410B7" w14:paraId="3D2DFB88" w14:textId="77777777" w:rsidTr="007C7DC1">
        <w:tc>
          <w:tcPr>
            <w:tcW w:w="4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A053463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7410B7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98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4B7A94F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19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BDC56EC" w14:textId="77777777" w:rsidR="008F6FFA" w:rsidRPr="007410B7" w:rsidRDefault="008F6FFA" w:rsidP="008F6FFA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 xml:space="preserve">Nazwa producenta </w:t>
            </w:r>
          </w:p>
          <w:p w14:paraId="54E71264" w14:textId="3EFF774C" w:rsidR="00CC5C9E" w:rsidRPr="007410B7" w:rsidRDefault="008F6FFA" w:rsidP="008F6FFA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0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FB9663D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12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693F8D1" w14:textId="77777777" w:rsidR="00CC5C9E" w:rsidRPr="007410B7" w:rsidRDefault="00CC5C9E" w:rsidP="005B709D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7410B7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0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5BD4EC8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8414DD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Wartość</w:t>
            </w:r>
          </w:p>
          <w:p w14:paraId="782143B0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Netto</w:t>
            </w:r>
          </w:p>
          <w:p w14:paraId="2F2EBC3C" w14:textId="77777777" w:rsidR="00CC5C9E" w:rsidRPr="007410B7" w:rsidRDefault="00CC5C9E" w:rsidP="005B709D">
            <w:pPr>
              <w:jc w:val="center"/>
              <w:rPr>
                <w:rFonts w:ascii="Arial" w:hAnsi="Arial" w:cs="Arial"/>
              </w:rPr>
            </w:pPr>
            <w:r w:rsidRPr="007410B7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EF82908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Stawka</w:t>
            </w:r>
          </w:p>
          <w:p w14:paraId="014AEC94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VAT</w:t>
            </w:r>
          </w:p>
          <w:p w14:paraId="3262A6FC" w14:textId="77777777" w:rsidR="00CC5C9E" w:rsidRPr="007410B7" w:rsidRDefault="00CC5C9E" w:rsidP="005B709D">
            <w:pPr>
              <w:jc w:val="center"/>
              <w:rPr>
                <w:rFonts w:ascii="Arial" w:hAnsi="Arial" w:cs="Arial"/>
              </w:rPr>
            </w:pPr>
            <w:r w:rsidRPr="007410B7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DACD463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Kwota</w:t>
            </w:r>
          </w:p>
          <w:p w14:paraId="3A5C99D8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VAT</w:t>
            </w:r>
          </w:p>
          <w:p w14:paraId="0D86B453" w14:textId="77777777" w:rsidR="00CC5C9E" w:rsidRPr="007410B7" w:rsidRDefault="00CC5C9E" w:rsidP="005B709D">
            <w:pPr>
              <w:jc w:val="center"/>
              <w:rPr>
                <w:rFonts w:ascii="Arial" w:hAnsi="Arial" w:cs="Arial"/>
              </w:rPr>
            </w:pPr>
            <w:r w:rsidRPr="007410B7">
              <w:rPr>
                <w:rFonts w:ascii="Arial" w:hAnsi="Arial" w:cs="Arial"/>
              </w:rPr>
              <w:t>(obliczyć: 7 x 8)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3C07C78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Wartość</w:t>
            </w:r>
          </w:p>
          <w:p w14:paraId="0A73B06F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</w:rPr>
            </w:pPr>
            <w:r w:rsidRPr="007410B7">
              <w:rPr>
                <w:rFonts w:ascii="Arial" w:hAnsi="Arial" w:cs="Arial"/>
                <w:b/>
              </w:rPr>
              <w:t>brutto</w:t>
            </w:r>
          </w:p>
          <w:p w14:paraId="13444594" w14:textId="77777777" w:rsidR="00CC5C9E" w:rsidRPr="007410B7" w:rsidRDefault="00CC5C9E" w:rsidP="005B709D">
            <w:pPr>
              <w:jc w:val="center"/>
              <w:rPr>
                <w:rFonts w:ascii="Arial" w:hAnsi="Arial" w:cs="Arial"/>
              </w:rPr>
            </w:pPr>
            <w:r w:rsidRPr="007410B7">
              <w:rPr>
                <w:rFonts w:ascii="Arial" w:hAnsi="Arial" w:cs="Arial"/>
              </w:rPr>
              <w:t>(obliczyć: 7 + 9)</w:t>
            </w:r>
          </w:p>
        </w:tc>
      </w:tr>
      <w:tr w:rsidR="00CC5C9E" w:rsidRPr="007410B7" w14:paraId="7E76E35A" w14:textId="77777777" w:rsidTr="007C7DC1">
        <w:tc>
          <w:tcPr>
            <w:tcW w:w="4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8177629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7410B7">
              <w:rPr>
                <w:rFonts w:ascii="Arial" w:hAnsi="Arial" w:cs="Arial"/>
              </w:rPr>
              <w:t>1</w:t>
            </w:r>
          </w:p>
        </w:tc>
        <w:tc>
          <w:tcPr>
            <w:tcW w:w="398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71CCFFF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7410B7">
              <w:rPr>
                <w:rFonts w:ascii="Arial" w:hAnsi="Arial" w:cs="Arial"/>
              </w:rPr>
              <w:t>2</w:t>
            </w:r>
          </w:p>
        </w:tc>
        <w:tc>
          <w:tcPr>
            <w:tcW w:w="198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17643FF5" w14:textId="77777777" w:rsidR="00CC5C9E" w:rsidRPr="007410B7" w:rsidRDefault="00CC5C9E" w:rsidP="005B709D">
            <w:pPr>
              <w:jc w:val="center"/>
              <w:rPr>
                <w:rFonts w:ascii="Arial" w:hAnsi="Arial" w:cs="Arial"/>
              </w:rPr>
            </w:pPr>
            <w:r w:rsidRPr="007410B7">
              <w:rPr>
                <w:rFonts w:ascii="Arial" w:hAnsi="Arial" w:cs="Arial"/>
              </w:rPr>
              <w:t>3</w:t>
            </w:r>
          </w:p>
        </w:tc>
        <w:tc>
          <w:tcPr>
            <w:tcW w:w="70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BF65711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7410B7">
              <w:rPr>
                <w:rFonts w:ascii="Arial" w:hAnsi="Arial" w:cs="Arial"/>
              </w:rPr>
              <w:t>4</w:t>
            </w:r>
          </w:p>
        </w:tc>
        <w:tc>
          <w:tcPr>
            <w:tcW w:w="12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47728CE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7410B7">
              <w:rPr>
                <w:rFonts w:ascii="Arial" w:hAnsi="Arial" w:cs="Arial"/>
              </w:rPr>
              <w:t>5</w:t>
            </w:r>
          </w:p>
        </w:tc>
        <w:tc>
          <w:tcPr>
            <w:tcW w:w="10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A65239A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7410B7">
              <w:rPr>
                <w:rFonts w:ascii="Arial" w:hAnsi="Arial" w:cs="Arial"/>
              </w:rPr>
              <w:t>6</w:t>
            </w:r>
          </w:p>
        </w:tc>
        <w:tc>
          <w:tcPr>
            <w:tcW w:w="177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513B0B2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7410B7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F6E9022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7410B7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F9C1862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7410B7">
              <w:rPr>
                <w:rFonts w:ascii="Arial" w:hAnsi="Arial" w:cs="Arial"/>
              </w:rPr>
              <w:t>9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2602BA3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24"/>
              </w:rPr>
            </w:pPr>
            <w:r w:rsidRPr="007410B7">
              <w:rPr>
                <w:rFonts w:ascii="Arial" w:hAnsi="Arial" w:cs="Arial"/>
              </w:rPr>
              <w:t>10</w:t>
            </w:r>
          </w:p>
        </w:tc>
      </w:tr>
      <w:tr w:rsidR="00CC5C9E" w:rsidRPr="007410B7" w14:paraId="198E19AC" w14:textId="77777777" w:rsidTr="00BE077F">
        <w:trPr>
          <w:trHeight w:val="2241"/>
        </w:trPr>
        <w:tc>
          <w:tcPr>
            <w:tcW w:w="426" w:type="dxa"/>
            <w:tcBorders>
              <w:top w:val="thinThickLargeGap" w:sz="2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31FCFD6A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3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F2252" w14:textId="54199E19" w:rsidR="00CC5C9E" w:rsidRPr="007410B7" w:rsidRDefault="00CC5C9E" w:rsidP="007C7DC1">
            <w:pPr>
              <w:autoSpaceDN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7410B7">
              <w:rPr>
                <w:rFonts w:ascii="Arial" w:hAnsi="Arial" w:cs="Arial"/>
                <w:sz w:val="19"/>
                <w:szCs w:val="19"/>
                <w:lang w:eastAsia="pl-PL"/>
              </w:rPr>
              <w:t>Nakłuwacz jednorazowy, sterylny, bez możliwości ponownego użycia - bezpieczny. Głębokość nakłucia 2,4 mm</w:t>
            </w:r>
            <w:r w:rsidR="00764F81" w:rsidRPr="007410B7">
              <w:rPr>
                <w:rFonts w:ascii="Arial" w:hAnsi="Arial" w:cs="Arial"/>
                <w:sz w:val="19"/>
                <w:szCs w:val="19"/>
                <w:lang w:eastAsia="pl-PL"/>
              </w:rPr>
              <w:t>, grubość 21G</w:t>
            </w:r>
            <w:r w:rsidRPr="007410B7">
              <w:rPr>
                <w:rFonts w:ascii="Arial" w:hAnsi="Arial" w:cs="Arial"/>
                <w:sz w:val="19"/>
                <w:szCs w:val="19"/>
                <w:lang w:eastAsia="pl-PL"/>
              </w:rPr>
              <w:t>. Opakowanie po 100</w:t>
            </w:r>
            <w:r w:rsidR="008F6FFA" w:rsidRPr="007410B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szt</w:t>
            </w:r>
            <w:r w:rsidRPr="007410B7">
              <w:rPr>
                <w:rFonts w:ascii="Arial" w:hAnsi="Arial" w:cs="Arial"/>
                <w:sz w:val="19"/>
                <w:szCs w:val="19"/>
                <w:lang w:eastAsia="pl-PL"/>
              </w:rPr>
              <w:t>. Dopuszczalne 200 szt.</w:t>
            </w:r>
            <w:r w:rsidR="004F1520" w:rsidRPr="007410B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w opakowaniu</w:t>
            </w:r>
            <w:r w:rsidRPr="007410B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z przeliczeniem ilości</w:t>
            </w:r>
            <w:r w:rsidR="007C7DC1" w:rsidRPr="007410B7">
              <w:rPr>
                <w:rFonts w:ascii="Arial" w:hAnsi="Arial" w:cs="Arial"/>
                <w:sz w:val="19"/>
                <w:szCs w:val="19"/>
                <w:lang w:eastAsia="pl-PL"/>
              </w:rPr>
              <w:t xml:space="preserve">. </w:t>
            </w:r>
            <w:r w:rsidR="004F1520" w:rsidRPr="007410B7">
              <w:rPr>
                <w:rFonts w:ascii="Arial" w:hAnsi="Arial" w:cs="Arial"/>
                <w:sz w:val="19"/>
                <w:szCs w:val="19"/>
                <w:lang w:eastAsia="pl-PL"/>
              </w:rPr>
              <w:t>Termin ważności: minimum 24 miesiące od daty dostawy.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942E940" w14:textId="77777777" w:rsidR="008F6FFA" w:rsidRPr="007410B7" w:rsidRDefault="008F6FFA" w:rsidP="008F6FF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6FB10EB" w14:textId="77777777" w:rsidR="008F6FFA" w:rsidRPr="007410B7" w:rsidRDefault="008F6FFA" w:rsidP="008F6FF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78C4EAF3" w14:textId="77777777" w:rsidR="008F6FFA" w:rsidRPr="007410B7" w:rsidRDefault="008F6FFA" w:rsidP="008F6FF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576557A" w14:textId="77777777" w:rsidR="008F6FFA" w:rsidRPr="007410B7" w:rsidRDefault="008F6FFA" w:rsidP="008F6FF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3FF5F5A" w14:textId="17BA0410" w:rsidR="00CC5C9E" w:rsidRPr="007410B7" w:rsidRDefault="008F6FFA" w:rsidP="008F6FF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66F9BC16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>op.</w:t>
            </w:r>
          </w:p>
        </w:tc>
        <w:tc>
          <w:tcPr>
            <w:tcW w:w="12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910A908" w14:textId="14848BC5" w:rsidR="007C7DC1" w:rsidRPr="007410B7" w:rsidRDefault="007C7DC1" w:rsidP="007C7DC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 xml:space="preserve">1 </w:t>
            </w:r>
            <w:r w:rsidR="008A64A8" w:rsidRPr="007410B7">
              <w:rPr>
                <w:rFonts w:ascii="Arial" w:hAnsi="Arial" w:cs="Arial"/>
                <w:sz w:val="19"/>
                <w:szCs w:val="19"/>
              </w:rPr>
              <w:t>6</w:t>
            </w:r>
            <w:r w:rsidRPr="007410B7">
              <w:rPr>
                <w:rFonts w:ascii="Arial" w:hAnsi="Arial" w:cs="Arial"/>
                <w:sz w:val="19"/>
                <w:szCs w:val="19"/>
              </w:rPr>
              <w:t>00</w:t>
            </w:r>
          </w:p>
          <w:p w14:paraId="7F316E25" w14:textId="322F6AF8" w:rsidR="007C7DC1" w:rsidRPr="007410B7" w:rsidRDefault="007C7DC1" w:rsidP="007C7DC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>(przy op. a`100 szt.)</w:t>
            </w:r>
          </w:p>
          <w:p w14:paraId="265B8445" w14:textId="77777777" w:rsidR="007C7DC1" w:rsidRPr="007410B7" w:rsidRDefault="007C7DC1" w:rsidP="007C7DC1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FEE043D" w14:textId="6A2F284B" w:rsidR="007C7DC1" w:rsidRPr="007410B7" w:rsidRDefault="008A64A8" w:rsidP="007C7DC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>8</w:t>
            </w:r>
            <w:r w:rsidR="007C7DC1" w:rsidRPr="007410B7">
              <w:rPr>
                <w:rFonts w:ascii="Arial" w:hAnsi="Arial" w:cs="Arial"/>
                <w:sz w:val="19"/>
                <w:szCs w:val="19"/>
              </w:rPr>
              <w:t>00</w:t>
            </w:r>
          </w:p>
          <w:p w14:paraId="09256258" w14:textId="48146B2B" w:rsidR="007C7DC1" w:rsidRPr="007410B7" w:rsidRDefault="007C7DC1" w:rsidP="007C7DC1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7410B7">
              <w:rPr>
                <w:rFonts w:ascii="Arial" w:hAnsi="Arial" w:cs="Arial"/>
                <w:sz w:val="19"/>
                <w:szCs w:val="19"/>
              </w:rPr>
              <w:t>(przy op. a`200 szt.)</w:t>
            </w:r>
          </w:p>
          <w:p w14:paraId="7A3A76B3" w14:textId="77777777" w:rsidR="007C7DC1" w:rsidRPr="007410B7" w:rsidRDefault="007C7DC1" w:rsidP="007C7DC1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D8C3E9B" w14:textId="2CC6DCCA" w:rsidR="00CC5C9E" w:rsidRPr="007410B7" w:rsidRDefault="007C7DC1" w:rsidP="00BE07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410B7">
              <w:rPr>
                <w:rFonts w:ascii="Arial" w:hAnsi="Arial" w:cs="Arial"/>
                <w:color w:val="FF0000"/>
                <w:sz w:val="16"/>
                <w:szCs w:val="16"/>
              </w:rPr>
              <w:t>* Niepotrzebne skreślić</w:t>
            </w:r>
            <w:r w:rsidRPr="007410B7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05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84A99EB" w14:textId="15CD21EB" w:rsidR="006F7F29" w:rsidRPr="007410B7" w:rsidRDefault="006F7F29" w:rsidP="008F6FFA">
            <w:pPr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7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0FFD5DD" w14:textId="77777777" w:rsidR="00CC5C9E" w:rsidRPr="007410B7" w:rsidRDefault="00CC5C9E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1BC651D" w14:textId="77777777" w:rsidR="00CC5C9E" w:rsidRPr="007410B7" w:rsidRDefault="00CC5C9E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37FDD9B" w14:textId="77777777" w:rsidR="00CC5C9E" w:rsidRPr="007410B7" w:rsidRDefault="00CC5C9E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2132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1B655582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CC5C9E" w:rsidRPr="007410B7" w14:paraId="285945C6" w14:textId="77777777" w:rsidTr="005B709D">
        <w:trPr>
          <w:trHeight w:val="454"/>
        </w:trPr>
        <w:tc>
          <w:tcPr>
            <w:tcW w:w="9377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B7B8CDC" w14:textId="77777777" w:rsidR="00CC5C9E" w:rsidRPr="007410B7" w:rsidRDefault="00CC5C9E" w:rsidP="005B709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7410B7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8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DD7C8A9" w14:textId="40543E03" w:rsidR="00CC5C9E" w:rsidRPr="007410B7" w:rsidRDefault="00CC5C9E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A39D53B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10B7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7B63078" w14:textId="77777777" w:rsidR="00CC5C9E" w:rsidRPr="007410B7" w:rsidRDefault="00B5147D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10B7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213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36E44FC" w14:textId="77777777" w:rsidR="00CC5C9E" w:rsidRPr="007410B7" w:rsidRDefault="00CC5C9E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3D688B0" w14:textId="77777777" w:rsidR="00CC5C9E" w:rsidRPr="007410B7" w:rsidRDefault="00CC5C9E" w:rsidP="00CC5C9E">
      <w:pPr>
        <w:rPr>
          <w:rFonts w:ascii="Arial" w:hAnsi="Arial" w:cs="Arial"/>
          <w:b/>
          <w:sz w:val="16"/>
          <w:szCs w:val="16"/>
        </w:rPr>
      </w:pPr>
    </w:p>
    <w:p w14:paraId="044FCC5C" w14:textId="692B0483" w:rsidR="006F7F29" w:rsidRPr="007410B7" w:rsidRDefault="00C274A7" w:rsidP="008F6FFA">
      <w:pPr>
        <w:ind w:left="-851" w:right="-741"/>
        <w:rPr>
          <w:rFonts w:ascii="Arial" w:hAnsi="Arial" w:cs="Arial"/>
        </w:rPr>
      </w:pPr>
      <w:r w:rsidRPr="00C274A7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50D1A215" w14:textId="77777777" w:rsidR="006F7F29" w:rsidRPr="007410B7" w:rsidRDefault="006F7F29" w:rsidP="008F6FFA">
      <w:pPr>
        <w:ind w:left="-851" w:right="-741"/>
        <w:rPr>
          <w:rFonts w:ascii="Arial" w:hAnsi="Arial" w:cs="Arial"/>
        </w:rPr>
      </w:pPr>
    </w:p>
    <w:p w14:paraId="0DDC03C7" w14:textId="0EDD09E7" w:rsidR="006F7F29" w:rsidRPr="007410B7" w:rsidRDefault="006F7F29" w:rsidP="008F6FFA">
      <w:pPr>
        <w:ind w:left="-851" w:right="-741"/>
        <w:rPr>
          <w:rFonts w:ascii="Arial" w:hAnsi="Arial" w:cs="Arial"/>
        </w:rPr>
      </w:pPr>
      <w:r w:rsidRPr="007410B7">
        <w:rPr>
          <w:rFonts w:ascii="Arial" w:hAnsi="Arial" w:cs="Arial"/>
          <w:color w:val="FF0000"/>
        </w:rPr>
        <w:t>Zamawiający przypomina, że należy wskazywać nazwy producentów, a nie dystrybutorów oferowanych produktów.</w:t>
      </w:r>
    </w:p>
    <w:p w14:paraId="7A1835FC" w14:textId="77777777" w:rsidR="006F7F29" w:rsidRPr="007410B7" w:rsidRDefault="006F7F29" w:rsidP="008F6FFA">
      <w:pPr>
        <w:ind w:left="-851" w:right="-741"/>
        <w:rPr>
          <w:rFonts w:ascii="Arial" w:hAnsi="Arial" w:cs="Arial"/>
          <w:b/>
          <w:sz w:val="16"/>
          <w:szCs w:val="16"/>
        </w:rPr>
      </w:pPr>
    </w:p>
    <w:p w14:paraId="20E59B1B" w14:textId="77777777" w:rsidR="00CC5C9E" w:rsidRPr="007410B7" w:rsidRDefault="00CC5C9E" w:rsidP="008F6FFA">
      <w:pPr>
        <w:ind w:left="-851" w:right="-741"/>
        <w:rPr>
          <w:rFonts w:ascii="Arial" w:hAnsi="Arial" w:cs="Arial"/>
          <w:b/>
          <w:sz w:val="16"/>
          <w:szCs w:val="16"/>
        </w:rPr>
      </w:pPr>
    </w:p>
    <w:p w14:paraId="237C2F54" w14:textId="77777777" w:rsidR="00CC5C9E" w:rsidRPr="007410B7" w:rsidRDefault="00CC5C9E" w:rsidP="008F6FFA">
      <w:pPr>
        <w:autoSpaceDN w:val="0"/>
        <w:ind w:left="-851" w:right="-741"/>
        <w:jc w:val="both"/>
        <w:rPr>
          <w:rFonts w:ascii="Arial" w:hAnsi="Arial" w:cs="Arial"/>
          <w:iCs/>
          <w:spacing w:val="4"/>
        </w:rPr>
      </w:pPr>
      <w:r w:rsidRPr="007410B7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6E307F28" w14:textId="77777777" w:rsidR="00CC5C9E" w:rsidRPr="007410B7" w:rsidRDefault="00CC5C9E" w:rsidP="008F6FFA">
      <w:pPr>
        <w:autoSpaceDN w:val="0"/>
        <w:ind w:left="-851" w:right="-741"/>
        <w:jc w:val="both"/>
        <w:rPr>
          <w:rFonts w:ascii="Arial" w:hAnsi="Arial" w:cs="Arial"/>
        </w:rPr>
      </w:pPr>
      <w:r w:rsidRPr="007410B7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58B12F9" w14:textId="77777777" w:rsidR="00CC5C9E" w:rsidRPr="007410B7" w:rsidRDefault="00CC5C9E" w:rsidP="008F6FFA">
      <w:pPr>
        <w:autoSpaceDN w:val="0"/>
        <w:ind w:left="-851" w:right="-741"/>
        <w:jc w:val="both"/>
        <w:rPr>
          <w:rFonts w:ascii="Arial" w:hAnsi="Arial" w:cs="Arial"/>
        </w:rPr>
      </w:pPr>
    </w:p>
    <w:p w14:paraId="5363B498" w14:textId="77777777" w:rsidR="00CC5C9E" w:rsidRPr="007410B7" w:rsidRDefault="00CC5C9E" w:rsidP="008F6FFA">
      <w:pPr>
        <w:spacing w:line="360" w:lineRule="auto"/>
        <w:ind w:left="-851" w:right="-741"/>
        <w:rPr>
          <w:rFonts w:ascii="Arial" w:hAnsi="Arial" w:cs="Arial"/>
          <w:bCs/>
          <w:sz w:val="16"/>
          <w:szCs w:val="16"/>
          <w:lang w:eastAsia="pl-PL"/>
        </w:rPr>
      </w:pPr>
    </w:p>
    <w:p w14:paraId="331418C4" w14:textId="77777777" w:rsidR="00CC5C9E" w:rsidRPr="007410B7" w:rsidRDefault="00CC5C9E" w:rsidP="008F6FFA">
      <w:pPr>
        <w:spacing w:line="360" w:lineRule="auto"/>
        <w:ind w:left="-851" w:right="-741"/>
        <w:rPr>
          <w:rFonts w:ascii="Arial" w:hAnsi="Arial" w:cs="Arial"/>
          <w:bCs/>
          <w:sz w:val="16"/>
          <w:szCs w:val="16"/>
          <w:lang w:eastAsia="pl-PL"/>
        </w:rPr>
      </w:pPr>
      <w:r w:rsidRPr="007410B7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7410B7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2506E01C" w14:textId="77777777" w:rsidR="00C065C3" w:rsidRPr="007410B7" w:rsidRDefault="00C065C3" w:rsidP="00CC5C9E">
      <w:pPr>
        <w:spacing w:line="360" w:lineRule="auto"/>
        <w:ind w:left="-709"/>
        <w:rPr>
          <w:rFonts w:ascii="Arial" w:hAnsi="Arial" w:cs="Arial"/>
          <w:bCs/>
          <w:sz w:val="16"/>
          <w:szCs w:val="16"/>
          <w:lang w:eastAsia="pl-PL"/>
        </w:rPr>
      </w:pPr>
    </w:p>
    <w:p w14:paraId="13D061E6" w14:textId="77777777" w:rsidR="00C065C3" w:rsidRPr="00EE1870" w:rsidRDefault="00C065C3" w:rsidP="00CC5C9E">
      <w:pPr>
        <w:spacing w:line="360" w:lineRule="auto"/>
        <w:ind w:left="-709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33CE4904" w14:textId="77777777" w:rsidR="00EE1870" w:rsidRPr="00EE1870" w:rsidRDefault="00EE1870" w:rsidP="00CC5C9E">
      <w:pPr>
        <w:spacing w:line="360" w:lineRule="auto"/>
        <w:ind w:left="-709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0BD3EC4F" w14:textId="77777777" w:rsidR="00EE1870" w:rsidRPr="00EE1870" w:rsidRDefault="00EE1870" w:rsidP="00CC5C9E">
      <w:pPr>
        <w:spacing w:line="360" w:lineRule="auto"/>
        <w:ind w:left="-709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5C1D3B9C" w14:textId="77777777" w:rsidR="00EE1870" w:rsidRPr="00EE1870" w:rsidRDefault="00EE1870" w:rsidP="00CC5C9E">
      <w:pPr>
        <w:spacing w:line="360" w:lineRule="auto"/>
        <w:ind w:left="-709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6884B041" w14:textId="77777777" w:rsidR="00EE1870" w:rsidRPr="00EE1870" w:rsidRDefault="00EE1870" w:rsidP="00CC5C9E">
      <w:pPr>
        <w:spacing w:line="360" w:lineRule="auto"/>
        <w:ind w:left="-709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456A8C9F" w14:textId="77777777" w:rsidR="00EE1870" w:rsidRPr="00EE1870" w:rsidRDefault="00EE1870" w:rsidP="00CC5C9E">
      <w:pPr>
        <w:spacing w:line="360" w:lineRule="auto"/>
        <w:ind w:left="-709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3C487239" w14:textId="77777777" w:rsidR="00C065C3" w:rsidRPr="00EE1870" w:rsidRDefault="00C065C3" w:rsidP="00CC5C9E">
      <w:pPr>
        <w:spacing w:line="360" w:lineRule="auto"/>
        <w:ind w:left="-709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0F68FD17" w14:textId="7832295E" w:rsidR="005D183F" w:rsidRPr="002608A3" w:rsidRDefault="005D183F" w:rsidP="002608A3">
      <w:pPr>
        <w:ind w:left="-709"/>
        <w:rPr>
          <w:rFonts w:ascii="Arial" w:hAnsi="Arial" w:cs="Arial"/>
          <w:b/>
          <w:bCs/>
          <w:sz w:val="28"/>
        </w:rPr>
      </w:pPr>
      <w:r w:rsidRPr="002608A3">
        <w:rPr>
          <w:rFonts w:ascii="Arial" w:hAnsi="Arial" w:cs="Arial"/>
          <w:b/>
          <w:bCs/>
          <w:sz w:val="28"/>
        </w:rPr>
        <w:lastRenderedPageBreak/>
        <w:t xml:space="preserve">Część </w:t>
      </w:r>
      <w:r w:rsidR="002608A3" w:rsidRPr="002608A3">
        <w:rPr>
          <w:rFonts w:ascii="Arial" w:hAnsi="Arial" w:cs="Arial"/>
          <w:b/>
          <w:bCs/>
          <w:sz w:val="28"/>
        </w:rPr>
        <w:t>9</w:t>
      </w:r>
      <w:r w:rsidRPr="002608A3">
        <w:rPr>
          <w:rFonts w:ascii="Arial" w:hAnsi="Arial" w:cs="Arial"/>
          <w:b/>
          <w:bCs/>
          <w:sz w:val="28"/>
        </w:rPr>
        <w:t>. Rękawice sterylne, pojemniki i worki na odpady medyczne</w:t>
      </w:r>
    </w:p>
    <w:p w14:paraId="49C22024" w14:textId="77777777" w:rsidR="005D183F" w:rsidRPr="002608A3" w:rsidRDefault="005D183F" w:rsidP="005D183F">
      <w:pPr>
        <w:rPr>
          <w:rFonts w:ascii="Arial" w:hAnsi="Arial" w:cs="Arial"/>
          <w:b/>
          <w:sz w:val="10"/>
          <w:szCs w:val="10"/>
        </w:rPr>
      </w:pPr>
    </w:p>
    <w:tbl>
      <w:tblPr>
        <w:tblW w:w="15315" w:type="dxa"/>
        <w:tblInd w:w="-7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3968"/>
        <w:gridCol w:w="2125"/>
        <w:gridCol w:w="851"/>
        <w:gridCol w:w="776"/>
        <w:gridCol w:w="1330"/>
        <w:gridCol w:w="1553"/>
        <w:gridCol w:w="850"/>
        <w:gridCol w:w="1558"/>
        <w:gridCol w:w="1879"/>
      </w:tblGrid>
      <w:tr w:rsidR="005D183F" w:rsidRPr="002608A3" w14:paraId="1159A89F" w14:textId="77777777" w:rsidTr="009E49CC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757EC2E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2608A3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96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30C7827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0E0C976" w14:textId="77777777" w:rsidR="002608A3" w:rsidRPr="002608A3" w:rsidRDefault="002608A3" w:rsidP="002608A3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 xml:space="preserve">Nazwa producenta </w:t>
            </w:r>
          </w:p>
          <w:p w14:paraId="506A4908" w14:textId="4A9D5848" w:rsidR="005D183F" w:rsidRPr="002608A3" w:rsidRDefault="002608A3" w:rsidP="002608A3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880A215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9D6C1DE" w14:textId="77777777" w:rsidR="005D183F" w:rsidRPr="002608A3" w:rsidRDefault="005D183F" w:rsidP="00423511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2608A3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33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ED82B00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5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5F69889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Wartość</w:t>
            </w:r>
          </w:p>
          <w:p w14:paraId="00468B14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Netto</w:t>
            </w:r>
          </w:p>
          <w:p w14:paraId="2D52206F" w14:textId="77777777" w:rsidR="005D183F" w:rsidRPr="002608A3" w:rsidRDefault="005D183F" w:rsidP="00423511">
            <w:pPr>
              <w:jc w:val="center"/>
              <w:rPr>
                <w:rFonts w:ascii="Arial" w:hAnsi="Arial" w:cs="Arial"/>
              </w:rPr>
            </w:pPr>
            <w:r w:rsidRPr="002608A3">
              <w:rPr>
                <w:rFonts w:ascii="Arial" w:hAnsi="Arial" w:cs="Arial"/>
              </w:rPr>
              <w:t>(obliczyć: 5 x 6)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2B31592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Stawka</w:t>
            </w:r>
          </w:p>
          <w:p w14:paraId="6B4F62B2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VAT</w:t>
            </w:r>
          </w:p>
          <w:p w14:paraId="5F8A2CA4" w14:textId="77777777" w:rsidR="005D183F" w:rsidRPr="002608A3" w:rsidRDefault="005D183F" w:rsidP="00423511">
            <w:pPr>
              <w:jc w:val="center"/>
              <w:rPr>
                <w:rFonts w:ascii="Arial" w:hAnsi="Arial" w:cs="Arial"/>
              </w:rPr>
            </w:pPr>
            <w:r w:rsidRPr="002608A3">
              <w:rPr>
                <w:rFonts w:ascii="Arial" w:hAnsi="Arial" w:cs="Arial"/>
              </w:rPr>
              <w:t>%</w:t>
            </w:r>
          </w:p>
        </w:tc>
        <w:tc>
          <w:tcPr>
            <w:tcW w:w="155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2DF71A9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Kwota</w:t>
            </w:r>
          </w:p>
          <w:p w14:paraId="61183151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VAT</w:t>
            </w:r>
          </w:p>
          <w:p w14:paraId="7828D0DB" w14:textId="77777777" w:rsidR="005D183F" w:rsidRPr="002608A3" w:rsidRDefault="005D183F" w:rsidP="00423511">
            <w:pPr>
              <w:jc w:val="center"/>
              <w:rPr>
                <w:rFonts w:ascii="Arial" w:hAnsi="Arial" w:cs="Arial"/>
              </w:rPr>
            </w:pPr>
            <w:r w:rsidRPr="002608A3">
              <w:rPr>
                <w:rFonts w:ascii="Arial" w:hAnsi="Arial" w:cs="Arial"/>
              </w:rPr>
              <w:t>(obliczyć: 7 x 8)</w:t>
            </w:r>
          </w:p>
        </w:tc>
        <w:tc>
          <w:tcPr>
            <w:tcW w:w="187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0E158FE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Wartość</w:t>
            </w:r>
          </w:p>
          <w:p w14:paraId="701FF6CA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2608A3">
              <w:rPr>
                <w:rFonts w:ascii="Arial" w:hAnsi="Arial" w:cs="Arial"/>
                <w:b/>
              </w:rPr>
              <w:t>brutto</w:t>
            </w:r>
          </w:p>
          <w:p w14:paraId="154BA084" w14:textId="77777777" w:rsidR="005D183F" w:rsidRPr="002608A3" w:rsidRDefault="005D183F" w:rsidP="00423511">
            <w:pPr>
              <w:jc w:val="center"/>
              <w:rPr>
                <w:rFonts w:ascii="Arial" w:hAnsi="Arial" w:cs="Arial"/>
              </w:rPr>
            </w:pPr>
            <w:r w:rsidRPr="002608A3">
              <w:rPr>
                <w:rFonts w:ascii="Arial" w:hAnsi="Arial" w:cs="Arial"/>
              </w:rPr>
              <w:t>(obliczyć: 7 + 9)</w:t>
            </w:r>
          </w:p>
        </w:tc>
      </w:tr>
      <w:tr w:rsidR="005D183F" w:rsidRPr="002608A3" w14:paraId="4D107C16" w14:textId="77777777" w:rsidTr="009E49CC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7A685DF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2608A3">
              <w:rPr>
                <w:rFonts w:ascii="Arial" w:hAnsi="Arial" w:cs="Arial"/>
              </w:rPr>
              <w:t>1</w:t>
            </w:r>
          </w:p>
        </w:tc>
        <w:tc>
          <w:tcPr>
            <w:tcW w:w="396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A6A9900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2608A3">
              <w:rPr>
                <w:rFonts w:ascii="Arial" w:hAnsi="Arial" w:cs="Arial"/>
              </w:rPr>
              <w:t>2</w:t>
            </w:r>
          </w:p>
        </w:tc>
        <w:tc>
          <w:tcPr>
            <w:tcW w:w="21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367C5870" w14:textId="77777777" w:rsidR="005D183F" w:rsidRPr="002608A3" w:rsidRDefault="005D183F" w:rsidP="00423511">
            <w:pPr>
              <w:jc w:val="center"/>
              <w:rPr>
                <w:rFonts w:ascii="Arial" w:hAnsi="Arial" w:cs="Arial"/>
              </w:rPr>
            </w:pPr>
            <w:r w:rsidRPr="002608A3">
              <w:rPr>
                <w:rFonts w:ascii="Arial" w:hAnsi="Arial" w:cs="Arial"/>
              </w:rPr>
              <w:t>3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B598672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2608A3">
              <w:rPr>
                <w:rFonts w:ascii="Arial" w:hAnsi="Arial" w:cs="Arial"/>
              </w:rPr>
              <w:t>4</w:t>
            </w:r>
          </w:p>
        </w:tc>
        <w:tc>
          <w:tcPr>
            <w:tcW w:w="77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487A161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2608A3">
              <w:rPr>
                <w:rFonts w:ascii="Arial" w:hAnsi="Arial" w:cs="Arial"/>
              </w:rPr>
              <w:t>5</w:t>
            </w:r>
          </w:p>
        </w:tc>
        <w:tc>
          <w:tcPr>
            <w:tcW w:w="133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246B12C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2608A3">
              <w:rPr>
                <w:rFonts w:ascii="Arial" w:hAnsi="Arial" w:cs="Arial"/>
              </w:rPr>
              <w:t>6</w:t>
            </w:r>
          </w:p>
        </w:tc>
        <w:tc>
          <w:tcPr>
            <w:tcW w:w="15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D07C1E5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2608A3">
              <w:rPr>
                <w:rFonts w:ascii="Arial" w:hAnsi="Arial" w:cs="Arial"/>
              </w:rPr>
              <w:t>7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DA65106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2608A3">
              <w:rPr>
                <w:rFonts w:ascii="Arial" w:hAnsi="Arial" w:cs="Arial"/>
              </w:rPr>
              <w:t>8</w:t>
            </w:r>
          </w:p>
        </w:tc>
        <w:tc>
          <w:tcPr>
            <w:tcW w:w="155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07F1D0F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2608A3">
              <w:rPr>
                <w:rFonts w:ascii="Arial" w:hAnsi="Arial" w:cs="Arial"/>
              </w:rPr>
              <w:t>9</w:t>
            </w:r>
          </w:p>
        </w:tc>
        <w:tc>
          <w:tcPr>
            <w:tcW w:w="187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78AA608" w14:textId="77777777" w:rsidR="005D183F" w:rsidRPr="002608A3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2608A3">
              <w:rPr>
                <w:rFonts w:ascii="Arial" w:hAnsi="Arial" w:cs="Arial"/>
              </w:rPr>
              <w:t>10</w:t>
            </w:r>
          </w:p>
        </w:tc>
      </w:tr>
      <w:tr w:rsidR="00222A93" w:rsidRPr="002608A3" w14:paraId="638E7526" w14:textId="77777777" w:rsidTr="009E49CC">
        <w:trPr>
          <w:trHeight w:val="687"/>
        </w:trPr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0C754983" w14:textId="77777777" w:rsidR="00222A93" w:rsidRPr="002608A3" w:rsidRDefault="00222A93" w:rsidP="00222A9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3968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A91E130" w14:textId="6A420175" w:rsidR="00222A93" w:rsidRPr="002608A3" w:rsidRDefault="00222A93" w:rsidP="00222A93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2608A3">
              <w:rPr>
                <w:rFonts w:ascii="Arial" w:hAnsi="Arial" w:cs="Arial"/>
                <w:sz w:val="19"/>
                <w:szCs w:val="19"/>
                <w:lang w:eastAsia="pl-PL"/>
              </w:rPr>
              <w:t xml:space="preserve">Rękawiczki chirurgiczne, lateksowe, </w:t>
            </w:r>
            <w:proofErr w:type="spellStart"/>
            <w:r w:rsidRPr="002608A3">
              <w:rPr>
                <w:rFonts w:ascii="Arial" w:hAnsi="Arial" w:cs="Arial"/>
                <w:sz w:val="19"/>
                <w:szCs w:val="19"/>
                <w:lang w:eastAsia="pl-PL"/>
              </w:rPr>
              <w:t>bezpudrowe</w:t>
            </w:r>
            <w:proofErr w:type="spellEnd"/>
            <w:r w:rsidRPr="002608A3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jałowe, powierzchnia zewnętrzna gładka z </w:t>
            </w:r>
            <w:proofErr w:type="spellStart"/>
            <w:r w:rsidRPr="002608A3">
              <w:rPr>
                <w:rFonts w:ascii="Arial" w:hAnsi="Arial" w:cs="Arial"/>
                <w:sz w:val="19"/>
                <w:szCs w:val="19"/>
                <w:lang w:eastAsia="pl-PL"/>
              </w:rPr>
              <w:t>mikroteksturą</w:t>
            </w:r>
            <w:proofErr w:type="spellEnd"/>
            <w:r w:rsidRPr="002608A3">
              <w:rPr>
                <w:rFonts w:ascii="Arial" w:hAnsi="Arial" w:cs="Arial"/>
                <w:sz w:val="19"/>
                <w:szCs w:val="19"/>
                <w:lang w:eastAsia="pl-PL"/>
              </w:rPr>
              <w:t>, powierzchnia wewnętrzna polimeryzowana. Kształt anatomiczny, kolor neutralny. Wymagane rozmiary: 6: 6,5; 7; 7,5; 8; 8,5; 9.</w:t>
            </w:r>
          </w:p>
        </w:tc>
        <w:tc>
          <w:tcPr>
            <w:tcW w:w="2125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0C51BA1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4C1CBF3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09BA08AA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0EB1E00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87419A2" w14:textId="16EAC157" w:rsidR="00222A93" w:rsidRPr="002608A3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  <w:lang w:val="en-US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90826DB" w14:textId="68583DE2" w:rsidR="00222A93" w:rsidRPr="002608A3" w:rsidRDefault="00222A93" w:rsidP="00222A9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para</w:t>
            </w:r>
          </w:p>
        </w:tc>
        <w:tc>
          <w:tcPr>
            <w:tcW w:w="776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8C77294" w14:textId="3FF37379" w:rsidR="00222A93" w:rsidRPr="002608A3" w:rsidRDefault="00222A93" w:rsidP="00222A9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250</w:t>
            </w:r>
          </w:p>
        </w:tc>
        <w:tc>
          <w:tcPr>
            <w:tcW w:w="1330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6837B7E" w14:textId="48F1BD1F" w:rsidR="00222A93" w:rsidRPr="002608A3" w:rsidRDefault="00222A93" w:rsidP="00222A9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3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D2587EA" w14:textId="757FF548" w:rsidR="00222A93" w:rsidRPr="002608A3" w:rsidRDefault="00222A93" w:rsidP="00222A9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3DBC823" w14:textId="63C7727C" w:rsidR="00222A93" w:rsidRPr="002608A3" w:rsidRDefault="00222A93" w:rsidP="00222A9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8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199E664" w14:textId="77777777" w:rsidR="00222A93" w:rsidRPr="002608A3" w:rsidRDefault="00222A93" w:rsidP="00222A93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7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182877F3" w14:textId="77777777" w:rsidR="00222A93" w:rsidRPr="002608A3" w:rsidRDefault="00222A93" w:rsidP="00222A9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E49CC" w:rsidRPr="002608A3" w14:paraId="357F7B49" w14:textId="77777777" w:rsidTr="009E49CC">
        <w:trPr>
          <w:trHeight w:val="722"/>
        </w:trPr>
        <w:tc>
          <w:tcPr>
            <w:tcW w:w="42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6B3124C5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2.</w:t>
            </w:r>
          </w:p>
        </w:tc>
        <w:tc>
          <w:tcPr>
            <w:tcW w:w="39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75C7DF8" w14:textId="3E01395B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2608A3">
              <w:rPr>
                <w:rFonts w:ascii="Arial" w:hAnsi="Arial" w:cs="Arial"/>
                <w:bCs/>
                <w:sz w:val="19"/>
                <w:szCs w:val="19"/>
              </w:rPr>
              <w:t>Worki foliowe w odcieniu czerwonym ok. 500x600 mm; pakowane pojedynczo, zgrzewane bez zakładki, grubość ok. 0,05 mikrona</w:t>
            </w:r>
          </w:p>
        </w:tc>
        <w:tc>
          <w:tcPr>
            <w:tcW w:w="212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9D22116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D4BFFD7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7A2B372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7CAFC2C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2CD3FDA2" w14:textId="51390311" w:rsidR="009E49CC" w:rsidRPr="002608A3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  <w:lang w:val="en-US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BB60618" w14:textId="1DF5DE8A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114A32D" w14:textId="7C67107C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40 000</w:t>
            </w:r>
          </w:p>
        </w:tc>
        <w:tc>
          <w:tcPr>
            <w:tcW w:w="13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FC4FB18" w14:textId="123CF7C4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2E1AA67" w14:textId="4C346CC1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652ED5D" w14:textId="7CF132BD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668C840" w14:textId="77777777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79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0CD72A53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E49CC" w:rsidRPr="002608A3" w14:paraId="30F25EA4" w14:textId="77777777" w:rsidTr="009E49CC">
        <w:trPr>
          <w:trHeight w:val="722"/>
        </w:trPr>
        <w:tc>
          <w:tcPr>
            <w:tcW w:w="42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369737CC" w14:textId="3CDE991F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3.</w:t>
            </w:r>
          </w:p>
        </w:tc>
        <w:tc>
          <w:tcPr>
            <w:tcW w:w="39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244685F" w14:textId="35B7BE7C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2608A3">
              <w:rPr>
                <w:rFonts w:ascii="Arial" w:hAnsi="Arial" w:cs="Arial"/>
                <w:bCs/>
                <w:sz w:val="19"/>
                <w:szCs w:val="19"/>
              </w:rPr>
              <w:t>Worki foliowe w odcieniu czerwonym ok.600x1000 mm; pakowane pojedynczo, zgrzewane bez zakładki, grubość ok. 0,05 mikrona</w:t>
            </w:r>
          </w:p>
        </w:tc>
        <w:tc>
          <w:tcPr>
            <w:tcW w:w="212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D734ED4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BA3CE0B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76244A38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69403875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564E77D" w14:textId="5FC2D2EB" w:rsidR="009E49CC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B11A497" w14:textId="72C31541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EE40A33" w14:textId="7C63EC48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1</w:t>
            </w:r>
            <w:r w:rsidR="008A64A8" w:rsidRPr="002608A3">
              <w:rPr>
                <w:rFonts w:ascii="Arial" w:hAnsi="Arial" w:cs="Arial"/>
                <w:sz w:val="19"/>
                <w:szCs w:val="19"/>
              </w:rPr>
              <w:t>0</w:t>
            </w:r>
            <w:r w:rsidRPr="002608A3">
              <w:rPr>
                <w:rFonts w:ascii="Arial" w:hAnsi="Arial" w:cs="Arial"/>
                <w:sz w:val="19"/>
                <w:szCs w:val="19"/>
              </w:rPr>
              <w:t xml:space="preserve"> 000</w:t>
            </w:r>
          </w:p>
        </w:tc>
        <w:tc>
          <w:tcPr>
            <w:tcW w:w="13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D681C18" w14:textId="267649CB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E0AAF32" w14:textId="55CFF852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AEFC8FD" w14:textId="47F9D0E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BFE51BF" w14:textId="77777777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79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693034C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E49CC" w:rsidRPr="002608A3" w14:paraId="6271B163" w14:textId="77777777" w:rsidTr="009E49CC">
        <w:trPr>
          <w:trHeight w:val="572"/>
        </w:trPr>
        <w:tc>
          <w:tcPr>
            <w:tcW w:w="425" w:type="dxa"/>
            <w:tcBorders>
              <w:top w:val="single" w:sz="2" w:space="0" w:color="000000"/>
              <w:left w:val="thinThickLarge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95DC8" w14:textId="1089C29D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4.</w:t>
            </w:r>
          </w:p>
        </w:tc>
        <w:tc>
          <w:tcPr>
            <w:tcW w:w="396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A7FBFAF" w14:textId="77777777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2608A3">
              <w:rPr>
                <w:rFonts w:ascii="Arial" w:hAnsi="Arial" w:cs="Arial"/>
                <w:sz w:val="19"/>
                <w:szCs w:val="19"/>
                <w:lang w:eastAsia="pl-PL"/>
              </w:rPr>
              <w:t>Worki foliowe w odcieniu czerwonym ok. 1400/900mm, pakowane pojedynczo, zgrzewane bez zakładki</w:t>
            </w:r>
          </w:p>
        </w:tc>
        <w:tc>
          <w:tcPr>
            <w:tcW w:w="2125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14:paraId="3C802D67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C5AA375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5C3D8D94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06D4AF2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98711C0" w14:textId="3BE0FA22" w:rsidR="009E49CC" w:rsidRPr="002608A3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  <w:lang w:val="en-US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4DC0EC0F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6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D2CD848" w14:textId="7D1AF85F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 xml:space="preserve">2 </w:t>
            </w:r>
            <w:r w:rsidR="008A64A8" w:rsidRPr="002608A3">
              <w:rPr>
                <w:rFonts w:ascii="Arial" w:hAnsi="Arial" w:cs="Arial"/>
                <w:sz w:val="19"/>
                <w:szCs w:val="19"/>
              </w:rPr>
              <w:t>5</w:t>
            </w:r>
            <w:r w:rsidRPr="002608A3">
              <w:rPr>
                <w:rFonts w:ascii="Arial" w:hAnsi="Arial" w:cs="Arial"/>
                <w:sz w:val="19"/>
                <w:szCs w:val="19"/>
              </w:rPr>
              <w:t>00</w:t>
            </w:r>
          </w:p>
        </w:tc>
        <w:tc>
          <w:tcPr>
            <w:tcW w:w="133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C724462" w14:textId="161C6412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6B631C1" w14:textId="5ECA689E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69F7DE6" w14:textId="22F9A8B8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FADB0A6" w14:textId="77777777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79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55ED72D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E49CC" w:rsidRPr="002608A3" w14:paraId="52ABEF5D" w14:textId="77777777" w:rsidTr="009E49CC">
        <w:trPr>
          <w:trHeight w:val="801"/>
        </w:trPr>
        <w:tc>
          <w:tcPr>
            <w:tcW w:w="425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3EAF0D37" w14:textId="4984B204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5.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C9AC02F" w14:textId="77777777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2608A3">
              <w:rPr>
                <w:rFonts w:ascii="Arial" w:hAnsi="Arial" w:cs="Arial"/>
                <w:bCs/>
                <w:sz w:val="19"/>
                <w:szCs w:val="19"/>
              </w:rPr>
              <w:t>Worki foliowe przeźroczyste ok. 200x300 mm; pakowane pojedynczo, zgrzewane, zamykane strunowo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1438220B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87EC634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2869A4C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0DA348B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8828439" w14:textId="0E1E97A9" w:rsidR="009E49CC" w:rsidRPr="002608A3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  <w:lang w:val="en-US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42177A30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19B76A77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 xml:space="preserve">100 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C7C27B4" w14:textId="22C8882A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20C0161" w14:textId="2888CA60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19DA9AD" w14:textId="5A37C4E1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883179B" w14:textId="77777777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082D7346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E49CC" w:rsidRPr="002608A3" w14:paraId="0DAF4735" w14:textId="77777777" w:rsidTr="009E49CC">
        <w:trPr>
          <w:trHeight w:val="801"/>
        </w:trPr>
        <w:tc>
          <w:tcPr>
            <w:tcW w:w="42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290A9FB3" w14:textId="6CF1548E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6.</w:t>
            </w:r>
          </w:p>
        </w:tc>
        <w:tc>
          <w:tcPr>
            <w:tcW w:w="396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179D527F" w14:textId="6278D54D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2608A3">
              <w:rPr>
                <w:rFonts w:ascii="Arial" w:hAnsi="Arial" w:cs="Arial"/>
                <w:bCs/>
                <w:sz w:val="19"/>
                <w:szCs w:val="19"/>
              </w:rPr>
              <w:t xml:space="preserve">Pojemniki jednorazowe na odpady medyczne ostre, wykonane z </w:t>
            </w:r>
            <w:r w:rsidR="00192475" w:rsidRPr="002608A3">
              <w:rPr>
                <w:rFonts w:ascii="Arial" w:hAnsi="Arial" w:cs="Arial"/>
                <w:bCs/>
                <w:sz w:val="19"/>
                <w:szCs w:val="19"/>
              </w:rPr>
              <w:t xml:space="preserve">polipropylenu </w:t>
            </w:r>
            <w:r w:rsidRPr="002608A3">
              <w:rPr>
                <w:rFonts w:ascii="Arial" w:hAnsi="Arial" w:cs="Arial"/>
                <w:bCs/>
                <w:sz w:val="19"/>
                <w:szCs w:val="19"/>
              </w:rPr>
              <w:t>w kolorze czerwonym lub żółtym; materiał sztywny, szczelny, twardy, trwały, odporny na działanie wilgoci, mechanicznie odporny na przekłucie lub przecięcie; pojemność od 0,5 l do 0,7 l,</w:t>
            </w:r>
          </w:p>
          <w:p w14:paraId="09729C05" w14:textId="77777777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2608A3">
              <w:rPr>
                <w:rFonts w:ascii="Arial" w:hAnsi="Arial" w:cs="Arial"/>
                <w:bCs/>
                <w:sz w:val="19"/>
                <w:szCs w:val="19"/>
              </w:rPr>
              <w:lastRenderedPageBreak/>
              <w:t xml:space="preserve">Wymiary </w:t>
            </w:r>
            <w:proofErr w:type="spellStart"/>
            <w:r w:rsidRPr="002608A3">
              <w:rPr>
                <w:rFonts w:ascii="Arial" w:hAnsi="Arial" w:cs="Arial"/>
                <w:bCs/>
                <w:sz w:val="19"/>
                <w:szCs w:val="19"/>
              </w:rPr>
              <w:t>DxS</w:t>
            </w:r>
            <w:proofErr w:type="spellEnd"/>
            <w:r w:rsidRPr="002608A3">
              <w:rPr>
                <w:rFonts w:ascii="Arial" w:hAnsi="Arial" w:cs="Arial"/>
                <w:bCs/>
                <w:sz w:val="19"/>
                <w:szCs w:val="19"/>
              </w:rPr>
              <w:t>: Owal 100x55mm, wysokość całkowita: 12-14 cm, szerokość: 5,5 +/-0,5 cm; otwór wrzutowy 35-40mm; kształt owalny, wieczko umożliwiające szczelne zamknięcie otworu wpustowego z możliwością ponownego otwarcia, oraz dodatkowo system zamykania uniemożliwiający ponowne otwarcie; z widoczną naklejką z informacją o materiale zakaźnym oraz miejscem do wpisu m.in. miejsca pochodzenia, rodzaju odpadów, daty otwarcia, daty zamknięcia, identyfikacji osoby zamykającej</w:t>
            </w:r>
          </w:p>
        </w:tc>
        <w:tc>
          <w:tcPr>
            <w:tcW w:w="2125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14:paraId="2D07EF87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lastRenderedPageBreak/>
              <w:t>Producent:</w:t>
            </w:r>
          </w:p>
          <w:p w14:paraId="247CD155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637761B3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5EBF63A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62911A34" w14:textId="785205FA" w:rsidR="009E49CC" w:rsidRPr="002608A3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  <w:lang w:val="en-US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3A71860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6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6C5F12C2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10 000</w:t>
            </w:r>
          </w:p>
        </w:tc>
        <w:tc>
          <w:tcPr>
            <w:tcW w:w="133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65F8E4C" w14:textId="44320025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6AE2A9C9" w14:textId="1744C478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4987C5B" w14:textId="021C6B15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8E77E1C" w14:textId="77777777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79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3DDC3DA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E49CC" w:rsidRPr="00EE1870" w14:paraId="3E9FA550" w14:textId="77777777" w:rsidTr="009E49CC">
        <w:trPr>
          <w:trHeight w:val="801"/>
        </w:trPr>
        <w:tc>
          <w:tcPr>
            <w:tcW w:w="42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184B7AE6" w14:textId="6907A256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7.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2B67757" w14:textId="007D840A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2608A3">
              <w:rPr>
                <w:rFonts w:ascii="Arial" w:hAnsi="Arial" w:cs="Arial"/>
                <w:bCs/>
                <w:sz w:val="19"/>
                <w:szCs w:val="19"/>
              </w:rPr>
              <w:t xml:space="preserve">Pojemniki jednorazowe na odpady medyczne ostre. Pojemniki wykonane z </w:t>
            </w:r>
            <w:r w:rsidR="00192475" w:rsidRPr="002608A3">
              <w:rPr>
                <w:rFonts w:ascii="Arial" w:hAnsi="Arial" w:cs="Arial"/>
                <w:bCs/>
                <w:sz w:val="19"/>
                <w:szCs w:val="19"/>
              </w:rPr>
              <w:t xml:space="preserve">tworzywa sztucznego PE + PP, </w:t>
            </w:r>
            <w:r w:rsidRPr="002608A3">
              <w:rPr>
                <w:rFonts w:ascii="Arial" w:hAnsi="Arial" w:cs="Arial"/>
                <w:bCs/>
                <w:sz w:val="19"/>
                <w:szCs w:val="19"/>
              </w:rPr>
              <w:t>w kolorze czerwonym lub żółtym; materiał sztywny, szczelny, twardy, trwały, odporny na działanie wilgoci, mechanicznie odporny na przekłucie lub przecięcie. Pojemność od 1 l do 1,6 l, Wymiary wysokość 14-16 cm, średnica 10-11 cm, otwór wrzutowy 40-45mm; kształt okrągły, wieczko umożliwiające szczelne zamknięcie otworu wpustowego z możliwością ponownego otwarcia oraz dodatkowo system zamykania uniemożliwiający ponowne otwarcie. Z widoczną naklejką z informacją o materiale zakaźnym oraz miejscem do wpisu m.in. miejsca pochodzenia, rodzaju odpadów, daty otwarcia, daty zamknięcia, identyfikacji osoby zamykającej.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680370E8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670F5084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5190C8CB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A7402B7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0DEAA2F" w14:textId="0F9900B3" w:rsidR="009E49CC" w:rsidRPr="002608A3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  <w:lang w:val="en-US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933B886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03AB24A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2 500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6D690E9" w14:textId="08159810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081EDD1" w14:textId="10F452B5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38D6D73" w14:textId="09A819D9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3ACBECE" w14:textId="77777777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35209923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E49CC" w:rsidRPr="00EE1870" w14:paraId="36D1103A" w14:textId="77777777" w:rsidTr="009E49CC">
        <w:trPr>
          <w:trHeight w:val="801"/>
        </w:trPr>
        <w:tc>
          <w:tcPr>
            <w:tcW w:w="42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0D95C07D" w14:textId="42DDFAE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8.</w:t>
            </w:r>
          </w:p>
        </w:tc>
        <w:tc>
          <w:tcPr>
            <w:tcW w:w="396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45062765" w14:textId="106A9CC5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2608A3">
              <w:rPr>
                <w:rFonts w:ascii="Arial" w:hAnsi="Arial" w:cs="Arial"/>
                <w:bCs/>
                <w:sz w:val="19"/>
                <w:szCs w:val="19"/>
              </w:rPr>
              <w:t xml:space="preserve">Pojemniki jednorazowe na odpady medyczne wykonane z </w:t>
            </w:r>
            <w:r w:rsidR="00192475" w:rsidRPr="002608A3">
              <w:rPr>
                <w:rFonts w:ascii="Arial" w:hAnsi="Arial" w:cs="Arial"/>
                <w:bCs/>
                <w:sz w:val="19"/>
                <w:szCs w:val="19"/>
              </w:rPr>
              <w:t>polipropylenu</w:t>
            </w:r>
            <w:r w:rsidRPr="002608A3">
              <w:rPr>
                <w:rFonts w:ascii="Arial" w:hAnsi="Arial" w:cs="Arial"/>
                <w:bCs/>
                <w:sz w:val="19"/>
                <w:szCs w:val="19"/>
              </w:rPr>
              <w:t xml:space="preserve"> w kolorze czerwonym lub żółtym; materiał sztywny, szczelny, twardy, trwały, odporny na działanie wilgoci, mechanicznie odporny na przekłucie lub przecięcie; pojemność 2 l do max 2,5 l, Wymiary: wysokość całkowita 230 – 240mm, średnica górna 140mm, średnica dolna 105mm, otwór wrzutowy 65 – 70mm,</w:t>
            </w:r>
          </w:p>
          <w:p w14:paraId="18221912" w14:textId="77777777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2608A3">
              <w:rPr>
                <w:rFonts w:ascii="Arial" w:hAnsi="Arial" w:cs="Arial"/>
                <w:bCs/>
                <w:sz w:val="19"/>
                <w:szCs w:val="19"/>
              </w:rPr>
              <w:t xml:space="preserve">wieczko umożliwiające szczelne zamknięcie otworu wpustowego z możliwością ponownego otwarcia, oraz dodatkowo </w:t>
            </w:r>
            <w:r w:rsidRPr="002608A3">
              <w:rPr>
                <w:rFonts w:ascii="Arial" w:hAnsi="Arial" w:cs="Arial"/>
                <w:bCs/>
                <w:sz w:val="19"/>
                <w:szCs w:val="19"/>
              </w:rPr>
              <w:lastRenderedPageBreak/>
              <w:t xml:space="preserve">system zamykania uniemożliwiający ponowne otwarcie; z widoczną naklejką z informacją o materiale zakaźnym oraz miejscem do wpisu m.in. miejsca pochodzenia, rodzaju odpadów, </w:t>
            </w:r>
          </w:p>
          <w:p w14:paraId="6F289709" w14:textId="77777777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2608A3">
              <w:rPr>
                <w:rFonts w:ascii="Arial" w:hAnsi="Arial" w:cs="Arial"/>
                <w:bCs/>
                <w:sz w:val="19"/>
                <w:szCs w:val="19"/>
              </w:rPr>
              <w:t>daty otwarcia, daty zamknięcia, identyfikacji osoby zamykającej</w:t>
            </w:r>
          </w:p>
        </w:tc>
        <w:tc>
          <w:tcPr>
            <w:tcW w:w="212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58F174A2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lastRenderedPageBreak/>
              <w:t>Producent:</w:t>
            </w:r>
          </w:p>
          <w:p w14:paraId="4214455D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EB5EAD0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3FDE1DD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B5A140C" w14:textId="7DCEACE1" w:rsidR="009E49CC" w:rsidRPr="002608A3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  <w:lang w:val="en-US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69BFDEE2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 xml:space="preserve">szt. </w:t>
            </w:r>
          </w:p>
        </w:tc>
        <w:tc>
          <w:tcPr>
            <w:tcW w:w="7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0D66BBB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2 000</w:t>
            </w:r>
          </w:p>
        </w:tc>
        <w:tc>
          <w:tcPr>
            <w:tcW w:w="13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CEFA06D" w14:textId="597EC7C3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FEA57FB" w14:textId="60EC04BE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C3E0A14" w14:textId="3F775B0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3158F90" w14:textId="77777777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79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0D31492E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E49CC" w:rsidRPr="00EE1870" w14:paraId="314401C1" w14:textId="77777777" w:rsidTr="009E49CC">
        <w:trPr>
          <w:trHeight w:val="826"/>
        </w:trPr>
        <w:tc>
          <w:tcPr>
            <w:tcW w:w="425" w:type="dxa"/>
            <w:tcBorders>
              <w:top w:val="single" w:sz="2" w:space="0" w:color="000000"/>
              <w:left w:val="thinThickLargeGap" w:sz="2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0D68427C" w14:textId="7051D91C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9.</w:t>
            </w:r>
          </w:p>
        </w:tc>
        <w:tc>
          <w:tcPr>
            <w:tcW w:w="39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3CB5879" w14:textId="77777777" w:rsidR="009E49CC" w:rsidRPr="002608A3" w:rsidRDefault="009E49CC" w:rsidP="009E49CC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2608A3">
              <w:rPr>
                <w:rFonts w:ascii="Arial" w:hAnsi="Arial" w:cs="Arial"/>
                <w:bCs/>
                <w:sz w:val="19"/>
                <w:szCs w:val="19"/>
              </w:rPr>
              <w:t>Płachta z folii 1400x2000 mm, kolor czarny</w:t>
            </w:r>
          </w:p>
        </w:tc>
        <w:tc>
          <w:tcPr>
            <w:tcW w:w="212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1E7932B2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2A9AA950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0A5E22F4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586FA9A7" w14:textId="77777777" w:rsidR="002608A3" w:rsidRPr="002608A3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926711B" w14:textId="4ECC62A7" w:rsidR="009E49CC" w:rsidRPr="002608A3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  <w:lang w:val="en-US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2CDD6D9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 xml:space="preserve">szt. </w:t>
            </w:r>
          </w:p>
        </w:tc>
        <w:tc>
          <w:tcPr>
            <w:tcW w:w="7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DB82BF4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2608A3">
              <w:rPr>
                <w:rFonts w:ascii="Arial" w:hAnsi="Arial" w:cs="Arial"/>
                <w:sz w:val="19"/>
                <w:szCs w:val="19"/>
              </w:rPr>
              <w:t>2 000</w:t>
            </w:r>
          </w:p>
        </w:tc>
        <w:tc>
          <w:tcPr>
            <w:tcW w:w="13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D7B29D8" w14:textId="012C15A3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9014D7C" w14:textId="2F91A322" w:rsidR="009E49CC" w:rsidRPr="002608A3" w:rsidRDefault="009E49CC" w:rsidP="009E49CC">
            <w:pPr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2067E5D" w14:textId="1FDE55E3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E2A9A6B" w14:textId="77777777" w:rsidR="009E49CC" w:rsidRPr="002608A3" w:rsidRDefault="009E49CC" w:rsidP="009E49CC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879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1372AC2D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9E49CC" w:rsidRPr="002608A3" w14:paraId="42DF5AF0" w14:textId="77777777" w:rsidTr="009E49CC">
        <w:trPr>
          <w:trHeight w:val="476"/>
        </w:trPr>
        <w:tc>
          <w:tcPr>
            <w:tcW w:w="9475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90426ED" w14:textId="77777777" w:rsidR="009E49CC" w:rsidRPr="002608A3" w:rsidRDefault="009E49CC" w:rsidP="009E49C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2608A3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55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F561575" w14:textId="1346D03B" w:rsidR="009E49CC" w:rsidRPr="002608A3" w:rsidRDefault="009E49CC" w:rsidP="009E49CC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4820EA8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608A3">
              <w:rPr>
                <w:rFonts w:ascii="Arial" w:hAnsi="Arial" w:cs="Arial"/>
                <w:b/>
                <w:bCs/>
                <w:sz w:val="22"/>
                <w:szCs w:val="22"/>
              </w:rPr>
              <w:t>XX</w:t>
            </w:r>
          </w:p>
        </w:tc>
        <w:tc>
          <w:tcPr>
            <w:tcW w:w="155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C79251C" w14:textId="77777777" w:rsidR="009E49CC" w:rsidRPr="002608A3" w:rsidRDefault="009E49CC" w:rsidP="009E49CC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608A3">
              <w:rPr>
                <w:rFonts w:ascii="Arial" w:hAnsi="Arial" w:cs="Arial"/>
                <w:b/>
                <w:bCs/>
                <w:sz w:val="22"/>
                <w:szCs w:val="22"/>
              </w:rPr>
              <w:t>XX</w:t>
            </w:r>
          </w:p>
        </w:tc>
        <w:tc>
          <w:tcPr>
            <w:tcW w:w="187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E919A75" w14:textId="1EAF1BE3" w:rsidR="009E49CC" w:rsidRPr="002608A3" w:rsidRDefault="009E49CC" w:rsidP="009E49CC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DB07A43" w14:textId="77777777" w:rsidR="005D183F" w:rsidRPr="002608A3" w:rsidRDefault="005D183F" w:rsidP="005D183F">
      <w:pPr>
        <w:spacing w:line="360" w:lineRule="auto"/>
        <w:ind w:left="-567"/>
        <w:rPr>
          <w:rFonts w:ascii="Arial" w:hAnsi="Arial" w:cs="Arial"/>
          <w:bCs/>
          <w:sz w:val="4"/>
          <w:szCs w:val="4"/>
          <w:lang w:eastAsia="pl-PL"/>
        </w:rPr>
      </w:pPr>
    </w:p>
    <w:p w14:paraId="464F2459" w14:textId="77777777" w:rsidR="005D183F" w:rsidRPr="002608A3" w:rsidRDefault="005D183F" w:rsidP="005D183F">
      <w:pPr>
        <w:ind w:left="-851"/>
        <w:rPr>
          <w:rFonts w:ascii="Arial" w:hAnsi="Arial" w:cs="Arial"/>
          <w:sz w:val="8"/>
          <w:szCs w:val="8"/>
        </w:rPr>
      </w:pPr>
    </w:p>
    <w:p w14:paraId="04FF4485" w14:textId="77777777" w:rsidR="002608A3" w:rsidRPr="002608A3" w:rsidRDefault="002608A3" w:rsidP="002608A3">
      <w:pPr>
        <w:ind w:left="-709" w:right="-316"/>
        <w:jc w:val="both"/>
        <w:rPr>
          <w:rFonts w:ascii="Arial" w:hAnsi="Arial" w:cs="Arial"/>
          <w:lang w:eastAsia="pl-PL"/>
        </w:rPr>
      </w:pPr>
      <w:r w:rsidRPr="002608A3">
        <w:rPr>
          <w:rFonts w:ascii="Arial" w:hAnsi="Arial" w:cs="Arial"/>
          <w:lang w:eastAsia="pl-P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4FF44874" w14:textId="77777777" w:rsidR="002608A3" w:rsidRPr="002608A3" w:rsidRDefault="002608A3" w:rsidP="002608A3">
      <w:pPr>
        <w:ind w:left="-709"/>
        <w:jc w:val="both"/>
        <w:rPr>
          <w:rFonts w:ascii="Arial" w:hAnsi="Arial" w:cs="Arial"/>
          <w:lang w:eastAsia="pl-PL"/>
        </w:rPr>
      </w:pPr>
    </w:p>
    <w:p w14:paraId="698C7570" w14:textId="77777777" w:rsidR="002608A3" w:rsidRPr="00581008" w:rsidRDefault="002608A3" w:rsidP="002608A3">
      <w:pPr>
        <w:ind w:left="-709" w:right="-455"/>
        <w:jc w:val="both"/>
        <w:rPr>
          <w:rFonts w:ascii="Arial" w:hAnsi="Arial" w:cs="Arial"/>
        </w:rPr>
      </w:pPr>
      <w:r w:rsidRPr="002608A3">
        <w:rPr>
          <w:rFonts w:ascii="Arial" w:hAnsi="Arial" w:cs="Arial"/>
          <w:color w:val="FF0000"/>
          <w:lang w:eastAsia="pl-PL"/>
        </w:rPr>
        <w:t>Zamawiający przypomina, że należy wskazywać nazwy producentów, a nie dystrybutorów oferowanych produktów</w:t>
      </w:r>
      <w:r w:rsidRPr="00581008">
        <w:rPr>
          <w:rFonts w:ascii="Arial" w:hAnsi="Arial" w:cs="Arial"/>
          <w:color w:val="FF0000"/>
          <w:lang w:eastAsia="pl-PL"/>
        </w:rPr>
        <w:t>.</w:t>
      </w:r>
    </w:p>
    <w:p w14:paraId="4C8227B9" w14:textId="77777777" w:rsidR="002608A3" w:rsidRPr="00581008" w:rsidRDefault="002608A3" w:rsidP="002608A3">
      <w:pPr>
        <w:ind w:left="-709"/>
        <w:jc w:val="both"/>
        <w:rPr>
          <w:rFonts w:ascii="Arial" w:hAnsi="Arial" w:cs="Arial"/>
          <w:iCs/>
          <w:spacing w:val="4"/>
        </w:rPr>
      </w:pPr>
    </w:p>
    <w:p w14:paraId="383ABC79" w14:textId="77777777" w:rsidR="002608A3" w:rsidRPr="00581008" w:rsidRDefault="002608A3" w:rsidP="002608A3">
      <w:pPr>
        <w:ind w:left="-709"/>
        <w:jc w:val="both"/>
        <w:rPr>
          <w:rFonts w:ascii="Arial" w:hAnsi="Arial" w:cs="Arial"/>
          <w:iCs/>
          <w:spacing w:val="4"/>
        </w:rPr>
      </w:pPr>
      <w:r w:rsidRPr="00581008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405D46BF" w14:textId="77777777" w:rsidR="002608A3" w:rsidRPr="00581008" w:rsidRDefault="002608A3" w:rsidP="002608A3">
      <w:pPr>
        <w:ind w:left="-709"/>
        <w:jc w:val="both"/>
        <w:rPr>
          <w:rFonts w:ascii="Arial" w:hAnsi="Arial" w:cs="Arial"/>
        </w:rPr>
      </w:pPr>
      <w:r w:rsidRPr="00581008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556FF097" w14:textId="77777777" w:rsidR="002608A3" w:rsidRPr="00581008" w:rsidRDefault="002608A3" w:rsidP="002608A3">
      <w:pPr>
        <w:spacing w:line="360" w:lineRule="auto"/>
        <w:ind w:left="-709"/>
        <w:rPr>
          <w:rFonts w:ascii="Arial" w:hAnsi="Arial" w:cs="Arial"/>
          <w:b/>
          <w:bCs/>
          <w:lang w:eastAsia="pl-PL"/>
        </w:rPr>
      </w:pPr>
    </w:p>
    <w:p w14:paraId="3D330379" w14:textId="1FB5725F" w:rsidR="005D183F" w:rsidRPr="00EE1870" w:rsidRDefault="002608A3" w:rsidP="002608A3">
      <w:pPr>
        <w:ind w:left="-851"/>
        <w:jc w:val="both"/>
        <w:rPr>
          <w:rFonts w:ascii="Arial" w:hAnsi="Arial" w:cs="Arial"/>
          <w:b/>
          <w:bCs/>
          <w:highlight w:val="yellow"/>
        </w:rPr>
      </w:pPr>
      <w:r w:rsidRPr="00581008">
        <w:rPr>
          <w:rFonts w:ascii="Arial" w:hAnsi="Arial" w:cs="Arial"/>
          <w:b/>
          <w:bCs/>
          <w:lang w:eastAsia="pl-PL"/>
        </w:rPr>
        <w:t xml:space="preserve">  Termin dostawy: ………….. dni </w:t>
      </w:r>
      <w:r w:rsidRPr="00581008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6918FFFD" w14:textId="77777777" w:rsidR="005D183F" w:rsidRPr="00EE1870" w:rsidRDefault="005D183F" w:rsidP="005D183F">
      <w:pPr>
        <w:ind w:left="-851"/>
        <w:jc w:val="both"/>
        <w:rPr>
          <w:rFonts w:ascii="Arial" w:hAnsi="Arial" w:cs="Arial"/>
          <w:highlight w:val="yellow"/>
        </w:rPr>
      </w:pPr>
    </w:p>
    <w:p w14:paraId="06C9562B" w14:textId="77777777" w:rsidR="002D7B94" w:rsidRPr="00EE1870" w:rsidRDefault="002D7B94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23A195E4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09001569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63421EDB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7AA69CDC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64DC93F0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7D244D4E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74B6917C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1AF82E79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3E1B8524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40CF7DDC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731C3B35" w14:textId="77777777" w:rsidR="00EE1870" w:rsidRPr="00EE1870" w:rsidRDefault="00EE1870" w:rsidP="007C7DC1">
      <w:pPr>
        <w:spacing w:line="360" w:lineRule="auto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</w:p>
    <w:p w14:paraId="0D20FA65" w14:textId="77777777" w:rsidR="00BE077F" w:rsidRPr="00EE1870" w:rsidRDefault="00BE077F" w:rsidP="00C065C3">
      <w:pPr>
        <w:rPr>
          <w:rFonts w:ascii="Arial" w:hAnsi="Arial" w:cs="Arial"/>
          <w:b/>
          <w:sz w:val="28"/>
          <w:szCs w:val="28"/>
          <w:highlight w:val="yellow"/>
        </w:rPr>
      </w:pPr>
    </w:p>
    <w:p w14:paraId="133FC22B" w14:textId="5CBFA8F3" w:rsidR="00463E69" w:rsidRPr="00C274A7" w:rsidRDefault="00463E69" w:rsidP="002608A3">
      <w:pPr>
        <w:ind w:left="-567"/>
        <w:rPr>
          <w:rFonts w:ascii="Arial" w:hAnsi="Arial" w:cs="Arial"/>
          <w:b/>
          <w:bCs/>
          <w:sz w:val="28"/>
          <w:szCs w:val="28"/>
          <w:lang w:eastAsia="pl-PL"/>
        </w:rPr>
      </w:pPr>
      <w:r w:rsidRPr="00C274A7">
        <w:rPr>
          <w:rFonts w:ascii="Arial" w:hAnsi="Arial" w:cs="Arial"/>
          <w:b/>
          <w:sz w:val="28"/>
          <w:szCs w:val="28"/>
        </w:rPr>
        <w:lastRenderedPageBreak/>
        <w:t xml:space="preserve">Część </w:t>
      </w:r>
      <w:r w:rsidR="002608A3" w:rsidRPr="00C274A7">
        <w:rPr>
          <w:rFonts w:ascii="Arial" w:hAnsi="Arial" w:cs="Arial"/>
          <w:b/>
          <w:sz w:val="28"/>
          <w:szCs w:val="28"/>
        </w:rPr>
        <w:t>10</w:t>
      </w:r>
      <w:r w:rsidRPr="00C274A7">
        <w:rPr>
          <w:rFonts w:ascii="Arial" w:hAnsi="Arial" w:cs="Arial"/>
          <w:b/>
          <w:sz w:val="28"/>
          <w:szCs w:val="28"/>
        </w:rPr>
        <w:t>.</w:t>
      </w:r>
      <w:r w:rsidRPr="00C274A7">
        <w:rPr>
          <w:rFonts w:ascii="Arial" w:hAnsi="Arial" w:cs="Arial"/>
          <w:b/>
          <w:bCs/>
          <w:sz w:val="28"/>
          <w:szCs w:val="28"/>
          <w:lang w:eastAsia="pl-PL"/>
        </w:rPr>
        <w:t xml:space="preserve"> Rurki intubacyjne i filtry oddechowe</w:t>
      </w:r>
    </w:p>
    <w:p w14:paraId="1008ADDC" w14:textId="77777777" w:rsidR="00463E69" w:rsidRPr="00C274A7" w:rsidRDefault="00463E69" w:rsidP="00463E69">
      <w:pPr>
        <w:rPr>
          <w:rFonts w:ascii="Arial" w:hAnsi="Arial" w:cs="Arial"/>
          <w:b/>
          <w:sz w:val="16"/>
          <w:szCs w:val="16"/>
        </w:rPr>
      </w:pPr>
    </w:p>
    <w:p w14:paraId="38029A47" w14:textId="77777777" w:rsidR="00463E69" w:rsidRPr="00C274A7" w:rsidRDefault="00463E69" w:rsidP="00463E69">
      <w:pPr>
        <w:rPr>
          <w:rFonts w:ascii="Arial" w:hAnsi="Arial" w:cs="Arial"/>
          <w:b/>
          <w:bCs/>
          <w:sz w:val="10"/>
          <w:szCs w:val="10"/>
          <w:lang w:eastAsia="pl-PL"/>
        </w:rPr>
      </w:pPr>
    </w:p>
    <w:tbl>
      <w:tblPr>
        <w:tblW w:w="15435" w:type="dxa"/>
        <w:tblInd w:w="-6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7"/>
        <w:gridCol w:w="4317"/>
        <w:gridCol w:w="2126"/>
        <w:gridCol w:w="709"/>
        <w:gridCol w:w="709"/>
        <w:gridCol w:w="1134"/>
        <w:gridCol w:w="1559"/>
        <w:gridCol w:w="851"/>
        <w:gridCol w:w="1559"/>
        <w:gridCol w:w="1984"/>
      </w:tblGrid>
      <w:tr w:rsidR="00463E69" w:rsidRPr="00C274A7" w14:paraId="343FFB93" w14:textId="77777777" w:rsidTr="00506598">
        <w:tc>
          <w:tcPr>
            <w:tcW w:w="48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6E568F6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C274A7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43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9F89709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51EF33E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 xml:space="preserve">Nazwa producenta </w:t>
            </w:r>
          </w:p>
          <w:p w14:paraId="10C6FCCE" w14:textId="7F6660DE" w:rsidR="00463E69" w:rsidRPr="00C274A7" w:rsidRDefault="002608A3" w:rsidP="002608A3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CDD17B8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8E3C01E" w14:textId="77777777" w:rsidR="00463E69" w:rsidRPr="00C274A7" w:rsidRDefault="00463E69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  <w:lang w:val="x-none"/>
              </w:rPr>
            </w:pPr>
            <w:r w:rsidRPr="00C274A7">
              <w:rPr>
                <w:rFonts w:ascii="Arial" w:hAnsi="Arial"/>
                <w:b/>
                <w:iCs/>
                <w:szCs w:val="24"/>
                <w:lang w:val="x-none"/>
              </w:rPr>
              <w:t>Ilość</w:t>
            </w:r>
          </w:p>
        </w:tc>
        <w:tc>
          <w:tcPr>
            <w:tcW w:w="113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44E034F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FE1C151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Wartość</w:t>
            </w:r>
          </w:p>
          <w:p w14:paraId="72C23589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Netto</w:t>
            </w:r>
          </w:p>
          <w:p w14:paraId="1F8CC54D" w14:textId="77777777" w:rsidR="00463E69" w:rsidRPr="00C274A7" w:rsidRDefault="00463E69">
            <w:pPr>
              <w:jc w:val="center"/>
              <w:rPr>
                <w:rFonts w:ascii="Arial" w:hAnsi="Arial" w:cs="Arial"/>
              </w:rPr>
            </w:pPr>
            <w:r w:rsidRPr="00C274A7">
              <w:rPr>
                <w:rFonts w:ascii="Arial" w:hAnsi="Arial" w:cs="Arial"/>
              </w:rPr>
              <w:t>(obliczyć: 5 x 6)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679F09D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Stawka</w:t>
            </w:r>
          </w:p>
          <w:p w14:paraId="3F10A87A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VAT</w:t>
            </w:r>
          </w:p>
          <w:p w14:paraId="7D1C2A75" w14:textId="77777777" w:rsidR="00463E69" w:rsidRPr="00C274A7" w:rsidRDefault="00463E69">
            <w:pPr>
              <w:jc w:val="center"/>
              <w:rPr>
                <w:rFonts w:ascii="Arial" w:hAnsi="Arial" w:cs="Arial"/>
              </w:rPr>
            </w:pPr>
            <w:r w:rsidRPr="00C274A7">
              <w:rPr>
                <w:rFonts w:ascii="Arial" w:hAnsi="Arial" w:cs="Arial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C95B80D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Kwota</w:t>
            </w:r>
          </w:p>
          <w:p w14:paraId="56C293C7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VAT</w:t>
            </w:r>
          </w:p>
          <w:p w14:paraId="01AC16F5" w14:textId="77777777" w:rsidR="00463E69" w:rsidRPr="00C274A7" w:rsidRDefault="00463E69">
            <w:pPr>
              <w:jc w:val="center"/>
              <w:rPr>
                <w:rFonts w:ascii="Arial" w:hAnsi="Arial" w:cs="Arial"/>
              </w:rPr>
            </w:pPr>
            <w:r w:rsidRPr="00C274A7">
              <w:rPr>
                <w:rFonts w:ascii="Arial" w:hAnsi="Arial" w:cs="Arial"/>
              </w:rPr>
              <w:t>(obliczyć: 7 x 8)</w:t>
            </w:r>
          </w:p>
        </w:tc>
        <w:tc>
          <w:tcPr>
            <w:tcW w:w="198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1F96A6E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Wartość</w:t>
            </w:r>
          </w:p>
          <w:p w14:paraId="1874C4FF" w14:textId="77777777" w:rsidR="00463E69" w:rsidRPr="00C274A7" w:rsidRDefault="00463E69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brutto</w:t>
            </w:r>
          </w:p>
          <w:p w14:paraId="52B63C9C" w14:textId="77777777" w:rsidR="00463E69" w:rsidRPr="00C274A7" w:rsidRDefault="00463E69">
            <w:pPr>
              <w:jc w:val="center"/>
              <w:rPr>
                <w:rFonts w:ascii="Arial" w:hAnsi="Arial" w:cs="Arial"/>
              </w:rPr>
            </w:pPr>
            <w:r w:rsidRPr="00C274A7">
              <w:rPr>
                <w:rFonts w:ascii="Arial" w:hAnsi="Arial" w:cs="Arial"/>
              </w:rPr>
              <w:t>(obliczyć: 7 + 9)</w:t>
            </w:r>
          </w:p>
        </w:tc>
      </w:tr>
      <w:tr w:rsidR="00463E69" w:rsidRPr="00C274A7" w14:paraId="37336300" w14:textId="77777777" w:rsidTr="00506598">
        <w:tc>
          <w:tcPr>
            <w:tcW w:w="48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5A2F425" w14:textId="77777777" w:rsidR="00463E69" w:rsidRPr="00C274A7" w:rsidRDefault="00463E69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1</w:t>
            </w:r>
          </w:p>
        </w:tc>
        <w:tc>
          <w:tcPr>
            <w:tcW w:w="431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77CFCB2" w14:textId="77777777" w:rsidR="00463E69" w:rsidRPr="00C274A7" w:rsidRDefault="00463E69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00F6F68F" w14:textId="77777777" w:rsidR="00463E69" w:rsidRPr="00C274A7" w:rsidRDefault="00463E69">
            <w:pPr>
              <w:jc w:val="center"/>
              <w:rPr>
                <w:rFonts w:ascii="Arial" w:hAnsi="Arial" w:cs="Arial"/>
              </w:rPr>
            </w:pPr>
            <w:r w:rsidRPr="00C274A7">
              <w:rPr>
                <w:rFonts w:ascii="Arial" w:hAnsi="Arial" w:cs="Arial"/>
              </w:rPr>
              <w:t>3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D5D80C7" w14:textId="77777777" w:rsidR="00463E69" w:rsidRPr="00C274A7" w:rsidRDefault="00463E69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4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72207F2" w14:textId="77777777" w:rsidR="00463E69" w:rsidRPr="00C274A7" w:rsidRDefault="00463E69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5</w:t>
            </w:r>
          </w:p>
        </w:tc>
        <w:tc>
          <w:tcPr>
            <w:tcW w:w="113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F978FFD" w14:textId="77777777" w:rsidR="00463E69" w:rsidRPr="00C274A7" w:rsidRDefault="00463E69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6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47BC087" w14:textId="77777777" w:rsidR="00463E69" w:rsidRPr="00C274A7" w:rsidRDefault="00463E69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7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A95D482" w14:textId="77777777" w:rsidR="00463E69" w:rsidRPr="00C274A7" w:rsidRDefault="00463E69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106546B" w14:textId="77777777" w:rsidR="00463E69" w:rsidRPr="00C274A7" w:rsidRDefault="00463E69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9</w:t>
            </w:r>
          </w:p>
        </w:tc>
        <w:tc>
          <w:tcPr>
            <w:tcW w:w="198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AE17ADD" w14:textId="77777777" w:rsidR="00463E69" w:rsidRPr="00C274A7" w:rsidRDefault="00463E69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10</w:t>
            </w:r>
          </w:p>
        </w:tc>
      </w:tr>
      <w:tr w:rsidR="00463E69" w:rsidRPr="00C274A7" w14:paraId="40DBFFC8" w14:textId="77777777" w:rsidTr="00506598">
        <w:trPr>
          <w:trHeight w:val="548"/>
        </w:trPr>
        <w:tc>
          <w:tcPr>
            <w:tcW w:w="487" w:type="dxa"/>
            <w:tcBorders>
              <w:top w:val="thinThickLargeGap" w:sz="2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4969D46F" w14:textId="77777777" w:rsidR="00463E69" w:rsidRPr="00C274A7" w:rsidRDefault="00463E6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4317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C079391" w14:textId="77777777" w:rsidR="00463E69" w:rsidRPr="00C274A7" w:rsidRDefault="00463E69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Rurka intubacyjna z mankietem</w:t>
            </w:r>
          </w:p>
          <w:p w14:paraId="49B51B6F" w14:textId="0032A39E" w:rsidR="00463E69" w:rsidRPr="00C274A7" w:rsidRDefault="00463E69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niskociśnieniowym, wykonana z termoplastycznego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silikonowanego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PVC, bez zawartości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wyposażona w różnego rodzaju znaczniki głębokości intubacji, w tym dwa w postaci pełnych pierścieni. Linia RTG na </w:t>
            </w:r>
            <w:r w:rsidR="002608A3" w:rsidRPr="00C274A7">
              <w:rPr>
                <w:rFonts w:ascii="Arial" w:hAnsi="Arial" w:cs="Arial"/>
                <w:sz w:val="19"/>
                <w:szCs w:val="19"/>
                <w:lang w:eastAsia="pl-PL"/>
              </w:rPr>
              <w:t>całej długości rurki, „oczko Mu</w:t>
            </w: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rph</w:t>
            </w:r>
            <w:r w:rsidR="002608A3" w:rsidRPr="00C274A7">
              <w:rPr>
                <w:rFonts w:ascii="Arial" w:hAnsi="Arial" w:cs="Arial"/>
                <w:sz w:val="19"/>
                <w:szCs w:val="19"/>
                <w:lang w:eastAsia="pl-PL"/>
              </w:rPr>
              <w:t>y</w:t>
            </w: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’ego” rozmiar podany na łączniku, baloniku kontrolnym i w trzech miejscach na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tpusie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rurki, wyraźny znak skracania rurki; sterylna; opakowanie papier-folia z punktowymi fabrycznymi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zgrzewami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zapewniającymi utrzymanie anatomicznego kształtu rurki; rozmiar: 2,0 – 10,0.</w:t>
            </w:r>
          </w:p>
        </w:tc>
        <w:tc>
          <w:tcPr>
            <w:tcW w:w="2126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2BA57B7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1C3DCE6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1FE4017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51ED98B5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BBA74DC" w14:textId="2308363E" w:rsidR="00463E69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B21EBB8" w14:textId="77777777" w:rsidR="00463E69" w:rsidRPr="00C274A7" w:rsidRDefault="00463E6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0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F5CDCD7" w14:textId="5990BEB2" w:rsidR="00463E69" w:rsidRPr="00C274A7" w:rsidRDefault="008F5BFE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3</w:t>
            </w:r>
            <w:r w:rsidR="00463E69" w:rsidRPr="00C274A7">
              <w:rPr>
                <w:rFonts w:ascii="Arial" w:hAnsi="Arial" w:cs="Arial"/>
                <w:sz w:val="19"/>
                <w:szCs w:val="19"/>
              </w:rPr>
              <w:t xml:space="preserve"> 500</w:t>
            </w:r>
          </w:p>
        </w:tc>
        <w:tc>
          <w:tcPr>
            <w:tcW w:w="1134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8910CA2" w14:textId="3D165A4E" w:rsidR="00463E69" w:rsidRPr="00C274A7" w:rsidRDefault="00463E6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F9E653D" w14:textId="77777777" w:rsidR="00463E69" w:rsidRPr="00C274A7" w:rsidRDefault="00463E6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A9EAC74" w14:textId="77777777" w:rsidR="00463E69" w:rsidRPr="00C274A7" w:rsidRDefault="00463E6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44AA911" w14:textId="77777777" w:rsidR="00463E69" w:rsidRPr="00C274A7" w:rsidRDefault="00463E6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thinThickLargeGap" w:sz="2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F44E397" w14:textId="77777777" w:rsidR="00463E69" w:rsidRPr="00C274A7" w:rsidRDefault="00463E6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463E69" w:rsidRPr="00C274A7" w14:paraId="59AE499E" w14:textId="77777777" w:rsidTr="00506598">
        <w:trPr>
          <w:trHeight w:val="548"/>
        </w:trPr>
        <w:tc>
          <w:tcPr>
            <w:tcW w:w="487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52F07319" w14:textId="77777777" w:rsidR="00463E69" w:rsidRPr="00C274A7" w:rsidRDefault="00463E6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2.</w:t>
            </w:r>
          </w:p>
        </w:tc>
        <w:tc>
          <w:tcPr>
            <w:tcW w:w="43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D7C5EF2" w14:textId="6AE2349D" w:rsidR="00463E69" w:rsidRPr="00C274A7" w:rsidRDefault="00506598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Rurka intubacyjna bez mankietu nr: 2,0-4,5 z przeznaczeniem ustno-nosowym, wyskalowana, z linią –znaczenie w RTG,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apirogenna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jałowa,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silikonowana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plastyczna, skalowana co 1 cm,  pakowana pojedynczo, bez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ftalanów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Termin ważności min. 24 miesiące od daty dostarczenia.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7403033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0485E4DB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FA94E3F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D2B9291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39120C77" w14:textId="4BA289AF" w:rsidR="00463E69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474FCE9" w14:textId="7C334D96" w:rsidR="00463E69" w:rsidRPr="00C274A7" w:rsidRDefault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7173BA8" w14:textId="058B5668" w:rsidR="00463E69" w:rsidRPr="00C274A7" w:rsidRDefault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150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1585AAB" w14:textId="1D9327A6" w:rsidR="00463E69" w:rsidRPr="00C274A7" w:rsidRDefault="00463E6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59B4CA0" w14:textId="77777777" w:rsidR="00463E69" w:rsidRPr="00C274A7" w:rsidRDefault="00463E6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1D795BB" w14:textId="77777777" w:rsidR="00463E69" w:rsidRPr="00C274A7" w:rsidRDefault="00463E6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697E73A" w14:textId="77777777" w:rsidR="00463E69" w:rsidRPr="00C274A7" w:rsidRDefault="00463E69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5C8E49B3" w14:textId="77777777" w:rsidR="00463E69" w:rsidRPr="00C274A7" w:rsidRDefault="00463E6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06598" w:rsidRPr="00C274A7" w14:paraId="2DC904F8" w14:textId="77777777" w:rsidTr="00506598">
        <w:trPr>
          <w:trHeight w:val="548"/>
        </w:trPr>
        <w:tc>
          <w:tcPr>
            <w:tcW w:w="487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442BB39B" w14:textId="6B7B01E1" w:rsidR="00506598" w:rsidRPr="00C274A7" w:rsidRDefault="00227B2C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3.</w:t>
            </w:r>
          </w:p>
        </w:tc>
        <w:tc>
          <w:tcPr>
            <w:tcW w:w="43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B960B30" w14:textId="70C4AB12" w:rsidR="00506598" w:rsidRPr="00C274A7" w:rsidRDefault="00506598" w:rsidP="00506598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Rurka ustno-gardłowa z blokadą zagryzienia ułatwiającą przechodzenie cewnika odsysającego, cyfrowym oznaczeniem rozmiaru, kodowanie kolorem, sterylna (dopuszczona mikrobiologicznie czysta); średnice: 00; 0; 1; 2; 3, 4; pakowane pojedynczo.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B466722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6EF540D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7678423F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E926EAF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26380E06" w14:textId="52AD1CE5" w:rsidR="00506598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F7ED0FF" w14:textId="6EFA033D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F24B827" w14:textId="085B2A6F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1 500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EB99120" w14:textId="3164BF75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001541D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E04AE0F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49640E6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7344B462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06598" w:rsidRPr="00EE1870" w14:paraId="6E2DC631" w14:textId="77777777" w:rsidTr="00506598">
        <w:trPr>
          <w:trHeight w:val="548"/>
        </w:trPr>
        <w:tc>
          <w:tcPr>
            <w:tcW w:w="487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0E4B1A54" w14:textId="59CCF417" w:rsidR="00506598" w:rsidRPr="00C274A7" w:rsidRDefault="00227B2C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4</w:t>
            </w:r>
            <w:r w:rsidR="00506598" w:rsidRPr="00C274A7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3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23DB984" w14:textId="77777777" w:rsidR="00506598" w:rsidRPr="00C274A7" w:rsidRDefault="00506598" w:rsidP="00506598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Prowadnice do rurek intubacyjnych dla</w:t>
            </w:r>
          </w:p>
          <w:p w14:paraId="4502F537" w14:textId="77777777" w:rsidR="00506598" w:rsidRPr="00C274A7" w:rsidRDefault="00506598" w:rsidP="00506598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dorosłych (długość 37-40 cm), dzieci (długość 30-34 cm), jednorazowe, sterylne, elastyczne,  koniec zagięty. Kompatybilne z rurkami intubacyjnymi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rozm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.: 4,0-10,0.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244C3FC8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C37B2CD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1FD31F77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016AEC87" w14:textId="77777777" w:rsidR="002608A3" w:rsidRPr="00C274A7" w:rsidRDefault="002608A3" w:rsidP="002608A3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69533771" w14:textId="7E00B7C7" w:rsidR="00506598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882D653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E64F3B0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600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1E56FFE" w14:textId="0111AF2B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A0640EE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CF5EC9D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1830A11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2B260F82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06598" w:rsidRPr="00EE1870" w14:paraId="0883D7E3" w14:textId="77777777" w:rsidTr="00506598">
        <w:trPr>
          <w:trHeight w:val="272"/>
        </w:trPr>
        <w:tc>
          <w:tcPr>
            <w:tcW w:w="487" w:type="dxa"/>
            <w:tcBorders>
              <w:top w:val="nil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D192914" w14:textId="3C627CCA" w:rsidR="00506598" w:rsidRPr="00C274A7" w:rsidRDefault="00227B2C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5</w:t>
            </w:r>
            <w:r w:rsidR="00506598" w:rsidRPr="00C274A7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317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949D807" w14:textId="77777777" w:rsidR="00506598" w:rsidRPr="00C274A7" w:rsidRDefault="00506598" w:rsidP="00506598">
            <w:pPr>
              <w:pStyle w:val="Nagwek"/>
              <w:spacing w:before="0" w:after="0"/>
              <w:rPr>
                <w:rFonts w:cs="Arial"/>
                <w:bCs/>
                <w:sz w:val="19"/>
                <w:szCs w:val="19"/>
              </w:rPr>
            </w:pPr>
            <w:r w:rsidRPr="00C274A7">
              <w:rPr>
                <w:rFonts w:cs="Arial"/>
                <w:bCs/>
                <w:sz w:val="19"/>
                <w:szCs w:val="19"/>
              </w:rPr>
              <w:t xml:space="preserve">Rurka nosowo-gardłowa wykonana z miękkiego elastycznego PVC, </w:t>
            </w:r>
            <w:proofErr w:type="spellStart"/>
            <w:r w:rsidRPr="00C274A7">
              <w:rPr>
                <w:rFonts w:cs="Arial"/>
                <w:bCs/>
                <w:sz w:val="19"/>
                <w:szCs w:val="19"/>
              </w:rPr>
              <w:t>silikonowana</w:t>
            </w:r>
            <w:proofErr w:type="spellEnd"/>
            <w:r w:rsidRPr="00C274A7">
              <w:rPr>
                <w:rFonts w:cs="Arial"/>
                <w:bCs/>
                <w:sz w:val="19"/>
                <w:szCs w:val="19"/>
              </w:rPr>
              <w:t xml:space="preserve">, z wyraźnym numerycznym oznaczeniem rozmiaru rurki. </w:t>
            </w:r>
            <w:r w:rsidRPr="00C274A7">
              <w:rPr>
                <w:rFonts w:cs="Arial"/>
                <w:bCs/>
                <w:sz w:val="19"/>
                <w:szCs w:val="19"/>
                <w:lang w:val="pl-PL"/>
              </w:rPr>
              <w:t>Z</w:t>
            </w:r>
            <w:r w:rsidRPr="00C274A7">
              <w:rPr>
                <w:rFonts w:cs="Arial"/>
                <w:bCs/>
                <w:sz w:val="19"/>
                <w:szCs w:val="19"/>
              </w:rPr>
              <w:t xml:space="preserve"> zabezpieczeniem przed całkowitym wsunięciem rurki do </w:t>
            </w:r>
            <w:proofErr w:type="spellStart"/>
            <w:r w:rsidRPr="00C274A7">
              <w:rPr>
                <w:rFonts w:cs="Arial"/>
                <w:bCs/>
                <w:sz w:val="19"/>
                <w:szCs w:val="19"/>
              </w:rPr>
              <w:t>nosogardzieli</w:t>
            </w:r>
            <w:proofErr w:type="spellEnd"/>
            <w:r w:rsidRPr="00C274A7">
              <w:rPr>
                <w:rFonts w:cs="Arial"/>
                <w:bCs/>
                <w:sz w:val="19"/>
                <w:szCs w:val="19"/>
              </w:rPr>
              <w:t xml:space="preserve">, z końcówką ściętą pod </w:t>
            </w:r>
            <w:r w:rsidRPr="00C274A7">
              <w:rPr>
                <w:rFonts w:cs="Arial"/>
                <w:bCs/>
                <w:sz w:val="19"/>
                <w:szCs w:val="19"/>
              </w:rPr>
              <w:lastRenderedPageBreak/>
              <w:t>kątem i zaokrągloną, sterylna, pakowana pojedynczo, nie zawierająca lateksu, o średnicy wewnętrznej 2,5-9,0 co 0,5</w:t>
            </w:r>
            <w:r w:rsidRPr="00C274A7">
              <w:rPr>
                <w:rFonts w:cs="Arial"/>
                <w:bCs/>
                <w:sz w:val="19"/>
                <w:szCs w:val="19"/>
                <w:lang w:val="pl-PL"/>
              </w:rPr>
              <w:t xml:space="preserve"> </w:t>
            </w:r>
            <w:r w:rsidRPr="00C274A7">
              <w:rPr>
                <w:rFonts w:cs="Arial"/>
                <w:bCs/>
                <w:sz w:val="19"/>
                <w:szCs w:val="19"/>
              </w:rPr>
              <w:t>mm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14:paraId="6AB57C17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lastRenderedPageBreak/>
              <w:t>Producent:</w:t>
            </w:r>
          </w:p>
          <w:p w14:paraId="4F666D06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77163E3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411B3BC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0DB2F83" w14:textId="76291CF1" w:rsidR="00506598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43BA5D33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F965899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800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5D1D514" w14:textId="4487196C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DE81E87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CE81F12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FFCE375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3AEEB41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06598" w:rsidRPr="00EE1870" w14:paraId="30D51342" w14:textId="77777777" w:rsidTr="00506598">
        <w:trPr>
          <w:trHeight w:val="798"/>
        </w:trPr>
        <w:tc>
          <w:tcPr>
            <w:tcW w:w="48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44FDC694" w14:textId="0283E388" w:rsidR="00506598" w:rsidRPr="00C274A7" w:rsidRDefault="00227B2C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6</w:t>
            </w:r>
            <w:r w:rsidR="00506598" w:rsidRPr="00C274A7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3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6B7EE8F" w14:textId="77777777" w:rsidR="00506598" w:rsidRPr="00C274A7" w:rsidRDefault="00506598" w:rsidP="00506598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C274A7">
              <w:rPr>
                <w:rFonts w:ascii="Arial" w:eastAsia="Verdana,Bold" w:hAnsi="Arial" w:cs="Arial"/>
                <w:bCs/>
                <w:sz w:val="19"/>
                <w:szCs w:val="19"/>
                <w:lang w:eastAsia="pl-PL"/>
              </w:rPr>
              <w:t>Prowadnica jednorazowego użytku do trudnej intubacji dla dorosłych i dzieci. Zapakowana w sztywny futerał.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86632CC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43B77FB2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71AAA35B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A49D624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0A261A8F" w14:textId="3DA8F520" w:rsidR="00506598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2D5984B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074065DE" w14:textId="7ECF212C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1</w:t>
            </w:r>
            <w:r w:rsidR="00E042EA" w:rsidRPr="00C274A7">
              <w:rPr>
                <w:rFonts w:ascii="Arial" w:hAnsi="Arial" w:cs="Arial"/>
                <w:sz w:val="19"/>
                <w:szCs w:val="19"/>
              </w:rPr>
              <w:t>5</w:t>
            </w:r>
            <w:r w:rsidRPr="00C274A7">
              <w:rPr>
                <w:rFonts w:ascii="Arial" w:hAnsi="Arial" w:cs="Arial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C90A96C" w14:textId="0DE71E74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4C081C7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83F9E90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BB2CA09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24FD9F4D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17347A" w:rsidRPr="00EE1870" w14:paraId="032EE7DF" w14:textId="77777777" w:rsidTr="00506598">
        <w:trPr>
          <w:trHeight w:val="798"/>
        </w:trPr>
        <w:tc>
          <w:tcPr>
            <w:tcW w:w="48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64F47F46" w14:textId="7147F8B4" w:rsidR="0017347A" w:rsidRPr="00C274A7" w:rsidRDefault="00C274A7" w:rsidP="0017347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7.</w:t>
            </w:r>
          </w:p>
        </w:tc>
        <w:tc>
          <w:tcPr>
            <w:tcW w:w="43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951D4D9" w14:textId="66360684" w:rsidR="0017347A" w:rsidRPr="00C274A7" w:rsidRDefault="0017347A" w:rsidP="0017347A">
            <w:pPr>
              <w:autoSpaceDN w:val="0"/>
              <w:adjustRightInd w:val="0"/>
              <w:rPr>
                <w:rFonts w:ascii="Arial" w:eastAsia="Verdana,Bold" w:hAnsi="Arial" w:cs="Arial"/>
                <w:bCs/>
                <w:sz w:val="19"/>
                <w:szCs w:val="19"/>
                <w:lang w:eastAsia="pl-PL"/>
              </w:rPr>
            </w:pPr>
            <w:r w:rsidRPr="00C274A7">
              <w:rPr>
                <w:rFonts w:ascii="Arial" w:eastAsia="Verdana,Bold" w:hAnsi="Arial" w:cs="Arial"/>
                <w:bCs/>
                <w:sz w:val="19"/>
                <w:szCs w:val="19"/>
                <w:lang w:eastAsia="pl-PL"/>
              </w:rPr>
              <w:t>Łączniki przestrzeni martwe</w:t>
            </w:r>
            <w:r w:rsidR="00664823" w:rsidRPr="00C274A7">
              <w:rPr>
                <w:rFonts w:ascii="Arial" w:eastAsia="Verdana,Bold" w:hAnsi="Arial" w:cs="Arial"/>
                <w:bCs/>
                <w:sz w:val="19"/>
                <w:szCs w:val="19"/>
                <w:lang w:eastAsia="pl-PL"/>
              </w:rPr>
              <w:t>j</w:t>
            </w:r>
            <w:r w:rsidRPr="00C274A7">
              <w:rPr>
                <w:rFonts w:ascii="Arial" w:eastAsia="Verdana,Bold" w:hAnsi="Arial" w:cs="Arial"/>
                <w:bCs/>
                <w:sz w:val="19"/>
                <w:szCs w:val="19"/>
                <w:lang w:eastAsia="pl-PL"/>
              </w:rPr>
              <w:t>, kątowy, ze złączem podwójnie obrotowym z dodatkowym portem, rura karbowana, nierozciągliwa, gładki w środku, objętość wypełnienia 35 ml, długość 15 cm, jałowy.</w:t>
            </w:r>
          </w:p>
          <w:p w14:paraId="12C394A6" w14:textId="51ED2C70" w:rsidR="0017347A" w:rsidRPr="00C274A7" w:rsidRDefault="0017347A" w:rsidP="0017347A">
            <w:pPr>
              <w:autoSpaceDN w:val="0"/>
              <w:adjustRightInd w:val="0"/>
              <w:rPr>
                <w:rFonts w:ascii="Arial" w:eastAsia="Verdana,Bold" w:hAnsi="Arial" w:cs="Arial"/>
                <w:bCs/>
                <w:sz w:val="19"/>
                <w:szCs w:val="19"/>
                <w:lang w:eastAsia="pl-PL"/>
              </w:rPr>
            </w:pPr>
            <w:r w:rsidRPr="00C274A7">
              <w:rPr>
                <w:rFonts w:ascii="Arial" w:eastAsia="Verdana,Bold" w:hAnsi="Arial" w:cs="Arial"/>
                <w:bCs/>
                <w:sz w:val="19"/>
                <w:szCs w:val="19"/>
                <w:lang w:eastAsia="pl-PL"/>
              </w:rPr>
              <w:t>Złącza 15F/22M-22F, 15F/22M-15F do wyboru przez zamawiającego.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2CA228D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F9C2376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4092E1A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2F3A69D2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42A4D36" w14:textId="6EFA76FA" w:rsidR="0017347A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5E11791" w14:textId="1F948E7D" w:rsidR="0017347A" w:rsidRPr="00C274A7" w:rsidRDefault="0017347A" w:rsidP="0017347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751CE65" w14:textId="41E04747" w:rsidR="0017347A" w:rsidRPr="00C274A7" w:rsidRDefault="0017347A" w:rsidP="0017347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867E5CA" w14:textId="7687EFED" w:rsidR="0017347A" w:rsidRPr="00C274A7" w:rsidRDefault="0017347A" w:rsidP="0017347A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4E73BD7" w14:textId="77777777" w:rsidR="0017347A" w:rsidRPr="00C274A7" w:rsidRDefault="0017347A" w:rsidP="0017347A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5EF8F8F" w14:textId="77777777" w:rsidR="0017347A" w:rsidRPr="00C274A7" w:rsidRDefault="0017347A" w:rsidP="0017347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2631C5F" w14:textId="77777777" w:rsidR="0017347A" w:rsidRPr="00C274A7" w:rsidRDefault="0017347A" w:rsidP="0017347A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4F441D8F" w14:textId="77777777" w:rsidR="0017347A" w:rsidRPr="00C274A7" w:rsidRDefault="0017347A" w:rsidP="0017347A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06598" w:rsidRPr="00EE1870" w14:paraId="48EA663D" w14:textId="77777777" w:rsidTr="00506598">
        <w:trPr>
          <w:trHeight w:val="585"/>
        </w:trPr>
        <w:tc>
          <w:tcPr>
            <w:tcW w:w="48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79508CFC" w14:textId="001F69AA" w:rsidR="00506598" w:rsidRPr="00C274A7" w:rsidRDefault="00C274A7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8</w:t>
            </w:r>
            <w:r w:rsidR="00506598" w:rsidRPr="00C274A7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3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23DA0BA" w14:textId="2AFCF7D5" w:rsidR="00506598" w:rsidRPr="00C274A7" w:rsidRDefault="00506598" w:rsidP="00506598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Filtr oddechowy elektrostatyczny dla noworodków/niemowląt, z wymiennikiem ciepła i wilgoci, z portem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kapno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wykonanym z celulozy, jałowy. Zakres objętości oddechowej 30-100 ml. Skuteczność filtracyjna względem bakterii ≥ 99,999%. Masa 8-9g. Objętość wewnętrzna 10-11 ml. Wydajność nawilżenia 8mg H20/l przy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Vt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50 ml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92EF408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1954D11E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65E72943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026E679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0E14EA40" w14:textId="1F64A8D2" w:rsidR="00506598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36B3F8A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4716401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D165029" w14:textId="580C423E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C0DE78B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C78B79B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E2895BD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76056B18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06598" w:rsidRPr="00EE1870" w14:paraId="282B3C33" w14:textId="77777777" w:rsidTr="00506598">
        <w:trPr>
          <w:trHeight w:val="585"/>
        </w:trPr>
        <w:tc>
          <w:tcPr>
            <w:tcW w:w="487" w:type="dxa"/>
            <w:tcBorders>
              <w:top w:val="single" w:sz="4" w:space="0" w:color="auto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63610900" w14:textId="41C8255E" w:rsidR="00506598" w:rsidRPr="00C274A7" w:rsidRDefault="00C274A7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9</w:t>
            </w:r>
            <w:r w:rsidR="00506598" w:rsidRPr="00C274A7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3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1CA332D9" w14:textId="3509942D" w:rsidR="00506598" w:rsidRPr="00C274A7" w:rsidRDefault="00506598" w:rsidP="00506598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Filtr oddechowy elektrostatyczny dla dzieci, z wymiennikiem ciepła i wilgoci, z portem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kapno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, wykonanym z celulozy, jałowy. Zakres objętości oddechowej 75-300 ml. Skuteczność filtracyjna względem bakterii ≥ 99,999%. Masa 29g. Objętość wewnętrzna 31 ml. Wydajność nawilżenia 8</w:t>
            </w:r>
            <w:r w:rsidR="00C274A7"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</w:t>
            </w: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mg H20/l przy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Vt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250 ml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19E0C7E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7522267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04FEA12A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37797045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7B099CD2" w14:textId="48D4E0C1" w:rsidR="00506598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AD20DF0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276D8E86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1017875" w14:textId="69563B22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076E8D0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CCE31E8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5D5D498D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5EDB8FDF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06598" w:rsidRPr="00C274A7" w14:paraId="32823F94" w14:textId="77777777" w:rsidTr="00506598">
        <w:trPr>
          <w:trHeight w:val="585"/>
        </w:trPr>
        <w:tc>
          <w:tcPr>
            <w:tcW w:w="487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  <w:hideMark/>
          </w:tcPr>
          <w:p w14:paraId="1DB1305E" w14:textId="7955CB49" w:rsidR="00506598" w:rsidRPr="00C274A7" w:rsidRDefault="00C274A7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10</w:t>
            </w:r>
            <w:r w:rsidR="00506598" w:rsidRPr="00C274A7">
              <w:rPr>
                <w:rFonts w:ascii="Arial" w:hAnsi="Arial" w:cs="Arial"/>
                <w:sz w:val="19"/>
                <w:szCs w:val="19"/>
              </w:rPr>
              <w:t>.</w:t>
            </w:r>
          </w:p>
        </w:tc>
        <w:tc>
          <w:tcPr>
            <w:tcW w:w="43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319956B3" w14:textId="1AF4ABC3" w:rsidR="00506598" w:rsidRPr="00C274A7" w:rsidRDefault="009E49CC" w:rsidP="00506598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Filtr oddechowy elektrostatyczny dla dorosłych, z portem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kapno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, wykonanym z celulozy, jałowy. Zakres objętości oddechowej 150-1200 ml. Skuteczność filtracyjna względem bakterii ≥ 99,999%. Masa 28 g. Objętość wewnętrzna 51 ml. Wydajność nawilżenia 33mg H20/l przy </w:t>
            </w:r>
            <w:proofErr w:type="spellStart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Vt</w:t>
            </w:r>
            <w:proofErr w:type="spellEnd"/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 500 ml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59A71A14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AA0682C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76C96A4D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27FFF1CD" w14:textId="77777777" w:rsidR="002608A3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5462257E" w14:textId="20EC199F" w:rsidR="00506598" w:rsidRPr="00C274A7" w:rsidRDefault="002608A3" w:rsidP="002608A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544535D4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14:paraId="7E2EFBCD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2 500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B7ED5FD" w14:textId="00DEE2EA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BE4481D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FAF6E74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82D43F7" w14:textId="77777777" w:rsidR="00506598" w:rsidRPr="00C274A7" w:rsidRDefault="00506598" w:rsidP="00506598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4B951CE4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06598" w:rsidRPr="00C274A7" w14:paraId="0A538193" w14:textId="77777777" w:rsidTr="00506598">
        <w:trPr>
          <w:trHeight w:val="454"/>
        </w:trPr>
        <w:tc>
          <w:tcPr>
            <w:tcW w:w="9482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9CDE80F" w14:textId="77777777" w:rsidR="00506598" w:rsidRPr="00C274A7" w:rsidRDefault="00506598" w:rsidP="00506598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274A7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B4C5260" w14:textId="6B649ABD" w:rsidR="008F5BFE" w:rsidRPr="00C274A7" w:rsidRDefault="008F5BFE" w:rsidP="00C274A7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A011F4B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274A7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81A41CF" w14:textId="77777777" w:rsidR="00506598" w:rsidRPr="00C274A7" w:rsidRDefault="00506598" w:rsidP="00506598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274A7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98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25B7992" w14:textId="0D91422B" w:rsidR="00506598" w:rsidRPr="00C274A7" w:rsidRDefault="00506598" w:rsidP="00C274A7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09EAC56" w14:textId="77777777" w:rsidR="00463E69" w:rsidRPr="00C274A7" w:rsidRDefault="00463E69" w:rsidP="00463E69">
      <w:pPr>
        <w:rPr>
          <w:rFonts w:ascii="Arial" w:hAnsi="Arial" w:cs="Arial"/>
          <w:b/>
          <w:bCs/>
          <w:sz w:val="10"/>
          <w:szCs w:val="10"/>
          <w:lang w:eastAsia="pl-PL"/>
        </w:rPr>
      </w:pPr>
    </w:p>
    <w:p w14:paraId="2246381A" w14:textId="4072026A" w:rsidR="00463E69" w:rsidRPr="00C274A7" w:rsidRDefault="00C274A7" w:rsidP="00C274A7">
      <w:pPr>
        <w:ind w:left="-567" w:right="-458"/>
        <w:jc w:val="both"/>
        <w:rPr>
          <w:rFonts w:ascii="Arial" w:hAnsi="Arial" w:cs="Arial"/>
          <w:iCs/>
          <w:spacing w:val="4"/>
        </w:rPr>
      </w:pPr>
      <w:r w:rsidRPr="00C274A7">
        <w:rPr>
          <w:rFonts w:ascii="Arial" w:hAnsi="Arial" w:cs="Arial"/>
          <w:iCs/>
          <w:spacing w:val="4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1BF39134" w14:textId="77777777" w:rsidR="00D95DF2" w:rsidRPr="00C274A7" w:rsidRDefault="00D95DF2" w:rsidP="00D95DF2">
      <w:pPr>
        <w:jc w:val="both"/>
        <w:rPr>
          <w:rFonts w:ascii="Arial" w:hAnsi="Arial" w:cs="Arial"/>
          <w:iCs/>
          <w:spacing w:val="4"/>
        </w:rPr>
      </w:pPr>
    </w:p>
    <w:p w14:paraId="719B6F06" w14:textId="72FF1B8F" w:rsidR="00D95DF2" w:rsidRPr="00C274A7" w:rsidRDefault="00D95DF2" w:rsidP="00463E69">
      <w:pPr>
        <w:ind w:left="-567"/>
        <w:jc w:val="both"/>
        <w:rPr>
          <w:rFonts w:ascii="Arial" w:hAnsi="Arial" w:cs="Arial"/>
          <w:iCs/>
          <w:spacing w:val="4"/>
        </w:rPr>
      </w:pPr>
      <w:r w:rsidRPr="00C274A7">
        <w:rPr>
          <w:rFonts w:ascii="Arial" w:hAnsi="Arial" w:cs="Arial"/>
          <w:color w:val="FF0000"/>
        </w:rPr>
        <w:lastRenderedPageBreak/>
        <w:t>Zamawiający przypomina, że należy wskazywać nazwy producentów, a nie dystrybutorów oferowanych produktów</w:t>
      </w:r>
    </w:p>
    <w:p w14:paraId="7AE2F1F7" w14:textId="77777777" w:rsidR="00463E69" w:rsidRPr="00C274A7" w:rsidRDefault="00463E69" w:rsidP="00463E69">
      <w:pPr>
        <w:ind w:left="-567"/>
        <w:jc w:val="both"/>
        <w:rPr>
          <w:rFonts w:ascii="Arial" w:hAnsi="Arial" w:cs="Arial"/>
          <w:iCs/>
          <w:spacing w:val="4"/>
          <w:sz w:val="6"/>
          <w:szCs w:val="6"/>
        </w:rPr>
      </w:pPr>
    </w:p>
    <w:p w14:paraId="69F72EBE" w14:textId="77777777" w:rsidR="00C274A7" w:rsidRPr="00C274A7" w:rsidRDefault="00C274A7" w:rsidP="00463E69">
      <w:pPr>
        <w:ind w:left="-567"/>
        <w:jc w:val="both"/>
        <w:rPr>
          <w:rFonts w:ascii="Arial" w:hAnsi="Arial" w:cs="Arial"/>
          <w:b/>
          <w:bCs/>
          <w:iCs/>
          <w:spacing w:val="4"/>
          <w:u w:val="single"/>
        </w:rPr>
      </w:pPr>
    </w:p>
    <w:p w14:paraId="6F699D98" w14:textId="77777777" w:rsidR="00463E69" w:rsidRPr="00C274A7" w:rsidRDefault="00463E69" w:rsidP="00463E69">
      <w:pPr>
        <w:ind w:left="-567"/>
        <w:jc w:val="both"/>
        <w:rPr>
          <w:rFonts w:ascii="Arial" w:hAnsi="Arial" w:cs="Arial"/>
          <w:b/>
          <w:bCs/>
          <w:iCs/>
          <w:spacing w:val="4"/>
          <w:u w:val="single"/>
        </w:rPr>
      </w:pPr>
      <w:r w:rsidRPr="00C274A7">
        <w:rPr>
          <w:rFonts w:ascii="Arial" w:hAnsi="Arial" w:cs="Arial"/>
          <w:b/>
          <w:bCs/>
          <w:iCs/>
          <w:spacing w:val="4"/>
          <w:u w:val="single"/>
        </w:rPr>
        <w:t>Należy podać numer katalogowy każdego oferowanego rozmiaru.</w:t>
      </w:r>
    </w:p>
    <w:p w14:paraId="41CFBCA4" w14:textId="77777777" w:rsidR="00463E69" w:rsidRPr="00C274A7" w:rsidRDefault="00463E69" w:rsidP="00463E69">
      <w:pPr>
        <w:ind w:left="-567"/>
        <w:jc w:val="both"/>
        <w:rPr>
          <w:rFonts w:ascii="Arial" w:hAnsi="Arial" w:cs="Arial"/>
          <w:iCs/>
          <w:spacing w:val="4"/>
        </w:rPr>
      </w:pPr>
    </w:p>
    <w:p w14:paraId="5984B31F" w14:textId="77777777" w:rsidR="00463E69" w:rsidRPr="00C274A7" w:rsidRDefault="00463E69" w:rsidP="00463E69">
      <w:pPr>
        <w:ind w:left="-567"/>
        <w:jc w:val="both"/>
        <w:rPr>
          <w:rFonts w:ascii="Arial" w:hAnsi="Arial" w:cs="Arial"/>
          <w:iCs/>
          <w:spacing w:val="4"/>
        </w:rPr>
      </w:pPr>
      <w:r w:rsidRPr="00C274A7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52D89A68" w14:textId="77777777" w:rsidR="00463E69" w:rsidRPr="00C274A7" w:rsidRDefault="00463E69" w:rsidP="00463E69">
      <w:pPr>
        <w:ind w:left="-567"/>
        <w:jc w:val="both"/>
        <w:rPr>
          <w:rFonts w:ascii="Arial" w:hAnsi="Arial" w:cs="Arial"/>
          <w:iCs/>
          <w:spacing w:val="4"/>
        </w:rPr>
      </w:pPr>
      <w:r w:rsidRPr="00C274A7">
        <w:rPr>
          <w:rFonts w:ascii="Arial" w:hAnsi="Arial" w:cs="Arial"/>
          <w:iCs/>
          <w:spacing w:val="4"/>
        </w:rPr>
        <w:t>Przez „dzień roboczy” Zamawiający rozumie dni od poniedziałku do piątku, z wyłączeniem dni ustawowo wolnych od pracy.</w:t>
      </w:r>
    </w:p>
    <w:p w14:paraId="5AA86212" w14:textId="77777777" w:rsidR="00463E69" w:rsidRPr="00C274A7" w:rsidRDefault="00463E69" w:rsidP="00463E69">
      <w:pPr>
        <w:jc w:val="both"/>
        <w:rPr>
          <w:rFonts w:ascii="Arial" w:hAnsi="Arial" w:cs="Arial"/>
          <w:bCs/>
          <w:iCs/>
          <w:spacing w:val="4"/>
        </w:rPr>
      </w:pPr>
    </w:p>
    <w:p w14:paraId="08C721A9" w14:textId="77777777" w:rsidR="00463E69" w:rsidRPr="00C274A7" w:rsidRDefault="00463E69" w:rsidP="00463E69">
      <w:pPr>
        <w:ind w:left="-567"/>
        <w:jc w:val="both"/>
        <w:rPr>
          <w:rFonts w:ascii="Arial" w:hAnsi="Arial" w:cs="Arial"/>
          <w:iCs/>
          <w:spacing w:val="4"/>
        </w:rPr>
      </w:pPr>
      <w:r w:rsidRPr="00C274A7">
        <w:rPr>
          <w:rFonts w:ascii="Arial" w:hAnsi="Arial" w:cs="Arial"/>
          <w:b/>
          <w:bCs/>
          <w:iCs/>
          <w:spacing w:val="4"/>
        </w:rPr>
        <w:t xml:space="preserve">Termin dostawy: ………….. dni </w:t>
      </w:r>
      <w:r w:rsidRPr="00C274A7">
        <w:rPr>
          <w:rFonts w:ascii="Arial" w:hAnsi="Arial" w:cs="Arial"/>
          <w:bCs/>
          <w:iCs/>
          <w:spacing w:val="4"/>
        </w:rPr>
        <w:t>(wpisać)</w:t>
      </w:r>
    </w:p>
    <w:p w14:paraId="65B20026" w14:textId="77777777" w:rsidR="000703FF" w:rsidRPr="00C274A7" w:rsidRDefault="000703FF" w:rsidP="00C065C3">
      <w:pPr>
        <w:ind w:left="-567"/>
        <w:jc w:val="both"/>
        <w:rPr>
          <w:rFonts w:ascii="Arial" w:hAnsi="Arial" w:cs="Arial"/>
          <w:iCs/>
          <w:spacing w:val="4"/>
        </w:rPr>
      </w:pPr>
    </w:p>
    <w:p w14:paraId="5E6592F3" w14:textId="77777777" w:rsidR="000703FF" w:rsidRPr="00C274A7" w:rsidRDefault="000703FF" w:rsidP="00C065C3">
      <w:pPr>
        <w:ind w:left="-567"/>
        <w:jc w:val="both"/>
        <w:rPr>
          <w:rFonts w:ascii="Arial" w:hAnsi="Arial" w:cs="Arial"/>
          <w:iCs/>
          <w:spacing w:val="4"/>
        </w:rPr>
      </w:pPr>
    </w:p>
    <w:p w14:paraId="1D185BBD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4A842253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4A259AA0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1FA9C91D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4F9520F8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271EB638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604139F0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4158A3D9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009298BF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12FA93DB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32070271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51F56BC6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4F346E65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297C0A96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16AED391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4BF7288F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63DBC958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01C8152E" w14:textId="77777777" w:rsid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4AC9178C" w14:textId="77777777" w:rsidR="00C274A7" w:rsidRDefault="00C274A7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1F993E9D" w14:textId="77777777" w:rsidR="00C274A7" w:rsidRDefault="00C274A7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5503BDF6" w14:textId="77777777" w:rsidR="00C274A7" w:rsidRDefault="00C274A7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0B9B77AA" w14:textId="77777777" w:rsidR="00C274A7" w:rsidRDefault="00C274A7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664A5A72" w14:textId="77777777" w:rsidR="00C274A7" w:rsidRDefault="00C274A7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4D7CAF44" w14:textId="77777777" w:rsidR="00C274A7" w:rsidRDefault="00C274A7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435C941A" w14:textId="77777777" w:rsidR="00C274A7" w:rsidRDefault="00C274A7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51AA7F76" w14:textId="77777777" w:rsidR="00C274A7" w:rsidRPr="00EE1870" w:rsidRDefault="00C274A7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73E141E0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23A9291D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2B9AF5F5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72DA8939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44CF4C03" w14:textId="77777777" w:rsidR="00EE1870" w:rsidRPr="00EE1870" w:rsidRDefault="00EE1870" w:rsidP="00C065C3">
      <w:pPr>
        <w:ind w:left="-567"/>
        <w:jc w:val="both"/>
        <w:rPr>
          <w:rFonts w:ascii="Arial" w:hAnsi="Arial" w:cs="Arial"/>
          <w:iCs/>
          <w:spacing w:val="4"/>
          <w:highlight w:val="yellow"/>
        </w:rPr>
      </w:pPr>
    </w:p>
    <w:p w14:paraId="1E0D8546" w14:textId="77777777" w:rsidR="00C274A7" w:rsidRDefault="00C274A7" w:rsidP="00C274A7">
      <w:pPr>
        <w:ind w:left="-567"/>
        <w:rPr>
          <w:rFonts w:ascii="Arial" w:hAnsi="Arial" w:cs="Arial"/>
          <w:b/>
          <w:bCs/>
          <w:sz w:val="28"/>
        </w:rPr>
      </w:pPr>
    </w:p>
    <w:p w14:paraId="79C35109" w14:textId="40126DC4" w:rsidR="00B95CC7" w:rsidRPr="00C274A7" w:rsidRDefault="0040279A" w:rsidP="00C274A7">
      <w:pPr>
        <w:ind w:left="-567"/>
        <w:rPr>
          <w:rFonts w:ascii="Arial" w:hAnsi="Arial" w:cs="Arial"/>
          <w:b/>
          <w:sz w:val="28"/>
          <w:szCs w:val="28"/>
        </w:rPr>
      </w:pPr>
      <w:r w:rsidRPr="00C274A7">
        <w:rPr>
          <w:rFonts w:ascii="Arial" w:hAnsi="Arial" w:cs="Arial"/>
          <w:b/>
          <w:bCs/>
          <w:sz w:val="28"/>
        </w:rPr>
        <w:t>Część</w:t>
      </w:r>
      <w:r w:rsidR="00B95CC7" w:rsidRPr="00C274A7">
        <w:rPr>
          <w:rFonts w:ascii="Arial" w:hAnsi="Arial" w:cs="Arial"/>
          <w:b/>
          <w:bCs/>
          <w:sz w:val="28"/>
        </w:rPr>
        <w:t xml:space="preserve"> </w:t>
      </w:r>
      <w:r w:rsidR="00C274A7" w:rsidRPr="00C274A7">
        <w:rPr>
          <w:rFonts w:ascii="Arial" w:hAnsi="Arial" w:cs="Arial"/>
          <w:b/>
          <w:bCs/>
          <w:sz w:val="28"/>
        </w:rPr>
        <w:t>11</w:t>
      </w:r>
      <w:r w:rsidR="00B95CC7" w:rsidRPr="00C274A7">
        <w:rPr>
          <w:rFonts w:ascii="Arial" w:hAnsi="Arial" w:cs="Arial"/>
          <w:b/>
          <w:bCs/>
          <w:sz w:val="28"/>
        </w:rPr>
        <w:t>.  Stabilizatory do r</w:t>
      </w:r>
      <w:r w:rsidR="00B95CC7" w:rsidRPr="00C274A7">
        <w:rPr>
          <w:rFonts w:ascii="Arial" w:hAnsi="Arial" w:cs="Arial"/>
          <w:b/>
          <w:sz w:val="28"/>
          <w:szCs w:val="28"/>
        </w:rPr>
        <w:t xml:space="preserve">urek </w:t>
      </w:r>
      <w:r w:rsidR="00F32EEF" w:rsidRPr="00C274A7">
        <w:rPr>
          <w:rFonts w:ascii="Arial" w:hAnsi="Arial" w:cs="Arial"/>
          <w:b/>
          <w:sz w:val="28"/>
          <w:szCs w:val="28"/>
        </w:rPr>
        <w:t>i worki</w:t>
      </w:r>
    </w:p>
    <w:p w14:paraId="5508C187" w14:textId="77777777" w:rsidR="00B95CC7" w:rsidRPr="00C274A7" w:rsidRDefault="00B95CC7" w:rsidP="00B95CC7">
      <w:pPr>
        <w:rPr>
          <w:rFonts w:ascii="Arial" w:hAnsi="Arial" w:cs="Arial"/>
          <w:b/>
          <w:sz w:val="28"/>
          <w:szCs w:val="28"/>
        </w:rPr>
      </w:pPr>
    </w:p>
    <w:tbl>
      <w:tblPr>
        <w:tblW w:w="15432" w:type="dxa"/>
        <w:tblInd w:w="-62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6"/>
        <w:gridCol w:w="4315"/>
        <w:gridCol w:w="2126"/>
        <w:gridCol w:w="709"/>
        <w:gridCol w:w="869"/>
        <w:gridCol w:w="974"/>
        <w:gridCol w:w="1559"/>
        <w:gridCol w:w="851"/>
        <w:gridCol w:w="1559"/>
        <w:gridCol w:w="1984"/>
      </w:tblGrid>
      <w:tr w:rsidR="00B95CC7" w:rsidRPr="00C274A7" w14:paraId="2568A466" w14:textId="77777777" w:rsidTr="001B1111"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BF52A3D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C274A7">
              <w:rPr>
                <w:rFonts w:ascii="Arial" w:hAnsi="Arial" w:cs="Arial"/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31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76249F8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Opis przedmiotu zamówienia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99D66BD" w14:textId="77777777" w:rsidR="00C274A7" w:rsidRPr="00C274A7" w:rsidRDefault="00C274A7" w:rsidP="00C274A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 xml:space="preserve">Nazwa producenta </w:t>
            </w:r>
          </w:p>
          <w:p w14:paraId="30BC6079" w14:textId="767B1CD3" w:rsidR="00B95CC7" w:rsidRPr="00C274A7" w:rsidRDefault="00C274A7" w:rsidP="00C274A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i model/numer katalogowy*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5CDD055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Jedn. wym.</w:t>
            </w:r>
          </w:p>
        </w:tc>
        <w:tc>
          <w:tcPr>
            <w:tcW w:w="86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3BE2692" w14:textId="77777777" w:rsidR="00B95CC7" w:rsidRPr="00C274A7" w:rsidRDefault="00B95CC7" w:rsidP="005B709D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 w:val="18"/>
                <w:szCs w:val="18"/>
                <w:lang w:val="x-none"/>
              </w:rPr>
            </w:pPr>
            <w:r w:rsidRPr="00C274A7">
              <w:rPr>
                <w:rFonts w:ascii="Arial" w:hAnsi="Arial"/>
                <w:b/>
                <w:iCs/>
                <w:sz w:val="18"/>
                <w:szCs w:val="18"/>
                <w:lang w:val="x-none"/>
              </w:rPr>
              <w:t>Ilość</w:t>
            </w:r>
          </w:p>
        </w:tc>
        <w:tc>
          <w:tcPr>
            <w:tcW w:w="97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0DA72C7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Cena netto jednostki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771F790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7A331CC9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Netto</w:t>
            </w:r>
          </w:p>
          <w:p w14:paraId="15E4442E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(obliczyć: 5 x 6)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118679C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Stawka</w:t>
            </w:r>
          </w:p>
          <w:p w14:paraId="504BAFC7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02A3328C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%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9D6E2C0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Kwota</w:t>
            </w:r>
          </w:p>
          <w:p w14:paraId="53C5BAF0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VAT</w:t>
            </w:r>
          </w:p>
          <w:p w14:paraId="63A17C33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(obliczyć: 7 x 8)</w:t>
            </w:r>
          </w:p>
        </w:tc>
        <w:tc>
          <w:tcPr>
            <w:tcW w:w="198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526A9C3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Wartość</w:t>
            </w:r>
          </w:p>
          <w:p w14:paraId="774B73A1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274A7">
              <w:rPr>
                <w:rFonts w:ascii="Arial" w:hAnsi="Arial" w:cs="Arial"/>
                <w:b/>
                <w:sz w:val="18"/>
                <w:szCs w:val="18"/>
              </w:rPr>
              <w:t>brutto</w:t>
            </w:r>
          </w:p>
          <w:p w14:paraId="249FE6DE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(obliczyć: 7 + 9)</w:t>
            </w:r>
          </w:p>
        </w:tc>
      </w:tr>
      <w:tr w:rsidR="00B95CC7" w:rsidRPr="00C274A7" w14:paraId="1F08F097" w14:textId="77777777" w:rsidTr="001B1111">
        <w:tc>
          <w:tcPr>
            <w:tcW w:w="48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A77970D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31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8EA97D4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2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14:paraId="7ACF6C24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2748FE7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86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CC136E8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7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B643FA5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FEA73DC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06B8D60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91B562B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198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8C5959A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274A7"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B95CC7" w:rsidRPr="00C274A7" w14:paraId="2C89CFD8" w14:textId="77777777" w:rsidTr="001B1111">
        <w:trPr>
          <w:trHeight w:val="585"/>
        </w:trPr>
        <w:tc>
          <w:tcPr>
            <w:tcW w:w="486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35029AD0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43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FF9DBC1" w14:textId="77777777" w:rsidR="00B95CC7" w:rsidRPr="00C274A7" w:rsidRDefault="00B95CC7" w:rsidP="005B709D">
            <w:pPr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Stabilizator do rurek intubacyjnych</w:t>
            </w:r>
          </w:p>
          <w:p w14:paraId="6F704BCF" w14:textId="46FDE55A" w:rsidR="00B95CC7" w:rsidRPr="00C274A7" w:rsidRDefault="00B95CC7" w:rsidP="005B709D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C274A7">
              <w:rPr>
                <w:rFonts w:ascii="Arial" w:hAnsi="Arial" w:cs="Arial"/>
                <w:bCs/>
                <w:sz w:val="19"/>
                <w:szCs w:val="19"/>
              </w:rPr>
              <w:t>Z regulowanym uchwytem pozwalającym na łatwe i szybkie zamocowanie rurki intubacyjnej;</w:t>
            </w:r>
            <w:r w:rsidR="00D95DF2" w:rsidRPr="00C274A7">
              <w:rPr>
                <w:rFonts w:ascii="Arial" w:hAnsi="Arial" w:cs="Arial"/>
                <w:bCs/>
                <w:sz w:val="19"/>
                <w:szCs w:val="19"/>
              </w:rPr>
              <w:t xml:space="preserve"> wyposażony w śrubę dociskającą,</w:t>
            </w:r>
            <w:r w:rsidRPr="00C274A7">
              <w:rPr>
                <w:rFonts w:ascii="Arial" w:hAnsi="Arial" w:cs="Arial"/>
                <w:bCs/>
                <w:sz w:val="19"/>
                <w:szCs w:val="19"/>
              </w:rPr>
              <w:t xml:space="preserve"> ze specjalnym zabezpieczeniem przed przegryzieniem rurki; z dodatkowym otworem umożliwiającym (wprowadzanie sondy lub odsysanie); łatwe mocowanie wokół głowy pacjenta; wykonany z wysokiej jakości tworzywa sztucznego; jednorazowy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2ED3BAE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52175C93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65474F7D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BC15150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D1132E3" w14:textId="42596146" w:rsidR="00B95CC7" w:rsidRPr="00C274A7" w:rsidRDefault="00C274A7" w:rsidP="00C274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7D9E84F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86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3DB2013B" w14:textId="1D7667C0" w:rsidR="000D779E" w:rsidRPr="00C274A7" w:rsidRDefault="000D779E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 xml:space="preserve">1 </w:t>
            </w:r>
            <w:r w:rsidR="00D95DF2" w:rsidRPr="00C274A7">
              <w:rPr>
                <w:rFonts w:ascii="Arial" w:hAnsi="Arial" w:cs="Arial"/>
                <w:sz w:val="19"/>
                <w:szCs w:val="19"/>
              </w:rPr>
              <w:t>4</w:t>
            </w:r>
            <w:r w:rsidRPr="00C274A7">
              <w:rPr>
                <w:rFonts w:ascii="Arial" w:hAnsi="Arial" w:cs="Arial"/>
                <w:sz w:val="19"/>
                <w:szCs w:val="19"/>
              </w:rPr>
              <w:t>00</w:t>
            </w:r>
          </w:p>
        </w:tc>
        <w:tc>
          <w:tcPr>
            <w:tcW w:w="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0E608CD" w14:textId="12D49BB4" w:rsidR="00B95CC7" w:rsidRPr="00C274A7" w:rsidRDefault="00B95CC7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3EC8E8B" w14:textId="77777777" w:rsidR="00B95CC7" w:rsidRPr="00C274A7" w:rsidRDefault="00B95CC7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5253DE4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0C43409" w14:textId="77777777" w:rsidR="00B95CC7" w:rsidRPr="00C274A7" w:rsidRDefault="00B95CC7" w:rsidP="005B709D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620D1FCC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D183F" w:rsidRPr="00C274A7" w14:paraId="4A086D95" w14:textId="77777777" w:rsidTr="001B1111">
        <w:trPr>
          <w:trHeight w:val="585"/>
        </w:trPr>
        <w:tc>
          <w:tcPr>
            <w:tcW w:w="486" w:type="dxa"/>
            <w:tcBorders>
              <w:top w:val="nil"/>
              <w:left w:val="thinThickLargeGap" w:sz="24" w:space="0" w:color="auto"/>
              <w:bottom w:val="single" w:sz="2" w:space="0" w:color="000000"/>
              <w:right w:val="nil"/>
            </w:tcBorders>
            <w:vAlign w:val="center"/>
          </w:tcPr>
          <w:p w14:paraId="07730157" w14:textId="02D49338" w:rsidR="005D183F" w:rsidRPr="00C274A7" w:rsidRDefault="005D183F" w:rsidP="005D183F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43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1E08643C" w14:textId="6491E65C" w:rsidR="005D183F" w:rsidRPr="00C274A7" w:rsidRDefault="005D183F" w:rsidP="005D183F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>Worek posiadający wskaźnik poziomu, z podziałką minimum od 100 do 1000 ml oraz</w:t>
            </w:r>
            <w:r w:rsidR="001B1111" w:rsidRPr="00C274A7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kołnierzem, obręcz kołnierza w kształcie koła - </w:t>
            </w:r>
            <w:r w:rsidRPr="00C274A7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>zaawansowany system zaworów uniemożliwiających wydostanie się treści i zapachu z zawartości. Produkt jednorazowy, niesterylny z widoczną datą ważności na opakowaniu. Zamawiająca dopuszcza</w:t>
            </w:r>
            <w:r w:rsidR="001B1111" w:rsidRPr="00C274A7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opakowanie zbiorcze a` 20 szt.</w:t>
            </w:r>
            <w:r w:rsidRPr="00C274A7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</w:t>
            </w:r>
          </w:p>
          <w:p w14:paraId="2738C814" w14:textId="4C3F38D4" w:rsidR="005D183F" w:rsidRPr="00C274A7" w:rsidRDefault="005D183F" w:rsidP="005D183F">
            <w:pPr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Termin ważności: minimum 1 rok.</w:t>
            </w:r>
          </w:p>
          <w:p w14:paraId="6207264B" w14:textId="0715A97D" w:rsidR="005D183F" w:rsidRPr="00C274A7" w:rsidRDefault="005D183F" w:rsidP="005D183F">
            <w:pPr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b/>
                <w:bCs/>
                <w:color w:val="FF0000"/>
                <w:sz w:val="19"/>
                <w:szCs w:val="19"/>
                <w:lang w:eastAsia="pl-PL"/>
              </w:rPr>
              <w:t>Parametr punktowany:</w:t>
            </w:r>
            <w:r w:rsidRPr="00C274A7">
              <w:rPr>
                <w:rFonts w:ascii="Arial" w:hAnsi="Arial" w:cs="Arial"/>
                <w:color w:val="FF0000"/>
                <w:sz w:val="19"/>
                <w:szCs w:val="19"/>
                <w:lang w:eastAsia="pl-PL"/>
              </w:rPr>
              <w:t xml:space="preserve"> </w:t>
            </w: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dodatkowa substancja absorbująca przekształcająca </w:t>
            </w:r>
            <w:r w:rsidR="00222A93" w:rsidRPr="00C274A7">
              <w:rPr>
                <w:rFonts w:ascii="Arial" w:hAnsi="Arial" w:cs="Arial"/>
                <w:sz w:val="19"/>
                <w:szCs w:val="19"/>
                <w:lang w:eastAsia="pl-PL"/>
              </w:rPr>
              <w:t xml:space="preserve">treść </w:t>
            </w: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płynną w galaretowatą</w:t>
            </w:r>
            <w:r w:rsidRPr="00C274A7">
              <w:rPr>
                <w:rFonts w:ascii="Arial" w:hAnsi="Arial" w:cs="Arial"/>
                <w:iCs/>
                <w:sz w:val="19"/>
                <w:szCs w:val="19"/>
              </w:rPr>
              <w:t>:</w:t>
            </w:r>
            <w:r w:rsidRPr="00C274A7">
              <w:rPr>
                <w:rFonts w:ascii="Arial" w:hAnsi="Arial" w:cs="Arial"/>
                <w:bCs/>
                <w:sz w:val="19"/>
                <w:szCs w:val="19"/>
                <w:lang w:eastAsia="pl-PL"/>
              </w:rPr>
              <w:t xml:space="preserve"> </w:t>
            </w:r>
            <w:r w:rsidRPr="00C274A7">
              <w:rPr>
                <w:rFonts w:ascii="Arial" w:hAnsi="Arial" w:cs="Arial"/>
                <w:bCs/>
                <w:iCs/>
                <w:sz w:val="19"/>
                <w:szCs w:val="19"/>
              </w:rPr>
              <w:t>TAK – 1 pkt; NIE – 0 pkt.:</w:t>
            </w:r>
            <w:r w:rsidR="00C274A7" w:rsidRPr="00C274A7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……</w:t>
            </w:r>
            <w:r w:rsidRPr="00C274A7">
              <w:rPr>
                <w:rFonts w:ascii="Arial" w:hAnsi="Arial" w:cs="Arial"/>
                <w:bCs/>
                <w:iCs/>
                <w:sz w:val="19"/>
                <w:szCs w:val="19"/>
              </w:rPr>
              <w:t>.….</w:t>
            </w:r>
            <w:r w:rsidR="00C274A7" w:rsidRPr="00C274A7">
              <w:rPr>
                <w:rFonts w:ascii="Arial" w:hAnsi="Arial" w:cs="Arial"/>
                <w:bCs/>
                <w:iCs/>
                <w:sz w:val="19"/>
                <w:szCs w:val="19"/>
              </w:rPr>
              <w:t xml:space="preserve"> </w:t>
            </w:r>
            <w:r w:rsidRPr="00C274A7">
              <w:rPr>
                <w:rFonts w:ascii="Arial" w:hAnsi="Arial" w:cs="Arial"/>
                <w:bCs/>
                <w:iCs/>
                <w:sz w:val="19"/>
                <w:szCs w:val="19"/>
              </w:rPr>
              <w:t>(wpisać).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04A31A2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95ED018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05620410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1C42856C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4754F438" w14:textId="3F054F22" w:rsidR="005D183F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129F48B" w14:textId="69688075" w:rsidR="005D183F" w:rsidRPr="00C274A7" w:rsidRDefault="005D183F" w:rsidP="005D183F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86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6197370F" w14:textId="2C94AE8D" w:rsidR="005D183F" w:rsidRPr="00C274A7" w:rsidRDefault="001B1111" w:rsidP="005D183F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20 000</w:t>
            </w:r>
          </w:p>
        </w:tc>
        <w:tc>
          <w:tcPr>
            <w:tcW w:w="97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01282DFE" w14:textId="0165FAF9" w:rsidR="005D183F" w:rsidRPr="00C274A7" w:rsidRDefault="005D183F" w:rsidP="005D183F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7D792031" w14:textId="77777777" w:rsidR="005D183F" w:rsidRPr="00C274A7" w:rsidRDefault="005D183F" w:rsidP="005D183F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2AD4FD7A" w14:textId="77777777" w:rsidR="005D183F" w:rsidRPr="00C274A7" w:rsidRDefault="005D183F" w:rsidP="005D183F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14:paraId="480CF222" w14:textId="77777777" w:rsidR="005D183F" w:rsidRPr="00C274A7" w:rsidRDefault="005D183F" w:rsidP="005D183F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84" w:type="dxa"/>
            <w:tcBorders>
              <w:top w:val="nil"/>
              <w:left w:val="single" w:sz="2" w:space="0" w:color="000000"/>
              <w:bottom w:val="single" w:sz="2" w:space="0" w:color="000000"/>
              <w:right w:val="thinThickLargeGap" w:sz="24" w:space="0" w:color="auto"/>
            </w:tcBorders>
            <w:vAlign w:val="center"/>
          </w:tcPr>
          <w:p w14:paraId="33B1E0C3" w14:textId="77777777" w:rsidR="005D183F" w:rsidRPr="00C274A7" w:rsidRDefault="005D183F" w:rsidP="005D183F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B95CC7" w:rsidRPr="00C274A7" w14:paraId="7C3F11C8" w14:textId="77777777" w:rsidTr="005B709D">
        <w:trPr>
          <w:trHeight w:val="454"/>
        </w:trPr>
        <w:tc>
          <w:tcPr>
            <w:tcW w:w="9479" w:type="dxa"/>
            <w:gridSpan w:val="6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DF7592D" w14:textId="77777777" w:rsidR="00B95CC7" w:rsidRPr="00C274A7" w:rsidRDefault="00B95CC7" w:rsidP="005B709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274A7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524E6AB" w14:textId="4059C6DF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3B2075D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274A7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559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FD13B12" w14:textId="77777777" w:rsidR="00B95CC7" w:rsidRPr="00C274A7" w:rsidRDefault="00B5147D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274A7">
              <w:rPr>
                <w:rFonts w:ascii="Arial" w:hAnsi="Arial" w:cs="Arial"/>
                <w:sz w:val="22"/>
                <w:szCs w:val="22"/>
              </w:rPr>
              <w:t>XX</w:t>
            </w:r>
          </w:p>
        </w:tc>
        <w:tc>
          <w:tcPr>
            <w:tcW w:w="198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78D41BE5" w14:textId="77777777" w:rsidR="00B95CC7" w:rsidRPr="00C274A7" w:rsidRDefault="00B95CC7" w:rsidP="005B709D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A9A0D96" w14:textId="77777777" w:rsidR="00B95CC7" w:rsidRPr="00C274A7" w:rsidRDefault="00B95CC7" w:rsidP="00B95CC7">
      <w:pPr>
        <w:rPr>
          <w:rFonts w:ascii="Arial" w:hAnsi="Arial" w:cs="Arial"/>
          <w:sz w:val="16"/>
        </w:rPr>
      </w:pPr>
    </w:p>
    <w:p w14:paraId="2307E493" w14:textId="4C6C1B3C" w:rsidR="00B95CC7" w:rsidRPr="00C274A7" w:rsidRDefault="00C274A7" w:rsidP="00C274A7">
      <w:pPr>
        <w:ind w:left="-567" w:right="-458"/>
        <w:jc w:val="both"/>
        <w:rPr>
          <w:rFonts w:ascii="Arial" w:hAnsi="Arial" w:cs="Arial"/>
        </w:rPr>
      </w:pPr>
      <w:r w:rsidRPr="00C274A7">
        <w:rPr>
          <w:rFonts w:ascii="Arial" w:hAnsi="Arial" w:cs="Aria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237ADE91" w14:textId="77777777" w:rsidR="005D183F" w:rsidRPr="00C274A7" w:rsidRDefault="005D183F" w:rsidP="00CC02E4">
      <w:pPr>
        <w:ind w:left="-567"/>
        <w:jc w:val="both"/>
        <w:rPr>
          <w:rFonts w:ascii="Arial" w:hAnsi="Arial" w:cs="Arial"/>
        </w:rPr>
      </w:pPr>
    </w:p>
    <w:p w14:paraId="0266EB20" w14:textId="77777777" w:rsidR="005D183F" w:rsidRPr="00C274A7" w:rsidRDefault="005D183F" w:rsidP="005D183F">
      <w:pPr>
        <w:ind w:left="-567"/>
        <w:jc w:val="both"/>
        <w:rPr>
          <w:rFonts w:ascii="Arial" w:hAnsi="Arial" w:cs="Arial"/>
          <w:iCs/>
          <w:spacing w:val="4"/>
        </w:rPr>
      </w:pPr>
      <w:r w:rsidRPr="00C274A7">
        <w:rPr>
          <w:rFonts w:ascii="Arial" w:hAnsi="Arial" w:cs="Arial"/>
          <w:color w:val="FF0000"/>
        </w:rPr>
        <w:t>Zamawiający przypomina, że należy wskazywać nazwy producentów, a nie dystrybutorów oferowanych produktów</w:t>
      </w:r>
    </w:p>
    <w:p w14:paraId="00D88DE8" w14:textId="77777777" w:rsidR="00B95CC7" w:rsidRPr="00C274A7" w:rsidRDefault="00B95CC7" w:rsidP="00B95CC7">
      <w:pPr>
        <w:rPr>
          <w:rFonts w:ascii="Arial" w:hAnsi="Arial" w:cs="Arial"/>
          <w:sz w:val="16"/>
        </w:rPr>
      </w:pPr>
    </w:p>
    <w:p w14:paraId="0EC8C118" w14:textId="77777777" w:rsidR="00B95CC7" w:rsidRPr="00C274A7" w:rsidRDefault="00B95CC7" w:rsidP="00B95CC7">
      <w:pPr>
        <w:ind w:left="-567"/>
        <w:jc w:val="both"/>
        <w:rPr>
          <w:rFonts w:ascii="Arial" w:hAnsi="Arial" w:cs="Arial"/>
          <w:iCs/>
          <w:spacing w:val="4"/>
        </w:rPr>
      </w:pPr>
      <w:r w:rsidRPr="00C274A7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46A477F5" w14:textId="77777777" w:rsidR="00B95CC7" w:rsidRPr="00C274A7" w:rsidRDefault="00B95CC7" w:rsidP="00B95CC7">
      <w:pPr>
        <w:ind w:left="-567"/>
        <w:jc w:val="both"/>
        <w:rPr>
          <w:rFonts w:ascii="Arial" w:hAnsi="Arial" w:cs="Arial"/>
          <w:sz w:val="8"/>
          <w:szCs w:val="8"/>
        </w:rPr>
      </w:pPr>
    </w:p>
    <w:p w14:paraId="2E9AC6DD" w14:textId="77777777" w:rsidR="00B95CC7" w:rsidRPr="00C274A7" w:rsidRDefault="00B95CC7" w:rsidP="00B95CC7">
      <w:pPr>
        <w:ind w:left="-567"/>
        <w:jc w:val="both"/>
        <w:rPr>
          <w:rFonts w:ascii="Arial" w:hAnsi="Arial" w:cs="Arial"/>
        </w:rPr>
      </w:pPr>
      <w:r w:rsidRPr="00C274A7">
        <w:rPr>
          <w:rFonts w:ascii="Arial" w:hAnsi="Arial" w:cs="Arial"/>
        </w:rPr>
        <w:lastRenderedPageBreak/>
        <w:t>Przez „dzień roboczy” Zamawiający rozumie dni od poniedziałku do piątku, z wyłączeniem dni ustawowo wolnych od pracy.</w:t>
      </w:r>
    </w:p>
    <w:p w14:paraId="5EBBFFAC" w14:textId="77777777" w:rsidR="00B95CC7" w:rsidRPr="00C274A7" w:rsidRDefault="00B95CC7" w:rsidP="00B95CC7">
      <w:pPr>
        <w:spacing w:line="360" w:lineRule="auto"/>
        <w:ind w:left="-567"/>
        <w:rPr>
          <w:rFonts w:ascii="Arial" w:hAnsi="Arial" w:cs="Arial"/>
          <w:bCs/>
          <w:sz w:val="16"/>
          <w:szCs w:val="16"/>
          <w:lang w:eastAsia="pl-PL"/>
        </w:rPr>
      </w:pPr>
    </w:p>
    <w:p w14:paraId="6D4C5648" w14:textId="77777777" w:rsidR="00B95CC7" w:rsidRPr="00C274A7" w:rsidRDefault="00B95CC7" w:rsidP="00B95CC7">
      <w:pPr>
        <w:ind w:left="-567"/>
        <w:jc w:val="both"/>
        <w:rPr>
          <w:rFonts w:ascii="Arial" w:hAnsi="Arial" w:cs="Arial"/>
          <w:bCs/>
          <w:sz w:val="16"/>
          <w:szCs w:val="16"/>
          <w:lang w:eastAsia="pl-PL"/>
        </w:rPr>
      </w:pPr>
      <w:r w:rsidRPr="00C274A7">
        <w:rPr>
          <w:rFonts w:ascii="Arial" w:hAnsi="Arial" w:cs="Arial"/>
          <w:b/>
          <w:bCs/>
          <w:lang w:eastAsia="pl-PL"/>
        </w:rPr>
        <w:t xml:space="preserve">Termin dostawy: ………….. dni </w:t>
      </w:r>
      <w:r w:rsidRPr="00C274A7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118E5BBD" w14:textId="77777777" w:rsidR="00C274A7" w:rsidRPr="00C274A7" w:rsidRDefault="00C274A7" w:rsidP="00B95CC7">
      <w:pPr>
        <w:ind w:left="-567"/>
        <w:jc w:val="both"/>
        <w:rPr>
          <w:rFonts w:ascii="Arial" w:hAnsi="Arial" w:cs="Arial"/>
          <w:iCs/>
          <w:spacing w:val="4"/>
        </w:rPr>
      </w:pPr>
    </w:p>
    <w:p w14:paraId="1D622745" w14:textId="4A2479C4" w:rsidR="00C274A7" w:rsidRPr="00C274A7" w:rsidRDefault="00C274A7" w:rsidP="00B95CC7">
      <w:pPr>
        <w:ind w:left="-567"/>
        <w:jc w:val="both"/>
        <w:rPr>
          <w:rFonts w:ascii="Arial" w:hAnsi="Arial" w:cs="Arial"/>
          <w:iCs/>
          <w:spacing w:val="4"/>
        </w:rPr>
      </w:pPr>
      <w:r w:rsidRPr="00C274A7">
        <w:rPr>
          <w:rFonts w:ascii="Arial" w:hAnsi="Arial" w:cs="Arial"/>
          <w:b/>
          <w:bCs/>
          <w:lang w:eastAsia="pl-PL"/>
        </w:rPr>
        <w:t>Punkty za parametry techniczne: …………. pkt. (wpisać). Maksimum do uzyskania w tym zadaniu: 1 pkt</w:t>
      </w:r>
    </w:p>
    <w:p w14:paraId="3CF07F22" w14:textId="77777777" w:rsidR="005D183F" w:rsidRPr="00C274A7" w:rsidRDefault="005D183F" w:rsidP="00C94B66">
      <w:pPr>
        <w:rPr>
          <w:rFonts w:ascii="Arial" w:hAnsi="Arial" w:cs="Arial"/>
          <w:b/>
          <w:bCs/>
          <w:sz w:val="28"/>
        </w:rPr>
      </w:pPr>
    </w:p>
    <w:p w14:paraId="5FA3F61D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3025AD5F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3078F280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2AFBDBF0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1B314BF3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4D3B60E0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7A0042AB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770A9D64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6D450E85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0D4AF4A3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0F97CF7C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4DFF7959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5CDF391A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7A9E7841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2C783F57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1C22AB79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791903A4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4FAD9DBE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528962E8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7BA432CC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653DB81D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0BCD220E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57A02DAE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370547B3" w14:textId="77777777" w:rsid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6C703FAC" w14:textId="77777777" w:rsidR="00EE1870" w:rsidRPr="00EE1870" w:rsidRDefault="00EE1870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0EEDD98C" w14:textId="1CEA7D53" w:rsidR="005D183F" w:rsidRPr="00C274A7" w:rsidRDefault="005D183F" w:rsidP="00C274A7">
      <w:pPr>
        <w:ind w:left="-567"/>
        <w:rPr>
          <w:rFonts w:ascii="Arial" w:hAnsi="Arial" w:cs="Arial"/>
          <w:b/>
          <w:bCs/>
          <w:sz w:val="28"/>
          <w:szCs w:val="28"/>
          <w:lang w:eastAsia="pl-PL"/>
        </w:rPr>
      </w:pPr>
      <w:r w:rsidRPr="00C274A7">
        <w:rPr>
          <w:rFonts w:ascii="Arial" w:hAnsi="Arial" w:cs="Arial"/>
          <w:b/>
          <w:bCs/>
          <w:sz w:val="28"/>
          <w:szCs w:val="28"/>
          <w:lang w:eastAsia="pl-PL"/>
        </w:rPr>
        <w:lastRenderedPageBreak/>
        <w:t>C</w:t>
      </w:r>
      <w:r w:rsidR="00C274A7" w:rsidRPr="00C274A7">
        <w:rPr>
          <w:rFonts w:ascii="Arial" w:hAnsi="Arial" w:cs="Arial"/>
          <w:b/>
          <w:bCs/>
          <w:sz w:val="28"/>
          <w:szCs w:val="28"/>
          <w:lang w:eastAsia="pl-PL"/>
        </w:rPr>
        <w:t>zęść</w:t>
      </w:r>
      <w:r w:rsidRPr="00C274A7">
        <w:rPr>
          <w:rFonts w:ascii="Arial" w:hAnsi="Arial" w:cs="Arial"/>
          <w:b/>
          <w:bCs/>
          <w:sz w:val="28"/>
          <w:szCs w:val="28"/>
          <w:lang w:eastAsia="pl-PL"/>
        </w:rPr>
        <w:t xml:space="preserve"> 1</w:t>
      </w:r>
      <w:r w:rsidR="00860015">
        <w:rPr>
          <w:rFonts w:ascii="Arial" w:hAnsi="Arial" w:cs="Arial"/>
          <w:b/>
          <w:bCs/>
          <w:sz w:val="28"/>
          <w:szCs w:val="28"/>
          <w:lang w:eastAsia="pl-PL"/>
        </w:rPr>
        <w:t>2</w:t>
      </w:r>
      <w:r w:rsidRPr="00C274A7">
        <w:rPr>
          <w:rFonts w:ascii="Arial" w:hAnsi="Arial" w:cs="Arial"/>
          <w:b/>
          <w:bCs/>
          <w:sz w:val="28"/>
          <w:szCs w:val="28"/>
          <w:lang w:eastAsia="pl-PL"/>
        </w:rPr>
        <w:t xml:space="preserve">. </w:t>
      </w:r>
      <w:proofErr w:type="spellStart"/>
      <w:r w:rsidRPr="00C274A7">
        <w:rPr>
          <w:rFonts w:ascii="Arial" w:hAnsi="Arial" w:cs="Arial"/>
          <w:b/>
          <w:bCs/>
          <w:sz w:val="28"/>
          <w:szCs w:val="28"/>
          <w:lang w:eastAsia="pl-PL"/>
        </w:rPr>
        <w:t>Stazy</w:t>
      </w:r>
      <w:proofErr w:type="spellEnd"/>
      <w:r w:rsidRPr="00C274A7">
        <w:rPr>
          <w:rFonts w:ascii="Arial" w:hAnsi="Arial" w:cs="Arial"/>
          <w:b/>
          <w:bCs/>
          <w:sz w:val="28"/>
          <w:szCs w:val="28"/>
          <w:lang w:eastAsia="pl-PL"/>
        </w:rPr>
        <w:t xml:space="preserve"> (automatyczne, jednorazowe, taktyczne) </w:t>
      </w:r>
    </w:p>
    <w:p w14:paraId="55BF82CF" w14:textId="77777777" w:rsidR="005D183F" w:rsidRPr="00C274A7" w:rsidRDefault="005D183F" w:rsidP="005D183F">
      <w:pPr>
        <w:rPr>
          <w:rFonts w:ascii="Arial" w:hAnsi="Arial" w:cs="Arial"/>
          <w:b/>
          <w:bCs/>
          <w:sz w:val="24"/>
          <w:szCs w:val="24"/>
          <w:lang w:eastAsia="pl-PL"/>
        </w:rPr>
      </w:pPr>
    </w:p>
    <w:tbl>
      <w:tblPr>
        <w:tblW w:w="15309" w:type="dxa"/>
        <w:tblInd w:w="-6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4"/>
        <w:gridCol w:w="3872"/>
        <w:gridCol w:w="2123"/>
        <w:gridCol w:w="751"/>
        <w:gridCol w:w="790"/>
        <w:gridCol w:w="1038"/>
        <w:gridCol w:w="10"/>
        <w:gridCol w:w="1744"/>
        <w:gridCol w:w="97"/>
        <w:gridCol w:w="851"/>
        <w:gridCol w:w="1561"/>
        <w:gridCol w:w="1970"/>
        <w:gridCol w:w="18"/>
      </w:tblGrid>
      <w:tr w:rsidR="005D183F" w:rsidRPr="00C274A7" w14:paraId="131154B8" w14:textId="77777777" w:rsidTr="00423511">
        <w:trPr>
          <w:gridAfter w:val="1"/>
          <w:wAfter w:w="18" w:type="dxa"/>
        </w:trPr>
        <w:tc>
          <w:tcPr>
            <w:tcW w:w="48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F0A2CD2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C274A7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387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466442A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21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E061761" w14:textId="77777777" w:rsidR="00C274A7" w:rsidRPr="00C274A7" w:rsidRDefault="00C274A7" w:rsidP="00C274A7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 xml:space="preserve">Nazwa producenta </w:t>
            </w:r>
          </w:p>
          <w:p w14:paraId="5251CADC" w14:textId="1ABB9924" w:rsidR="005D183F" w:rsidRPr="00C274A7" w:rsidRDefault="00C274A7" w:rsidP="00C274A7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i model/numer katalogowy*</w:t>
            </w:r>
          </w:p>
        </w:tc>
        <w:tc>
          <w:tcPr>
            <w:tcW w:w="7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6E03E54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Jedn. wym.</w:t>
            </w:r>
          </w:p>
        </w:tc>
        <w:tc>
          <w:tcPr>
            <w:tcW w:w="79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3C3DF48" w14:textId="77777777" w:rsidR="005D183F" w:rsidRPr="00C274A7" w:rsidRDefault="005D183F" w:rsidP="00423511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/>
                <w:b/>
                <w:iCs/>
                <w:szCs w:val="24"/>
              </w:rPr>
            </w:pPr>
            <w:r w:rsidRPr="00C274A7">
              <w:rPr>
                <w:rFonts w:ascii="Arial" w:hAnsi="Arial"/>
                <w:b/>
                <w:iCs/>
                <w:szCs w:val="24"/>
              </w:rPr>
              <w:t>Ilość</w:t>
            </w:r>
          </w:p>
        </w:tc>
        <w:tc>
          <w:tcPr>
            <w:tcW w:w="103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0C597A91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755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FBFC2FF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Wartość</w:t>
            </w:r>
          </w:p>
          <w:p w14:paraId="5AA8A4ED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Netto</w:t>
            </w:r>
          </w:p>
          <w:p w14:paraId="12CBEE58" w14:textId="77777777" w:rsidR="005D183F" w:rsidRPr="00C274A7" w:rsidRDefault="005D183F" w:rsidP="00423511">
            <w:pPr>
              <w:jc w:val="center"/>
              <w:rPr>
                <w:rFonts w:ascii="Arial" w:hAnsi="Arial" w:cs="Arial"/>
              </w:rPr>
            </w:pPr>
            <w:r w:rsidRPr="00C274A7">
              <w:rPr>
                <w:rFonts w:ascii="Arial" w:hAnsi="Arial" w:cs="Arial"/>
              </w:rPr>
              <w:t>(obliczyć: 5 x 6)</w:t>
            </w:r>
          </w:p>
        </w:tc>
        <w:tc>
          <w:tcPr>
            <w:tcW w:w="948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4835C11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Stawka</w:t>
            </w:r>
          </w:p>
          <w:p w14:paraId="2E6FD790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VAT</w:t>
            </w:r>
          </w:p>
          <w:p w14:paraId="13AD6B8F" w14:textId="77777777" w:rsidR="005D183F" w:rsidRPr="00C274A7" w:rsidRDefault="005D183F" w:rsidP="00423511">
            <w:pPr>
              <w:jc w:val="center"/>
              <w:rPr>
                <w:rFonts w:ascii="Arial" w:hAnsi="Arial" w:cs="Arial"/>
              </w:rPr>
            </w:pPr>
            <w:r w:rsidRPr="00C274A7">
              <w:rPr>
                <w:rFonts w:ascii="Arial" w:hAnsi="Arial" w:cs="Arial"/>
              </w:rPr>
              <w:t>%</w:t>
            </w:r>
          </w:p>
        </w:tc>
        <w:tc>
          <w:tcPr>
            <w:tcW w:w="15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F0401EC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Kwota</w:t>
            </w:r>
          </w:p>
          <w:p w14:paraId="57CAA4AF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VAT</w:t>
            </w:r>
          </w:p>
          <w:p w14:paraId="141CA16C" w14:textId="77777777" w:rsidR="005D183F" w:rsidRPr="00C274A7" w:rsidRDefault="005D183F" w:rsidP="00423511">
            <w:pPr>
              <w:jc w:val="center"/>
              <w:rPr>
                <w:rFonts w:ascii="Arial" w:hAnsi="Arial" w:cs="Arial"/>
              </w:rPr>
            </w:pPr>
            <w:r w:rsidRPr="00C274A7">
              <w:rPr>
                <w:rFonts w:ascii="Arial" w:hAnsi="Arial" w:cs="Arial"/>
              </w:rPr>
              <w:t>(obliczyć: 7 x 8)</w:t>
            </w:r>
          </w:p>
        </w:tc>
        <w:tc>
          <w:tcPr>
            <w:tcW w:w="197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9696987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Wartość</w:t>
            </w:r>
          </w:p>
          <w:p w14:paraId="4C0229D9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</w:rPr>
            </w:pPr>
            <w:r w:rsidRPr="00C274A7">
              <w:rPr>
                <w:rFonts w:ascii="Arial" w:hAnsi="Arial" w:cs="Arial"/>
                <w:b/>
              </w:rPr>
              <w:t>brutto</w:t>
            </w:r>
          </w:p>
          <w:p w14:paraId="0A0C4074" w14:textId="77777777" w:rsidR="005D183F" w:rsidRPr="00C274A7" w:rsidRDefault="005D183F" w:rsidP="00423511">
            <w:pPr>
              <w:jc w:val="center"/>
              <w:rPr>
                <w:rFonts w:ascii="Arial" w:hAnsi="Arial" w:cs="Arial"/>
              </w:rPr>
            </w:pPr>
            <w:r w:rsidRPr="00C274A7">
              <w:rPr>
                <w:rFonts w:ascii="Arial" w:hAnsi="Arial" w:cs="Arial"/>
              </w:rPr>
              <w:t>(obliczyć: 7 + 9)</w:t>
            </w:r>
          </w:p>
        </w:tc>
      </w:tr>
      <w:tr w:rsidR="005D183F" w:rsidRPr="00C274A7" w14:paraId="16763D62" w14:textId="77777777" w:rsidTr="00423511">
        <w:trPr>
          <w:gridAfter w:val="1"/>
          <w:wAfter w:w="18" w:type="dxa"/>
          <w:trHeight w:val="332"/>
        </w:trPr>
        <w:tc>
          <w:tcPr>
            <w:tcW w:w="48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AEBE1A0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1</w:t>
            </w:r>
          </w:p>
        </w:tc>
        <w:tc>
          <w:tcPr>
            <w:tcW w:w="3874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663B753D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2</w:t>
            </w:r>
          </w:p>
        </w:tc>
        <w:tc>
          <w:tcPr>
            <w:tcW w:w="212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hideMark/>
          </w:tcPr>
          <w:p w14:paraId="120D9542" w14:textId="77777777" w:rsidR="005D183F" w:rsidRPr="00C274A7" w:rsidRDefault="005D183F" w:rsidP="00423511">
            <w:pPr>
              <w:jc w:val="center"/>
              <w:rPr>
                <w:rFonts w:ascii="Arial" w:hAnsi="Arial" w:cs="Arial"/>
              </w:rPr>
            </w:pPr>
            <w:r w:rsidRPr="00C274A7">
              <w:rPr>
                <w:rFonts w:ascii="Arial" w:hAnsi="Arial" w:cs="Arial"/>
              </w:rPr>
              <w:t>3</w:t>
            </w:r>
          </w:p>
        </w:tc>
        <w:tc>
          <w:tcPr>
            <w:tcW w:w="7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E23AE43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4</w:t>
            </w:r>
          </w:p>
        </w:tc>
        <w:tc>
          <w:tcPr>
            <w:tcW w:w="79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9E11D67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5</w:t>
            </w:r>
          </w:p>
        </w:tc>
        <w:tc>
          <w:tcPr>
            <w:tcW w:w="1038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3C31C2D3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6</w:t>
            </w:r>
          </w:p>
        </w:tc>
        <w:tc>
          <w:tcPr>
            <w:tcW w:w="1755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5C0BDA4A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7</w:t>
            </w:r>
          </w:p>
        </w:tc>
        <w:tc>
          <w:tcPr>
            <w:tcW w:w="948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4DC22738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8</w:t>
            </w:r>
          </w:p>
        </w:tc>
        <w:tc>
          <w:tcPr>
            <w:tcW w:w="155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2C675D1F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9</w:t>
            </w:r>
          </w:p>
        </w:tc>
        <w:tc>
          <w:tcPr>
            <w:tcW w:w="197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46C3692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24"/>
              </w:rPr>
            </w:pPr>
            <w:r w:rsidRPr="00C274A7">
              <w:rPr>
                <w:rFonts w:ascii="Arial" w:hAnsi="Arial" w:cs="Arial"/>
              </w:rPr>
              <w:t>10</w:t>
            </w:r>
          </w:p>
        </w:tc>
      </w:tr>
      <w:tr w:rsidR="005D183F" w:rsidRPr="00C274A7" w14:paraId="20AC4745" w14:textId="77777777" w:rsidTr="00C274A7">
        <w:trPr>
          <w:gridAfter w:val="1"/>
          <w:wAfter w:w="18" w:type="dxa"/>
          <w:trHeight w:val="1756"/>
        </w:trPr>
        <w:tc>
          <w:tcPr>
            <w:tcW w:w="484" w:type="dxa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11D90DF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1.</w:t>
            </w:r>
          </w:p>
        </w:tc>
        <w:tc>
          <w:tcPr>
            <w:tcW w:w="3874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764BA4A8" w14:textId="77777777" w:rsidR="005D183F" w:rsidRPr="00C274A7" w:rsidRDefault="005D183F" w:rsidP="00423511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proofErr w:type="spellStart"/>
            <w:r w:rsidRPr="00C274A7">
              <w:rPr>
                <w:rFonts w:ascii="Arial" w:hAnsi="Arial" w:cs="Arial"/>
                <w:bCs/>
                <w:sz w:val="19"/>
                <w:szCs w:val="19"/>
              </w:rPr>
              <w:t>Stazy</w:t>
            </w:r>
            <w:proofErr w:type="spellEnd"/>
            <w:r w:rsidRPr="00C274A7">
              <w:rPr>
                <w:rFonts w:ascii="Arial" w:hAnsi="Arial" w:cs="Arial"/>
                <w:bCs/>
                <w:sz w:val="19"/>
                <w:szCs w:val="19"/>
              </w:rPr>
              <w:t xml:space="preserve"> automatyczne typu </w:t>
            </w:r>
            <w:proofErr w:type="spellStart"/>
            <w:r w:rsidRPr="00C274A7">
              <w:rPr>
                <w:rFonts w:ascii="Arial" w:hAnsi="Arial" w:cs="Arial"/>
                <w:bCs/>
                <w:sz w:val="19"/>
                <w:szCs w:val="19"/>
              </w:rPr>
              <w:t>ri</w:t>
            </w:r>
            <w:proofErr w:type="spellEnd"/>
            <w:r w:rsidRPr="00C274A7">
              <w:rPr>
                <w:rFonts w:ascii="Arial" w:hAnsi="Arial" w:cs="Arial"/>
                <w:bCs/>
                <w:sz w:val="19"/>
                <w:szCs w:val="19"/>
              </w:rPr>
              <w:t>-clip, wykonane z wysokiej jakości tworzywa sztucznego; łatwe w zakładaniu przy użyciu jednej ręki; z zabezpieczeniem przed zaciąganiem małych włosków; z możliwością dezynfekowania standardowymi środkami oraz w autoklawie; bez lateksu.</w:t>
            </w:r>
          </w:p>
          <w:p w14:paraId="4EF8C594" w14:textId="77777777" w:rsidR="005D183F" w:rsidRPr="00C274A7" w:rsidRDefault="005D183F" w:rsidP="00423511">
            <w:pPr>
              <w:autoSpaceDN w:val="0"/>
              <w:adjustRightInd w:val="0"/>
              <w:rPr>
                <w:rFonts w:ascii="Arial" w:hAnsi="Arial" w:cs="Arial"/>
                <w:sz w:val="19"/>
                <w:szCs w:val="19"/>
                <w:lang w:eastAsia="pl-PL"/>
              </w:rPr>
            </w:pPr>
            <w:r w:rsidRPr="00C274A7">
              <w:rPr>
                <w:rFonts w:ascii="Arial" w:hAnsi="Arial" w:cs="Arial"/>
                <w:sz w:val="19"/>
                <w:szCs w:val="19"/>
                <w:lang w:eastAsia="pl-PL"/>
              </w:rPr>
              <w:t>Okres gwarancji minimum 24 miesiące.</w:t>
            </w:r>
          </w:p>
        </w:tc>
        <w:tc>
          <w:tcPr>
            <w:tcW w:w="2123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349091A2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292FBBB6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740F003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01447417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866504A" w14:textId="3A265765" w:rsidR="005D183F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2822E9A5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90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  <w:hideMark/>
          </w:tcPr>
          <w:p w14:paraId="5E6A32B6" w14:textId="70650FE7" w:rsidR="005D183F" w:rsidRPr="00C274A7" w:rsidRDefault="001B1111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2</w:t>
            </w:r>
            <w:r w:rsidR="00291DD8" w:rsidRPr="00C274A7">
              <w:rPr>
                <w:rFonts w:ascii="Arial" w:hAnsi="Arial" w:cs="Arial"/>
                <w:sz w:val="19"/>
                <w:szCs w:val="19"/>
              </w:rPr>
              <w:t>0</w:t>
            </w:r>
            <w:r w:rsidRPr="00C274A7">
              <w:rPr>
                <w:rFonts w:ascii="Arial" w:hAnsi="Arial" w:cs="Arial"/>
                <w:sz w:val="19"/>
                <w:szCs w:val="19"/>
              </w:rPr>
              <w:t>0</w:t>
            </w:r>
          </w:p>
        </w:tc>
        <w:tc>
          <w:tcPr>
            <w:tcW w:w="1038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B284CCE" w14:textId="66E395B4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55" w:type="dxa"/>
            <w:gridSpan w:val="2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41748C3" w14:textId="0BB98302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948" w:type="dxa"/>
            <w:gridSpan w:val="2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C4F3715" w14:textId="77777777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7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1600FD18" w14:textId="77777777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71" w:type="dxa"/>
            <w:tcBorders>
              <w:top w:val="thinThickLargeGap" w:sz="2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3EFA3ABD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D183F" w:rsidRPr="00C274A7" w14:paraId="32F8182E" w14:textId="77777777" w:rsidTr="00C274A7">
        <w:trPr>
          <w:gridAfter w:val="1"/>
          <w:wAfter w:w="18" w:type="dxa"/>
          <w:trHeight w:val="1409"/>
        </w:trPr>
        <w:tc>
          <w:tcPr>
            <w:tcW w:w="484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0C36D70B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2.</w:t>
            </w:r>
          </w:p>
        </w:tc>
        <w:tc>
          <w:tcPr>
            <w:tcW w:w="387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EE48495" w14:textId="77777777" w:rsidR="005D183F" w:rsidRPr="00C274A7" w:rsidRDefault="005D183F" w:rsidP="00423511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C274A7">
              <w:rPr>
                <w:rFonts w:ascii="Arial" w:hAnsi="Arial" w:cs="Arial"/>
                <w:bCs/>
                <w:sz w:val="19"/>
                <w:szCs w:val="19"/>
              </w:rPr>
              <w:t xml:space="preserve">Jednorazowa </w:t>
            </w:r>
            <w:proofErr w:type="spellStart"/>
            <w:r w:rsidRPr="00C274A7">
              <w:rPr>
                <w:rFonts w:ascii="Arial" w:hAnsi="Arial" w:cs="Arial"/>
                <w:bCs/>
                <w:sz w:val="19"/>
                <w:szCs w:val="19"/>
              </w:rPr>
              <w:t>staza</w:t>
            </w:r>
            <w:proofErr w:type="spellEnd"/>
            <w:r w:rsidRPr="00C274A7">
              <w:rPr>
                <w:rFonts w:ascii="Arial" w:hAnsi="Arial" w:cs="Arial"/>
                <w:bCs/>
                <w:sz w:val="19"/>
                <w:szCs w:val="19"/>
              </w:rPr>
              <w:t xml:space="preserve"> </w:t>
            </w:r>
            <w:proofErr w:type="spellStart"/>
            <w:r w:rsidRPr="00C274A7">
              <w:rPr>
                <w:rFonts w:ascii="Arial" w:hAnsi="Arial" w:cs="Arial"/>
                <w:bCs/>
                <w:sz w:val="19"/>
                <w:szCs w:val="19"/>
              </w:rPr>
              <w:t>bezlateksowa</w:t>
            </w:r>
            <w:proofErr w:type="spellEnd"/>
            <w:r w:rsidRPr="00C274A7">
              <w:rPr>
                <w:rFonts w:ascii="Arial" w:hAnsi="Arial" w:cs="Arial"/>
                <w:bCs/>
                <w:sz w:val="19"/>
                <w:szCs w:val="19"/>
              </w:rPr>
              <w:t>, wykonana z szerokiego (minimum 2,5 cm), rozciągliwego paska gumy syntetycznej. Wysoka wytrzymałość na rozciąganie. Opakowanie zawierające 25-30 sztuk, które umożliwia wygodne dzielenie opasek.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41B425BD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3718AD3D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48BAC504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40250BB6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0868F4D2" w14:textId="683F161D" w:rsidR="005D183F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D84D5E9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op.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C0F1946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800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A494CCC" w14:textId="5B7362E3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55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49141B0E" w14:textId="43F2FA26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35EC5F9" w14:textId="77777777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05DDABCA" w14:textId="77777777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24141F0E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D183F" w:rsidRPr="00C274A7" w14:paraId="45420B27" w14:textId="77777777" w:rsidTr="00423511">
        <w:trPr>
          <w:gridAfter w:val="1"/>
          <w:wAfter w:w="18" w:type="dxa"/>
          <w:trHeight w:val="850"/>
        </w:trPr>
        <w:tc>
          <w:tcPr>
            <w:tcW w:w="484" w:type="dxa"/>
            <w:tcBorders>
              <w:top w:val="single" w:sz="4" w:space="0" w:color="auto"/>
              <w:left w:val="thinThickLargeGap" w:sz="24" w:space="0" w:color="auto"/>
              <w:bottom w:val="single" w:sz="4" w:space="0" w:color="auto"/>
              <w:right w:val="nil"/>
            </w:tcBorders>
            <w:vAlign w:val="center"/>
          </w:tcPr>
          <w:p w14:paraId="72C46A1C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3.</w:t>
            </w:r>
          </w:p>
        </w:tc>
        <w:tc>
          <w:tcPr>
            <w:tcW w:w="387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02610BB" w14:textId="18F6B491" w:rsidR="005D183F" w:rsidRPr="00C274A7" w:rsidRDefault="005D183F" w:rsidP="00423511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C274A7">
              <w:rPr>
                <w:rFonts w:ascii="Arial" w:hAnsi="Arial" w:cs="Arial"/>
                <w:bCs/>
                <w:sz w:val="19"/>
                <w:szCs w:val="19"/>
              </w:rPr>
              <w:t>Opaska uciskowa typu „</w:t>
            </w:r>
            <w:proofErr w:type="spellStart"/>
            <w:r w:rsidRPr="00C274A7">
              <w:rPr>
                <w:rFonts w:ascii="Arial" w:hAnsi="Arial" w:cs="Arial"/>
                <w:bCs/>
                <w:sz w:val="19"/>
                <w:szCs w:val="19"/>
              </w:rPr>
              <w:t>staza</w:t>
            </w:r>
            <w:proofErr w:type="spellEnd"/>
            <w:r w:rsidRPr="00C274A7">
              <w:rPr>
                <w:rFonts w:ascii="Arial" w:hAnsi="Arial" w:cs="Arial"/>
                <w:bCs/>
                <w:sz w:val="19"/>
                <w:szCs w:val="19"/>
              </w:rPr>
              <w:t xml:space="preserve"> taktyczna” wykorzystywana w masywnym krwawieniu, wykonana z wytrzymałych materiałów,  krępulcem z materiału cechującego się niezwykłą wytrzymałością na zginanie (dopuszcza się plastik lub aluminium) służącym za kołowrót do kontroli krwawienia i ucisku, regulowana konstrukcja, z wyściółką zapobiegającą otarciom naskórka, </w:t>
            </w:r>
            <w:r w:rsidR="00C274A7" w:rsidRPr="00C274A7">
              <w:rPr>
                <w:rFonts w:ascii="Arial" w:hAnsi="Arial" w:cs="Arial"/>
                <w:bCs/>
                <w:sz w:val="19"/>
                <w:szCs w:val="19"/>
              </w:rPr>
              <w:t xml:space="preserve">minimalna szerokość opaski: 4cm. </w:t>
            </w:r>
            <w:r w:rsidRPr="00C274A7">
              <w:rPr>
                <w:rFonts w:ascii="Arial" w:hAnsi="Arial" w:cs="Arial"/>
                <w:bCs/>
                <w:sz w:val="19"/>
                <w:szCs w:val="19"/>
              </w:rPr>
              <w:t>Minimalna długość opaski: 9</w:t>
            </w:r>
            <w:r w:rsidR="00C274A7" w:rsidRPr="00C274A7">
              <w:rPr>
                <w:rFonts w:ascii="Arial" w:hAnsi="Arial" w:cs="Arial"/>
                <w:bCs/>
                <w:sz w:val="19"/>
                <w:szCs w:val="19"/>
              </w:rPr>
              <w:t xml:space="preserve"> cm.</w:t>
            </w:r>
          </w:p>
          <w:p w14:paraId="3F5CB2C5" w14:textId="77777777" w:rsidR="005D183F" w:rsidRPr="00C274A7" w:rsidRDefault="005D183F" w:rsidP="00423511">
            <w:pPr>
              <w:autoSpaceDN w:val="0"/>
              <w:adjustRightInd w:val="0"/>
              <w:rPr>
                <w:rFonts w:ascii="Arial" w:hAnsi="Arial" w:cs="Arial"/>
                <w:bCs/>
                <w:sz w:val="19"/>
                <w:szCs w:val="19"/>
              </w:rPr>
            </w:pPr>
            <w:r w:rsidRPr="00C274A7">
              <w:rPr>
                <w:rFonts w:ascii="Arial" w:hAnsi="Arial" w:cs="Arial"/>
                <w:bCs/>
                <w:sz w:val="19"/>
                <w:szCs w:val="19"/>
              </w:rPr>
              <w:t xml:space="preserve">Posiadająca dokument potwierdzający badanie na zrywanie podczas rozciągania. 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7FF19D93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Producent:</w:t>
            </w:r>
          </w:p>
          <w:p w14:paraId="7337085C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……….……..……</w:t>
            </w:r>
          </w:p>
          <w:p w14:paraId="2148AA49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Model/</w:t>
            </w:r>
          </w:p>
          <w:p w14:paraId="7BB9658B" w14:textId="77777777" w:rsidR="00C274A7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Numer katalogowy:</w:t>
            </w:r>
          </w:p>
          <w:p w14:paraId="1A9A201C" w14:textId="12797A16" w:rsidR="005D183F" w:rsidRPr="00C274A7" w:rsidRDefault="00C274A7" w:rsidP="00C274A7">
            <w:pPr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…….…………..…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25CE8B92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szt.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FCD18C2" w14:textId="65F84F67" w:rsidR="005D183F" w:rsidRPr="00C274A7" w:rsidRDefault="001B1111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274A7">
              <w:rPr>
                <w:rFonts w:ascii="Arial" w:hAnsi="Arial" w:cs="Arial"/>
                <w:sz w:val="19"/>
                <w:szCs w:val="19"/>
              </w:rPr>
              <w:t>280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7A3BB792" w14:textId="0DE7D8C6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755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FFE47DC" w14:textId="74A58B8F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3917AB73" w14:textId="77777777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14:paraId="5C191D2A" w14:textId="77777777" w:rsidR="005D183F" w:rsidRPr="00C274A7" w:rsidRDefault="005D183F" w:rsidP="00423511">
            <w:pPr>
              <w:jc w:val="center"/>
              <w:rPr>
                <w:rFonts w:ascii="Arial" w:eastAsia="Arial Unicode MS" w:hAnsi="Arial" w:cs="Arial"/>
                <w:bCs/>
                <w:sz w:val="19"/>
                <w:szCs w:val="19"/>
              </w:rPr>
            </w:pPr>
          </w:p>
        </w:tc>
        <w:tc>
          <w:tcPr>
            <w:tcW w:w="19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thinThickLargeGap" w:sz="24" w:space="0" w:color="auto"/>
            </w:tcBorders>
            <w:vAlign w:val="center"/>
          </w:tcPr>
          <w:p w14:paraId="4A80AB8D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5D183F" w:rsidRPr="00C274A7" w14:paraId="41A33512" w14:textId="77777777" w:rsidTr="00423511">
        <w:tblPrEx>
          <w:jc w:val="center"/>
          <w:tblInd w:w="0" w:type="dxa"/>
        </w:tblPrEx>
        <w:trPr>
          <w:trHeight w:val="454"/>
          <w:jc w:val="center"/>
        </w:trPr>
        <w:tc>
          <w:tcPr>
            <w:tcW w:w="9070" w:type="dxa"/>
            <w:gridSpan w:val="7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11B2A339" w14:textId="77777777" w:rsidR="005D183F" w:rsidRPr="00C274A7" w:rsidRDefault="005D183F" w:rsidP="00423511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274A7">
              <w:rPr>
                <w:rFonts w:ascii="Arial" w:hAnsi="Arial" w:cs="Arial"/>
                <w:b/>
                <w:bCs/>
                <w:sz w:val="22"/>
                <w:szCs w:val="22"/>
              </w:rPr>
              <w:t>Razem:</w:t>
            </w:r>
          </w:p>
        </w:tc>
        <w:tc>
          <w:tcPr>
            <w:tcW w:w="1842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D2C8333" w14:textId="1273E618" w:rsidR="005D183F" w:rsidRPr="00C274A7" w:rsidRDefault="005D183F" w:rsidP="0042351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  <w:hideMark/>
          </w:tcPr>
          <w:p w14:paraId="7FB1E58F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274A7">
              <w:rPr>
                <w:rFonts w:ascii="Arial" w:hAnsi="Arial" w:cs="Arial"/>
                <w:b/>
                <w:bCs/>
                <w:sz w:val="22"/>
                <w:szCs w:val="22"/>
              </w:rPr>
              <w:t>XX</w:t>
            </w:r>
          </w:p>
        </w:tc>
        <w:tc>
          <w:tcPr>
            <w:tcW w:w="156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6C09B54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C274A7">
              <w:rPr>
                <w:rFonts w:ascii="Arial" w:hAnsi="Arial" w:cs="Arial"/>
                <w:b/>
                <w:sz w:val="22"/>
                <w:szCs w:val="22"/>
              </w:rPr>
              <w:t>XX</w:t>
            </w:r>
          </w:p>
        </w:tc>
        <w:tc>
          <w:tcPr>
            <w:tcW w:w="1984" w:type="dxa"/>
            <w:gridSpan w:val="2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613D370" w14:textId="77777777" w:rsidR="005D183F" w:rsidRPr="00C274A7" w:rsidRDefault="005D183F" w:rsidP="0042351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D37D506" w14:textId="77777777" w:rsidR="005D183F" w:rsidRPr="00C274A7" w:rsidRDefault="005D183F" w:rsidP="005D183F">
      <w:pPr>
        <w:ind w:left="-567"/>
        <w:jc w:val="both"/>
        <w:rPr>
          <w:rFonts w:ascii="Arial" w:hAnsi="Arial" w:cs="Arial"/>
          <w:iCs/>
          <w:spacing w:val="4"/>
        </w:rPr>
      </w:pPr>
    </w:p>
    <w:p w14:paraId="19FDAD8C" w14:textId="77777777" w:rsidR="00C274A7" w:rsidRPr="00C274A7" w:rsidRDefault="00C274A7" w:rsidP="00C274A7">
      <w:pPr>
        <w:ind w:left="-567" w:right="-458"/>
        <w:jc w:val="both"/>
        <w:rPr>
          <w:rFonts w:ascii="Arial" w:hAnsi="Arial" w:cs="Arial"/>
          <w:lang w:eastAsia="pl-PL"/>
        </w:rPr>
      </w:pPr>
      <w:r w:rsidRPr="00C274A7">
        <w:rPr>
          <w:rFonts w:ascii="Arial" w:hAnsi="Arial" w:cs="Arial"/>
          <w:lang w:eastAsia="pl-PL"/>
        </w:rPr>
        <w:t>* Brak podania przez Wykonawcę nazw producentów i modeli/numerów katalogowych dla każdej pozycji spowoduje odrzucenie oferty. Jeśli producent nie nadaje numeru katalogowego/nazwy handlowej/modelu, należy wpisać tę informację w formularzu w kol. 3, np.: „brak nr katalogowego”.</w:t>
      </w:r>
    </w:p>
    <w:p w14:paraId="33F78324" w14:textId="77777777" w:rsidR="00C274A7" w:rsidRPr="00C274A7" w:rsidRDefault="00C274A7" w:rsidP="00C274A7">
      <w:pPr>
        <w:ind w:left="-567"/>
        <w:jc w:val="both"/>
        <w:rPr>
          <w:rFonts w:ascii="Arial" w:hAnsi="Arial" w:cs="Arial"/>
          <w:lang w:eastAsia="pl-PL"/>
        </w:rPr>
      </w:pPr>
    </w:p>
    <w:p w14:paraId="396EC728" w14:textId="77777777" w:rsidR="00C274A7" w:rsidRPr="00581008" w:rsidRDefault="00C274A7" w:rsidP="00C274A7">
      <w:pPr>
        <w:ind w:left="-567" w:right="-455"/>
        <w:jc w:val="both"/>
        <w:rPr>
          <w:rFonts w:ascii="Arial" w:hAnsi="Arial" w:cs="Arial"/>
        </w:rPr>
      </w:pPr>
      <w:r w:rsidRPr="00C274A7">
        <w:rPr>
          <w:rFonts w:ascii="Arial" w:hAnsi="Arial" w:cs="Arial"/>
          <w:color w:val="FF0000"/>
          <w:lang w:eastAsia="pl-PL"/>
        </w:rPr>
        <w:t>Zamawiający przypomina, że należy wskazywać nazwy producentów, a nie dystrybutorów oferowanych produktów</w:t>
      </w:r>
      <w:r w:rsidRPr="00581008">
        <w:rPr>
          <w:rFonts w:ascii="Arial" w:hAnsi="Arial" w:cs="Arial"/>
          <w:color w:val="FF0000"/>
          <w:lang w:eastAsia="pl-PL"/>
        </w:rPr>
        <w:t>.</w:t>
      </w:r>
    </w:p>
    <w:p w14:paraId="69DB2385" w14:textId="77777777" w:rsidR="00C274A7" w:rsidRPr="00581008" w:rsidRDefault="00C274A7" w:rsidP="00C274A7">
      <w:pPr>
        <w:ind w:left="-567"/>
        <w:jc w:val="both"/>
        <w:rPr>
          <w:rFonts w:ascii="Arial" w:hAnsi="Arial" w:cs="Arial"/>
          <w:iCs/>
          <w:spacing w:val="4"/>
        </w:rPr>
      </w:pPr>
    </w:p>
    <w:p w14:paraId="16EE84EE" w14:textId="77777777" w:rsidR="00C274A7" w:rsidRPr="00581008" w:rsidRDefault="00C274A7" w:rsidP="00C274A7">
      <w:pPr>
        <w:ind w:left="-567"/>
        <w:jc w:val="both"/>
        <w:rPr>
          <w:rFonts w:ascii="Arial" w:hAnsi="Arial" w:cs="Arial"/>
          <w:iCs/>
          <w:spacing w:val="4"/>
        </w:rPr>
      </w:pPr>
      <w:r w:rsidRPr="00581008">
        <w:rPr>
          <w:rFonts w:ascii="Arial" w:hAnsi="Arial" w:cs="Arial"/>
          <w:iCs/>
          <w:spacing w:val="4"/>
        </w:rPr>
        <w:t xml:space="preserve">Dostawa w terminie: 1-4 dni roboczych – 1 pkt; 5-7 dni roboczych – 0 pkt. </w:t>
      </w:r>
    </w:p>
    <w:p w14:paraId="576E493E" w14:textId="77777777" w:rsidR="00C274A7" w:rsidRPr="00581008" w:rsidRDefault="00C274A7" w:rsidP="00C274A7">
      <w:pPr>
        <w:ind w:left="-567"/>
        <w:jc w:val="both"/>
        <w:rPr>
          <w:rFonts w:ascii="Arial" w:hAnsi="Arial" w:cs="Arial"/>
        </w:rPr>
      </w:pPr>
      <w:r w:rsidRPr="00581008">
        <w:rPr>
          <w:rFonts w:ascii="Arial" w:hAnsi="Arial" w:cs="Arial"/>
        </w:rPr>
        <w:t>Przez „dzień roboczy” Zamawiający rozumie dni od poniedziałku do piątku, z wyłączeniem dni ustawowo wolnych od pracy.</w:t>
      </w:r>
    </w:p>
    <w:p w14:paraId="3CFCC4DD" w14:textId="77777777" w:rsidR="00C274A7" w:rsidRPr="00581008" w:rsidRDefault="00C274A7" w:rsidP="00C274A7">
      <w:pPr>
        <w:spacing w:line="360" w:lineRule="auto"/>
        <w:ind w:left="-709"/>
        <w:rPr>
          <w:rFonts w:ascii="Arial" w:hAnsi="Arial" w:cs="Arial"/>
          <w:b/>
          <w:bCs/>
          <w:lang w:eastAsia="pl-PL"/>
        </w:rPr>
      </w:pPr>
    </w:p>
    <w:p w14:paraId="57EA4569" w14:textId="63E8416F" w:rsidR="005D183F" w:rsidRPr="00EE1870" w:rsidRDefault="00C274A7" w:rsidP="00C274A7">
      <w:pPr>
        <w:spacing w:line="360" w:lineRule="auto"/>
        <w:ind w:left="-709"/>
        <w:rPr>
          <w:rFonts w:ascii="Arial" w:hAnsi="Arial" w:cs="Arial"/>
          <w:bCs/>
          <w:sz w:val="16"/>
          <w:szCs w:val="16"/>
          <w:highlight w:val="yellow"/>
          <w:lang w:eastAsia="pl-PL"/>
        </w:rPr>
      </w:pPr>
      <w:r w:rsidRPr="00581008">
        <w:rPr>
          <w:rFonts w:ascii="Arial" w:hAnsi="Arial" w:cs="Arial"/>
          <w:b/>
          <w:bCs/>
          <w:lang w:eastAsia="pl-PL"/>
        </w:rPr>
        <w:t xml:space="preserve">  Termin dostawy: ………….. dni </w:t>
      </w:r>
      <w:r w:rsidRPr="00581008">
        <w:rPr>
          <w:rFonts w:ascii="Arial" w:hAnsi="Arial" w:cs="Arial"/>
          <w:bCs/>
          <w:sz w:val="16"/>
          <w:szCs w:val="16"/>
          <w:lang w:eastAsia="pl-PL"/>
        </w:rPr>
        <w:t>(wpisać)</w:t>
      </w:r>
    </w:p>
    <w:p w14:paraId="5175A615" w14:textId="77777777" w:rsidR="005D183F" w:rsidRPr="00EE1870" w:rsidRDefault="005D183F" w:rsidP="005D183F">
      <w:pPr>
        <w:rPr>
          <w:rFonts w:ascii="Arial" w:hAnsi="Arial" w:cs="Arial"/>
          <w:b/>
          <w:bCs/>
          <w:sz w:val="24"/>
          <w:szCs w:val="24"/>
          <w:highlight w:val="yellow"/>
          <w:lang w:eastAsia="pl-PL"/>
        </w:rPr>
      </w:pPr>
    </w:p>
    <w:p w14:paraId="6F8E63B2" w14:textId="77777777" w:rsidR="00E3555E" w:rsidRPr="00EE1870" w:rsidRDefault="00E3555E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449384D9" w14:textId="77777777" w:rsidR="00E3555E" w:rsidRPr="00EE1870" w:rsidRDefault="00E3555E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6A5C42EF" w14:textId="77777777" w:rsidR="00E3555E" w:rsidRPr="00EE1870" w:rsidRDefault="00E3555E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7080BD50" w14:textId="77777777" w:rsidR="000703FF" w:rsidRPr="00EE1870" w:rsidRDefault="000703FF" w:rsidP="00C94B66">
      <w:pPr>
        <w:rPr>
          <w:rFonts w:ascii="Arial" w:hAnsi="Arial" w:cs="Arial"/>
          <w:b/>
          <w:bCs/>
          <w:sz w:val="28"/>
          <w:highlight w:val="yellow"/>
        </w:rPr>
      </w:pPr>
    </w:p>
    <w:p w14:paraId="15EB94E2" w14:textId="3D2475E6" w:rsidR="000703FF" w:rsidRPr="00EE1870" w:rsidRDefault="000703FF" w:rsidP="00C94B66">
      <w:pPr>
        <w:rPr>
          <w:rFonts w:ascii="Arial" w:hAnsi="Arial" w:cs="Arial"/>
          <w:b/>
          <w:bCs/>
          <w:sz w:val="28"/>
          <w:highlight w:val="yellow"/>
        </w:rPr>
      </w:pPr>
    </w:p>
    <w:sectPr w:rsidR="000703FF" w:rsidRPr="00EE1870" w:rsidSect="008C6EB4">
      <w:headerReference w:type="default" r:id="rId8"/>
      <w:footnotePr>
        <w:pos w:val="beneathText"/>
      </w:footnotePr>
      <w:pgSz w:w="16837" w:h="11905" w:orient="landscape"/>
      <w:pgMar w:top="986" w:right="1276" w:bottom="1134" w:left="1418" w:header="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9590AA" w14:textId="77777777" w:rsidR="00353816" w:rsidRDefault="00353816">
      <w:r>
        <w:separator/>
      </w:r>
    </w:p>
  </w:endnote>
  <w:endnote w:type="continuationSeparator" w:id="0">
    <w:p w14:paraId="4B856B47" w14:textId="77777777" w:rsidR="00353816" w:rsidRDefault="003538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Verdana,Bold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CF506F" w14:textId="77777777" w:rsidR="00353816" w:rsidRDefault="00353816">
      <w:r>
        <w:separator/>
      </w:r>
    </w:p>
  </w:footnote>
  <w:footnote w:type="continuationSeparator" w:id="0">
    <w:p w14:paraId="50AF8C3D" w14:textId="77777777" w:rsidR="00353816" w:rsidRDefault="003538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626114" w14:textId="77777777" w:rsidR="00423511" w:rsidRPr="00715C25" w:rsidRDefault="00423511" w:rsidP="00715C25">
    <w:pPr>
      <w:keepNext/>
      <w:shd w:val="clear" w:color="auto" w:fill="D9D9D9" w:themeFill="background1" w:themeFillShade="D9"/>
      <w:spacing w:before="120" w:after="120"/>
      <w:ind w:left="-1418" w:right="-1276"/>
      <w:jc w:val="center"/>
      <w:rPr>
        <w:rFonts w:ascii="Arial" w:eastAsia="MS Mincho" w:hAnsi="Arial"/>
        <w:sz w:val="6"/>
        <w:szCs w:val="6"/>
      </w:rPr>
    </w:pPr>
  </w:p>
  <w:p w14:paraId="40B11B39" w14:textId="5574C47C" w:rsidR="00423511" w:rsidRDefault="00423511" w:rsidP="00715C25">
    <w:pPr>
      <w:keepNext/>
      <w:shd w:val="clear" w:color="auto" w:fill="D9D9D9" w:themeFill="background1" w:themeFillShade="D9"/>
      <w:spacing w:before="120" w:after="120"/>
      <w:ind w:left="-1418" w:right="-1276"/>
      <w:jc w:val="center"/>
      <w:rPr>
        <w:rFonts w:ascii="Arial" w:eastAsia="MS Mincho" w:hAnsi="Arial"/>
        <w:sz w:val="18"/>
        <w:szCs w:val="18"/>
      </w:rPr>
    </w:pPr>
    <w:r w:rsidRPr="00715C25">
      <w:rPr>
        <w:rFonts w:ascii="Arial" w:eastAsia="MS Mincho" w:hAnsi="Arial"/>
        <w:sz w:val="18"/>
        <w:szCs w:val="18"/>
      </w:rPr>
      <w:t xml:space="preserve">Numer postępowania: </w:t>
    </w:r>
    <w:r w:rsidR="00132757">
      <w:rPr>
        <w:rFonts w:ascii="Arial" w:eastAsia="MS Mincho" w:hAnsi="Arial"/>
        <w:sz w:val="18"/>
        <w:szCs w:val="18"/>
      </w:rPr>
      <w:t>1</w:t>
    </w:r>
    <w:r>
      <w:rPr>
        <w:rFonts w:ascii="Arial" w:eastAsia="MS Mincho" w:hAnsi="Arial"/>
        <w:sz w:val="18"/>
        <w:szCs w:val="18"/>
      </w:rPr>
      <w:t>/</w:t>
    </w:r>
    <w:r w:rsidRPr="00715C25">
      <w:rPr>
        <w:rFonts w:ascii="Arial" w:eastAsia="MS Mincho" w:hAnsi="Arial"/>
        <w:sz w:val="18"/>
        <w:szCs w:val="18"/>
      </w:rPr>
      <w:t>ZP/202</w:t>
    </w:r>
    <w:r>
      <w:rPr>
        <w:rFonts w:ascii="Arial" w:eastAsia="MS Mincho" w:hAnsi="Arial"/>
        <w:sz w:val="18"/>
        <w:szCs w:val="18"/>
      </w:rPr>
      <w:t>5</w:t>
    </w:r>
  </w:p>
  <w:p w14:paraId="06DE372C" w14:textId="77777777" w:rsidR="00423511" w:rsidRPr="00715C25" w:rsidRDefault="00423511" w:rsidP="00423511">
    <w:pPr>
      <w:keepNext/>
      <w:shd w:val="clear" w:color="auto" w:fill="D9D9D9" w:themeFill="background1" w:themeFillShade="D9"/>
      <w:spacing w:before="120" w:after="120"/>
      <w:ind w:left="-1418" w:right="-1276"/>
      <w:rPr>
        <w:rFonts w:ascii="Arial" w:eastAsia="MS Mincho" w:hAnsi="Arial"/>
        <w:sz w:val="6"/>
        <w:szCs w:val="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.65pt;height:.65pt" o:bullet="t" filled="t">
        <v:fill color2="black"/>
        <v:textbox inset="0,0,0,0"/>
      </v:shape>
    </w:pict>
  </w:numPicBullet>
  <w:numPicBullet w:numPicBulletId="1">
    <w:pict>
      <v:shape id="_x0000_i1029" type="#_x0000_t75" style="width:11.25pt;height:11.25pt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954ADA0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9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2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6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0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8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10"/>
  </w:num>
  <w:num w:numId="6">
    <w:abstractNumId w:val="11"/>
  </w:num>
  <w:num w:numId="7">
    <w:abstractNumId w:val="19"/>
  </w:num>
  <w:num w:numId="8">
    <w:abstractNumId w:val="22"/>
  </w:num>
  <w:num w:numId="9">
    <w:abstractNumId w:val="34"/>
  </w:num>
  <w:num w:numId="10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9"/>
  </w:num>
  <w:num w:numId="14">
    <w:abstractNumId w:val="94"/>
  </w:num>
  <w:num w:numId="15">
    <w:abstractNumId w:val="95"/>
  </w:num>
  <w:num w:numId="16">
    <w:abstractNumId w:val="72"/>
  </w:num>
  <w:num w:numId="17">
    <w:abstractNumId w:val="92"/>
  </w:num>
  <w:num w:numId="18">
    <w:abstractNumId w:val="76"/>
  </w:num>
  <w:num w:numId="19">
    <w:abstractNumId w:val="100"/>
  </w:num>
  <w:num w:numId="20">
    <w:abstractNumId w:val="86"/>
  </w:num>
  <w:num w:numId="21">
    <w:abstractNumId w:val="69"/>
  </w:num>
  <w:num w:numId="22">
    <w:abstractNumId w:val="70"/>
  </w:num>
  <w:num w:numId="23">
    <w:abstractNumId w:val="84"/>
  </w:num>
  <w:num w:numId="24">
    <w:abstractNumId w:val="80"/>
  </w:num>
  <w:num w:numId="25">
    <w:abstractNumId w:val="83"/>
  </w:num>
  <w:num w:numId="26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3"/>
  </w:num>
  <w:num w:numId="28">
    <w:abstractNumId w:val="87"/>
  </w:num>
  <w:num w:numId="29">
    <w:abstractNumId w:val="93"/>
  </w:num>
  <w:num w:numId="30">
    <w:abstractNumId w:val="97"/>
  </w:num>
  <w:num w:numId="31">
    <w:abstractNumId w:val="89"/>
  </w:num>
  <w:num w:numId="32">
    <w:abstractNumId w:val="71"/>
  </w:num>
  <w:num w:numId="33">
    <w:abstractNumId w:val="88"/>
  </w:num>
  <w:num w:numId="34">
    <w:abstractNumId w:val="77"/>
  </w:num>
  <w:num w:numId="35">
    <w:abstractNumId w:val="74"/>
  </w:num>
  <w:num w:numId="36">
    <w:abstractNumId w:val="81"/>
  </w:num>
  <w:num w:numId="37">
    <w:abstractNumId w:val="102"/>
  </w:num>
  <w:num w:numId="38">
    <w:abstractNumId w:val="104"/>
  </w:num>
  <w:num w:numId="39">
    <w:abstractNumId w:val="7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4A15"/>
    <w:rsid w:val="00015018"/>
    <w:rsid w:val="00015788"/>
    <w:rsid w:val="00015BD8"/>
    <w:rsid w:val="000160A9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24E5"/>
    <w:rsid w:val="000349CC"/>
    <w:rsid w:val="00034BBC"/>
    <w:rsid w:val="000350E9"/>
    <w:rsid w:val="000356ED"/>
    <w:rsid w:val="00036903"/>
    <w:rsid w:val="00036C3E"/>
    <w:rsid w:val="00036D25"/>
    <w:rsid w:val="00037032"/>
    <w:rsid w:val="0004093B"/>
    <w:rsid w:val="00040F38"/>
    <w:rsid w:val="000422C1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CE5"/>
    <w:rsid w:val="0005094C"/>
    <w:rsid w:val="00050CD6"/>
    <w:rsid w:val="00052DE6"/>
    <w:rsid w:val="00055A2A"/>
    <w:rsid w:val="000570F5"/>
    <w:rsid w:val="000578C7"/>
    <w:rsid w:val="00060B26"/>
    <w:rsid w:val="00060C00"/>
    <w:rsid w:val="0006159B"/>
    <w:rsid w:val="00062242"/>
    <w:rsid w:val="00062284"/>
    <w:rsid w:val="00062442"/>
    <w:rsid w:val="00062D53"/>
    <w:rsid w:val="00063A81"/>
    <w:rsid w:val="00064FC1"/>
    <w:rsid w:val="00065CFE"/>
    <w:rsid w:val="000664D9"/>
    <w:rsid w:val="000667D2"/>
    <w:rsid w:val="000667D9"/>
    <w:rsid w:val="0006729B"/>
    <w:rsid w:val="0006770B"/>
    <w:rsid w:val="00067B6B"/>
    <w:rsid w:val="0007003E"/>
    <w:rsid w:val="000703FF"/>
    <w:rsid w:val="00071696"/>
    <w:rsid w:val="000718D0"/>
    <w:rsid w:val="00072578"/>
    <w:rsid w:val="00072809"/>
    <w:rsid w:val="000735F9"/>
    <w:rsid w:val="00073C94"/>
    <w:rsid w:val="00074B0D"/>
    <w:rsid w:val="00075542"/>
    <w:rsid w:val="00075A42"/>
    <w:rsid w:val="00076221"/>
    <w:rsid w:val="00077475"/>
    <w:rsid w:val="00077CB4"/>
    <w:rsid w:val="000810BE"/>
    <w:rsid w:val="00081EFC"/>
    <w:rsid w:val="000821BC"/>
    <w:rsid w:val="00082F0A"/>
    <w:rsid w:val="00083B83"/>
    <w:rsid w:val="00084522"/>
    <w:rsid w:val="00084946"/>
    <w:rsid w:val="000856A2"/>
    <w:rsid w:val="00090FF5"/>
    <w:rsid w:val="000917A5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624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79E"/>
    <w:rsid w:val="000D7B1D"/>
    <w:rsid w:val="000E2550"/>
    <w:rsid w:val="000E3FE6"/>
    <w:rsid w:val="000E409D"/>
    <w:rsid w:val="000E478F"/>
    <w:rsid w:val="000E5C0B"/>
    <w:rsid w:val="000E6E87"/>
    <w:rsid w:val="000E7B79"/>
    <w:rsid w:val="000F0251"/>
    <w:rsid w:val="000F0607"/>
    <w:rsid w:val="000F097E"/>
    <w:rsid w:val="000F151D"/>
    <w:rsid w:val="000F1721"/>
    <w:rsid w:val="000F420D"/>
    <w:rsid w:val="000F4863"/>
    <w:rsid w:val="000F5831"/>
    <w:rsid w:val="000F5CCB"/>
    <w:rsid w:val="000F7296"/>
    <w:rsid w:val="000F730F"/>
    <w:rsid w:val="001002B1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2E7"/>
    <w:rsid w:val="00104BA5"/>
    <w:rsid w:val="00104DD9"/>
    <w:rsid w:val="00104E84"/>
    <w:rsid w:val="0010594B"/>
    <w:rsid w:val="001068B8"/>
    <w:rsid w:val="00107086"/>
    <w:rsid w:val="00107572"/>
    <w:rsid w:val="001103FD"/>
    <w:rsid w:val="001113E5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59E"/>
    <w:rsid w:val="001276BC"/>
    <w:rsid w:val="001307D5"/>
    <w:rsid w:val="00130D16"/>
    <w:rsid w:val="001313FA"/>
    <w:rsid w:val="00132049"/>
    <w:rsid w:val="00132757"/>
    <w:rsid w:val="00133B18"/>
    <w:rsid w:val="00134DBF"/>
    <w:rsid w:val="0013513E"/>
    <w:rsid w:val="00136E9A"/>
    <w:rsid w:val="001370B2"/>
    <w:rsid w:val="00137717"/>
    <w:rsid w:val="00137D5B"/>
    <w:rsid w:val="00140FF6"/>
    <w:rsid w:val="00142839"/>
    <w:rsid w:val="00142F4F"/>
    <w:rsid w:val="0014318C"/>
    <w:rsid w:val="0014375B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30"/>
    <w:rsid w:val="001639FA"/>
    <w:rsid w:val="00164653"/>
    <w:rsid w:val="00164DD0"/>
    <w:rsid w:val="00164EB2"/>
    <w:rsid w:val="00164F06"/>
    <w:rsid w:val="0016506D"/>
    <w:rsid w:val="00166567"/>
    <w:rsid w:val="00167609"/>
    <w:rsid w:val="001703B0"/>
    <w:rsid w:val="001703CB"/>
    <w:rsid w:val="00171B05"/>
    <w:rsid w:val="00171CF3"/>
    <w:rsid w:val="00172A09"/>
    <w:rsid w:val="00172D49"/>
    <w:rsid w:val="0017347A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2475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1D0C"/>
    <w:rsid w:val="001A2586"/>
    <w:rsid w:val="001A28CC"/>
    <w:rsid w:val="001A38EE"/>
    <w:rsid w:val="001A3D9E"/>
    <w:rsid w:val="001A682C"/>
    <w:rsid w:val="001A6E5A"/>
    <w:rsid w:val="001A70B0"/>
    <w:rsid w:val="001B0681"/>
    <w:rsid w:val="001B07BF"/>
    <w:rsid w:val="001B09F3"/>
    <w:rsid w:val="001B1111"/>
    <w:rsid w:val="001B1A47"/>
    <w:rsid w:val="001B3753"/>
    <w:rsid w:val="001B490E"/>
    <w:rsid w:val="001B4BCC"/>
    <w:rsid w:val="001B6D3B"/>
    <w:rsid w:val="001B6FDF"/>
    <w:rsid w:val="001B73A7"/>
    <w:rsid w:val="001C0411"/>
    <w:rsid w:val="001C1986"/>
    <w:rsid w:val="001C1B5E"/>
    <w:rsid w:val="001C3F7F"/>
    <w:rsid w:val="001C41CF"/>
    <w:rsid w:val="001C4655"/>
    <w:rsid w:val="001C531F"/>
    <w:rsid w:val="001C5DFD"/>
    <w:rsid w:val="001C6895"/>
    <w:rsid w:val="001C6BD9"/>
    <w:rsid w:val="001C73EB"/>
    <w:rsid w:val="001C7682"/>
    <w:rsid w:val="001C7922"/>
    <w:rsid w:val="001D073F"/>
    <w:rsid w:val="001D1598"/>
    <w:rsid w:val="001D1DEE"/>
    <w:rsid w:val="001D2AB5"/>
    <w:rsid w:val="001D2AB6"/>
    <w:rsid w:val="001D2DF6"/>
    <w:rsid w:val="001D2F84"/>
    <w:rsid w:val="001D390C"/>
    <w:rsid w:val="001D4652"/>
    <w:rsid w:val="001D468D"/>
    <w:rsid w:val="001D4C23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CC5"/>
    <w:rsid w:val="001E4026"/>
    <w:rsid w:val="001E4F04"/>
    <w:rsid w:val="001E5077"/>
    <w:rsid w:val="001E51BC"/>
    <w:rsid w:val="001E6137"/>
    <w:rsid w:val="001E7800"/>
    <w:rsid w:val="001F1150"/>
    <w:rsid w:val="001F1D4D"/>
    <w:rsid w:val="001F3624"/>
    <w:rsid w:val="001F3D66"/>
    <w:rsid w:val="001F485C"/>
    <w:rsid w:val="001F51E2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6135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32E1"/>
    <w:rsid w:val="002139ED"/>
    <w:rsid w:val="002142CB"/>
    <w:rsid w:val="00214ED3"/>
    <w:rsid w:val="00215001"/>
    <w:rsid w:val="00215217"/>
    <w:rsid w:val="0021580E"/>
    <w:rsid w:val="00215C89"/>
    <w:rsid w:val="00215CDF"/>
    <w:rsid w:val="00217F1F"/>
    <w:rsid w:val="00221CF0"/>
    <w:rsid w:val="002228A9"/>
    <w:rsid w:val="00222A93"/>
    <w:rsid w:val="00222D29"/>
    <w:rsid w:val="00223341"/>
    <w:rsid w:val="00225829"/>
    <w:rsid w:val="0022687A"/>
    <w:rsid w:val="00226965"/>
    <w:rsid w:val="00226A5A"/>
    <w:rsid w:val="00226AE3"/>
    <w:rsid w:val="00226F9F"/>
    <w:rsid w:val="00227B2C"/>
    <w:rsid w:val="00227C84"/>
    <w:rsid w:val="002307C6"/>
    <w:rsid w:val="002312AE"/>
    <w:rsid w:val="00231694"/>
    <w:rsid w:val="002322F9"/>
    <w:rsid w:val="00232CF3"/>
    <w:rsid w:val="0023342F"/>
    <w:rsid w:val="00234B60"/>
    <w:rsid w:val="00234DC6"/>
    <w:rsid w:val="0023506C"/>
    <w:rsid w:val="00235140"/>
    <w:rsid w:val="00235E84"/>
    <w:rsid w:val="002362B4"/>
    <w:rsid w:val="00236C72"/>
    <w:rsid w:val="002370BC"/>
    <w:rsid w:val="002371AD"/>
    <w:rsid w:val="00237376"/>
    <w:rsid w:val="0023747B"/>
    <w:rsid w:val="00237CC8"/>
    <w:rsid w:val="002402FF"/>
    <w:rsid w:val="00241F2C"/>
    <w:rsid w:val="00242482"/>
    <w:rsid w:val="0024267C"/>
    <w:rsid w:val="002468C0"/>
    <w:rsid w:val="00246CCB"/>
    <w:rsid w:val="0025105F"/>
    <w:rsid w:val="00251AC3"/>
    <w:rsid w:val="00253142"/>
    <w:rsid w:val="002533A6"/>
    <w:rsid w:val="00253766"/>
    <w:rsid w:val="0025386F"/>
    <w:rsid w:val="00253943"/>
    <w:rsid w:val="002558D4"/>
    <w:rsid w:val="0025759F"/>
    <w:rsid w:val="0026079A"/>
    <w:rsid w:val="002608A3"/>
    <w:rsid w:val="002608B7"/>
    <w:rsid w:val="002610A2"/>
    <w:rsid w:val="00262471"/>
    <w:rsid w:val="00262B23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8EA"/>
    <w:rsid w:val="0027296F"/>
    <w:rsid w:val="00273140"/>
    <w:rsid w:val="0027367A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C31"/>
    <w:rsid w:val="00283EBE"/>
    <w:rsid w:val="00284CAB"/>
    <w:rsid w:val="002851A4"/>
    <w:rsid w:val="002867EF"/>
    <w:rsid w:val="00287B35"/>
    <w:rsid w:val="002911B2"/>
    <w:rsid w:val="00291DD8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775D"/>
    <w:rsid w:val="002A12F3"/>
    <w:rsid w:val="002A1B7E"/>
    <w:rsid w:val="002A1D75"/>
    <w:rsid w:val="002A2EDA"/>
    <w:rsid w:val="002A3591"/>
    <w:rsid w:val="002A4A1C"/>
    <w:rsid w:val="002A4CEB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A3A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5E32"/>
    <w:rsid w:val="002D607E"/>
    <w:rsid w:val="002D60D6"/>
    <w:rsid w:val="002D68BA"/>
    <w:rsid w:val="002D784B"/>
    <w:rsid w:val="002D7B8B"/>
    <w:rsid w:val="002D7B94"/>
    <w:rsid w:val="002D7DBC"/>
    <w:rsid w:val="002E0628"/>
    <w:rsid w:val="002E0AF0"/>
    <w:rsid w:val="002E0D8B"/>
    <w:rsid w:val="002E0F3B"/>
    <w:rsid w:val="002E1C2B"/>
    <w:rsid w:val="002E3278"/>
    <w:rsid w:val="002E45CB"/>
    <w:rsid w:val="002E510F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658E"/>
    <w:rsid w:val="002F6801"/>
    <w:rsid w:val="002F68F8"/>
    <w:rsid w:val="002F6916"/>
    <w:rsid w:val="002F6E15"/>
    <w:rsid w:val="002F747E"/>
    <w:rsid w:val="002F7AD4"/>
    <w:rsid w:val="00300103"/>
    <w:rsid w:val="003003B6"/>
    <w:rsid w:val="0030040A"/>
    <w:rsid w:val="00301167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705A"/>
    <w:rsid w:val="003079D1"/>
    <w:rsid w:val="00307BC9"/>
    <w:rsid w:val="00310BF3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FE"/>
    <w:rsid w:val="0033187B"/>
    <w:rsid w:val="00332136"/>
    <w:rsid w:val="00332793"/>
    <w:rsid w:val="00332AF8"/>
    <w:rsid w:val="00333727"/>
    <w:rsid w:val="00333742"/>
    <w:rsid w:val="003344F0"/>
    <w:rsid w:val="00335B35"/>
    <w:rsid w:val="00335F97"/>
    <w:rsid w:val="00337301"/>
    <w:rsid w:val="0034160B"/>
    <w:rsid w:val="003419E0"/>
    <w:rsid w:val="00341FE0"/>
    <w:rsid w:val="0034219B"/>
    <w:rsid w:val="003432BA"/>
    <w:rsid w:val="00343305"/>
    <w:rsid w:val="003453EF"/>
    <w:rsid w:val="003458E3"/>
    <w:rsid w:val="00345AB2"/>
    <w:rsid w:val="00345B65"/>
    <w:rsid w:val="003460F7"/>
    <w:rsid w:val="00346A8B"/>
    <w:rsid w:val="00346EEE"/>
    <w:rsid w:val="0034767A"/>
    <w:rsid w:val="00350AE2"/>
    <w:rsid w:val="00352221"/>
    <w:rsid w:val="00352EF7"/>
    <w:rsid w:val="0035375D"/>
    <w:rsid w:val="00353816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611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616"/>
    <w:rsid w:val="003708FD"/>
    <w:rsid w:val="00370BFA"/>
    <w:rsid w:val="00372276"/>
    <w:rsid w:val="0037236A"/>
    <w:rsid w:val="00372539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82B74"/>
    <w:rsid w:val="003838E4"/>
    <w:rsid w:val="00383D45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5F56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2BF"/>
    <w:rsid w:val="003C45EB"/>
    <w:rsid w:val="003C461B"/>
    <w:rsid w:val="003C4F11"/>
    <w:rsid w:val="003C63B5"/>
    <w:rsid w:val="003C67A1"/>
    <w:rsid w:val="003C7574"/>
    <w:rsid w:val="003C75EE"/>
    <w:rsid w:val="003C7943"/>
    <w:rsid w:val="003D0E9F"/>
    <w:rsid w:val="003D1934"/>
    <w:rsid w:val="003D1F61"/>
    <w:rsid w:val="003D28D4"/>
    <w:rsid w:val="003D2FDE"/>
    <w:rsid w:val="003D31A5"/>
    <w:rsid w:val="003D40D0"/>
    <w:rsid w:val="003D5CFB"/>
    <w:rsid w:val="003D61DA"/>
    <w:rsid w:val="003D620C"/>
    <w:rsid w:val="003D64B3"/>
    <w:rsid w:val="003D64C8"/>
    <w:rsid w:val="003D6624"/>
    <w:rsid w:val="003D69B3"/>
    <w:rsid w:val="003D7C95"/>
    <w:rsid w:val="003D7DB7"/>
    <w:rsid w:val="003E100F"/>
    <w:rsid w:val="003E13EC"/>
    <w:rsid w:val="003E232D"/>
    <w:rsid w:val="003E281E"/>
    <w:rsid w:val="003E343C"/>
    <w:rsid w:val="003E34E1"/>
    <w:rsid w:val="003E3EC5"/>
    <w:rsid w:val="003E3ED3"/>
    <w:rsid w:val="003E451A"/>
    <w:rsid w:val="003E452F"/>
    <w:rsid w:val="003E48A4"/>
    <w:rsid w:val="003E49EA"/>
    <w:rsid w:val="003E4B11"/>
    <w:rsid w:val="003E65D7"/>
    <w:rsid w:val="003E7DB8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79A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1B6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3511"/>
    <w:rsid w:val="00424458"/>
    <w:rsid w:val="00424668"/>
    <w:rsid w:val="004251D6"/>
    <w:rsid w:val="00425788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730"/>
    <w:rsid w:val="00441BE7"/>
    <w:rsid w:val="004422DD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F7A"/>
    <w:rsid w:val="00451215"/>
    <w:rsid w:val="0045156B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3E69"/>
    <w:rsid w:val="00464850"/>
    <w:rsid w:val="00464A2B"/>
    <w:rsid w:val="00466171"/>
    <w:rsid w:val="004667FA"/>
    <w:rsid w:val="00466C3A"/>
    <w:rsid w:val="00467CFD"/>
    <w:rsid w:val="00470EA9"/>
    <w:rsid w:val="00471526"/>
    <w:rsid w:val="004716FC"/>
    <w:rsid w:val="0047247B"/>
    <w:rsid w:val="00472D7E"/>
    <w:rsid w:val="00472FBC"/>
    <w:rsid w:val="00473562"/>
    <w:rsid w:val="0047381C"/>
    <w:rsid w:val="004738D4"/>
    <w:rsid w:val="00473E8F"/>
    <w:rsid w:val="0047456E"/>
    <w:rsid w:val="00474B86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6DC3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4FC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4E2"/>
    <w:rsid w:val="004D26C2"/>
    <w:rsid w:val="004D2ADC"/>
    <w:rsid w:val="004D36DF"/>
    <w:rsid w:val="004D41EA"/>
    <w:rsid w:val="004D4BD2"/>
    <w:rsid w:val="004D50C8"/>
    <w:rsid w:val="004D57C2"/>
    <w:rsid w:val="004D5C09"/>
    <w:rsid w:val="004D6423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520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444"/>
    <w:rsid w:val="0050193F"/>
    <w:rsid w:val="0050203D"/>
    <w:rsid w:val="005022CC"/>
    <w:rsid w:val="005026A5"/>
    <w:rsid w:val="00502860"/>
    <w:rsid w:val="00502C00"/>
    <w:rsid w:val="00502DC7"/>
    <w:rsid w:val="00503E92"/>
    <w:rsid w:val="005057DF"/>
    <w:rsid w:val="00506598"/>
    <w:rsid w:val="00506D80"/>
    <w:rsid w:val="00507002"/>
    <w:rsid w:val="00510575"/>
    <w:rsid w:val="00510895"/>
    <w:rsid w:val="00511850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1526"/>
    <w:rsid w:val="005329FA"/>
    <w:rsid w:val="00533515"/>
    <w:rsid w:val="005336DF"/>
    <w:rsid w:val="005338E1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628"/>
    <w:rsid w:val="0054671C"/>
    <w:rsid w:val="00546ABB"/>
    <w:rsid w:val="00552346"/>
    <w:rsid w:val="00552D67"/>
    <w:rsid w:val="00553363"/>
    <w:rsid w:val="00554084"/>
    <w:rsid w:val="00554212"/>
    <w:rsid w:val="00554987"/>
    <w:rsid w:val="00554AB5"/>
    <w:rsid w:val="00555A86"/>
    <w:rsid w:val="005560A7"/>
    <w:rsid w:val="00556856"/>
    <w:rsid w:val="005569FF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6281"/>
    <w:rsid w:val="00567485"/>
    <w:rsid w:val="005702B9"/>
    <w:rsid w:val="005704DA"/>
    <w:rsid w:val="00570C7B"/>
    <w:rsid w:val="00571F9D"/>
    <w:rsid w:val="0057235C"/>
    <w:rsid w:val="005734EF"/>
    <w:rsid w:val="005738B1"/>
    <w:rsid w:val="005738EA"/>
    <w:rsid w:val="0057391B"/>
    <w:rsid w:val="0057393E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4214"/>
    <w:rsid w:val="00586233"/>
    <w:rsid w:val="005864DA"/>
    <w:rsid w:val="005868FB"/>
    <w:rsid w:val="005908C9"/>
    <w:rsid w:val="0059175A"/>
    <w:rsid w:val="00591A96"/>
    <w:rsid w:val="00591B3A"/>
    <w:rsid w:val="00591F6B"/>
    <w:rsid w:val="00592AD7"/>
    <w:rsid w:val="005932F1"/>
    <w:rsid w:val="005940C8"/>
    <w:rsid w:val="00594A46"/>
    <w:rsid w:val="00594DFE"/>
    <w:rsid w:val="00596651"/>
    <w:rsid w:val="00596740"/>
    <w:rsid w:val="0059730B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E23"/>
    <w:rsid w:val="005B564D"/>
    <w:rsid w:val="005B56C6"/>
    <w:rsid w:val="005B5B11"/>
    <w:rsid w:val="005B6371"/>
    <w:rsid w:val="005B709D"/>
    <w:rsid w:val="005B7119"/>
    <w:rsid w:val="005B75AD"/>
    <w:rsid w:val="005B7DC5"/>
    <w:rsid w:val="005C079B"/>
    <w:rsid w:val="005C0FE0"/>
    <w:rsid w:val="005C1C84"/>
    <w:rsid w:val="005C2338"/>
    <w:rsid w:val="005C274F"/>
    <w:rsid w:val="005C2A66"/>
    <w:rsid w:val="005C3340"/>
    <w:rsid w:val="005C4F7C"/>
    <w:rsid w:val="005C527A"/>
    <w:rsid w:val="005C532E"/>
    <w:rsid w:val="005C5412"/>
    <w:rsid w:val="005C5663"/>
    <w:rsid w:val="005C592E"/>
    <w:rsid w:val="005C5B69"/>
    <w:rsid w:val="005C5E2F"/>
    <w:rsid w:val="005C68DE"/>
    <w:rsid w:val="005C7534"/>
    <w:rsid w:val="005C7EE7"/>
    <w:rsid w:val="005D0321"/>
    <w:rsid w:val="005D06C8"/>
    <w:rsid w:val="005D13F7"/>
    <w:rsid w:val="005D1703"/>
    <w:rsid w:val="005D183F"/>
    <w:rsid w:val="005D24D3"/>
    <w:rsid w:val="005D29F3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479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6D75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17BF6"/>
    <w:rsid w:val="00620678"/>
    <w:rsid w:val="00621588"/>
    <w:rsid w:val="00622468"/>
    <w:rsid w:val="006234EE"/>
    <w:rsid w:val="00623B0F"/>
    <w:rsid w:val="00624126"/>
    <w:rsid w:val="0062443F"/>
    <w:rsid w:val="006245AC"/>
    <w:rsid w:val="00624875"/>
    <w:rsid w:val="00625AD8"/>
    <w:rsid w:val="006265E7"/>
    <w:rsid w:val="00626A27"/>
    <w:rsid w:val="00626A61"/>
    <w:rsid w:val="00626AE6"/>
    <w:rsid w:val="006302B8"/>
    <w:rsid w:val="00631DCF"/>
    <w:rsid w:val="006326F9"/>
    <w:rsid w:val="00633269"/>
    <w:rsid w:val="00633333"/>
    <w:rsid w:val="006335F1"/>
    <w:rsid w:val="00633C51"/>
    <w:rsid w:val="00633D8D"/>
    <w:rsid w:val="00634926"/>
    <w:rsid w:val="006355F8"/>
    <w:rsid w:val="0063628B"/>
    <w:rsid w:val="006364A8"/>
    <w:rsid w:val="0063758A"/>
    <w:rsid w:val="00637898"/>
    <w:rsid w:val="006411D9"/>
    <w:rsid w:val="00641777"/>
    <w:rsid w:val="00641B10"/>
    <w:rsid w:val="00642074"/>
    <w:rsid w:val="00642968"/>
    <w:rsid w:val="00643B44"/>
    <w:rsid w:val="0064595C"/>
    <w:rsid w:val="00646506"/>
    <w:rsid w:val="0065069D"/>
    <w:rsid w:val="00650B0D"/>
    <w:rsid w:val="00650B48"/>
    <w:rsid w:val="00650CF5"/>
    <w:rsid w:val="00650F08"/>
    <w:rsid w:val="00652E06"/>
    <w:rsid w:val="006534F7"/>
    <w:rsid w:val="006542E0"/>
    <w:rsid w:val="00654568"/>
    <w:rsid w:val="006547DB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823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1F86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1FC8"/>
    <w:rsid w:val="0068256D"/>
    <w:rsid w:val="00682925"/>
    <w:rsid w:val="00683898"/>
    <w:rsid w:val="00683D95"/>
    <w:rsid w:val="00684017"/>
    <w:rsid w:val="00684197"/>
    <w:rsid w:val="0068447A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6E6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2613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1141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CA3"/>
    <w:rsid w:val="006C7E67"/>
    <w:rsid w:val="006C7FA5"/>
    <w:rsid w:val="006D1809"/>
    <w:rsid w:val="006D1A34"/>
    <w:rsid w:val="006D21C1"/>
    <w:rsid w:val="006D21DA"/>
    <w:rsid w:val="006D25A1"/>
    <w:rsid w:val="006D2DBD"/>
    <w:rsid w:val="006D47FB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A"/>
    <w:rsid w:val="006E3F0D"/>
    <w:rsid w:val="006E6BC2"/>
    <w:rsid w:val="006E6BD3"/>
    <w:rsid w:val="006E6C1F"/>
    <w:rsid w:val="006E755B"/>
    <w:rsid w:val="006F016C"/>
    <w:rsid w:val="006F03FC"/>
    <w:rsid w:val="006F0418"/>
    <w:rsid w:val="006F1846"/>
    <w:rsid w:val="006F210F"/>
    <w:rsid w:val="006F254D"/>
    <w:rsid w:val="006F357B"/>
    <w:rsid w:val="006F4CAF"/>
    <w:rsid w:val="006F6641"/>
    <w:rsid w:val="006F68B8"/>
    <w:rsid w:val="006F69FB"/>
    <w:rsid w:val="006F7ECA"/>
    <w:rsid w:val="006F7F29"/>
    <w:rsid w:val="007009E2"/>
    <w:rsid w:val="00700DD2"/>
    <w:rsid w:val="00700F8D"/>
    <w:rsid w:val="007012E7"/>
    <w:rsid w:val="00702D61"/>
    <w:rsid w:val="007032CE"/>
    <w:rsid w:val="00704389"/>
    <w:rsid w:val="00704617"/>
    <w:rsid w:val="00704BC3"/>
    <w:rsid w:val="00705435"/>
    <w:rsid w:val="00705853"/>
    <w:rsid w:val="007072D2"/>
    <w:rsid w:val="00707DDB"/>
    <w:rsid w:val="00707FC3"/>
    <w:rsid w:val="007107F9"/>
    <w:rsid w:val="00711950"/>
    <w:rsid w:val="0071459F"/>
    <w:rsid w:val="00714801"/>
    <w:rsid w:val="007149CF"/>
    <w:rsid w:val="00715C25"/>
    <w:rsid w:val="00715DA6"/>
    <w:rsid w:val="00716149"/>
    <w:rsid w:val="0071615A"/>
    <w:rsid w:val="0071756A"/>
    <w:rsid w:val="00717B5F"/>
    <w:rsid w:val="0072000D"/>
    <w:rsid w:val="007207D2"/>
    <w:rsid w:val="00721795"/>
    <w:rsid w:val="00721AB1"/>
    <w:rsid w:val="00722D33"/>
    <w:rsid w:val="00725D3B"/>
    <w:rsid w:val="00726816"/>
    <w:rsid w:val="007324A6"/>
    <w:rsid w:val="0073340D"/>
    <w:rsid w:val="00734234"/>
    <w:rsid w:val="0073453A"/>
    <w:rsid w:val="007363E2"/>
    <w:rsid w:val="00736CE4"/>
    <w:rsid w:val="00737842"/>
    <w:rsid w:val="007410B7"/>
    <w:rsid w:val="007411C1"/>
    <w:rsid w:val="00741C45"/>
    <w:rsid w:val="0074227B"/>
    <w:rsid w:val="007422ED"/>
    <w:rsid w:val="007428AB"/>
    <w:rsid w:val="00742EBE"/>
    <w:rsid w:val="007435FC"/>
    <w:rsid w:val="0074395B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4F81"/>
    <w:rsid w:val="00765480"/>
    <w:rsid w:val="00765547"/>
    <w:rsid w:val="00765E40"/>
    <w:rsid w:val="007661B9"/>
    <w:rsid w:val="0076633A"/>
    <w:rsid w:val="00766D8E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EA0"/>
    <w:rsid w:val="00780C1F"/>
    <w:rsid w:val="007814C0"/>
    <w:rsid w:val="00781981"/>
    <w:rsid w:val="00781C30"/>
    <w:rsid w:val="0078280F"/>
    <w:rsid w:val="00783415"/>
    <w:rsid w:val="0078347A"/>
    <w:rsid w:val="00784806"/>
    <w:rsid w:val="00786CE6"/>
    <w:rsid w:val="00786CFA"/>
    <w:rsid w:val="00786EDC"/>
    <w:rsid w:val="00791007"/>
    <w:rsid w:val="0079146B"/>
    <w:rsid w:val="00791AF2"/>
    <w:rsid w:val="00791C2A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4CE5"/>
    <w:rsid w:val="007A50E5"/>
    <w:rsid w:val="007A790D"/>
    <w:rsid w:val="007B05B4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62D"/>
    <w:rsid w:val="007C09F2"/>
    <w:rsid w:val="007C1609"/>
    <w:rsid w:val="007C31C5"/>
    <w:rsid w:val="007C4B1D"/>
    <w:rsid w:val="007C4BEE"/>
    <w:rsid w:val="007C4D3B"/>
    <w:rsid w:val="007C5174"/>
    <w:rsid w:val="007C606F"/>
    <w:rsid w:val="007C6A2C"/>
    <w:rsid w:val="007C7DC1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AD8"/>
    <w:rsid w:val="007E5DA8"/>
    <w:rsid w:val="007E6F92"/>
    <w:rsid w:val="007E75FF"/>
    <w:rsid w:val="007F0E8F"/>
    <w:rsid w:val="007F1882"/>
    <w:rsid w:val="007F199C"/>
    <w:rsid w:val="007F204E"/>
    <w:rsid w:val="007F2111"/>
    <w:rsid w:val="007F25F7"/>
    <w:rsid w:val="007F3C8D"/>
    <w:rsid w:val="007F3EFF"/>
    <w:rsid w:val="007F3F45"/>
    <w:rsid w:val="007F4481"/>
    <w:rsid w:val="007F4982"/>
    <w:rsid w:val="007F4A4A"/>
    <w:rsid w:val="007F55AE"/>
    <w:rsid w:val="007F5D29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4474"/>
    <w:rsid w:val="008053A2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5A0"/>
    <w:rsid w:val="0085081A"/>
    <w:rsid w:val="00850FBD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015"/>
    <w:rsid w:val="008609A7"/>
    <w:rsid w:val="008616C5"/>
    <w:rsid w:val="00861E07"/>
    <w:rsid w:val="008643E5"/>
    <w:rsid w:val="00866B41"/>
    <w:rsid w:val="0086730F"/>
    <w:rsid w:val="00871F41"/>
    <w:rsid w:val="008738E4"/>
    <w:rsid w:val="00873E23"/>
    <w:rsid w:val="00874889"/>
    <w:rsid w:val="00874A62"/>
    <w:rsid w:val="00874BDF"/>
    <w:rsid w:val="0087530D"/>
    <w:rsid w:val="00876AE6"/>
    <w:rsid w:val="00876DC8"/>
    <w:rsid w:val="00877695"/>
    <w:rsid w:val="00877EDF"/>
    <w:rsid w:val="0088019E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5AC4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64A8"/>
    <w:rsid w:val="008A7CCD"/>
    <w:rsid w:val="008B022F"/>
    <w:rsid w:val="008B03F7"/>
    <w:rsid w:val="008B05E1"/>
    <w:rsid w:val="008B09E7"/>
    <w:rsid w:val="008B0F56"/>
    <w:rsid w:val="008B1341"/>
    <w:rsid w:val="008B1DDD"/>
    <w:rsid w:val="008B22F4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30A6"/>
    <w:rsid w:val="008C3517"/>
    <w:rsid w:val="008C4561"/>
    <w:rsid w:val="008C5FED"/>
    <w:rsid w:val="008C6D71"/>
    <w:rsid w:val="008C6E1E"/>
    <w:rsid w:val="008C6EB4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2C61"/>
    <w:rsid w:val="008F38EE"/>
    <w:rsid w:val="008F4A35"/>
    <w:rsid w:val="008F4DBB"/>
    <w:rsid w:val="008F4F5D"/>
    <w:rsid w:val="008F54A0"/>
    <w:rsid w:val="008F580E"/>
    <w:rsid w:val="008F5BFE"/>
    <w:rsid w:val="008F6BE5"/>
    <w:rsid w:val="008F6FFA"/>
    <w:rsid w:val="00900F2D"/>
    <w:rsid w:val="00901047"/>
    <w:rsid w:val="0090123B"/>
    <w:rsid w:val="009020E2"/>
    <w:rsid w:val="0090270A"/>
    <w:rsid w:val="00902B32"/>
    <w:rsid w:val="00903926"/>
    <w:rsid w:val="00903BF0"/>
    <w:rsid w:val="00904C62"/>
    <w:rsid w:val="0090505D"/>
    <w:rsid w:val="00905DAB"/>
    <w:rsid w:val="009060D0"/>
    <w:rsid w:val="009064ED"/>
    <w:rsid w:val="00906553"/>
    <w:rsid w:val="009065E8"/>
    <w:rsid w:val="00906647"/>
    <w:rsid w:val="00906890"/>
    <w:rsid w:val="0090714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BA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1614"/>
    <w:rsid w:val="009325B4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79D"/>
    <w:rsid w:val="00945AF6"/>
    <w:rsid w:val="009462E2"/>
    <w:rsid w:val="0094728C"/>
    <w:rsid w:val="009478D3"/>
    <w:rsid w:val="00950495"/>
    <w:rsid w:val="00950D0D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7E1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932"/>
    <w:rsid w:val="00964DF8"/>
    <w:rsid w:val="009654D1"/>
    <w:rsid w:val="00965B1D"/>
    <w:rsid w:val="00965BDF"/>
    <w:rsid w:val="009669F5"/>
    <w:rsid w:val="00966F6D"/>
    <w:rsid w:val="00970B4E"/>
    <w:rsid w:val="00971847"/>
    <w:rsid w:val="00972042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87B1E"/>
    <w:rsid w:val="00990970"/>
    <w:rsid w:val="00991A81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206"/>
    <w:rsid w:val="009A3739"/>
    <w:rsid w:val="009A4329"/>
    <w:rsid w:val="009A4893"/>
    <w:rsid w:val="009A4E92"/>
    <w:rsid w:val="009A5AA6"/>
    <w:rsid w:val="009A6B68"/>
    <w:rsid w:val="009A6E06"/>
    <w:rsid w:val="009A7921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6748"/>
    <w:rsid w:val="009C7A6E"/>
    <w:rsid w:val="009C7B22"/>
    <w:rsid w:val="009C7D3D"/>
    <w:rsid w:val="009C7E02"/>
    <w:rsid w:val="009C7EA4"/>
    <w:rsid w:val="009D0D0E"/>
    <w:rsid w:val="009D199A"/>
    <w:rsid w:val="009D1B43"/>
    <w:rsid w:val="009D21EC"/>
    <w:rsid w:val="009D23F6"/>
    <w:rsid w:val="009D26D1"/>
    <w:rsid w:val="009D31FB"/>
    <w:rsid w:val="009D4032"/>
    <w:rsid w:val="009D500D"/>
    <w:rsid w:val="009D5F07"/>
    <w:rsid w:val="009D64D0"/>
    <w:rsid w:val="009D64FA"/>
    <w:rsid w:val="009E04E5"/>
    <w:rsid w:val="009E0740"/>
    <w:rsid w:val="009E0EAF"/>
    <w:rsid w:val="009E105E"/>
    <w:rsid w:val="009E1CD3"/>
    <w:rsid w:val="009E1FF2"/>
    <w:rsid w:val="009E23D9"/>
    <w:rsid w:val="009E2AD6"/>
    <w:rsid w:val="009E49CC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3EE"/>
    <w:rsid w:val="009F1643"/>
    <w:rsid w:val="009F2031"/>
    <w:rsid w:val="009F29C4"/>
    <w:rsid w:val="009F2A34"/>
    <w:rsid w:val="009F2F85"/>
    <w:rsid w:val="009F340B"/>
    <w:rsid w:val="009F3B51"/>
    <w:rsid w:val="009F3CFD"/>
    <w:rsid w:val="009F3D90"/>
    <w:rsid w:val="009F3E73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3F5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8F6"/>
    <w:rsid w:val="00A34FF2"/>
    <w:rsid w:val="00A35283"/>
    <w:rsid w:val="00A352DE"/>
    <w:rsid w:val="00A3620A"/>
    <w:rsid w:val="00A402FA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09C"/>
    <w:rsid w:val="00A55E58"/>
    <w:rsid w:val="00A55F9D"/>
    <w:rsid w:val="00A56D3F"/>
    <w:rsid w:val="00A57696"/>
    <w:rsid w:val="00A57D79"/>
    <w:rsid w:val="00A601F3"/>
    <w:rsid w:val="00A616CE"/>
    <w:rsid w:val="00A61875"/>
    <w:rsid w:val="00A62874"/>
    <w:rsid w:val="00A6365C"/>
    <w:rsid w:val="00A64A52"/>
    <w:rsid w:val="00A658C5"/>
    <w:rsid w:val="00A665B8"/>
    <w:rsid w:val="00A66866"/>
    <w:rsid w:val="00A6699C"/>
    <w:rsid w:val="00A67D90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5012"/>
    <w:rsid w:val="00A850C3"/>
    <w:rsid w:val="00A86849"/>
    <w:rsid w:val="00A87942"/>
    <w:rsid w:val="00A902C5"/>
    <w:rsid w:val="00A91ECF"/>
    <w:rsid w:val="00A92EC0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3BC"/>
    <w:rsid w:val="00AC0B84"/>
    <w:rsid w:val="00AC19DE"/>
    <w:rsid w:val="00AC4DB7"/>
    <w:rsid w:val="00AC5387"/>
    <w:rsid w:val="00AC65B3"/>
    <w:rsid w:val="00AC6650"/>
    <w:rsid w:val="00AC67F8"/>
    <w:rsid w:val="00AC6A7D"/>
    <w:rsid w:val="00AC6B89"/>
    <w:rsid w:val="00AD030E"/>
    <w:rsid w:val="00AD04A9"/>
    <w:rsid w:val="00AD1F96"/>
    <w:rsid w:val="00AD2EE4"/>
    <w:rsid w:val="00AD3062"/>
    <w:rsid w:val="00AD5793"/>
    <w:rsid w:val="00AD6063"/>
    <w:rsid w:val="00AD7C35"/>
    <w:rsid w:val="00AE074B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AF6FC7"/>
    <w:rsid w:val="00B00FD5"/>
    <w:rsid w:val="00B01258"/>
    <w:rsid w:val="00B029D4"/>
    <w:rsid w:val="00B033B7"/>
    <w:rsid w:val="00B03A25"/>
    <w:rsid w:val="00B04A82"/>
    <w:rsid w:val="00B04CBD"/>
    <w:rsid w:val="00B04FD4"/>
    <w:rsid w:val="00B04FEA"/>
    <w:rsid w:val="00B0512E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1214"/>
    <w:rsid w:val="00B22F6A"/>
    <w:rsid w:val="00B23A10"/>
    <w:rsid w:val="00B24A1E"/>
    <w:rsid w:val="00B25C4F"/>
    <w:rsid w:val="00B26CAA"/>
    <w:rsid w:val="00B3069A"/>
    <w:rsid w:val="00B31487"/>
    <w:rsid w:val="00B32A3C"/>
    <w:rsid w:val="00B32D71"/>
    <w:rsid w:val="00B3303F"/>
    <w:rsid w:val="00B34169"/>
    <w:rsid w:val="00B34944"/>
    <w:rsid w:val="00B349D6"/>
    <w:rsid w:val="00B34E0C"/>
    <w:rsid w:val="00B362CB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47D"/>
    <w:rsid w:val="00B51643"/>
    <w:rsid w:val="00B5202E"/>
    <w:rsid w:val="00B5246D"/>
    <w:rsid w:val="00B527D3"/>
    <w:rsid w:val="00B52FF5"/>
    <w:rsid w:val="00B532D0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4B7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78F5"/>
    <w:rsid w:val="00B87B33"/>
    <w:rsid w:val="00B90259"/>
    <w:rsid w:val="00B90E8C"/>
    <w:rsid w:val="00B91358"/>
    <w:rsid w:val="00B91E98"/>
    <w:rsid w:val="00B92434"/>
    <w:rsid w:val="00B93882"/>
    <w:rsid w:val="00B93C70"/>
    <w:rsid w:val="00B93FF4"/>
    <w:rsid w:val="00B94876"/>
    <w:rsid w:val="00B94A28"/>
    <w:rsid w:val="00B9540B"/>
    <w:rsid w:val="00B95BEE"/>
    <w:rsid w:val="00B95CC7"/>
    <w:rsid w:val="00B967CF"/>
    <w:rsid w:val="00BA041B"/>
    <w:rsid w:val="00BA0ABA"/>
    <w:rsid w:val="00BA1616"/>
    <w:rsid w:val="00BA1B31"/>
    <w:rsid w:val="00BA24BB"/>
    <w:rsid w:val="00BA315D"/>
    <w:rsid w:val="00BA3471"/>
    <w:rsid w:val="00BA34EA"/>
    <w:rsid w:val="00BA3F23"/>
    <w:rsid w:val="00BA47D7"/>
    <w:rsid w:val="00BA49B9"/>
    <w:rsid w:val="00BA4B72"/>
    <w:rsid w:val="00BA5563"/>
    <w:rsid w:val="00BA5AA5"/>
    <w:rsid w:val="00BA624C"/>
    <w:rsid w:val="00BA6578"/>
    <w:rsid w:val="00BA6593"/>
    <w:rsid w:val="00BA7660"/>
    <w:rsid w:val="00BA7857"/>
    <w:rsid w:val="00BB007E"/>
    <w:rsid w:val="00BB0574"/>
    <w:rsid w:val="00BB085E"/>
    <w:rsid w:val="00BB0DC7"/>
    <w:rsid w:val="00BB1B8D"/>
    <w:rsid w:val="00BB1BDA"/>
    <w:rsid w:val="00BB1E7C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7F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1023"/>
    <w:rsid w:val="00BF1F59"/>
    <w:rsid w:val="00BF2871"/>
    <w:rsid w:val="00BF2A36"/>
    <w:rsid w:val="00BF3303"/>
    <w:rsid w:val="00BF3AEA"/>
    <w:rsid w:val="00BF3D38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5C3"/>
    <w:rsid w:val="00C06F1B"/>
    <w:rsid w:val="00C072D7"/>
    <w:rsid w:val="00C07E44"/>
    <w:rsid w:val="00C117D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4BEE"/>
    <w:rsid w:val="00C24CCF"/>
    <w:rsid w:val="00C25A1E"/>
    <w:rsid w:val="00C2616A"/>
    <w:rsid w:val="00C274A7"/>
    <w:rsid w:val="00C2782F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36B81"/>
    <w:rsid w:val="00C375D8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69D2"/>
    <w:rsid w:val="00C57025"/>
    <w:rsid w:val="00C60459"/>
    <w:rsid w:val="00C610EB"/>
    <w:rsid w:val="00C61840"/>
    <w:rsid w:val="00C622BC"/>
    <w:rsid w:val="00C62516"/>
    <w:rsid w:val="00C6467F"/>
    <w:rsid w:val="00C64715"/>
    <w:rsid w:val="00C6481C"/>
    <w:rsid w:val="00C64F28"/>
    <w:rsid w:val="00C65ECE"/>
    <w:rsid w:val="00C663F4"/>
    <w:rsid w:val="00C674F1"/>
    <w:rsid w:val="00C678BA"/>
    <w:rsid w:val="00C678D7"/>
    <w:rsid w:val="00C7115C"/>
    <w:rsid w:val="00C71424"/>
    <w:rsid w:val="00C7332F"/>
    <w:rsid w:val="00C735AE"/>
    <w:rsid w:val="00C74129"/>
    <w:rsid w:val="00C74B6F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6F1"/>
    <w:rsid w:val="00C8624B"/>
    <w:rsid w:val="00C86353"/>
    <w:rsid w:val="00C90B8F"/>
    <w:rsid w:val="00C91293"/>
    <w:rsid w:val="00C912DF"/>
    <w:rsid w:val="00C92077"/>
    <w:rsid w:val="00C92AE8"/>
    <w:rsid w:val="00C941FE"/>
    <w:rsid w:val="00C94B66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A7390"/>
    <w:rsid w:val="00CB019A"/>
    <w:rsid w:val="00CB02BF"/>
    <w:rsid w:val="00CB0882"/>
    <w:rsid w:val="00CB18CC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02E4"/>
    <w:rsid w:val="00CC2339"/>
    <w:rsid w:val="00CC29B2"/>
    <w:rsid w:val="00CC36BD"/>
    <w:rsid w:val="00CC3C05"/>
    <w:rsid w:val="00CC4005"/>
    <w:rsid w:val="00CC48E2"/>
    <w:rsid w:val="00CC4E85"/>
    <w:rsid w:val="00CC5462"/>
    <w:rsid w:val="00CC5C9E"/>
    <w:rsid w:val="00CC6283"/>
    <w:rsid w:val="00CC6EFF"/>
    <w:rsid w:val="00CC760F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7A4"/>
    <w:rsid w:val="00CE3A3E"/>
    <w:rsid w:val="00CE3FA9"/>
    <w:rsid w:val="00CE447F"/>
    <w:rsid w:val="00CE69AF"/>
    <w:rsid w:val="00CF073A"/>
    <w:rsid w:val="00CF356F"/>
    <w:rsid w:val="00CF6019"/>
    <w:rsid w:val="00CF6BBD"/>
    <w:rsid w:val="00CF71F4"/>
    <w:rsid w:val="00D00717"/>
    <w:rsid w:val="00D0086E"/>
    <w:rsid w:val="00D02194"/>
    <w:rsid w:val="00D0254F"/>
    <w:rsid w:val="00D03AC2"/>
    <w:rsid w:val="00D03E67"/>
    <w:rsid w:val="00D03E9B"/>
    <w:rsid w:val="00D04604"/>
    <w:rsid w:val="00D04A9D"/>
    <w:rsid w:val="00D055BC"/>
    <w:rsid w:val="00D06642"/>
    <w:rsid w:val="00D0706B"/>
    <w:rsid w:val="00D100DC"/>
    <w:rsid w:val="00D1060E"/>
    <w:rsid w:val="00D10623"/>
    <w:rsid w:val="00D1081D"/>
    <w:rsid w:val="00D110E7"/>
    <w:rsid w:val="00D111CC"/>
    <w:rsid w:val="00D11530"/>
    <w:rsid w:val="00D11628"/>
    <w:rsid w:val="00D126D0"/>
    <w:rsid w:val="00D127DA"/>
    <w:rsid w:val="00D12996"/>
    <w:rsid w:val="00D13E10"/>
    <w:rsid w:val="00D13E35"/>
    <w:rsid w:val="00D149BC"/>
    <w:rsid w:val="00D14C5A"/>
    <w:rsid w:val="00D15BD2"/>
    <w:rsid w:val="00D16EAD"/>
    <w:rsid w:val="00D1727F"/>
    <w:rsid w:val="00D200B9"/>
    <w:rsid w:val="00D2035E"/>
    <w:rsid w:val="00D22269"/>
    <w:rsid w:val="00D2233E"/>
    <w:rsid w:val="00D24013"/>
    <w:rsid w:val="00D24521"/>
    <w:rsid w:val="00D264A0"/>
    <w:rsid w:val="00D26619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8A2"/>
    <w:rsid w:val="00D42F1F"/>
    <w:rsid w:val="00D43739"/>
    <w:rsid w:val="00D456AB"/>
    <w:rsid w:val="00D46106"/>
    <w:rsid w:val="00D46D68"/>
    <w:rsid w:val="00D47240"/>
    <w:rsid w:val="00D47444"/>
    <w:rsid w:val="00D47A99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39EB"/>
    <w:rsid w:val="00D646D7"/>
    <w:rsid w:val="00D64792"/>
    <w:rsid w:val="00D64A39"/>
    <w:rsid w:val="00D64BBD"/>
    <w:rsid w:val="00D67236"/>
    <w:rsid w:val="00D67C37"/>
    <w:rsid w:val="00D7051F"/>
    <w:rsid w:val="00D705CF"/>
    <w:rsid w:val="00D7167C"/>
    <w:rsid w:val="00D71AD4"/>
    <w:rsid w:val="00D72D16"/>
    <w:rsid w:val="00D7377E"/>
    <w:rsid w:val="00D745D8"/>
    <w:rsid w:val="00D760B8"/>
    <w:rsid w:val="00D76283"/>
    <w:rsid w:val="00D77199"/>
    <w:rsid w:val="00D77670"/>
    <w:rsid w:val="00D80303"/>
    <w:rsid w:val="00D818C8"/>
    <w:rsid w:val="00D81980"/>
    <w:rsid w:val="00D82E45"/>
    <w:rsid w:val="00D83699"/>
    <w:rsid w:val="00D85750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5DF2"/>
    <w:rsid w:val="00D965C2"/>
    <w:rsid w:val="00D96BA4"/>
    <w:rsid w:val="00D96BF7"/>
    <w:rsid w:val="00D9772D"/>
    <w:rsid w:val="00D978DE"/>
    <w:rsid w:val="00D97B6C"/>
    <w:rsid w:val="00D97FEF"/>
    <w:rsid w:val="00DA2351"/>
    <w:rsid w:val="00DA332D"/>
    <w:rsid w:val="00DA3EA8"/>
    <w:rsid w:val="00DA440F"/>
    <w:rsid w:val="00DA4504"/>
    <w:rsid w:val="00DA4541"/>
    <w:rsid w:val="00DA5380"/>
    <w:rsid w:val="00DA6103"/>
    <w:rsid w:val="00DB0881"/>
    <w:rsid w:val="00DB0A4D"/>
    <w:rsid w:val="00DB0EDB"/>
    <w:rsid w:val="00DB2098"/>
    <w:rsid w:val="00DB2B60"/>
    <w:rsid w:val="00DB2C71"/>
    <w:rsid w:val="00DB368C"/>
    <w:rsid w:val="00DB3FFE"/>
    <w:rsid w:val="00DB41C8"/>
    <w:rsid w:val="00DB6497"/>
    <w:rsid w:val="00DB6577"/>
    <w:rsid w:val="00DB6678"/>
    <w:rsid w:val="00DB7EAF"/>
    <w:rsid w:val="00DC0941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4DF9"/>
    <w:rsid w:val="00DD50AF"/>
    <w:rsid w:val="00DD55A7"/>
    <w:rsid w:val="00DD5D34"/>
    <w:rsid w:val="00DD6387"/>
    <w:rsid w:val="00DE06C0"/>
    <w:rsid w:val="00DE07C6"/>
    <w:rsid w:val="00DE109F"/>
    <w:rsid w:val="00DE11E4"/>
    <w:rsid w:val="00DE1750"/>
    <w:rsid w:val="00DE17F1"/>
    <w:rsid w:val="00DE1C07"/>
    <w:rsid w:val="00DE2604"/>
    <w:rsid w:val="00DE2EDB"/>
    <w:rsid w:val="00DE30B8"/>
    <w:rsid w:val="00DE313C"/>
    <w:rsid w:val="00DE32EE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419"/>
    <w:rsid w:val="00DF1B27"/>
    <w:rsid w:val="00DF3078"/>
    <w:rsid w:val="00DF39D1"/>
    <w:rsid w:val="00DF486D"/>
    <w:rsid w:val="00DF4FBC"/>
    <w:rsid w:val="00DF636C"/>
    <w:rsid w:val="00E00052"/>
    <w:rsid w:val="00E0179B"/>
    <w:rsid w:val="00E0272A"/>
    <w:rsid w:val="00E0381F"/>
    <w:rsid w:val="00E03933"/>
    <w:rsid w:val="00E03AFE"/>
    <w:rsid w:val="00E03B58"/>
    <w:rsid w:val="00E041D2"/>
    <w:rsid w:val="00E042EA"/>
    <w:rsid w:val="00E04421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D61"/>
    <w:rsid w:val="00E3416E"/>
    <w:rsid w:val="00E35339"/>
    <w:rsid w:val="00E3555E"/>
    <w:rsid w:val="00E35E57"/>
    <w:rsid w:val="00E361C9"/>
    <w:rsid w:val="00E40588"/>
    <w:rsid w:val="00E4170A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933"/>
    <w:rsid w:val="00E51E34"/>
    <w:rsid w:val="00E521D9"/>
    <w:rsid w:val="00E52327"/>
    <w:rsid w:val="00E52A8B"/>
    <w:rsid w:val="00E53790"/>
    <w:rsid w:val="00E54181"/>
    <w:rsid w:val="00E549FC"/>
    <w:rsid w:val="00E54FA3"/>
    <w:rsid w:val="00E55069"/>
    <w:rsid w:val="00E56A78"/>
    <w:rsid w:val="00E5741D"/>
    <w:rsid w:val="00E5799F"/>
    <w:rsid w:val="00E57AE0"/>
    <w:rsid w:val="00E57E66"/>
    <w:rsid w:val="00E63A8A"/>
    <w:rsid w:val="00E63E40"/>
    <w:rsid w:val="00E64517"/>
    <w:rsid w:val="00E7031D"/>
    <w:rsid w:val="00E7037B"/>
    <w:rsid w:val="00E70816"/>
    <w:rsid w:val="00E70F2D"/>
    <w:rsid w:val="00E724D5"/>
    <w:rsid w:val="00E7256F"/>
    <w:rsid w:val="00E725F0"/>
    <w:rsid w:val="00E74A64"/>
    <w:rsid w:val="00E7500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309A"/>
    <w:rsid w:val="00E8318F"/>
    <w:rsid w:val="00E8379C"/>
    <w:rsid w:val="00E850D7"/>
    <w:rsid w:val="00E86180"/>
    <w:rsid w:val="00E86E73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F0C"/>
    <w:rsid w:val="00EA52A8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F90"/>
    <w:rsid w:val="00EB7380"/>
    <w:rsid w:val="00EC0380"/>
    <w:rsid w:val="00EC1724"/>
    <w:rsid w:val="00EC1C0D"/>
    <w:rsid w:val="00EC2076"/>
    <w:rsid w:val="00EC2B1E"/>
    <w:rsid w:val="00EC5B56"/>
    <w:rsid w:val="00EC7B3E"/>
    <w:rsid w:val="00ED0714"/>
    <w:rsid w:val="00ED0B90"/>
    <w:rsid w:val="00ED0C89"/>
    <w:rsid w:val="00ED0CF7"/>
    <w:rsid w:val="00ED191A"/>
    <w:rsid w:val="00ED2BF4"/>
    <w:rsid w:val="00ED3354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870"/>
    <w:rsid w:val="00EE1B95"/>
    <w:rsid w:val="00EE1E5E"/>
    <w:rsid w:val="00EE21EA"/>
    <w:rsid w:val="00EE26CF"/>
    <w:rsid w:val="00EE318E"/>
    <w:rsid w:val="00EE33B5"/>
    <w:rsid w:val="00EE3483"/>
    <w:rsid w:val="00EE36F7"/>
    <w:rsid w:val="00EE3E55"/>
    <w:rsid w:val="00EE473F"/>
    <w:rsid w:val="00EE47BD"/>
    <w:rsid w:val="00EE4F81"/>
    <w:rsid w:val="00EE5C50"/>
    <w:rsid w:val="00EE6432"/>
    <w:rsid w:val="00EE678A"/>
    <w:rsid w:val="00EE6F6E"/>
    <w:rsid w:val="00EE706F"/>
    <w:rsid w:val="00EE707F"/>
    <w:rsid w:val="00EE7160"/>
    <w:rsid w:val="00EE7AD2"/>
    <w:rsid w:val="00EF0C6C"/>
    <w:rsid w:val="00EF0EEA"/>
    <w:rsid w:val="00EF1587"/>
    <w:rsid w:val="00EF16B0"/>
    <w:rsid w:val="00EF17FD"/>
    <w:rsid w:val="00EF272C"/>
    <w:rsid w:val="00EF2F84"/>
    <w:rsid w:val="00EF31D9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4C53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8C"/>
    <w:rsid w:val="00F152E8"/>
    <w:rsid w:val="00F1543D"/>
    <w:rsid w:val="00F16F53"/>
    <w:rsid w:val="00F1779D"/>
    <w:rsid w:val="00F17BED"/>
    <w:rsid w:val="00F207D2"/>
    <w:rsid w:val="00F20B08"/>
    <w:rsid w:val="00F20D75"/>
    <w:rsid w:val="00F210C7"/>
    <w:rsid w:val="00F216AE"/>
    <w:rsid w:val="00F220C3"/>
    <w:rsid w:val="00F222AC"/>
    <w:rsid w:val="00F23567"/>
    <w:rsid w:val="00F260E7"/>
    <w:rsid w:val="00F2663C"/>
    <w:rsid w:val="00F268E8"/>
    <w:rsid w:val="00F30528"/>
    <w:rsid w:val="00F32D07"/>
    <w:rsid w:val="00F32ED1"/>
    <w:rsid w:val="00F32EEF"/>
    <w:rsid w:val="00F33081"/>
    <w:rsid w:val="00F337B8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8AD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25BE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CA"/>
    <w:rsid w:val="00F87D32"/>
    <w:rsid w:val="00F90067"/>
    <w:rsid w:val="00F90BDB"/>
    <w:rsid w:val="00F920BB"/>
    <w:rsid w:val="00F92537"/>
    <w:rsid w:val="00F926BB"/>
    <w:rsid w:val="00F937FA"/>
    <w:rsid w:val="00F93B24"/>
    <w:rsid w:val="00F93E60"/>
    <w:rsid w:val="00F96145"/>
    <w:rsid w:val="00F973C3"/>
    <w:rsid w:val="00F97896"/>
    <w:rsid w:val="00F97F21"/>
    <w:rsid w:val="00FA1ED5"/>
    <w:rsid w:val="00FA25AC"/>
    <w:rsid w:val="00FA2BBE"/>
    <w:rsid w:val="00FA3039"/>
    <w:rsid w:val="00FA3BE3"/>
    <w:rsid w:val="00FA3D72"/>
    <w:rsid w:val="00FA43D4"/>
    <w:rsid w:val="00FA460B"/>
    <w:rsid w:val="00FA4EAE"/>
    <w:rsid w:val="00FA5066"/>
    <w:rsid w:val="00FA61C1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1E4"/>
    <w:rsid w:val="00FC13D9"/>
    <w:rsid w:val="00FC19B3"/>
    <w:rsid w:val="00FC1DFC"/>
    <w:rsid w:val="00FC206D"/>
    <w:rsid w:val="00FC21FF"/>
    <w:rsid w:val="00FC3065"/>
    <w:rsid w:val="00FC3841"/>
    <w:rsid w:val="00FC3FA9"/>
    <w:rsid w:val="00FC437B"/>
    <w:rsid w:val="00FC5040"/>
    <w:rsid w:val="00FC6ED8"/>
    <w:rsid w:val="00FC7F01"/>
    <w:rsid w:val="00FD075F"/>
    <w:rsid w:val="00FD182C"/>
    <w:rsid w:val="00FD1F70"/>
    <w:rsid w:val="00FD2443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E7B0E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64F5CA46"/>
  <w15:chartTrackingRefBased/>
  <w15:docId w15:val="{CBF63B68-D729-4017-A102-BBA280C4F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1111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character" w:styleId="UyteHipercze">
    <w:name w:val="FollowedHyperlink"/>
    <w:uiPriority w:val="99"/>
    <w:semiHidden/>
    <w:unhideWhenUsed/>
    <w:rsid w:val="00FA61C1"/>
    <w:rPr>
      <w:color w:val="954F72"/>
      <w:u w:val="single"/>
    </w:rPr>
  </w:style>
  <w:style w:type="character" w:customStyle="1" w:styleId="NagwekZnak1">
    <w:name w:val="Nagłówek Znak1"/>
    <w:aliases w:val="Nagłówek strony Znak1"/>
    <w:semiHidden/>
    <w:rsid w:val="00FA61C1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5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91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6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36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192F1-2D05-4F7D-966A-8F399BD2E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28</Pages>
  <Words>5825</Words>
  <Characters>34954</Characters>
  <Application>Microsoft Office Word</Application>
  <DocSecurity>0</DocSecurity>
  <Lines>291</Lines>
  <Paragraphs>81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wscu</Company>
  <LinksUpToDate>false</LinksUpToDate>
  <CharactersWithSpaces>40698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Barska</dc:creator>
  <cp:keywords/>
  <dc:description/>
  <cp:lastModifiedBy>Konto Microsoft</cp:lastModifiedBy>
  <cp:revision>9</cp:revision>
  <cp:lastPrinted>2025-01-08T12:31:00Z</cp:lastPrinted>
  <dcterms:created xsi:type="dcterms:W3CDTF">2025-01-08T12:40:00Z</dcterms:created>
  <dcterms:modified xsi:type="dcterms:W3CDTF">2025-01-09T09:43:00Z</dcterms:modified>
</cp:coreProperties>
</file>