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453B5C8D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2B2FA0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057BC0D3" w:rsidR="001D59CC" w:rsidRPr="007563B2" w:rsidRDefault="003A0524" w:rsidP="007563B2">
      <w:pPr>
        <w:shd w:val="clear" w:color="auto" w:fill="FFFFFF"/>
        <w:tabs>
          <w:tab w:val="left" w:leader="dot" w:pos="9781"/>
        </w:tabs>
        <w:jc w:val="both"/>
        <w:rPr>
          <w:rFonts w:ascii="Arial" w:hAnsi="Arial" w:cs="Arial"/>
          <w:b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B63729">
        <w:rPr>
          <w:rFonts w:ascii="Arial" w:eastAsiaTheme="minorEastAsia" w:hAnsi="Arial" w:cs="Arial"/>
          <w:color w:val="000000" w:themeColor="text1"/>
          <w:sz w:val="18"/>
          <w:szCs w:val="18"/>
        </w:rPr>
        <w:t>6</w:t>
      </w:r>
      <w:r w:rsidR="00AF5219">
        <w:rPr>
          <w:rFonts w:ascii="Arial" w:eastAsiaTheme="minorEastAsia" w:hAnsi="Arial" w:cs="Arial"/>
          <w:color w:val="000000" w:themeColor="text1"/>
          <w:sz w:val="18"/>
          <w:szCs w:val="18"/>
        </w:rPr>
        <w:t>2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B63729">
        <w:rPr>
          <w:rFonts w:ascii="Arial" w:hAnsi="Arial" w:cs="Arial"/>
          <w:bCs/>
          <w:color w:val="000000" w:themeColor="text1"/>
          <w:sz w:val="18"/>
          <w:szCs w:val="18"/>
        </w:rPr>
        <w:t>252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900ADC">
        <w:rPr>
          <w:rFonts w:ascii="Arial" w:hAnsi="Arial" w:cs="Arial"/>
          <w:b/>
          <w:bCs/>
          <w:color w:val="000000"/>
          <w:sz w:val="18"/>
          <w:szCs w:val="18"/>
        </w:rPr>
        <w:t>w</w:t>
      </w:r>
      <w:r w:rsidR="00B47F82" w:rsidRPr="00320DE8">
        <w:rPr>
          <w:rFonts w:ascii="Arial" w:hAnsi="Arial" w:cs="Arial"/>
          <w:b/>
          <w:bCs/>
          <w:color w:val="000000"/>
          <w:sz w:val="18"/>
          <w:szCs w:val="18"/>
        </w:rPr>
        <w:t>ykonani</w:t>
      </w:r>
      <w:r w:rsidR="00B47F82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B47F82" w:rsidRPr="00320DE8">
        <w:rPr>
          <w:rFonts w:ascii="Arial" w:hAnsi="Arial" w:cs="Arial"/>
          <w:b/>
          <w:bCs/>
          <w:color w:val="000000"/>
          <w:sz w:val="18"/>
          <w:szCs w:val="18"/>
        </w:rPr>
        <w:t xml:space="preserve"> pełnych analiz geochemicznych zawartości pierwiastków głównych i śladowych (w tym ziem rzadkich REE) metodą ISP-MS z uprzednim stopieniem z boranem litu 225 próbek skalnych </w:t>
      </w:r>
    </w:p>
    <w:p w14:paraId="278F53D1" w14:textId="4364DB0D" w:rsidR="006D501F" w:rsidRPr="002B2FA0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51"/>
        <w:gridCol w:w="1236"/>
        <w:gridCol w:w="962"/>
        <w:gridCol w:w="1238"/>
        <w:gridCol w:w="1238"/>
        <w:gridCol w:w="1399"/>
      </w:tblGrid>
      <w:tr w:rsidR="00BC1C38" w:rsidRPr="002B2FA0" w14:paraId="18C71248" w14:textId="77777777" w:rsidTr="00BC1C38">
        <w:trPr>
          <w:trHeight w:val="99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D821D6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60F1A" w14:textId="503575FE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9282E" w14:textId="473F7889" w:rsidR="00BC1C38" w:rsidRPr="002B2FA0" w:rsidRDefault="00BC1C38" w:rsidP="007563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Liczba </w:t>
            </w:r>
            <w:r w:rsidR="007563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próbek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2DFC7D8C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1EA3C7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3F65D0BF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</w:tc>
      </w:tr>
      <w:tr w:rsidR="00BC1C38" w:rsidRPr="002B2FA0" w14:paraId="4F497A79" w14:textId="77777777" w:rsidTr="00BC1C38">
        <w:trPr>
          <w:trHeight w:val="20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54A67" w14:textId="045009A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21E74" w14:textId="10509162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075EDE0D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5=3x4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13F9A059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37F4B92B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C38" w:rsidRPr="002B2FA0" w14:paraId="7354E824" w14:textId="77777777" w:rsidTr="00BC1C38">
        <w:trPr>
          <w:trHeight w:val="44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BC1C38" w:rsidRPr="002B2FA0" w:rsidRDefault="00BC1C38" w:rsidP="00BC1C38">
            <w:pPr>
              <w:numPr>
                <w:ilvl w:val="0"/>
                <w:numId w:val="10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B8DC" w14:textId="4FDA4816" w:rsidR="00B47F82" w:rsidRDefault="00B47F82" w:rsidP="00B47F82">
            <w:pPr>
              <w:autoSpaceDE/>
              <w:autoSpaceDN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ykonanie pełn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ej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analiz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geochemiczn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ej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zawartości pierwiastków głównych i śladowych (w tym ziem rzadkich REE) metodą ISP-MS z uprzednim stopieniem z boranem litu próbek skalnych </w:t>
            </w:r>
          </w:p>
          <w:p w14:paraId="16A4C370" w14:textId="403192A6" w:rsidR="00BC1C38" w:rsidRPr="00320DE8" w:rsidRDefault="00B47F82" w:rsidP="00B47F82">
            <w:pPr>
              <w:autoSpaceDE/>
              <w:autoSpaceDN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wraz z ich transportem do laboratorium i przygotowaniem próbek do analiz</w:t>
            </w:r>
            <w:r w:rsidR="00320DE8" w:rsidRPr="00320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DE8" w:rsidRPr="00320D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oraz jeśli wymagana utylizacją resztek i odpadków z próbek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8D7F" w14:textId="0D8EF9D4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3D7" w14:textId="0B2E37F9" w:rsidR="00BC1C38" w:rsidRPr="002B2FA0" w:rsidRDefault="00320DE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A92" w14:textId="322726A0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486" w14:textId="77777777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7F71" w14:textId="70A9348A" w:rsidR="00BC1C38" w:rsidRPr="002B2FA0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7563B2" w:rsidRPr="002B2FA0" w14:paraId="64417996" w14:textId="77777777" w:rsidTr="007563B2">
        <w:trPr>
          <w:trHeight w:val="441"/>
          <w:jc w:val="center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5EF" w14:textId="1F68D75D" w:rsidR="007563B2" w:rsidRDefault="007563B2" w:rsidP="007563B2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2EF" w14:textId="5F77C72F" w:rsidR="007563B2" w:rsidRPr="002B2FA0" w:rsidRDefault="007563B2" w:rsidP="007563B2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6DE3" w14:textId="112131B7" w:rsidR="007563B2" w:rsidRPr="002B2FA0" w:rsidRDefault="007563B2" w:rsidP="007563B2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66C0" w14:textId="417CF293" w:rsidR="007563B2" w:rsidRPr="002B2FA0" w:rsidRDefault="007563B2" w:rsidP="007563B2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Pr="002B2FA0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214BA263" w14:textId="2FC705DB" w:rsidR="00411742" w:rsidRPr="00411742" w:rsidRDefault="007F2D5A" w:rsidP="00411742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Nazwa i a</w:t>
      </w:r>
      <w:r w:rsidR="00411742" w:rsidRPr="00411742">
        <w:rPr>
          <w:rFonts w:ascii="Arial" w:eastAsiaTheme="minorEastAsia" w:hAnsi="Arial" w:cs="Arial"/>
          <w:color w:val="000000" w:themeColor="text1"/>
          <w:sz w:val="18"/>
          <w:szCs w:val="18"/>
        </w:rPr>
        <w:t>dres laboratorium</w:t>
      </w:r>
      <w:r w:rsidR="005409B7">
        <w:rPr>
          <w:rFonts w:ascii="Arial" w:eastAsiaTheme="minorEastAsia" w:hAnsi="Arial" w:cs="Arial"/>
          <w:color w:val="000000" w:themeColor="text1"/>
          <w:sz w:val="18"/>
          <w:szCs w:val="18"/>
        </w:rPr>
        <w:t>,</w:t>
      </w:r>
      <w:r w:rsidR="00411742" w:rsidRPr="0041174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który należy przesłać próbki dla wykonania przedmiotu zamówienia:</w:t>
      </w:r>
    </w:p>
    <w:p w14:paraId="791DDF33" w14:textId="243C5340" w:rsidR="00411742" w:rsidRPr="00411742" w:rsidRDefault="00B47F82" w:rsidP="00411742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</w:t>
      </w:r>
      <w:r w:rsidR="00411742" w:rsidRPr="00411742">
        <w:rPr>
          <w:rFonts w:ascii="Arial" w:eastAsiaTheme="minorEastAsia" w:hAnsi="Arial" w:cs="Arial"/>
          <w:color w:val="000000" w:themeColor="text1"/>
          <w:sz w:val="18"/>
          <w:szCs w:val="18"/>
        </w:rPr>
        <w:t>……………………………………………………………………………………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</w:p>
    <w:p w14:paraId="091D426D" w14:textId="52C9EC26" w:rsidR="00411742" w:rsidRPr="007F2D5A" w:rsidRDefault="00411742" w:rsidP="00411742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7F2D5A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Oświadczamy, iż wskazane powyżej laboratorium posiada certyfikację laboratorium analitycznego ISO 9001:2015 oraz ISO/IEC 17025:2017</w:t>
      </w:r>
      <w:r w:rsidR="007F2D5A" w:rsidRPr="007F2D5A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.</w:t>
      </w:r>
    </w:p>
    <w:p w14:paraId="7AE6826D" w14:textId="7DC3EF5A" w:rsidR="004C681A" w:rsidRPr="002B2FA0" w:rsidRDefault="004C681A" w:rsidP="00411742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</w:t>
      </w:r>
      <w:r w:rsidR="00467806">
        <w:rPr>
          <w:rFonts w:ascii="Arial" w:hAnsi="Arial" w:cs="Arial"/>
          <w:sz w:val="18"/>
          <w:szCs w:val="18"/>
        </w:rPr>
        <w:t xml:space="preserve">nie bezpieczeństwa </w:t>
      </w:r>
      <w:r w:rsidR="00913639">
        <w:rPr>
          <w:rFonts w:ascii="Arial" w:hAnsi="Arial" w:cs="Arial"/>
          <w:sz w:val="18"/>
          <w:szCs w:val="18"/>
        </w:rPr>
        <w:t xml:space="preserve">narodowego </w:t>
      </w:r>
      <w:r w:rsidR="00467806">
        <w:rPr>
          <w:rFonts w:ascii="Arial" w:hAnsi="Arial" w:cs="Arial"/>
          <w:sz w:val="18"/>
          <w:szCs w:val="18"/>
        </w:rPr>
        <w:t xml:space="preserve">(Dz. </w:t>
      </w:r>
      <w:r w:rsidRPr="002B2FA0">
        <w:rPr>
          <w:rFonts w:ascii="Arial" w:hAnsi="Arial" w:cs="Arial"/>
          <w:sz w:val="18"/>
          <w:szCs w:val="18"/>
        </w:rPr>
        <w:t>U. 2022 poz. 835) Oświadczenie jest aktualne na dzień złożenia oferty.</w:t>
      </w:r>
    </w:p>
    <w:p w14:paraId="405BB1AD" w14:textId="00E879FA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C71EA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="002C71EA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18BC205A" w14:textId="4957BFAB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</w:t>
      </w:r>
      <w:r w:rsidR="00B5328A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913639">
        <w:rPr>
          <w:rFonts w:ascii="Arial" w:eastAsiaTheme="minorEastAsia" w:hAnsi="Arial" w:cs="Arial"/>
          <w:color w:val="000000" w:themeColor="text1"/>
          <w:sz w:val="18"/>
          <w:szCs w:val="18"/>
        </w:rPr>
        <w:t>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980D94">
      <w:pPr>
        <w:pStyle w:val="Akapitzlist"/>
        <w:numPr>
          <w:ilvl w:val="0"/>
          <w:numId w:val="12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14F9CA4B" w14:textId="3A69816C" w:rsidR="00B02579" w:rsidRPr="002B2FA0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lub upoważnionego przedstawiciela Wykonawcy</w:t>
      </w:r>
    </w:p>
    <w:p w14:paraId="3DE97B02" w14:textId="77777777" w:rsidR="001E61EE" w:rsidRPr="002B2FA0" w:rsidRDefault="001E61EE" w:rsidP="001E61EE">
      <w:pPr>
        <w:widowControl w:val="0"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0275B8" w14:textId="77777777" w:rsidR="00351B1E" w:rsidRDefault="00351B1E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</w:p>
    <w:p w14:paraId="19C2F187" w14:textId="77777777" w:rsidR="009B0680" w:rsidRDefault="009B0680" w:rsidP="009B0680">
      <w:pPr>
        <w:autoSpaceDE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3 do zapytania ofertowego </w:t>
      </w:r>
    </w:p>
    <w:p w14:paraId="66B8857B" w14:textId="77777777" w:rsidR="009B0680" w:rsidRDefault="009B0680" w:rsidP="009B0680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4FE5BDCA" w14:textId="77777777" w:rsidR="009B0680" w:rsidRDefault="009B0680" w:rsidP="009B06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BAEBCC2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398C382B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3538D5B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4762BDB1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3213FCC7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43D53117" w14:textId="77777777" w:rsidR="009B0680" w:rsidRDefault="009B0680" w:rsidP="009B068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14:paraId="64C90E2E" w14:textId="77777777" w:rsidR="009B0680" w:rsidRDefault="009B0680" w:rsidP="009B068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1031D7DA" w14:textId="77777777" w:rsidR="009B0680" w:rsidRDefault="009B0680" w:rsidP="009B0680">
      <w:pPr>
        <w:rPr>
          <w:rFonts w:ascii="Arial" w:hAnsi="Arial" w:cs="Arial"/>
          <w:sz w:val="18"/>
          <w:szCs w:val="18"/>
        </w:rPr>
      </w:pPr>
    </w:p>
    <w:p w14:paraId="63327134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12DBBC6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</w:p>
    <w:p w14:paraId="72895346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94C950D" w14:textId="77777777" w:rsidR="009B0680" w:rsidRDefault="009B0680" w:rsidP="009B068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14:paraId="29FEC780" w14:textId="77777777" w:rsidR="009B0680" w:rsidRDefault="009B0680" w:rsidP="009B0680">
      <w:pPr>
        <w:ind w:left="540"/>
        <w:jc w:val="center"/>
        <w:rPr>
          <w:rFonts w:ascii="Arial" w:hAnsi="Arial" w:cs="Arial"/>
          <w:sz w:val="18"/>
          <w:szCs w:val="18"/>
        </w:rPr>
      </w:pPr>
    </w:p>
    <w:p w14:paraId="2E3840AF" w14:textId="035A5F22" w:rsidR="009B0680" w:rsidRDefault="009B0680" w:rsidP="009B0680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 w:rsidRPr="00870B44">
        <w:rPr>
          <w:rFonts w:ascii="Arial" w:hAnsi="Arial" w:cs="Arial"/>
          <w:sz w:val="18"/>
          <w:szCs w:val="18"/>
        </w:rPr>
        <w:t>składając ofertę w postępowaniu o udzie</w:t>
      </w:r>
      <w:r w:rsidR="00B5328A">
        <w:rPr>
          <w:rFonts w:ascii="Arial" w:hAnsi="Arial" w:cs="Arial"/>
          <w:sz w:val="18"/>
          <w:szCs w:val="18"/>
        </w:rPr>
        <w:t>lenie zamówienia publicznego na</w:t>
      </w:r>
      <w:r w:rsidRPr="00870B44">
        <w:rPr>
          <w:rFonts w:ascii="Arial" w:hAnsi="Arial" w:cs="Arial"/>
          <w:sz w:val="18"/>
          <w:szCs w:val="18"/>
        </w:rPr>
        <w:t xml:space="preserve"> </w:t>
      </w:r>
      <w:r w:rsidR="00B47F82" w:rsidRPr="00320DE8">
        <w:rPr>
          <w:rFonts w:ascii="Arial" w:hAnsi="Arial" w:cs="Arial"/>
          <w:b/>
          <w:bCs/>
          <w:color w:val="000000"/>
          <w:sz w:val="18"/>
          <w:szCs w:val="18"/>
        </w:rPr>
        <w:t>Wykonanie pełnych analiz geochemicznych zawartości pierwiastków głównych i śladowych (w tym ziem rzadkich REE) metodą ISP-MS z uprzednim stopieniem z boranem litu 225 próbek skalnych</w:t>
      </w:r>
      <w:r w:rsidRPr="00870B44">
        <w:rPr>
          <w:rFonts w:ascii="Arial" w:hAnsi="Arial" w:cs="Arial"/>
          <w:snapToGrid w:val="0"/>
          <w:sz w:val="18"/>
          <w:szCs w:val="18"/>
        </w:rPr>
        <w:t>,</w:t>
      </w:r>
      <w:r w:rsidRPr="00870B44">
        <w:rPr>
          <w:rFonts w:ascii="Arial" w:hAnsi="Arial" w:cs="Arial"/>
          <w:sz w:val="18"/>
          <w:szCs w:val="18"/>
        </w:rPr>
        <w:t xml:space="preserve"> oświadczamy, że w ciągu ostatnich </w:t>
      </w:r>
      <w:r w:rsidR="00913639">
        <w:rPr>
          <w:rFonts w:ascii="Arial" w:hAnsi="Arial" w:cs="Arial"/>
          <w:sz w:val="18"/>
          <w:szCs w:val="18"/>
        </w:rPr>
        <w:t>3 lat</w:t>
      </w:r>
      <w:r w:rsidRPr="00870B44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krótszy, </w:t>
      </w:r>
      <w:r w:rsidRPr="00870B44">
        <w:rPr>
          <w:rFonts w:ascii="Arial" w:hAnsi="Arial" w:cs="Arial"/>
          <w:color w:val="000000"/>
          <w:sz w:val="18"/>
          <w:szCs w:val="18"/>
        </w:rPr>
        <w:t>w tym okresie, zrealizowaliśmy następujące usługi, zgodnie z warunkiem opisanym w pkt 5 ppkt 1) niniejszego zapytania</w:t>
      </w:r>
      <w:r w:rsidRPr="00870B44">
        <w:rPr>
          <w:rFonts w:ascii="Arial" w:hAnsi="Arial" w:cs="Arial"/>
          <w:sz w:val="18"/>
          <w:szCs w:val="18"/>
        </w:rPr>
        <w:t>.</w:t>
      </w:r>
    </w:p>
    <w:p w14:paraId="3F16427B" w14:textId="77777777" w:rsidR="009B0680" w:rsidRPr="003A06C7" w:rsidRDefault="009B0680" w:rsidP="009B0680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14:paraId="54013868" w14:textId="77777777" w:rsidR="009B0680" w:rsidRDefault="009B0680" w:rsidP="009B0680">
      <w:pPr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14:paraId="4DDDD1CF" w14:textId="77777777" w:rsidR="009B0680" w:rsidRDefault="009B0680" w:rsidP="009B0680">
      <w:pPr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843"/>
      </w:tblGrid>
      <w:tr w:rsidR="009B0680" w14:paraId="454DCBC7" w14:textId="77777777" w:rsidTr="00CE13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C6DED8" w14:textId="77777777" w:rsidR="009B0680" w:rsidRDefault="009B0680" w:rsidP="009B068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 w:themeFill="text2" w:themeFillTint="33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5FECD8" w14:textId="77777777" w:rsidR="009B0680" w:rsidRDefault="009B0680" w:rsidP="009B0680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0DF548" w14:textId="77777777" w:rsidR="009B0680" w:rsidRDefault="009B0680" w:rsidP="009B0680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87AAB1" w14:textId="77777777" w:rsidR="009B0680" w:rsidRDefault="009B0680" w:rsidP="009B0680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55AC127B" w14:textId="77777777" w:rsidR="009B0680" w:rsidRDefault="009B0680" w:rsidP="009B0680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dd/mm/rok</w:t>
            </w:r>
          </w:p>
        </w:tc>
      </w:tr>
      <w:tr w:rsidR="00411742" w14:paraId="05FF3386" w14:textId="77777777" w:rsidTr="00411742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31B" w14:textId="77777777" w:rsidR="00411742" w:rsidRDefault="00411742" w:rsidP="004117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2B9" w14:textId="77777777" w:rsidR="00411742" w:rsidRDefault="00411742" w:rsidP="0041174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620ABA" w14:textId="77777777" w:rsidR="00411742" w:rsidRDefault="00411742" w:rsidP="0041174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537">
              <w:rPr>
                <w:rFonts w:ascii="Arial" w:hAnsi="Arial" w:cs="Arial"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65537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65537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wykonaniu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 xml:space="preserve">pełnych analiz geochemicznych zawartości pierwiastków głównych i śladowych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>(w tym ziem rzadkich REE) metodą ISP-MS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 xml:space="preserve">z uprzednim stopieniem z boranem litu </w:t>
            </w:r>
          </w:p>
          <w:p w14:paraId="34423B0B" w14:textId="77777777" w:rsidR="00411742" w:rsidRDefault="00411742" w:rsidP="00411742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…*</w:t>
            </w:r>
            <w:r w:rsidRPr="00CE13A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Pr="00411742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11742">
              <w:rPr>
                <w:rFonts w:ascii="Arial" w:hAnsi="Arial" w:cs="Arial"/>
                <w:sz w:val="18"/>
                <w:szCs w:val="18"/>
              </w:rPr>
              <w:t>óbek s</w:t>
            </w:r>
            <w:r>
              <w:rPr>
                <w:rFonts w:ascii="Arial" w:hAnsi="Arial" w:cs="Arial"/>
                <w:sz w:val="18"/>
                <w:szCs w:val="18"/>
              </w:rPr>
              <w:t>kaln</w:t>
            </w:r>
            <w:r w:rsidRPr="00411742">
              <w:rPr>
                <w:rFonts w:ascii="Arial" w:hAnsi="Arial" w:cs="Arial"/>
                <w:sz w:val="18"/>
                <w:szCs w:val="18"/>
              </w:rPr>
              <w:t>ych</w:t>
            </w:r>
          </w:p>
          <w:p w14:paraId="04EF268D" w14:textId="77777777" w:rsidR="00411742" w:rsidRPr="009B0680" w:rsidRDefault="00411742" w:rsidP="00735DCA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521" w14:textId="77777777" w:rsidR="00411742" w:rsidRDefault="00411742" w:rsidP="0041174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EE3" w14:textId="77777777" w:rsidR="00411742" w:rsidRDefault="00411742" w:rsidP="0041174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  <w:tr w:rsidR="00735DCA" w14:paraId="551FFE0D" w14:textId="77777777" w:rsidTr="00411742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EEB" w14:textId="7414F99E" w:rsidR="00735DCA" w:rsidRDefault="00735DCA" w:rsidP="004117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694" w14:textId="77777777" w:rsidR="00735DCA" w:rsidRDefault="00735DCA" w:rsidP="00735DCA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537">
              <w:rPr>
                <w:rFonts w:ascii="Arial" w:hAnsi="Arial" w:cs="Arial"/>
                <w:sz w:val="18"/>
                <w:szCs w:val="18"/>
              </w:rPr>
              <w:t>usług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65537">
              <w:rPr>
                <w:rFonts w:ascii="Arial" w:hAnsi="Arial" w:cs="Arial"/>
                <w:sz w:val="18"/>
                <w:szCs w:val="18"/>
              </w:rPr>
              <w:t xml:space="preserve"> polegając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65537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wykonaniu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 xml:space="preserve">pełnych analiz geochemicznych zawartości pierwiastków głównych i śladowych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>(w tym ziem rzadkich REE) metodą ISP-MS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1742">
              <w:rPr>
                <w:rFonts w:ascii="Arial" w:hAnsi="Arial" w:cs="Arial"/>
                <w:sz w:val="18"/>
                <w:szCs w:val="18"/>
              </w:rPr>
              <w:t xml:space="preserve">z uprzednim stopieniem z boranem litu </w:t>
            </w:r>
          </w:p>
          <w:p w14:paraId="6C1CEB01" w14:textId="77777777" w:rsidR="00735DCA" w:rsidRDefault="00735DCA" w:rsidP="00735DCA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…*</w:t>
            </w:r>
            <w:r w:rsidRPr="00CE13A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Pr="00411742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11742">
              <w:rPr>
                <w:rFonts w:ascii="Arial" w:hAnsi="Arial" w:cs="Arial"/>
                <w:sz w:val="18"/>
                <w:szCs w:val="18"/>
              </w:rPr>
              <w:t>óbek s</w:t>
            </w:r>
            <w:r>
              <w:rPr>
                <w:rFonts w:ascii="Arial" w:hAnsi="Arial" w:cs="Arial"/>
                <w:sz w:val="18"/>
                <w:szCs w:val="18"/>
              </w:rPr>
              <w:t>kaln</w:t>
            </w:r>
            <w:r w:rsidRPr="00411742">
              <w:rPr>
                <w:rFonts w:ascii="Arial" w:hAnsi="Arial" w:cs="Arial"/>
                <w:sz w:val="18"/>
                <w:szCs w:val="18"/>
              </w:rPr>
              <w:t>ych</w:t>
            </w:r>
          </w:p>
          <w:p w14:paraId="393A7C88" w14:textId="77777777" w:rsidR="00735DCA" w:rsidRDefault="00735DCA" w:rsidP="00735DCA">
            <w:pPr>
              <w:suppressAutoHyphens/>
              <w:spacing w:before="40" w:after="40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B1C" w14:textId="77777777" w:rsidR="00735DCA" w:rsidRDefault="00735DCA" w:rsidP="00411742">
            <w:pPr>
              <w:suppressAutoHyphens/>
              <w:spacing w:before="40" w:after="40"/>
              <w:ind w:right="2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283" w14:textId="77777777" w:rsidR="00735DCA" w:rsidRDefault="00735DCA" w:rsidP="00411742">
            <w:pPr>
              <w:autoSpaceDE/>
              <w:autoSpaceDN/>
              <w:spacing w:before="40" w:after="40"/>
              <w:rPr>
                <w:sz w:val="20"/>
                <w:szCs w:val="20"/>
              </w:rPr>
            </w:pPr>
          </w:p>
        </w:tc>
      </w:tr>
    </w:tbl>
    <w:p w14:paraId="63B927D8" w14:textId="1A5AF167" w:rsidR="00735DCA" w:rsidRDefault="00CE13A6" w:rsidP="00735DCA">
      <w:pPr>
        <w:suppressAutoHyphens/>
        <w:spacing w:before="40" w:after="40"/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proszę wpisać liczbę wykonanych badań </w:t>
      </w:r>
      <w:r>
        <w:rPr>
          <w:rFonts w:ascii="Arial" w:hAnsi="Arial" w:cs="Arial"/>
          <w:sz w:val="18"/>
          <w:szCs w:val="18"/>
        </w:rPr>
        <w:tab/>
      </w:r>
      <w:r w:rsidR="00735DCA" w:rsidRPr="00735DCA">
        <w:rPr>
          <w:rFonts w:ascii="Arial" w:hAnsi="Arial" w:cs="Arial"/>
          <w:i/>
          <w:sz w:val="18"/>
          <w:szCs w:val="18"/>
        </w:rPr>
        <w:t>(co najmniej 200 próbek skalnych łącznie</w:t>
      </w:r>
      <w:r w:rsidR="00735DCA">
        <w:rPr>
          <w:rFonts w:ascii="Arial" w:hAnsi="Arial" w:cs="Arial"/>
          <w:i/>
          <w:sz w:val="18"/>
          <w:szCs w:val="18"/>
        </w:rPr>
        <w:t xml:space="preserve"> dla wszystkich wskazanych usług</w:t>
      </w:r>
      <w:r w:rsidR="00735DCA" w:rsidRPr="00735DCA">
        <w:rPr>
          <w:rFonts w:ascii="Arial" w:hAnsi="Arial" w:cs="Arial"/>
          <w:i/>
          <w:sz w:val="18"/>
          <w:szCs w:val="18"/>
        </w:rPr>
        <w:t>)</w:t>
      </w:r>
      <w:r w:rsidR="00735DCA" w:rsidRPr="009B068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1269405D" w14:textId="7DE590B0" w:rsidR="009B0680" w:rsidRDefault="009B0680" w:rsidP="00735DCA">
      <w:pPr>
        <w:suppressAutoHyphens/>
        <w:spacing w:before="40" w:after="40"/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6AD6ECB3" w14:textId="77777777" w:rsidR="009B0680" w:rsidRDefault="009B0680" w:rsidP="009B0680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2438E38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04B3CDE5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</w:p>
    <w:p w14:paraId="00EE6B9D" w14:textId="77777777" w:rsidR="009B0680" w:rsidRDefault="009B0680" w:rsidP="009B0680">
      <w:pPr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5A319F6" w14:textId="77777777" w:rsidR="009B0680" w:rsidRDefault="009B0680" w:rsidP="009B0680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D27C77C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</w:p>
    <w:p w14:paraId="2A1CD28A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</w:p>
    <w:p w14:paraId="2EC5C097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</w:p>
    <w:p w14:paraId="737A2D21" w14:textId="77777777" w:rsidR="009B0680" w:rsidRDefault="009B0680" w:rsidP="009B0680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312247BF" w14:textId="77777777" w:rsidR="009B0680" w:rsidRDefault="009B0680" w:rsidP="009B0680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422B7F64" w14:textId="78413CC9" w:rsidR="009B0680" w:rsidRDefault="009B0680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9B0680" w:rsidSect="00733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0996" w14:textId="77777777" w:rsidR="00D213EC" w:rsidRDefault="00D213EC">
      <w:r>
        <w:separator/>
      </w:r>
    </w:p>
  </w:endnote>
  <w:endnote w:type="continuationSeparator" w:id="0">
    <w:p w14:paraId="1F9963DE" w14:textId="77777777" w:rsidR="00D213EC" w:rsidRDefault="00D2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411742" w:rsidRPr="000628C3" w:rsidRDefault="00411742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D22BC7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411742" w:rsidRDefault="00411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376A7C00" w:rsidR="00411742" w:rsidRDefault="00411742">
    <w:pPr>
      <w:pStyle w:val="Stopka"/>
    </w:pPr>
  </w:p>
  <w:p w14:paraId="23DEBCA1" w14:textId="2CD2131D" w:rsidR="00411742" w:rsidRDefault="00411742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411742" w:rsidRPr="00426DE1" w:rsidRDefault="00411742" w:rsidP="00426DE1">
    <w:pPr>
      <w:ind w:left="2127"/>
      <w:rPr>
        <w:b/>
        <w:bCs/>
        <w:sz w:val="12"/>
        <w:szCs w:val="12"/>
      </w:rPr>
    </w:pPr>
  </w:p>
  <w:p w14:paraId="52D07C02" w14:textId="3D66B08F" w:rsidR="00411742" w:rsidRDefault="00411742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61A2" w14:textId="77777777" w:rsidR="00D213EC" w:rsidRDefault="00D213EC">
      <w:r>
        <w:separator/>
      </w:r>
    </w:p>
  </w:footnote>
  <w:footnote w:type="continuationSeparator" w:id="0">
    <w:p w14:paraId="6A74C2C4" w14:textId="77777777" w:rsidR="00D213EC" w:rsidRDefault="00D2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24859954" w:rsidR="00411742" w:rsidRPr="001F0293" w:rsidRDefault="00411742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162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411742" w:rsidRDefault="00411742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411742" w:rsidRPr="00000133" w:rsidRDefault="00411742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2467A67B" w:rsidR="00411742" w:rsidRPr="001F0293" w:rsidRDefault="00411742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162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411742" w:rsidRPr="0054055D" w:rsidRDefault="00411742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ACB3EA7"/>
    <w:multiLevelType w:val="hybridMultilevel"/>
    <w:tmpl w:val="93C8EC90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E6A"/>
    <w:multiLevelType w:val="hybridMultilevel"/>
    <w:tmpl w:val="DD7A34FE"/>
    <w:lvl w:ilvl="0" w:tplc="4F668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CFD514E"/>
    <w:multiLevelType w:val="multilevel"/>
    <w:tmpl w:val="9376BB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90F6CD1"/>
    <w:multiLevelType w:val="hybridMultilevel"/>
    <w:tmpl w:val="13864DD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44540"/>
    <w:multiLevelType w:val="hybridMultilevel"/>
    <w:tmpl w:val="44B2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6E7E"/>
    <w:multiLevelType w:val="hybridMultilevel"/>
    <w:tmpl w:val="915E43C4"/>
    <w:lvl w:ilvl="0" w:tplc="827E8A28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830E8A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B143E"/>
    <w:multiLevelType w:val="hybridMultilevel"/>
    <w:tmpl w:val="6CFA21B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7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EC6CF5"/>
    <w:multiLevelType w:val="hybridMultilevel"/>
    <w:tmpl w:val="C9E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3E00D3"/>
    <w:multiLevelType w:val="hybridMultilevel"/>
    <w:tmpl w:val="3BF20D52"/>
    <w:lvl w:ilvl="0" w:tplc="0F129F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0E3AC7"/>
    <w:multiLevelType w:val="hybridMultilevel"/>
    <w:tmpl w:val="67045D3E"/>
    <w:lvl w:ilvl="0" w:tplc="9FECA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34921"/>
    <w:multiLevelType w:val="multilevel"/>
    <w:tmpl w:val="9836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A9933BC"/>
    <w:multiLevelType w:val="hybridMultilevel"/>
    <w:tmpl w:val="F17A8104"/>
    <w:lvl w:ilvl="0" w:tplc="B6B23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6"/>
  </w:num>
  <w:num w:numId="7">
    <w:abstractNumId w:val="30"/>
  </w:num>
  <w:num w:numId="8">
    <w:abstractNumId w:val="44"/>
  </w:num>
  <w:num w:numId="9">
    <w:abstractNumId w:val="4"/>
  </w:num>
  <w:num w:numId="10">
    <w:abstractNumId w:val="47"/>
  </w:num>
  <w:num w:numId="11">
    <w:abstractNumId w:val="39"/>
  </w:num>
  <w:num w:numId="12">
    <w:abstractNumId w:val="32"/>
  </w:num>
  <w:num w:numId="13">
    <w:abstractNumId w:val="11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9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1"/>
  </w:num>
  <w:num w:numId="30">
    <w:abstractNumId w:val="34"/>
  </w:num>
  <w:num w:numId="31">
    <w:abstractNumId w:val="1"/>
  </w:num>
  <w:num w:numId="32">
    <w:abstractNumId w:val="10"/>
  </w:num>
  <w:num w:numId="33">
    <w:abstractNumId w:val="40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2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6"/>
  </w:num>
  <w:num w:numId="41">
    <w:abstractNumId w:val="43"/>
  </w:num>
  <w:num w:numId="42">
    <w:abstractNumId w:val="13"/>
  </w:num>
  <w:num w:numId="43">
    <w:abstractNumId w:val="16"/>
  </w:num>
  <w:num w:numId="44">
    <w:abstractNumId w:val="38"/>
  </w:num>
  <w:num w:numId="4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0C2A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5D89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21B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53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4EEA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0EA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0B94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1EA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0DE8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4D2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13F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1742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AD3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27D83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67806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BB7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9B7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288"/>
    <w:rsid w:val="005815E1"/>
    <w:rsid w:val="005821DD"/>
    <w:rsid w:val="00582748"/>
    <w:rsid w:val="0058477F"/>
    <w:rsid w:val="00584839"/>
    <w:rsid w:val="00584B47"/>
    <w:rsid w:val="00584B9B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9F0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FC2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C01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C743C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A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63B2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D5A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3FBE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87CF3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E72B6"/>
    <w:rsid w:val="008E7421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ADC"/>
    <w:rsid w:val="00900D0F"/>
    <w:rsid w:val="0090439B"/>
    <w:rsid w:val="00904E13"/>
    <w:rsid w:val="00904EEF"/>
    <w:rsid w:val="00905C82"/>
    <w:rsid w:val="00906DD2"/>
    <w:rsid w:val="009110D1"/>
    <w:rsid w:val="00913188"/>
    <w:rsid w:val="00913639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680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1FB1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0B12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2593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538"/>
    <w:rsid w:val="00B4483A"/>
    <w:rsid w:val="00B44A10"/>
    <w:rsid w:val="00B4552F"/>
    <w:rsid w:val="00B4648B"/>
    <w:rsid w:val="00B469D0"/>
    <w:rsid w:val="00B469FE"/>
    <w:rsid w:val="00B46AF6"/>
    <w:rsid w:val="00B473E6"/>
    <w:rsid w:val="00B47F82"/>
    <w:rsid w:val="00B50831"/>
    <w:rsid w:val="00B50A9D"/>
    <w:rsid w:val="00B5246E"/>
    <w:rsid w:val="00B526F3"/>
    <w:rsid w:val="00B52D7D"/>
    <w:rsid w:val="00B5328A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3729"/>
    <w:rsid w:val="00B65083"/>
    <w:rsid w:val="00B65133"/>
    <w:rsid w:val="00B66216"/>
    <w:rsid w:val="00B66269"/>
    <w:rsid w:val="00B66388"/>
    <w:rsid w:val="00B67264"/>
    <w:rsid w:val="00B67B8C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1020"/>
    <w:rsid w:val="00C02F7A"/>
    <w:rsid w:val="00C02FB3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662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06EC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05F7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58D5"/>
    <w:rsid w:val="00CD6031"/>
    <w:rsid w:val="00CD64A1"/>
    <w:rsid w:val="00CD6E99"/>
    <w:rsid w:val="00CE13A6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DA4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13EC"/>
    <w:rsid w:val="00D22287"/>
    <w:rsid w:val="00D22385"/>
    <w:rsid w:val="00D227B7"/>
    <w:rsid w:val="00D22A3B"/>
    <w:rsid w:val="00D22BC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5B2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937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26E07"/>
    <w:rsid w:val="00E33A2B"/>
    <w:rsid w:val="00E33ED9"/>
    <w:rsid w:val="00E34188"/>
    <w:rsid w:val="00E343B2"/>
    <w:rsid w:val="00E3445B"/>
    <w:rsid w:val="00E34475"/>
    <w:rsid w:val="00E34515"/>
    <w:rsid w:val="00E3455D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3A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0EE8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93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04C9EE4C-CD12-4ECF-A7B5-6C2A72D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467806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FFA-2C7C-41CB-BA24-6F9B494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675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55</cp:revision>
  <cp:lastPrinted>2021-01-11T11:59:00Z</cp:lastPrinted>
  <dcterms:created xsi:type="dcterms:W3CDTF">2022-07-07T07:45:00Z</dcterms:created>
  <dcterms:modified xsi:type="dcterms:W3CDTF">2022-09-21T07:33:00Z</dcterms:modified>
</cp:coreProperties>
</file>