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2AB6" w14:textId="4D1ECB81" w:rsidR="00BA2DAE" w:rsidRPr="00BA2DAE" w:rsidRDefault="00BA2DAE" w:rsidP="00BA2DAE">
      <w:pPr>
        <w:pStyle w:val="Bezodstpw"/>
        <w:spacing w:line="360" w:lineRule="auto"/>
      </w:pPr>
      <w:r w:rsidRPr="00BA2DAE">
        <w:t xml:space="preserve">Załącznik nr </w:t>
      </w:r>
      <w:r w:rsidR="00BE62CC">
        <w:t>4</w:t>
      </w:r>
      <w:r w:rsidRPr="00BA2DAE">
        <w:t xml:space="preserve"> do Zapytania Ofertowego</w:t>
      </w:r>
    </w:p>
    <w:p w14:paraId="3BC748BE" w14:textId="19973622" w:rsidR="002F4363" w:rsidRDefault="0099619A" w:rsidP="00C721BD">
      <w:pPr>
        <w:pStyle w:val="Tytu"/>
        <w:tabs>
          <w:tab w:val="right" w:pos="9072"/>
        </w:tabs>
        <w:spacing w:line="360" w:lineRule="auto"/>
        <w:rPr>
          <w:sz w:val="28"/>
        </w:rPr>
      </w:pPr>
      <w:r w:rsidRPr="00FC1D81">
        <w:rPr>
          <w:sz w:val="28"/>
        </w:rPr>
        <w:t>ZZP.26</w:t>
      </w:r>
      <w:r w:rsidR="000F6A75">
        <w:rPr>
          <w:sz w:val="28"/>
        </w:rPr>
        <w:t>2</w:t>
      </w:r>
      <w:r w:rsidRPr="00FC1D81">
        <w:rPr>
          <w:sz w:val="28"/>
        </w:rPr>
        <w:t>.</w:t>
      </w:r>
      <w:r w:rsidR="004002F5">
        <w:rPr>
          <w:sz w:val="28"/>
        </w:rPr>
        <w:t>48</w:t>
      </w:r>
      <w:r w:rsidR="006E772E">
        <w:rPr>
          <w:sz w:val="28"/>
        </w:rPr>
        <w:t>.202</w:t>
      </w:r>
      <w:r w:rsidR="00615F16">
        <w:rPr>
          <w:sz w:val="28"/>
        </w:rPr>
        <w:t>5</w:t>
      </w:r>
      <w:r w:rsidRPr="00FC1D81">
        <w:rPr>
          <w:sz w:val="28"/>
        </w:rPr>
        <w:t>.M</w:t>
      </w:r>
      <w:r w:rsidR="00615F16">
        <w:rPr>
          <w:sz w:val="28"/>
        </w:rPr>
        <w:t>D</w:t>
      </w:r>
    </w:p>
    <w:p w14:paraId="673E813B" w14:textId="77777777" w:rsidR="009E0011" w:rsidRPr="009E0011" w:rsidRDefault="009E0011" w:rsidP="009E0011">
      <w:pPr>
        <w:rPr>
          <w:sz w:val="24"/>
          <w:szCs w:val="24"/>
        </w:rPr>
      </w:pPr>
    </w:p>
    <w:p w14:paraId="63F096F6" w14:textId="08132DFB" w:rsidR="009E0011" w:rsidRPr="009E0011" w:rsidRDefault="009E0011" w:rsidP="009E001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E0011">
        <w:rPr>
          <w:rStyle w:val="Pogrubienie"/>
          <w:sz w:val="24"/>
          <w:szCs w:val="24"/>
        </w:rPr>
        <w:t>Zamawiający:</w:t>
      </w:r>
      <w:r w:rsidRPr="009E0011">
        <w:rPr>
          <w:rFonts w:eastAsia="Times New Roman" w:cstheme="minorHAnsi"/>
          <w:sz w:val="24"/>
          <w:szCs w:val="24"/>
          <w:lang w:eastAsia="pl-PL"/>
        </w:rPr>
        <w:t xml:space="preserve"> Wojewódzki Urząd Pracy w Warszawie, ul. </w:t>
      </w:r>
      <w:r w:rsidR="006E772E">
        <w:rPr>
          <w:rFonts w:eastAsia="Times New Roman" w:cstheme="minorHAnsi"/>
          <w:sz w:val="24"/>
          <w:szCs w:val="24"/>
          <w:lang w:eastAsia="pl-PL"/>
        </w:rPr>
        <w:t>Chłodna 52, 00-872</w:t>
      </w:r>
      <w:r w:rsidRPr="009E0011">
        <w:rPr>
          <w:rFonts w:eastAsia="Times New Roman" w:cstheme="minorHAnsi"/>
          <w:sz w:val="24"/>
          <w:szCs w:val="24"/>
          <w:lang w:eastAsia="pl-PL"/>
        </w:rPr>
        <w:t xml:space="preserve"> Warszawa</w:t>
      </w:r>
    </w:p>
    <w:p w14:paraId="1FDC561A" w14:textId="77777777" w:rsidR="009E0011" w:rsidRPr="009E0011" w:rsidRDefault="009E0011" w:rsidP="009E0011">
      <w:pPr>
        <w:spacing w:after="0" w:line="360" w:lineRule="auto"/>
        <w:rPr>
          <w:rFonts w:eastAsia="Calibri" w:cstheme="minorHAnsi"/>
          <w:sz w:val="24"/>
          <w:szCs w:val="24"/>
        </w:rPr>
      </w:pPr>
      <w:r w:rsidRPr="009E0011">
        <w:rPr>
          <w:rStyle w:val="Pogrubienie"/>
          <w:sz w:val="24"/>
          <w:szCs w:val="24"/>
        </w:rPr>
        <w:t>Wykonawca:</w:t>
      </w:r>
      <w:r w:rsidRPr="009E0011">
        <w:rPr>
          <w:rFonts w:eastAsia="Calibri" w:cstheme="minorHAnsi"/>
          <w:sz w:val="24"/>
          <w:szCs w:val="24"/>
        </w:rPr>
        <w:t xml:space="preserve"> </w:t>
      </w:r>
      <w:sdt>
        <w:sdtPr>
          <w:rPr>
            <w:rFonts w:eastAsia="Calibri" w:cstheme="minorHAnsi"/>
            <w:sz w:val="24"/>
            <w:szCs w:val="24"/>
          </w:rPr>
          <w:id w:val="472723444"/>
          <w:placeholder>
            <w:docPart w:val="39E8FD3F3DFD4F1CA46D24FB7ECCEA09"/>
          </w:placeholder>
          <w:showingPlcHdr/>
          <w:text/>
        </w:sdtPr>
        <w:sdtEndPr/>
        <w:sdtContent>
          <w:r w:rsidRPr="009E0011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sdtContent>
      </w:sdt>
      <w:r w:rsidRPr="009E0011">
        <w:rPr>
          <w:rFonts w:eastAsia="Calibri" w:cstheme="minorHAnsi"/>
          <w:sz w:val="24"/>
          <w:szCs w:val="24"/>
        </w:rPr>
        <w:t xml:space="preserve"> </w:t>
      </w:r>
    </w:p>
    <w:p w14:paraId="62DFEB26" w14:textId="77777777" w:rsidR="009E0011" w:rsidRPr="009E0011" w:rsidRDefault="009E0011" w:rsidP="009E0011">
      <w:pPr>
        <w:spacing w:after="0" w:line="360" w:lineRule="auto"/>
        <w:rPr>
          <w:rFonts w:eastAsia="Calibri" w:cstheme="minorHAnsi"/>
          <w:sz w:val="24"/>
          <w:szCs w:val="24"/>
        </w:rPr>
      </w:pPr>
      <w:r w:rsidRPr="009E0011">
        <w:rPr>
          <w:rFonts w:eastAsia="Calibri" w:cstheme="minorHAnsi"/>
          <w:sz w:val="24"/>
          <w:szCs w:val="24"/>
        </w:rPr>
        <w:t>(należy wpisać pełną nazwę/ firma, adres, w zależności od podmiotu: NIP/PESEL, KRS/</w:t>
      </w:r>
      <w:proofErr w:type="spellStart"/>
      <w:r w:rsidRPr="009E0011">
        <w:rPr>
          <w:rFonts w:eastAsia="Calibri" w:cstheme="minorHAnsi"/>
          <w:sz w:val="24"/>
          <w:szCs w:val="24"/>
        </w:rPr>
        <w:t>CEiDG</w:t>
      </w:r>
      <w:proofErr w:type="spellEnd"/>
      <w:r w:rsidRPr="009E0011">
        <w:rPr>
          <w:rFonts w:eastAsia="Calibri" w:cstheme="minorHAnsi"/>
          <w:sz w:val="24"/>
          <w:szCs w:val="24"/>
        </w:rPr>
        <w:t>)</w:t>
      </w:r>
    </w:p>
    <w:p w14:paraId="434D0A7D" w14:textId="77777777" w:rsidR="009E0011" w:rsidRPr="009E0011" w:rsidRDefault="009E0011" w:rsidP="009E0011">
      <w:pPr>
        <w:spacing w:after="0" w:line="360" w:lineRule="auto"/>
        <w:rPr>
          <w:rFonts w:eastAsia="Calibri" w:cstheme="minorHAnsi"/>
          <w:sz w:val="24"/>
          <w:szCs w:val="24"/>
        </w:rPr>
      </w:pPr>
      <w:r w:rsidRPr="009E0011">
        <w:rPr>
          <w:rStyle w:val="Pogrubienie"/>
          <w:sz w:val="24"/>
          <w:szCs w:val="24"/>
        </w:rPr>
        <w:t>Reprezentowany przez</w:t>
      </w:r>
      <w:r w:rsidRPr="009E0011">
        <w:rPr>
          <w:rFonts w:eastAsia="Calibri" w:cstheme="minorHAnsi"/>
          <w:sz w:val="24"/>
          <w:szCs w:val="24"/>
        </w:rPr>
        <w:t xml:space="preserve">: </w:t>
      </w:r>
      <w:sdt>
        <w:sdtPr>
          <w:rPr>
            <w:rFonts w:eastAsia="Calibri" w:cstheme="minorHAnsi"/>
            <w:sz w:val="24"/>
            <w:szCs w:val="24"/>
          </w:rPr>
          <w:id w:val="-1855872463"/>
          <w:placeholder>
            <w:docPart w:val="39E8FD3F3DFD4F1CA46D24FB7ECCEA09"/>
          </w:placeholder>
          <w:showingPlcHdr/>
          <w:text/>
        </w:sdtPr>
        <w:sdtEndPr/>
        <w:sdtContent>
          <w:r w:rsidRPr="009E0011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sdtContent>
      </w:sdt>
      <w:r w:rsidRPr="009E0011">
        <w:rPr>
          <w:rFonts w:eastAsia="Calibri" w:cstheme="minorHAnsi"/>
          <w:sz w:val="24"/>
          <w:szCs w:val="24"/>
        </w:rPr>
        <w:t xml:space="preserve"> </w:t>
      </w:r>
    </w:p>
    <w:p w14:paraId="7D9836A5" w14:textId="77777777" w:rsidR="009E0011" w:rsidRPr="009E0011" w:rsidRDefault="009E0011" w:rsidP="009E0011">
      <w:pPr>
        <w:spacing w:line="360" w:lineRule="auto"/>
        <w:rPr>
          <w:rFonts w:eastAsia="Calibri" w:cstheme="minorHAnsi"/>
          <w:sz w:val="24"/>
          <w:szCs w:val="24"/>
        </w:rPr>
      </w:pPr>
      <w:r w:rsidRPr="009E0011">
        <w:rPr>
          <w:rFonts w:eastAsia="Calibri" w:cstheme="minorHAnsi"/>
          <w:sz w:val="24"/>
          <w:szCs w:val="24"/>
        </w:rPr>
        <w:t>(należy wpisać imię, nazwisko, stanowisko/ podstawa do reprezentacji)</w:t>
      </w:r>
    </w:p>
    <w:p w14:paraId="537564F5" w14:textId="77777777" w:rsidR="009E0011" w:rsidRPr="009E0011" w:rsidRDefault="009E0011" w:rsidP="009E0011">
      <w:pPr>
        <w:spacing w:before="200" w:after="0" w:line="360" w:lineRule="auto"/>
        <w:rPr>
          <w:rFonts w:cstheme="minorHAnsi"/>
          <w:b/>
          <w:sz w:val="24"/>
          <w:szCs w:val="24"/>
        </w:rPr>
      </w:pPr>
      <w:r w:rsidRPr="009E0011">
        <w:rPr>
          <w:rFonts w:cstheme="minorHAnsi"/>
          <w:b/>
          <w:sz w:val="28"/>
          <w:szCs w:val="24"/>
        </w:rPr>
        <w:t>OŚWIADCZENIE</w:t>
      </w:r>
      <w:r>
        <w:rPr>
          <w:rFonts w:cstheme="minorHAnsi"/>
          <w:b/>
          <w:sz w:val="28"/>
          <w:szCs w:val="24"/>
        </w:rPr>
        <w:t xml:space="preserve"> WYKONAWCY</w:t>
      </w:r>
    </w:p>
    <w:p w14:paraId="24B38DF9" w14:textId="2DF2C36E" w:rsidR="009E0011" w:rsidRPr="000F6A75" w:rsidRDefault="009E0011" w:rsidP="009E0011">
      <w:pPr>
        <w:spacing w:before="200" w:after="0" w:line="360" w:lineRule="auto"/>
        <w:rPr>
          <w:sz w:val="24"/>
          <w:szCs w:val="24"/>
        </w:rPr>
      </w:pPr>
      <w:r w:rsidRPr="009E0011">
        <w:rPr>
          <w:rFonts w:cstheme="minorHAnsi"/>
          <w:sz w:val="24"/>
          <w:szCs w:val="24"/>
        </w:rPr>
        <w:t xml:space="preserve">Na potrzeby postępowania o udzielenie zamówienia publicznego </w:t>
      </w:r>
      <w:r>
        <w:rPr>
          <w:rFonts w:cstheme="minorHAnsi"/>
          <w:sz w:val="24"/>
          <w:szCs w:val="24"/>
        </w:rPr>
        <w:t>na</w:t>
      </w:r>
      <w:r w:rsidR="005D6AD6">
        <w:rPr>
          <w:rFonts w:cstheme="minorHAnsi"/>
          <w:sz w:val="24"/>
          <w:szCs w:val="24"/>
        </w:rPr>
        <w:t>:</w:t>
      </w:r>
      <w:r w:rsidR="000F6A75">
        <w:rPr>
          <w:sz w:val="24"/>
          <w:szCs w:val="24"/>
        </w:rPr>
        <w:br/>
      </w:r>
      <w:bookmarkStart w:id="0" w:name="_Hlk199495925"/>
      <w:r w:rsidR="004002F5" w:rsidRPr="004002F5">
        <w:rPr>
          <w:rFonts w:cstheme="minorHAnsi"/>
          <w:bCs/>
          <w:sz w:val="24"/>
          <w:szCs w:val="24"/>
        </w:rPr>
        <w:t>Usługa kompleksowego przygotowania i przeprowadzenia kampanii informacyjno-promocyjnej w radio oraz w Internecie, polegającej na promocji działań wdrażanych przez WUP w Warszawie w ramach programu regionalnego Fundusze Europejskie dla Mazowsza 2021-2027</w:t>
      </w:r>
      <w:bookmarkEnd w:id="0"/>
      <w:r w:rsidR="00225C39">
        <w:rPr>
          <w:rFonts w:cstheme="minorHAnsi"/>
          <w:sz w:val="24"/>
          <w:szCs w:val="24"/>
        </w:rPr>
        <w:t>.</w:t>
      </w:r>
      <w:r w:rsidR="005D6AD6">
        <w:rPr>
          <w:rFonts w:cstheme="minorHAnsi"/>
          <w:sz w:val="24"/>
          <w:szCs w:val="24"/>
        </w:rPr>
        <w:br/>
      </w:r>
      <w:r w:rsidRPr="009E0011">
        <w:rPr>
          <w:rFonts w:cstheme="minorHAnsi"/>
          <w:sz w:val="24"/>
          <w:szCs w:val="24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r>
        <w:rPr>
          <w:rFonts w:cstheme="minorHAnsi"/>
          <w:sz w:val="24"/>
          <w:szCs w:val="24"/>
        </w:rPr>
        <w:br/>
      </w:r>
      <w:r w:rsidRPr="009E0011">
        <w:rPr>
          <w:rFonts w:cstheme="minorHAnsi"/>
          <w:sz w:val="24"/>
          <w:szCs w:val="24"/>
        </w:rPr>
        <w:t>(</w:t>
      </w:r>
      <w:r w:rsidR="00FC6AD7" w:rsidRPr="00FC6AD7">
        <w:rPr>
          <w:rFonts w:cstheme="minorHAnsi"/>
          <w:sz w:val="24"/>
          <w:szCs w:val="24"/>
        </w:rPr>
        <w:t>Dz. U. z 202</w:t>
      </w:r>
      <w:r w:rsidR="004002F5">
        <w:rPr>
          <w:rFonts w:cstheme="minorHAnsi"/>
          <w:sz w:val="24"/>
          <w:szCs w:val="24"/>
        </w:rPr>
        <w:t>4</w:t>
      </w:r>
      <w:r w:rsidR="00FC6AD7" w:rsidRPr="00FC6AD7">
        <w:rPr>
          <w:rFonts w:cstheme="minorHAnsi"/>
          <w:sz w:val="24"/>
          <w:szCs w:val="24"/>
        </w:rPr>
        <w:t xml:space="preserve"> r. poz. </w:t>
      </w:r>
      <w:r w:rsidR="004002F5">
        <w:rPr>
          <w:rFonts w:cstheme="minorHAnsi"/>
          <w:sz w:val="24"/>
          <w:szCs w:val="24"/>
        </w:rPr>
        <w:t>507</w:t>
      </w:r>
      <w:r w:rsidRPr="009E0011">
        <w:rPr>
          <w:rFonts w:cstheme="minorHAnsi"/>
          <w:sz w:val="24"/>
          <w:szCs w:val="24"/>
        </w:rPr>
        <w:t>).</w:t>
      </w:r>
    </w:p>
    <w:p w14:paraId="175A42C8" w14:textId="77777777" w:rsidR="00FC1D81" w:rsidRDefault="009E0011" w:rsidP="009E0011">
      <w:pPr>
        <w:spacing w:before="200" w:after="0" w:line="360" w:lineRule="auto"/>
        <w:rPr>
          <w:rFonts w:cstheme="minorHAnsi"/>
          <w:sz w:val="24"/>
          <w:szCs w:val="24"/>
        </w:rPr>
      </w:pPr>
      <w:r w:rsidRPr="009E0011">
        <w:rPr>
          <w:rFonts w:cstheme="minorHAnsi"/>
          <w:sz w:val="24"/>
          <w:szCs w:val="24"/>
        </w:rPr>
        <w:t>Oświadczam, że wszystkie powyższe informacje są aktualne i zgodne z prawdą.</w:t>
      </w:r>
    </w:p>
    <w:p w14:paraId="7CC0A468" w14:textId="77777777" w:rsidR="009E0011" w:rsidRPr="008C61B9" w:rsidRDefault="009E0011" w:rsidP="009E001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/>
        <w:t xml:space="preserve">Data i miejscowość: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587770203"/>
          <w:placeholder>
            <w:docPart w:val="C1686435A7D04F5F9F963A009DE9E314"/>
          </w:placeholder>
          <w:showingPlcHdr/>
          <w:text/>
        </w:sdtPr>
        <w:sdtEndPr/>
        <w:sdtContent>
          <w:r w:rsidRPr="00F404E0">
            <w:rPr>
              <w:rStyle w:val="Tekstzastpczy"/>
            </w:rPr>
            <w:t>Kliknij lub naciśnij tutaj, aby wprowadzić tekst.</w:t>
          </w:r>
        </w:sdtContent>
      </w:sdt>
    </w:p>
    <w:p w14:paraId="05701B00" w14:textId="77777777" w:rsidR="009E0011" w:rsidRPr="008C61B9" w:rsidRDefault="009E0011" w:rsidP="009E001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C61B9">
        <w:rPr>
          <w:rFonts w:eastAsia="Times New Roman" w:cstheme="minorHAnsi"/>
          <w:sz w:val="24"/>
          <w:szCs w:val="24"/>
          <w:lang w:eastAsia="pl-PL"/>
        </w:rPr>
        <w:t>Podpis Wykonawcy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C61B9">
        <w:rPr>
          <w:rFonts w:eastAsia="Times New Roman" w:cstheme="minorHAnsi"/>
          <w:sz w:val="24"/>
          <w:szCs w:val="24"/>
          <w:lang w:eastAsia="pl-PL"/>
        </w:rPr>
        <w:t>lub upoważnionego przedstawiciela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38C89429" w14:textId="77777777" w:rsidR="009E0011" w:rsidRPr="009D22F0" w:rsidRDefault="009E0011" w:rsidP="009E0011">
      <w:pPr>
        <w:spacing w:before="200" w:after="0" w:line="360" w:lineRule="auto"/>
        <w:rPr>
          <w:rFonts w:cstheme="minorHAnsi"/>
          <w:sz w:val="24"/>
          <w:szCs w:val="24"/>
        </w:rPr>
      </w:pPr>
    </w:p>
    <w:sectPr w:rsidR="009E0011" w:rsidRPr="009D22F0" w:rsidSect="00457691">
      <w:headerReference w:type="first" r:id="rId8"/>
      <w:pgSz w:w="11906" w:h="16838" w:code="9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7E2B" w14:textId="77777777" w:rsidR="00F17273" w:rsidRDefault="00F17273" w:rsidP="00457691">
      <w:pPr>
        <w:spacing w:after="0" w:line="240" w:lineRule="auto"/>
      </w:pPr>
      <w:r>
        <w:separator/>
      </w:r>
    </w:p>
  </w:endnote>
  <w:endnote w:type="continuationSeparator" w:id="0">
    <w:p w14:paraId="509E1F84" w14:textId="77777777" w:rsidR="00F17273" w:rsidRDefault="00F17273" w:rsidP="0045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B57A" w14:textId="77777777" w:rsidR="00F17273" w:rsidRDefault="00F17273" w:rsidP="00457691">
      <w:pPr>
        <w:spacing w:after="0" w:line="240" w:lineRule="auto"/>
      </w:pPr>
      <w:r>
        <w:separator/>
      </w:r>
    </w:p>
  </w:footnote>
  <w:footnote w:type="continuationSeparator" w:id="0">
    <w:p w14:paraId="64EF07D6" w14:textId="77777777" w:rsidR="00F17273" w:rsidRDefault="00F17273" w:rsidP="0045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02A2" w14:textId="6D98F7FE" w:rsidR="00F17273" w:rsidRPr="009E0011" w:rsidRDefault="000F6A75" w:rsidP="009E0011">
    <w:pPr>
      <w:pStyle w:val="Nagwek"/>
    </w:pPr>
    <w:r>
      <w:rPr>
        <w:noProof/>
      </w:rPr>
      <w:drawing>
        <wp:inline distT="0" distB="0" distL="0" distR="0" wp14:anchorId="43DBB242" wp14:editId="3B66B0CA">
          <wp:extent cx="5761355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A5D"/>
    <w:multiLevelType w:val="hybridMultilevel"/>
    <w:tmpl w:val="CE1EDDE0"/>
    <w:lvl w:ilvl="0" w:tplc="85DAA488">
      <w:start w:val="1"/>
      <w:numFmt w:val="lowerLetter"/>
      <w:pStyle w:val="Nagwek2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540DB0"/>
    <w:multiLevelType w:val="hybridMultilevel"/>
    <w:tmpl w:val="C9D6A07C"/>
    <w:lvl w:ilvl="0" w:tplc="5E32286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068F9"/>
    <w:multiLevelType w:val="hybridMultilevel"/>
    <w:tmpl w:val="C6149E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25736"/>
    <w:multiLevelType w:val="hybridMultilevel"/>
    <w:tmpl w:val="0D7E0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436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D58507A"/>
    <w:multiLevelType w:val="multilevel"/>
    <w:tmpl w:val="5DE0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1C57EB9"/>
    <w:multiLevelType w:val="hybridMultilevel"/>
    <w:tmpl w:val="303C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15FFD"/>
    <w:multiLevelType w:val="hybridMultilevel"/>
    <w:tmpl w:val="7AD84A98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4E2074A"/>
    <w:multiLevelType w:val="hybridMultilevel"/>
    <w:tmpl w:val="A3AA58DC"/>
    <w:lvl w:ilvl="0" w:tplc="0415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066A3"/>
    <w:multiLevelType w:val="hybridMultilevel"/>
    <w:tmpl w:val="AE2E9BD4"/>
    <w:lvl w:ilvl="0" w:tplc="ADE83F86">
      <w:start w:val="4"/>
      <w:numFmt w:val="bullet"/>
      <w:lvlText w:val="-"/>
      <w:lvlJc w:val="left"/>
      <w:pPr>
        <w:ind w:left="1428" w:hanging="360"/>
      </w:p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BC042E"/>
    <w:multiLevelType w:val="hybridMultilevel"/>
    <w:tmpl w:val="1D6E7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560F4"/>
    <w:multiLevelType w:val="hybridMultilevel"/>
    <w:tmpl w:val="53204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34C2C"/>
    <w:multiLevelType w:val="hybridMultilevel"/>
    <w:tmpl w:val="02F25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15933"/>
    <w:multiLevelType w:val="multilevel"/>
    <w:tmpl w:val="0415001F"/>
    <w:numStyleLink w:val="111111"/>
  </w:abstractNum>
  <w:abstractNum w:abstractNumId="14" w15:restartNumberingAfterBreak="0">
    <w:nsid w:val="5D135A92"/>
    <w:multiLevelType w:val="hybridMultilevel"/>
    <w:tmpl w:val="DE480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743D7"/>
    <w:multiLevelType w:val="hybridMultilevel"/>
    <w:tmpl w:val="B442C6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02F53"/>
    <w:multiLevelType w:val="hybridMultilevel"/>
    <w:tmpl w:val="5C686E64"/>
    <w:lvl w:ilvl="0" w:tplc="01A8C2A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3751D0E"/>
    <w:multiLevelType w:val="hybridMultilevel"/>
    <w:tmpl w:val="B1C42A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4D7C05"/>
    <w:multiLevelType w:val="hybridMultilevel"/>
    <w:tmpl w:val="389AF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365052">
    <w:abstractNumId w:val="8"/>
  </w:num>
  <w:num w:numId="2" w16cid:durableId="564336385">
    <w:abstractNumId w:val="5"/>
  </w:num>
  <w:num w:numId="3" w16cid:durableId="1721589844">
    <w:abstractNumId w:val="4"/>
  </w:num>
  <w:num w:numId="4" w16cid:durableId="1532837234">
    <w:abstractNumId w:val="13"/>
  </w:num>
  <w:num w:numId="5" w16cid:durableId="55209031">
    <w:abstractNumId w:val="3"/>
  </w:num>
  <w:num w:numId="6" w16cid:durableId="1509709060">
    <w:abstractNumId w:val="6"/>
  </w:num>
  <w:num w:numId="7" w16cid:durableId="501168081">
    <w:abstractNumId w:val="17"/>
  </w:num>
  <w:num w:numId="8" w16cid:durableId="2066487618">
    <w:abstractNumId w:val="16"/>
  </w:num>
  <w:num w:numId="9" w16cid:durableId="1403986711">
    <w:abstractNumId w:val="18"/>
  </w:num>
  <w:num w:numId="10" w16cid:durableId="2109040706">
    <w:abstractNumId w:val="12"/>
  </w:num>
  <w:num w:numId="11" w16cid:durableId="1935161419">
    <w:abstractNumId w:val="10"/>
  </w:num>
  <w:num w:numId="12" w16cid:durableId="1143230445">
    <w:abstractNumId w:val="9"/>
  </w:num>
  <w:num w:numId="13" w16cid:durableId="1693729036">
    <w:abstractNumId w:val="14"/>
  </w:num>
  <w:num w:numId="14" w16cid:durableId="1827938030">
    <w:abstractNumId w:val="2"/>
  </w:num>
  <w:num w:numId="15" w16cid:durableId="1829177138">
    <w:abstractNumId w:val="1"/>
  </w:num>
  <w:num w:numId="16" w16cid:durableId="176503753">
    <w:abstractNumId w:val="0"/>
  </w:num>
  <w:num w:numId="17" w16cid:durableId="1076634066">
    <w:abstractNumId w:val="0"/>
    <w:lvlOverride w:ilvl="0">
      <w:startOverride w:val="1"/>
    </w:lvlOverride>
  </w:num>
  <w:num w:numId="18" w16cid:durableId="1227882618">
    <w:abstractNumId w:val="0"/>
    <w:lvlOverride w:ilvl="0">
      <w:startOverride w:val="1"/>
    </w:lvlOverride>
  </w:num>
  <w:num w:numId="19" w16cid:durableId="752045206">
    <w:abstractNumId w:val="1"/>
    <w:lvlOverride w:ilvl="0">
      <w:startOverride w:val="1"/>
    </w:lvlOverride>
  </w:num>
  <w:num w:numId="20" w16cid:durableId="642933099">
    <w:abstractNumId w:val="0"/>
    <w:lvlOverride w:ilvl="0">
      <w:startOverride w:val="1"/>
    </w:lvlOverride>
  </w:num>
  <w:num w:numId="21" w16cid:durableId="822626916">
    <w:abstractNumId w:val="0"/>
    <w:lvlOverride w:ilvl="0">
      <w:startOverride w:val="1"/>
    </w:lvlOverride>
  </w:num>
  <w:num w:numId="22" w16cid:durableId="1016157480">
    <w:abstractNumId w:val="0"/>
    <w:lvlOverride w:ilvl="0">
      <w:startOverride w:val="1"/>
    </w:lvlOverride>
  </w:num>
  <w:num w:numId="23" w16cid:durableId="817694569">
    <w:abstractNumId w:val="0"/>
    <w:lvlOverride w:ilvl="0">
      <w:startOverride w:val="1"/>
    </w:lvlOverride>
  </w:num>
  <w:num w:numId="24" w16cid:durableId="546113791">
    <w:abstractNumId w:val="0"/>
    <w:lvlOverride w:ilvl="0">
      <w:startOverride w:val="1"/>
    </w:lvlOverride>
  </w:num>
  <w:num w:numId="25" w16cid:durableId="222567362">
    <w:abstractNumId w:val="0"/>
    <w:lvlOverride w:ilvl="0">
      <w:startOverride w:val="1"/>
    </w:lvlOverride>
  </w:num>
  <w:num w:numId="26" w16cid:durableId="1207256055">
    <w:abstractNumId w:val="11"/>
  </w:num>
  <w:num w:numId="27" w16cid:durableId="780537864">
    <w:abstractNumId w:val="15"/>
  </w:num>
  <w:num w:numId="28" w16cid:durableId="110063760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3"/>
    <w:rsid w:val="000707B5"/>
    <w:rsid w:val="000860E6"/>
    <w:rsid w:val="000B72EA"/>
    <w:rsid w:val="000C2081"/>
    <w:rsid w:val="000F1002"/>
    <w:rsid w:val="000F6A75"/>
    <w:rsid w:val="001424D5"/>
    <w:rsid w:val="00162440"/>
    <w:rsid w:val="0017418E"/>
    <w:rsid w:val="00174661"/>
    <w:rsid w:val="00180CDE"/>
    <w:rsid w:val="0021426A"/>
    <w:rsid w:val="00225C39"/>
    <w:rsid w:val="00227A4E"/>
    <w:rsid w:val="00262904"/>
    <w:rsid w:val="00262D76"/>
    <w:rsid w:val="00280E7B"/>
    <w:rsid w:val="002A7D06"/>
    <w:rsid w:val="002B58BC"/>
    <w:rsid w:val="002F4363"/>
    <w:rsid w:val="00332E30"/>
    <w:rsid w:val="00342B69"/>
    <w:rsid w:val="0036087E"/>
    <w:rsid w:val="003936C7"/>
    <w:rsid w:val="003A0CE6"/>
    <w:rsid w:val="003C0B4F"/>
    <w:rsid w:val="003E0A86"/>
    <w:rsid w:val="003F2056"/>
    <w:rsid w:val="004002F5"/>
    <w:rsid w:val="00426A58"/>
    <w:rsid w:val="00440027"/>
    <w:rsid w:val="00457691"/>
    <w:rsid w:val="00494A3F"/>
    <w:rsid w:val="004D521C"/>
    <w:rsid w:val="0050041C"/>
    <w:rsid w:val="00564337"/>
    <w:rsid w:val="00564981"/>
    <w:rsid w:val="005C39EE"/>
    <w:rsid w:val="005D4598"/>
    <w:rsid w:val="005D6AD6"/>
    <w:rsid w:val="005F3B42"/>
    <w:rsid w:val="00601AC5"/>
    <w:rsid w:val="00607628"/>
    <w:rsid w:val="00615F16"/>
    <w:rsid w:val="00631B1A"/>
    <w:rsid w:val="006335DD"/>
    <w:rsid w:val="00656290"/>
    <w:rsid w:val="006D1ABF"/>
    <w:rsid w:val="006D2C0E"/>
    <w:rsid w:val="006E772E"/>
    <w:rsid w:val="00733B0A"/>
    <w:rsid w:val="007B4773"/>
    <w:rsid w:val="007D2DDC"/>
    <w:rsid w:val="007E1DC3"/>
    <w:rsid w:val="008078F9"/>
    <w:rsid w:val="00866E52"/>
    <w:rsid w:val="008757CC"/>
    <w:rsid w:val="008A1FB0"/>
    <w:rsid w:val="008A2D15"/>
    <w:rsid w:val="008A32F9"/>
    <w:rsid w:val="00932948"/>
    <w:rsid w:val="009419FE"/>
    <w:rsid w:val="0096353A"/>
    <w:rsid w:val="00972FE2"/>
    <w:rsid w:val="0099619A"/>
    <w:rsid w:val="009A7C36"/>
    <w:rsid w:val="009D077A"/>
    <w:rsid w:val="009D1E16"/>
    <w:rsid w:val="009D22F0"/>
    <w:rsid w:val="009D73FD"/>
    <w:rsid w:val="009E0011"/>
    <w:rsid w:val="00A02B60"/>
    <w:rsid w:val="00A26AC9"/>
    <w:rsid w:val="00A75303"/>
    <w:rsid w:val="00A85FF0"/>
    <w:rsid w:val="00AA2C4D"/>
    <w:rsid w:val="00AB3FF1"/>
    <w:rsid w:val="00AC14A2"/>
    <w:rsid w:val="00AD50ED"/>
    <w:rsid w:val="00AF4618"/>
    <w:rsid w:val="00AF6931"/>
    <w:rsid w:val="00B07F06"/>
    <w:rsid w:val="00B63F11"/>
    <w:rsid w:val="00B81ADC"/>
    <w:rsid w:val="00BA2DAE"/>
    <w:rsid w:val="00BD5A08"/>
    <w:rsid w:val="00BE62CC"/>
    <w:rsid w:val="00C04490"/>
    <w:rsid w:val="00C50280"/>
    <w:rsid w:val="00C721BD"/>
    <w:rsid w:val="00C9438F"/>
    <w:rsid w:val="00CB23F5"/>
    <w:rsid w:val="00CB749B"/>
    <w:rsid w:val="00CC471E"/>
    <w:rsid w:val="00D010C0"/>
    <w:rsid w:val="00D253E7"/>
    <w:rsid w:val="00D503A0"/>
    <w:rsid w:val="00D634DF"/>
    <w:rsid w:val="00D82C39"/>
    <w:rsid w:val="00D85FBF"/>
    <w:rsid w:val="00DD0B76"/>
    <w:rsid w:val="00DF368D"/>
    <w:rsid w:val="00E15BFA"/>
    <w:rsid w:val="00E33780"/>
    <w:rsid w:val="00E84730"/>
    <w:rsid w:val="00EC05EC"/>
    <w:rsid w:val="00EC0D98"/>
    <w:rsid w:val="00EE69D4"/>
    <w:rsid w:val="00EF48AF"/>
    <w:rsid w:val="00F15C89"/>
    <w:rsid w:val="00F1666E"/>
    <w:rsid w:val="00F17273"/>
    <w:rsid w:val="00F41397"/>
    <w:rsid w:val="00F631AF"/>
    <w:rsid w:val="00F6390C"/>
    <w:rsid w:val="00F67DDF"/>
    <w:rsid w:val="00F730C4"/>
    <w:rsid w:val="00FB3930"/>
    <w:rsid w:val="00FC1D81"/>
    <w:rsid w:val="00FC6AD7"/>
    <w:rsid w:val="00FE541B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9CF6531"/>
  <w15:chartTrackingRefBased/>
  <w15:docId w15:val="{2C49B91B-6508-434C-BA06-41E6779D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1BD"/>
  </w:style>
  <w:style w:type="paragraph" w:styleId="Nagwek1">
    <w:name w:val="heading 1"/>
    <w:basedOn w:val="Nagwek2"/>
    <w:next w:val="Normalny"/>
    <w:link w:val="Nagwek1Znak"/>
    <w:uiPriority w:val="9"/>
    <w:qFormat/>
    <w:rsid w:val="00AF4618"/>
    <w:pPr>
      <w:numPr>
        <w:numId w:val="15"/>
      </w:numPr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7E1DC3"/>
    <w:pPr>
      <w:numPr>
        <w:numId w:val="16"/>
      </w:numPr>
      <w:spacing w:before="200" w:after="0" w:line="360" w:lineRule="auto"/>
      <w:outlineLvl w:val="1"/>
    </w:pPr>
    <w:rPr>
      <w:rFonts w:cstheme="minorHAns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0CE6"/>
    <w:pPr>
      <w:spacing w:before="200" w:after="0" w:line="360" w:lineRule="auto"/>
      <w:ind w:left="567"/>
      <w:outlineLvl w:val="2"/>
    </w:pPr>
    <w:rPr>
      <w:rFonts w:cstheme="minorHAns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B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58B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F3B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B42"/>
    <w:rPr>
      <w:rFonts w:ascii="Segoe UI" w:hAnsi="Segoe UI" w:cs="Segoe UI"/>
      <w:sz w:val="18"/>
      <w:szCs w:val="18"/>
    </w:rPr>
  </w:style>
  <w:style w:type="numbering" w:styleId="111111">
    <w:name w:val="Outline List 2"/>
    <w:aliases w:val="1,a"/>
    <w:basedOn w:val="Bezlisty"/>
    <w:rsid w:val="00564337"/>
    <w:pPr>
      <w:numPr>
        <w:numId w:val="3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EF48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F48AF"/>
    <w:rPr>
      <w:rFonts w:ascii="Calibri" w:eastAsia="Calibri" w:hAnsi="Calibri" w:cs="Times New Roman"/>
    </w:rPr>
  </w:style>
  <w:style w:type="paragraph" w:customStyle="1" w:styleId="Tekst">
    <w:name w:val="Tekst"/>
    <w:basedOn w:val="Normalny"/>
    <w:rsid w:val="00EF48AF"/>
    <w:pPr>
      <w:tabs>
        <w:tab w:val="left" w:pos="397"/>
      </w:tabs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E1DC3"/>
    <w:rPr>
      <w:rFonts w:cstheme="minorHAnsi"/>
    </w:rPr>
  </w:style>
  <w:style w:type="paragraph" w:styleId="Tekstpodstawowy3">
    <w:name w:val="Body Text 3"/>
    <w:basedOn w:val="Normalny"/>
    <w:link w:val="Tekstpodstawowy3Znak"/>
    <w:rsid w:val="001746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46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691"/>
  </w:style>
  <w:style w:type="paragraph" w:styleId="Stopka">
    <w:name w:val="footer"/>
    <w:basedOn w:val="Normalny"/>
    <w:link w:val="StopkaZnak"/>
    <w:uiPriority w:val="99"/>
    <w:unhideWhenUsed/>
    <w:rsid w:val="0045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691"/>
  </w:style>
  <w:style w:type="paragraph" w:styleId="Tytu">
    <w:name w:val="Title"/>
    <w:basedOn w:val="Normalny"/>
    <w:next w:val="Normalny"/>
    <w:link w:val="TytuZnak"/>
    <w:uiPriority w:val="10"/>
    <w:qFormat/>
    <w:rsid w:val="003608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36087E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styleId="Bezodstpw">
    <w:name w:val="No Spacing"/>
    <w:uiPriority w:val="1"/>
    <w:qFormat/>
    <w:rsid w:val="00BA2DAE"/>
    <w:pPr>
      <w:spacing w:after="0" w:line="240" w:lineRule="auto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F4618"/>
    <w:rPr>
      <w:rFonts w:cstheme="minorHAnsi"/>
    </w:rPr>
  </w:style>
  <w:style w:type="table" w:styleId="Zwykatabela1">
    <w:name w:val="Plain Table 1"/>
    <w:basedOn w:val="Standardowy"/>
    <w:uiPriority w:val="41"/>
    <w:rsid w:val="001741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3A0CE6"/>
    <w:rPr>
      <w:rFonts w:cstheme="minorHAnsi"/>
    </w:rPr>
  </w:style>
  <w:style w:type="table" w:styleId="Zwykatabela3">
    <w:name w:val="Plain Table 3"/>
    <w:basedOn w:val="Standardowy"/>
    <w:uiPriority w:val="43"/>
    <w:rsid w:val="00A753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A753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9E0011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E00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E8FD3F3DFD4F1CA46D24FB7ECCE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29647-7E08-424C-A388-F87616CCCF36}"/>
      </w:docPartPr>
      <w:docPartBody>
        <w:p w:rsidR="005C3A05" w:rsidRDefault="009F0D52" w:rsidP="009F0D52">
          <w:pPr>
            <w:pStyle w:val="39E8FD3F3DFD4F1CA46D24FB7ECCEA09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686435A7D04F5F9F963A009DE9E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3C94DF-4F3F-4F76-A2FE-C07A916294FC}"/>
      </w:docPartPr>
      <w:docPartBody>
        <w:p w:rsidR="005C3A05" w:rsidRDefault="009F0D52" w:rsidP="009F0D52">
          <w:pPr>
            <w:pStyle w:val="C1686435A7D04F5F9F963A009DE9E314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52"/>
    <w:rsid w:val="005C3A05"/>
    <w:rsid w:val="009F0D52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0D52"/>
    <w:rPr>
      <w:color w:val="808080"/>
    </w:rPr>
  </w:style>
  <w:style w:type="paragraph" w:customStyle="1" w:styleId="39E8FD3F3DFD4F1CA46D24FB7ECCEA09">
    <w:name w:val="39E8FD3F3DFD4F1CA46D24FB7ECCEA09"/>
    <w:rsid w:val="009F0D52"/>
  </w:style>
  <w:style w:type="paragraph" w:customStyle="1" w:styleId="C1686435A7D04F5F9F963A009DE9E314">
    <w:name w:val="C1686435A7D04F5F9F963A009DE9E314"/>
    <w:rsid w:val="009F0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2072-C3FB-448A-80C5-86A9F04D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ZZP.262.67.2024.MC Załącznik nr 4 do ZO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Dybczak</dc:creator>
  <cp:keywords/>
  <dc:description/>
  <cp:lastModifiedBy>Marek Dybczak</cp:lastModifiedBy>
  <cp:revision>2</cp:revision>
  <cp:lastPrinted>2025-02-12T09:57:00Z</cp:lastPrinted>
  <dcterms:created xsi:type="dcterms:W3CDTF">2025-05-30T11:18:00Z</dcterms:created>
  <dcterms:modified xsi:type="dcterms:W3CDTF">2025-05-30T11:18:00Z</dcterms:modified>
</cp:coreProperties>
</file>