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0EE12" w14:textId="2FF5FD54" w:rsidR="00905177" w:rsidRPr="003C0728" w:rsidRDefault="00905177" w:rsidP="00905177">
      <w:pPr>
        <w:spacing w:line="360" w:lineRule="auto"/>
        <w:rPr>
          <w:rFonts w:ascii="Arial" w:hAnsi="Arial" w:cs="Arial"/>
          <w:sz w:val="20"/>
          <w:szCs w:val="20"/>
        </w:rPr>
      </w:pPr>
      <w:r w:rsidRPr="009A2AC8">
        <w:rPr>
          <w:rFonts w:ascii="Arial" w:hAnsi="Arial" w:cs="Arial"/>
          <w:sz w:val="20"/>
          <w:szCs w:val="20"/>
        </w:rPr>
        <w:t xml:space="preserve">znak: </w:t>
      </w:r>
      <w:r w:rsidR="008C4874">
        <w:rPr>
          <w:rFonts w:ascii="Arial" w:hAnsi="Arial" w:cs="Arial"/>
          <w:bCs/>
          <w:sz w:val="20"/>
          <w:szCs w:val="20"/>
        </w:rPr>
        <w:t>RIR.271.1.16</w:t>
      </w:r>
      <w:r w:rsidRPr="009A2AC8">
        <w:rPr>
          <w:rFonts w:ascii="Arial" w:hAnsi="Arial" w:cs="Arial"/>
          <w:bCs/>
          <w:sz w:val="20"/>
          <w:szCs w:val="20"/>
        </w:rPr>
        <w:t>.2021</w:t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  <w:r w:rsidRPr="009A2AC8">
        <w:rPr>
          <w:rFonts w:ascii="Arial" w:hAnsi="Arial" w:cs="Arial"/>
          <w:bCs/>
          <w:sz w:val="20"/>
          <w:szCs w:val="20"/>
        </w:rPr>
        <w:tab/>
      </w:r>
    </w:p>
    <w:p w14:paraId="1C5A0E82" w14:textId="78D32FA4" w:rsidR="00905177" w:rsidRDefault="00FB1A2B" w:rsidP="00905177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233769">
        <w:rPr>
          <w:rFonts w:ascii="Arial" w:hAnsi="Arial" w:cs="Arial"/>
          <w:bCs/>
          <w:sz w:val="20"/>
          <w:szCs w:val="20"/>
        </w:rPr>
        <w:t xml:space="preserve">Gołcza, </w:t>
      </w:r>
      <w:r w:rsidR="00233769" w:rsidRPr="00233769">
        <w:rPr>
          <w:rFonts w:ascii="Arial" w:hAnsi="Arial" w:cs="Arial"/>
          <w:bCs/>
          <w:sz w:val="20"/>
          <w:szCs w:val="20"/>
        </w:rPr>
        <w:t>11 luty 2022 r.</w:t>
      </w:r>
    </w:p>
    <w:p w14:paraId="4467658B" w14:textId="77777777" w:rsidR="008C4874" w:rsidRDefault="008C4874" w:rsidP="00905177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7AC22D2B" w14:textId="77777777" w:rsidR="00380061" w:rsidRPr="009A2AC8" w:rsidRDefault="00380061" w:rsidP="00905177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224191CA" w14:textId="77777777" w:rsidR="00EE664E" w:rsidRPr="00380061" w:rsidRDefault="00EE664E" w:rsidP="00EE664E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0061">
        <w:rPr>
          <w:rFonts w:ascii="Arial" w:eastAsia="Times New Roman" w:hAnsi="Arial" w:cs="Arial"/>
          <w:b/>
          <w:sz w:val="20"/>
          <w:szCs w:val="20"/>
          <w:lang w:eastAsia="pl-PL"/>
        </w:rPr>
        <w:t>INFORMACJA O WYBORZE NAJKORZYSTNIEJSZEJ OFERTY</w:t>
      </w:r>
    </w:p>
    <w:p w14:paraId="4882C2C8" w14:textId="77777777" w:rsidR="00EE664E" w:rsidRPr="00380061" w:rsidRDefault="00EE664E" w:rsidP="00EE664E">
      <w:pPr>
        <w:widowControl w:val="0"/>
        <w:autoSpaceDE w:val="0"/>
        <w:jc w:val="center"/>
        <w:textAlignment w:val="baseline"/>
        <w:rPr>
          <w:rFonts w:ascii="Arial" w:eastAsia="Tahoma" w:hAnsi="Arial" w:cs="Arial"/>
          <w:kern w:val="1"/>
          <w:sz w:val="20"/>
          <w:szCs w:val="20"/>
        </w:rPr>
      </w:pPr>
      <w:r w:rsidRPr="00380061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380061">
        <w:rPr>
          <w:rFonts w:ascii="Arial" w:eastAsia="Tahoma" w:hAnsi="Arial" w:cs="Arial"/>
          <w:kern w:val="1"/>
          <w:sz w:val="20"/>
          <w:szCs w:val="20"/>
        </w:rPr>
        <w:t xml:space="preserve">prowadzonego w trybie podstawowym </w:t>
      </w:r>
    </w:p>
    <w:p w14:paraId="5B7748AC" w14:textId="342939B5" w:rsidR="00EE664E" w:rsidRPr="00380061" w:rsidRDefault="00EE664E" w:rsidP="00EE664E">
      <w:pPr>
        <w:widowControl w:val="0"/>
        <w:autoSpaceDE w:val="0"/>
        <w:jc w:val="center"/>
        <w:textAlignment w:val="baseline"/>
        <w:rPr>
          <w:rFonts w:ascii="Arial" w:eastAsia="Tahoma" w:hAnsi="Arial" w:cs="Arial"/>
          <w:kern w:val="1"/>
          <w:sz w:val="20"/>
          <w:szCs w:val="20"/>
        </w:rPr>
      </w:pPr>
      <w:r w:rsidRPr="00380061">
        <w:rPr>
          <w:rFonts w:ascii="Arial" w:eastAsia="Tahoma" w:hAnsi="Arial" w:cs="Arial"/>
          <w:kern w:val="1"/>
          <w:sz w:val="20"/>
          <w:szCs w:val="20"/>
        </w:rPr>
        <w:t xml:space="preserve">na podstawie art. 275 ust 1 </w:t>
      </w:r>
      <w:r w:rsidRPr="00380061">
        <w:rPr>
          <w:rFonts w:ascii="Arial" w:hAnsi="Arial" w:cs="Arial"/>
          <w:bCs/>
          <w:sz w:val="20"/>
          <w:szCs w:val="20"/>
        </w:rPr>
        <w:t xml:space="preserve">ustawy z dnia 11 września 2019 r. Prawo zamówień publicznych </w:t>
      </w:r>
      <w:r w:rsidRPr="00380061">
        <w:rPr>
          <w:rFonts w:ascii="Arial" w:hAnsi="Arial" w:cs="Arial"/>
          <w:bCs/>
          <w:sz w:val="20"/>
          <w:szCs w:val="20"/>
        </w:rPr>
        <w:br/>
        <w:t xml:space="preserve">(Dz.U. z 2019 r. poz. 2019 ze zm.) – dalej „PZP”, </w:t>
      </w:r>
      <w:r w:rsidRPr="00380061">
        <w:rPr>
          <w:rFonts w:ascii="Arial" w:eastAsia="Tahoma" w:hAnsi="Arial" w:cs="Arial"/>
          <w:kern w:val="1"/>
          <w:sz w:val="20"/>
          <w:szCs w:val="20"/>
        </w:rPr>
        <w:t>na realizację zadania pn. „</w:t>
      </w:r>
      <w:r w:rsidR="008C4874" w:rsidRPr="008C4874">
        <w:rPr>
          <w:rFonts w:ascii="Arial" w:eastAsia="Tahoma" w:hAnsi="Arial" w:cs="Arial"/>
          <w:i/>
          <w:kern w:val="1"/>
          <w:sz w:val="20"/>
          <w:szCs w:val="20"/>
        </w:rPr>
        <w:t>Budowa indywidualnych przydomowych oczyszczalni ścieków w gminie Gołcza</w:t>
      </w:r>
      <w:r w:rsidRPr="00380061">
        <w:rPr>
          <w:rFonts w:ascii="Arial" w:eastAsia="Tahoma" w:hAnsi="Arial" w:cs="Arial"/>
          <w:kern w:val="1"/>
          <w:sz w:val="20"/>
          <w:szCs w:val="20"/>
        </w:rPr>
        <w:t>”</w:t>
      </w:r>
    </w:p>
    <w:p w14:paraId="4DAF6089" w14:textId="5C1735D8" w:rsidR="008C4874" w:rsidRPr="00380061" w:rsidRDefault="00EE664E" w:rsidP="008C4874">
      <w:pPr>
        <w:spacing w:before="100" w:beforeAutospacing="1" w:after="120" w:line="276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380061">
        <w:rPr>
          <w:rFonts w:ascii="Arial" w:hAnsi="Arial" w:cs="Arial"/>
          <w:sz w:val="20"/>
          <w:szCs w:val="20"/>
        </w:rPr>
        <w:t>Działając na podstawie</w:t>
      </w:r>
      <w:r w:rsidRPr="0038006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80061">
        <w:rPr>
          <w:rFonts w:ascii="Arial" w:hAnsi="Arial" w:cs="Arial"/>
          <w:sz w:val="20"/>
          <w:szCs w:val="20"/>
        </w:rPr>
        <w:t>art. 253 ust. 1 i 2</w:t>
      </w:r>
      <w:r w:rsidRPr="0038006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80061">
        <w:rPr>
          <w:rFonts w:ascii="Arial" w:hAnsi="Arial" w:cs="Arial"/>
          <w:bCs/>
          <w:sz w:val="20"/>
          <w:szCs w:val="20"/>
        </w:rPr>
        <w:t>PZP</w:t>
      </w:r>
      <w:r w:rsidRPr="00380061">
        <w:rPr>
          <w:rFonts w:ascii="Arial" w:hAnsi="Arial" w:cs="Arial"/>
          <w:sz w:val="20"/>
          <w:szCs w:val="20"/>
        </w:rPr>
        <w:t xml:space="preserve"> informuję, że po dokonaniu badania i oceny ofert złożonych w postępowaniu o udzielenie zamówienia publicznego na realizację zadania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380061">
        <w:rPr>
          <w:rFonts w:ascii="Arial" w:hAnsi="Arial" w:cs="Arial"/>
          <w:sz w:val="20"/>
          <w:szCs w:val="20"/>
        </w:rPr>
        <w:t xml:space="preserve"> pn. </w:t>
      </w:r>
      <w:r w:rsidRPr="00233769">
        <w:rPr>
          <w:rFonts w:ascii="Arial" w:hAnsi="Arial" w:cs="Arial"/>
          <w:i/>
          <w:sz w:val="20"/>
          <w:szCs w:val="20"/>
        </w:rPr>
        <w:t>„</w:t>
      </w:r>
      <w:r w:rsidR="008C4874" w:rsidRPr="00233769">
        <w:rPr>
          <w:rFonts w:ascii="Arial" w:hAnsi="Arial" w:cs="Arial"/>
          <w:i/>
          <w:sz w:val="20"/>
          <w:szCs w:val="20"/>
        </w:rPr>
        <w:t>Budowa indywidualnych przydomowych oczyszczalni ścieków w gminie Gołcza</w:t>
      </w:r>
      <w:r w:rsidRPr="00233769">
        <w:rPr>
          <w:rFonts w:ascii="Arial" w:hAnsi="Arial" w:cs="Arial"/>
          <w:i/>
          <w:sz w:val="20"/>
          <w:szCs w:val="20"/>
        </w:rPr>
        <w:t>”,</w:t>
      </w:r>
      <w:r w:rsidRPr="00380061">
        <w:rPr>
          <w:rFonts w:ascii="Arial" w:hAnsi="Arial" w:cs="Arial"/>
          <w:sz w:val="20"/>
          <w:szCs w:val="20"/>
        </w:rPr>
        <w:t xml:space="preserve"> wybrano najkorzystniejszą ofertę złożoną przez:</w:t>
      </w:r>
      <w:r w:rsidRPr="00380061">
        <w:t xml:space="preserve"> </w:t>
      </w:r>
      <w:r w:rsidR="008C4874">
        <w:rPr>
          <w:rFonts w:ascii="Arial" w:hAnsi="Arial" w:cs="Arial"/>
          <w:b/>
          <w:bCs/>
          <w:sz w:val="20"/>
          <w:szCs w:val="20"/>
        </w:rPr>
        <w:t xml:space="preserve">EMKAN-PRO KRZYSZTOF MURAWSKI, </w:t>
      </w:r>
      <w:r w:rsidR="008C4874" w:rsidRPr="008C4874">
        <w:rPr>
          <w:rFonts w:ascii="Arial" w:hAnsi="Arial" w:cs="Arial"/>
          <w:b/>
          <w:bCs/>
          <w:sz w:val="20"/>
          <w:szCs w:val="20"/>
        </w:rPr>
        <w:t>18</w:t>
      </w:r>
      <w:r w:rsidR="008C4874">
        <w:rPr>
          <w:rFonts w:ascii="Arial" w:hAnsi="Arial" w:cs="Arial"/>
          <w:b/>
          <w:bCs/>
          <w:sz w:val="20"/>
          <w:szCs w:val="20"/>
        </w:rPr>
        <w:t xml:space="preserve">-300 ZAMBRÓW PSTRĄGI GNIEWOTY 6, REGON: 200070201, </w:t>
      </w:r>
      <w:r w:rsidR="008C4874" w:rsidRPr="008C4874">
        <w:rPr>
          <w:rFonts w:ascii="Arial" w:hAnsi="Arial" w:cs="Arial"/>
          <w:b/>
          <w:bCs/>
          <w:sz w:val="20"/>
          <w:szCs w:val="20"/>
        </w:rPr>
        <w:t>NIP: 7231107575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380061">
        <w:rPr>
          <w:rFonts w:ascii="Arial" w:hAnsi="Arial" w:cs="Arial"/>
          <w:b/>
          <w:bCs/>
          <w:sz w:val="20"/>
          <w:szCs w:val="20"/>
        </w:rPr>
        <w:t xml:space="preserve">  Oferta wykonawcy spełnia wszystkie wymagania postawione w SWZ oraz uzyskała najwyższą liczbę punktów, zgodnie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380061">
        <w:rPr>
          <w:rFonts w:ascii="Arial" w:hAnsi="Arial" w:cs="Arial"/>
          <w:b/>
          <w:bCs/>
          <w:sz w:val="20"/>
          <w:szCs w:val="20"/>
        </w:rPr>
        <w:t xml:space="preserve">z kryteriami oceny ofert podanymi w SWZ. </w:t>
      </w:r>
    </w:p>
    <w:p w14:paraId="017983A7" w14:textId="7D1A85EF" w:rsidR="008C4874" w:rsidRDefault="00EE664E" w:rsidP="00EE664E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 w:rsidRPr="00380061">
        <w:rPr>
          <w:rFonts w:ascii="Arial" w:hAnsi="Arial" w:cs="Arial"/>
          <w:bCs/>
          <w:sz w:val="20"/>
          <w:szCs w:val="20"/>
        </w:rPr>
        <w:t>Nazwa i adresy wykonawców, którzy złożyli oferty, a także punktacja przyznana ofertom:</w:t>
      </w:r>
    </w:p>
    <w:p w14:paraId="2FCE3A86" w14:textId="687C23E2" w:rsidR="00905177" w:rsidRPr="00233769" w:rsidRDefault="00233769" w:rsidP="00233769">
      <w:pPr>
        <w:spacing w:before="120" w:after="12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F92800">
        <w:rPr>
          <w:noProof/>
          <w:lang w:eastAsia="pl-PL"/>
        </w:rPr>
        <w:drawing>
          <wp:inline distT="0" distB="0" distL="0" distR="0" wp14:anchorId="6BEB1DBA" wp14:editId="35E068A0">
            <wp:extent cx="5058481" cy="365811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ADE41" w14:textId="77777777" w:rsidR="00866977" w:rsidRDefault="00866977" w:rsidP="00866977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Zamawiający informuje, iż nie odrzucił żadnego Wykonawcy z postępowania.</w:t>
      </w:r>
    </w:p>
    <w:bookmarkEnd w:id="0"/>
    <w:p w14:paraId="2A27F47C" w14:textId="77777777" w:rsidR="00AB21E6" w:rsidRDefault="00AB21E6" w:rsidP="00905177">
      <w:pPr>
        <w:spacing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2B615AD7" w14:textId="77777777" w:rsidR="00905177" w:rsidRDefault="00905177" w:rsidP="00905177">
      <w:pPr>
        <w:spacing w:line="360" w:lineRule="auto"/>
        <w:rPr>
          <w:rFonts w:ascii="Arial" w:hAnsi="Arial" w:cs="Arial"/>
          <w:sz w:val="20"/>
          <w:szCs w:val="20"/>
        </w:rPr>
      </w:pPr>
    </w:p>
    <w:p w14:paraId="400257F6" w14:textId="77777777" w:rsidR="00380061" w:rsidRPr="00380061" w:rsidRDefault="00380061" w:rsidP="00380061">
      <w:pPr>
        <w:suppressAutoHyphens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380061">
        <w:rPr>
          <w:rFonts w:ascii="Arial" w:eastAsia="Times New Roman" w:hAnsi="Arial" w:cs="Arial"/>
          <w:sz w:val="20"/>
          <w:szCs w:val="20"/>
          <w:lang w:eastAsia="ar-SA"/>
        </w:rPr>
        <w:t>/-/ Lesław Blacha Wójt Gminy Gołcza</w:t>
      </w:r>
    </w:p>
    <w:p w14:paraId="34F5592D" w14:textId="77777777" w:rsidR="00380061" w:rsidRPr="00380061" w:rsidRDefault="00380061" w:rsidP="0038006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80061">
        <w:rPr>
          <w:rFonts w:ascii="Arial" w:hAnsi="Arial" w:cs="Arial"/>
          <w:sz w:val="20"/>
          <w:szCs w:val="20"/>
        </w:rPr>
        <w:t>Podpisano kwalifikowanym podpisem elektronicznym</w:t>
      </w:r>
    </w:p>
    <w:p w14:paraId="33944A15" w14:textId="5940BE4C" w:rsidR="007501CB" w:rsidRPr="008C14AB" w:rsidRDefault="007501CB" w:rsidP="008C14A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sectPr w:rsidR="007501CB" w:rsidRPr="008C14AB" w:rsidSect="002C020B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544AE" w14:textId="77777777" w:rsidR="00E90F41" w:rsidRDefault="00E90F41" w:rsidP="00E90F41">
      <w:r>
        <w:separator/>
      </w:r>
    </w:p>
  </w:endnote>
  <w:endnote w:type="continuationSeparator" w:id="0">
    <w:p w14:paraId="640EE83F" w14:textId="77777777" w:rsidR="00E90F41" w:rsidRDefault="00E90F41" w:rsidP="00E9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2583B" w14:textId="77777777" w:rsidR="0091211B" w:rsidRDefault="0091211B">
    <w:pPr>
      <w:pStyle w:val="Stopka"/>
      <w:rPr>
        <w:rFonts w:ascii="Arial" w:hAnsi="Arial" w:cs="Arial"/>
        <w:sz w:val="16"/>
        <w:szCs w:val="16"/>
        <w:vertAlign w:val="superscript"/>
      </w:rPr>
    </w:pPr>
  </w:p>
  <w:p w14:paraId="77579513" w14:textId="63A85235" w:rsidR="0091211B" w:rsidRPr="00905177" w:rsidRDefault="0091211B" w:rsidP="00905177">
    <w:pPr>
      <w:pStyle w:val="Stopka"/>
      <w:jc w:val="center"/>
      <w:rPr>
        <w:rFonts w:ascii="Arial" w:hAnsi="Arial" w:cs="Arial"/>
        <w:sz w:val="16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75AFA" w14:textId="77777777" w:rsidR="00E90F41" w:rsidRDefault="00E90F41" w:rsidP="00E90F41">
      <w:r>
        <w:separator/>
      </w:r>
    </w:p>
  </w:footnote>
  <w:footnote w:type="continuationSeparator" w:id="0">
    <w:p w14:paraId="2DFF257A" w14:textId="77777777" w:rsidR="00E90F41" w:rsidRDefault="00E90F41" w:rsidP="00E90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A7245F" w14:paraId="3C58BD0F" w14:textId="77777777" w:rsidTr="000C70AA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26378E3F" w14:textId="77777777" w:rsidR="00A7245F" w:rsidRDefault="00A7245F" w:rsidP="00A7245F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0" distR="0" simplePos="0" relativeHeight="251659264" behindDoc="0" locked="0" layoutInCell="1" allowOverlap="1" wp14:anchorId="42E3CEB7" wp14:editId="387E28E9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0" distR="0" simplePos="0" relativeHeight="251660288" behindDoc="0" locked="0" layoutInCell="1" allowOverlap="1" wp14:anchorId="5AF431BC" wp14:editId="6524D0E3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7245F" w:rsidRPr="009749D8" w14:paraId="175F6CF6" w14:textId="77777777" w:rsidTr="000C70AA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3359CECD" w14:textId="77777777" w:rsidR="00A7245F" w:rsidRPr="009749D8" w:rsidRDefault="00A7245F" w:rsidP="00A7245F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4351C031" w14:textId="77777777" w:rsidR="00A7245F" w:rsidRDefault="00A72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E08"/>
    <w:multiLevelType w:val="hybridMultilevel"/>
    <w:tmpl w:val="1DF80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F6792"/>
    <w:multiLevelType w:val="hybridMultilevel"/>
    <w:tmpl w:val="1DF80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87213"/>
    <w:multiLevelType w:val="hybridMultilevel"/>
    <w:tmpl w:val="1DF80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824D2"/>
    <w:multiLevelType w:val="hybridMultilevel"/>
    <w:tmpl w:val="1DF80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EB3E3C"/>
    <w:multiLevelType w:val="hybridMultilevel"/>
    <w:tmpl w:val="1DF80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A1"/>
    <w:rsid w:val="000A4239"/>
    <w:rsid w:val="0013065E"/>
    <w:rsid w:val="00134353"/>
    <w:rsid w:val="00144AE4"/>
    <w:rsid w:val="0015670B"/>
    <w:rsid w:val="001C4356"/>
    <w:rsid w:val="001E3E53"/>
    <w:rsid w:val="0020490E"/>
    <w:rsid w:val="002105A9"/>
    <w:rsid w:val="00225860"/>
    <w:rsid w:val="00233769"/>
    <w:rsid w:val="00283AE3"/>
    <w:rsid w:val="002C020B"/>
    <w:rsid w:val="002E33E0"/>
    <w:rsid w:val="003064A8"/>
    <w:rsid w:val="00380061"/>
    <w:rsid w:val="004117C3"/>
    <w:rsid w:val="00433BE5"/>
    <w:rsid w:val="00445498"/>
    <w:rsid w:val="00450B2C"/>
    <w:rsid w:val="00484225"/>
    <w:rsid w:val="00493420"/>
    <w:rsid w:val="004D4ABB"/>
    <w:rsid w:val="004F3D3D"/>
    <w:rsid w:val="0050384B"/>
    <w:rsid w:val="0057085D"/>
    <w:rsid w:val="005B37D8"/>
    <w:rsid w:val="006864F8"/>
    <w:rsid w:val="006E029D"/>
    <w:rsid w:val="007461C3"/>
    <w:rsid w:val="007501CB"/>
    <w:rsid w:val="007512CD"/>
    <w:rsid w:val="00781711"/>
    <w:rsid w:val="007D23CE"/>
    <w:rsid w:val="00815A57"/>
    <w:rsid w:val="00820D96"/>
    <w:rsid w:val="00841765"/>
    <w:rsid w:val="00866977"/>
    <w:rsid w:val="0088772D"/>
    <w:rsid w:val="008C14AB"/>
    <w:rsid w:val="008C4874"/>
    <w:rsid w:val="00905177"/>
    <w:rsid w:val="0091211B"/>
    <w:rsid w:val="009821A1"/>
    <w:rsid w:val="00986938"/>
    <w:rsid w:val="00A422D1"/>
    <w:rsid w:val="00A7245F"/>
    <w:rsid w:val="00AB21E6"/>
    <w:rsid w:val="00AC0256"/>
    <w:rsid w:val="00AF7A86"/>
    <w:rsid w:val="00B85EAF"/>
    <w:rsid w:val="00BC0923"/>
    <w:rsid w:val="00C91ADF"/>
    <w:rsid w:val="00CC720D"/>
    <w:rsid w:val="00CD5058"/>
    <w:rsid w:val="00D834D9"/>
    <w:rsid w:val="00D97C40"/>
    <w:rsid w:val="00E90F41"/>
    <w:rsid w:val="00EC41AC"/>
    <w:rsid w:val="00EE664E"/>
    <w:rsid w:val="00F2154C"/>
    <w:rsid w:val="00FB1A2B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4659"/>
  <w15:chartTrackingRefBased/>
  <w15:docId w15:val="{0B0FF6E9-32AA-42DA-AE8E-89479E7B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F4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0F4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0F4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E90F41"/>
    <w:rPr>
      <w:rFonts w:ascii="Courier New" w:eastAsia="Times New Roman" w:hAnsi="Courier New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0F41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90F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9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1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1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14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0517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Błaut Tomasz</dc:creator>
  <cp:keywords/>
  <dc:description/>
  <cp:lastModifiedBy>Śladowska Dagmara</cp:lastModifiedBy>
  <cp:revision>14</cp:revision>
  <cp:lastPrinted>2021-10-26T13:13:00Z</cp:lastPrinted>
  <dcterms:created xsi:type="dcterms:W3CDTF">2021-12-08T10:55:00Z</dcterms:created>
  <dcterms:modified xsi:type="dcterms:W3CDTF">2022-02-11T07:14:00Z</dcterms:modified>
</cp:coreProperties>
</file>