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2879FB1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5C25ED">
        <w:rPr>
          <w:rFonts w:ascii="Calibri" w:hAnsi="Calibri"/>
          <w:b/>
          <w:bCs/>
          <w:sz w:val="22"/>
          <w:szCs w:val="22"/>
        </w:rPr>
        <w:t>41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5C25ED">
        <w:rPr>
          <w:rFonts w:ascii="Calibri" w:hAnsi="Calibri"/>
          <w:b/>
          <w:bCs/>
          <w:sz w:val="22"/>
          <w:szCs w:val="22"/>
        </w:rPr>
        <w:t>15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0</w:t>
      </w:r>
      <w:r w:rsidR="005C25ED">
        <w:rPr>
          <w:rFonts w:ascii="Calibri" w:hAnsi="Calibri"/>
          <w:b/>
          <w:bCs/>
          <w:sz w:val="22"/>
          <w:szCs w:val="22"/>
        </w:rPr>
        <w:t>9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3386AB42" w:rsidR="00735640" w:rsidRPr="00DB76FA" w:rsidRDefault="00396E8C" w:rsidP="00934275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934275" w:rsidRPr="00934275">
        <w:rPr>
          <w:rFonts w:ascii="Calibri" w:hAnsi="Calibri" w:cs="Arial"/>
          <w:b/>
          <w:bCs/>
          <w:iCs/>
          <w:sz w:val="22"/>
          <w:szCs w:val="22"/>
        </w:rPr>
        <w:t>Budowa obiektu małej architektury realizowanego w ramach zadania Mega rury dla osiedla Bursztynowego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0FD5F6A4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164464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D569E8" w:rsidRPr="00164464">
        <w:rPr>
          <w:rFonts w:ascii="Calibri" w:eastAsia="Calibri" w:hAnsi="Calibri" w:cs="Times New Roman"/>
          <w:sz w:val="22"/>
          <w:szCs w:val="22"/>
          <w:lang w:eastAsia="en-US" w:bidi="ar-SA"/>
        </w:rPr>
        <w:t>o</w:t>
      </w:r>
      <w:r w:rsidRPr="0016446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E01AC6" w:rsidRPr="00164464">
        <w:rPr>
          <w:rFonts w:ascii="Calibri" w:eastAsia="Calibri" w:hAnsi="Calibri" w:cs="Times New Roman"/>
          <w:sz w:val="22"/>
          <w:szCs w:val="22"/>
          <w:lang w:eastAsia="en-US" w:bidi="ar-SA"/>
        </w:rPr>
        <w:t>6</w:t>
      </w:r>
      <w:r w:rsidRPr="0016446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94140A" w14:textId="77777777" w:rsidR="009C1024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Civil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Construction Sp. z o.o.</w:t>
            </w:r>
          </w:p>
          <w:p w14:paraId="3DA8C1B4" w14:textId="2AF94CE7" w:rsidR="00952929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Torowa 6/1 </w:t>
            </w:r>
          </w:p>
          <w:p w14:paraId="257B5AF2" w14:textId="77777777" w:rsidR="00952929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95-200 Pabianice </w:t>
            </w:r>
          </w:p>
          <w:p w14:paraId="78021733" w14:textId="281F6EE4" w:rsidR="00952929" w:rsidRPr="00E57344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7312035348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7575BA92" w:rsidR="008E5E8A" w:rsidRPr="00E57344" w:rsidRDefault="00952929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267 598,80 zł </w:t>
            </w:r>
          </w:p>
        </w:tc>
      </w:tr>
      <w:tr w:rsidR="005C25ED" w:rsidRPr="00E57344" w14:paraId="1F36AC8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1CDE3BB" w14:textId="3CC7EE02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AF28E6" w14:textId="081B5286" w:rsidR="005C25ED" w:rsidRDefault="00952929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952929">
              <w:rPr>
                <w:rFonts w:ascii="Calibri" w:hAnsi="Calibri" w:cs="Calibri"/>
                <w:sz w:val="22"/>
                <w:szCs w:val="22"/>
              </w:rPr>
              <w:t>P</w:t>
            </w:r>
            <w:r w:rsidR="004A64A5">
              <w:rPr>
                <w:rFonts w:ascii="Calibri" w:hAnsi="Calibri" w:cs="Calibri"/>
                <w:sz w:val="22"/>
                <w:szCs w:val="22"/>
              </w:rPr>
              <w:t>.</w:t>
            </w:r>
            <w:r w:rsidRPr="00952929">
              <w:rPr>
                <w:rFonts w:ascii="Calibri" w:hAnsi="Calibri" w:cs="Calibri"/>
                <w:sz w:val="22"/>
                <w:szCs w:val="22"/>
              </w:rPr>
              <w:t>P</w:t>
            </w:r>
            <w:r w:rsidR="004A64A5">
              <w:rPr>
                <w:rFonts w:ascii="Calibri" w:hAnsi="Calibri" w:cs="Calibri"/>
                <w:sz w:val="22"/>
                <w:szCs w:val="22"/>
              </w:rPr>
              <w:t>.</w:t>
            </w:r>
            <w:r w:rsidRPr="00952929">
              <w:rPr>
                <w:rFonts w:ascii="Calibri" w:hAnsi="Calibri" w:cs="Calibri"/>
                <w:sz w:val="22"/>
                <w:szCs w:val="22"/>
              </w:rPr>
              <w:t>H</w:t>
            </w:r>
            <w:r w:rsidR="004A64A5">
              <w:rPr>
                <w:rFonts w:ascii="Calibri" w:hAnsi="Calibri" w:cs="Calibri"/>
                <w:sz w:val="22"/>
                <w:szCs w:val="22"/>
              </w:rPr>
              <w:t>.</w:t>
            </w:r>
            <w:r w:rsidRPr="00952929">
              <w:rPr>
                <w:rFonts w:ascii="Calibri" w:hAnsi="Calibri" w:cs="Calibri"/>
                <w:sz w:val="22"/>
                <w:szCs w:val="22"/>
              </w:rPr>
              <w:t>U</w:t>
            </w:r>
            <w:r w:rsidR="004A64A5">
              <w:rPr>
                <w:rFonts w:ascii="Calibri" w:hAnsi="Calibri" w:cs="Calibri"/>
                <w:sz w:val="22"/>
                <w:szCs w:val="22"/>
              </w:rPr>
              <w:t>.</w:t>
            </w:r>
            <w:r w:rsidRPr="00952929">
              <w:rPr>
                <w:rFonts w:ascii="Calibri" w:hAnsi="Calibri" w:cs="Calibri"/>
                <w:sz w:val="22"/>
                <w:szCs w:val="22"/>
              </w:rPr>
              <w:t xml:space="preserve"> "TOSIA" Karol </w:t>
            </w:r>
            <w:proofErr w:type="spellStart"/>
            <w:r w:rsidRPr="00952929">
              <w:rPr>
                <w:rFonts w:ascii="Calibri" w:hAnsi="Calibri" w:cs="Calibri"/>
                <w:sz w:val="22"/>
                <w:szCs w:val="22"/>
              </w:rPr>
              <w:t>Zyśk</w:t>
            </w:r>
            <w:proofErr w:type="spellEnd"/>
          </w:p>
          <w:p w14:paraId="0235AB4F" w14:textId="3907F8C9" w:rsidR="00952929" w:rsidRDefault="00952929" w:rsidP="00952929">
            <w:pPr>
              <w:rPr>
                <w:rFonts w:ascii="Calibri" w:hAnsi="Calibri" w:cs="Calibri"/>
                <w:sz w:val="22"/>
                <w:szCs w:val="22"/>
              </w:rPr>
            </w:pPr>
            <w:r w:rsidRPr="00952929">
              <w:rPr>
                <w:rFonts w:ascii="Calibri" w:hAnsi="Calibri" w:cs="Calibri"/>
                <w:sz w:val="22"/>
                <w:szCs w:val="22"/>
              </w:rPr>
              <w:t xml:space="preserve">Nowa </w:t>
            </w:r>
            <w:proofErr w:type="spellStart"/>
            <w:r w:rsidRPr="00952929">
              <w:rPr>
                <w:rFonts w:ascii="Calibri" w:hAnsi="Calibri" w:cs="Calibri"/>
                <w:sz w:val="22"/>
                <w:szCs w:val="22"/>
              </w:rPr>
              <w:t>Złotoria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2929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2ED21CAE" w14:textId="50C0B93E" w:rsidR="00952929" w:rsidRDefault="00952929" w:rsidP="00952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07-323 Zaręby Kościelne </w:t>
            </w:r>
          </w:p>
          <w:p w14:paraId="32A66DED" w14:textId="217E99F5" w:rsidR="00952929" w:rsidRPr="009C1024" w:rsidRDefault="00952929" w:rsidP="00952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952929">
              <w:rPr>
                <w:rFonts w:ascii="Calibri" w:hAnsi="Calibri" w:cs="Calibri"/>
                <w:sz w:val="22"/>
                <w:szCs w:val="22"/>
              </w:rPr>
              <w:t>7591651890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35D3F3A4" w14:textId="258895BF" w:rsidR="005C25ED" w:rsidRPr="009C1024" w:rsidRDefault="00952929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188 669,70 zł </w:t>
            </w:r>
          </w:p>
        </w:tc>
      </w:tr>
      <w:tr w:rsidR="005C25ED" w:rsidRPr="00E57344" w14:paraId="5A2C1242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17C514F" w14:textId="46C78929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1B264C" w14:textId="77777777" w:rsidR="005C25ED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52929">
              <w:rPr>
                <w:rFonts w:ascii="Calibri" w:hAnsi="Calibri" w:cs="Calibri"/>
                <w:sz w:val="22"/>
                <w:szCs w:val="22"/>
              </w:rPr>
              <w:t>Grupa EPX Paweł Matera</w:t>
            </w:r>
          </w:p>
          <w:p w14:paraId="5CC6AD8A" w14:textId="77777777" w:rsidR="00952929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52929">
              <w:rPr>
                <w:rFonts w:ascii="Calibri" w:hAnsi="Calibri" w:cs="Calibri"/>
                <w:sz w:val="22"/>
                <w:szCs w:val="22"/>
              </w:rPr>
              <w:t>39-205 Pustków 288</w:t>
            </w:r>
          </w:p>
          <w:p w14:paraId="09481EE4" w14:textId="0F93D952" w:rsidR="00952929" w:rsidRPr="009C1024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952929">
              <w:rPr>
                <w:rFonts w:ascii="Calibri" w:hAnsi="Calibri" w:cs="Calibri"/>
                <w:sz w:val="22"/>
                <w:szCs w:val="22"/>
              </w:rPr>
              <w:t>8722171519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ED5C67A" w14:textId="4B692B5C" w:rsidR="005C25ED" w:rsidRPr="009C1024" w:rsidRDefault="00952929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270 000,00 zł </w:t>
            </w:r>
          </w:p>
        </w:tc>
      </w:tr>
      <w:tr w:rsidR="005C25ED" w:rsidRPr="00E57344" w14:paraId="33C1119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24058D81" w14:textId="5C4DD812" w:rsidR="005C25ED" w:rsidRPr="00E57344" w:rsidRDefault="005C25ED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30B9B1" w14:textId="6D7E1253" w:rsidR="005C25ED" w:rsidRDefault="004A64A5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GRUPA MAGIC GARDEN </w:t>
            </w:r>
            <w:r w:rsidR="00952929">
              <w:rPr>
                <w:rFonts w:ascii="Calibri" w:hAnsi="Calibri" w:cs="Calibri"/>
                <w:sz w:val="22"/>
                <w:szCs w:val="22"/>
              </w:rPr>
              <w:t>Sp. z o.o.</w:t>
            </w:r>
          </w:p>
          <w:p w14:paraId="6A20FA94" w14:textId="6736164B" w:rsidR="00952929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Dworcowa 52-54</w:t>
            </w:r>
          </w:p>
          <w:p w14:paraId="207527CF" w14:textId="77777777" w:rsidR="00952929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88-100 Inowrocław </w:t>
            </w:r>
          </w:p>
          <w:p w14:paraId="04125859" w14:textId="11624661" w:rsidR="00952929" w:rsidRPr="009C1024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NIP: 5562795303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ED3F093" w14:textId="19B8D07D" w:rsidR="005C25ED" w:rsidRPr="009C1024" w:rsidRDefault="00952929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295 233,21 zł </w:t>
            </w:r>
          </w:p>
        </w:tc>
      </w:tr>
      <w:tr w:rsidR="00D569E8" w:rsidRPr="00E57344" w14:paraId="7DEBD45E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2980AE7C" w14:textId="207DCE07" w:rsidR="00D569E8" w:rsidRDefault="00D569E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A41D80" w14:textId="77777777" w:rsidR="00D569E8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52929">
              <w:rPr>
                <w:rFonts w:ascii="Calibri" w:hAnsi="Calibri" w:cs="Calibri"/>
                <w:sz w:val="22"/>
                <w:szCs w:val="22"/>
              </w:rPr>
              <w:t>Argon Klaudiusz Półtorak</w:t>
            </w:r>
          </w:p>
          <w:p w14:paraId="087B618F" w14:textId="77777777" w:rsidR="00952929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52929">
              <w:rPr>
                <w:rFonts w:ascii="Calibri" w:hAnsi="Calibri" w:cs="Calibri"/>
                <w:sz w:val="22"/>
                <w:szCs w:val="22"/>
              </w:rPr>
              <w:t>ul. Grunwaldzka 121/86</w:t>
            </w:r>
          </w:p>
          <w:p w14:paraId="10F52148" w14:textId="77777777" w:rsidR="00952929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952929">
              <w:rPr>
                <w:rFonts w:ascii="Calibri" w:hAnsi="Calibri" w:cs="Calibri"/>
                <w:sz w:val="22"/>
                <w:szCs w:val="22"/>
              </w:rPr>
              <w:t>37-700 Przemyśl</w:t>
            </w:r>
          </w:p>
          <w:p w14:paraId="48B28AA9" w14:textId="2BE5EC6B" w:rsidR="00952929" w:rsidRPr="009C1024" w:rsidRDefault="00952929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952929">
              <w:rPr>
                <w:rFonts w:ascii="Calibri" w:hAnsi="Calibri" w:cs="Calibri"/>
                <w:sz w:val="22"/>
                <w:szCs w:val="22"/>
              </w:rPr>
              <w:t>7951307262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47E5768" w14:textId="6AA0B3CE" w:rsidR="00D569E8" w:rsidRPr="009C1024" w:rsidRDefault="00952929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221 112,80 zł </w:t>
            </w:r>
          </w:p>
        </w:tc>
      </w:tr>
      <w:tr w:rsidR="00E01AC6" w:rsidRPr="00E57344" w14:paraId="0F495E8B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E840F17" w14:textId="2AE2EC70" w:rsidR="00E01AC6" w:rsidRDefault="00E01AC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E65BC7" w14:textId="77777777" w:rsidR="00E01AC6" w:rsidRDefault="00E959F5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E959F5">
              <w:rPr>
                <w:rFonts w:ascii="Calibri" w:hAnsi="Calibri" w:cs="Calibri"/>
                <w:sz w:val="22"/>
                <w:szCs w:val="22"/>
              </w:rPr>
              <w:t xml:space="preserve">MRK-TECHNIK.pl Marek </w:t>
            </w:r>
            <w:proofErr w:type="spellStart"/>
            <w:r w:rsidRPr="00E959F5"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 w:rsidRPr="00E959F5">
              <w:rPr>
                <w:rFonts w:ascii="Calibri" w:hAnsi="Calibri" w:cs="Calibri"/>
                <w:sz w:val="22"/>
                <w:szCs w:val="22"/>
              </w:rPr>
              <w:t xml:space="preserve">, Renata </w:t>
            </w:r>
            <w:proofErr w:type="spellStart"/>
            <w:r w:rsidRPr="00E959F5">
              <w:rPr>
                <w:rFonts w:ascii="Calibri" w:hAnsi="Calibri" w:cs="Calibri"/>
                <w:sz w:val="22"/>
                <w:szCs w:val="22"/>
              </w:rPr>
              <w:t>Koterwas</w:t>
            </w:r>
            <w:proofErr w:type="spellEnd"/>
            <w:r w:rsidRPr="00E959F5">
              <w:rPr>
                <w:rFonts w:ascii="Calibri" w:hAnsi="Calibri" w:cs="Calibri"/>
                <w:sz w:val="22"/>
                <w:szCs w:val="22"/>
              </w:rPr>
              <w:t>-Żebrowska spółka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59F5">
              <w:rPr>
                <w:rFonts w:ascii="Calibri" w:hAnsi="Calibri" w:cs="Calibri"/>
                <w:sz w:val="22"/>
                <w:szCs w:val="22"/>
              </w:rPr>
              <w:t>cywilna</w:t>
            </w:r>
          </w:p>
          <w:p w14:paraId="71DA3251" w14:textId="77777777" w:rsidR="00E959F5" w:rsidRDefault="00E959F5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E959F5">
              <w:rPr>
                <w:rFonts w:ascii="Calibri" w:hAnsi="Calibri" w:cs="Calibri"/>
                <w:sz w:val="22"/>
                <w:szCs w:val="22"/>
              </w:rPr>
              <w:t xml:space="preserve">ul. Ks. Antoniego </w:t>
            </w:r>
            <w:proofErr w:type="spellStart"/>
            <w:r w:rsidRPr="00E959F5">
              <w:rPr>
                <w:rFonts w:ascii="Calibri" w:hAnsi="Calibri" w:cs="Calibri"/>
                <w:sz w:val="22"/>
                <w:szCs w:val="22"/>
              </w:rPr>
              <w:t>Pęksy</w:t>
            </w:r>
            <w:proofErr w:type="spellEnd"/>
            <w:r w:rsidRPr="00E959F5">
              <w:rPr>
                <w:rFonts w:ascii="Calibri" w:hAnsi="Calibri" w:cs="Calibri"/>
                <w:sz w:val="22"/>
                <w:szCs w:val="22"/>
              </w:rPr>
              <w:t xml:space="preserve"> 1 </w:t>
            </w:r>
          </w:p>
          <w:p w14:paraId="74CE4C99" w14:textId="77777777" w:rsidR="00E959F5" w:rsidRDefault="00E959F5" w:rsidP="00E959F5">
            <w:pPr>
              <w:rPr>
                <w:rFonts w:ascii="Calibri" w:hAnsi="Calibri" w:cs="Calibri"/>
                <w:sz w:val="22"/>
                <w:szCs w:val="22"/>
              </w:rPr>
            </w:pPr>
            <w:r w:rsidRPr="00E959F5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4B43A173" w14:textId="50A5BC0D" w:rsidR="00E959F5" w:rsidRPr="009C1024" w:rsidRDefault="00E959F5" w:rsidP="00E959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E959F5">
              <w:rPr>
                <w:rFonts w:ascii="Calibri" w:hAnsi="Calibri" w:cs="Calibri"/>
                <w:sz w:val="22"/>
                <w:szCs w:val="22"/>
              </w:rPr>
              <w:t>7582377828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C95862D" w14:textId="2212EBF7" w:rsidR="00E01AC6" w:rsidRPr="009C1024" w:rsidRDefault="00E959F5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9F5">
              <w:rPr>
                <w:rFonts w:ascii="Calibri" w:hAnsi="Calibri" w:cs="Calibri"/>
                <w:sz w:val="22"/>
                <w:szCs w:val="22"/>
              </w:rPr>
              <w:t>287 899,95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C25ED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569E8"/>
    <w:rsid w:val="00DA2539"/>
    <w:rsid w:val="00DA7247"/>
    <w:rsid w:val="00DB2C2D"/>
    <w:rsid w:val="00DB76FA"/>
    <w:rsid w:val="00DC5016"/>
    <w:rsid w:val="00DD6509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34</cp:revision>
  <cp:lastPrinted>2023-08-04T08:28:00Z</cp:lastPrinted>
  <dcterms:created xsi:type="dcterms:W3CDTF">2022-05-09T10:41:00Z</dcterms:created>
  <dcterms:modified xsi:type="dcterms:W3CDTF">2023-09-15T09:41:00Z</dcterms:modified>
  <dc:language>pl-PL</dc:language>
</cp:coreProperties>
</file>